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4FD268" w14:textId="77777777" w:rsidR="00284068" w:rsidRDefault="00284068" w:rsidP="00284068">
      <w:r>
        <w:t xml:space="preserve">В процессе </w:t>
      </w:r>
    </w:p>
    <w:p w14:paraId="6547BD71" w14:textId="77777777" w:rsidR="00284068" w:rsidRDefault="00284068" w:rsidP="00284068">
      <w:r>
        <w:t xml:space="preserve">Изменения – на пользу </w:t>
      </w:r>
    </w:p>
    <w:p w14:paraId="0C3B73D7" w14:textId="77777777" w:rsidR="00284068" w:rsidRDefault="00284068" w:rsidP="00284068">
      <w:r>
        <w:t xml:space="preserve">Регина Макарова </w:t>
      </w:r>
    </w:p>
    <w:p w14:paraId="5FD7C623" w14:textId="77777777" w:rsidR="00284068" w:rsidRDefault="00284068" w:rsidP="00284068">
      <w:r>
        <w:t xml:space="preserve">Мы регулярно пишем о том, насколько в АО «Костанайские минералы» «живая» проектная деятельность. «Каэмовцы» регулярно придумывают что-то новое и выдвигают различные идеи, которые оптимизируют время и труд работников. Кроме того, больше проектов направлены на то, чтобы шагать в ногу с веком цифровых технологий и быть одним из современных и продвинутых Предприятий. </w:t>
      </w:r>
    </w:p>
    <w:p w14:paraId="73D90E0B" w14:textId="77777777" w:rsidR="00284068" w:rsidRDefault="00284068" w:rsidP="00284068">
      <w:r>
        <w:t xml:space="preserve">Сегодня речь пойдёт о новой веб-платформе, которую сейчас разрабатывает IT отдел АО «КМ» для удобства работников. Его инициатором выступил директор по цифровым технологиям О. Лескин, а претворяет идею в жизнь Б. Андриенко. </w:t>
      </w:r>
    </w:p>
    <w:p w14:paraId="68FCBA53" w14:textId="77777777" w:rsidR="00284068" w:rsidRDefault="00284068" w:rsidP="00284068">
      <w:r>
        <w:t xml:space="preserve">Суть новой веб-платформы в том, чтобы у сотрудников, без участия посредников, был постоянный и актуальный доступ к необходимым данным. В скором времени «каэмовцам» будет доступно: выгрузка расчётного листа или данных по отпуску за выбранный период, информация по проектной и рационализаторской деятельности, просмотр активных вакансий и требований к ним, получение некоторых видов справок и подачи заявлений на льготы и многое другое. На период тестирования (2-3 месяца) модуля «Бухгалтерия», бумажный вариант расчётного листа, как и прежде, будет выдаваться на руки работникам. </w:t>
      </w:r>
    </w:p>
    <w:p w14:paraId="4284E595" w14:textId="77777777" w:rsidR="00284068" w:rsidRDefault="00284068" w:rsidP="00284068">
      <w:r>
        <w:t xml:space="preserve">По словам разработчиков, важной частью платформы станет и публикация лучших работников, принимающих активное участие в развитии Предприятия. </w:t>
      </w:r>
    </w:p>
    <w:p w14:paraId="7F686063" w14:textId="77777777" w:rsidR="00284068" w:rsidRDefault="00284068" w:rsidP="00284068">
      <w:r>
        <w:t xml:space="preserve">Перейти на неё легко, набрав в адресной строке браузера на компьютере, телефоне или планшете адрес: http://web.km.kz:88/ . Для удобства перехода, можно «отсканировать» этот QR-код. </w:t>
      </w:r>
    </w:p>
    <w:p w14:paraId="6246BF4E" w14:textId="77777777" w:rsidR="00284068" w:rsidRDefault="00284068" w:rsidP="00284068">
      <w:r>
        <w:t xml:space="preserve"> </w:t>
      </w:r>
    </w:p>
    <w:p w14:paraId="4F261197" w14:textId="77777777" w:rsidR="00284068" w:rsidRDefault="00284068" w:rsidP="00284068">
      <w:r>
        <w:t xml:space="preserve"> </w:t>
      </w:r>
    </w:p>
    <w:p w14:paraId="027DAA2C" w14:textId="77777777" w:rsidR="00284068" w:rsidRDefault="00284068" w:rsidP="00284068">
      <w:r>
        <w:t xml:space="preserve">Веб-платформа разделена на несколько блоков. Некоторые уже доступны для просмотра. </w:t>
      </w:r>
    </w:p>
    <w:p w14:paraId="29F60512" w14:textId="77777777" w:rsidR="00284068" w:rsidRDefault="00284068" w:rsidP="00284068">
      <w:r>
        <w:t xml:space="preserve">На главной странице есть ссылки на видео и текстовые варианты инструкций + pdf документы для скачивания. </w:t>
      </w:r>
    </w:p>
    <w:p w14:paraId="4EAFAA8A" w14:textId="14D1107F" w:rsidR="006E7968" w:rsidRDefault="00284068" w:rsidP="00284068">
      <w:r>
        <w:t>Такой метод работы в будущем позволит Предприятию избавиться от части бумажной документации и перевести все в электронный формат работы.</w:t>
      </w:r>
    </w:p>
    <w:p w14:paraId="33728924" w14:textId="77777777" w:rsidR="00284068" w:rsidRDefault="00284068" w:rsidP="00284068">
      <w:bookmarkStart w:id="0" w:name="_GoBack"/>
      <w:bookmarkEnd w:id="0"/>
    </w:p>
    <w:sectPr w:rsidR="00284068" w:rsidSect="0028406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E37"/>
    <w:rsid w:val="00284068"/>
    <w:rsid w:val="002D3E37"/>
    <w:rsid w:val="006E7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0FFC6"/>
  <w15:chartTrackingRefBased/>
  <w15:docId w15:val="{84AEA731-6F0D-47C6-B3CA-C388C5171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280</Words>
  <Characters>1599</Characters>
  <Application>Microsoft Office Word</Application>
  <DocSecurity>0</DocSecurity>
  <Lines>13</Lines>
  <Paragraphs>3</Paragraphs>
  <ScaleCrop>false</ScaleCrop>
  <Company>АО Костанайские минералы</Company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Отдел OIT</dc:creator>
  <cp:keywords/>
  <dc:description/>
  <cp:lastModifiedBy>Отдел OIT</cp:lastModifiedBy>
  <cp:revision>2</cp:revision>
  <dcterms:created xsi:type="dcterms:W3CDTF">2022-03-18T04:30:00Z</dcterms:created>
  <dcterms:modified xsi:type="dcterms:W3CDTF">2022-03-18T04:30:00Z</dcterms:modified>
</cp:coreProperties>
</file>