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5594" w:type="dxa"/>
        <w:tblInd w:w="-431" w:type="dxa"/>
        <w:tblLook w:val="04A0" w:firstRow="1" w:lastRow="0" w:firstColumn="1" w:lastColumn="0" w:noHBand="0" w:noVBand="1"/>
      </w:tblPr>
      <w:tblGrid>
        <w:gridCol w:w="2335"/>
        <w:gridCol w:w="13259"/>
      </w:tblGrid>
      <w:tr w:rsidR="00D45933" w:rsidRPr="00D45933" w14:paraId="3FCADE51" w14:textId="6D76ED1B" w:rsidTr="00130344">
        <w:trPr>
          <w:trHeight w:val="131"/>
        </w:trPr>
        <w:tc>
          <w:tcPr>
            <w:tcW w:w="2335" w:type="dxa"/>
            <w:vAlign w:val="center"/>
          </w:tcPr>
          <w:p w14:paraId="06E558B3" w14:textId="139BCF90" w:rsidR="00130344" w:rsidRPr="00D45933" w:rsidRDefault="00130344" w:rsidP="00D45933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4593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13259" w:type="dxa"/>
            <w:vAlign w:val="center"/>
          </w:tcPr>
          <w:p w14:paraId="7B4D5EAB" w14:textId="3BA7A27B" w:rsidR="00130344" w:rsidRPr="00D45933" w:rsidRDefault="00130344" w:rsidP="00D459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D45933">
              <w:rPr>
                <w:rFonts w:asciiTheme="majorHAnsi" w:hAnsiTheme="majorHAnsi" w:cstheme="majorHAnsi"/>
                <w:sz w:val="20"/>
                <w:szCs w:val="20"/>
              </w:rPr>
              <w:t>Профсоюз: «30 ЕҢБЕК ЕЛШІСІ»</w:t>
            </w:r>
          </w:p>
        </w:tc>
      </w:tr>
      <w:tr w:rsidR="00D45933" w:rsidRPr="00D45933" w14:paraId="4F0F7EB0" w14:textId="3A745A33" w:rsidTr="00130344">
        <w:trPr>
          <w:trHeight w:val="138"/>
        </w:trPr>
        <w:tc>
          <w:tcPr>
            <w:tcW w:w="2335" w:type="dxa"/>
          </w:tcPr>
          <w:p w14:paraId="4043ECFD" w14:textId="719EEEE8" w:rsidR="00130344" w:rsidRPr="00D45933" w:rsidRDefault="00130344" w:rsidP="00D45933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4593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Название проекта</w:t>
            </w:r>
          </w:p>
        </w:tc>
        <w:tc>
          <w:tcPr>
            <w:tcW w:w="13259" w:type="dxa"/>
            <w:vAlign w:val="center"/>
          </w:tcPr>
          <w:p w14:paraId="415A0EAE" w14:textId="29112958" w:rsidR="00130344" w:rsidRPr="00D45933" w:rsidRDefault="00130344" w:rsidP="00D459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D45933">
              <w:rPr>
                <w:rFonts w:asciiTheme="majorHAnsi" w:hAnsiTheme="majorHAnsi" w:cstheme="majorHAnsi"/>
                <w:sz w:val="20"/>
                <w:szCs w:val="20"/>
              </w:rPr>
              <w:t>«30 ЕҢБЕК ЕЛШІСІ»</w:t>
            </w:r>
          </w:p>
        </w:tc>
      </w:tr>
      <w:tr w:rsidR="00D45933" w:rsidRPr="00D45933" w14:paraId="4FE5878E" w14:textId="6DFEF877" w:rsidTr="00130344">
        <w:trPr>
          <w:trHeight w:val="131"/>
        </w:trPr>
        <w:tc>
          <w:tcPr>
            <w:tcW w:w="2335" w:type="dxa"/>
          </w:tcPr>
          <w:p w14:paraId="207C01A7" w14:textId="10A604C2" w:rsidR="00130344" w:rsidRPr="00D45933" w:rsidRDefault="00130344" w:rsidP="00D45933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4593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Суть проекта</w:t>
            </w:r>
          </w:p>
        </w:tc>
        <w:tc>
          <w:tcPr>
            <w:tcW w:w="13259" w:type="dxa"/>
          </w:tcPr>
          <w:p w14:paraId="0588B4BA" w14:textId="77777777" w:rsidR="00130344" w:rsidRPr="00D45933" w:rsidRDefault="00130344" w:rsidP="00D4593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45933">
              <w:rPr>
                <w:rFonts w:asciiTheme="majorHAnsi" w:hAnsiTheme="majorHAnsi" w:cstheme="majorHAnsi"/>
                <w:sz w:val="20"/>
                <w:szCs w:val="20"/>
              </w:rPr>
              <w:t>Веб-платформа, в более простом понимании – веб-сайт, с расширенным функционалом. Доступный как на стационарных компьютерах, так и на мобильных устройствах: смартфонах, планшетах и ноутбуках.</w:t>
            </w:r>
          </w:p>
          <w:p w14:paraId="688A073A" w14:textId="77777777" w:rsidR="00130344" w:rsidRPr="00D45933" w:rsidRDefault="00130344" w:rsidP="00D4593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45933">
              <w:rPr>
                <w:rFonts w:asciiTheme="majorHAnsi" w:hAnsiTheme="majorHAnsi" w:cstheme="majorHAnsi"/>
                <w:sz w:val="20"/>
                <w:szCs w:val="20"/>
              </w:rPr>
              <w:t>Инструменты для работы профсоюзных представителей и председателей.</w:t>
            </w:r>
          </w:p>
          <w:p w14:paraId="12443D1A" w14:textId="77777777" w:rsidR="00130344" w:rsidRPr="00D45933" w:rsidRDefault="00130344" w:rsidP="00D4593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45933">
              <w:rPr>
                <w:rFonts w:asciiTheme="majorHAnsi" w:hAnsiTheme="majorHAnsi" w:cstheme="majorHAnsi"/>
                <w:sz w:val="20"/>
                <w:szCs w:val="20"/>
              </w:rPr>
              <w:t>Возможности для членов профсоюза.</w:t>
            </w:r>
          </w:p>
          <w:p w14:paraId="2C7D23EF" w14:textId="77777777" w:rsidR="00130344" w:rsidRPr="00D45933" w:rsidRDefault="00130344" w:rsidP="00D4593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45933">
              <w:rPr>
                <w:rFonts w:asciiTheme="majorHAnsi" w:hAnsiTheme="majorHAnsi" w:cstheme="majorHAnsi"/>
                <w:sz w:val="20"/>
                <w:szCs w:val="20"/>
              </w:rPr>
              <w:t>Совмещение в себе ролей: просветительной, правовой, информационной, управленческой и инновационной. Подробнее в «преимуществах проекта».</w:t>
            </w:r>
          </w:p>
          <w:p w14:paraId="7BE7CCDA" w14:textId="1B692A01" w:rsidR="00130344" w:rsidRPr="00D45933" w:rsidRDefault="00130344" w:rsidP="00D4593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45933">
              <w:rPr>
                <w:rFonts w:asciiTheme="majorHAnsi" w:hAnsiTheme="majorHAnsi" w:cstheme="majorHAnsi"/>
                <w:sz w:val="20"/>
                <w:szCs w:val="20"/>
              </w:rPr>
              <w:t>Основная часть функционала будет доступна на государственном и русском языках.</w:t>
            </w:r>
          </w:p>
        </w:tc>
      </w:tr>
      <w:tr w:rsidR="00D45933" w:rsidRPr="00D45933" w14:paraId="5F1274F5" w14:textId="287D0C6D" w:rsidTr="00130344">
        <w:trPr>
          <w:trHeight w:val="131"/>
        </w:trPr>
        <w:tc>
          <w:tcPr>
            <w:tcW w:w="2335" w:type="dxa"/>
          </w:tcPr>
          <w:p w14:paraId="338E3963" w14:textId="2CB21F98" w:rsidR="00130344" w:rsidRPr="00D45933" w:rsidRDefault="00130344" w:rsidP="00D45933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4593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Функционал платформы</w:t>
            </w:r>
          </w:p>
        </w:tc>
        <w:tc>
          <w:tcPr>
            <w:tcW w:w="13259" w:type="dxa"/>
          </w:tcPr>
          <w:p w14:paraId="50992874" w14:textId="7AC4D968" w:rsidR="00130344" w:rsidRPr="00D45933" w:rsidRDefault="00130344" w:rsidP="00D4593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45933">
              <w:rPr>
                <w:rFonts w:asciiTheme="majorHAnsi" w:hAnsiTheme="majorHAnsi" w:cstheme="majorHAnsi"/>
                <w:sz w:val="20"/>
                <w:szCs w:val="20"/>
              </w:rPr>
              <w:t>Просмотр проектов, сортировка и фильтрация</w:t>
            </w:r>
          </w:p>
          <w:p w14:paraId="1EB1CEEC" w14:textId="4BFB6108" w:rsidR="00130344" w:rsidRPr="00D45933" w:rsidRDefault="00130344" w:rsidP="00D4593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45933">
              <w:rPr>
                <w:rFonts w:asciiTheme="majorHAnsi" w:hAnsiTheme="majorHAnsi" w:cstheme="majorHAnsi"/>
                <w:sz w:val="20"/>
                <w:szCs w:val="20"/>
              </w:rPr>
              <w:t>Несколько типов проектов: подготовка, реализация, завершено</w:t>
            </w:r>
          </w:p>
          <w:p w14:paraId="265BF2FA" w14:textId="1CEE7FE8" w:rsidR="00130344" w:rsidRPr="00D45933" w:rsidRDefault="00130344" w:rsidP="00D4593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45933">
              <w:rPr>
                <w:rFonts w:asciiTheme="majorHAnsi" w:hAnsiTheme="majorHAnsi" w:cstheme="majorHAnsi"/>
                <w:sz w:val="20"/>
                <w:szCs w:val="20"/>
              </w:rPr>
              <w:t>Шаблоны документов и подсказки для создания проекта и его реализации</w:t>
            </w:r>
          </w:p>
          <w:p w14:paraId="5DC227A1" w14:textId="7B4FB801" w:rsidR="00130344" w:rsidRPr="00D45933" w:rsidRDefault="00130344" w:rsidP="00D4593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45933">
              <w:rPr>
                <w:rFonts w:asciiTheme="majorHAnsi" w:hAnsiTheme="majorHAnsi" w:cstheme="majorHAnsi"/>
                <w:sz w:val="20"/>
                <w:szCs w:val="20"/>
              </w:rPr>
              <w:t>Возможность подачи новых проектных идей или привлечения внимания к актуальным проблемам, в том числе анонимно</w:t>
            </w:r>
          </w:p>
        </w:tc>
      </w:tr>
      <w:tr w:rsidR="00D45933" w:rsidRPr="00D45933" w14:paraId="66A8FFC8" w14:textId="5483757F" w:rsidTr="00130344">
        <w:trPr>
          <w:trHeight w:val="131"/>
        </w:trPr>
        <w:tc>
          <w:tcPr>
            <w:tcW w:w="2335" w:type="dxa"/>
          </w:tcPr>
          <w:p w14:paraId="621DB943" w14:textId="4872CCFB" w:rsidR="00130344" w:rsidRPr="00D45933" w:rsidRDefault="00130344" w:rsidP="00D45933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4593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Срок разработки</w:t>
            </w:r>
          </w:p>
        </w:tc>
        <w:tc>
          <w:tcPr>
            <w:tcW w:w="13259" w:type="dxa"/>
          </w:tcPr>
          <w:p w14:paraId="041BDF75" w14:textId="5BE37D78" w:rsidR="00130344" w:rsidRPr="00D45933" w:rsidRDefault="00130344" w:rsidP="00D4593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45933">
              <w:rPr>
                <w:rFonts w:asciiTheme="majorHAnsi" w:hAnsiTheme="majorHAnsi" w:cstheme="majorHAnsi"/>
                <w:sz w:val="20"/>
                <w:szCs w:val="20"/>
              </w:rPr>
              <w:t>До 4 месяцев, со дня начала разработки</w:t>
            </w:r>
          </w:p>
        </w:tc>
      </w:tr>
      <w:tr w:rsidR="00D45933" w:rsidRPr="00D45933" w14:paraId="61CE6588" w14:textId="646BC680" w:rsidTr="00130344">
        <w:trPr>
          <w:trHeight w:val="138"/>
        </w:trPr>
        <w:tc>
          <w:tcPr>
            <w:tcW w:w="2335" w:type="dxa"/>
          </w:tcPr>
          <w:p w14:paraId="7C697DCF" w14:textId="772E8CF3" w:rsidR="00130344" w:rsidRPr="00D45933" w:rsidRDefault="00130344" w:rsidP="00D45933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4593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Бюджет проекта</w:t>
            </w:r>
          </w:p>
        </w:tc>
        <w:tc>
          <w:tcPr>
            <w:tcW w:w="13259" w:type="dxa"/>
          </w:tcPr>
          <w:p w14:paraId="3648CC71" w14:textId="77777777" w:rsidR="00130344" w:rsidRPr="00D45933" w:rsidRDefault="00130344" w:rsidP="00D4593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45933">
              <w:rPr>
                <w:rFonts w:asciiTheme="majorHAnsi" w:hAnsiTheme="majorHAnsi" w:cstheme="majorHAnsi"/>
                <w:sz w:val="20"/>
                <w:szCs w:val="20"/>
              </w:rPr>
              <w:t>???</w:t>
            </w:r>
          </w:p>
          <w:p w14:paraId="1E3BCE77" w14:textId="6F727328" w:rsidR="00130344" w:rsidRPr="00D45933" w:rsidRDefault="00130344" w:rsidP="00D4593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45933">
              <w:rPr>
                <w:rFonts w:asciiTheme="majorHAnsi" w:hAnsiTheme="majorHAnsi" w:cstheme="majorHAnsi"/>
                <w:sz w:val="20"/>
                <w:szCs w:val="20"/>
              </w:rPr>
              <w:t>Связаться с представителем.</w:t>
            </w:r>
          </w:p>
        </w:tc>
      </w:tr>
      <w:tr w:rsidR="00D45933" w:rsidRPr="00D45933" w14:paraId="0B2C16B8" w14:textId="5C8DC432" w:rsidTr="00130344">
        <w:trPr>
          <w:trHeight w:val="131"/>
        </w:trPr>
        <w:tc>
          <w:tcPr>
            <w:tcW w:w="2335" w:type="dxa"/>
          </w:tcPr>
          <w:p w14:paraId="461A001A" w14:textId="4FE24954" w:rsidR="00130344" w:rsidRPr="00D45933" w:rsidRDefault="00130344" w:rsidP="00D45933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4593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Преимущества проекта</w:t>
            </w:r>
          </w:p>
        </w:tc>
        <w:tc>
          <w:tcPr>
            <w:tcW w:w="13259" w:type="dxa"/>
          </w:tcPr>
          <w:p w14:paraId="2003066E" w14:textId="77777777" w:rsidR="00130344" w:rsidRPr="00D45933" w:rsidRDefault="00130344" w:rsidP="00D4593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45933">
              <w:rPr>
                <w:rFonts w:asciiTheme="majorHAnsi" w:hAnsiTheme="majorHAnsi" w:cstheme="majorHAnsi"/>
                <w:sz w:val="20"/>
                <w:szCs w:val="20"/>
              </w:rPr>
              <w:t>Просветительное – возможность освещения деятельности профсоюза, проведения положительных агитационных воздействий и общественных работ. Повышение уровня привлекательности, авторитета и имиджа профсоюзного движения</w:t>
            </w:r>
          </w:p>
          <w:p w14:paraId="2F1A6515" w14:textId="77777777" w:rsidR="00130344" w:rsidRPr="00D45933" w:rsidRDefault="00130344" w:rsidP="00D4593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45933">
              <w:rPr>
                <w:rFonts w:asciiTheme="majorHAnsi" w:hAnsiTheme="majorHAnsi" w:cstheme="majorHAnsi"/>
                <w:sz w:val="20"/>
                <w:szCs w:val="20"/>
              </w:rPr>
              <w:t>Правовое – доступ из сети интернет к базе, содержащей в себе множество нормативно-правовой документации, уставы и прочее. Также возможность скачать себе, чтобы просмотреть в режиме оффлайн. Повышение правовой грамотности членов профсоюза.</w:t>
            </w:r>
          </w:p>
          <w:p w14:paraId="22A4962C" w14:textId="77777777" w:rsidR="00130344" w:rsidRPr="00D45933" w:rsidRDefault="00130344" w:rsidP="00D4593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45933">
              <w:rPr>
                <w:rFonts w:asciiTheme="majorHAnsi" w:hAnsiTheme="majorHAnsi" w:cstheme="majorHAnsi"/>
                <w:sz w:val="20"/>
                <w:szCs w:val="20"/>
              </w:rPr>
              <w:t>Информационное – актуальные данные по нюансам работы профсоюза, контакты представителей и другая информация, которая может срочно понадобиться.</w:t>
            </w:r>
          </w:p>
          <w:p w14:paraId="06C897D0" w14:textId="77777777" w:rsidR="00130344" w:rsidRPr="00D45933" w:rsidRDefault="00130344" w:rsidP="00D4593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45933">
              <w:rPr>
                <w:rFonts w:asciiTheme="majorHAnsi" w:hAnsiTheme="majorHAnsi" w:cstheme="majorHAnsi"/>
                <w:sz w:val="20"/>
                <w:szCs w:val="20"/>
              </w:rPr>
              <w:t>Управленческое – прозрачность работы профсоюзной организации на локальном уровне. Защита социально-трудовых прав работников на уровне предприятия, обеспечение безопасных условий труда.</w:t>
            </w:r>
          </w:p>
          <w:p w14:paraId="14F5865C" w14:textId="20415E3A" w:rsidR="00130344" w:rsidRPr="00D45933" w:rsidRDefault="00130344" w:rsidP="00D4593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45933">
              <w:rPr>
                <w:rFonts w:asciiTheme="majorHAnsi" w:hAnsiTheme="majorHAnsi" w:cstheme="majorHAnsi"/>
                <w:sz w:val="20"/>
                <w:szCs w:val="20"/>
              </w:rPr>
              <w:t>Инновационное – современная форма общественного обсуждения, продвинутый способ внутреннего взаимодействия членов профсоюза. Дистанционные способ подачи заявок и решения задач.</w:t>
            </w:r>
          </w:p>
        </w:tc>
      </w:tr>
      <w:tr w:rsidR="00D45933" w:rsidRPr="00D45933" w14:paraId="754C22D7" w14:textId="77777777" w:rsidTr="00130344">
        <w:trPr>
          <w:trHeight w:val="131"/>
        </w:trPr>
        <w:tc>
          <w:tcPr>
            <w:tcW w:w="2335" w:type="dxa"/>
          </w:tcPr>
          <w:p w14:paraId="33EB110E" w14:textId="3723E984" w:rsidR="00130344" w:rsidRPr="00D45933" w:rsidRDefault="00130344" w:rsidP="00D45933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4593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Минусы проекта</w:t>
            </w:r>
          </w:p>
        </w:tc>
        <w:tc>
          <w:tcPr>
            <w:tcW w:w="13259" w:type="dxa"/>
          </w:tcPr>
          <w:p w14:paraId="269FF6BE" w14:textId="77777777" w:rsidR="00130344" w:rsidRPr="00D45933" w:rsidRDefault="00130344" w:rsidP="00D45933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45933">
              <w:rPr>
                <w:rFonts w:asciiTheme="majorHAnsi" w:hAnsiTheme="majorHAnsi" w:cstheme="majorHAnsi"/>
                <w:sz w:val="20"/>
                <w:szCs w:val="20"/>
              </w:rPr>
              <w:t>Необходимо некоторое обучение работников и профсоюзных представителей, но большая часть функционала интуитивно понятна, будут обучающие ролики, статьи и подсказки.</w:t>
            </w:r>
          </w:p>
          <w:p w14:paraId="13D697A5" w14:textId="72078C58" w:rsidR="00130344" w:rsidRPr="00D45933" w:rsidRDefault="00130344" w:rsidP="00D45933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45933">
              <w:rPr>
                <w:rFonts w:asciiTheme="majorHAnsi" w:hAnsiTheme="majorHAnsi" w:cstheme="majorHAnsi"/>
                <w:sz w:val="20"/>
                <w:szCs w:val="20"/>
              </w:rPr>
              <w:t>Частичный запуск проекта в работу возможен только по завершению, как минимум, 50-70% работы, т.е. первые пару месяцев доступны только наброски.</w:t>
            </w:r>
          </w:p>
        </w:tc>
      </w:tr>
      <w:tr w:rsidR="00D45933" w:rsidRPr="00D45933" w14:paraId="2128451A" w14:textId="77777777" w:rsidTr="00130344">
        <w:trPr>
          <w:trHeight w:val="131"/>
        </w:trPr>
        <w:tc>
          <w:tcPr>
            <w:tcW w:w="2335" w:type="dxa"/>
          </w:tcPr>
          <w:p w14:paraId="42C7BE44" w14:textId="77C24A29" w:rsidR="00130344" w:rsidRPr="00D45933" w:rsidRDefault="00130344" w:rsidP="00D45933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4593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Прототип</w:t>
            </w:r>
          </w:p>
        </w:tc>
        <w:tc>
          <w:tcPr>
            <w:tcW w:w="13259" w:type="dxa"/>
          </w:tcPr>
          <w:p w14:paraId="3195AEA1" w14:textId="5567F472" w:rsidR="00130344" w:rsidRPr="00D45933" w:rsidRDefault="00130344" w:rsidP="00D45933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45933" w:rsidRPr="00D45933" w14:paraId="41874E4F" w14:textId="77777777" w:rsidTr="00130344">
        <w:trPr>
          <w:trHeight w:val="131"/>
        </w:trPr>
        <w:tc>
          <w:tcPr>
            <w:tcW w:w="2335" w:type="dxa"/>
          </w:tcPr>
          <w:p w14:paraId="10D91EA0" w14:textId="1AC4DF64" w:rsidR="00130344" w:rsidRPr="00D45933" w:rsidRDefault="00130344" w:rsidP="00D45933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4593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Нужно изучить</w:t>
            </w:r>
          </w:p>
        </w:tc>
        <w:tc>
          <w:tcPr>
            <w:tcW w:w="13259" w:type="dxa"/>
          </w:tcPr>
          <w:p w14:paraId="061F3569" w14:textId="2AE33EEE" w:rsidR="00130344" w:rsidRPr="00D45933" w:rsidRDefault="00130344" w:rsidP="00D45933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45933">
              <w:rPr>
                <w:rFonts w:asciiTheme="majorHAnsi" w:hAnsiTheme="majorHAnsi" w:cstheme="majorHAnsi"/>
                <w:sz w:val="20"/>
                <w:szCs w:val="20"/>
              </w:rPr>
              <w:t xml:space="preserve">Добавление проектов (подробная модель, с очень большим количеством полей и подробной настройкой, </w:t>
            </w:r>
            <w:proofErr w:type="spellStart"/>
            <w:r w:rsidRPr="00D4593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ckeditor</w:t>
            </w:r>
            <w:proofErr w:type="spellEnd"/>
            <w:r w:rsidRPr="00D45933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  <w:p w14:paraId="4F79533E" w14:textId="00445524" w:rsidR="00130344" w:rsidRPr="00D45933" w:rsidRDefault="00130344" w:rsidP="00D45933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45933">
              <w:rPr>
                <w:rFonts w:asciiTheme="majorHAnsi" w:hAnsiTheme="majorHAnsi" w:cstheme="majorHAnsi"/>
                <w:sz w:val="20"/>
                <w:szCs w:val="20"/>
              </w:rPr>
              <w:t>Регистрация пользователей, подробное описание и доп. информация.</w:t>
            </w:r>
          </w:p>
          <w:p w14:paraId="58830218" w14:textId="40161CC5" w:rsidR="00130344" w:rsidRPr="00D45933" w:rsidRDefault="00130344" w:rsidP="00D45933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45933">
              <w:rPr>
                <w:rFonts w:asciiTheme="majorHAnsi" w:hAnsiTheme="majorHAnsi" w:cstheme="majorHAnsi"/>
                <w:sz w:val="20"/>
                <w:szCs w:val="20"/>
              </w:rPr>
              <w:t>Комментарии и рейтинги (привязать к аккаунту, сделать редактировать и удаление)</w:t>
            </w:r>
          </w:p>
          <w:p w14:paraId="7FDFFFEC" w14:textId="77777777" w:rsidR="00130344" w:rsidRPr="00D45933" w:rsidRDefault="00130344" w:rsidP="00D45933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45933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Сортировка и фильтрация на странице, поиск. Финальная вёрстка.</w:t>
            </w:r>
          </w:p>
          <w:p w14:paraId="0A79C4EC" w14:textId="77777777" w:rsidR="00130344" w:rsidRPr="00D45933" w:rsidRDefault="00130344" w:rsidP="00D45933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45933">
              <w:rPr>
                <w:rFonts w:asciiTheme="majorHAnsi" w:hAnsiTheme="majorHAnsi" w:cstheme="majorHAnsi"/>
                <w:sz w:val="20"/>
                <w:szCs w:val="20"/>
              </w:rPr>
              <w:t>Теги проектов: в разработке, в реализации, завершено.</w:t>
            </w:r>
          </w:p>
          <w:p w14:paraId="46B46197" w14:textId="77777777" w:rsidR="00130344" w:rsidRPr="00D45933" w:rsidRDefault="00130344" w:rsidP="00D45933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45933">
              <w:rPr>
                <w:rFonts w:asciiTheme="majorHAnsi" w:hAnsiTheme="majorHAnsi" w:cstheme="majorHAnsi"/>
                <w:sz w:val="20"/>
                <w:szCs w:val="20"/>
              </w:rPr>
              <w:t>Отправка форм (в т.ч. анонимных), как новая идея или новость для привлечения внимания.</w:t>
            </w:r>
          </w:p>
          <w:p w14:paraId="747899D1" w14:textId="39D73962" w:rsidR="00130344" w:rsidRPr="00D45933" w:rsidRDefault="00130344" w:rsidP="00D45933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45933">
              <w:rPr>
                <w:rFonts w:asciiTheme="majorHAnsi" w:hAnsiTheme="majorHAnsi" w:cstheme="majorHAnsi"/>
                <w:sz w:val="20"/>
                <w:szCs w:val="20"/>
              </w:rPr>
              <w:t>Просмотр шаблонов для форм, или вариантов с подсказками. Для создания проекта.</w:t>
            </w:r>
          </w:p>
        </w:tc>
      </w:tr>
    </w:tbl>
    <w:p w14:paraId="0998F947" w14:textId="77777777" w:rsidR="000855F4" w:rsidRPr="00D45933" w:rsidRDefault="000855F4" w:rsidP="00D45933">
      <w:pPr>
        <w:rPr>
          <w:rFonts w:asciiTheme="majorHAnsi" w:hAnsiTheme="majorHAnsi" w:cstheme="majorHAnsi"/>
          <w:sz w:val="24"/>
          <w:szCs w:val="24"/>
        </w:rPr>
      </w:pPr>
    </w:p>
    <w:sectPr w:rsidR="000855F4" w:rsidRPr="00D45933" w:rsidSect="00191473">
      <w:headerReference w:type="default" r:id="rId7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403EC" w14:textId="77777777" w:rsidR="00D95A46" w:rsidRDefault="00D95A46" w:rsidP="006E1A18">
      <w:pPr>
        <w:spacing w:after="0" w:line="240" w:lineRule="auto"/>
      </w:pPr>
      <w:r>
        <w:separator/>
      </w:r>
    </w:p>
  </w:endnote>
  <w:endnote w:type="continuationSeparator" w:id="0">
    <w:p w14:paraId="23451F63" w14:textId="77777777" w:rsidR="00D95A46" w:rsidRDefault="00D95A46" w:rsidP="006E1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6E5C6" w14:textId="77777777" w:rsidR="00D95A46" w:rsidRDefault="00D95A46" w:rsidP="006E1A18">
      <w:pPr>
        <w:spacing w:after="0" w:line="240" w:lineRule="auto"/>
      </w:pPr>
      <w:r>
        <w:separator/>
      </w:r>
    </w:p>
  </w:footnote>
  <w:footnote w:type="continuationSeparator" w:id="0">
    <w:p w14:paraId="1B3ED372" w14:textId="77777777" w:rsidR="00D95A46" w:rsidRDefault="00D95A46" w:rsidP="006E1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F27CC" w14:textId="2396E604" w:rsidR="00130344" w:rsidRPr="00130344" w:rsidRDefault="00130344" w:rsidP="00130344">
    <w:pPr>
      <w:pStyle w:val="a4"/>
      <w:jc w:val="center"/>
      <w:rPr>
        <w:sz w:val="32"/>
        <w:szCs w:val="32"/>
      </w:rPr>
    </w:pPr>
    <w:r w:rsidRPr="00130344">
      <w:rPr>
        <w:sz w:val="32"/>
        <w:szCs w:val="32"/>
      </w:rPr>
      <w:t>Описание проекта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90543"/>
    <w:multiLevelType w:val="hybridMultilevel"/>
    <w:tmpl w:val="EA823E34"/>
    <w:lvl w:ilvl="0" w:tplc="9C0E325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C4E1A"/>
    <w:multiLevelType w:val="hybridMultilevel"/>
    <w:tmpl w:val="20D26832"/>
    <w:lvl w:ilvl="0" w:tplc="36E8D00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13"/>
    <w:rsid w:val="000140F5"/>
    <w:rsid w:val="000464A7"/>
    <w:rsid w:val="000855F4"/>
    <w:rsid w:val="000F0089"/>
    <w:rsid w:val="00130344"/>
    <w:rsid w:val="00155A0A"/>
    <w:rsid w:val="00160F17"/>
    <w:rsid w:val="00161785"/>
    <w:rsid w:val="001648CF"/>
    <w:rsid w:val="00191473"/>
    <w:rsid w:val="001A2FC3"/>
    <w:rsid w:val="001B6E2E"/>
    <w:rsid w:val="00205844"/>
    <w:rsid w:val="002533B9"/>
    <w:rsid w:val="002543A7"/>
    <w:rsid w:val="00273EC6"/>
    <w:rsid w:val="002D5307"/>
    <w:rsid w:val="002E0EC2"/>
    <w:rsid w:val="00390493"/>
    <w:rsid w:val="003B4B2C"/>
    <w:rsid w:val="003B6652"/>
    <w:rsid w:val="0040060C"/>
    <w:rsid w:val="00411383"/>
    <w:rsid w:val="00411A16"/>
    <w:rsid w:val="00423892"/>
    <w:rsid w:val="0046592B"/>
    <w:rsid w:val="00495499"/>
    <w:rsid w:val="004B405D"/>
    <w:rsid w:val="004D1D8C"/>
    <w:rsid w:val="004E7D8A"/>
    <w:rsid w:val="004F1454"/>
    <w:rsid w:val="0052104B"/>
    <w:rsid w:val="005643BC"/>
    <w:rsid w:val="005A0944"/>
    <w:rsid w:val="005B421F"/>
    <w:rsid w:val="005C7AC4"/>
    <w:rsid w:val="005F2838"/>
    <w:rsid w:val="006003FB"/>
    <w:rsid w:val="006215E2"/>
    <w:rsid w:val="00636404"/>
    <w:rsid w:val="00680698"/>
    <w:rsid w:val="006E1A18"/>
    <w:rsid w:val="006F3391"/>
    <w:rsid w:val="00764E79"/>
    <w:rsid w:val="007731B3"/>
    <w:rsid w:val="008102DB"/>
    <w:rsid w:val="00863581"/>
    <w:rsid w:val="00886F66"/>
    <w:rsid w:val="008A1D34"/>
    <w:rsid w:val="008F3AF3"/>
    <w:rsid w:val="00910FAA"/>
    <w:rsid w:val="009171B8"/>
    <w:rsid w:val="00924630"/>
    <w:rsid w:val="0094299A"/>
    <w:rsid w:val="00953FA0"/>
    <w:rsid w:val="009911C8"/>
    <w:rsid w:val="009935FF"/>
    <w:rsid w:val="009B617E"/>
    <w:rsid w:val="009C6540"/>
    <w:rsid w:val="009F2713"/>
    <w:rsid w:val="00A25628"/>
    <w:rsid w:val="00A43DA8"/>
    <w:rsid w:val="00A63BBD"/>
    <w:rsid w:val="00A70DF5"/>
    <w:rsid w:val="00AE3FE7"/>
    <w:rsid w:val="00B3350C"/>
    <w:rsid w:val="00B37608"/>
    <w:rsid w:val="00B37FDF"/>
    <w:rsid w:val="00B62AD2"/>
    <w:rsid w:val="00B84FCD"/>
    <w:rsid w:val="00BA024D"/>
    <w:rsid w:val="00C159A5"/>
    <w:rsid w:val="00D05068"/>
    <w:rsid w:val="00D10860"/>
    <w:rsid w:val="00D10EE5"/>
    <w:rsid w:val="00D14DE0"/>
    <w:rsid w:val="00D17459"/>
    <w:rsid w:val="00D220B3"/>
    <w:rsid w:val="00D270F3"/>
    <w:rsid w:val="00D44DB0"/>
    <w:rsid w:val="00D45933"/>
    <w:rsid w:val="00D6415D"/>
    <w:rsid w:val="00D95A46"/>
    <w:rsid w:val="00DA66A6"/>
    <w:rsid w:val="00E27E0D"/>
    <w:rsid w:val="00E82707"/>
    <w:rsid w:val="00EF288D"/>
    <w:rsid w:val="00EF3710"/>
    <w:rsid w:val="00F0555A"/>
    <w:rsid w:val="00F1159C"/>
    <w:rsid w:val="00F346E5"/>
    <w:rsid w:val="00F52B9C"/>
    <w:rsid w:val="00F95A33"/>
    <w:rsid w:val="00FB2226"/>
    <w:rsid w:val="00FF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AA6D6"/>
  <w15:chartTrackingRefBased/>
  <w15:docId w15:val="{6BA05F43-356B-4B57-8BF6-D456A947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1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E1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E1A18"/>
  </w:style>
  <w:style w:type="paragraph" w:styleId="a6">
    <w:name w:val="footer"/>
    <w:basedOn w:val="a"/>
    <w:link w:val="a7"/>
    <w:uiPriority w:val="99"/>
    <w:unhideWhenUsed/>
    <w:rsid w:val="006E1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1A18"/>
  </w:style>
  <w:style w:type="paragraph" w:styleId="a8">
    <w:name w:val="List Paragraph"/>
    <w:basedOn w:val="a"/>
    <w:uiPriority w:val="34"/>
    <w:qFormat/>
    <w:rsid w:val="005A094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5A094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0F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92</cp:revision>
  <dcterms:created xsi:type="dcterms:W3CDTF">2021-02-18T05:05:00Z</dcterms:created>
  <dcterms:modified xsi:type="dcterms:W3CDTF">2021-02-23T08:40:00Z</dcterms:modified>
</cp:coreProperties>
</file>