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EB9F" w14:textId="2FECA182" w:rsidR="00891C58" w:rsidRDefault="00891C58" w:rsidP="00891C58">
      <w:pPr>
        <w:pStyle w:val="a3"/>
        <w:numPr>
          <w:ilvl w:val="0"/>
          <w:numId w:val="1"/>
        </w:numPr>
      </w:pPr>
      <w:r>
        <w:t xml:space="preserve">Основные понятия </w:t>
      </w:r>
      <w:proofErr w:type="spellStart"/>
      <w:r>
        <w:t>Django</w:t>
      </w:r>
      <w:proofErr w:type="spellEnd"/>
      <w:r>
        <w:t>. Вывод данных.</w:t>
      </w:r>
    </w:p>
    <w:p w14:paraId="23FCD6CA" w14:textId="17AAF776" w:rsidR="00891C58" w:rsidRDefault="00891C58" w:rsidP="00891C58">
      <w:pPr>
        <w:pStyle w:val="a3"/>
        <w:ind w:left="360"/>
      </w:pPr>
      <w:r>
        <w:t xml:space="preserve">1. </w:t>
      </w:r>
      <w:proofErr w:type="spellStart"/>
      <w:r>
        <w:t>Django</w:t>
      </w:r>
      <w:proofErr w:type="spellEnd"/>
      <w:r w:rsidRPr="00891C58">
        <w:t xml:space="preserve"> </w:t>
      </w:r>
      <w:r>
        <w:t xml:space="preserve">это веб </w:t>
      </w:r>
      <w:r w:rsidRPr="00891C58">
        <w:t xml:space="preserve">фреймворк написанный на языке </w:t>
      </w:r>
      <w:proofErr w:type="spellStart"/>
      <w:r w:rsidRPr="00891C58">
        <w:t>Python</w:t>
      </w:r>
      <w:proofErr w:type="spellEnd"/>
      <w:r w:rsidRPr="00891C58">
        <w:t xml:space="preserve"> и обладающий всем его арсеналом: </w:t>
      </w:r>
      <w:r>
        <w:t>огромное количества библиотек, невероятная гибкость языка и красота синтаксиса.</w:t>
      </w:r>
    </w:p>
    <w:p w14:paraId="2101B16A" w14:textId="54D8B070" w:rsidR="00891C58" w:rsidRDefault="00891C58" w:rsidP="00891C58">
      <w:pPr>
        <w:pStyle w:val="a3"/>
        <w:ind w:left="360"/>
      </w:pPr>
      <w:r>
        <w:t xml:space="preserve">2. </w:t>
      </w:r>
      <w:r w:rsidRPr="00891C58">
        <w:t>Преимущества: чёткое и чистое разделение логики, благодаря принципам DRY</w:t>
      </w:r>
      <w:r w:rsidR="005C3667" w:rsidRPr="005C3667">
        <w:t xml:space="preserve"> </w:t>
      </w:r>
      <w:r w:rsidRPr="00891C58">
        <w:t>(</w:t>
      </w:r>
      <w:proofErr w:type="spellStart"/>
      <w:r w:rsidRPr="00891C58">
        <w:t>don’t</w:t>
      </w:r>
      <w:proofErr w:type="spellEnd"/>
      <w:r w:rsidRPr="00891C58">
        <w:t xml:space="preserve"> </w:t>
      </w:r>
      <w:proofErr w:type="spellStart"/>
      <w:r w:rsidRPr="00891C58">
        <w:t>repeat</w:t>
      </w:r>
      <w:proofErr w:type="spellEnd"/>
      <w:r w:rsidRPr="00891C58">
        <w:t xml:space="preserve"> </w:t>
      </w:r>
      <w:proofErr w:type="spellStart"/>
      <w:r w:rsidRPr="00891C58">
        <w:t>yourself</w:t>
      </w:r>
      <w:proofErr w:type="spellEnd"/>
      <w:r w:rsidRPr="00891C58">
        <w:t xml:space="preserve">) и схемы MVC </w:t>
      </w:r>
      <w:proofErr w:type="gramStart"/>
      <w:r w:rsidRPr="00891C58">
        <w:t>( MVT</w:t>
      </w:r>
      <w:proofErr w:type="gramEnd"/>
      <w:r w:rsidRPr="00891C58">
        <w:t xml:space="preserve"> ) - модель - представление - контроллер(шаблон), встроенная админ-панель и ORM, лёгкость масштабирования и интеграции другие приложений.</w:t>
      </w:r>
    </w:p>
    <w:p w14:paraId="74712566" w14:textId="6945197D" w:rsidR="00891C58" w:rsidRDefault="00891C58" w:rsidP="00891C58">
      <w:pPr>
        <w:pStyle w:val="a3"/>
        <w:numPr>
          <w:ilvl w:val="0"/>
          <w:numId w:val="1"/>
        </w:numPr>
      </w:pPr>
      <w:r>
        <w:t>Связи. Ввод данных.</w:t>
      </w:r>
      <w:r w:rsidR="001233BA">
        <w:br/>
        <w:t xml:space="preserve">1. </w:t>
      </w:r>
      <w:bookmarkStart w:id="0" w:name="_GoBack"/>
      <w:bookmarkEnd w:id="0"/>
    </w:p>
    <w:p w14:paraId="33B4B6D0" w14:textId="672417D4" w:rsidR="00891C58" w:rsidRDefault="00891C58" w:rsidP="00891C58">
      <w:pPr>
        <w:pStyle w:val="a3"/>
        <w:numPr>
          <w:ilvl w:val="0"/>
          <w:numId w:val="1"/>
        </w:numPr>
      </w:pPr>
      <w:r>
        <w:t>Создание и настройка проекта</w:t>
      </w:r>
    </w:p>
    <w:p w14:paraId="6EB30431" w14:textId="38019638" w:rsidR="00891C58" w:rsidRDefault="00891C58" w:rsidP="00891C58">
      <w:pPr>
        <w:pStyle w:val="a3"/>
        <w:ind w:left="360"/>
      </w:pPr>
      <w:r>
        <w:t xml:space="preserve">1. </w:t>
      </w:r>
    </w:p>
    <w:p w14:paraId="36D60DAC" w14:textId="77777777" w:rsidR="00891C58" w:rsidRDefault="00891C58" w:rsidP="00891C58">
      <w:pPr>
        <w:pStyle w:val="a3"/>
        <w:numPr>
          <w:ilvl w:val="0"/>
          <w:numId w:val="1"/>
        </w:numPr>
      </w:pPr>
      <w:r>
        <w:t>Модели: Базовые инструменты</w:t>
      </w:r>
    </w:p>
    <w:p w14:paraId="4CD75D98" w14:textId="77777777" w:rsidR="00891C58" w:rsidRDefault="00891C58" w:rsidP="00891C58">
      <w:pPr>
        <w:pStyle w:val="a3"/>
        <w:numPr>
          <w:ilvl w:val="0"/>
          <w:numId w:val="1"/>
        </w:numPr>
      </w:pPr>
      <w:r>
        <w:t>Миграции</w:t>
      </w:r>
    </w:p>
    <w:p w14:paraId="7D2E6F73" w14:textId="77777777" w:rsidR="00891C58" w:rsidRDefault="00891C58" w:rsidP="00891C58">
      <w:pPr>
        <w:pStyle w:val="a3"/>
        <w:numPr>
          <w:ilvl w:val="0"/>
          <w:numId w:val="1"/>
        </w:numPr>
      </w:pPr>
      <w:r>
        <w:t>Запись данных</w:t>
      </w:r>
    </w:p>
    <w:p w14:paraId="797689CE" w14:textId="77777777" w:rsidR="00891C58" w:rsidRDefault="00891C58" w:rsidP="00891C58">
      <w:pPr>
        <w:pStyle w:val="a3"/>
        <w:numPr>
          <w:ilvl w:val="0"/>
          <w:numId w:val="1"/>
        </w:numPr>
      </w:pPr>
      <w:r>
        <w:t>Выборка данных</w:t>
      </w:r>
    </w:p>
    <w:p w14:paraId="5391ADEE" w14:textId="77777777" w:rsidR="00891C58" w:rsidRDefault="00891C58" w:rsidP="00891C58">
      <w:pPr>
        <w:pStyle w:val="a3"/>
        <w:numPr>
          <w:ilvl w:val="0"/>
          <w:numId w:val="1"/>
        </w:numPr>
      </w:pPr>
      <w:r>
        <w:t>Маршрутизация</w:t>
      </w:r>
    </w:p>
    <w:p w14:paraId="16CA5450" w14:textId="77777777" w:rsidR="00891C58" w:rsidRDefault="00891C58" w:rsidP="00891C58">
      <w:pPr>
        <w:pStyle w:val="a3"/>
        <w:numPr>
          <w:ilvl w:val="0"/>
          <w:numId w:val="1"/>
        </w:numPr>
      </w:pPr>
      <w:r>
        <w:t>Контроллеры-функции</w:t>
      </w:r>
    </w:p>
    <w:p w14:paraId="6B113429" w14:textId="77777777" w:rsidR="00891C58" w:rsidRDefault="00891C58" w:rsidP="00891C58">
      <w:pPr>
        <w:pStyle w:val="a3"/>
        <w:numPr>
          <w:ilvl w:val="0"/>
          <w:numId w:val="1"/>
        </w:numPr>
      </w:pPr>
      <w:r>
        <w:t>Контроллеры-классы</w:t>
      </w:r>
    </w:p>
    <w:p w14:paraId="0E0B0474" w14:textId="77777777" w:rsidR="00891C58" w:rsidRDefault="00891C58" w:rsidP="00891C58">
      <w:pPr>
        <w:pStyle w:val="a3"/>
        <w:numPr>
          <w:ilvl w:val="0"/>
          <w:numId w:val="1"/>
        </w:numPr>
      </w:pPr>
      <w:r>
        <w:t>Шаблоны и статические файлы</w:t>
      </w:r>
    </w:p>
    <w:p w14:paraId="57B69DD9" w14:textId="77777777" w:rsidR="00891C58" w:rsidRDefault="00891C58" w:rsidP="00891C58">
      <w:pPr>
        <w:pStyle w:val="a3"/>
        <w:numPr>
          <w:ilvl w:val="0"/>
          <w:numId w:val="1"/>
        </w:numPr>
      </w:pPr>
      <w:proofErr w:type="spellStart"/>
      <w:r>
        <w:t>Пагинатор</w:t>
      </w:r>
      <w:proofErr w:type="spellEnd"/>
    </w:p>
    <w:p w14:paraId="13D26128" w14:textId="77777777" w:rsidR="00891C58" w:rsidRDefault="00891C58" w:rsidP="00891C58">
      <w:pPr>
        <w:pStyle w:val="a3"/>
        <w:numPr>
          <w:ilvl w:val="0"/>
          <w:numId w:val="1"/>
        </w:numPr>
      </w:pPr>
      <w:r>
        <w:t>Формы связанные с моделями</w:t>
      </w:r>
    </w:p>
    <w:p w14:paraId="08E5EE69" w14:textId="77777777" w:rsidR="00891C58" w:rsidRDefault="00891C58" w:rsidP="00891C58">
      <w:pPr>
        <w:pStyle w:val="a3"/>
        <w:numPr>
          <w:ilvl w:val="0"/>
          <w:numId w:val="1"/>
        </w:numPr>
      </w:pPr>
      <w:r>
        <w:t>Наборы форм, связанные с моделями</w:t>
      </w:r>
    </w:p>
    <w:p w14:paraId="77F7F26E" w14:textId="77777777" w:rsidR="00891C58" w:rsidRDefault="00891C58" w:rsidP="00891C58">
      <w:pPr>
        <w:pStyle w:val="a3"/>
        <w:numPr>
          <w:ilvl w:val="0"/>
          <w:numId w:val="1"/>
        </w:numPr>
      </w:pPr>
      <w:r>
        <w:t>Разграничение доступа.</w:t>
      </w:r>
    </w:p>
    <w:p w14:paraId="7E1C6051" w14:textId="77777777" w:rsidR="00891C58" w:rsidRDefault="00891C58" w:rsidP="00891C58">
      <w:pPr>
        <w:pStyle w:val="a3"/>
        <w:numPr>
          <w:ilvl w:val="0"/>
          <w:numId w:val="1"/>
        </w:numPr>
      </w:pPr>
      <w:r>
        <w:t>Модели: расширенные инструменты</w:t>
      </w:r>
    </w:p>
    <w:p w14:paraId="21A7F518" w14:textId="77777777" w:rsidR="00891C58" w:rsidRDefault="00891C58" w:rsidP="00891C58">
      <w:pPr>
        <w:pStyle w:val="a3"/>
        <w:numPr>
          <w:ilvl w:val="0"/>
          <w:numId w:val="1"/>
        </w:numPr>
      </w:pPr>
      <w:r>
        <w:t>Формы и наборы форм: расширенные инструменты</w:t>
      </w:r>
    </w:p>
    <w:p w14:paraId="43726253" w14:textId="77777777" w:rsidR="00891C58" w:rsidRDefault="00891C58" w:rsidP="00891C58">
      <w:pPr>
        <w:pStyle w:val="a3"/>
        <w:numPr>
          <w:ilvl w:val="0"/>
          <w:numId w:val="1"/>
        </w:numPr>
      </w:pPr>
      <w:r>
        <w:t xml:space="preserve">Поддержка баз данных </w:t>
      </w:r>
      <w:proofErr w:type="spellStart"/>
      <w:r>
        <w:t>PostgreSQL</w:t>
      </w:r>
      <w:proofErr w:type="spellEnd"/>
    </w:p>
    <w:p w14:paraId="1632E45E" w14:textId="77777777" w:rsidR="00891C58" w:rsidRDefault="00891C58" w:rsidP="00891C58">
      <w:pPr>
        <w:pStyle w:val="a3"/>
        <w:numPr>
          <w:ilvl w:val="0"/>
          <w:numId w:val="1"/>
        </w:numPr>
      </w:pPr>
      <w:r>
        <w:t>Шаблоны: Расширенные инструменты</w:t>
      </w:r>
    </w:p>
    <w:p w14:paraId="396FB84D" w14:textId="77777777" w:rsidR="00891C58" w:rsidRDefault="00891C58" w:rsidP="00891C58">
      <w:pPr>
        <w:pStyle w:val="a3"/>
        <w:numPr>
          <w:ilvl w:val="0"/>
          <w:numId w:val="1"/>
        </w:numPr>
      </w:pPr>
      <w:r>
        <w:t>Обработка выгруженных файлов</w:t>
      </w:r>
    </w:p>
    <w:p w14:paraId="0DFE26C3" w14:textId="77777777" w:rsidR="00891C58" w:rsidRDefault="00891C58" w:rsidP="00891C58">
      <w:pPr>
        <w:pStyle w:val="a3"/>
        <w:numPr>
          <w:ilvl w:val="0"/>
          <w:numId w:val="1"/>
        </w:numPr>
      </w:pPr>
      <w:r>
        <w:t>Разграничение доступа. Расширенные инструменты</w:t>
      </w:r>
    </w:p>
    <w:p w14:paraId="6A21B093" w14:textId="77777777" w:rsidR="00891C58" w:rsidRDefault="00891C58" w:rsidP="00891C58">
      <w:pPr>
        <w:pStyle w:val="a3"/>
        <w:numPr>
          <w:ilvl w:val="0"/>
          <w:numId w:val="1"/>
        </w:numPr>
      </w:pPr>
      <w:r>
        <w:t>Посредники и обработчики контекста</w:t>
      </w:r>
    </w:p>
    <w:p w14:paraId="297FD7E9" w14:textId="77777777" w:rsidR="00891C58" w:rsidRDefault="00891C58" w:rsidP="00891C58">
      <w:pPr>
        <w:pStyle w:val="a3"/>
        <w:numPr>
          <w:ilvl w:val="0"/>
          <w:numId w:val="1"/>
        </w:numPr>
      </w:pPr>
      <w:proofErr w:type="spellStart"/>
      <w:r>
        <w:t>Cookie</w:t>
      </w:r>
      <w:proofErr w:type="spellEnd"/>
      <w:r>
        <w:t xml:space="preserve">, сессии, Всплывающие сообщения и </w:t>
      </w:r>
      <w:proofErr w:type="spellStart"/>
      <w:r>
        <w:t>подписывание</w:t>
      </w:r>
      <w:proofErr w:type="spellEnd"/>
      <w:r>
        <w:t xml:space="preserve"> данных</w:t>
      </w:r>
    </w:p>
    <w:p w14:paraId="288ADDB0" w14:textId="77777777" w:rsidR="00891C58" w:rsidRDefault="00891C58" w:rsidP="00891C58">
      <w:pPr>
        <w:pStyle w:val="a3"/>
        <w:numPr>
          <w:ilvl w:val="0"/>
          <w:numId w:val="1"/>
        </w:numPr>
      </w:pPr>
      <w:r>
        <w:t>Сигналы</w:t>
      </w:r>
    </w:p>
    <w:p w14:paraId="72676CD2" w14:textId="77777777" w:rsidR="00891C58" w:rsidRDefault="00891C58" w:rsidP="00891C58">
      <w:pPr>
        <w:pStyle w:val="a3"/>
        <w:numPr>
          <w:ilvl w:val="0"/>
          <w:numId w:val="1"/>
        </w:numPr>
      </w:pPr>
      <w:r>
        <w:t>Отправка электронных писем</w:t>
      </w:r>
    </w:p>
    <w:p w14:paraId="04C6A3DC" w14:textId="77777777" w:rsidR="00891C58" w:rsidRDefault="00891C58" w:rsidP="00891C58">
      <w:pPr>
        <w:pStyle w:val="a3"/>
        <w:numPr>
          <w:ilvl w:val="0"/>
          <w:numId w:val="1"/>
        </w:numPr>
      </w:pPr>
      <w:r>
        <w:t>Кэширование</w:t>
      </w:r>
    </w:p>
    <w:p w14:paraId="5388F43B" w14:textId="77777777" w:rsidR="00891C58" w:rsidRDefault="00891C58" w:rsidP="00891C58">
      <w:pPr>
        <w:pStyle w:val="a3"/>
        <w:numPr>
          <w:ilvl w:val="0"/>
          <w:numId w:val="1"/>
        </w:numPr>
      </w:pPr>
      <w:r>
        <w:t xml:space="preserve">Административный сайт </w:t>
      </w:r>
      <w:proofErr w:type="spellStart"/>
      <w:r>
        <w:t>Django</w:t>
      </w:r>
      <w:proofErr w:type="spellEnd"/>
    </w:p>
    <w:p w14:paraId="480E55F2" w14:textId="77777777" w:rsidR="00891C58" w:rsidRPr="00891C58" w:rsidRDefault="00891C58" w:rsidP="00891C58">
      <w:pPr>
        <w:pStyle w:val="a3"/>
        <w:numPr>
          <w:ilvl w:val="0"/>
          <w:numId w:val="1"/>
        </w:numPr>
        <w:rPr>
          <w:lang w:val="en-US"/>
        </w:rPr>
      </w:pPr>
      <w:r>
        <w:t>Разработка</w:t>
      </w:r>
      <w:r w:rsidRPr="00891C58">
        <w:rPr>
          <w:lang w:val="en-US"/>
        </w:rPr>
        <w:t xml:space="preserve"> Web-</w:t>
      </w:r>
      <w:r>
        <w:t>служб</w:t>
      </w:r>
      <w:r w:rsidRPr="00891C58">
        <w:rPr>
          <w:lang w:val="en-US"/>
        </w:rPr>
        <w:t xml:space="preserve"> REST. REST framework</w:t>
      </w:r>
    </w:p>
    <w:p w14:paraId="69040EEF" w14:textId="77777777" w:rsidR="00891C58" w:rsidRDefault="00891C58" w:rsidP="00891C58">
      <w:pPr>
        <w:pStyle w:val="a3"/>
        <w:numPr>
          <w:ilvl w:val="0"/>
          <w:numId w:val="1"/>
        </w:numPr>
      </w:pPr>
      <w:r>
        <w:t>Журналирование и отладка</w:t>
      </w:r>
    </w:p>
    <w:p w14:paraId="5BBDE7D9" w14:textId="77777777" w:rsidR="00891C58" w:rsidRDefault="00891C58" w:rsidP="00891C58">
      <w:pPr>
        <w:pStyle w:val="a3"/>
        <w:numPr>
          <w:ilvl w:val="0"/>
          <w:numId w:val="1"/>
        </w:numPr>
      </w:pPr>
      <w:r>
        <w:t xml:space="preserve">Публикация </w:t>
      </w:r>
      <w:proofErr w:type="spellStart"/>
      <w:r>
        <w:t>web</w:t>
      </w:r>
      <w:proofErr w:type="spellEnd"/>
      <w:r>
        <w:t>-сайта</w:t>
      </w:r>
    </w:p>
    <w:p w14:paraId="6AAAB1E2" w14:textId="1F7467CB" w:rsidR="008C35CD" w:rsidRDefault="00891C58" w:rsidP="00891C58">
      <w:pPr>
        <w:pStyle w:val="a3"/>
        <w:numPr>
          <w:ilvl w:val="0"/>
          <w:numId w:val="1"/>
        </w:numPr>
      </w:pPr>
      <w:r>
        <w:t>Дипломное проектирование</w:t>
      </w:r>
    </w:p>
    <w:sectPr w:rsidR="008C35CD" w:rsidSect="00891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BFA"/>
    <w:multiLevelType w:val="hybridMultilevel"/>
    <w:tmpl w:val="A334AD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A4"/>
    <w:rsid w:val="001233BA"/>
    <w:rsid w:val="005C3667"/>
    <w:rsid w:val="007643A4"/>
    <w:rsid w:val="00891C58"/>
    <w:rsid w:val="008C35CD"/>
    <w:rsid w:val="00E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32B4"/>
  <w15:chartTrackingRefBased/>
  <w15:docId w15:val="{808C68B6-C5D3-4C65-9B3F-92DF071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5</cp:revision>
  <dcterms:created xsi:type="dcterms:W3CDTF">2022-03-28T10:36:00Z</dcterms:created>
  <dcterms:modified xsi:type="dcterms:W3CDTF">2022-03-28T10:59:00Z</dcterms:modified>
</cp:coreProperties>
</file>