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Настройка OpenVPN для устройств с операционной системой Android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rPr>
          <w:rFonts w:ascii="Merriweather" w:cs="Merriweather" w:eastAsia="Merriweather" w:hAnsi="Merriweather"/>
          <w:sz w:val="24"/>
          <w:szCs w:val="2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В первую очередь необходимо зайти в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u w:val="single"/>
          <w:rtl w:val="0"/>
        </w:rPr>
        <w:t xml:space="preserve">Google Play Маркет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и установить соответствующее приложение </w:t>
      </w:r>
      <w:hyperlink r:id="rId7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OpenVPN Connect</w:t>
        </w:r>
      </w:hyperlink>
      <w:r w:rsidDel="00000000" w:rsidR="00000000" w:rsidRPr="00000000">
        <w:rPr>
          <w:rFonts w:ascii="Merriweather" w:cs="Merriweather" w:eastAsia="Merriweather" w:hAnsi="Merriweather"/>
          <w:b w:val="1"/>
          <w:i w:val="1"/>
          <w:u w:val="single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на ваше устройство: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97076" cy="4096703"/>
            <wp:effectExtent b="0" l="0" r="0" t="0"/>
            <wp:docPr id="2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076" cy="4096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После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установки откройте отправленное вам письмо с настройками доступа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u w:val="single"/>
          <w:rtl w:val="0"/>
        </w:rPr>
        <w:t xml:space="preserve">VPN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.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Перейдите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 ссылке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u w:val="single"/>
          <w:rtl w:val="0"/>
        </w:rPr>
        <w:t xml:space="preserve">Конфигурация: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93407" cy="3600665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3407" cy="360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720"/>
        <w:jc w:val="center"/>
        <w:rPr>
          <w:rFonts w:ascii="Merriweather" w:cs="Merriweather" w:eastAsia="Merriweather" w:hAnsi="Merriweather"/>
          <w:b w:val="1"/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В открывшейся ссылке выберите раздел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u w:val="single"/>
          <w:rtl w:val="0"/>
        </w:rPr>
        <w:t xml:space="preserve">Конфигурации для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u w:val="single"/>
          <w:rtl w:val="0"/>
        </w:rPr>
        <w:t xml:space="preserve">OpenVPN :</w:t>
      </w:r>
    </w:p>
    <w:p w:rsidR="00000000" w:rsidDel="00000000" w:rsidP="00000000" w:rsidRDefault="00000000" w:rsidRPr="00000000" w14:paraId="00000008">
      <w:pPr>
        <w:ind w:firstLine="720"/>
        <w:jc w:val="center"/>
        <w:rPr>
          <w:rFonts w:ascii="Merriweather" w:cs="Merriweather" w:eastAsia="Merriweather" w:hAnsi="Merriweather"/>
        </w:rPr>
      </w:pPr>
      <w:bookmarkStart w:colFirst="0" w:colLast="0" w:name="_heading=h.7e76eltnzqnk" w:id="1"/>
      <w:bookmarkEnd w:id="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8375" cy="3853815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9424" l="0" r="0" t="1178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853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720"/>
        <w:jc w:val="left"/>
        <w:rPr>
          <w:rFonts w:ascii="Merriweather" w:cs="Merriweather" w:eastAsia="Merriweather" w:hAnsi="Merriweather"/>
        </w:rPr>
      </w:pPr>
      <w:bookmarkStart w:colFirst="0" w:colLast="0" w:name="_heading=h.1idje720gmxb" w:id="2"/>
      <w:bookmarkEnd w:id="2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Скачайте файл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u w:val="single"/>
          <w:rtl w:val="0"/>
        </w:rPr>
        <w:t xml:space="preserve">ITSTEP.ovpn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как указано на изображении ниже:     </w:t>
      </w:r>
    </w:p>
    <w:p w:rsidR="00000000" w:rsidDel="00000000" w:rsidP="00000000" w:rsidRDefault="00000000" w:rsidRPr="00000000" w14:paraId="0000000A">
      <w:pPr>
        <w:ind w:left="0" w:firstLine="720"/>
        <w:jc w:val="center"/>
        <w:rPr>
          <w:sz w:val="24"/>
          <w:szCs w:val="24"/>
        </w:rPr>
      </w:pPr>
      <w:bookmarkStart w:colFirst="0" w:colLast="0" w:name="_heading=h.7hbx36gkp02m" w:id="3"/>
      <w:bookmarkEnd w:id="3"/>
      <w:r w:rsidDel="00000000" w:rsidR="00000000" w:rsidRPr="00000000">
        <w:rPr/>
        <w:drawing>
          <wp:inline distB="0" distT="0" distL="0" distR="0">
            <wp:extent cx="2253797" cy="3467685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3797" cy="346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720"/>
        <w:rPr>
          <w:rFonts w:ascii="Merriweather" w:cs="Merriweather" w:eastAsia="Merriweather" w:hAnsi="Merriweather"/>
        </w:rPr>
      </w:pPr>
      <w:bookmarkStart w:colFirst="0" w:colLast="0" w:name="_heading=h.4y1n8pw287b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rPr>
          <w:rFonts w:ascii="Merriweather" w:cs="Merriweather" w:eastAsia="Merriweather" w:hAnsi="Merriweather"/>
        </w:rPr>
      </w:pPr>
      <w:bookmarkStart w:colFirst="0" w:colLast="0" w:name="_heading=h.a4srizqvgf9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720"/>
        <w:rPr>
          <w:rFonts w:ascii="Merriweather" w:cs="Merriweather" w:eastAsia="Merriweather" w:hAnsi="Merriweather"/>
        </w:rPr>
      </w:pPr>
      <w:bookmarkStart w:colFirst="0" w:colLast="0" w:name="_heading=h.ji7mvrp0kme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720"/>
        <w:rPr>
          <w:rFonts w:ascii="Merriweather" w:cs="Merriweather" w:eastAsia="Merriweather" w:hAnsi="Merriweather"/>
        </w:rPr>
      </w:pPr>
      <w:bookmarkStart w:colFirst="0" w:colLast="0" w:name="_heading=h.3kgkl5ze1o0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720"/>
        <w:rPr>
          <w:rFonts w:ascii="Merriweather" w:cs="Merriweather" w:eastAsia="Merriweather" w:hAnsi="Merriweather"/>
        </w:rPr>
      </w:pPr>
      <w:bookmarkStart w:colFirst="0" w:colLast="0" w:name="_heading=h.7tr49yo5dek6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720"/>
        <w:rPr>
          <w:rFonts w:ascii="Merriweather" w:cs="Merriweather" w:eastAsia="Merriweather" w:hAnsi="Merriweather"/>
          <w:b w:val="1"/>
          <w:sz w:val="24"/>
          <w:szCs w:val="24"/>
        </w:rPr>
      </w:pPr>
      <w:bookmarkStart w:colFirst="0" w:colLast="0" w:name="_heading=h.9xg5elm7zxwp" w:id="9"/>
      <w:bookmarkEnd w:id="9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После того, как скачали файл откройте приложение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OpenVPN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которое вы установили ранее и перейдите во вкладку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FILE: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01351" cy="4538198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351" cy="4538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Далее откройте папку Download, найдите скачанный ранее файл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ITSTEP.ovpn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выберите его и нажмите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IMPORT: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331557" cy="3552825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557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bookmarkStart w:colFirst="0" w:colLast="0" w:name="_heading=h.30j0zll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После чего откроется окно импорта профиля в котором необходимо ввести ваше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имя пользователя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и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пароль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от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внутренних сервисов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 Вы можете активировать кнопку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Save password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чтобы не вводить его при каждом подключении. После чего нажать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далее профиль добавится в соответствующую вкладку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Profiles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87333" cy="3892381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7333" cy="3892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Подключаем наше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VPN соединение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 Для этого во вкладке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Profiles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нажмите на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переключатель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указанный на изображении, подтвердите запрос и нажмите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OK: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464908" cy="36576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4908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 xml:space="preserve">В открывшимся окне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Select Certificate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выбираем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CONTINUE: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14037" cy="378787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037" cy="378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После выполненных действий VPN соединение будет подключено, и в статусе появится надпись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CONNECTED: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383810" cy="4151994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3810" cy="415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Теперь вы можете перейти в браузер(рекомендуется Google Chrome) и зайти на один из сервисов Академии, например CRM:</w:t>
      </w:r>
    </w:p>
    <w:p w:rsidR="00000000" w:rsidDel="00000000" w:rsidP="00000000" w:rsidRDefault="00000000" w:rsidRPr="00000000" w14:paraId="00000020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/>
        <w:drawing>
          <wp:inline distB="0" distT="0" distL="0" distR="0">
            <wp:extent cx="2271455" cy="4172622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455" cy="4172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426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FC5976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hyperlink" Target="https://play.google.com/store/apps/details?id=net.openvpn.openvpn&amp;hl=ru&amp;gl=US" TargetMode="External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jVJDwYA8tbIJ79gMGSg4tRH48Q==">AMUW2mWWaCHWLAVBrl6zwUddrpoW56i5d80Wvm2sSaqzQayAh5suaB7Ep9xK2d+UrKPZHqlVYTggV4e5gtGG3+0kjvtYGOe9OFf454qzHJrwMXtmBfjYlqmn2fMhBwZ9DIhRaYtNW5KzNpgsyelbQxImYfpuW1+Oi+U2bSmtB4eqSlH21O8odkCVCJlU0M3kz76hLu5NeY443mAdFyJrrd2EBS3aILi7iPrquWBclp/p9VKiPcPOdZ0QB3Ok8bsdFbBudeF3wJG9t/PEjv7msqiODNvkxHhVmmdjpBXkc7oCD1YgMHIiJgR2Mkf1b2W4BXNnnpSiKd4v9fnQVcdmHW98ak0Jodnp0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2021-11-25T14:29:00Z</dcterms:created>
  <dc:creator>Сокирко Владислава Дмитриевна</dc:creator>
</cp:coreProperties>
</file>