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019" w:type="dxa"/>
        <w:tblInd w:w="-431" w:type="dxa"/>
        <w:tblLook w:val="04A0" w:firstRow="1" w:lastRow="0" w:firstColumn="1" w:lastColumn="0" w:noHBand="0" w:noVBand="1"/>
      </w:tblPr>
      <w:tblGrid>
        <w:gridCol w:w="2335"/>
        <w:gridCol w:w="13684"/>
      </w:tblGrid>
      <w:tr w:rsidR="00432527" w:rsidRPr="00432527" w14:paraId="3FCADE51" w14:textId="6D76ED1B" w:rsidTr="00CB7D62">
        <w:trPr>
          <w:trHeight w:val="131"/>
        </w:trPr>
        <w:tc>
          <w:tcPr>
            <w:tcW w:w="2335" w:type="dxa"/>
            <w:vAlign w:val="center"/>
          </w:tcPr>
          <w:p w14:paraId="06E558B3" w14:textId="139BCF90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13684" w:type="dxa"/>
          </w:tcPr>
          <w:p w14:paraId="0673265D" w14:textId="623ED16D" w:rsidR="00CB7D62" w:rsidRPr="00432527" w:rsidRDefault="00CB7D62" w:rsidP="0043252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КМ: «Веб-платформа управления изменениями»</w:t>
            </w:r>
          </w:p>
        </w:tc>
      </w:tr>
      <w:tr w:rsidR="00432527" w:rsidRPr="00432527" w14:paraId="4F0F7EB0" w14:textId="3A745A33" w:rsidTr="00CB7D62">
        <w:trPr>
          <w:trHeight w:val="138"/>
        </w:trPr>
        <w:tc>
          <w:tcPr>
            <w:tcW w:w="2335" w:type="dxa"/>
          </w:tcPr>
          <w:p w14:paraId="4043ECFD" w14:textId="719EEEE8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Название проекта</w:t>
            </w:r>
          </w:p>
        </w:tc>
        <w:tc>
          <w:tcPr>
            <w:tcW w:w="13684" w:type="dxa"/>
          </w:tcPr>
          <w:p w14:paraId="1CB52FFF" w14:textId="5B85AB11" w:rsidR="00CB7D62" w:rsidRPr="00432527" w:rsidRDefault="00CB7D62" w:rsidP="0043252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«Веб-платформа управления изменениями»</w:t>
            </w:r>
          </w:p>
        </w:tc>
      </w:tr>
      <w:tr w:rsidR="00432527" w:rsidRPr="00432527" w14:paraId="4FE5878E" w14:textId="6DFEF877" w:rsidTr="00CB7D62">
        <w:trPr>
          <w:trHeight w:val="131"/>
        </w:trPr>
        <w:tc>
          <w:tcPr>
            <w:tcW w:w="2335" w:type="dxa"/>
          </w:tcPr>
          <w:p w14:paraId="207C01A7" w14:textId="10A604C2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Суть проекта</w:t>
            </w:r>
          </w:p>
        </w:tc>
        <w:tc>
          <w:tcPr>
            <w:tcW w:w="13684" w:type="dxa"/>
          </w:tcPr>
          <w:p w14:paraId="1A3C2451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Веб-платформа, в более простом понимании – веб-сайт, с расширенным функционалом. Доступный как на стационарных компьютерах, так и на мобильных устройствах: смартфонах, планшетах и ноутбуках.</w:t>
            </w:r>
          </w:p>
          <w:p w14:paraId="1049E450" w14:textId="15AE8873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Инструменты для работы проектного отдела и отдела БП</w:t>
            </w:r>
          </w:p>
          <w:p w14:paraId="7DC87CF8" w14:textId="262B4AB5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Возможности для активных рационализаторов</w:t>
            </w:r>
          </w:p>
          <w:p w14:paraId="1680AC67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Совмещение в себе ролей: просветительной, правовой, информационной, управленческой и инновационной. Подробнее в «преимуществах проекта».</w:t>
            </w:r>
          </w:p>
          <w:p w14:paraId="698EDB39" w14:textId="2B3B217E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Основная часть функционала будет доступна на государственном и русском языках.</w:t>
            </w:r>
          </w:p>
        </w:tc>
      </w:tr>
      <w:tr w:rsidR="00432527" w:rsidRPr="00432527" w14:paraId="5F1274F5" w14:textId="287D0C6D" w:rsidTr="00CB7D62">
        <w:trPr>
          <w:trHeight w:val="131"/>
        </w:trPr>
        <w:tc>
          <w:tcPr>
            <w:tcW w:w="2335" w:type="dxa"/>
          </w:tcPr>
          <w:p w14:paraId="338E3963" w14:textId="2CB21F98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Функционал платформы</w:t>
            </w:r>
          </w:p>
        </w:tc>
        <w:tc>
          <w:tcPr>
            <w:tcW w:w="13684" w:type="dxa"/>
          </w:tcPr>
          <w:p w14:paraId="0A501540" w14:textId="79A7E0C2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Разработка базового дизайна, функционала и алгоритма работы</w:t>
            </w:r>
          </w:p>
          <w:p w14:paraId="251D8A8E" w14:textId="2E2E8ECE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Разработка 1 модуля: Личный кабинет</w:t>
            </w:r>
          </w:p>
          <w:p w14:paraId="79592719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Разработка 2 модуля: Управление проектами</w:t>
            </w:r>
          </w:p>
          <w:p w14:paraId="6C3DEF27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2 модуль: Добавление, чтение, изменение и удаление </w:t>
            </w:r>
            <w:proofErr w:type="spellStart"/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рац</w:t>
            </w:r>
            <w:proofErr w:type="spellEnd"/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предложений</w:t>
            </w:r>
          </w:p>
          <w:p w14:paraId="1F0C9BCA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2 модуль: Создание шаблонов </w:t>
            </w:r>
            <w:proofErr w:type="spellStart"/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рац</w:t>
            </w:r>
            <w:proofErr w:type="spellEnd"/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предложений</w:t>
            </w:r>
          </w:p>
          <w:p w14:paraId="41C14829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2 модуль: Комментирование, модерация и рейтинг</w:t>
            </w:r>
          </w:p>
          <w:p w14:paraId="4F163A44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2 модуль: Списки лидеров и зал славы, глобальные рейтинги участников, система оценок и поощрений</w:t>
            </w:r>
          </w:p>
          <w:p w14:paraId="7C80DFB4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Разработка 3 модуля: Бережливое производство</w:t>
            </w:r>
          </w:p>
          <w:p w14:paraId="771309B4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2 модуль: Добавление, чтение, изменение и удаление </w:t>
            </w:r>
            <w:proofErr w:type="spellStart"/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рац</w:t>
            </w:r>
            <w:proofErr w:type="spellEnd"/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предложений</w:t>
            </w:r>
          </w:p>
          <w:p w14:paraId="30682E69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2 модуль: Создание шаблонов </w:t>
            </w:r>
            <w:proofErr w:type="spellStart"/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рац</w:t>
            </w:r>
            <w:proofErr w:type="spellEnd"/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предложений</w:t>
            </w:r>
          </w:p>
          <w:p w14:paraId="27C93AE7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2 модуль: Комментирование, модерация и рейтинг</w:t>
            </w:r>
          </w:p>
          <w:p w14:paraId="1647F2AA" w14:textId="18BF1B4D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2 модуль: Списки лидеров и зал славы, глобальные рейтинги участников, система оценок и поощрений</w:t>
            </w:r>
          </w:p>
          <w:p w14:paraId="6135295D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Разработка 4 модуля: Служба управления персоналом</w:t>
            </w:r>
          </w:p>
          <w:p w14:paraId="4F80CB2C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4 модуль: 1С - Выгрузка отпусков</w:t>
            </w:r>
          </w:p>
          <w:p w14:paraId="1AFF3087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4 модуль: Кадры - вакансии на предприятии и выдача справок с места работы</w:t>
            </w:r>
          </w:p>
          <w:p w14:paraId="4AF560D7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4 модуль: Социальное - подача заявок на социальные выплаты</w:t>
            </w:r>
          </w:p>
          <w:p w14:paraId="60526898" w14:textId="429101FB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4 модуль: Учебный центр - информация по повышению квалификации и подача заявки на обучение</w:t>
            </w:r>
          </w:p>
        </w:tc>
      </w:tr>
      <w:tr w:rsidR="00432527" w:rsidRPr="00432527" w14:paraId="66A8FFC8" w14:textId="5483757F" w:rsidTr="00CB7D62">
        <w:trPr>
          <w:trHeight w:val="131"/>
        </w:trPr>
        <w:tc>
          <w:tcPr>
            <w:tcW w:w="2335" w:type="dxa"/>
          </w:tcPr>
          <w:p w14:paraId="621DB943" w14:textId="4872CCFB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Срок разработки</w:t>
            </w:r>
          </w:p>
        </w:tc>
        <w:tc>
          <w:tcPr>
            <w:tcW w:w="13684" w:type="dxa"/>
          </w:tcPr>
          <w:p w14:paraId="523F60A7" w14:textId="1201E730" w:rsidR="00CB7D62" w:rsidRPr="00432527" w:rsidRDefault="00CB7D62" w:rsidP="0043252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До 8 месяцев, со дня начала разработки</w:t>
            </w:r>
          </w:p>
        </w:tc>
      </w:tr>
      <w:tr w:rsidR="00432527" w:rsidRPr="00432527" w14:paraId="61CE6588" w14:textId="646BC680" w:rsidTr="00CB7D62">
        <w:trPr>
          <w:trHeight w:val="138"/>
        </w:trPr>
        <w:tc>
          <w:tcPr>
            <w:tcW w:w="2335" w:type="dxa"/>
          </w:tcPr>
          <w:p w14:paraId="7C697DCF" w14:textId="772E8CF3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Бюджет проекта</w:t>
            </w:r>
          </w:p>
        </w:tc>
        <w:tc>
          <w:tcPr>
            <w:tcW w:w="13684" w:type="dxa"/>
          </w:tcPr>
          <w:p w14:paraId="15AB028E" w14:textId="7C7DEE1D" w:rsidR="00CB7D62" w:rsidRPr="00432527" w:rsidRDefault="00CB7D62" w:rsidP="0043252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12 млн экономии, и &lt;=10% в премию (не больше 1 млн)</w:t>
            </w:r>
          </w:p>
        </w:tc>
      </w:tr>
      <w:tr w:rsidR="00432527" w:rsidRPr="00432527" w14:paraId="0B2C16B8" w14:textId="5C8DC432" w:rsidTr="00CB7D62">
        <w:trPr>
          <w:trHeight w:val="131"/>
        </w:trPr>
        <w:tc>
          <w:tcPr>
            <w:tcW w:w="2335" w:type="dxa"/>
          </w:tcPr>
          <w:p w14:paraId="461A001A" w14:textId="4FE24954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Преимущества проекта</w:t>
            </w:r>
          </w:p>
        </w:tc>
        <w:tc>
          <w:tcPr>
            <w:tcW w:w="13684" w:type="dxa"/>
          </w:tcPr>
          <w:p w14:paraId="45BEDF60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Модуль 1 «Личный кабинет»: </w:t>
            </w:r>
          </w:p>
          <w:p w14:paraId="468C4DF3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  <w:t>Базовый функционал системы – регистрация, аутентификация, выход, личные данные.</w:t>
            </w:r>
          </w:p>
          <w:p w14:paraId="0F974895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Модуль 2 «Управление проектами»:</w:t>
            </w:r>
          </w:p>
          <w:p w14:paraId="39C845C9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Добавление, чтение, изменение и удаление рационализаторских предложений – функционал добавления новых и модерации уже существующих рационализаторских предложений.</w:t>
            </w:r>
          </w:p>
          <w:p w14:paraId="5329F8B3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Создание шаблонов рационализаторских предложений – несколько вариантов распространённых типов предложений.</w:t>
            </w:r>
          </w:p>
          <w:p w14:paraId="0C36CC36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Комментирование, модерация и рейтинг – инструменты коммуникаций между участниками и реализаторами разных рационализаторских предложений, отметки участников.</w:t>
            </w:r>
          </w:p>
          <w:p w14:paraId="2D44FDA6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Списки лидеров и зал славы, глобальные рейтинги участников, система оценок и поощрений – нематериальная мотивационная деятельность.</w:t>
            </w:r>
          </w:p>
          <w:p w14:paraId="4AC38E77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Модуль 3 «Бережливое производство»:</w:t>
            </w:r>
          </w:p>
          <w:p w14:paraId="4B3D37CF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Добавление, чтение, изменение и удаление рационализаторских предложений – функционал добавления новых и модерации уже существующих рационализаторских предложений.</w:t>
            </w:r>
          </w:p>
          <w:p w14:paraId="0692CC1B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Создание шаблонов рационализаторских предложений – несколько вариантов распространённых типов предложений.</w:t>
            </w:r>
          </w:p>
          <w:p w14:paraId="48ACDB5C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Комментирование, модерация и рейтинг – инструменты коммуникаций между участниками и реализаторами разных рационализаторских предложений, отметки участников.</w:t>
            </w:r>
          </w:p>
          <w:p w14:paraId="2A683110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Списки лидеров и зал славы, глобальные рейтинги участников, система оценок и поощрений – нематериальная мотивационная деятельность.</w:t>
            </w:r>
          </w:p>
          <w:p w14:paraId="7A2F0814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Модуль 4 «Служба Управления персоналом»: </w:t>
            </w:r>
          </w:p>
          <w:p w14:paraId="7955DC3A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  <w:t>Выгрузка отпусков – функционал выгрузки подробного отчёта по отпускам.</w:t>
            </w:r>
          </w:p>
          <w:p w14:paraId="6DEE8BBD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  <w:t>Подача заявок на социальные выплаты – инструменты формирования подачи заявок.</w:t>
            </w:r>
          </w:p>
          <w:p w14:paraId="7373B670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  <w:t>Заказ заявки с места работы – формирование заказа и уведомлений о заказных справках по работникам.</w:t>
            </w:r>
          </w:p>
          <w:p w14:paraId="45AC9E5C" w14:textId="392ACC5E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  <w:t>Учебный центр - информация по повышению квалификации, онлайн подача заявки на обучение – блок с информацией по деятельности учебного центра.</w:t>
            </w:r>
          </w:p>
        </w:tc>
      </w:tr>
      <w:tr w:rsidR="00432527" w:rsidRPr="00432527" w14:paraId="754C22D7" w14:textId="77777777" w:rsidTr="00CB7D62">
        <w:trPr>
          <w:trHeight w:val="131"/>
        </w:trPr>
        <w:tc>
          <w:tcPr>
            <w:tcW w:w="2335" w:type="dxa"/>
          </w:tcPr>
          <w:p w14:paraId="33EB110E" w14:textId="3723E984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lastRenderedPageBreak/>
              <w:t>Минусы проекта</w:t>
            </w:r>
          </w:p>
        </w:tc>
        <w:tc>
          <w:tcPr>
            <w:tcW w:w="13684" w:type="dxa"/>
          </w:tcPr>
          <w:p w14:paraId="04385CFA" w14:textId="1257EB82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Необходимо некоторое обучение работников и менеджеров УБП, но большая часть функционала интуитивно понятна, будут обучающие ролики, статьи и подсказки.</w:t>
            </w:r>
          </w:p>
          <w:p w14:paraId="54CA7089" w14:textId="4B046F8D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Частичный запуск проекта в работу возможен только по завершению, как минимум, 50-70% работы, т.е. первые пару месяцев доступны только наброски.</w:t>
            </w:r>
          </w:p>
        </w:tc>
      </w:tr>
      <w:tr w:rsidR="00432527" w:rsidRPr="00432527" w14:paraId="2128451A" w14:textId="77777777" w:rsidTr="00CB7D62">
        <w:trPr>
          <w:trHeight w:val="131"/>
        </w:trPr>
        <w:tc>
          <w:tcPr>
            <w:tcW w:w="2335" w:type="dxa"/>
          </w:tcPr>
          <w:p w14:paraId="42C7BE44" w14:textId="77C24A29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Прототип</w:t>
            </w:r>
          </w:p>
        </w:tc>
        <w:tc>
          <w:tcPr>
            <w:tcW w:w="13684" w:type="dxa"/>
          </w:tcPr>
          <w:p w14:paraId="5DA7DB20" w14:textId="6086F63A" w:rsidR="00CB7D62" w:rsidRPr="00432527" w:rsidRDefault="00185EE0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hyperlink r:id="rId7" w:history="1"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https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://</w:t>
              </w:r>
              <w:proofErr w:type="spellStart"/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kostanay</w:t>
              </w:r>
              <w:proofErr w:type="spellEnd"/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-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minerals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.</w:t>
              </w:r>
              <w:proofErr w:type="spellStart"/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herokuapp</w:t>
              </w:r>
              <w:proofErr w:type="spellEnd"/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.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com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/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admin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/</w:t>
              </w:r>
            </w:hyperlink>
          </w:p>
          <w:p w14:paraId="274AFB1E" w14:textId="7885702B" w:rsidR="00CB7D62" w:rsidRPr="00432527" w:rsidRDefault="00185EE0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hyperlink r:id="rId8" w:history="1"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https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://</w:t>
              </w:r>
              <w:proofErr w:type="spellStart"/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kostanay</w:t>
              </w:r>
              <w:proofErr w:type="spellEnd"/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-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minerals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.</w:t>
              </w:r>
              <w:proofErr w:type="spellStart"/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herokuapp</w:t>
              </w:r>
              <w:proofErr w:type="spellEnd"/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.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com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/</w:t>
              </w:r>
            </w:hyperlink>
          </w:p>
          <w:p w14:paraId="1119ADAB" w14:textId="5D230171" w:rsidR="00CB7D62" w:rsidRPr="00432527" w:rsidRDefault="00185EE0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hyperlink r:id="rId9" w:history="1"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https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://</w:t>
              </w:r>
              <w:proofErr w:type="spellStart"/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kostanay</w:t>
              </w:r>
              <w:proofErr w:type="spellEnd"/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-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minerals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.</w:t>
              </w:r>
              <w:proofErr w:type="spellStart"/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herokuapp</w:t>
              </w:r>
              <w:proofErr w:type="spellEnd"/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.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com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/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home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/</w:t>
              </w:r>
            </w:hyperlink>
          </w:p>
        </w:tc>
      </w:tr>
      <w:tr w:rsidR="00432527" w:rsidRPr="00432527" w14:paraId="41874E4F" w14:textId="77777777" w:rsidTr="00CB7D62">
        <w:trPr>
          <w:trHeight w:val="131"/>
        </w:trPr>
        <w:tc>
          <w:tcPr>
            <w:tcW w:w="2335" w:type="dxa"/>
          </w:tcPr>
          <w:p w14:paraId="10D91EA0" w14:textId="1AC4DF64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Нужно изучить</w:t>
            </w:r>
          </w:p>
        </w:tc>
        <w:tc>
          <w:tcPr>
            <w:tcW w:w="13684" w:type="dxa"/>
          </w:tcPr>
          <w:p w14:paraId="73C19334" w14:textId="77777777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Регистрация пользователей, подробное описание и доп. информация.</w:t>
            </w:r>
          </w:p>
          <w:p w14:paraId="01F5CC74" w14:textId="39C5EAE9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Добавление проектов (подробная модель, с очень большим количеством полей и подробной настройкой, </w:t>
            </w:r>
            <w:proofErr w:type="spellStart"/>
            <w:r w:rsidRPr="0043252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ckeditor</w:t>
            </w:r>
            <w:proofErr w:type="spellEnd"/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  <w:p w14:paraId="1EF7CC89" w14:textId="77777777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Комментарии и рейтинги (привязать к аккаунту, сделать редактировать и удаление)</w:t>
            </w:r>
          </w:p>
          <w:p w14:paraId="5E407916" w14:textId="77777777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Сортировка и фильтрация на странице, поиск. Финальная вёрстка.</w:t>
            </w:r>
          </w:p>
          <w:p w14:paraId="3A7B8103" w14:textId="77777777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Теги проектов: в разработке, в реализации, завершено.</w:t>
            </w:r>
          </w:p>
          <w:p w14:paraId="3F0CB1F2" w14:textId="77777777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Отправка форм (в т.ч. анонимных), как новая идея или новость для привлечения внимания.</w:t>
            </w:r>
          </w:p>
          <w:p w14:paraId="4844B971" w14:textId="77777777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Просмотр шаблонов для форм, или вариантов с подсказками. Для создания проекта.</w:t>
            </w:r>
          </w:p>
          <w:p w14:paraId="0F8B0636" w14:textId="6648711B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Отдельный блок с актуальной информацией по комбинату, в том числе контакты</w:t>
            </w:r>
          </w:p>
          <w:p w14:paraId="7527DB00" w14:textId="38DC5A23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Блок с возможностью скачать различные шаблоны и документацию</w:t>
            </w:r>
          </w:p>
          <w:p w14:paraId="303377CA" w14:textId="32BE2461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Отдельный пункт для привлечения новых активных членов, - ролики, статьи и ссылки</w:t>
            </w:r>
          </w:p>
        </w:tc>
      </w:tr>
    </w:tbl>
    <w:p w14:paraId="0998F947" w14:textId="77777777" w:rsidR="000855F4" w:rsidRPr="00432527" w:rsidRDefault="000855F4" w:rsidP="00432527">
      <w:pPr>
        <w:rPr>
          <w:rFonts w:asciiTheme="majorHAnsi" w:hAnsiTheme="majorHAnsi" w:cstheme="majorHAnsi"/>
          <w:sz w:val="24"/>
          <w:szCs w:val="24"/>
        </w:rPr>
      </w:pPr>
    </w:p>
    <w:sectPr w:rsidR="000855F4" w:rsidRPr="00432527" w:rsidSect="00CB7D62">
      <w:head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6DA65" w14:textId="77777777" w:rsidR="00185EE0" w:rsidRDefault="00185EE0" w:rsidP="006E1A18">
      <w:pPr>
        <w:spacing w:after="0" w:line="240" w:lineRule="auto"/>
      </w:pPr>
      <w:r>
        <w:separator/>
      </w:r>
    </w:p>
  </w:endnote>
  <w:endnote w:type="continuationSeparator" w:id="0">
    <w:p w14:paraId="5D796786" w14:textId="77777777" w:rsidR="00185EE0" w:rsidRDefault="00185EE0" w:rsidP="006E1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9D5D0" w14:textId="77777777" w:rsidR="00185EE0" w:rsidRDefault="00185EE0" w:rsidP="006E1A18">
      <w:pPr>
        <w:spacing w:after="0" w:line="240" w:lineRule="auto"/>
      </w:pPr>
      <w:r>
        <w:separator/>
      </w:r>
    </w:p>
  </w:footnote>
  <w:footnote w:type="continuationSeparator" w:id="0">
    <w:p w14:paraId="330087FF" w14:textId="77777777" w:rsidR="00185EE0" w:rsidRDefault="00185EE0" w:rsidP="006E1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B262A" w14:textId="3A61560A" w:rsidR="00CB7D62" w:rsidRPr="00CB7D62" w:rsidRDefault="00CB7D62" w:rsidP="00CB7D62">
    <w:pPr>
      <w:pStyle w:val="a4"/>
      <w:jc w:val="center"/>
      <w:rPr>
        <w:sz w:val="32"/>
        <w:szCs w:val="32"/>
      </w:rPr>
    </w:pPr>
    <w:r w:rsidRPr="00CB7D62">
      <w:rPr>
        <w:sz w:val="32"/>
        <w:szCs w:val="32"/>
      </w:rPr>
      <w:t>Описание проекта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90543"/>
    <w:multiLevelType w:val="hybridMultilevel"/>
    <w:tmpl w:val="EA823E34"/>
    <w:lvl w:ilvl="0" w:tplc="9C0E325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C4E1A"/>
    <w:multiLevelType w:val="hybridMultilevel"/>
    <w:tmpl w:val="20D26832"/>
    <w:lvl w:ilvl="0" w:tplc="36E8D00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13"/>
    <w:rsid w:val="000140F5"/>
    <w:rsid w:val="000464A7"/>
    <w:rsid w:val="000855F4"/>
    <w:rsid w:val="000F0089"/>
    <w:rsid w:val="00155A0A"/>
    <w:rsid w:val="00160F17"/>
    <w:rsid w:val="00161785"/>
    <w:rsid w:val="001648CF"/>
    <w:rsid w:val="00185EE0"/>
    <w:rsid w:val="00191473"/>
    <w:rsid w:val="001A2FC3"/>
    <w:rsid w:val="00205844"/>
    <w:rsid w:val="002533B9"/>
    <w:rsid w:val="002543A7"/>
    <w:rsid w:val="00273EC6"/>
    <w:rsid w:val="002D5307"/>
    <w:rsid w:val="002E0EC2"/>
    <w:rsid w:val="003724E1"/>
    <w:rsid w:val="00390493"/>
    <w:rsid w:val="003B4B2C"/>
    <w:rsid w:val="003B6652"/>
    <w:rsid w:val="0040060C"/>
    <w:rsid w:val="00411383"/>
    <w:rsid w:val="00411A16"/>
    <w:rsid w:val="00423892"/>
    <w:rsid w:val="00432527"/>
    <w:rsid w:val="0046592B"/>
    <w:rsid w:val="00495499"/>
    <w:rsid w:val="004B405D"/>
    <w:rsid w:val="004D1D8C"/>
    <w:rsid w:val="004E7D8A"/>
    <w:rsid w:val="004F1454"/>
    <w:rsid w:val="0052104B"/>
    <w:rsid w:val="005643BC"/>
    <w:rsid w:val="005A0944"/>
    <w:rsid w:val="005B421F"/>
    <w:rsid w:val="005C7AC4"/>
    <w:rsid w:val="005F2838"/>
    <w:rsid w:val="006003FB"/>
    <w:rsid w:val="006215E2"/>
    <w:rsid w:val="00636404"/>
    <w:rsid w:val="00680698"/>
    <w:rsid w:val="006E1A18"/>
    <w:rsid w:val="006F3391"/>
    <w:rsid w:val="00764E79"/>
    <w:rsid w:val="007731B3"/>
    <w:rsid w:val="008102DB"/>
    <w:rsid w:val="00863581"/>
    <w:rsid w:val="00886F66"/>
    <w:rsid w:val="008A1D34"/>
    <w:rsid w:val="008F3AF3"/>
    <w:rsid w:val="00910FAA"/>
    <w:rsid w:val="009171B8"/>
    <w:rsid w:val="00924630"/>
    <w:rsid w:val="0094299A"/>
    <w:rsid w:val="00953FA0"/>
    <w:rsid w:val="009911C8"/>
    <w:rsid w:val="009935FF"/>
    <w:rsid w:val="009B617E"/>
    <w:rsid w:val="009C6540"/>
    <w:rsid w:val="009F2713"/>
    <w:rsid w:val="00A25628"/>
    <w:rsid w:val="00A43DA8"/>
    <w:rsid w:val="00A63BBD"/>
    <w:rsid w:val="00A70DF5"/>
    <w:rsid w:val="00AE3FE7"/>
    <w:rsid w:val="00B3350C"/>
    <w:rsid w:val="00B37608"/>
    <w:rsid w:val="00B37FDF"/>
    <w:rsid w:val="00B62AD2"/>
    <w:rsid w:val="00B84FCD"/>
    <w:rsid w:val="00BA024D"/>
    <w:rsid w:val="00C159A5"/>
    <w:rsid w:val="00CB7D62"/>
    <w:rsid w:val="00D05068"/>
    <w:rsid w:val="00D10860"/>
    <w:rsid w:val="00D10EE5"/>
    <w:rsid w:val="00D14DE0"/>
    <w:rsid w:val="00D17459"/>
    <w:rsid w:val="00D220B3"/>
    <w:rsid w:val="00D270F3"/>
    <w:rsid w:val="00D44DB0"/>
    <w:rsid w:val="00D6415D"/>
    <w:rsid w:val="00DA66A6"/>
    <w:rsid w:val="00DC7294"/>
    <w:rsid w:val="00E27E0D"/>
    <w:rsid w:val="00E82707"/>
    <w:rsid w:val="00EF288D"/>
    <w:rsid w:val="00EF3710"/>
    <w:rsid w:val="00F0555A"/>
    <w:rsid w:val="00F1159C"/>
    <w:rsid w:val="00F346E5"/>
    <w:rsid w:val="00F52B9C"/>
    <w:rsid w:val="00F95A33"/>
    <w:rsid w:val="00FB2226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A6D6"/>
  <w15:chartTrackingRefBased/>
  <w15:docId w15:val="{6BA05F43-356B-4B57-8BF6-D456A947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1A18"/>
  </w:style>
  <w:style w:type="paragraph" w:styleId="a6">
    <w:name w:val="footer"/>
    <w:basedOn w:val="a"/>
    <w:link w:val="a7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1A18"/>
  </w:style>
  <w:style w:type="paragraph" w:styleId="a8">
    <w:name w:val="List Paragraph"/>
    <w:basedOn w:val="a"/>
    <w:uiPriority w:val="34"/>
    <w:qFormat/>
    <w:rsid w:val="005A094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A094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0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stanay-minerals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stanay-minerals.herokuapp.com/adm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kostanay-minerals.herokuapp.com/ho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93</cp:revision>
  <dcterms:created xsi:type="dcterms:W3CDTF">2021-02-18T05:05:00Z</dcterms:created>
  <dcterms:modified xsi:type="dcterms:W3CDTF">2021-02-23T08:40:00Z</dcterms:modified>
</cp:coreProperties>
</file>