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985B8" w14:textId="77777777" w:rsidR="001B052D" w:rsidRPr="00476BA1" w:rsidRDefault="001B052D" w:rsidP="007C0436">
      <w:pPr>
        <w:pStyle w:val="1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24"/>
      </w:pPr>
    </w:p>
    <w:tbl>
      <w:tblPr>
        <w:tblStyle w:val="11"/>
        <w:tblW w:w="11199" w:type="dxa"/>
        <w:tblBorders>
          <w:top w:val="none" w:sz="0" w:space="0" w:color="auto"/>
          <w:bottom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1843"/>
        <w:gridCol w:w="4820"/>
      </w:tblGrid>
      <w:tr w:rsidR="001B052D" w:rsidRPr="003B1ABC" w14:paraId="06DBAF77" w14:textId="77777777" w:rsidTr="00C82859">
        <w:trPr>
          <w:trHeight w:val="765"/>
        </w:trPr>
        <w:tc>
          <w:tcPr>
            <w:tcW w:w="6379" w:type="dxa"/>
            <w:gridSpan w:val="2"/>
            <w:tcBorders>
              <w:top w:val="single" w:sz="4" w:space="0" w:color="auto"/>
              <w:bottom w:val="nil"/>
            </w:tcBorders>
          </w:tcPr>
          <w:p w14:paraId="23ABBCB6" w14:textId="6F41E1C7" w:rsidR="001B052D" w:rsidRDefault="00607236" w:rsidP="006D6A59">
            <w:pPr>
              <w:pStyle w:val="a3"/>
              <w:spacing w:before="120" w:after="0" w:line="276" w:lineRule="auto"/>
              <w:ind w:right="0"/>
              <w:rPr>
                <w:rFonts w:asciiTheme="majorHAnsi" w:eastAsia="Montserrat" w:hAnsiTheme="majorHAnsi" w:cs="Montserrat"/>
                <w:sz w:val="28"/>
                <w:szCs w:val="28"/>
                <w:lang w:val="en-US"/>
              </w:rPr>
            </w:pPr>
            <w:bookmarkStart w:id="0" w:name="_x8fm1uorkbaw" w:colFirst="0" w:colLast="0"/>
            <w:bookmarkEnd w:id="0"/>
            <w:r w:rsidRPr="006F1EC0">
              <w:rPr>
                <w:rFonts w:asciiTheme="majorHAnsi" w:eastAsia="Montserrat" w:hAnsiTheme="majorHAnsi" w:cs="Montserrat"/>
                <w:sz w:val="28"/>
                <w:szCs w:val="28"/>
                <w:lang w:val="en-US"/>
              </w:rPr>
              <w:t>Bo</w:t>
            </w:r>
            <w:r w:rsidR="00D967AF" w:rsidRPr="006F1EC0">
              <w:rPr>
                <w:rFonts w:asciiTheme="majorHAnsi" w:eastAsia="Montserrat" w:hAnsiTheme="majorHAnsi" w:cs="Montserrat"/>
                <w:sz w:val="28"/>
                <w:szCs w:val="28"/>
                <w:lang w:val="en-US"/>
              </w:rPr>
              <w:t>g</w:t>
            </w:r>
            <w:r w:rsidR="00FC1587" w:rsidRPr="006F1EC0">
              <w:rPr>
                <w:rFonts w:asciiTheme="majorHAnsi" w:eastAsia="Montserrat" w:hAnsiTheme="majorHAnsi" w:cs="Montserrat"/>
                <w:sz w:val="28"/>
                <w:szCs w:val="28"/>
                <w:lang w:val="en-US"/>
              </w:rPr>
              <w:t xml:space="preserve">dan </w:t>
            </w:r>
            <w:proofErr w:type="spellStart"/>
            <w:r w:rsidR="00D967AF" w:rsidRPr="006F1EC0">
              <w:rPr>
                <w:rFonts w:asciiTheme="majorHAnsi" w:eastAsia="Montserrat" w:hAnsiTheme="majorHAnsi" w:cs="Montserrat"/>
                <w:sz w:val="28"/>
                <w:szCs w:val="28"/>
                <w:lang w:val="en-US"/>
              </w:rPr>
              <w:t>Evropin</w:t>
            </w:r>
            <w:proofErr w:type="spellEnd"/>
            <w:r w:rsidR="00D967AF" w:rsidRPr="006F1EC0">
              <w:rPr>
                <w:rFonts w:asciiTheme="majorHAnsi" w:eastAsia="Montserrat" w:hAnsiTheme="majorHAnsi" w:cs="Montserrat"/>
                <w:sz w:val="28"/>
                <w:szCs w:val="28"/>
                <w:lang w:val="en-US"/>
              </w:rPr>
              <w:t xml:space="preserve"> (Bohdan </w:t>
            </w:r>
            <w:proofErr w:type="spellStart"/>
            <w:r w:rsidR="00D967AF" w:rsidRPr="006F1EC0">
              <w:rPr>
                <w:rFonts w:asciiTheme="majorHAnsi" w:eastAsia="Montserrat" w:hAnsiTheme="majorHAnsi" w:cs="Montserrat"/>
                <w:sz w:val="28"/>
                <w:szCs w:val="28"/>
                <w:lang w:val="en-US"/>
              </w:rPr>
              <w:t>Yevropin</w:t>
            </w:r>
            <w:proofErr w:type="spellEnd"/>
            <w:r w:rsidR="00D967AF" w:rsidRPr="006F1EC0">
              <w:rPr>
                <w:rFonts w:asciiTheme="majorHAnsi" w:eastAsia="Montserrat" w:hAnsiTheme="majorHAnsi" w:cs="Montserrat"/>
                <w:sz w:val="28"/>
                <w:szCs w:val="28"/>
                <w:lang w:val="en-US"/>
              </w:rPr>
              <w:t>)</w:t>
            </w:r>
            <w:r w:rsidR="00563108">
              <w:rPr>
                <w:rFonts w:asciiTheme="majorHAnsi" w:eastAsia="Montserrat" w:hAnsiTheme="majorHAnsi" w:cs="Montserrat"/>
                <w:sz w:val="28"/>
                <w:szCs w:val="28"/>
                <w:lang w:val="en-US"/>
              </w:rPr>
              <w:t xml:space="preserve"> </w:t>
            </w:r>
            <w:r w:rsidR="008855C2">
              <w:rPr>
                <w:rFonts w:asciiTheme="majorHAnsi" w:eastAsia="Montserrat" w:hAnsiTheme="majorHAnsi" w:cs="Montserrat"/>
                <w:sz w:val="28"/>
                <w:szCs w:val="28"/>
                <w:lang w:val="en-US"/>
              </w:rPr>
              <w:t xml:space="preserve"> 23 </w:t>
            </w:r>
            <w:proofErr w:type="spellStart"/>
            <w:r w:rsidR="008855C2">
              <w:rPr>
                <w:rFonts w:asciiTheme="majorHAnsi" w:eastAsia="Montserrat" w:hAnsiTheme="majorHAnsi" w:cs="Montserrat"/>
                <w:sz w:val="28"/>
                <w:szCs w:val="28"/>
                <w:lang w:val="en-US"/>
              </w:rPr>
              <w:t>y.o</w:t>
            </w:r>
            <w:proofErr w:type="spellEnd"/>
            <w:r w:rsidR="008855C2">
              <w:rPr>
                <w:rFonts w:asciiTheme="majorHAnsi" w:eastAsia="Montserrat" w:hAnsiTheme="majorHAnsi" w:cs="Montserrat"/>
                <w:sz w:val="28"/>
                <w:szCs w:val="28"/>
                <w:lang w:val="en-US"/>
              </w:rPr>
              <w:t>.</w:t>
            </w:r>
          </w:p>
          <w:p w14:paraId="64F9F5AF" w14:textId="78537889" w:rsidR="008855C2" w:rsidRPr="008855C2" w:rsidRDefault="008855C2" w:rsidP="008855C2">
            <w:pPr>
              <w:pStyle w:val="10"/>
              <w:rPr>
                <w:lang w:val="en-US"/>
              </w:rPr>
            </w:pPr>
          </w:p>
          <w:p w14:paraId="79B44DB2" w14:textId="64532E43" w:rsidR="00817392" w:rsidRDefault="000E5990" w:rsidP="006D6A59">
            <w:pPr>
              <w:pStyle w:val="a4"/>
              <w:ind w:right="0"/>
              <w:rPr>
                <w:rFonts w:asciiTheme="majorHAnsi" w:eastAsia="Montserrat" w:hAnsiTheme="majorHAnsi" w:cs="Montserrat"/>
                <w:b/>
                <w:sz w:val="28"/>
                <w:szCs w:val="28"/>
                <w:lang w:val="en-US"/>
              </w:rPr>
            </w:pPr>
            <w:bookmarkStart w:id="1" w:name="_ymi089liagec" w:colFirst="0" w:colLast="0"/>
            <w:bookmarkEnd w:id="1"/>
            <w:r w:rsidRPr="006F1EC0">
              <w:rPr>
                <w:rFonts w:asciiTheme="majorHAnsi" w:eastAsia="Montserrat" w:hAnsiTheme="majorHAnsi" w:cs="Montserrat"/>
                <w:b/>
                <w:sz w:val="28"/>
                <w:szCs w:val="28"/>
                <w:lang w:val="en-US"/>
              </w:rPr>
              <w:t>Python Developer</w:t>
            </w:r>
          </w:p>
          <w:p w14:paraId="6622AB8F" w14:textId="77777777" w:rsidR="008855C2" w:rsidRPr="008855C2" w:rsidRDefault="008855C2" w:rsidP="008855C2">
            <w:pPr>
              <w:pStyle w:val="10"/>
              <w:rPr>
                <w:lang w:val="en-US"/>
              </w:rPr>
            </w:pPr>
          </w:p>
          <w:p w14:paraId="5355EFB3" w14:textId="74A09BF5" w:rsidR="006F1EC0" w:rsidRDefault="006F1EC0" w:rsidP="00C82859">
            <w:pPr>
              <w:pStyle w:val="a4"/>
              <w:ind w:right="-106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bookmarkStart w:id="2" w:name="_lczyj0tig5vy" w:colFirst="0" w:colLast="0"/>
            <w:bookmarkEnd w:id="2"/>
            <w:r w:rsidRPr="006F1EC0"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>Math and physics</w:t>
            </w:r>
            <w:r w:rsidRPr="006F1E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6F1EC0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 xml:space="preserve">tutor for pupils </w:t>
            </w:r>
            <w:r w:rsidRPr="006F1EC0">
              <w:rPr>
                <w:rFonts w:asciiTheme="majorHAnsi" w:hAnsiTheme="majorHAnsi"/>
                <w:sz w:val="20"/>
                <w:szCs w:val="20"/>
                <w:lang w:val="en-US"/>
              </w:rPr>
              <w:t>(</w:t>
            </w:r>
            <w:r w:rsidRPr="006F1EC0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3+ years</w:t>
            </w:r>
            <w:r w:rsidRPr="006F1E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), </w:t>
            </w:r>
            <w:r w:rsidRPr="006F1EC0"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>helper</w:t>
            </w:r>
            <w:r w:rsidR="00D825C8" w:rsidRPr="00D825C8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(</w:t>
            </w:r>
            <w:r w:rsidR="00D825C8" w:rsidRPr="006F1EC0">
              <w:rPr>
                <w:rFonts w:asciiTheme="majorHAnsi" w:hAnsiTheme="majorHAnsi"/>
                <w:sz w:val="20"/>
                <w:szCs w:val="20"/>
                <w:lang w:val="en-US"/>
              </w:rPr>
              <w:t>preparation and assistance</w:t>
            </w:r>
            <w:r w:rsidR="00D825C8">
              <w:rPr>
                <w:rFonts w:asciiTheme="majorHAnsi" w:hAnsiTheme="majorHAnsi"/>
                <w:sz w:val="20"/>
                <w:szCs w:val="20"/>
                <w:lang w:val="en-US"/>
              </w:rPr>
              <w:t>)</w:t>
            </w:r>
            <w:r w:rsidRPr="006F1EC0"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C82859"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 xml:space="preserve">with </w:t>
            </w:r>
            <w:r w:rsidRPr="006F1EC0"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>exams and modules</w:t>
            </w:r>
            <w:r w:rsidRPr="006F1E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6F1EC0"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>(5 years)</w:t>
            </w:r>
            <w:r w:rsidRPr="006F1EC0">
              <w:rPr>
                <w:rFonts w:asciiTheme="majorHAnsi" w:hAnsiTheme="majorHAnsi"/>
                <w:sz w:val="20"/>
                <w:szCs w:val="20"/>
                <w:lang w:val="en-US"/>
              </w:rPr>
              <w:t>, non</w:t>
            </w:r>
            <w:r w:rsidR="00D825C8">
              <w:rPr>
                <w:rFonts w:asciiTheme="majorHAnsi" w:hAnsiTheme="majorHAnsi"/>
                <w:sz w:val="20"/>
                <w:szCs w:val="20"/>
                <w:lang w:val="en-US"/>
              </w:rPr>
              <w:t>-</w:t>
            </w:r>
            <w:r w:rsidRPr="006F1E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commercial </w:t>
            </w:r>
            <w:r w:rsidRPr="006F1EC0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 xml:space="preserve">experience python developer </w:t>
            </w:r>
            <w:r w:rsidRPr="006F1EC0">
              <w:rPr>
                <w:rFonts w:asciiTheme="majorHAnsi" w:hAnsiTheme="majorHAnsi"/>
                <w:sz w:val="20"/>
                <w:szCs w:val="20"/>
                <w:lang w:val="en-US"/>
              </w:rPr>
              <w:t>(</w:t>
            </w:r>
            <w:r w:rsidRPr="006F1EC0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2+ years</w:t>
            </w:r>
            <w:r w:rsidRPr="006F1EC0">
              <w:rPr>
                <w:rFonts w:asciiTheme="majorHAnsi" w:hAnsiTheme="majorHAnsi"/>
                <w:sz w:val="20"/>
                <w:szCs w:val="20"/>
                <w:lang w:val="en-US"/>
              </w:rPr>
              <w:t>)</w:t>
            </w:r>
            <w:r w:rsidR="00C82859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, </w:t>
            </w:r>
            <w:r w:rsidR="00C82859" w:rsidRPr="006F1E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solve a lot </w:t>
            </w:r>
            <w:r w:rsidR="00D825C8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of  </w:t>
            </w:r>
            <w:r w:rsidR="00C82859" w:rsidRPr="006F1EC0">
              <w:rPr>
                <w:rFonts w:asciiTheme="majorHAnsi" w:hAnsiTheme="majorHAnsi"/>
                <w:sz w:val="20"/>
                <w:szCs w:val="20"/>
                <w:lang w:val="en-US"/>
              </w:rPr>
              <w:t>Euler</w:t>
            </w:r>
            <w:r w:rsidR="008846ED">
              <w:rPr>
                <w:rFonts w:asciiTheme="majorHAnsi" w:hAnsiTheme="majorHAnsi"/>
                <w:sz w:val="20"/>
                <w:szCs w:val="20"/>
                <w:lang w:val="en-US"/>
              </w:rPr>
              <w:t>-</w:t>
            </w:r>
            <w:r w:rsidR="00C82859" w:rsidRPr="006F1E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project tasks </w:t>
            </w:r>
            <w:r w:rsidR="008846ED">
              <w:rPr>
                <w:rFonts w:asciiTheme="majorHAnsi" w:hAnsiTheme="majorHAnsi"/>
                <w:sz w:val="20"/>
                <w:szCs w:val="20"/>
                <w:lang w:val="en-US"/>
              </w:rPr>
              <w:t>in</w:t>
            </w:r>
            <w:r w:rsidR="00C82859" w:rsidRPr="006F1E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python</w:t>
            </w:r>
            <w:r w:rsidRPr="006F1E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. </w:t>
            </w:r>
            <w:r w:rsidRPr="006F1EC0"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 xml:space="preserve">Making projects on </w:t>
            </w:r>
            <w:proofErr w:type="spellStart"/>
            <w:r w:rsidRPr="006F1EC0"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>UpWork</w:t>
            </w:r>
            <w:proofErr w:type="spellEnd"/>
            <w:r w:rsidRPr="006F1EC0"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 xml:space="preserve"> for 1 month.</w:t>
            </w:r>
            <w:r w:rsidRPr="006F1E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="008846ED">
              <w:rPr>
                <w:rFonts w:asciiTheme="majorHAnsi" w:hAnsiTheme="majorHAnsi"/>
                <w:sz w:val="20"/>
                <w:szCs w:val="20"/>
                <w:lang w:val="en-US"/>
              </w:rPr>
              <w:t>During</w:t>
            </w:r>
            <w:r w:rsidRPr="006F1E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="008846ED" w:rsidRPr="006F1EC0">
              <w:rPr>
                <w:rFonts w:asciiTheme="majorHAnsi" w:hAnsiTheme="majorHAnsi"/>
                <w:sz w:val="20"/>
                <w:szCs w:val="20"/>
                <w:lang w:val="en-US"/>
              </w:rPr>
              <w:t>sch</w:t>
            </w:r>
            <w:r w:rsidR="008846ED">
              <w:rPr>
                <w:rFonts w:asciiTheme="majorHAnsi" w:hAnsiTheme="majorHAnsi"/>
                <w:sz w:val="20"/>
                <w:szCs w:val="20"/>
                <w:lang w:val="en-US"/>
              </w:rPr>
              <w:t>ool</w:t>
            </w:r>
            <w:r w:rsidRPr="006F1EC0">
              <w:rPr>
                <w:rFonts w:asciiTheme="majorHAnsi" w:hAnsiTheme="majorHAnsi"/>
                <w:sz w:val="20"/>
                <w:szCs w:val="20"/>
                <w:lang w:val="en-US"/>
              </w:rPr>
              <w:t>-time have successful results in</w:t>
            </w:r>
            <w:r w:rsidR="008846ED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regional,</w:t>
            </w:r>
            <w:r w:rsidRPr="006F1E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Ukrainian and International physics and mathematics competitions</w:t>
            </w:r>
            <w:r w:rsidR="00C82859">
              <w:rPr>
                <w:rFonts w:asciiTheme="majorHAnsi" w:hAnsiTheme="majorHAnsi"/>
                <w:sz w:val="20"/>
                <w:szCs w:val="20"/>
                <w:lang w:val="en-US"/>
              </w:rPr>
              <w:t>.</w:t>
            </w:r>
          </w:p>
          <w:p w14:paraId="15159563" w14:textId="5E5DE639" w:rsidR="00563108" w:rsidRPr="00563108" w:rsidRDefault="00563108" w:rsidP="00563108">
            <w:pPr>
              <w:pStyle w:val="10"/>
              <w:rPr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  <w:bottom w:val="nil"/>
            </w:tcBorders>
          </w:tcPr>
          <w:p w14:paraId="7810A3D8" w14:textId="77777777" w:rsidR="003E5119" w:rsidRPr="006F1EC0" w:rsidRDefault="003E5119" w:rsidP="006D6A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41"/>
              </w:tabs>
              <w:spacing w:line="276" w:lineRule="auto"/>
              <w:ind w:right="0"/>
              <w:rPr>
                <w:rFonts w:asciiTheme="majorHAnsi" w:eastAsia="Open Sans" w:hAnsiTheme="majorHAnsi" w:cs="Open Sans"/>
                <w:color w:val="000000"/>
                <w:sz w:val="22"/>
                <w:szCs w:val="22"/>
                <w:lang w:val="en-US"/>
              </w:rPr>
            </w:pPr>
          </w:p>
          <w:p w14:paraId="316A8E1B" w14:textId="47C1EA55" w:rsidR="009453CF" w:rsidRPr="006F1EC0" w:rsidRDefault="008855C2" w:rsidP="00D967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41"/>
              </w:tabs>
              <w:spacing w:line="276" w:lineRule="auto"/>
              <w:ind w:left="466" w:right="0"/>
              <w:rPr>
                <w:rFonts w:asciiTheme="majorHAnsi" w:eastAsia="Open Sans" w:hAnsiTheme="majorHAnsi" w:cs="Open Sans"/>
                <w:b/>
                <w:i/>
                <w:color w:val="000000"/>
                <w:sz w:val="20"/>
                <w:szCs w:val="20"/>
                <w:lang w:val="en-US"/>
              </w:rPr>
            </w:pPr>
            <w:r w:rsidRPr="006F1EC0">
              <w:rPr>
                <w:rFonts w:asciiTheme="majorHAnsi" w:eastAsia="Open Sans" w:hAnsiTheme="majorHAnsi" w:cs="Open Sans"/>
                <w:b/>
                <w:i/>
                <w:color w:val="000000"/>
                <w:sz w:val="20"/>
                <w:szCs w:val="20"/>
                <w:lang w:val="en-US"/>
              </w:rPr>
              <w:t xml:space="preserve">Ukraine </w:t>
            </w:r>
            <w:r>
              <w:rPr>
                <w:rFonts w:asciiTheme="majorHAnsi" w:eastAsia="Open Sans" w:hAnsiTheme="majorHAnsi" w:cs="Open Sans"/>
                <w:b/>
                <w:i/>
                <w:color w:val="000000"/>
                <w:sz w:val="20"/>
                <w:szCs w:val="20"/>
                <w:lang w:val="en-US"/>
              </w:rPr>
              <w:t xml:space="preserve">: </w:t>
            </w:r>
            <w:r w:rsidR="00D967AF" w:rsidRPr="006F1EC0">
              <w:rPr>
                <w:rFonts w:asciiTheme="majorHAnsi" w:eastAsia="Open Sans" w:hAnsiTheme="majorHAnsi" w:cs="Open Sans"/>
                <w:b/>
                <w:i/>
                <w:color w:val="000000"/>
                <w:sz w:val="20"/>
                <w:szCs w:val="20"/>
                <w:lang w:val="en-US"/>
              </w:rPr>
              <w:t>Kyiv</w:t>
            </w:r>
            <w:r>
              <w:rPr>
                <w:rFonts w:asciiTheme="majorHAnsi" w:eastAsia="Open Sans" w:hAnsiTheme="majorHAnsi" w:cs="Open Sans"/>
                <w:b/>
                <w:i/>
                <w:color w:val="000000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proofErr w:type="spellStart"/>
            <w:r w:rsidRPr="008855C2">
              <w:rPr>
                <w:rFonts w:asciiTheme="majorHAnsi" w:eastAsia="Open Sans" w:hAnsiTheme="majorHAnsi" w:cs="Open Sans"/>
                <w:b/>
                <w:i/>
                <w:color w:val="000000"/>
                <w:sz w:val="20"/>
                <w:szCs w:val="20"/>
                <w:lang w:val="en-US"/>
              </w:rPr>
              <w:t>Uzhgorod</w:t>
            </w:r>
            <w:proofErr w:type="spellEnd"/>
          </w:p>
          <w:p w14:paraId="0E65B744" w14:textId="77777777" w:rsidR="001B052D" w:rsidRPr="006F1EC0" w:rsidRDefault="00AB5CE3" w:rsidP="00D967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66" w:right="0"/>
              <w:rPr>
                <w:rFonts w:asciiTheme="majorHAnsi" w:eastAsia="Open Sans" w:hAnsiTheme="majorHAnsi" w:cs="Open Sans"/>
                <w:color w:val="000000"/>
                <w:sz w:val="20"/>
                <w:szCs w:val="20"/>
                <w:lang w:val="en-US"/>
              </w:rPr>
            </w:pPr>
            <w:r w:rsidRPr="006F1EC0">
              <w:rPr>
                <w:rFonts w:asciiTheme="majorHAnsi" w:eastAsia="Open Sans" w:hAnsiTheme="majorHAnsi" w:cs="Open Sans"/>
                <w:color w:val="000000"/>
                <w:sz w:val="20"/>
                <w:szCs w:val="20"/>
                <w:lang w:val="en-US"/>
              </w:rPr>
              <w:t>+380 989368993</w:t>
            </w:r>
          </w:p>
          <w:p w14:paraId="6F345C41" w14:textId="77777777" w:rsidR="00AB5CE3" w:rsidRPr="006F1EC0" w:rsidRDefault="00AB5CE3" w:rsidP="00D967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66" w:right="0"/>
              <w:rPr>
                <w:rFonts w:asciiTheme="majorHAnsi" w:eastAsia="Open Sans" w:hAnsiTheme="majorHAnsi" w:cs="Open Sans"/>
                <w:b/>
                <w:color w:val="000000"/>
                <w:sz w:val="20"/>
                <w:szCs w:val="20"/>
                <w:lang w:val="en-US"/>
              </w:rPr>
            </w:pPr>
            <w:r w:rsidRPr="006F1EC0">
              <w:rPr>
                <w:rFonts w:asciiTheme="majorHAnsi" w:eastAsia="Open Sans" w:hAnsiTheme="majorHAnsi" w:cs="Open Sans"/>
                <w:b/>
                <w:color w:val="000000"/>
                <w:sz w:val="20"/>
                <w:szCs w:val="20"/>
                <w:lang w:val="en-US"/>
              </w:rPr>
              <w:t xml:space="preserve">Telegram: </w:t>
            </w:r>
            <w:proofErr w:type="spellStart"/>
            <w:r w:rsidR="00BE5910" w:rsidRPr="006F1EC0">
              <w:rPr>
                <w:rFonts w:asciiTheme="majorHAnsi" w:eastAsia="Open Sans" w:hAnsiTheme="majorHAnsi" w:cs="Open Sans"/>
                <w:b/>
                <w:color w:val="000000"/>
                <w:sz w:val="20"/>
                <w:szCs w:val="20"/>
                <w:lang w:val="en-US"/>
              </w:rPr>
              <w:t>Mind_</w:t>
            </w:r>
            <w:r w:rsidR="00607236" w:rsidRPr="006F1EC0">
              <w:rPr>
                <w:rFonts w:asciiTheme="majorHAnsi" w:eastAsia="Open Sans" w:hAnsiTheme="majorHAnsi" w:cs="Open Sans"/>
                <w:b/>
                <w:color w:val="000000"/>
                <w:sz w:val="20"/>
                <w:szCs w:val="20"/>
                <w:lang w:val="en-US"/>
              </w:rPr>
              <w:t>Root</w:t>
            </w:r>
            <w:proofErr w:type="spellEnd"/>
          </w:p>
          <w:p w14:paraId="46C41E6D" w14:textId="77777777" w:rsidR="001B052D" w:rsidRPr="006F1EC0" w:rsidRDefault="00D825C8" w:rsidP="00D967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66" w:right="0"/>
              <w:rPr>
                <w:rFonts w:asciiTheme="majorHAnsi" w:eastAsia="Open Sans" w:hAnsiTheme="majorHAnsi" w:cs="Open Sans"/>
                <w:color w:val="000000"/>
                <w:sz w:val="20"/>
                <w:szCs w:val="20"/>
                <w:lang w:val="en-US"/>
              </w:rPr>
            </w:pPr>
            <w:hyperlink r:id="rId6" w:history="1">
              <w:r w:rsidR="00AB5CE3" w:rsidRPr="006F1EC0">
                <w:rPr>
                  <w:rStyle w:val="a6"/>
                  <w:rFonts w:asciiTheme="majorHAnsi" w:eastAsia="Open Sans" w:hAnsiTheme="majorHAnsi" w:cs="Open Sans"/>
                  <w:sz w:val="20"/>
                  <w:szCs w:val="20"/>
                  <w:lang w:val="en-US"/>
                </w:rPr>
                <w:t>bogdanevropin@gmail.com</w:t>
              </w:r>
            </w:hyperlink>
          </w:p>
          <w:p w14:paraId="2D92E134" w14:textId="0F01BA89" w:rsidR="00D967AF" w:rsidRDefault="00D825C8" w:rsidP="00D967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72"/>
              </w:tabs>
              <w:spacing w:line="276" w:lineRule="auto"/>
              <w:ind w:left="466" w:right="0"/>
              <w:rPr>
                <w:rStyle w:val="a6"/>
                <w:rFonts w:asciiTheme="majorHAnsi" w:eastAsia="Open Sans" w:hAnsiTheme="majorHAnsi" w:cs="Open Sans"/>
                <w:sz w:val="20"/>
                <w:szCs w:val="20"/>
                <w:lang w:val="en-US"/>
              </w:rPr>
            </w:pPr>
            <w:hyperlink r:id="rId7" w:history="1">
              <w:r w:rsidR="00D967AF" w:rsidRPr="006F1EC0">
                <w:rPr>
                  <w:rStyle w:val="a6"/>
                  <w:rFonts w:asciiTheme="majorHAnsi" w:eastAsia="Open Sans" w:hAnsiTheme="majorHAnsi" w:cs="Open Sans"/>
                  <w:sz w:val="20"/>
                  <w:szCs w:val="20"/>
                  <w:lang w:val="en-US"/>
                </w:rPr>
                <w:t>https://www.linkedin.com/in/bogdanevropin/</w:t>
              </w:r>
            </w:hyperlink>
          </w:p>
          <w:p w14:paraId="2B7C4D05" w14:textId="469DF3E6" w:rsidR="00D967AF" w:rsidRDefault="001C4338" w:rsidP="001C43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72"/>
              </w:tabs>
              <w:spacing w:line="276" w:lineRule="auto"/>
              <w:ind w:left="466" w:right="0"/>
              <w:rPr>
                <w:rFonts w:asciiTheme="majorHAnsi" w:eastAsia="Open Sans" w:hAnsiTheme="majorHAnsi" w:cs="Open Sans"/>
                <w:color w:val="000000"/>
                <w:sz w:val="20"/>
                <w:szCs w:val="20"/>
                <w:lang w:val="en-US"/>
              </w:rPr>
            </w:pPr>
            <w:hyperlink r:id="rId8" w:history="1">
              <w:r w:rsidRPr="00FF38F5">
                <w:rPr>
                  <w:rStyle w:val="a6"/>
                  <w:rFonts w:asciiTheme="majorHAnsi" w:eastAsia="Open Sans" w:hAnsiTheme="majorHAnsi" w:cs="Open Sans"/>
                  <w:sz w:val="20"/>
                  <w:szCs w:val="20"/>
                  <w:lang w:val="en-US"/>
                </w:rPr>
                <w:t>https://www.upwork.com/freelancers/~01dfb23f7f1ea8ea04</w:t>
              </w:r>
            </w:hyperlink>
          </w:p>
          <w:p w14:paraId="34A2A223" w14:textId="77777777" w:rsidR="001C4338" w:rsidRDefault="001C4338" w:rsidP="001C43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72"/>
              </w:tabs>
              <w:spacing w:line="276" w:lineRule="auto"/>
              <w:ind w:left="466" w:right="0"/>
              <w:rPr>
                <w:rFonts w:asciiTheme="majorHAnsi" w:eastAsia="Open Sans" w:hAnsiTheme="majorHAnsi" w:cs="Open Sans"/>
                <w:color w:val="000000"/>
                <w:sz w:val="20"/>
                <w:szCs w:val="20"/>
                <w:lang w:val="uk-UA"/>
              </w:rPr>
            </w:pPr>
            <w:hyperlink r:id="rId9" w:history="1">
              <w:r w:rsidRPr="006F1EC0">
                <w:rPr>
                  <w:rStyle w:val="a6"/>
                  <w:rFonts w:asciiTheme="majorHAnsi" w:eastAsia="Open Sans" w:hAnsiTheme="majorHAnsi" w:cs="Open Sans"/>
                  <w:sz w:val="20"/>
                  <w:szCs w:val="20"/>
                  <w:lang w:val="uk-UA"/>
                </w:rPr>
                <w:t>https://github.com/bogdanevropin</w:t>
              </w:r>
            </w:hyperlink>
          </w:p>
          <w:p w14:paraId="5E32DB8D" w14:textId="77777777" w:rsidR="001C4338" w:rsidRDefault="001C4338" w:rsidP="001C43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72"/>
              </w:tabs>
              <w:spacing w:line="276" w:lineRule="auto"/>
              <w:ind w:left="466" w:right="0"/>
              <w:rPr>
                <w:rFonts w:asciiTheme="majorHAnsi" w:eastAsia="Open Sans" w:hAnsiTheme="majorHAnsi" w:cs="Open Sans"/>
                <w:color w:val="000000"/>
                <w:sz w:val="20"/>
                <w:szCs w:val="20"/>
                <w:lang w:val="uk-UA"/>
              </w:rPr>
            </w:pPr>
            <w:hyperlink r:id="rId10" w:history="1">
              <w:r w:rsidRPr="00892C7E">
                <w:rPr>
                  <w:rStyle w:val="a6"/>
                  <w:rFonts w:asciiTheme="majorHAnsi" w:eastAsia="Open Sans" w:hAnsiTheme="majorHAnsi" w:cs="Open Sans"/>
                  <w:sz w:val="20"/>
                  <w:szCs w:val="20"/>
                  <w:lang w:val="uk-UA"/>
                </w:rPr>
                <w:t>https://dou.ua/users/bogdan-evropin/</w:t>
              </w:r>
            </w:hyperlink>
          </w:p>
          <w:p w14:paraId="601D8AF6" w14:textId="77777777" w:rsidR="001C4338" w:rsidRDefault="001C4338" w:rsidP="001C43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72"/>
              </w:tabs>
              <w:spacing w:line="276" w:lineRule="auto"/>
              <w:ind w:left="466" w:right="0"/>
              <w:rPr>
                <w:rFonts w:asciiTheme="majorHAnsi" w:eastAsia="Open Sans" w:hAnsiTheme="majorHAnsi" w:cs="Open Sans"/>
                <w:color w:val="000000"/>
                <w:sz w:val="20"/>
                <w:szCs w:val="20"/>
                <w:lang w:val="uk-UA"/>
              </w:rPr>
            </w:pPr>
            <w:hyperlink r:id="rId11" w:history="1">
              <w:r w:rsidRPr="00FF38F5">
                <w:rPr>
                  <w:rStyle w:val="a6"/>
                  <w:rFonts w:asciiTheme="majorHAnsi" w:eastAsia="Open Sans" w:hAnsiTheme="majorHAnsi" w:cs="Open Sans"/>
                  <w:sz w:val="20"/>
                  <w:szCs w:val="20"/>
                  <w:lang w:val="uk-UA"/>
                </w:rPr>
                <w:t>https://www.fiverr.com/share/LKY4dj</w:t>
              </w:r>
            </w:hyperlink>
          </w:p>
          <w:p w14:paraId="6CD01C54" w14:textId="3147D327" w:rsidR="001C4338" w:rsidRPr="001C4338" w:rsidRDefault="001C4338" w:rsidP="001C43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72"/>
              </w:tabs>
              <w:spacing w:line="276" w:lineRule="auto"/>
              <w:ind w:left="466" w:right="0"/>
              <w:rPr>
                <w:rFonts w:asciiTheme="majorHAnsi" w:eastAsia="Open Sans" w:hAnsiTheme="majorHAnsi" w:cs="Open Sans"/>
                <w:color w:val="000000"/>
                <w:sz w:val="20"/>
                <w:szCs w:val="20"/>
                <w:lang w:val="uk-UA"/>
              </w:rPr>
            </w:pPr>
          </w:p>
        </w:tc>
      </w:tr>
      <w:tr w:rsidR="001B052D" w:rsidRPr="003B1ABC" w14:paraId="6499648E" w14:textId="77777777" w:rsidTr="006F1EC0">
        <w:trPr>
          <w:trHeight w:val="10776"/>
        </w:trPr>
        <w:tc>
          <w:tcPr>
            <w:tcW w:w="4536" w:type="dxa"/>
          </w:tcPr>
          <w:p w14:paraId="34E71FE7" w14:textId="6D087CA0" w:rsidR="00BE5409" w:rsidRDefault="000E5990" w:rsidP="008D559F">
            <w:pPr>
              <w:pStyle w:val="2"/>
              <w:spacing w:before="0" w:line="360" w:lineRule="auto"/>
              <w:ind w:right="0"/>
              <w:outlineLvl w:val="1"/>
              <w:rPr>
                <w:rFonts w:asciiTheme="majorHAnsi" w:eastAsia="Open Sans" w:hAnsiTheme="majorHAnsi" w:cs="Open Sans"/>
                <w:color w:val="4A86E8"/>
                <w:sz w:val="24"/>
                <w:szCs w:val="24"/>
                <w:lang w:val="en-US"/>
              </w:rPr>
            </w:pPr>
            <w:bookmarkStart w:id="3" w:name="_y7d3xdxnr44m" w:colFirst="0" w:colLast="0"/>
            <w:bookmarkEnd w:id="3"/>
            <w:r w:rsidRPr="006F1EC0">
              <w:rPr>
                <w:rFonts w:asciiTheme="majorHAnsi" w:eastAsia="Open Sans" w:hAnsiTheme="majorHAnsi" w:cs="Open Sans"/>
                <w:color w:val="4A86E8"/>
                <w:sz w:val="24"/>
                <w:szCs w:val="24"/>
                <w:lang w:val="en-US"/>
              </w:rPr>
              <w:t>EXPERIENCE</w:t>
            </w:r>
          </w:p>
          <w:p w14:paraId="79A1FCCF" w14:textId="77777777" w:rsidR="008D559F" w:rsidRPr="008D559F" w:rsidRDefault="008D559F" w:rsidP="008D559F">
            <w:pPr>
              <w:pStyle w:val="10"/>
              <w:rPr>
                <w:lang w:val="en-US"/>
              </w:rPr>
            </w:pPr>
          </w:p>
          <w:p w14:paraId="42AB305F" w14:textId="4E7FA09A" w:rsidR="001F4F78" w:rsidRPr="006F1EC0" w:rsidRDefault="001F4F78" w:rsidP="006F1E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41"/>
              </w:tabs>
              <w:spacing w:line="276" w:lineRule="auto"/>
              <w:ind w:right="275"/>
              <w:rPr>
                <w:rFonts w:asciiTheme="majorHAnsi" w:eastAsia="Open Sans" w:hAnsiTheme="majorHAnsi" w:cs="Open Sans"/>
                <w:bCs/>
                <w:color w:val="5F5F5F"/>
                <w:sz w:val="20"/>
                <w:szCs w:val="20"/>
                <w:lang w:val="en-US"/>
              </w:rPr>
            </w:pPr>
            <w:r w:rsidRPr="006F1EC0">
              <w:rPr>
                <w:rFonts w:asciiTheme="majorHAnsi" w:eastAsia="Open Sans" w:hAnsiTheme="majorHAnsi" w:cs="Open Sans"/>
                <w:b/>
                <w:color w:val="5F5F5F"/>
                <w:sz w:val="20"/>
                <w:szCs w:val="20"/>
                <w:lang w:val="en-US"/>
              </w:rPr>
              <w:t>02.2022 – now:</w:t>
            </w:r>
            <w:r w:rsidR="00D967AF" w:rsidRPr="006F1EC0">
              <w:rPr>
                <w:rFonts w:asciiTheme="majorHAnsi" w:eastAsia="Open Sans" w:hAnsiTheme="majorHAnsi" w:cs="Open Sans"/>
                <w:b/>
                <w:color w:val="5F5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1EC0">
              <w:rPr>
                <w:rFonts w:asciiTheme="majorHAnsi" w:eastAsia="Open Sans" w:hAnsiTheme="majorHAnsi" w:cs="Open Sans"/>
                <w:b/>
                <w:color w:val="5F5F5F"/>
                <w:sz w:val="20"/>
                <w:szCs w:val="20"/>
                <w:lang w:val="en-US"/>
              </w:rPr>
              <w:t>UpWork</w:t>
            </w:r>
            <w:proofErr w:type="spellEnd"/>
            <w:r w:rsidR="00F70848" w:rsidRPr="006F1EC0">
              <w:rPr>
                <w:rFonts w:asciiTheme="majorHAnsi" w:eastAsia="Open Sans" w:hAnsiTheme="majorHAnsi" w:cs="Open Sans"/>
                <w:bCs/>
                <w:color w:val="5F5F5F"/>
                <w:sz w:val="20"/>
                <w:szCs w:val="20"/>
                <w:lang w:val="en-US"/>
              </w:rPr>
              <w:t xml:space="preserve">  (python simulations, modeling , math apps)</w:t>
            </w:r>
          </w:p>
          <w:p w14:paraId="2E4AD6D0" w14:textId="77777777" w:rsidR="00D967AF" w:rsidRPr="006F1EC0" w:rsidRDefault="00911FA8" w:rsidP="00D967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41"/>
              </w:tabs>
              <w:spacing w:line="276" w:lineRule="auto"/>
              <w:ind w:right="0"/>
              <w:rPr>
                <w:rFonts w:asciiTheme="majorHAnsi" w:eastAsia="Open Sans" w:hAnsiTheme="majorHAnsi" w:cs="Open Sans"/>
                <w:color w:val="5F5F5F"/>
                <w:sz w:val="20"/>
                <w:szCs w:val="20"/>
                <w:lang w:val="en-US"/>
              </w:rPr>
            </w:pPr>
            <w:r w:rsidRPr="006F1EC0">
              <w:rPr>
                <w:rFonts w:asciiTheme="majorHAnsi" w:eastAsia="Open Sans" w:hAnsiTheme="majorHAnsi" w:cs="Open Sans"/>
                <w:b/>
                <w:color w:val="5F5F5F"/>
                <w:sz w:val="20"/>
                <w:szCs w:val="20"/>
                <w:lang w:val="en-US"/>
              </w:rPr>
              <w:t>08.2021 – now:</w:t>
            </w:r>
            <w:r w:rsidRPr="006F1EC0">
              <w:rPr>
                <w:rFonts w:asciiTheme="majorHAnsi" w:eastAsia="Open Sans" w:hAnsiTheme="majorHAnsi" w:cs="Open Sans"/>
                <w:color w:val="5F5F5F"/>
                <w:sz w:val="20"/>
                <w:szCs w:val="20"/>
                <w:lang w:val="en-US"/>
              </w:rPr>
              <w:t xml:space="preserve"> </w:t>
            </w:r>
            <w:r w:rsidR="00666374" w:rsidRPr="006F1EC0">
              <w:rPr>
                <w:rFonts w:asciiTheme="majorHAnsi" w:eastAsia="Open Sans" w:hAnsiTheme="majorHAnsi" w:cs="Open Sans"/>
                <w:color w:val="5F5F5F"/>
                <w:sz w:val="20"/>
                <w:szCs w:val="20"/>
                <w:u w:val="single"/>
                <w:lang w:val="en-US"/>
              </w:rPr>
              <w:t>learning Django</w:t>
            </w:r>
            <w:r w:rsidR="00666374" w:rsidRPr="006F1EC0">
              <w:rPr>
                <w:rFonts w:asciiTheme="majorHAnsi" w:eastAsia="Open Sans" w:hAnsiTheme="majorHAnsi" w:cs="Open Sans"/>
                <w:color w:val="5F5F5F"/>
                <w:sz w:val="20"/>
                <w:szCs w:val="20"/>
                <w:lang w:val="en-US"/>
              </w:rPr>
              <w:t xml:space="preserve"> by Mosh </w:t>
            </w:r>
            <w:proofErr w:type="spellStart"/>
            <w:r w:rsidR="00666374" w:rsidRPr="006F1EC0">
              <w:rPr>
                <w:rFonts w:asciiTheme="majorHAnsi" w:eastAsia="Open Sans" w:hAnsiTheme="majorHAnsi" w:cs="Open Sans"/>
                <w:color w:val="5F5F5F"/>
                <w:sz w:val="20"/>
                <w:szCs w:val="20"/>
                <w:lang w:val="en-US"/>
              </w:rPr>
              <w:t>Hammedani</w:t>
            </w:r>
            <w:proofErr w:type="spellEnd"/>
            <w:r w:rsidR="00666374" w:rsidRPr="006F1EC0">
              <w:rPr>
                <w:rFonts w:asciiTheme="majorHAnsi" w:eastAsia="Open Sans" w:hAnsiTheme="majorHAnsi" w:cs="Open Sans"/>
                <w:color w:val="5F5F5F"/>
                <w:sz w:val="20"/>
                <w:szCs w:val="20"/>
                <w:lang w:val="en-US"/>
              </w:rPr>
              <w:t xml:space="preserve"> course on codewithmosh.com</w:t>
            </w:r>
          </w:p>
          <w:p w14:paraId="6918E898" w14:textId="0BF10467" w:rsidR="00D967AF" w:rsidRPr="006F1EC0" w:rsidRDefault="00D967AF" w:rsidP="00D967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41"/>
              </w:tabs>
              <w:spacing w:line="276" w:lineRule="auto"/>
              <w:ind w:right="0"/>
              <w:rPr>
                <w:rFonts w:asciiTheme="majorHAnsi" w:eastAsia="Open Sans" w:hAnsiTheme="majorHAnsi" w:cs="Open Sans"/>
                <w:color w:val="5F5F5F"/>
                <w:sz w:val="20"/>
                <w:szCs w:val="20"/>
                <w:lang w:val="en-US"/>
              </w:rPr>
            </w:pPr>
            <w:r w:rsidRPr="006F1EC0">
              <w:rPr>
                <w:rFonts w:asciiTheme="majorHAnsi" w:eastAsia="Open Sans" w:hAnsiTheme="majorHAnsi" w:cs="Open Sans"/>
                <w:b/>
                <w:bCs/>
                <w:color w:val="5F5F5F"/>
                <w:sz w:val="20"/>
                <w:szCs w:val="20"/>
                <w:lang w:val="en-US"/>
              </w:rPr>
              <w:t>00.2022 – 03.2022:</w:t>
            </w:r>
            <w:r w:rsidRPr="006F1EC0">
              <w:rPr>
                <w:rFonts w:asciiTheme="majorHAnsi" w:eastAsia="Open Sans" w:hAnsiTheme="majorHAnsi" w:cs="Open Sans"/>
                <w:color w:val="5F5F5F"/>
                <w:sz w:val="20"/>
                <w:szCs w:val="20"/>
                <w:lang w:val="en-US"/>
              </w:rPr>
              <w:t xml:space="preserve"> </w:t>
            </w:r>
            <w:r w:rsidR="006F1EC0">
              <w:rPr>
                <w:rFonts w:asciiTheme="majorHAnsi" w:eastAsia="Open Sans" w:hAnsiTheme="majorHAnsi" w:cs="Open Sans"/>
                <w:color w:val="5F5F5F"/>
                <w:sz w:val="20"/>
                <w:szCs w:val="20"/>
                <w:lang w:val="en-US"/>
              </w:rPr>
              <w:t xml:space="preserve">1) </w:t>
            </w:r>
            <w:r w:rsidRPr="006F1EC0">
              <w:rPr>
                <w:rFonts w:asciiTheme="majorHAnsi" w:eastAsia="Open Sans" w:hAnsiTheme="majorHAnsi" w:cs="Open Sans"/>
                <w:color w:val="5F5F5F"/>
                <w:sz w:val="20"/>
                <w:szCs w:val="20"/>
                <w:lang w:val="en-US"/>
              </w:rPr>
              <w:t xml:space="preserve">Scripts </w:t>
            </w:r>
            <w:r w:rsidRPr="006F1EC0">
              <w:rPr>
                <w:rFonts w:asciiTheme="majorHAnsi" w:eastAsia="Open Sans" w:hAnsiTheme="majorHAnsi" w:cs="Open Sans"/>
                <w:b/>
                <w:color w:val="5F5F5F"/>
                <w:sz w:val="20"/>
                <w:szCs w:val="20"/>
                <w:lang w:val="en-US"/>
              </w:rPr>
              <w:t>for Japanese painting puzzle</w:t>
            </w:r>
            <w:r w:rsidRPr="006F1EC0">
              <w:rPr>
                <w:rFonts w:asciiTheme="majorHAnsi" w:eastAsia="Open Sans" w:hAnsiTheme="majorHAnsi" w:cs="Open Sans"/>
                <w:color w:val="5F5F5F"/>
                <w:sz w:val="20"/>
                <w:szCs w:val="20"/>
                <w:lang w:val="en-US"/>
              </w:rPr>
              <w:t xml:space="preserve"> </w:t>
            </w:r>
            <w:r w:rsidRPr="006F1EC0">
              <w:rPr>
                <w:rFonts w:asciiTheme="majorHAnsi" w:eastAsia="Open Sans" w:hAnsiTheme="majorHAnsi" w:cs="Open Sans"/>
                <w:b/>
                <w:bCs/>
                <w:color w:val="5F5F5F"/>
                <w:sz w:val="20"/>
                <w:szCs w:val="20"/>
                <w:lang w:val="en-US"/>
              </w:rPr>
              <w:t>app</w:t>
            </w:r>
            <w:r w:rsidRPr="006F1EC0">
              <w:rPr>
                <w:rFonts w:asciiTheme="majorHAnsi" w:eastAsia="Open Sans" w:hAnsiTheme="majorHAnsi" w:cs="Open Sans"/>
                <w:color w:val="5F5F5F"/>
                <w:sz w:val="20"/>
                <w:szCs w:val="20"/>
                <w:lang w:val="en-US"/>
              </w:rPr>
              <w:t xml:space="preserve"> (backend) and was planning to make web</w:t>
            </w:r>
            <w:r w:rsidR="006F1EC0">
              <w:rPr>
                <w:rFonts w:asciiTheme="majorHAnsi" w:eastAsia="Open Sans" w:hAnsiTheme="majorHAnsi" w:cs="Open Sans"/>
                <w:color w:val="5F5F5F"/>
                <w:sz w:val="20"/>
                <w:szCs w:val="20"/>
                <w:lang w:val="en-US"/>
              </w:rPr>
              <w:t>-</w:t>
            </w:r>
            <w:r w:rsidRPr="006F1EC0">
              <w:rPr>
                <w:rFonts w:asciiTheme="majorHAnsi" w:eastAsia="Open Sans" w:hAnsiTheme="majorHAnsi" w:cs="Open Sans"/>
                <w:color w:val="5F5F5F"/>
                <w:sz w:val="20"/>
                <w:szCs w:val="20"/>
                <w:lang w:val="en-US"/>
              </w:rPr>
              <w:t>app.</w:t>
            </w:r>
            <w:r w:rsidR="006F1EC0">
              <w:rPr>
                <w:rFonts w:asciiTheme="majorHAnsi" w:eastAsia="Open Sans" w:hAnsiTheme="majorHAnsi" w:cs="Open Sans"/>
                <w:color w:val="5F5F5F"/>
                <w:sz w:val="20"/>
                <w:szCs w:val="20"/>
                <w:lang w:val="en-US"/>
              </w:rPr>
              <w:t xml:space="preserve"> 2) </w:t>
            </w:r>
            <w:r w:rsidR="006F1EC0" w:rsidRPr="006F1EC0">
              <w:rPr>
                <w:rFonts w:asciiTheme="majorHAnsi" w:eastAsia="Open Sans" w:hAnsiTheme="majorHAnsi" w:cs="Open Sans"/>
                <w:b/>
                <w:bCs/>
                <w:color w:val="5F5F5F"/>
                <w:sz w:val="20"/>
                <w:szCs w:val="20"/>
                <w:lang w:val="en-US"/>
              </w:rPr>
              <w:t>Parent control helper</w:t>
            </w:r>
            <w:r w:rsidR="006F1EC0">
              <w:rPr>
                <w:rFonts w:asciiTheme="majorHAnsi" w:eastAsia="Open Sans" w:hAnsiTheme="majorHAnsi" w:cs="Open Sans"/>
                <w:b/>
                <w:bCs/>
                <w:color w:val="5F5F5F"/>
                <w:sz w:val="20"/>
                <w:szCs w:val="20"/>
                <w:lang w:val="en-US"/>
              </w:rPr>
              <w:t xml:space="preserve"> </w:t>
            </w:r>
            <w:r w:rsidR="006F1EC0" w:rsidRPr="006F1EC0">
              <w:rPr>
                <w:rFonts w:asciiTheme="majorHAnsi" w:eastAsia="Open Sans" w:hAnsiTheme="majorHAnsi" w:cs="Open Sans"/>
                <w:b/>
                <w:bCs/>
                <w:color w:val="5F5F5F"/>
                <w:sz w:val="20"/>
                <w:szCs w:val="20"/>
                <w:lang w:val="en-US"/>
              </w:rPr>
              <w:t>app</w:t>
            </w:r>
            <w:r w:rsidR="006F1EC0">
              <w:rPr>
                <w:rFonts w:asciiTheme="majorHAnsi" w:eastAsia="Open Sans" w:hAnsiTheme="majorHAnsi" w:cs="Open Sans"/>
                <w:color w:val="5F5F5F"/>
                <w:sz w:val="20"/>
                <w:szCs w:val="20"/>
                <w:lang w:val="en-US"/>
              </w:rPr>
              <w:t xml:space="preserve"> for children, witch could help control time of usage each app per day, having rest for eyes, making exercises and breaks,  cooling PC when it is too hot.</w:t>
            </w:r>
          </w:p>
          <w:p w14:paraId="300E2A68" w14:textId="77777777" w:rsidR="00666374" w:rsidRPr="006F1EC0" w:rsidRDefault="00666374" w:rsidP="00D967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41"/>
              </w:tabs>
              <w:spacing w:line="276" w:lineRule="auto"/>
              <w:ind w:right="0"/>
              <w:rPr>
                <w:rFonts w:asciiTheme="majorHAnsi" w:eastAsia="Open Sans" w:hAnsiTheme="majorHAnsi" w:cs="Open Sans"/>
                <w:color w:val="5F5F5F"/>
                <w:sz w:val="20"/>
                <w:szCs w:val="20"/>
                <w:lang w:val="en-US"/>
              </w:rPr>
            </w:pPr>
          </w:p>
          <w:p w14:paraId="2A7DB571" w14:textId="2324E872" w:rsidR="00FB5E68" w:rsidRPr="006F1EC0" w:rsidRDefault="00911FA8" w:rsidP="00D967AF">
            <w:pPr>
              <w:pStyle w:val="10"/>
              <w:spacing w:line="276" w:lineRule="auto"/>
              <w:ind w:right="0"/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</w:pPr>
            <w:r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 xml:space="preserve">2019 – 2021: </w:t>
            </w:r>
            <w:r w:rsidR="00BE5409" w:rsidRPr="006F1EC0">
              <w:rPr>
                <w:rFonts w:asciiTheme="majorHAnsi" w:hAnsiTheme="majorHAnsi"/>
                <w:b/>
                <w:bCs/>
                <w:color w:val="5F5F5F"/>
                <w:sz w:val="20"/>
                <w:szCs w:val="20"/>
                <w:u w:val="single"/>
                <w:lang w:val="en-US"/>
              </w:rPr>
              <w:t>Solve</w:t>
            </w:r>
            <w:r w:rsidR="00666374" w:rsidRPr="006F1EC0">
              <w:rPr>
                <w:rFonts w:asciiTheme="majorHAnsi" w:hAnsiTheme="majorHAnsi"/>
                <w:b/>
                <w:bCs/>
                <w:color w:val="5F5F5F"/>
                <w:sz w:val="20"/>
                <w:szCs w:val="20"/>
                <w:u w:val="single"/>
                <w:lang w:val="en-US"/>
              </w:rPr>
              <w:t>d</w:t>
            </w:r>
            <w:r w:rsidR="00BE5409" w:rsidRPr="006F1EC0">
              <w:rPr>
                <w:rFonts w:asciiTheme="majorHAnsi" w:hAnsiTheme="majorHAnsi"/>
                <w:b/>
                <w:bCs/>
                <w:color w:val="5F5F5F"/>
                <w:sz w:val="20"/>
                <w:szCs w:val="20"/>
                <w:u w:val="single"/>
                <w:lang w:val="en-US"/>
              </w:rPr>
              <w:t xml:space="preserve"> 49 Euler project tasks</w:t>
            </w:r>
            <w:r w:rsidR="00BE5409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</w:t>
            </w:r>
            <w:r w:rsidR="004221B3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and some </w:t>
            </w:r>
            <w:proofErr w:type="spellStart"/>
            <w:r w:rsidR="00BE5409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Timus</w:t>
            </w:r>
            <w:proofErr w:type="spellEnd"/>
            <w:r w:rsidR="00BE5409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task</w:t>
            </w:r>
            <w:r w:rsidR="008846ED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s</w:t>
            </w:r>
            <w:r w:rsidR="00BE5409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during python </w:t>
            </w:r>
            <w:r w:rsidR="00BD5877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studying</w:t>
            </w:r>
            <w:r w:rsidR="00BE5409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) when was reaching </w:t>
            </w:r>
            <w:r w:rsidR="006F1EC0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Bachelor’s</w:t>
            </w:r>
            <w:r w:rsidR="00BE5409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diplom</w:t>
            </w:r>
            <w:r w:rsidR="00A80723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a</w:t>
            </w:r>
            <w:r w:rsidR="00BE5409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of Applied physics (105) in </w:t>
            </w:r>
            <w:proofErr w:type="spellStart"/>
            <w:r w:rsidR="00BE5409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Taras</w:t>
            </w:r>
            <w:proofErr w:type="spellEnd"/>
            <w:r w:rsidR="00BE5409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Shevchenko National university of Kyiv University on faculty of </w:t>
            </w:r>
            <w:r w:rsidR="006F1EC0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Radio physics</w:t>
            </w:r>
            <w:r w:rsidR="00BE5409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and computer system (</w:t>
            </w:r>
            <w:proofErr w:type="spellStart"/>
            <w:r w:rsidR="00BE5409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fRECS</w:t>
            </w:r>
            <w:proofErr w:type="spellEnd"/>
            <w:r w:rsidR="00BE5409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) in 2021</w:t>
            </w:r>
            <w:r w:rsidR="00FB5E68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br/>
            </w:r>
            <w:r w:rsidR="00FB5E68" w:rsidRPr="006F1EC0">
              <w:rPr>
                <w:rFonts w:asciiTheme="majorHAnsi" w:hAnsiTheme="majorHAnsi"/>
                <w:b/>
                <w:bCs/>
                <w:color w:val="5F5F5F"/>
                <w:sz w:val="20"/>
                <w:szCs w:val="20"/>
                <w:u w:val="single"/>
                <w:lang w:val="en-US"/>
              </w:rPr>
              <w:t>Euler project</w:t>
            </w:r>
            <w:r w:rsidR="00FB5E68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FB5E68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MindAbuzer</w:t>
            </w:r>
            <w:proofErr w:type="spellEnd"/>
            <w:r w:rsidR="00FB5E68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, key: </w:t>
            </w:r>
            <w:r w:rsidR="00FB5E68" w:rsidRPr="006F1EC0">
              <w:rPr>
                <w:rFonts w:asciiTheme="majorHAnsi" w:hAnsiTheme="majorHAnsi"/>
                <w:bCs/>
                <w:color w:val="5F5F5F"/>
                <w:sz w:val="20"/>
                <w:szCs w:val="20"/>
                <w:lang w:val="en-US"/>
              </w:rPr>
              <w:t>1660259_FPWyU38rWGHZ4E28rg8egudMsNG9jD7S</w:t>
            </w:r>
          </w:p>
          <w:p w14:paraId="33A68BD7" w14:textId="77777777" w:rsidR="00666374" w:rsidRPr="006F1EC0" w:rsidRDefault="00666374" w:rsidP="00D967AF">
            <w:pPr>
              <w:pStyle w:val="10"/>
              <w:spacing w:line="276" w:lineRule="auto"/>
              <w:ind w:right="0"/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</w:pPr>
          </w:p>
          <w:p w14:paraId="174F7E24" w14:textId="01A0D279" w:rsidR="00666374" w:rsidRPr="006F1EC0" w:rsidRDefault="00666374" w:rsidP="00D967AF">
            <w:pPr>
              <w:pStyle w:val="10"/>
              <w:spacing w:line="276" w:lineRule="auto"/>
              <w:ind w:right="0"/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</w:pPr>
            <w:r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>Used HFSS simulation</w:t>
            </w:r>
            <w:r w:rsidR="002F5EE9"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 xml:space="preserve"> for </w:t>
            </w:r>
            <w:r w:rsidR="006F1EC0"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>Bachelor’s</w:t>
            </w:r>
            <w:r w:rsidR="002F5EE9"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 xml:space="preserve"> diplom</w:t>
            </w:r>
            <w:r w:rsid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>a</w:t>
            </w:r>
            <w:r w:rsidR="002F5EE9"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 xml:space="preserve"> about microwave permittivity in microwave length</w:t>
            </w:r>
          </w:p>
          <w:p w14:paraId="5FA6E60C" w14:textId="77777777" w:rsidR="00BE5409" w:rsidRPr="006F1EC0" w:rsidRDefault="00BE5409" w:rsidP="00D967AF">
            <w:pPr>
              <w:pStyle w:val="10"/>
              <w:spacing w:line="276" w:lineRule="auto"/>
              <w:ind w:right="0"/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</w:pPr>
          </w:p>
          <w:p w14:paraId="20D43254" w14:textId="0A39C458" w:rsidR="00BE5910" w:rsidRPr="006F1EC0" w:rsidRDefault="00911FA8" w:rsidP="00D967AF">
            <w:pPr>
              <w:pStyle w:val="10"/>
              <w:spacing w:line="276" w:lineRule="auto"/>
              <w:ind w:right="0"/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</w:pPr>
            <w:bookmarkStart w:id="4" w:name="_rfgvkg2ifhfd" w:colFirst="0" w:colLast="0"/>
            <w:bookmarkEnd w:id="4"/>
            <w:r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>2007 – 2016</w:t>
            </w:r>
            <w:r w:rsidR="00F70848"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>:</w:t>
            </w:r>
            <w:r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</w:t>
            </w:r>
            <w:r w:rsidR="00BE5910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Studied in Lyceum №</w:t>
            </w:r>
            <w:r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171  Leader.</w:t>
            </w:r>
          </w:p>
          <w:p w14:paraId="079B7D70" w14:textId="77777777" w:rsidR="001C6B66" w:rsidRPr="006F1EC0" w:rsidRDefault="00BE5409" w:rsidP="00D967AF">
            <w:pPr>
              <w:pStyle w:val="10"/>
              <w:spacing w:line="276" w:lineRule="auto"/>
              <w:ind w:right="0"/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</w:pPr>
            <w:r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Had </w:t>
            </w:r>
            <w:r w:rsidRPr="006F1EC0">
              <w:rPr>
                <w:rFonts w:asciiTheme="majorHAnsi" w:hAnsiTheme="majorHAnsi"/>
                <w:color w:val="5F5F5F"/>
                <w:sz w:val="20"/>
                <w:szCs w:val="20"/>
                <w:u w:val="single"/>
                <w:lang w:val="en-US"/>
              </w:rPr>
              <w:t>good results in team and single competitions</w:t>
            </w:r>
            <w:r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 (1-2 places every math and physics 3 Stage (in city) competition) </w:t>
            </w:r>
          </w:p>
          <w:p w14:paraId="7327D8A6" w14:textId="77777777" w:rsidR="001C6B66" w:rsidRPr="006F1EC0" w:rsidRDefault="001C6B66" w:rsidP="00D967AF">
            <w:pPr>
              <w:pStyle w:val="10"/>
              <w:spacing w:line="276" w:lineRule="auto"/>
              <w:ind w:right="0"/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</w:pPr>
          </w:p>
          <w:p w14:paraId="5AAF4387" w14:textId="74F5EB8A" w:rsidR="001B052D" w:rsidRPr="00C82859" w:rsidRDefault="009453CF" w:rsidP="00D967AF">
            <w:pPr>
              <w:pStyle w:val="10"/>
              <w:spacing w:line="276" w:lineRule="auto"/>
              <w:ind w:right="0"/>
              <w:rPr>
                <w:rFonts w:asciiTheme="majorHAnsi" w:hAnsiTheme="majorHAnsi"/>
                <w:bCs/>
                <w:color w:val="000000"/>
                <w:sz w:val="20"/>
                <w:szCs w:val="20"/>
                <w:lang w:val="en-US"/>
              </w:rPr>
            </w:pPr>
            <w:r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 xml:space="preserve">2018 </w:t>
            </w:r>
            <w:r w:rsidR="00F70848"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>–</w:t>
            </w:r>
            <w:r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 xml:space="preserve"> </w:t>
            </w:r>
            <w:r w:rsidR="00F70848"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>now:</w:t>
            </w:r>
            <w:r w:rsidR="00D967AF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T</w:t>
            </w:r>
            <w:r w:rsidR="001C6B66" w:rsidRPr="006F1EC0">
              <w:rPr>
                <w:rFonts w:asciiTheme="majorHAnsi" w:hAnsiTheme="majorHAnsi"/>
                <w:color w:val="5F5F5F"/>
                <w:sz w:val="20"/>
                <w:szCs w:val="20"/>
                <w:u w:val="single"/>
                <w:lang w:val="en-US"/>
              </w:rPr>
              <w:t xml:space="preserve">eaching </w:t>
            </w:r>
            <w:r w:rsidR="006F1EC0" w:rsidRPr="006F1EC0">
              <w:rPr>
                <w:rFonts w:asciiTheme="majorHAnsi" w:hAnsiTheme="majorHAnsi"/>
                <w:color w:val="5F5F5F"/>
                <w:sz w:val="20"/>
                <w:szCs w:val="20"/>
                <w:u w:val="single"/>
                <w:lang w:val="en-US"/>
              </w:rPr>
              <w:t>pupils</w:t>
            </w:r>
            <w:r w:rsidR="001C6B66" w:rsidRPr="006F1EC0">
              <w:rPr>
                <w:rFonts w:asciiTheme="majorHAnsi" w:hAnsiTheme="majorHAnsi"/>
                <w:color w:val="5F5F5F"/>
                <w:sz w:val="20"/>
                <w:szCs w:val="20"/>
                <w:u w:val="single"/>
                <w:lang w:val="en-US"/>
              </w:rPr>
              <w:t xml:space="preserve"> math and physics as a tutor</w:t>
            </w:r>
            <w:r w:rsidR="001C6B66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.</w:t>
            </w:r>
            <w:r w:rsidR="00D967AF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In</w:t>
            </w:r>
            <w:r w:rsidR="001C6B66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</w:t>
            </w:r>
            <w:r w:rsidR="00D967AF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2019 </w:t>
            </w:r>
            <w:r w:rsidR="008846ED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p</w:t>
            </w:r>
            <w:r w:rsidR="001C6B66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ass</w:t>
            </w:r>
            <w:r w:rsidR="00D967AF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ed</w:t>
            </w:r>
            <w:r w:rsidR="001C6B66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through a teacher course (preparation assistance before  </w:t>
            </w:r>
            <w:r w:rsidR="00A80723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Ukrainian </w:t>
            </w:r>
            <w:r w:rsidR="008846ED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EIT</w:t>
            </w:r>
            <w:r w:rsidR="001C6B66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) in </w:t>
            </w:r>
            <w:proofErr w:type="spellStart"/>
            <w:r w:rsidR="001C6B66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Yavkurse</w:t>
            </w:r>
            <w:proofErr w:type="spellEnd"/>
            <w:r w:rsidR="001C6B66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</w:t>
            </w:r>
            <w:r w:rsidR="006F1EC0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center</w:t>
            </w:r>
            <w:r w:rsidR="001C6B66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, but didn’t accept working conditions and didn’t work</w:t>
            </w:r>
            <w:r w:rsidR="00A80723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in this company</w:t>
            </w:r>
            <w:r w:rsidR="00BE5409" w:rsidRPr="006F1EC0">
              <w:rPr>
                <w:rFonts w:asciiTheme="majorHAnsi" w:hAnsiTheme="majorHAnsi"/>
                <w:color w:val="000000"/>
                <w:sz w:val="20"/>
                <w:szCs w:val="20"/>
                <w:lang w:val="en-US"/>
              </w:rPr>
              <w:br/>
            </w:r>
            <w:r w:rsidR="00C82859"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>201</w:t>
            </w:r>
            <w:r w:rsidR="00C82859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>7</w:t>
            </w:r>
            <w:r w:rsidR="00C82859"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 xml:space="preserve"> – </w:t>
            </w:r>
            <w:r w:rsidR="00C82859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 xml:space="preserve">2021: </w:t>
            </w:r>
            <w:r w:rsidR="008846ED">
              <w:rPr>
                <w:rFonts w:asciiTheme="majorHAnsi" w:hAnsiTheme="majorHAnsi"/>
                <w:bCs/>
                <w:color w:val="5F5F5F"/>
                <w:sz w:val="20"/>
                <w:szCs w:val="20"/>
                <w:lang w:val="en-US"/>
              </w:rPr>
              <w:t>H</w:t>
            </w:r>
            <w:r w:rsidR="00C82859">
              <w:rPr>
                <w:rFonts w:asciiTheme="majorHAnsi" w:hAnsiTheme="majorHAnsi"/>
                <w:bCs/>
                <w:color w:val="5F5F5F"/>
                <w:sz w:val="20"/>
                <w:szCs w:val="20"/>
                <w:lang w:val="en-US"/>
              </w:rPr>
              <w:t>elping students with exams preparations, Modules/Colloquiums and small tasks</w:t>
            </w:r>
          </w:p>
          <w:p w14:paraId="10BE6930" w14:textId="77777777" w:rsidR="001B052D" w:rsidRPr="006F1EC0" w:rsidRDefault="001B052D" w:rsidP="00D967AF">
            <w:pPr>
              <w:pStyle w:val="10"/>
              <w:numPr>
                <w:ilvl w:val="0"/>
                <w:numId w:val="2"/>
              </w:numPr>
              <w:ind w:left="0" w:right="0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bookmarkStart w:id="5" w:name="_n64fgzu3lwuy" w:colFirst="0" w:colLast="0"/>
            <w:bookmarkStart w:id="6" w:name="_lspz4ut8go2j" w:colFirst="0" w:colLast="0"/>
            <w:bookmarkEnd w:id="5"/>
            <w:bookmarkEnd w:id="6"/>
          </w:p>
        </w:tc>
        <w:tc>
          <w:tcPr>
            <w:tcW w:w="6663" w:type="dxa"/>
            <w:gridSpan w:val="2"/>
          </w:tcPr>
          <w:p w14:paraId="73D6136D" w14:textId="77777777" w:rsidR="001B052D" w:rsidRPr="006F1EC0" w:rsidRDefault="00911FA8" w:rsidP="00D967AF">
            <w:pPr>
              <w:pStyle w:val="2"/>
              <w:spacing w:before="0"/>
              <w:ind w:right="0"/>
              <w:outlineLvl w:val="1"/>
              <w:rPr>
                <w:rFonts w:asciiTheme="majorHAnsi" w:eastAsia="Open Sans" w:hAnsiTheme="majorHAnsi" w:cs="Open Sans"/>
                <w:color w:val="2079C7"/>
                <w:sz w:val="24"/>
                <w:szCs w:val="24"/>
                <w:lang w:val="en-US"/>
              </w:rPr>
            </w:pPr>
            <w:r w:rsidRPr="006F1EC0">
              <w:rPr>
                <w:rFonts w:asciiTheme="majorHAnsi" w:eastAsia="Open Sans" w:hAnsiTheme="majorHAnsi" w:cs="Open Sans"/>
                <w:color w:val="2079C7"/>
                <w:sz w:val="24"/>
                <w:szCs w:val="24"/>
                <w:lang w:val="en-US"/>
              </w:rPr>
              <w:t xml:space="preserve">HARD </w:t>
            </w:r>
            <w:r w:rsidR="000E5990" w:rsidRPr="006F1EC0">
              <w:rPr>
                <w:rFonts w:asciiTheme="majorHAnsi" w:eastAsia="Open Sans" w:hAnsiTheme="majorHAnsi" w:cs="Open Sans"/>
                <w:color w:val="2079C7"/>
                <w:sz w:val="24"/>
                <w:szCs w:val="24"/>
                <w:lang w:val="en-US"/>
              </w:rPr>
              <w:t>SKILLS</w:t>
            </w:r>
          </w:p>
          <w:p w14:paraId="76B43741" w14:textId="77777777" w:rsidR="007C0436" w:rsidRPr="006F1EC0" w:rsidRDefault="007C0436" w:rsidP="00D967AF">
            <w:pPr>
              <w:pStyle w:val="10"/>
              <w:ind w:right="0"/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  <w:p w14:paraId="364F49F8" w14:textId="33D8DFD4" w:rsidR="00F70848" w:rsidRPr="006F1EC0" w:rsidRDefault="000E5990" w:rsidP="00D967AF">
            <w:pPr>
              <w:pStyle w:val="10"/>
              <w:pBdr>
                <w:top w:val="nil"/>
                <w:left w:val="nil"/>
                <w:right w:val="nil"/>
                <w:between w:val="nil"/>
              </w:pBdr>
              <w:spacing w:line="276" w:lineRule="auto"/>
              <w:ind w:right="0"/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</w:pPr>
            <w:r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u w:val="single"/>
                <w:lang w:val="en-US"/>
              </w:rPr>
              <w:t>Python</w:t>
            </w:r>
            <w:r w:rsidR="007C0436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fundamental</w:t>
            </w:r>
            <w:r w:rsidR="00357116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s</w:t>
            </w:r>
            <w:r w:rsidR="00FC1587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, </w:t>
            </w:r>
            <w:r w:rsidR="0015694A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algorithms, </w:t>
            </w:r>
            <w:r w:rsidR="00FC1587" w:rsidRPr="006F1EC0">
              <w:rPr>
                <w:rFonts w:asciiTheme="majorHAnsi" w:hAnsiTheme="majorHAnsi"/>
                <w:color w:val="5F5F5F"/>
                <w:sz w:val="20"/>
                <w:szCs w:val="20"/>
                <w:u w:val="single"/>
                <w:lang w:val="en-US"/>
              </w:rPr>
              <w:t>data structures</w:t>
            </w:r>
            <w:r w:rsidR="00357116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</w:t>
            </w:r>
            <w:r w:rsidR="00FC1587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br/>
            </w:r>
            <w:r w:rsidR="006E6BA8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Classes,</w:t>
            </w:r>
            <w:r w:rsidR="00850827" w:rsidRPr="006F1E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="00850827" w:rsidRPr="006F1EC0">
              <w:rPr>
                <w:rFonts w:asciiTheme="majorHAnsi" w:hAnsiTheme="majorHAnsi"/>
                <w:b/>
                <w:bCs/>
                <w:color w:val="5F5F5F"/>
                <w:sz w:val="20"/>
                <w:szCs w:val="20"/>
                <w:u w:val="single"/>
                <w:lang w:val="en-US"/>
              </w:rPr>
              <w:t>OOP</w:t>
            </w:r>
            <w:r w:rsidR="00850827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, </w:t>
            </w:r>
            <w:r w:rsidR="006E6BA8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</w:t>
            </w:r>
            <w:r w:rsidR="00F70848" w:rsidRPr="006F1EC0">
              <w:rPr>
                <w:rFonts w:asciiTheme="majorHAnsi" w:hAnsiTheme="majorHAnsi"/>
                <w:b/>
                <w:bCs/>
                <w:color w:val="5F5F5F"/>
                <w:sz w:val="20"/>
                <w:szCs w:val="20"/>
                <w:lang w:val="en-US"/>
              </w:rPr>
              <w:t>SOLID</w:t>
            </w:r>
            <w:r w:rsidR="00F70848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, </w:t>
            </w:r>
            <w:r w:rsidR="006E6BA8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exceptions</w:t>
            </w:r>
            <w:r w:rsidR="00FC1587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, modules</w:t>
            </w:r>
            <w:r w:rsidR="006E6BA8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, packages</w:t>
            </w:r>
            <w:r w:rsidR="001F4F78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, </w:t>
            </w:r>
            <w:r w:rsidR="001F4F78" w:rsidRPr="006F1EC0">
              <w:rPr>
                <w:rFonts w:asciiTheme="majorHAnsi" w:hAnsiTheme="majorHAnsi"/>
                <w:b/>
                <w:bCs/>
                <w:color w:val="5F5F5F"/>
                <w:sz w:val="20"/>
                <w:szCs w:val="20"/>
                <w:lang w:val="en-US"/>
              </w:rPr>
              <w:t>std library</w:t>
            </w:r>
            <w:r w:rsidR="00850827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, </w:t>
            </w:r>
            <w:r w:rsidR="00A16ADA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br/>
            </w:r>
            <w:r w:rsidR="006E6BA8"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 xml:space="preserve">Pip, </w:t>
            </w:r>
            <w:proofErr w:type="spellStart"/>
            <w:r w:rsidR="006E6BA8"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>Pypi</w:t>
            </w:r>
            <w:proofErr w:type="spellEnd"/>
            <w:r w:rsidR="006E6BA8"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E6BA8"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>P</w:t>
            </w:r>
            <w:r w:rsidR="00A16ADA"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>ipenv</w:t>
            </w:r>
            <w:proofErr w:type="spellEnd"/>
            <w:r w:rsidR="006E6BA8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.</w:t>
            </w:r>
          </w:p>
          <w:p w14:paraId="747C6BF8" w14:textId="7CCE3122" w:rsidR="001F4F78" w:rsidRPr="006F1EC0" w:rsidRDefault="00F70848" w:rsidP="00D967AF">
            <w:pPr>
              <w:pStyle w:val="10"/>
              <w:pBdr>
                <w:top w:val="nil"/>
                <w:left w:val="nil"/>
                <w:right w:val="nil"/>
                <w:between w:val="nil"/>
              </w:pBdr>
              <w:spacing w:line="276" w:lineRule="auto"/>
              <w:ind w:right="0"/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</w:pPr>
            <w:r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+ </w:t>
            </w:r>
            <w:r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>JSON, SQLite, CSV</w:t>
            </w:r>
            <w:r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etc.</w:t>
            </w:r>
            <w:r w:rsidR="007C0436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br/>
            </w:r>
            <w:r w:rsidR="007C0436"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u w:val="single"/>
                <w:lang w:val="en-US"/>
              </w:rPr>
              <w:t>Django</w:t>
            </w:r>
            <w:r w:rsidR="007C0436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fundamentals</w:t>
            </w:r>
            <w:r w:rsidR="002F7232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, </w:t>
            </w:r>
            <w:r w:rsidR="00BD5877"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>database, ORM, bootstrap, html</w:t>
            </w:r>
            <w:r w:rsidR="002F7232"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>, basics of API</w:t>
            </w:r>
            <w:r w:rsidR="006E6BA8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br/>
              <w:t xml:space="preserve">Basics of </w:t>
            </w:r>
            <w:r w:rsidR="006E6BA8"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>C++</w:t>
            </w:r>
          </w:p>
          <w:p w14:paraId="7AB89FC9" w14:textId="394F7EFD" w:rsidR="00EA2345" w:rsidRPr="006F1EC0" w:rsidRDefault="001F4F78" w:rsidP="00D967AF">
            <w:pPr>
              <w:pStyle w:val="10"/>
              <w:pBdr>
                <w:top w:val="nil"/>
                <w:left w:val="nil"/>
                <w:right w:val="nil"/>
                <w:between w:val="nil"/>
              </w:pBdr>
              <w:spacing w:line="276" w:lineRule="auto"/>
              <w:ind w:right="0"/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</w:pPr>
            <w:r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u w:val="single"/>
                <w:lang w:val="en-US"/>
              </w:rPr>
              <w:t>GIT</w:t>
            </w:r>
            <w:r w:rsidR="00F70848"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lang w:val="en-US"/>
              </w:rPr>
              <w:t xml:space="preserve"> </w:t>
            </w:r>
            <w:r w:rsidR="00F70848"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u w:val="single"/>
                <w:lang w:val="en-US"/>
              </w:rPr>
              <w:t xml:space="preserve">( GitHub, GitGUI </w:t>
            </w:r>
            <w:r w:rsidR="00F70848" w:rsidRPr="006F1EC0">
              <w:rPr>
                <w:rFonts w:asciiTheme="majorHAnsi" w:hAnsiTheme="majorHAnsi"/>
                <w:bCs/>
                <w:color w:val="5F5F5F"/>
                <w:sz w:val="20"/>
                <w:szCs w:val="20"/>
                <w:lang w:val="en-US"/>
              </w:rPr>
              <w:t>etc.</w:t>
            </w:r>
            <w:r w:rsidR="00F70848"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u w:val="single"/>
                <w:lang w:val="en-US"/>
              </w:rPr>
              <w:t>)</w:t>
            </w:r>
            <w:r w:rsidR="00EA2345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br/>
            </w:r>
            <w:r w:rsidR="00EA2345" w:rsidRPr="006F1EC0">
              <w:rPr>
                <w:rFonts w:asciiTheme="majorHAnsi" w:hAnsiTheme="majorHAnsi"/>
                <w:b/>
                <w:bCs/>
                <w:color w:val="5F5F5F"/>
                <w:sz w:val="20"/>
                <w:szCs w:val="20"/>
                <w:u w:val="single"/>
                <w:lang w:val="en-US"/>
              </w:rPr>
              <w:t>Clean</w:t>
            </w:r>
            <w:r w:rsidR="00EA2345" w:rsidRPr="006F1EC0">
              <w:rPr>
                <w:rFonts w:asciiTheme="majorHAnsi" w:hAnsiTheme="majorHAnsi"/>
                <w:b/>
                <w:bCs/>
                <w:color w:val="5F5F5F"/>
                <w:sz w:val="20"/>
                <w:szCs w:val="20"/>
                <w:lang w:val="en-US"/>
              </w:rPr>
              <w:t xml:space="preserve"> PEP-8 code</w:t>
            </w:r>
            <w:r w:rsidR="00EA2345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by using principles:</w:t>
            </w:r>
            <w:r w:rsidR="00357116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br/>
            </w:r>
            <w:r w:rsidR="00EA2345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KISS, DRY, YAGNI, Single responsibility, document code</w:t>
            </w:r>
            <w:r w:rsidR="0034225B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, understandable comments</w:t>
            </w:r>
            <w:r w:rsidR="00EA2345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(</w:t>
            </w:r>
            <w:r w:rsidR="002F7232"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u w:val="single"/>
                <w:lang w:val="en-US"/>
              </w:rPr>
              <w:t xml:space="preserve">B2 </w:t>
            </w:r>
            <w:r w:rsidR="00EA2345"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u w:val="single"/>
                <w:lang w:val="en-US"/>
              </w:rPr>
              <w:t>Upper-Intermediate English</w:t>
            </w:r>
            <w:r w:rsidR="00EA2345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).</w:t>
            </w:r>
            <w:r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</w:t>
            </w:r>
            <w:r w:rsidRPr="006F1EC0">
              <w:rPr>
                <w:rFonts w:asciiTheme="majorHAnsi" w:hAnsiTheme="majorHAnsi"/>
                <w:b/>
                <w:bCs/>
                <w:color w:val="5F5F5F"/>
                <w:sz w:val="20"/>
                <w:szCs w:val="20"/>
                <w:lang w:val="en-US"/>
              </w:rPr>
              <w:t>UA &amp; RUS are native</w:t>
            </w:r>
            <w:r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.</w:t>
            </w:r>
          </w:p>
          <w:p w14:paraId="17D6E6DF" w14:textId="77777777" w:rsidR="001B052D" w:rsidRPr="006F1EC0" w:rsidRDefault="00357116" w:rsidP="00D967AF">
            <w:pPr>
              <w:pStyle w:val="10"/>
              <w:pBdr>
                <w:top w:val="nil"/>
                <w:left w:val="nil"/>
                <w:right w:val="nil"/>
                <w:between w:val="nil"/>
              </w:pBdr>
              <w:spacing w:line="276" w:lineRule="auto"/>
              <w:ind w:right="0"/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</w:pPr>
            <w:r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IDE: </w:t>
            </w:r>
            <w:r w:rsidR="00FC1587" w:rsidRPr="006F1EC0">
              <w:rPr>
                <w:rFonts w:asciiTheme="majorHAnsi" w:hAnsiTheme="majorHAnsi"/>
                <w:color w:val="5F5F5F"/>
                <w:sz w:val="20"/>
                <w:szCs w:val="20"/>
                <w:u w:val="single"/>
                <w:lang w:val="en-US"/>
              </w:rPr>
              <w:t>PyCharm</w:t>
            </w:r>
            <w:r w:rsidRPr="006F1EC0">
              <w:rPr>
                <w:rFonts w:asciiTheme="majorHAnsi" w:hAnsiTheme="majorHAnsi"/>
                <w:color w:val="5F5F5F"/>
                <w:sz w:val="20"/>
                <w:szCs w:val="20"/>
                <w:u w:val="single"/>
                <w:lang w:val="en-US"/>
              </w:rPr>
              <w:t xml:space="preserve">, </w:t>
            </w:r>
            <w:proofErr w:type="spellStart"/>
            <w:r w:rsidR="00FC1587" w:rsidRPr="006F1EC0">
              <w:rPr>
                <w:rFonts w:asciiTheme="majorHAnsi" w:hAnsiTheme="majorHAnsi"/>
                <w:color w:val="5F5F5F"/>
                <w:sz w:val="20"/>
                <w:szCs w:val="20"/>
                <w:u w:val="single"/>
                <w:lang w:val="en-US"/>
              </w:rPr>
              <w:t>VsCode</w:t>
            </w:r>
            <w:proofErr w:type="spellEnd"/>
          </w:p>
          <w:p w14:paraId="2A63AE70" w14:textId="77777777" w:rsidR="001B052D" w:rsidRPr="006F1EC0" w:rsidRDefault="00A16ADA" w:rsidP="00D967AF">
            <w:pPr>
              <w:pStyle w:val="10"/>
              <w:pBdr>
                <w:top w:val="nil"/>
                <w:left w:val="nil"/>
                <w:right w:val="nil"/>
                <w:between w:val="nil"/>
              </w:pBdr>
              <w:spacing w:line="276" w:lineRule="auto"/>
              <w:ind w:right="0"/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</w:pPr>
            <w:r w:rsidRPr="006F1EC0">
              <w:rPr>
                <w:rFonts w:asciiTheme="majorHAnsi" w:hAnsiTheme="majorHAnsi"/>
                <w:b/>
                <w:bCs/>
                <w:color w:val="5F5F5F"/>
                <w:sz w:val="20"/>
                <w:szCs w:val="20"/>
                <w:lang w:val="en-US"/>
              </w:rPr>
              <w:t>Basic ML</w:t>
            </w:r>
            <w:r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</w:t>
            </w:r>
            <w:r w:rsidR="006E6BA8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principles</w:t>
            </w:r>
            <w:r w:rsidR="00357116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:</w:t>
            </w:r>
          </w:p>
          <w:p w14:paraId="4D27C5B8" w14:textId="1114FA8E" w:rsidR="001B052D" w:rsidRPr="006F1EC0" w:rsidRDefault="0015694A" w:rsidP="00D967AF">
            <w:pPr>
              <w:pStyle w:val="10"/>
              <w:pBdr>
                <w:top w:val="nil"/>
                <w:left w:val="nil"/>
                <w:right w:val="nil"/>
                <w:between w:val="nil"/>
              </w:pBdr>
              <w:spacing w:line="276" w:lineRule="auto"/>
              <w:ind w:right="0"/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</w:pPr>
            <w:r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Supervis</w:t>
            </w:r>
            <w:r w:rsid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ed</w:t>
            </w:r>
            <w:r w:rsidR="006E6BA8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</w:t>
            </w:r>
            <w:r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/</w:t>
            </w:r>
            <w:r w:rsidR="006E6BA8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</w:t>
            </w:r>
            <w:r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Unsupervis</w:t>
            </w:r>
            <w:r w:rsid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ed</w:t>
            </w:r>
            <w:r w:rsidR="00911FA8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, </w:t>
            </w:r>
            <w:r w:rsidR="00F70848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basics types of algorithms and models</w:t>
            </w:r>
          </w:p>
          <w:p w14:paraId="09D9052E" w14:textId="1E2E8217" w:rsidR="00684362" w:rsidRPr="006F1EC0" w:rsidRDefault="002A65A4" w:rsidP="00D967AF">
            <w:pPr>
              <w:pStyle w:val="10"/>
              <w:pBdr>
                <w:top w:val="nil"/>
                <w:left w:val="nil"/>
                <w:right w:val="nil"/>
                <w:between w:val="nil"/>
              </w:pBdr>
              <w:spacing w:line="276" w:lineRule="auto"/>
              <w:ind w:right="0"/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</w:pPr>
            <w:r w:rsidRPr="006F1EC0">
              <w:rPr>
                <w:rFonts w:asciiTheme="majorHAnsi" w:hAnsiTheme="majorHAnsi"/>
                <w:b/>
                <w:bCs/>
                <w:color w:val="5F5F5F"/>
                <w:sz w:val="20"/>
                <w:szCs w:val="20"/>
                <w:u w:val="single"/>
                <w:lang w:val="en-US"/>
              </w:rPr>
              <w:t>Physicist s</w:t>
            </w:r>
            <w:r w:rsidR="00911FA8" w:rsidRPr="006F1EC0">
              <w:rPr>
                <w:rFonts w:asciiTheme="majorHAnsi" w:hAnsiTheme="majorHAnsi"/>
                <w:b/>
                <w:bCs/>
                <w:color w:val="5F5F5F"/>
                <w:sz w:val="20"/>
                <w:szCs w:val="20"/>
                <w:u w:val="single"/>
                <w:lang w:val="en-US"/>
              </w:rPr>
              <w:t>kills</w:t>
            </w:r>
            <w:r w:rsidR="00911FA8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: </w:t>
            </w:r>
            <w:r w:rsidR="00911FA8" w:rsidRPr="006F1EC0">
              <w:rPr>
                <w:rFonts w:asciiTheme="majorHAnsi" w:hAnsiTheme="majorHAnsi"/>
                <w:b/>
                <w:color w:val="5F5F5F"/>
                <w:sz w:val="20"/>
                <w:szCs w:val="20"/>
                <w:u w:val="single"/>
                <w:lang w:val="en-US"/>
              </w:rPr>
              <w:t>microwave physics</w:t>
            </w:r>
            <w:r w:rsidR="00911FA8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, s</w:t>
            </w:r>
            <w:r w:rsidR="006E6BA8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tandard </w:t>
            </w:r>
            <w:r w:rsidR="00684362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Mechanic, </w:t>
            </w:r>
            <w:r w:rsidR="00476BA1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math physics, </w:t>
            </w:r>
            <w:r w:rsidR="006E6BA8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electrodynamics, </w:t>
            </w:r>
            <w:r w:rsidR="00476BA1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statistical physics, quant physics, basic atomic physics</w:t>
            </w:r>
            <w:r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, soft: </w:t>
            </w:r>
            <w:r w:rsidRPr="006F1EC0">
              <w:rPr>
                <w:rFonts w:asciiTheme="majorHAnsi" w:hAnsiTheme="majorHAnsi"/>
                <w:color w:val="5F5F5F"/>
                <w:sz w:val="20"/>
                <w:szCs w:val="20"/>
                <w:u w:val="single"/>
                <w:lang w:val="en-US"/>
              </w:rPr>
              <w:t>HFSS simulations</w:t>
            </w:r>
          </w:p>
          <w:p w14:paraId="65A86750" w14:textId="07535B5D" w:rsidR="000F34C3" w:rsidRPr="006F1EC0" w:rsidRDefault="002A65A4" w:rsidP="00BB41E9">
            <w:pPr>
              <w:pStyle w:val="10"/>
              <w:pBdr>
                <w:top w:val="nil"/>
                <w:left w:val="nil"/>
                <w:right w:val="nil"/>
                <w:between w:val="nil"/>
              </w:pBdr>
              <w:spacing w:line="276" w:lineRule="auto"/>
              <w:ind w:right="0"/>
              <w:rPr>
                <w:rFonts w:asciiTheme="majorHAnsi" w:hAnsiTheme="majorHAnsi"/>
                <w:b/>
                <w:bCs/>
                <w:color w:val="5F5F5F"/>
                <w:sz w:val="20"/>
                <w:szCs w:val="20"/>
                <w:lang w:val="en-US"/>
              </w:rPr>
            </w:pPr>
            <w:r w:rsidRPr="006F1EC0">
              <w:rPr>
                <w:rFonts w:asciiTheme="majorHAnsi" w:hAnsiTheme="majorHAnsi"/>
                <w:b/>
                <w:bCs/>
                <w:color w:val="5F5F5F"/>
                <w:sz w:val="20"/>
                <w:szCs w:val="20"/>
                <w:u w:val="single"/>
                <w:lang w:val="en-US"/>
              </w:rPr>
              <w:t>Mathematician skills</w:t>
            </w:r>
            <w:r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:</w:t>
            </w:r>
            <w:r w:rsid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 </w:t>
            </w:r>
            <w:r w:rsidR="0015694A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Linear algebra, higher math, </w:t>
            </w:r>
            <w:r w:rsidR="00476BA1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deferential equations, TFCV, </w:t>
            </w:r>
            <w:r w:rsidR="0015694A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statistics and probability theory, </w:t>
            </w:r>
            <w:r w:rsidR="00684362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combinatorics </w:t>
            </w:r>
            <w:r w:rsidR="0015694A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, </w:t>
            </w:r>
            <w:r w:rsidR="006E6BA8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discrete mathematics</w:t>
            </w:r>
            <w:r w:rsidR="00684362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, </w:t>
            </w:r>
            <w:r w:rsidR="0015694A"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>basics of game theory</w:t>
            </w:r>
            <w:r w:rsidRPr="006F1EC0">
              <w:rPr>
                <w:rFonts w:asciiTheme="majorHAnsi" w:hAnsiTheme="majorHAnsi"/>
                <w:b/>
                <w:bCs/>
                <w:color w:val="5F5F5F"/>
                <w:sz w:val="20"/>
                <w:szCs w:val="20"/>
                <w:lang w:val="en-US"/>
              </w:rPr>
              <w:t xml:space="preserve">, </w:t>
            </w:r>
            <w:r w:rsidRPr="006F1EC0"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  <w:t xml:space="preserve">soft: </w:t>
            </w:r>
            <w:proofErr w:type="spellStart"/>
            <w:r w:rsidRPr="006F1EC0">
              <w:rPr>
                <w:rFonts w:asciiTheme="majorHAnsi" w:hAnsiTheme="majorHAnsi"/>
                <w:color w:val="5F5F5F"/>
                <w:sz w:val="20"/>
                <w:szCs w:val="20"/>
                <w:u w:val="single"/>
                <w:lang w:val="en-US"/>
              </w:rPr>
              <w:t>MathCAD</w:t>
            </w:r>
            <w:proofErr w:type="spellEnd"/>
            <w:r w:rsidRPr="006F1EC0">
              <w:rPr>
                <w:rFonts w:asciiTheme="majorHAnsi" w:hAnsiTheme="majorHAnsi"/>
                <w:color w:val="5F5F5F"/>
                <w:sz w:val="20"/>
                <w:szCs w:val="20"/>
                <w:u w:val="single"/>
                <w:lang w:val="en-US"/>
              </w:rPr>
              <w:t>, Wolfram-Alpha, Maple</w:t>
            </w:r>
          </w:p>
          <w:p w14:paraId="08904B59" w14:textId="77777777" w:rsidR="00FB5E68" w:rsidRPr="006F1EC0" w:rsidRDefault="00FB5E68" w:rsidP="00BB41E9">
            <w:pPr>
              <w:pStyle w:val="10"/>
              <w:pBdr>
                <w:top w:val="nil"/>
                <w:left w:val="nil"/>
                <w:right w:val="nil"/>
                <w:between w:val="nil"/>
              </w:pBdr>
              <w:spacing w:line="276" w:lineRule="auto"/>
              <w:ind w:right="0"/>
              <w:rPr>
                <w:rFonts w:asciiTheme="majorHAnsi" w:hAnsiTheme="majorHAnsi"/>
                <w:color w:val="5F5F5F"/>
                <w:sz w:val="20"/>
                <w:szCs w:val="20"/>
                <w:lang w:val="en-US"/>
              </w:rPr>
            </w:pPr>
          </w:p>
          <w:p w14:paraId="22A73C4C" w14:textId="77777777" w:rsidR="00FB5E68" w:rsidRPr="006F1EC0" w:rsidRDefault="00476BA1" w:rsidP="00BB41E9">
            <w:pPr>
              <w:pStyle w:val="2"/>
              <w:spacing w:before="40" w:after="40" w:line="360" w:lineRule="auto"/>
              <w:ind w:right="0"/>
              <w:outlineLvl w:val="1"/>
              <w:rPr>
                <w:rFonts w:asciiTheme="majorHAnsi" w:eastAsia="Open Sans" w:hAnsiTheme="majorHAnsi" w:cs="Open Sans"/>
                <w:color w:val="2079C7"/>
                <w:sz w:val="20"/>
                <w:szCs w:val="20"/>
                <w:lang w:val="en-US"/>
              </w:rPr>
            </w:pPr>
            <w:r w:rsidRPr="006F1EC0">
              <w:rPr>
                <w:rFonts w:asciiTheme="majorHAnsi" w:eastAsia="Open Sans" w:hAnsiTheme="majorHAnsi" w:cs="Open Sans"/>
                <w:color w:val="2079C7"/>
                <w:sz w:val="20"/>
                <w:szCs w:val="20"/>
                <w:lang w:val="en-US"/>
              </w:rPr>
              <w:t>SOFT SKILLS</w:t>
            </w:r>
          </w:p>
          <w:p w14:paraId="04C0F479" w14:textId="47B35F14" w:rsidR="00FB5E68" w:rsidRPr="006F1EC0" w:rsidRDefault="00EE05B8" w:rsidP="00BB41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Simply</w:t>
            </w:r>
            <w:r w:rsidR="00BE5910" w:rsidRPr="006F1E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find </w:t>
            </w:r>
            <w:r w:rsidR="00BE5910" w:rsidRPr="006F1EC0">
              <w:rPr>
                <w:rFonts w:asciiTheme="majorHAnsi" w:hAnsiTheme="majorHAnsi"/>
                <w:sz w:val="20"/>
                <w:szCs w:val="20"/>
                <w:u w:val="single"/>
                <w:lang w:val="en-US"/>
              </w:rPr>
              <w:t>ways to communicate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:</w:t>
            </w:r>
            <w:r w:rsidR="00BE5910" w:rsidRPr="006F1E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eas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ily and</w:t>
            </w:r>
            <w:r w:rsidR="00BE5910" w:rsidRPr="006F1E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="00BE5910" w:rsidRPr="006F1EC0">
              <w:rPr>
                <w:rFonts w:asciiTheme="majorHAnsi" w:hAnsiTheme="majorHAnsi"/>
                <w:sz w:val="20"/>
                <w:szCs w:val="20"/>
                <w:u w:val="single"/>
                <w:lang w:val="en-US"/>
              </w:rPr>
              <w:t>understandabl</w:t>
            </w:r>
            <w:r w:rsidR="00CD6679">
              <w:rPr>
                <w:rFonts w:asciiTheme="majorHAnsi" w:hAnsiTheme="majorHAnsi"/>
                <w:sz w:val="20"/>
                <w:szCs w:val="20"/>
                <w:u w:val="single"/>
                <w:lang w:val="en-US"/>
              </w:rPr>
              <w:t>y</w:t>
            </w:r>
            <w:r w:rsidR="00BE5910" w:rsidRPr="006F1EC0">
              <w:rPr>
                <w:rFonts w:asciiTheme="majorHAnsi" w:hAnsiTheme="majorHAnsi"/>
                <w:sz w:val="20"/>
                <w:szCs w:val="20"/>
                <w:u w:val="single"/>
                <w:lang w:val="en-US"/>
              </w:rPr>
              <w:t xml:space="preserve"> explain my thoughts</w:t>
            </w:r>
            <w:r w:rsidR="00BE5910" w:rsidRPr="006F1E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(was pupils </w:t>
            </w:r>
            <w:bookmarkStart w:id="7" w:name="_GoBack"/>
            <w:bookmarkEnd w:id="7"/>
            <w:r w:rsidR="00BE5910" w:rsidRPr="006F1EC0">
              <w:rPr>
                <w:rFonts w:asciiTheme="majorHAnsi" w:hAnsiTheme="majorHAnsi"/>
                <w:sz w:val="20"/>
                <w:szCs w:val="20"/>
                <w:lang w:val="en-US"/>
              </w:rPr>
              <w:t>Tutor for more than 3 years)</w:t>
            </w:r>
          </w:p>
          <w:p w14:paraId="7E4A2207" w14:textId="7D08670B" w:rsidR="00BB41E9" w:rsidRPr="00BB41E9" w:rsidRDefault="00C443F4" w:rsidP="00BB41E9">
            <w:pPr>
              <w:pStyle w:val="2"/>
              <w:spacing w:before="40" w:after="40" w:line="360" w:lineRule="auto"/>
              <w:ind w:right="0"/>
              <w:outlineLvl w:val="1"/>
              <w:rPr>
                <w:rFonts w:asciiTheme="majorHAnsi" w:eastAsia="Open Sans" w:hAnsiTheme="majorHAnsi" w:cs="Open Sans"/>
                <w:color w:val="2079C7"/>
                <w:sz w:val="20"/>
                <w:szCs w:val="20"/>
                <w:lang w:val="en-US"/>
              </w:rPr>
            </w:pPr>
            <w:r w:rsidRPr="006F1EC0">
              <w:rPr>
                <w:rFonts w:asciiTheme="majorHAnsi" w:eastAsia="Open Sans" w:hAnsiTheme="majorHAnsi" w:cs="Open Sans"/>
                <w:color w:val="2079C7"/>
                <w:sz w:val="20"/>
                <w:szCs w:val="20"/>
                <w:lang w:val="en-US"/>
              </w:rPr>
              <w:t>HOBBIES</w:t>
            </w:r>
          </w:p>
          <w:p w14:paraId="44280DC8" w14:textId="77777777" w:rsidR="00C443F4" w:rsidRPr="006F1EC0" w:rsidRDefault="00C443F4" w:rsidP="00BB41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6F1EC0">
              <w:rPr>
                <w:rFonts w:asciiTheme="majorHAnsi" w:hAnsiTheme="majorHAnsi"/>
                <w:sz w:val="20"/>
                <w:szCs w:val="20"/>
                <w:u w:val="single"/>
                <w:lang w:val="en-US"/>
              </w:rPr>
              <w:t>Philosophy</w:t>
            </w:r>
            <w:r w:rsidRPr="006F1E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, </w:t>
            </w:r>
            <w:r w:rsidRPr="006F1EC0">
              <w:rPr>
                <w:rFonts w:asciiTheme="majorHAnsi" w:hAnsiTheme="majorHAnsi"/>
                <w:sz w:val="20"/>
                <w:szCs w:val="20"/>
                <w:u w:val="single"/>
                <w:lang w:val="en-US"/>
              </w:rPr>
              <w:t>reading books</w:t>
            </w:r>
            <w:r w:rsidRPr="006F1EC0">
              <w:rPr>
                <w:rFonts w:asciiTheme="majorHAnsi" w:hAnsiTheme="majorHAnsi"/>
                <w:sz w:val="20"/>
                <w:szCs w:val="20"/>
                <w:lang w:val="en-US"/>
              </w:rPr>
              <w:t>,</w:t>
            </w:r>
            <w:r w:rsidR="001C6B66" w:rsidRPr="006F1E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listening music,</w:t>
            </w:r>
            <w:r w:rsidR="00445EF9" w:rsidRPr="006F1E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writing ra</w:t>
            </w:r>
            <w:r w:rsidR="00FB5E68" w:rsidRPr="006F1EC0">
              <w:rPr>
                <w:rFonts w:asciiTheme="majorHAnsi" w:hAnsiTheme="majorHAnsi"/>
                <w:sz w:val="20"/>
                <w:szCs w:val="20"/>
                <w:lang w:val="en-US"/>
              </w:rPr>
              <w:t>p, playing guitar</w:t>
            </w:r>
          </w:p>
          <w:p w14:paraId="4FA58A25" w14:textId="77777777" w:rsidR="00FB5E68" w:rsidRPr="006F1EC0" w:rsidRDefault="000E5990" w:rsidP="00BB41E9">
            <w:pPr>
              <w:pStyle w:val="2"/>
              <w:spacing w:before="0" w:line="360" w:lineRule="auto"/>
              <w:ind w:right="0"/>
              <w:outlineLvl w:val="1"/>
              <w:rPr>
                <w:rFonts w:asciiTheme="majorHAnsi" w:eastAsia="Open Sans" w:hAnsiTheme="majorHAnsi" w:cs="Open Sans"/>
                <w:color w:val="2079C7"/>
                <w:sz w:val="20"/>
                <w:szCs w:val="20"/>
                <w:lang w:val="en-US"/>
              </w:rPr>
            </w:pPr>
            <w:bookmarkStart w:id="8" w:name="_tuxh7mwdaxox" w:colFirst="0" w:colLast="0"/>
            <w:bookmarkEnd w:id="8"/>
            <w:r w:rsidRPr="006F1EC0">
              <w:rPr>
                <w:rFonts w:asciiTheme="majorHAnsi" w:eastAsia="Open Sans" w:hAnsiTheme="majorHAnsi" w:cs="Open Sans"/>
                <w:color w:val="2079C7"/>
                <w:sz w:val="20"/>
                <w:szCs w:val="20"/>
                <w:lang w:val="en-US"/>
              </w:rPr>
              <w:t>EDUCATION</w:t>
            </w:r>
          </w:p>
          <w:p w14:paraId="1CB19B24" w14:textId="61B91184" w:rsidR="001B052D" w:rsidRPr="006F1EC0" w:rsidRDefault="006F1EC0" w:rsidP="00BB41E9">
            <w:pPr>
              <w:pStyle w:val="2"/>
              <w:spacing w:before="0" w:line="276" w:lineRule="auto"/>
              <w:ind w:right="0"/>
              <w:outlineLvl w:val="1"/>
              <w:rPr>
                <w:rFonts w:asciiTheme="majorHAnsi" w:hAnsiTheme="majorHAnsi"/>
                <w:sz w:val="20"/>
                <w:szCs w:val="20"/>
                <w:lang w:val="en-US"/>
              </w:rPr>
            </w:pPr>
            <w:bookmarkStart w:id="9" w:name="_de3nyi9lt8o" w:colFirst="0" w:colLast="0"/>
            <w:bookmarkEnd w:id="9"/>
            <w:r w:rsidRPr="006F1EC0">
              <w:rPr>
                <w:rFonts w:asciiTheme="majorHAnsi" w:hAnsiTheme="majorHAnsi"/>
                <w:sz w:val="20"/>
                <w:szCs w:val="20"/>
                <w:lang w:val="en-US"/>
              </w:rPr>
              <w:t>2021 – Now</w:t>
            </w:r>
            <w:r w:rsidRPr="006F1EC0">
              <w:rPr>
                <w:rFonts w:asciiTheme="majorHAnsi" w:hAnsiTheme="majorHAnsi"/>
                <w:sz w:val="20"/>
                <w:szCs w:val="20"/>
                <w:u w:val="single"/>
                <w:lang w:val="en-US"/>
              </w:rPr>
              <w:t xml:space="preserve">: </w:t>
            </w:r>
            <w:r w:rsidR="000E5990" w:rsidRPr="006F1EC0">
              <w:rPr>
                <w:rFonts w:asciiTheme="majorHAnsi" w:hAnsiTheme="majorHAnsi"/>
                <w:sz w:val="20"/>
                <w:szCs w:val="20"/>
                <w:u w:val="single"/>
                <w:lang w:val="en-US"/>
              </w:rPr>
              <w:t>Resumes reaching</w:t>
            </w:r>
            <w:r w:rsidR="00BE5910" w:rsidRPr="006F1EC0">
              <w:rPr>
                <w:rFonts w:asciiTheme="majorHAnsi" w:hAnsiTheme="majorHAnsi"/>
                <w:sz w:val="20"/>
                <w:szCs w:val="20"/>
                <w:u w:val="single"/>
                <w:lang w:val="en-US"/>
              </w:rPr>
              <w:t xml:space="preserve"> </w:t>
            </w:r>
            <w:r w:rsidR="00476BA1" w:rsidRPr="006F1EC0">
              <w:rPr>
                <w:rFonts w:asciiTheme="majorHAnsi" w:hAnsiTheme="majorHAnsi"/>
                <w:sz w:val="20"/>
                <w:szCs w:val="20"/>
                <w:u w:val="single"/>
                <w:lang w:val="en-US"/>
              </w:rPr>
              <w:t>Master degree of Applied physics (105)</w:t>
            </w:r>
            <w:r w:rsidR="00476BA1" w:rsidRPr="006F1EC0">
              <w:rPr>
                <w:rFonts w:asciiTheme="majorHAnsi" w:hAnsiTheme="majorHAnsi"/>
                <w:b w:val="0"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476BA1" w:rsidRPr="006F1EC0">
              <w:rPr>
                <w:rFonts w:asciiTheme="majorHAnsi" w:hAnsiTheme="majorHAnsi"/>
                <w:b w:val="0"/>
                <w:sz w:val="20"/>
                <w:szCs w:val="20"/>
                <w:lang w:val="en-US"/>
              </w:rPr>
              <w:t>Taras</w:t>
            </w:r>
            <w:proofErr w:type="spellEnd"/>
            <w:r w:rsidR="00476BA1" w:rsidRPr="006F1EC0">
              <w:rPr>
                <w:rFonts w:asciiTheme="majorHAnsi" w:hAnsiTheme="majorHAnsi"/>
                <w:b w:val="0"/>
                <w:sz w:val="20"/>
                <w:szCs w:val="20"/>
                <w:lang w:val="en-US"/>
              </w:rPr>
              <w:t xml:space="preserve"> Shevchenko National university of Kyiv on faculty of </w:t>
            </w:r>
            <w:r w:rsidRPr="006F1EC0">
              <w:rPr>
                <w:rFonts w:asciiTheme="majorHAnsi" w:hAnsiTheme="majorHAnsi"/>
                <w:b w:val="0"/>
                <w:sz w:val="20"/>
                <w:szCs w:val="20"/>
                <w:u w:val="single"/>
                <w:lang w:val="en-US"/>
              </w:rPr>
              <w:t>Radio physics</w:t>
            </w:r>
            <w:r w:rsidR="00476BA1" w:rsidRPr="006F1EC0">
              <w:rPr>
                <w:rFonts w:asciiTheme="majorHAnsi" w:hAnsiTheme="majorHAnsi"/>
                <w:b w:val="0"/>
                <w:sz w:val="20"/>
                <w:szCs w:val="20"/>
                <w:u w:val="single"/>
                <w:lang w:val="en-US"/>
              </w:rPr>
              <w:t xml:space="preserve"> and computer system (</w:t>
            </w:r>
            <w:proofErr w:type="spellStart"/>
            <w:r w:rsidR="00476BA1" w:rsidRPr="006F1EC0">
              <w:rPr>
                <w:rFonts w:asciiTheme="majorHAnsi" w:hAnsiTheme="majorHAnsi"/>
                <w:b w:val="0"/>
                <w:sz w:val="20"/>
                <w:szCs w:val="20"/>
                <w:u w:val="single"/>
                <w:lang w:val="en-US"/>
              </w:rPr>
              <w:t>fRECS</w:t>
            </w:r>
            <w:proofErr w:type="spellEnd"/>
            <w:r w:rsidR="00476BA1" w:rsidRPr="006F1EC0">
              <w:rPr>
                <w:rFonts w:asciiTheme="majorHAnsi" w:hAnsiTheme="majorHAnsi"/>
                <w:b w:val="0"/>
                <w:sz w:val="20"/>
                <w:szCs w:val="20"/>
                <w:u w:val="single"/>
                <w:lang w:val="en-US"/>
              </w:rPr>
              <w:t>)</w:t>
            </w:r>
            <w:r w:rsidR="000E5990" w:rsidRPr="006F1EC0">
              <w:rPr>
                <w:rFonts w:asciiTheme="majorHAnsi" w:hAnsiTheme="majorHAnsi"/>
                <w:b w:val="0"/>
                <w:sz w:val="20"/>
                <w:szCs w:val="20"/>
                <w:lang w:val="en-US"/>
              </w:rPr>
              <w:t xml:space="preserve"> </w:t>
            </w:r>
            <w:bookmarkStart w:id="10" w:name="_o5hg10c13u65" w:colFirst="0" w:colLast="0"/>
            <w:bookmarkStart w:id="11" w:name="_myk91smruj5c" w:colFirst="0" w:colLast="0"/>
            <w:bookmarkStart w:id="12" w:name="_ca0awj8022e2" w:colFirst="0" w:colLast="0"/>
            <w:bookmarkEnd w:id="10"/>
            <w:bookmarkEnd w:id="11"/>
            <w:bookmarkEnd w:id="12"/>
            <w:r w:rsidR="00476BA1" w:rsidRPr="006F1EC0">
              <w:rPr>
                <w:rFonts w:asciiTheme="majorHAnsi" w:hAnsiTheme="majorHAnsi"/>
                <w:sz w:val="20"/>
                <w:szCs w:val="20"/>
                <w:lang w:val="en-US"/>
              </w:rPr>
              <w:br/>
            </w:r>
            <w:r w:rsidRPr="006F1E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2021:  </w:t>
            </w:r>
            <w:r w:rsidR="000E5990" w:rsidRPr="006F1EC0">
              <w:rPr>
                <w:rFonts w:asciiTheme="majorHAnsi" w:hAnsiTheme="majorHAnsi"/>
                <w:sz w:val="20"/>
                <w:szCs w:val="20"/>
                <w:lang w:val="en-US"/>
              </w:rPr>
              <w:t>Reach</w:t>
            </w:r>
            <w:r w:rsidR="00911FA8" w:rsidRPr="006F1EC0">
              <w:rPr>
                <w:rFonts w:asciiTheme="majorHAnsi" w:hAnsiTheme="majorHAnsi"/>
                <w:sz w:val="20"/>
                <w:szCs w:val="20"/>
                <w:lang w:val="en-US"/>
              </w:rPr>
              <w:t>ed</w:t>
            </w:r>
            <w:r w:rsidR="000E5990" w:rsidRPr="006F1E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6F1EC0">
              <w:rPr>
                <w:rFonts w:asciiTheme="majorHAnsi" w:hAnsiTheme="majorHAnsi"/>
                <w:sz w:val="20"/>
                <w:szCs w:val="20"/>
                <w:lang w:val="en-US"/>
              </w:rPr>
              <w:t>Bachelor’s</w:t>
            </w:r>
            <w:r w:rsidR="00476BA1" w:rsidRPr="006F1E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diplom</w:t>
            </w:r>
            <w:r w:rsidR="00A80723" w:rsidRPr="006F1EC0">
              <w:rPr>
                <w:rFonts w:asciiTheme="majorHAnsi" w:hAnsiTheme="majorHAnsi"/>
                <w:sz w:val="20"/>
                <w:szCs w:val="20"/>
                <w:lang w:val="en-US"/>
              </w:rPr>
              <w:t>a</w:t>
            </w:r>
            <w:r w:rsidR="000E5990" w:rsidRPr="006F1E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of</w:t>
            </w:r>
            <w:r w:rsidR="00476BA1" w:rsidRPr="006F1E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Applied physics (105)</w:t>
            </w:r>
            <w:r w:rsidR="00476BA1" w:rsidRPr="006F1EC0">
              <w:rPr>
                <w:rFonts w:asciiTheme="majorHAnsi" w:hAnsiTheme="majorHAnsi"/>
                <w:b w:val="0"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476BA1" w:rsidRPr="006F1EC0">
              <w:rPr>
                <w:rFonts w:asciiTheme="majorHAnsi" w:hAnsiTheme="majorHAnsi"/>
                <w:b w:val="0"/>
                <w:sz w:val="20"/>
                <w:szCs w:val="20"/>
                <w:lang w:val="en-US"/>
              </w:rPr>
              <w:t>Taras</w:t>
            </w:r>
            <w:proofErr w:type="spellEnd"/>
            <w:r w:rsidR="00476BA1" w:rsidRPr="006F1EC0">
              <w:rPr>
                <w:rFonts w:asciiTheme="majorHAnsi" w:hAnsiTheme="majorHAnsi"/>
                <w:b w:val="0"/>
                <w:sz w:val="20"/>
                <w:szCs w:val="20"/>
                <w:lang w:val="en-US"/>
              </w:rPr>
              <w:t xml:space="preserve"> Shevchenko National university of Kyiv on faculty </w:t>
            </w:r>
            <w:r w:rsidR="00476BA1" w:rsidRPr="006F1EC0">
              <w:rPr>
                <w:rFonts w:asciiTheme="majorHAnsi" w:hAnsiTheme="majorHAnsi"/>
                <w:b w:val="0"/>
                <w:sz w:val="20"/>
                <w:szCs w:val="20"/>
                <w:u w:val="single"/>
                <w:lang w:val="en-US"/>
              </w:rPr>
              <w:t xml:space="preserve">of </w:t>
            </w:r>
            <w:r w:rsidRPr="006F1EC0">
              <w:rPr>
                <w:rFonts w:asciiTheme="majorHAnsi" w:hAnsiTheme="majorHAnsi"/>
                <w:b w:val="0"/>
                <w:sz w:val="20"/>
                <w:szCs w:val="20"/>
                <w:u w:val="single"/>
                <w:lang w:val="en-US"/>
              </w:rPr>
              <w:t>Radio physics</w:t>
            </w:r>
            <w:r w:rsidR="00476BA1" w:rsidRPr="006F1EC0">
              <w:rPr>
                <w:rFonts w:asciiTheme="majorHAnsi" w:hAnsiTheme="majorHAnsi"/>
                <w:b w:val="0"/>
                <w:sz w:val="20"/>
                <w:szCs w:val="20"/>
                <w:u w:val="single"/>
                <w:lang w:val="en-US"/>
              </w:rPr>
              <w:t xml:space="preserve"> and computer system (</w:t>
            </w:r>
            <w:proofErr w:type="spellStart"/>
            <w:r w:rsidR="00476BA1" w:rsidRPr="006F1EC0">
              <w:rPr>
                <w:rFonts w:asciiTheme="majorHAnsi" w:hAnsiTheme="majorHAnsi"/>
                <w:b w:val="0"/>
                <w:sz w:val="20"/>
                <w:szCs w:val="20"/>
                <w:u w:val="single"/>
                <w:lang w:val="en-US"/>
              </w:rPr>
              <w:t>fRECS</w:t>
            </w:r>
            <w:proofErr w:type="spellEnd"/>
            <w:r w:rsidR="00476BA1" w:rsidRPr="006F1EC0">
              <w:rPr>
                <w:rFonts w:asciiTheme="majorHAnsi" w:hAnsiTheme="majorHAnsi"/>
                <w:b w:val="0"/>
                <w:sz w:val="20"/>
                <w:szCs w:val="20"/>
                <w:u w:val="single"/>
                <w:lang w:val="en-US"/>
              </w:rPr>
              <w:t>)</w:t>
            </w:r>
            <w:r w:rsidR="00476BA1" w:rsidRPr="006F1EC0">
              <w:rPr>
                <w:rFonts w:asciiTheme="majorHAnsi" w:hAnsiTheme="majorHAnsi"/>
                <w:b w:val="0"/>
                <w:sz w:val="20"/>
                <w:szCs w:val="20"/>
                <w:lang w:val="en-US"/>
              </w:rPr>
              <w:t xml:space="preserve"> </w:t>
            </w:r>
            <w:r w:rsidR="00476BA1" w:rsidRPr="006F1EC0">
              <w:rPr>
                <w:rFonts w:asciiTheme="majorHAnsi" w:hAnsiTheme="majorHAnsi"/>
                <w:b w:val="0"/>
                <w:sz w:val="20"/>
                <w:szCs w:val="20"/>
                <w:lang w:val="en-US"/>
              </w:rPr>
              <w:br/>
            </w:r>
            <w:r w:rsidRPr="006F1EC0">
              <w:rPr>
                <w:rFonts w:asciiTheme="majorHAnsi" w:hAnsiTheme="majorHAnsi"/>
                <w:sz w:val="20"/>
                <w:szCs w:val="20"/>
                <w:lang w:val="en-US"/>
              </w:rPr>
              <w:t>2016: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="00911FA8" w:rsidRPr="006F1EC0">
              <w:rPr>
                <w:rFonts w:asciiTheme="majorHAnsi" w:hAnsiTheme="majorHAnsi"/>
                <w:b w:val="0"/>
                <w:sz w:val="20"/>
                <w:szCs w:val="20"/>
                <w:u w:val="single"/>
                <w:lang w:val="en-US"/>
              </w:rPr>
              <w:t>Graduated from</w:t>
            </w:r>
            <w:r w:rsidR="006879B4">
              <w:rPr>
                <w:rFonts w:asciiTheme="majorHAnsi" w:hAnsiTheme="majorHAnsi"/>
                <w:b w:val="0"/>
                <w:sz w:val="20"/>
                <w:szCs w:val="20"/>
                <w:u w:val="single"/>
                <w:lang w:val="en-US"/>
              </w:rPr>
              <w:t xml:space="preserve"> </w:t>
            </w:r>
            <w:r w:rsidR="00911FA8" w:rsidRPr="006F1EC0">
              <w:rPr>
                <w:rFonts w:asciiTheme="majorHAnsi" w:hAnsiTheme="majorHAnsi"/>
                <w:b w:val="0"/>
                <w:sz w:val="20"/>
                <w:szCs w:val="20"/>
                <w:u w:val="single"/>
                <w:lang w:val="en-US"/>
              </w:rPr>
              <w:t>school</w:t>
            </w:r>
            <w:r w:rsidR="00911FA8" w:rsidRPr="006F1EC0">
              <w:rPr>
                <w:rFonts w:asciiTheme="majorHAnsi" w:hAnsiTheme="majorHAnsi"/>
                <w:b w:val="0"/>
                <w:sz w:val="20"/>
                <w:szCs w:val="20"/>
                <w:lang w:val="en-US"/>
              </w:rPr>
              <w:t>: Lyceum № 171  Leader</w:t>
            </w:r>
            <w:r w:rsidR="00476BA1" w:rsidRPr="006F1EC0">
              <w:rPr>
                <w:rFonts w:asciiTheme="majorHAnsi" w:hAnsiTheme="majorHAnsi"/>
                <w:sz w:val="20"/>
                <w:szCs w:val="20"/>
                <w:lang w:val="en-US"/>
              </w:rPr>
              <w:br/>
            </w:r>
          </w:p>
        </w:tc>
      </w:tr>
    </w:tbl>
    <w:p w14:paraId="6BB3896E" w14:textId="77777777" w:rsidR="001B052D" w:rsidRPr="00911FA8" w:rsidRDefault="001B052D" w:rsidP="00476BA1">
      <w:pPr>
        <w:pStyle w:val="10"/>
        <w:pBdr>
          <w:top w:val="nil"/>
          <w:left w:val="nil"/>
          <w:bottom w:val="nil"/>
          <w:right w:val="nil"/>
          <w:between w:val="nil"/>
        </w:pBdr>
        <w:ind w:right="24"/>
        <w:rPr>
          <w:lang w:val="en-US"/>
        </w:rPr>
      </w:pPr>
    </w:p>
    <w:sectPr w:rsidR="001B052D" w:rsidRPr="00911FA8" w:rsidSect="006D6A59">
      <w:pgSz w:w="12240" w:h="15840"/>
      <w:pgMar w:top="284" w:right="720" w:bottom="720" w:left="720" w:header="0" w:footer="0" w:gutter="0"/>
      <w:pgNumType w:start="1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CC"/>
    <w:family w:val="auto"/>
    <w:pitch w:val="variable"/>
    <w:sig w:usb0="20000207" w:usb1="00000002" w:usb2="00000000" w:usb3="00000000" w:csb0="00000197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2AE6"/>
    <w:multiLevelType w:val="hybridMultilevel"/>
    <w:tmpl w:val="D084F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85DB2"/>
    <w:multiLevelType w:val="multilevel"/>
    <w:tmpl w:val="990868B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9D2191"/>
    <w:multiLevelType w:val="hybridMultilevel"/>
    <w:tmpl w:val="48B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B53D2"/>
    <w:multiLevelType w:val="multilevel"/>
    <w:tmpl w:val="D4FC4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mailMerge>
    <w:mainDocumentType w:val="email"/>
    <w:dataType w:val="textFile"/>
    <w:activeRecord w:val="-1"/>
  </w:mailMerge>
  <w:defaultTabStop w:val="720"/>
  <w:drawingGridHorizontalSpacing w:val="9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2D"/>
    <w:rsid w:val="000A3FB5"/>
    <w:rsid w:val="000D3E88"/>
    <w:rsid w:val="000D7C3D"/>
    <w:rsid w:val="000E5990"/>
    <w:rsid w:val="000F34C3"/>
    <w:rsid w:val="0015694A"/>
    <w:rsid w:val="001B052D"/>
    <w:rsid w:val="001C3D50"/>
    <w:rsid w:val="001C4338"/>
    <w:rsid w:val="001C6B66"/>
    <w:rsid w:val="001F4F78"/>
    <w:rsid w:val="002436AC"/>
    <w:rsid w:val="002A65A4"/>
    <w:rsid w:val="002F5EE9"/>
    <w:rsid w:val="002F7232"/>
    <w:rsid w:val="00327454"/>
    <w:rsid w:val="0034225B"/>
    <w:rsid w:val="00357116"/>
    <w:rsid w:val="00366396"/>
    <w:rsid w:val="0037358F"/>
    <w:rsid w:val="003B1ABC"/>
    <w:rsid w:val="003E5119"/>
    <w:rsid w:val="00420EA4"/>
    <w:rsid w:val="004221B3"/>
    <w:rsid w:val="00445EF9"/>
    <w:rsid w:val="00450DED"/>
    <w:rsid w:val="0045159B"/>
    <w:rsid w:val="00476BA1"/>
    <w:rsid w:val="00491C60"/>
    <w:rsid w:val="004C31EB"/>
    <w:rsid w:val="005137E8"/>
    <w:rsid w:val="00563108"/>
    <w:rsid w:val="00607236"/>
    <w:rsid w:val="006551D9"/>
    <w:rsid w:val="00666374"/>
    <w:rsid w:val="00684362"/>
    <w:rsid w:val="006879B4"/>
    <w:rsid w:val="006D6A59"/>
    <w:rsid w:val="006E6BA8"/>
    <w:rsid w:val="006F1EC0"/>
    <w:rsid w:val="007C0436"/>
    <w:rsid w:val="007E6019"/>
    <w:rsid w:val="00817392"/>
    <w:rsid w:val="008340FC"/>
    <w:rsid w:val="00850827"/>
    <w:rsid w:val="008846ED"/>
    <w:rsid w:val="008855C2"/>
    <w:rsid w:val="008D559F"/>
    <w:rsid w:val="00910176"/>
    <w:rsid w:val="00911FA8"/>
    <w:rsid w:val="009453CF"/>
    <w:rsid w:val="00971F2A"/>
    <w:rsid w:val="009D0428"/>
    <w:rsid w:val="00A16ADA"/>
    <w:rsid w:val="00A44FE5"/>
    <w:rsid w:val="00A80723"/>
    <w:rsid w:val="00AB1722"/>
    <w:rsid w:val="00AB5CE3"/>
    <w:rsid w:val="00BB41E9"/>
    <w:rsid w:val="00BD5877"/>
    <w:rsid w:val="00BE5409"/>
    <w:rsid w:val="00BE5910"/>
    <w:rsid w:val="00C443F4"/>
    <w:rsid w:val="00C82859"/>
    <w:rsid w:val="00CD6679"/>
    <w:rsid w:val="00D252AE"/>
    <w:rsid w:val="00D470CB"/>
    <w:rsid w:val="00D825C8"/>
    <w:rsid w:val="00D967AF"/>
    <w:rsid w:val="00E24B96"/>
    <w:rsid w:val="00E60ECA"/>
    <w:rsid w:val="00E82A35"/>
    <w:rsid w:val="00EA2345"/>
    <w:rsid w:val="00EE05B8"/>
    <w:rsid w:val="00F628C9"/>
    <w:rsid w:val="00F70848"/>
    <w:rsid w:val="00FB5E68"/>
    <w:rsid w:val="00FC1587"/>
    <w:rsid w:val="00FF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0A957"/>
  <w15:docId w15:val="{354EDF77-CB80-4048-A3ED-3B26CF8D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-RU" w:eastAsia="ru-RU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C3D"/>
  </w:style>
  <w:style w:type="paragraph" w:styleId="1">
    <w:name w:val="heading 1"/>
    <w:basedOn w:val="10"/>
    <w:next w:val="10"/>
    <w:rsid w:val="001B052D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10"/>
    <w:next w:val="10"/>
    <w:rsid w:val="001B052D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10"/>
    <w:next w:val="10"/>
    <w:rsid w:val="001B052D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10"/>
    <w:next w:val="10"/>
    <w:rsid w:val="001B052D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10"/>
    <w:next w:val="10"/>
    <w:rsid w:val="001B052D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10"/>
    <w:next w:val="10"/>
    <w:rsid w:val="001B052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1B052D"/>
  </w:style>
  <w:style w:type="table" w:customStyle="1" w:styleId="TableNormal">
    <w:name w:val="Table Normal"/>
    <w:rsid w:val="001B05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1B052D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10"/>
    <w:next w:val="10"/>
    <w:rsid w:val="001B052D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rsid w:val="001B052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AB5CE3"/>
    <w:rPr>
      <w:color w:val="0000FF" w:themeColor="hyperlink"/>
      <w:u w:val="single"/>
    </w:rPr>
  </w:style>
  <w:style w:type="table" w:customStyle="1" w:styleId="11">
    <w:name w:val="Светлая заливка1"/>
    <w:basedOn w:val="a1"/>
    <w:uiPriority w:val="60"/>
    <w:rsid w:val="00A44FE5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7">
    <w:name w:val="Table Grid"/>
    <w:basedOn w:val="a1"/>
    <w:uiPriority w:val="59"/>
    <w:rsid w:val="0081739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D96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work.com/freelancers/~01dfb23f7f1ea8ea0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bogdanevropin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gdanevropin@gmail.com" TargetMode="External"/><Relationship Id="rId11" Type="http://schemas.openxmlformats.org/officeDocument/2006/relationships/hyperlink" Target="https://www.fiverr.com/share/LKY4dj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u.ua/users/bogdan-evrop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ogdanevrop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1AD638-BF35-4527-9E41-A4A721E78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ROOT</cp:lastModifiedBy>
  <cp:revision>12</cp:revision>
  <cp:lastPrinted>2022-03-06T14:59:00Z</cp:lastPrinted>
  <dcterms:created xsi:type="dcterms:W3CDTF">2022-03-27T21:59:00Z</dcterms:created>
  <dcterms:modified xsi:type="dcterms:W3CDTF">2022-03-27T22:22:00Z</dcterms:modified>
</cp:coreProperties>
</file>