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 Light" w:hAnsi="Calibri Light" w:eastAsia="" w:cs=""/>
          <w:color w:val="2F5496" w:themeColor="accent1" w:themeShade="bf" w:themeTint="ff"/>
          <w:sz w:val="56"/>
          <w:szCs w:val="56"/>
        </w:rPr>
      </w:pPr>
      <w:bookmarkStart w:id="0" w:name="_GoBack"/>
      <w:bookmarkEnd w:id="0"/>
      <w:r>
        <w:rPr/>
        <w:t>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-742950</wp:posOffset>
            </wp:positionH>
            <wp:positionV relativeFrom="paragraph">
              <wp:posOffset>-42545</wp:posOffset>
            </wp:positionV>
            <wp:extent cx="5943600" cy="308165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939165</wp:posOffset>
            </wp:positionH>
            <wp:positionV relativeFrom="paragraph">
              <wp:posOffset>-3810</wp:posOffset>
            </wp:positionV>
            <wp:extent cx="5633085" cy="29813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2F5496" w:themeColor="accent1" w:themeShade="bf" w:themeTint="ff"/>
          <w:sz w:val="32"/>
          <w:szCs w:val="32"/>
        </w:rPr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application is designed for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the stone age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people to be able 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simulate the functionalities of a car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It provides basic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transport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storage </w:t>
      </w:r>
      <w:r>
        <w:rPr>
          <w:rFonts w:eastAsia="Times New Roman" w:cs="Times New Roman" w:ascii="Times New Roman" w:hAnsi="Times New Roman"/>
          <w:sz w:val="24"/>
          <w:szCs w:val="24"/>
        </w:rPr>
        <w:t>functionalities that allow the user to waddle around the dangerous roads from the stone age with ease.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1.1 Purpose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application allows the users to perform basic transport activities. The main purpose of the application is to mimic a car and offer the poor and vulnerable stone age people a reliable mean of transport to the stone factory.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1.2 Scope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application can perform various activities like starting/stopping the vehicle, storing items in the trunk and to accelerate/slow down when the trunk is opened.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2F5496" w:themeColor="accent1" w:themeShade="bf" w:themeTint="ff"/>
          <w:sz w:val="32"/>
          <w:szCs w:val="32"/>
        </w:rPr>
      </w:pPr>
      <w:r>
        <w:rPr/>
        <w:t>Product description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application can perform various activities like starting/stopping the vehicle, storing items in the trunk and to accelerate/slow down when the trunk is opened.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2.1 Product context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product is independent and self-contained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2.2 User characteristics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users that will be using this product are the stone age people that want to travel through the sky, like birds, and to transport their goods safely.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2F5496" w:themeColor="accent1" w:themeShade="bf" w:themeTint="ff"/>
          <w:sz w:val="32"/>
          <w:szCs w:val="32"/>
        </w:rPr>
      </w:pPr>
      <w:r>
        <w:rPr/>
        <w:t>Requirements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3.1 Functional Requirements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244"/>
        <w:gridCol w:w="8115"/>
      </w:tblGrid>
      <w:tr>
        <w:trPr/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FR1.0</w:t>
            </w:r>
          </w:p>
        </w:tc>
        <w:tc>
          <w:tcPr>
            <w:tcW w:w="8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Open trunk</w:t>
            </w:r>
          </w:p>
        </w:tc>
      </w:tr>
      <w:tr>
        <w:trPr/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FR1.1</w:t>
            </w:r>
          </w:p>
        </w:tc>
        <w:tc>
          <w:tcPr>
            <w:tcW w:w="8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Seal the trunk never to be opened again</w:t>
            </w:r>
          </w:p>
        </w:tc>
      </w:tr>
      <w:tr>
        <w:trPr/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FR1.2</w:t>
            </w:r>
          </w:p>
        </w:tc>
        <w:tc>
          <w:tcPr>
            <w:tcW w:w="8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item in the trunk</w:t>
            </w:r>
          </w:p>
        </w:tc>
      </w:tr>
      <w:tr>
        <w:trPr/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FR1.3</w:t>
            </w:r>
          </w:p>
        </w:tc>
        <w:tc>
          <w:tcPr>
            <w:tcW w:w="8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 all the items from the trunk</w:t>
            </w:r>
          </w:p>
        </w:tc>
      </w:tr>
      <w:tr>
        <w:trPr/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FR2.0</w:t>
            </w:r>
          </w:p>
        </w:tc>
        <w:tc>
          <w:tcPr>
            <w:tcW w:w="8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Stop the Engine   </w:t>
            </w:r>
          </w:p>
        </w:tc>
      </w:tr>
      <w:tr>
        <w:trPr/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FR3.0</w:t>
            </w:r>
          </w:p>
        </w:tc>
        <w:tc>
          <w:tcPr>
            <w:tcW w:w="8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Accelerate</w:t>
            </w:r>
          </w:p>
        </w:tc>
      </w:tr>
      <w:tr>
        <w:trPr/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FR3.1</w:t>
            </w:r>
          </w:p>
        </w:tc>
        <w:tc>
          <w:tcPr>
            <w:tcW w:w="8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Slow down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3.2 User interface requirement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user should be represented by some sort of a menu.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3.3 Usability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user documentation should be comprehensive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system should be easy to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2F5496" w:themeColor="accent1" w:themeShade="bf" w:themeTint="ff"/>
          <w:sz w:val="32"/>
          <w:szCs w:val="32"/>
        </w:rPr>
      </w:pPr>
      <w:r>
        <w:rPr/>
        <w:t>User scenarios/ use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 order to open the trunk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must be closed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 order to close the trunk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must be opened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 order to store items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must be opened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 order to see all the stored items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must be opened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 order to accelerate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must be closed and the engine started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 order to slow down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vehicle must be already accelerated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3</Pages>
  <Words>325</Words>
  <Characters>1591</Characters>
  <CharactersWithSpaces>1866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2021-11-03T13:47:07Z</dcterms:created>
  <dc:creator>Bogdan Iudean</dc:creator>
  <dc:description/>
  <dc:language>en-US</dc:language>
  <cp:lastModifiedBy/>
  <dcterms:modified xsi:type="dcterms:W3CDTF">2021-11-03T18:05:10Z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