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 xml:space="preserve">Regina, SK </w:t>
      </w:r>
      <w:r>
        <w:rPr>
          <w:rFonts w:ascii="Arial" w:hAnsi="Arial"/>
          <w:b/>
          <w:bCs/>
          <w:sz w:val="20"/>
          <w:szCs w:val="20"/>
        </w:rPr>
        <w:t xml:space="preserve"> |  Phone:</w:t>
      </w:r>
      <w:r>
        <w:rPr>
          <w:rFonts w:ascii="Arial" w:hAnsi="Arial"/>
          <w:sz w:val="20"/>
          <w:szCs w:val="20"/>
        </w:rPr>
        <w:t xml:space="preserve"> 403-875-3944  | 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  <w:br/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>Results-driven and versatile professional with years of experience in in quality assurance, specializing in user support, test automation and project management. Proven track record of delivering high-quality solutions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driving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continuous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improvement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initiatives.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Skilled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collaborating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cross-functional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teams to achieve project goals and exceed client expectations. Seeking opportunities to leverage my diverse skill set and expertise in a challenging role within the Canadian market.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color w:val="000000"/>
        </w:rPr>
      </w:pPr>
      <w:r>
        <w:rPr>
          <w:rStyle w:val="Strong"/>
          <w:rFonts w:ascii="Arial" w:hAnsi="Arial"/>
          <w:sz w:val="28"/>
          <w:szCs w:val="28"/>
        </w:rPr>
        <w:t>HIGHLIGHTS OF QUALIFICATIONS: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Three years of hands-on experience in a Quality Assurance Engineer role.</w:t>
        <w:br/>
        <w:t>Strong leadership and collaborative skills, with the ability to integrate seamlessly into Agile teams.</w:t>
        <w:br/>
        <w:t>Degree in Electromechanical Systems of Automation and comprehensive technical knowledge.</w:t>
        <w:br/>
        <w:t>Technical proficiency in web services, RESTful APIs, Java, SQL, and NoSQL databases.</w:t>
        <w:br/>
        <w:t>Proven ability to work independently and meet deadlines in a fast-paced environment.</w:t>
        <w:br/>
        <w:t>Proficient understanding and experience working within Agile development teams.</w:t>
        <w:br/>
        <w:t>Proficiency in Microsoft Office, MS Windows, networking software, and security.</w:t>
        <w:br/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SKILLS:</w:t>
      </w:r>
      <w:r>
        <w:rPr>
          <w:rStyle w:val="Strong"/>
          <w:rFonts w:ascii="Arial" w:hAnsi="Arial"/>
        </w:rPr>
        <w:br/>
      </w: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 support, Project Management, Test Automation, Quality Assurance, Agile Methodologies,</w:t>
        <w:br/>
        <w:t>Java core, Python core, JUnit, TestNG, Appium, Selenium, Playwright, SQL, Git, Postman, Swagger, AWS, Docker, Autodesk Autocad, Autodesk Revit, Microsoft Word, Microsoft Excel, Windows, Linux.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ascii="Arial" w:hAnsi="Arial"/>
        </w:rPr>
        <w:br/>
      </w:r>
      <w:r>
        <w:rPr>
          <w:rStyle w:val="Strong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"/>
          <w:rFonts w:ascii="Arial" w:hAnsi="Arial"/>
          <w:b/>
          <w:bCs/>
        </w:rPr>
        <w:t xml:space="preserve">User Support Technician (volunteer)                                                                            </w:t>
      </w:r>
      <w:r>
        <w:rPr>
          <w:rStyle w:val="Strong"/>
          <w:rFonts w:ascii="Arial" w:hAnsi="Arial"/>
          <w:b w:val="false"/>
          <w:bCs w:val="false"/>
        </w:rPr>
        <w:t xml:space="preserve">Jun 2024 – </w:t>
      </w:r>
      <w:r>
        <w:rPr>
          <w:rStyle w:val="Strong"/>
          <w:rFonts w:ascii="Arial" w:hAnsi="Arial"/>
          <w:b w:val="false"/>
          <w:bCs w:val="false"/>
        </w:rPr>
        <w:t>Dec 2024</w:t>
      </w:r>
      <w:r>
        <w:rPr>
          <w:rStyle w:val="Strong"/>
          <w:rFonts w:ascii="Arial" w:hAnsi="Arial"/>
          <w:b/>
          <w:bCs/>
        </w:rPr>
        <w:br/>
      </w:r>
      <w:r>
        <w:rPr>
          <w:rStyle w:val="Strong"/>
          <w:rFonts w:ascii="Arial" w:hAnsi="Arial"/>
          <w:b w:val="false"/>
          <w:bCs w:val="false"/>
        </w:rPr>
        <w:t>Calgary Food Bank, Calgary, Canada</w:t>
      </w:r>
      <w:r>
        <w:rPr>
          <w:rStyle w:val="Strong"/>
          <w:rFonts w:ascii="Arial" w:hAnsi="Arial"/>
          <w:sz w:val="28"/>
          <w:szCs w:val="28"/>
        </w:rPr>
        <w:tab/>
        <w:tab/>
        <w:tab/>
        <w:tab/>
        <w:tab/>
        <w:tab/>
        <w:tab/>
        <w:tab/>
        <w:br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Call </w:t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Center Operators allow the Food Bank to fulfill its mission of providing emergency food support </w:t>
        <w:br/>
        <w:tab/>
        <w:t xml:space="preserve">for families and individuals facing crisis and helping our clients by determining the root cause of the </w:t>
        <w:br/>
        <w:tab/>
        <w:t xml:space="preserve">client’s situation and connecting them with appropriate partnering agencies. 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>Oct 2021 – Apr 2024</w:t>
        <w:br/>
        <w:t>Pillar – Solid Offshore, Vinnytsia,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Sep 2015 – Mar 2022</w:t>
        <w:br/>
        <w:t>Funnymedicalcaps, Self-employed, Vinnytsia,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Managed the embroidery process from start to finish and ensured the quality and precision of each design.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Front-end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>Ukrtransgaz, Vinnytsia region, Vinnytsia,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 xml:space="preserve">VOLUNTEERING: </w:t>
        <w:br/>
      </w:r>
      <w:r>
        <w:rPr>
          <w:rFonts w:ascii="Arial" w:hAnsi="Arial"/>
        </w:rPr>
        <w:t xml:space="preserve">Calgary Food Bank </w:t>
        <w:tab/>
        <w:tab/>
        <w:tab/>
        <w:tab/>
        <w:tab/>
        <w:tab/>
        <w:tab/>
        <w:tab/>
        <w:tab/>
        <w:tab/>
        <w:tab/>
        <w:t xml:space="preserve">Jun 2024 – </w:t>
      </w:r>
      <w:r>
        <w:rPr>
          <w:rStyle w:val="Strong"/>
          <w:rFonts w:ascii="Arial" w:hAnsi="Arial"/>
          <w:b w:val="false"/>
          <w:bCs w:val="false"/>
        </w:rPr>
        <w:t>Dec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  <w:t xml:space="preserve">   2013 – 2015</w:t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  <w:t xml:space="preserve">    2009 – 2011</w:t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Vinnytsia National Technical University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</w:rPr>
        <w:t>2005 – 2010</w:t>
      </w:r>
      <w:r>
        <w:rPr>
          <w:rFonts w:ascii="Arial" w:hAnsi="Arial"/>
          <w:sz w:val="20"/>
          <w:szCs w:val="20"/>
        </w:rPr>
        <w:br/>
        <w:t>Master's degree, HVAC, gas supply, water supply.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CERTIFICATES: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CompTIA A+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                                                   </w:t>
      </w:r>
      <w:r>
        <w:rPr>
          <w:rFonts w:ascii="Arial" w:hAnsi="Arial"/>
        </w:rPr>
        <w:t>Sep</w:t>
      </w:r>
      <w:r>
        <w:rPr>
          <w:rFonts w:ascii="Arial" w:hAnsi="Arial"/>
        </w:rPr>
        <w:t xml:space="preserve"> 2024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Google IT Support Professional Certificate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Jul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English – upper intermediate, </w:t>
        <w:br/>
        <w:t>Ukrainian – native.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INTERESTS: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spacing w:val="-2"/>
          <w:sz w:val="24"/>
          <w:szCs w:val="20"/>
        </w:rPr>
        <w:t>Reading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Volunteering</w:t>
        <w:br/>
      </w:r>
      <w:r>
        <w:rPr>
          <w:rFonts w:eastAsia="NSimSun" w:cs="Lucida Sans" w:ascii="Arial" w:hAnsi="Arial"/>
          <w:color w:val="auto"/>
          <w:spacing w:val="-4"/>
          <w:kern w:val="2"/>
          <w:sz w:val="24"/>
          <w:szCs w:val="24"/>
          <w:lang w:val="en-US" w:eastAsia="zh-CN" w:bidi="hi-IN"/>
        </w:rPr>
        <w:t>Table</w:t>
      </w:r>
      <w:r>
        <w:rPr>
          <w:rFonts w:eastAsia="NSimSun" w:cs="Lucida Sans" w:ascii="Arial" w:hAnsi="Arial"/>
          <w:color w:val="auto"/>
          <w:spacing w:val="-11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tennis</w:t>
        <w:br/>
      </w:r>
      <w:r>
        <w:rPr>
          <w:rFonts w:eastAsia="NSimSun" w:cs="Lucida Sans" w:ascii="Arial" w:hAnsi="Arial"/>
          <w:color w:val="auto"/>
          <w:spacing w:val="-5"/>
          <w:kern w:val="2"/>
          <w:sz w:val="24"/>
          <w:szCs w:val="24"/>
          <w:lang w:val="en-US" w:eastAsia="zh-CN" w:bidi="hi-IN"/>
        </w:rPr>
        <w:t>Gym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LibreOffice/7.5.9.2$Windows_X86_64 LibreOffice_project/cdeefe45c17511d326101eed8008ac4092f278a9</Application>
  <AppVersion>15.0000</AppVersion>
  <Pages>2</Pages>
  <Words>534</Words>
  <Characters>3839</Characters>
  <CharactersWithSpaces>4681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2024-12-23T18:44:21Z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