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56"/>
        </w:rPr>
        <w:t>MediciRO</w:t>
      </w:r>
    </w:p>
    <w:p>
      <w:pPr>
        <w:jc w:val="center"/>
      </w:pPr>
      <w:r>
        <w:rPr>
          <w:b/>
          <w:color w:val="D97006"/>
          <w:sz w:val="44"/>
        </w:rPr>
        <w:t>Ghid Pacient</w:t>
      </w:r>
    </w:p>
    <w:p>
      <w:pPr>
        <w:jc w:val="center"/>
      </w:pPr>
      <w:r>
        <w:rPr>
          <w:color w:val="64748B"/>
          <w:sz w:val="24"/>
        </w:rPr>
        <w:t>Cum te programezi online cu MediciRO — simplu, rapid, gratuit</w:t>
      </w:r>
    </w:p>
    <w:p/>
    <w:p/>
    <w:p>
      <w:pPr>
        <w:jc w:val="center"/>
      </w:pPr>
      <w:r>
        <w:rPr>
          <w:color w:val="94A3B8"/>
          <w:sz w:val="20"/>
        </w:rPr>
        <w:t>mediciro.ro  ·  contact@mediciro.ro</w:t>
      </w:r>
    </w:p>
    <w:p>
      <w:r>
        <w:br w:type="page"/>
      </w:r>
    </w:p>
    <w:p>
      <w:pPr>
        <w:pStyle w:val="Heading1"/>
      </w:pPr>
      <w:r>
        <w:rPr>
          <w:color w:val="1E3A8A"/>
          <w:sz w:val="36"/>
        </w:rPr>
        <w:t>Introducere</w:t>
      </w:r>
    </w:p>
    <w:p>
      <w:r>
        <w:rPr>
          <w:b w:val="0"/>
          <w:i w:val="0"/>
          <w:sz w:val="22"/>
        </w:rPr>
        <w:t>MediciRO îți permite să te programezi la medic în câteva minute, direct de pe telefon sau calculator, fără să dai telefoane. Serviciul este complet gratuit pentru pacienți.</w:t>
      </w:r>
    </w:p>
    <w:p/>
    <w:p>
      <w:pPr>
        <w:pStyle w:val="Heading1"/>
      </w:pPr>
      <w:r>
        <w:rPr>
          <w:color w:val="1E3A8A"/>
          <w:sz w:val="36"/>
        </w:rPr>
        <w:t>1. Cum îți creezi un cont</w:t>
      </w:r>
    </w:p>
    <w:p>
      <w:r>
        <w:rPr>
          <w:b w:val="0"/>
          <w:i w:val="0"/>
          <w:sz w:val="22"/>
        </w:rPr>
        <w:t>Ai nevoie de un cont pentru a face o programare și a o vedea ulterior.</w:t>
      </w:r>
    </w:p>
    <w:p>
      <w:pPr>
        <w:pStyle w:val="ListNumber"/>
      </w:pPr>
      <w:r>
        <w:rPr>
          <w:sz w:val="22"/>
        </w:rPr>
        <w:t>Mergi la app.mediciro.ro sau descarcă aplicația MediciRO pe telefon.</w:t>
      </w:r>
    </w:p>
    <w:p>
      <w:pPr>
        <w:pStyle w:val="ListNumber"/>
      </w:pPr>
      <w:r>
        <w:rPr>
          <w:sz w:val="22"/>
        </w:rPr>
        <w:t>Apasă "Cont nou" de la secțiunea Pentru pacienți.</w:t>
      </w:r>
    </w:p>
    <w:p>
      <w:pPr>
        <w:pStyle w:val="ListNumber"/>
      </w:pPr>
      <w:r>
        <w:rPr>
          <w:sz w:val="22"/>
        </w:rPr>
        <w:t>Completează:</w:t>
      </w:r>
    </w:p>
    <w:p>
      <w:pPr>
        <w:pStyle w:val="ListBullet"/>
        <w:ind w:left="567"/>
      </w:pPr>
      <w:r>
        <w:rPr>
          <w:sz w:val="22"/>
        </w:rPr>
        <w:t>Numele și prenumele</w:t>
      </w:r>
    </w:p>
    <w:p>
      <w:pPr>
        <w:pStyle w:val="ListBullet"/>
        <w:ind w:left="567"/>
      </w:pPr>
      <w:r>
        <w:rPr>
          <w:sz w:val="22"/>
        </w:rPr>
        <w:t>Numărul de telefon</w:t>
      </w:r>
    </w:p>
    <w:p>
      <w:pPr>
        <w:pStyle w:val="ListBullet"/>
        <w:ind w:left="567"/>
      </w:pPr>
      <w:r>
        <w:rPr>
          <w:sz w:val="22"/>
        </w:rPr>
        <w:t>Adresa de email</w:t>
      </w:r>
    </w:p>
    <w:p>
      <w:pPr>
        <w:pStyle w:val="ListBullet"/>
        <w:ind w:left="567"/>
      </w:pPr>
      <w:r>
        <w:rPr>
          <w:sz w:val="22"/>
        </w:rPr>
        <w:t>O parolă</w:t>
      </w:r>
    </w:p>
    <w:p>
      <w:pPr>
        <w:pStyle w:val="ListNumber"/>
      </w:pPr>
      <w:r>
        <w:rPr>
          <w:sz w:val="22"/>
        </w:rPr>
        <w:t>Apasă "Creează cont".</w:t>
      </w:r>
    </w:p>
    <w:p>
      <w:pPr>
        <w:pStyle w:val="ListNumber"/>
      </w:pPr>
      <w:r>
        <w:rPr>
          <w:sz w:val="22"/>
        </w:rPr>
        <w:t>Contul este creat imediat. Poți să te autentifici.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Formularul de creare cont pacient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Nu uita parola — o vei folosi de fiecare dată când te autentifici. Dacă o uiți, poți folosi opțiunea 'Am uitat parola'.</w:t>
      </w:r>
    </w:p>
    <w:p/>
    <w:p>
      <w:pPr>
        <w:pStyle w:val="Heading1"/>
      </w:pPr>
      <w:r>
        <w:rPr>
          <w:color w:val="1E3A8A"/>
          <w:sz w:val="36"/>
        </w:rPr>
        <w:t>2. Cum te autentifici</w:t>
      </w:r>
    </w:p>
    <w:p>
      <w:pPr>
        <w:pStyle w:val="ListNumber"/>
      </w:pPr>
      <w:r>
        <w:rPr>
          <w:sz w:val="22"/>
        </w:rPr>
        <w:t>Mergi la app.mediciro.ro</w:t>
      </w:r>
    </w:p>
    <w:p>
      <w:pPr>
        <w:pStyle w:val="ListNumber"/>
      </w:pPr>
      <w:r>
        <w:rPr>
          <w:sz w:val="22"/>
        </w:rPr>
        <w:t>Apasă "Autentificare" → "Pacient".</w:t>
      </w:r>
    </w:p>
    <w:p>
      <w:pPr>
        <w:pStyle w:val="ListNumber"/>
      </w:pPr>
      <w:r>
        <w:rPr>
          <w:sz w:val="22"/>
        </w:rPr>
        <w:t>Introdu emailul și parola.</w:t>
      </w:r>
    </w:p>
    <w:p>
      <w:pPr>
        <w:pStyle w:val="ListNumber"/>
      </w:pPr>
      <w:r>
        <w:rPr>
          <w:sz w:val="22"/>
        </w:rPr>
        <w:t>Apasă "Intră în cont".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de autentificare pacient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3. Ecranul principal</w:t>
      </w:r>
    </w:p>
    <w:p>
      <w:r>
        <w:rPr>
          <w:b w:val="0"/>
          <w:i w:val="0"/>
          <w:sz w:val="22"/>
        </w:rPr>
        <w:t>Aici găsești:</w:t>
      </w:r>
    </w:p>
    <w:p>
      <w:pPr>
        <w:pStyle w:val="ListBullet"/>
      </w:pPr>
      <w:r>
        <w:rPr>
          <w:sz w:val="22"/>
        </w:rPr>
        <w:t>Programările tale — toate, organizate de la cea mai recentă</w:t>
      </w:r>
    </w:p>
    <w:p>
      <w:pPr>
        <w:pStyle w:val="ListBullet"/>
      </w:pPr>
      <w:r>
        <w:rPr>
          <w:sz w:val="22"/>
        </w:rPr>
        <w:t>Butonul pentru o programare nouă</w:t>
      </w:r>
    </w:p>
    <w:p>
      <w:pPr>
        <w:pStyle w:val="ListBullet"/>
      </w:pPr>
      <w:r>
        <w:rPr>
          <w:sz w:val="22"/>
        </w:rPr>
        <w:t>Notificările primite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Ecranul principal al pacientului cu lista de programări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 w:val="0"/>
          <w:sz w:val="22"/>
        </w:rPr>
        <w:t>Poți filtra programările după status:</w:t>
      </w:r>
    </w:p>
    <w:p>
      <w:pPr>
        <w:pStyle w:val="ListBullet"/>
      </w:pPr>
      <w:r>
        <w:rPr>
          <w:sz w:val="22"/>
        </w:rPr>
        <w:t>Toate — le vezi pe toate</w:t>
      </w:r>
    </w:p>
    <w:p>
      <w:pPr>
        <w:pStyle w:val="ListBullet"/>
      </w:pPr>
      <w:r>
        <w:rPr>
          <w:sz w:val="22"/>
        </w:rPr>
        <w:t>În așteptare — programări care nu au fost încă confirmate de clinică</w:t>
      </w:r>
    </w:p>
    <w:p>
      <w:pPr>
        <w:pStyle w:val="ListBullet"/>
      </w:pPr>
      <w:r>
        <w:rPr>
          <w:sz w:val="22"/>
        </w:rPr>
        <w:t>Confirmate — programări confirmate, la care urmează să mergi</w:t>
      </w:r>
    </w:p>
    <w:p>
      <w:pPr>
        <w:pStyle w:val="ListBullet"/>
      </w:pPr>
      <w:r>
        <w:rPr>
          <w:sz w:val="22"/>
        </w:rPr>
        <w:t>Finalizate — consultații care au avut loc</w:t>
      </w:r>
    </w:p>
    <w:p>
      <w:pPr>
        <w:pStyle w:val="ListBullet"/>
      </w:pPr>
      <w:r>
        <w:rPr>
          <w:sz w:val="22"/>
        </w:rPr>
        <w:t>Anulate — programări anulate</w:t>
      </w:r>
    </w:p>
    <w:p/>
    <w:p>
      <w:pPr>
        <w:pStyle w:val="Heading1"/>
      </w:pPr>
      <w:r>
        <w:rPr>
          <w:color w:val="1E3A8A"/>
          <w:sz w:val="36"/>
        </w:rPr>
        <w:t>4. Cum faci o programare nouă</w:t>
      </w:r>
    </w:p>
    <w:p>
      <w:r>
        <w:rPr>
          <w:b w:val="0"/>
          <w:i w:val="0"/>
          <w:sz w:val="22"/>
        </w:rPr>
        <w:t>Apasă butonul "Programare nouă" sau "+" de pe ecranul principal.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Butonul de programare nouă pe ecranul principal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Pasul 1 — Alege specialitatea sau doctorul</w:t>
      </w:r>
    </w:p>
    <w:p>
      <w:r>
        <w:rPr>
          <w:b w:val="0"/>
          <w:i w:val="0"/>
          <w:sz w:val="22"/>
        </w:rPr>
        <w:t>Ai două variante:</w:t>
      </w:r>
    </w:p>
    <w:p>
      <w:pPr>
        <w:pStyle w:val="ListBullet"/>
      </w:pPr>
      <w:r>
        <w:rPr>
          <w:sz w:val="22"/>
        </w:rPr>
        <w:t>Caută după specialitate — apasă pe specialitatea medicală de care ai nevoie (cardiologie, dermatologie, pediatrie etc.)</w:t>
      </w:r>
    </w:p>
    <w:p>
      <w:pPr>
        <w:pStyle w:val="ListBullet"/>
      </w:pPr>
      <w:r>
        <w:rPr>
          <w:sz w:val="22"/>
        </w:rPr>
        <w:t>Caută după doctor — dacă știi deja numele medicului, scrie-l în câmpul de căutare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Pasul 1 — grid cu specialitățile medicale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Dacă alegi direct un doctor, sari direct la alegerea datei și orei.</w:t>
      </w:r>
    </w:p>
    <w:p>
      <w:pPr>
        <w:pStyle w:val="Heading2"/>
      </w:pPr>
      <w:r>
        <w:rPr>
          <w:color w:val="1D4ED8"/>
          <w:sz w:val="28"/>
        </w:rPr>
        <w:t>Pasul 2 — Alege clinica</w:t>
      </w:r>
    </w:p>
    <w:p>
      <w:r>
        <w:rPr>
          <w:b w:val="0"/>
          <w:i w:val="0"/>
          <w:sz w:val="22"/>
        </w:rPr>
        <w:t>Dacă ai ales o specialitate, vei vedea lista clinicilor din zona ta care au medici pe acea specialitate.</w:t>
      </w:r>
    </w:p>
    <w:p>
      <w:pPr>
        <w:pStyle w:val="ListNumber"/>
      </w:pPr>
      <w:r>
        <w:rPr>
          <w:sz w:val="22"/>
        </w:rPr>
        <w:t>Răsfoiește lista de clinici.</w:t>
      </w:r>
    </w:p>
    <w:p>
      <w:pPr>
        <w:pStyle w:val="ListNumber"/>
      </w:pPr>
      <w:r>
        <w:rPr>
          <w:sz w:val="22"/>
        </w:rPr>
        <w:t>Apasă pe clinica dorită.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Pasul 2 — lista de clinici disponibile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Pasul 3 — Alege doctorul</w:t>
      </w:r>
    </w:p>
    <w:p>
      <w:r>
        <w:rPr>
          <w:b w:val="0"/>
          <w:i w:val="0"/>
          <w:sz w:val="22"/>
        </w:rPr>
        <w:t>Vei vedea medicii disponibili în clinica selectată pe specialitatea dorită.</w:t>
      </w:r>
    </w:p>
    <w:p>
      <w:pPr>
        <w:pStyle w:val="ListNumber"/>
      </w:pPr>
      <w:r>
        <w:rPr>
          <w:sz w:val="22"/>
        </w:rPr>
        <w:t>Apasă pe doctorul la care vrei să te programezi.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Pasul 3 — lista de doctori din clinică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Pasul 4 — Alege data și ora</w:t>
      </w:r>
    </w:p>
    <w:p>
      <w:pPr>
        <w:pStyle w:val="ListNumber"/>
      </w:pPr>
      <w:r>
        <w:rPr>
          <w:sz w:val="22"/>
        </w:rPr>
        <w:t>Alege data din calendar — zilele disponibile sunt marcate.</w:t>
      </w:r>
    </w:p>
    <w:p>
      <w:pPr>
        <w:pStyle w:val="ListNumber"/>
      </w:pPr>
      <w:r>
        <w:rPr>
          <w:sz w:val="22"/>
        </w:rPr>
        <w:t>Alege intervalul orar dorit din lista de ore disponibile.</w:t>
      </w:r>
    </w:p>
    <w:p>
      <w:pPr>
        <w:pStyle w:val="ListNumber"/>
      </w:pPr>
      <w:r>
        <w:rPr>
          <w:sz w:val="22"/>
        </w:rPr>
        <w:t>Alege tipul consultației:</w:t>
      </w:r>
    </w:p>
    <w:p>
      <w:pPr>
        <w:pStyle w:val="ListBullet"/>
        <w:ind w:left="567"/>
      </w:pPr>
      <w:r>
        <w:rPr>
          <w:sz w:val="22"/>
        </w:rPr>
        <w:t>Față în față — vii fizic la cabinet</w:t>
      </w:r>
    </w:p>
    <w:p>
      <w:pPr>
        <w:pStyle w:val="ListBullet"/>
        <w:ind w:left="567"/>
      </w:pPr>
      <w:r>
        <w:rPr>
          <w:sz w:val="22"/>
        </w:rPr>
        <w:t>Video (teleconsultație) — consultație online, de acasă (dacă clinica oferă această opțiune)</w:t>
      </w:r>
    </w:p>
    <w:p>
      <w:pPr>
        <w:pStyle w:val="ListNumber"/>
      </w:pPr>
      <w:r>
        <w:rPr>
          <w:sz w:val="22"/>
        </w:rPr>
        <w:t>Apasă "Confirmă programarea".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Pasul 4 — calendarul cu orele disponibile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Confirmare</w:t>
      </w:r>
    </w:p>
    <w:p>
      <w:r>
        <w:rPr>
          <w:b w:val="0"/>
          <w:i w:val="0"/>
          <w:sz w:val="22"/>
        </w:rPr>
        <w:t>Programarea ta a fost trimisă! Vei primi:</w:t>
      </w:r>
    </w:p>
    <w:p>
      <w:pPr>
        <w:pStyle w:val="ListBullet"/>
      </w:pPr>
      <w:r>
        <w:rPr>
          <w:sz w:val="22"/>
        </w:rPr>
        <w:t>Un SMS de confirmare pe telefonul tău</w:t>
      </w:r>
    </w:p>
    <w:p>
      <w:pPr>
        <w:pStyle w:val="ListBullet"/>
      </w:pPr>
      <w:r>
        <w:rPr>
          <w:sz w:val="22"/>
        </w:rPr>
        <w:t>Un email cu detaliile programării</w:t>
      </w:r>
    </w:p>
    <w:p>
      <w:r>
        <w:rPr>
          <w:b w:val="0"/>
          <w:i w:val="0"/>
          <w:sz w:val="22"/>
        </w:rPr>
        <w:t>Clinica va confirma programarea — vei primi o notificare când este confirmată.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Ecranul de confirmare a programării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5. Cum vezi detaliile unei programări</w:t>
      </w:r>
    </w:p>
    <w:p>
      <w:pPr>
        <w:pStyle w:val="ListNumber"/>
      </w:pPr>
      <w:r>
        <w:rPr>
          <w:sz w:val="22"/>
        </w:rPr>
        <w:t>Apasă pe orice programare din lista de pe ecranul principal.</w:t>
      </w:r>
    </w:p>
    <w:p>
      <w:r>
        <w:rPr>
          <w:b w:val="0"/>
          <w:i w:val="0"/>
          <w:sz w:val="22"/>
        </w:rPr>
        <w:t>Vei vedea:</w:t>
      </w:r>
    </w:p>
    <w:p>
      <w:pPr>
        <w:pStyle w:val="ListBullet"/>
      </w:pPr>
      <w:r>
        <w:rPr>
          <w:sz w:val="22"/>
        </w:rPr>
        <w:t>Data și ora</w:t>
      </w:r>
    </w:p>
    <w:p>
      <w:pPr>
        <w:pStyle w:val="ListBullet"/>
      </w:pPr>
      <w:r>
        <w:rPr>
          <w:sz w:val="22"/>
        </w:rPr>
        <w:t>Doctorul și clinica</w:t>
      </w:r>
    </w:p>
    <w:p>
      <w:pPr>
        <w:pStyle w:val="ListBullet"/>
      </w:pPr>
      <w:r>
        <w:rPr>
          <w:sz w:val="22"/>
        </w:rPr>
        <w:t>Adresa clinicii cu harta (pentru consultații față în față)</w:t>
      </w:r>
    </w:p>
    <w:p>
      <w:pPr>
        <w:pStyle w:val="ListBullet"/>
      </w:pPr>
      <w:r>
        <w:rPr>
          <w:sz w:val="22"/>
        </w:rPr>
        <w:t>Butonul pentru a intra în teleconsultație (pentru consultații video)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de detalii a unei programări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6. Cum intri la o teleconsultație</w:t>
      </w:r>
    </w:p>
    <w:p>
      <w:r>
        <w:rPr>
          <w:b w:val="0"/>
          <w:i w:val="0"/>
          <w:sz w:val="22"/>
        </w:rPr>
        <w:t>Dacă ai o programare de tip teleconsultație (consultație video):</w:t>
      </w:r>
    </w:p>
    <w:p>
      <w:pPr>
        <w:pStyle w:val="ListNumber"/>
      </w:pPr>
      <w:r>
        <w:rPr>
          <w:sz w:val="22"/>
        </w:rPr>
        <w:t>La ora programată, deschide aplicația sau site-ul.</w:t>
      </w:r>
    </w:p>
    <w:p>
      <w:pPr>
        <w:pStyle w:val="ListNumber"/>
      </w:pPr>
      <w:r>
        <w:rPr>
          <w:sz w:val="22"/>
        </w:rPr>
        <w:t>Mergi la programarea respectivă.</w:t>
      </w:r>
    </w:p>
    <w:p>
      <w:pPr>
        <w:pStyle w:val="ListNumber"/>
      </w:pPr>
      <w:r>
        <w:rPr>
          <w:sz w:val="22"/>
        </w:rPr>
        <w:t>Apasă butonul "Intră în consultație".</w:t>
      </w:r>
    </w:p>
    <w:p>
      <w:pPr>
        <w:pStyle w:val="ListNumber"/>
      </w:pPr>
      <w:r>
        <w:rPr>
          <w:sz w:val="22"/>
        </w:rPr>
        <w:t>Se deschide o fereastră de apel video. Permite accesul la cameră și microfon.</w:t>
      </w:r>
    </w:p>
    <w:p>
      <w:pPr>
        <w:pStyle w:val="ListNumber"/>
      </w:pPr>
      <w:r>
        <w:rPr>
          <w:sz w:val="22"/>
        </w:rPr>
        <w:t>Medicul va intra și el în câteva momente.</w:t>
      </w:r>
    </w:p>
    <w:p>
      <w:pPr>
        <w:pStyle w:val="ListNumber"/>
      </w:pPr>
      <w:r>
        <w:rPr>
          <w:sz w:val="22"/>
        </w:rPr>
        <w:t>La finalul consultației, apasă 'Închide'.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Ecranul de teleconsultație video din perspectiva pacientului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Poți face teleconsultația și de pe telefon, direct din browser — nu trebuie să instalezi nicio aplicație separată.</w:t>
      </w:r>
    </w:p>
    <w:p/>
    <w:p>
      <w:pPr>
        <w:pStyle w:val="Heading1"/>
      </w:pPr>
      <w:r>
        <w:rPr>
          <w:color w:val="1E3A8A"/>
          <w:sz w:val="36"/>
        </w:rPr>
        <w:t>7. Notificările tale</w:t>
      </w:r>
    </w:p>
    <w:p>
      <w:r>
        <w:rPr>
          <w:b w:val="0"/>
          <w:i w:val="0"/>
          <w:sz w:val="22"/>
        </w:rPr>
        <w:t>Apasă pe iconița de clopoțel din meniu pentru a vedea notificările.</w:t>
      </w:r>
    </w:p>
    <w:p>
      <w:pPr>
        <w:pStyle w:val="ListBullet"/>
      </w:pPr>
      <w:r>
        <w:rPr>
          <w:sz w:val="22"/>
        </w:rPr>
        <w:t>Confirmare programare — clinica ți-a confirmat programarea</w:t>
      </w:r>
    </w:p>
    <w:p>
      <w:pPr>
        <w:pStyle w:val="ListBullet"/>
      </w:pPr>
      <w:r>
        <w:rPr>
          <w:sz w:val="22"/>
        </w:rPr>
        <w:t>Reminder — cu 24 de ore și 1 oră înainte de consultație</w:t>
      </w:r>
    </w:p>
    <w:p>
      <w:pPr>
        <w:pStyle w:val="ListBullet"/>
      </w:pPr>
      <w:r>
        <w:rPr>
          <w:sz w:val="22"/>
        </w:rPr>
        <w:t>Anulare — dacă clinica a anulat programarea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Lista de notificări a pacientului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8. Profilul tău</w:t>
      </w:r>
    </w:p>
    <w:p>
      <w:r>
        <w:rPr>
          <w:b w:val="0"/>
          <w:i w:val="0"/>
          <w:sz w:val="22"/>
        </w:rPr>
        <w:t>Apasă pe pictograma de utilizator pentru a accesa profilul. Poți actualiza:</w:t>
      </w:r>
    </w:p>
    <w:p>
      <w:pPr>
        <w:pStyle w:val="ListBullet"/>
      </w:pPr>
      <w:r>
        <w:rPr>
          <w:sz w:val="22"/>
        </w:rPr>
        <w:t>Numărul de telefon</w:t>
      </w:r>
    </w:p>
    <w:p>
      <w:pPr>
        <w:pStyle w:val="ListBullet"/>
      </w:pPr>
      <w:r>
        <w:rPr>
          <w:sz w:val="22"/>
        </w:rPr>
        <w:t>Adresa de email</w:t>
      </w:r>
    </w:p>
    <w:p>
      <w:pPr>
        <w:pStyle w:val="ListBullet"/>
      </w:pPr>
      <w:r>
        <w:rPr>
          <w:sz w:val="22"/>
        </w:rPr>
        <w:t>Parola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de profil a pacientului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9. Întrebări frecvente</w:t>
      </w:r>
    </w:p>
    <w:p>
      <w:pPr>
        <w:pStyle w:val="Heading2"/>
      </w:pPr>
      <w:r>
        <w:rPr>
          <w:color w:val="1D4ED8"/>
          <w:sz w:val="28"/>
        </w:rPr>
        <w:t>Cât costă să mă programez prin MediciRO?</w:t>
      </w:r>
    </w:p>
    <w:p>
      <w:r>
        <w:rPr>
          <w:b w:val="0"/>
          <w:i w:val="0"/>
          <w:sz w:val="22"/>
        </w:rPr>
        <w:t>Nimic. Aplicația MediciRO pentru pacienți este complet gratuită.</w:t>
      </w:r>
    </w:p>
    <w:p>
      <w:pPr>
        <w:pStyle w:val="Heading2"/>
      </w:pPr>
      <w:r>
        <w:rPr>
          <w:color w:val="1D4ED8"/>
          <w:sz w:val="28"/>
        </w:rPr>
        <w:t>Pot anula o programare?</w:t>
      </w:r>
    </w:p>
    <w:p>
      <w:r>
        <w:rPr>
          <w:b w:val="0"/>
          <w:i w:val="0"/>
          <w:sz w:val="22"/>
        </w:rPr>
        <w:t>Da. Intră pe programare și apasă 'Anulează'. Clinica va fi notificată automat.</w:t>
      </w:r>
    </w:p>
    <w:p>
      <w:pPr>
        <w:pStyle w:val="Heading2"/>
      </w:pPr>
      <w:r>
        <w:rPr>
          <w:color w:val="1D4ED8"/>
          <w:sz w:val="28"/>
        </w:rPr>
        <w:t>Nu am primit SMS de confirmare. Ce fac?</w:t>
      </w:r>
    </w:p>
    <w:p>
      <w:r>
        <w:rPr>
          <w:b w:val="0"/>
          <w:i w:val="0"/>
          <w:sz w:val="22"/>
        </w:rPr>
        <w:t>Verifică că numărul de telefon din profil este corect. Dacă este corect, contactează clinica direct.</w:t>
      </w:r>
    </w:p>
    <w:p>
      <w:pPr>
        <w:pStyle w:val="Heading2"/>
      </w:pPr>
      <w:r>
        <w:rPr>
          <w:color w:val="1D4ED8"/>
          <w:sz w:val="28"/>
        </w:rPr>
        <w:t>Am uitat parola. Ce fac?</w:t>
      </w:r>
    </w:p>
    <w:p>
      <w:pPr>
        <w:pStyle w:val="ListNumber"/>
      </w:pPr>
      <w:r>
        <w:rPr>
          <w:sz w:val="22"/>
        </w:rPr>
        <w:t>Pe pagina de autentificare, apasă 'Am uitat parola'.</w:t>
      </w:r>
    </w:p>
    <w:p>
      <w:pPr>
        <w:pStyle w:val="ListNumber"/>
      </w:pPr>
      <w:r>
        <w:rPr>
          <w:sz w:val="22"/>
        </w:rPr>
        <w:t>Introdu adresa de email.</w:t>
      </w:r>
    </w:p>
    <w:p>
      <w:pPr>
        <w:pStyle w:val="ListNumber"/>
      </w:pPr>
      <w:r>
        <w:rPr>
          <w:sz w:val="22"/>
        </w:rPr>
        <w:t>Vei primi un email cu instrucțiuni de resetare a parolei.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