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66742" w14:textId="5801A7F9" w:rsidR="004168CD" w:rsidRPr="004B01FF" w:rsidRDefault="004168CD" w:rsidP="005723E9">
      <w:pPr>
        <w:spacing w:line="276" w:lineRule="auto"/>
        <w:ind w:right="-360"/>
        <w:rPr>
          <w:lang w:val="ro-RO"/>
        </w:rPr>
      </w:pPr>
      <w:r w:rsidRPr="004B01FF">
        <w:rPr>
          <w:lang w:val="ro-RO"/>
        </w:rPr>
        <w:t>Dezbătut în ședința Consiliului Reprezentativ al părinților</w:t>
      </w:r>
      <w:r w:rsidR="007C404E">
        <w:rPr>
          <w:lang w:val="ro-RO"/>
        </w:rPr>
        <w:t>/reprezentanților legali</w:t>
      </w:r>
      <w:r w:rsidRPr="004B01FF">
        <w:rPr>
          <w:lang w:val="ro-RO"/>
        </w:rPr>
        <w:t xml:space="preserve"> din data </w:t>
      </w:r>
      <w:r w:rsidR="005723E9">
        <w:rPr>
          <w:lang w:val="ro-RO"/>
        </w:rPr>
        <w:t>_________</w:t>
      </w:r>
      <w:r w:rsidR="000F3119">
        <w:rPr>
          <w:lang w:val="ro-RO"/>
        </w:rPr>
        <w:t xml:space="preserve"> </w:t>
      </w:r>
    </w:p>
    <w:p w14:paraId="7E71345E" w14:textId="64A73C68" w:rsidR="004168CD" w:rsidRPr="002E1B4B" w:rsidRDefault="004168CD" w:rsidP="004B01FF">
      <w:pPr>
        <w:spacing w:line="276" w:lineRule="auto"/>
        <w:rPr>
          <w:b/>
          <w:bCs/>
          <w:lang w:val="ro-RO"/>
        </w:rPr>
      </w:pPr>
      <w:r w:rsidRPr="004B01FF">
        <w:rPr>
          <w:lang w:val="ro-RO"/>
        </w:rPr>
        <w:t>Dezbătut și avizat în şedinţa CP din _____________</w:t>
      </w:r>
      <w:r w:rsidRPr="004B01FF">
        <w:rPr>
          <w:lang w:val="ro-RO"/>
        </w:rPr>
        <w:tab/>
      </w:r>
      <w:r w:rsidRPr="004B01FF">
        <w:rPr>
          <w:lang w:val="ro-RO"/>
        </w:rPr>
        <w:tab/>
        <w:t xml:space="preserve"> </w:t>
      </w:r>
      <w:r w:rsidRPr="004B01FF">
        <w:rPr>
          <w:lang w:val="ro-RO"/>
        </w:rPr>
        <w:tab/>
        <w:t xml:space="preserve">                                                          Aprobat în ședinta CA din ___________, prin Hotărârea CA nr. ____ /____________</w:t>
      </w:r>
      <w:r w:rsidRPr="002E1B4B">
        <w:rPr>
          <w:b/>
          <w:bCs/>
          <w:lang w:val="ro-RO"/>
        </w:rPr>
        <w:tab/>
      </w:r>
      <w:r w:rsidRPr="002E1B4B">
        <w:rPr>
          <w:b/>
          <w:bCs/>
          <w:lang w:val="ro-RO"/>
        </w:rPr>
        <w:tab/>
      </w:r>
    </w:p>
    <w:p w14:paraId="57F3092F" w14:textId="77777777" w:rsidR="004168CD" w:rsidRPr="002E1B4B" w:rsidRDefault="004168CD" w:rsidP="004168CD">
      <w:pPr>
        <w:pStyle w:val="Heading1"/>
        <w:spacing w:before="0" w:after="0"/>
        <w:rPr>
          <w:szCs w:val="24"/>
          <w:lang w:val="ro-RO"/>
        </w:rPr>
      </w:pPr>
    </w:p>
    <w:p w14:paraId="51532052" w14:textId="77777777" w:rsidR="004168CD" w:rsidRDefault="004168CD" w:rsidP="004168CD">
      <w:pPr>
        <w:pStyle w:val="Heading1"/>
        <w:spacing w:before="0" w:after="0"/>
        <w:jc w:val="right"/>
        <w:rPr>
          <w:szCs w:val="24"/>
          <w:lang w:val="ro-RO"/>
        </w:rPr>
      </w:pPr>
    </w:p>
    <w:p w14:paraId="21B446D6" w14:textId="6DF0FE27" w:rsidR="004168CD" w:rsidRPr="007B0B6D" w:rsidRDefault="004168CD" w:rsidP="007B0B6D">
      <w:pPr>
        <w:jc w:val="right"/>
        <w:rPr>
          <w:b/>
          <w:bCs/>
          <w:lang w:val="ro-RO"/>
        </w:rPr>
      </w:pPr>
      <w:r w:rsidRPr="007B0B6D">
        <w:rPr>
          <w:b/>
          <w:bCs/>
          <w:lang w:val="ro-RO"/>
        </w:rPr>
        <w:t>Director,</w:t>
      </w:r>
    </w:p>
    <w:p w14:paraId="4B4DE9FF" w14:textId="5FEE5E96" w:rsidR="004168CD" w:rsidRPr="004168CD" w:rsidRDefault="004168CD" w:rsidP="004168CD">
      <w:pPr>
        <w:jc w:val="right"/>
        <w:rPr>
          <w:lang w:val="ro-RO"/>
        </w:rPr>
      </w:pPr>
      <w:r w:rsidRPr="002E1B4B">
        <w:rPr>
          <w:b/>
          <w:bCs/>
          <w:lang w:val="ro-RO"/>
        </w:rPr>
        <w:t xml:space="preserve">Prof. </w:t>
      </w:r>
      <w:r w:rsidRPr="00E05A0C">
        <w:rPr>
          <w:b/>
          <w:bCs/>
          <w:lang w:val="ro-RO"/>
        </w:rPr>
        <w:t>Pop Ionela Adina</w:t>
      </w:r>
    </w:p>
    <w:p w14:paraId="00FFBC8C" w14:textId="6F14D9EF" w:rsidR="004168CD" w:rsidRPr="004A5F18" w:rsidRDefault="004168CD" w:rsidP="004A5F18">
      <w:pPr>
        <w:pStyle w:val="Heading1"/>
        <w:spacing w:before="0" w:after="0"/>
        <w:rPr>
          <w:szCs w:val="24"/>
          <w:lang w:val="ro-RO"/>
        </w:rPr>
      </w:pPr>
      <w:r w:rsidRPr="002E1B4B">
        <w:rPr>
          <w:szCs w:val="24"/>
          <w:lang w:val="ro-RO"/>
        </w:rPr>
        <w:tab/>
      </w:r>
      <w:r w:rsidRPr="002E1B4B">
        <w:rPr>
          <w:szCs w:val="24"/>
          <w:lang w:val="ro-RO"/>
        </w:rPr>
        <w:tab/>
      </w:r>
      <w:r w:rsidRPr="002E1B4B">
        <w:rPr>
          <w:szCs w:val="24"/>
          <w:lang w:val="ro-RO"/>
        </w:rPr>
        <w:tab/>
      </w:r>
      <w:r w:rsidRPr="002E1B4B">
        <w:rPr>
          <w:szCs w:val="24"/>
          <w:lang w:val="ro-RO"/>
        </w:rPr>
        <w:tab/>
      </w:r>
      <w:r w:rsidRPr="002E1B4B">
        <w:rPr>
          <w:szCs w:val="24"/>
          <w:lang w:val="ro-RO"/>
        </w:rPr>
        <w:tab/>
      </w:r>
      <w:r w:rsidRPr="002E1B4B">
        <w:rPr>
          <w:szCs w:val="24"/>
          <w:lang w:val="ro-RO"/>
        </w:rPr>
        <w:tab/>
      </w:r>
      <w:r w:rsidRPr="002E1B4B">
        <w:rPr>
          <w:szCs w:val="24"/>
          <w:lang w:val="ro-RO"/>
        </w:rPr>
        <w:tab/>
      </w:r>
      <w:r w:rsidRPr="002E1B4B">
        <w:rPr>
          <w:szCs w:val="24"/>
          <w:lang w:val="ro-RO"/>
        </w:rPr>
        <w:tab/>
      </w:r>
      <w:r w:rsidRPr="002E1B4B">
        <w:rPr>
          <w:szCs w:val="24"/>
          <w:lang w:val="ro-RO"/>
        </w:rPr>
        <w:tab/>
      </w:r>
      <w:r w:rsidRPr="002E1B4B">
        <w:rPr>
          <w:szCs w:val="24"/>
          <w:lang w:val="ro-RO"/>
        </w:rPr>
        <w:tab/>
      </w:r>
      <w:r w:rsidRPr="002E1B4B">
        <w:rPr>
          <w:szCs w:val="24"/>
          <w:lang w:val="ro-RO"/>
        </w:rPr>
        <w:tab/>
      </w:r>
      <w:r w:rsidRPr="002E1B4B">
        <w:rPr>
          <w:szCs w:val="24"/>
          <w:lang w:val="ro-RO"/>
        </w:rPr>
        <w:tab/>
      </w:r>
      <w:r w:rsidRPr="002E1B4B">
        <w:rPr>
          <w:lang w:val="ro-RO"/>
        </w:rPr>
        <w:tab/>
      </w:r>
    </w:p>
    <w:p w14:paraId="4648D593" w14:textId="77777777" w:rsidR="004168CD" w:rsidRDefault="004168CD" w:rsidP="004168CD">
      <w:pPr>
        <w:jc w:val="right"/>
        <w:rPr>
          <w:lang w:val="ro-RO"/>
        </w:rPr>
      </w:pPr>
    </w:p>
    <w:p w14:paraId="24287B74" w14:textId="77777777" w:rsidR="00907F3B" w:rsidRPr="00DD7520" w:rsidRDefault="00907F3B" w:rsidP="00907F3B">
      <w:pPr>
        <w:rPr>
          <w:lang w:val="ro-RO"/>
        </w:rPr>
      </w:pPr>
      <w:r w:rsidRPr="00907F3B">
        <w:rPr>
          <w:lang w:val="ro-RO"/>
        </w:rPr>
        <w:t xml:space="preserve">Nr. înreg. </w:t>
      </w:r>
      <w:r w:rsidRPr="00DD7520">
        <w:rPr>
          <w:lang w:val="ro-RO"/>
        </w:rPr>
        <w:t>_____/_______________</w:t>
      </w:r>
    </w:p>
    <w:p w14:paraId="5CF9DA84" w14:textId="77777777" w:rsidR="004D6195" w:rsidRPr="00802CB6" w:rsidRDefault="004D6195" w:rsidP="004A0882">
      <w:pPr>
        <w:rPr>
          <w:b/>
          <w:bCs/>
          <w:lang w:val="ro-RO"/>
        </w:rPr>
      </w:pPr>
      <w:r w:rsidRPr="00DD7520">
        <w:rPr>
          <w:b/>
          <w:bCs/>
          <w:lang w:val="ro-RO"/>
        </w:rPr>
        <w:tab/>
      </w:r>
      <w:r w:rsidRPr="00DD7520">
        <w:rPr>
          <w:b/>
          <w:bCs/>
          <w:lang w:val="ro-RO"/>
        </w:rPr>
        <w:tab/>
      </w:r>
      <w:r w:rsidRPr="00DD7520">
        <w:rPr>
          <w:b/>
          <w:bCs/>
          <w:lang w:val="ro-RO"/>
        </w:rPr>
        <w:tab/>
      </w:r>
      <w:r w:rsidRPr="00DD7520">
        <w:rPr>
          <w:b/>
          <w:bCs/>
          <w:lang w:val="ro-RO"/>
        </w:rPr>
        <w:tab/>
      </w:r>
      <w:r w:rsidRPr="00DD7520">
        <w:rPr>
          <w:b/>
          <w:bCs/>
          <w:lang w:val="ro-RO"/>
        </w:rPr>
        <w:tab/>
      </w:r>
      <w:r w:rsidRPr="00802CB6">
        <w:rPr>
          <w:b/>
          <w:bCs/>
          <w:lang w:val="ro-RO"/>
        </w:rPr>
        <w:tab/>
      </w:r>
      <w:r w:rsidRPr="00802CB6">
        <w:rPr>
          <w:b/>
          <w:bCs/>
          <w:lang w:val="ro-RO"/>
        </w:rPr>
        <w:tab/>
      </w:r>
      <w:r w:rsidRPr="00802CB6">
        <w:rPr>
          <w:b/>
          <w:bCs/>
          <w:lang w:val="ro-RO"/>
        </w:rPr>
        <w:tab/>
      </w:r>
      <w:r w:rsidRPr="00802CB6">
        <w:rPr>
          <w:b/>
          <w:bCs/>
          <w:lang w:val="ro-RO"/>
        </w:rPr>
        <w:tab/>
      </w:r>
      <w:r w:rsidRPr="00802CB6">
        <w:rPr>
          <w:b/>
          <w:bCs/>
          <w:lang w:val="ro-RO"/>
        </w:rPr>
        <w:tab/>
      </w:r>
      <w:r w:rsidRPr="00802CB6">
        <w:rPr>
          <w:b/>
          <w:bCs/>
          <w:lang w:val="ro-RO"/>
        </w:rPr>
        <w:tab/>
      </w:r>
      <w:r w:rsidRPr="00802CB6">
        <w:rPr>
          <w:b/>
          <w:bCs/>
          <w:lang w:val="ro-RO"/>
        </w:rPr>
        <w:tab/>
      </w:r>
    </w:p>
    <w:p w14:paraId="7840EE77" w14:textId="77777777" w:rsidR="00283760" w:rsidRPr="00CF6DF9" w:rsidRDefault="00283760" w:rsidP="00352C5B">
      <w:pPr>
        <w:rPr>
          <w:lang w:val="ro-RO"/>
        </w:rPr>
      </w:pPr>
      <w:r w:rsidRPr="00CF6DF9">
        <w:rPr>
          <w:lang w:val="ro-RO"/>
        </w:rPr>
        <w:tab/>
      </w:r>
    </w:p>
    <w:p w14:paraId="6E093660" w14:textId="77777777" w:rsidR="00443DFB" w:rsidRPr="00CF6DF9" w:rsidRDefault="00443DFB" w:rsidP="00352C5B">
      <w:pPr>
        <w:rPr>
          <w:lang w:val="ro-RO"/>
        </w:rPr>
      </w:pPr>
    </w:p>
    <w:p w14:paraId="7F5E3E90" w14:textId="77777777" w:rsidR="00352C5B" w:rsidRPr="00CF6DF9" w:rsidRDefault="00352C5B" w:rsidP="004168CD">
      <w:pPr>
        <w:rPr>
          <w:lang w:val="ro-RO"/>
        </w:rPr>
      </w:pPr>
      <w:bookmarkStart w:id="0" w:name="bookmark1"/>
    </w:p>
    <w:p w14:paraId="42699C08" w14:textId="77777777" w:rsidR="00802CB6" w:rsidRPr="00CF6DF9" w:rsidRDefault="00802CB6" w:rsidP="004168CD">
      <w:pPr>
        <w:rPr>
          <w:b/>
          <w:bCs/>
          <w:lang w:val="ro-RO" w:eastAsia="ro-RO" w:bidi="ro-RO"/>
        </w:rPr>
      </w:pPr>
    </w:p>
    <w:p w14:paraId="0BE9C21D" w14:textId="77777777" w:rsidR="009D3C36" w:rsidRPr="00CF6DF9" w:rsidRDefault="009D3C36" w:rsidP="000726B4">
      <w:pPr>
        <w:spacing w:line="239" w:lineRule="auto"/>
        <w:jc w:val="center"/>
        <w:rPr>
          <w:sz w:val="72"/>
          <w:szCs w:val="110"/>
          <w:lang w:val="ro-RO" w:eastAsia="ro-RO"/>
        </w:rPr>
      </w:pPr>
      <w:r w:rsidRPr="00CF6DF9">
        <w:rPr>
          <w:b/>
          <w:bCs/>
          <w:sz w:val="72"/>
          <w:szCs w:val="110"/>
          <w:lang w:val="ro-RO" w:eastAsia="ro-RO"/>
        </w:rPr>
        <w:t>REGULAMENT DE</w:t>
      </w:r>
    </w:p>
    <w:p w14:paraId="22EFA81A" w14:textId="0A87C164" w:rsidR="009D3C36" w:rsidRPr="00CF6DF9" w:rsidRDefault="009D3C36" w:rsidP="000726B4">
      <w:pPr>
        <w:spacing w:line="239" w:lineRule="auto"/>
        <w:jc w:val="center"/>
        <w:rPr>
          <w:sz w:val="72"/>
          <w:szCs w:val="110"/>
          <w:lang w:val="ro-RO" w:eastAsia="ro-RO"/>
        </w:rPr>
      </w:pPr>
      <w:r w:rsidRPr="00CF6DF9">
        <w:rPr>
          <w:b/>
          <w:bCs/>
          <w:sz w:val="72"/>
          <w:szCs w:val="110"/>
          <w:lang w:val="ro-RO" w:eastAsia="ro-RO"/>
        </w:rPr>
        <w:t xml:space="preserve">ORGANIZARE </w:t>
      </w:r>
      <w:r w:rsidR="00843140" w:rsidRPr="00CF6DF9">
        <w:rPr>
          <w:b/>
          <w:bCs/>
          <w:sz w:val="72"/>
          <w:szCs w:val="110"/>
          <w:lang w:val="ro-RO" w:eastAsia="ro-RO"/>
        </w:rPr>
        <w:t>ȘI</w:t>
      </w:r>
    </w:p>
    <w:p w14:paraId="5F10BC45" w14:textId="77777777" w:rsidR="009D3C36" w:rsidRPr="00CF6DF9" w:rsidRDefault="009D3C36" w:rsidP="009D3C36">
      <w:pPr>
        <w:spacing w:line="4" w:lineRule="exact"/>
        <w:jc w:val="center"/>
        <w:rPr>
          <w:sz w:val="72"/>
          <w:szCs w:val="110"/>
          <w:lang w:val="ro-RO" w:eastAsia="ro-RO"/>
        </w:rPr>
      </w:pPr>
    </w:p>
    <w:p w14:paraId="20138034" w14:textId="307762C5" w:rsidR="009D3C36" w:rsidRPr="00CF6DF9" w:rsidRDefault="009D3C36" w:rsidP="000726B4">
      <w:pPr>
        <w:spacing w:line="239" w:lineRule="auto"/>
        <w:jc w:val="center"/>
        <w:rPr>
          <w:b/>
          <w:bCs/>
          <w:sz w:val="72"/>
          <w:szCs w:val="110"/>
          <w:lang w:val="ro-RO" w:eastAsia="ro-RO"/>
        </w:rPr>
      </w:pPr>
      <w:r w:rsidRPr="00CF6DF9">
        <w:rPr>
          <w:b/>
          <w:bCs/>
          <w:sz w:val="72"/>
          <w:szCs w:val="110"/>
          <w:lang w:val="ro-RO" w:eastAsia="ro-RO"/>
        </w:rPr>
        <w:t>FUNCȚIONARE</w:t>
      </w:r>
      <w:r w:rsidR="004A5F18">
        <w:rPr>
          <w:b/>
          <w:bCs/>
          <w:sz w:val="72"/>
          <w:szCs w:val="110"/>
          <w:lang w:val="ro-RO" w:eastAsia="ro-RO"/>
        </w:rPr>
        <w:t xml:space="preserve"> A </w:t>
      </w:r>
      <w:r w:rsidR="004A5F18" w:rsidRPr="004A5F18">
        <w:rPr>
          <w:b/>
          <w:bCs/>
          <w:sz w:val="72"/>
          <w:szCs w:val="110"/>
          <w:lang w:val="ro-RO" w:eastAsia="ro-RO"/>
        </w:rPr>
        <w:t>Școlii Gimnaziale Nr. 1 Olcea</w:t>
      </w:r>
    </w:p>
    <w:p w14:paraId="272A1C44" w14:textId="77777777" w:rsidR="009E0974" w:rsidRPr="00CF6DF9" w:rsidRDefault="009E0974" w:rsidP="009D3C36">
      <w:pPr>
        <w:spacing w:line="239" w:lineRule="auto"/>
        <w:ind w:left="520"/>
        <w:jc w:val="center"/>
        <w:rPr>
          <w:b/>
          <w:bCs/>
          <w:sz w:val="52"/>
          <w:szCs w:val="110"/>
          <w:lang w:val="ro-RO" w:eastAsia="ro-RO"/>
        </w:rPr>
      </w:pPr>
    </w:p>
    <w:p w14:paraId="158B1A39" w14:textId="77777777" w:rsidR="00BA3D26" w:rsidRPr="00CF6DF9" w:rsidRDefault="00BA3D26" w:rsidP="009D3C36">
      <w:pPr>
        <w:spacing w:line="239" w:lineRule="auto"/>
        <w:ind w:left="520"/>
        <w:jc w:val="center"/>
        <w:rPr>
          <w:b/>
          <w:bCs/>
          <w:sz w:val="52"/>
          <w:szCs w:val="110"/>
          <w:lang w:val="ro-RO" w:eastAsia="ro-RO"/>
        </w:rPr>
      </w:pPr>
    </w:p>
    <w:p w14:paraId="1479B50E" w14:textId="1BE358FC" w:rsidR="009D3C36" w:rsidRPr="00CF6DF9" w:rsidRDefault="009D3C36" w:rsidP="000726B4">
      <w:pPr>
        <w:spacing w:line="239" w:lineRule="auto"/>
        <w:jc w:val="center"/>
        <w:rPr>
          <w:b/>
          <w:bCs/>
          <w:sz w:val="56"/>
          <w:szCs w:val="110"/>
          <w:lang w:val="ro-RO" w:eastAsia="ro-RO"/>
        </w:rPr>
      </w:pPr>
      <w:r w:rsidRPr="00CF6DF9">
        <w:rPr>
          <w:b/>
          <w:bCs/>
          <w:sz w:val="56"/>
          <w:szCs w:val="110"/>
          <w:lang w:val="ro-RO" w:eastAsia="ro-RO"/>
        </w:rPr>
        <w:t>A</w:t>
      </w:r>
      <w:r w:rsidR="003D33D6" w:rsidRPr="00CF6DF9">
        <w:rPr>
          <w:b/>
          <w:bCs/>
          <w:sz w:val="56"/>
          <w:szCs w:val="110"/>
          <w:lang w:val="ro-RO" w:eastAsia="ro-RO"/>
        </w:rPr>
        <w:t>N</w:t>
      </w:r>
      <w:r w:rsidRPr="00CF6DF9">
        <w:rPr>
          <w:b/>
          <w:bCs/>
          <w:sz w:val="56"/>
          <w:szCs w:val="110"/>
          <w:lang w:val="ro-RO" w:eastAsia="ro-RO"/>
        </w:rPr>
        <w:t xml:space="preserve"> </w:t>
      </w:r>
      <w:r w:rsidR="003D33D6" w:rsidRPr="00CF6DF9">
        <w:rPr>
          <w:b/>
          <w:bCs/>
          <w:sz w:val="56"/>
          <w:szCs w:val="110"/>
          <w:lang w:val="ro-RO" w:eastAsia="ro-RO"/>
        </w:rPr>
        <w:t>Ș</w:t>
      </w:r>
      <w:r w:rsidRPr="00CF6DF9">
        <w:rPr>
          <w:b/>
          <w:bCs/>
          <w:sz w:val="56"/>
          <w:szCs w:val="110"/>
          <w:lang w:val="ro-RO" w:eastAsia="ro-RO"/>
        </w:rPr>
        <w:t xml:space="preserve">COLAR </w:t>
      </w:r>
      <w:r w:rsidR="00ED503B" w:rsidRPr="00CF6DF9">
        <w:rPr>
          <w:b/>
          <w:bCs/>
          <w:sz w:val="56"/>
          <w:szCs w:val="110"/>
          <w:lang w:val="ro-RO" w:eastAsia="ro-RO"/>
        </w:rPr>
        <w:t>20</w:t>
      </w:r>
      <w:r w:rsidR="003902AB" w:rsidRPr="00CF6DF9">
        <w:rPr>
          <w:b/>
          <w:bCs/>
          <w:sz w:val="56"/>
          <w:szCs w:val="110"/>
          <w:lang w:val="ro-RO" w:eastAsia="ro-RO"/>
        </w:rPr>
        <w:t>2</w:t>
      </w:r>
      <w:r w:rsidR="004E23C4">
        <w:rPr>
          <w:b/>
          <w:bCs/>
          <w:sz w:val="56"/>
          <w:szCs w:val="110"/>
          <w:lang w:val="ro-RO" w:eastAsia="ro-RO"/>
        </w:rPr>
        <w:t xml:space="preserve">5 </w:t>
      </w:r>
      <w:r w:rsidRPr="00CF6DF9">
        <w:rPr>
          <w:b/>
          <w:bCs/>
          <w:sz w:val="56"/>
          <w:szCs w:val="110"/>
          <w:lang w:val="ro-RO" w:eastAsia="ro-RO"/>
        </w:rPr>
        <w:t xml:space="preserve">- </w:t>
      </w:r>
      <w:r w:rsidR="00A572AB" w:rsidRPr="00CF6DF9">
        <w:rPr>
          <w:b/>
          <w:bCs/>
          <w:sz w:val="56"/>
          <w:szCs w:val="110"/>
          <w:lang w:val="ro-RO" w:eastAsia="ro-RO"/>
        </w:rPr>
        <w:t>20</w:t>
      </w:r>
      <w:r w:rsidR="00ED503B" w:rsidRPr="00CF6DF9">
        <w:rPr>
          <w:b/>
          <w:bCs/>
          <w:sz w:val="56"/>
          <w:szCs w:val="110"/>
          <w:lang w:val="ro-RO" w:eastAsia="ro-RO"/>
        </w:rPr>
        <w:t>2</w:t>
      </w:r>
      <w:r w:rsidR="004E23C4">
        <w:rPr>
          <w:b/>
          <w:bCs/>
          <w:sz w:val="56"/>
          <w:szCs w:val="110"/>
          <w:lang w:val="ro-RO" w:eastAsia="ro-RO"/>
        </w:rPr>
        <w:t>6</w:t>
      </w:r>
    </w:p>
    <w:p w14:paraId="1C23A458" w14:textId="77777777" w:rsidR="00352C5B" w:rsidRPr="00CF6DF9" w:rsidRDefault="00352C5B" w:rsidP="00352C5B">
      <w:pPr>
        <w:jc w:val="right"/>
        <w:rPr>
          <w:b/>
          <w:bCs/>
          <w:i/>
          <w:lang w:val="ro-RO" w:eastAsia="ro-RO" w:bidi="ro-RO"/>
        </w:rPr>
      </w:pPr>
    </w:p>
    <w:p w14:paraId="1E6477AC" w14:textId="77777777" w:rsidR="009E0974" w:rsidRPr="00CF6DF9" w:rsidRDefault="009E0974" w:rsidP="00352C5B">
      <w:pPr>
        <w:jc w:val="right"/>
        <w:rPr>
          <w:b/>
          <w:bCs/>
          <w:i/>
          <w:lang w:val="ro-RO" w:eastAsia="ro-RO" w:bidi="ro-RO"/>
        </w:rPr>
      </w:pPr>
    </w:p>
    <w:p w14:paraId="0F4FC1B4" w14:textId="77777777" w:rsidR="00BA3D26" w:rsidRPr="00CF6DF9" w:rsidRDefault="00BA3D26" w:rsidP="00352C5B">
      <w:pPr>
        <w:jc w:val="right"/>
        <w:rPr>
          <w:b/>
          <w:bCs/>
          <w:i/>
          <w:lang w:val="ro-RO" w:eastAsia="ro-RO" w:bidi="ro-RO"/>
        </w:rPr>
      </w:pPr>
    </w:p>
    <w:bookmarkEnd w:id="0"/>
    <w:p w14:paraId="434EC69C" w14:textId="009F4F68" w:rsidR="004168CD" w:rsidRPr="004168CD" w:rsidRDefault="004168CD" w:rsidP="004168CD">
      <w:pPr>
        <w:widowControl w:val="0"/>
        <w:ind w:right="-44"/>
        <w:jc w:val="right"/>
        <w:rPr>
          <w:b/>
          <w:bCs/>
          <w:i/>
          <w:lang w:val="ro-RO" w:eastAsia="ro-RO" w:bidi="ro-RO"/>
        </w:rPr>
      </w:pPr>
      <w:r w:rsidRPr="004168CD">
        <w:rPr>
          <w:b/>
          <w:bCs/>
          <w:i/>
          <w:lang w:val="ro-RO" w:eastAsia="ro-RO" w:bidi="ro-RO"/>
        </w:rPr>
        <w:t xml:space="preserve">Comisia pentru redactarea și revizuirea </w:t>
      </w:r>
      <w:r>
        <w:rPr>
          <w:b/>
          <w:bCs/>
          <w:i/>
          <w:lang w:val="ro-RO" w:eastAsia="ro-RO" w:bidi="ro-RO"/>
        </w:rPr>
        <w:t>ROF</w:t>
      </w:r>
      <w:r w:rsidRPr="004168CD">
        <w:rPr>
          <w:b/>
          <w:bCs/>
          <w:i/>
          <w:lang w:val="ro-RO" w:eastAsia="ro-RO" w:bidi="ro-RO"/>
        </w:rPr>
        <w:t>,</w:t>
      </w:r>
    </w:p>
    <w:p w14:paraId="40261987" w14:textId="77777777" w:rsidR="004168CD" w:rsidRPr="00EC399B" w:rsidRDefault="004168CD" w:rsidP="004168CD">
      <w:pPr>
        <w:widowControl w:val="0"/>
        <w:ind w:right="-44"/>
        <w:jc w:val="right"/>
        <w:rPr>
          <w:i/>
          <w:lang w:val="ro-RO" w:eastAsia="ro-RO" w:bidi="ro-RO"/>
        </w:rPr>
      </w:pPr>
      <w:r w:rsidRPr="00EC399B">
        <w:rPr>
          <w:i/>
          <w:lang w:val="ro-RO" w:eastAsia="ro-RO" w:bidi="ro-RO"/>
        </w:rPr>
        <w:t>___________________________________</w:t>
      </w:r>
    </w:p>
    <w:p w14:paraId="3E69A0FF" w14:textId="77777777" w:rsidR="00540A57" w:rsidRDefault="00540A57" w:rsidP="00540A57">
      <w:pPr>
        <w:jc w:val="right"/>
        <w:rPr>
          <w:bCs/>
          <w:lang w:val="ro-RO" w:eastAsia="ro-RO" w:bidi="ro-RO"/>
        </w:rPr>
      </w:pPr>
      <w:r>
        <w:rPr>
          <w:bCs/>
          <w:lang w:val="ro-RO" w:eastAsia="ro-RO" w:bidi="ro-RO"/>
        </w:rPr>
        <w:t>Pop Ionela Adina – director</w:t>
      </w:r>
    </w:p>
    <w:p w14:paraId="75521F64" w14:textId="77777777" w:rsidR="00540A57" w:rsidRDefault="00540A57" w:rsidP="00540A57">
      <w:pPr>
        <w:jc w:val="right"/>
        <w:rPr>
          <w:bCs/>
          <w:lang w:val="ro-RO" w:eastAsia="ro-RO" w:bidi="ro-RO"/>
        </w:rPr>
      </w:pPr>
      <w:r>
        <w:rPr>
          <w:bCs/>
          <w:lang w:val="ro-RO" w:eastAsia="ro-RO" w:bidi="ro-RO"/>
        </w:rPr>
        <w:t>Huieț Marcela- profesor</w:t>
      </w:r>
    </w:p>
    <w:p w14:paraId="6A8B277A" w14:textId="77777777" w:rsidR="00540A57" w:rsidRPr="002E1B4B" w:rsidRDefault="00540A57" w:rsidP="00540A57">
      <w:pPr>
        <w:jc w:val="right"/>
        <w:rPr>
          <w:b/>
          <w:bCs/>
          <w:lang w:val="ro-RO" w:eastAsia="ro-RO" w:bidi="ro-RO"/>
        </w:rPr>
      </w:pPr>
      <w:r>
        <w:rPr>
          <w:bCs/>
          <w:lang w:val="ro-RO" w:eastAsia="ro-RO" w:bidi="ro-RO"/>
        </w:rPr>
        <w:t>Andor Anca - învățătoare</w:t>
      </w:r>
    </w:p>
    <w:p w14:paraId="23F40320" w14:textId="77777777" w:rsidR="009E0974" w:rsidRPr="00CF6DF9" w:rsidRDefault="009E0974" w:rsidP="006739EE">
      <w:pPr>
        <w:widowControl w:val="0"/>
        <w:ind w:right="-44"/>
        <w:jc w:val="center"/>
        <w:rPr>
          <w:b/>
          <w:sz w:val="28"/>
          <w:lang w:val="ro-RO" w:eastAsia="ro-RO" w:bidi="ro-RO"/>
        </w:rPr>
      </w:pPr>
    </w:p>
    <w:p w14:paraId="6328A5C2" w14:textId="77777777" w:rsidR="00BA3D26" w:rsidRPr="00CF6DF9" w:rsidRDefault="00BA3D26" w:rsidP="006739EE">
      <w:pPr>
        <w:widowControl w:val="0"/>
        <w:ind w:right="-44"/>
        <w:jc w:val="center"/>
        <w:rPr>
          <w:b/>
          <w:sz w:val="28"/>
          <w:lang w:val="ro-RO" w:eastAsia="ro-RO" w:bidi="ro-RO"/>
        </w:rPr>
      </w:pPr>
    </w:p>
    <w:p w14:paraId="296BFA17" w14:textId="77777777" w:rsidR="00BA3D26" w:rsidRPr="00CF6DF9" w:rsidRDefault="00BA3D26" w:rsidP="006739EE">
      <w:pPr>
        <w:widowControl w:val="0"/>
        <w:ind w:right="-44"/>
        <w:jc w:val="center"/>
        <w:rPr>
          <w:b/>
          <w:sz w:val="28"/>
          <w:lang w:val="ro-RO" w:eastAsia="ro-RO" w:bidi="ro-RO"/>
        </w:rPr>
      </w:pPr>
    </w:p>
    <w:p w14:paraId="1732538D" w14:textId="77777777" w:rsidR="00905173" w:rsidRPr="00CF6DF9" w:rsidRDefault="00905173" w:rsidP="007B0B6D">
      <w:pPr>
        <w:widowControl w:val="0"/>
        <w:ind w:right="-44"/>
        <w:rPr>
          <w:b/>
          <w:sz w:val="28"/>
          <w:lang w:val="ro-RO" w:eastAsia="ro-RO" w:bidi="ro-RO"/>
        </w:rPr>
      </w:pPr>
    </w:p>
    <w:sdt>
      <w:sdtPr>
        <w:rPr>
          <w:rFonts w:ascii="Times New Roman" w:eastAsia="Times New Roman" w:hAnsi="Times New Roman" w:cs="Times New Roman"/>
          <w:color w:val="000000" w:themeColor="text1"/>
          <w:sz w:val="24"/>
          <w:szCs w:val="24"/>
        </w:rPr>
        <w:id w:val="1729871574"/>
        <w:docPartObj>
          <w:docPartGallery w:val="Table of Contents"/>
          <w:docPartUnique/>
        </w:docPartObj>
      </w:sdtPr>
      <w:sdtEndPr>
        <w:rPr>
          <w:b/>
          <w:bCs/>
          <w:noProof/>
        </w:rPr>
      </w:sdtEndPr>
      <w:sdtContent>
        <w:p w14:paraId="0278D2AB" w14:textId="1CA1E029" w:rsidR="007B0B6D" w:rsidRDefault="007B0B6D" w:rsidP="00B755B4">
          <w:pPr>
            <w:pStyle w:val="TOCHeading"/>
            <w:spacing w:line="360" w:lineRule="auto"/>
            <w:jc w:val="center"/>
            <w:rPr>
              <w:rFonts w:ascii="Times New Roman" w:hAnsi="Times New Roman" w:cs="Times New Roman"/>
              <w:b/>
              <w:bCs/>
              <w:color w:val="000000" w:themeColor="text1"/>
              <w:sz w:val="24"/>
              <w:szCs w:val="24"/>
            </w:rPr>
          </w:pPr>
          <w:proofErr w:type="spellStart"/>
          <w:r w:rsidRPr="007B0B6D">
            <w:rPr>
              <w:rFonts w:ascii="Times New Roman" w:hAnsi="Times New Roman" w:cs="Times New Roman"/>
              <w:b/>
              <w:bCs/>
              <w:color w:val="000000" w:themeColor="text1"/>
              <w:sz w:val="24"/>
              <w:szCs w:val="24"/>
            </w:rPr>
            <w:t>Cuprins</w:t>
          </w:r>
          <w:proofErr w:type="spellEnd"/>
        </w:p>
        <w:p w14:paraId="092142CA" w14:textId="77777777" w:rsidR="007B0B6D" w:rsidRPr="007B0B6D" w:rsidRDefault="007B0B6D" w:rsidP="00B755B4">
          <w:pPr>
            <w:spacing w:line="360" w:lineRule="auto"/>
          </w:pPr>
        </w:p>
        <w:p w14:paraId="4BFC9B90" w14:textId="540592F2" w:rsidR="00B755B4" w:rsidRDefault="007B0B6D" w:rsidP="00B755B4">
          <w:pPr>
            <w:pStyle w:val="TOC1"/>
            <w:tabs>
              <w:tab w:val="right" w:leader="dot" w:pos="9350"/>
            </w:tabs>
            <w:spacing w:line="360" w:lineRule="auto"/>
            <w:rPr>
              <w:rFonts w:asciiTheme="minorHAnsi" w:eastAsiaTheme="minorEastAsia" w:hAnsiTheme="minorHAnsi" w:cstheme="minorBidi"/>
              <w:noProof/>
              <w:sz w:val="22"/>
              <w:szCs w:val="22"/>
            </w:rPr>
          </w:pPr>
          <w:r w:rsidRPr="007B0B6D">
            <w:rPr>
              <w:color w:val="000000" w:themeColor="text1"/>
            </w:rPr>
            <w:fldChar w:fldCharType="begin"/>
          </w:r>
          <w:r w:rsidRPr="007B0B6D">
            <w:rPr>
              <w:color w:val="000000" w:themeColor="text1"/>
            </w:rPr>
            <w:instrText xml:space="preserve"> TOC \o "1-3" \h \z \u </w:instrText>
          </w:r>
          <w:r w:rsidRPr="007B0B6D">
            <w:rPr>
              <w:color w:val="000000" w:themeColor="text1"/>
            </w:rPr>
            <w:fldChar w:fldCharType="separate"/>
          </w:r>
          <w:hyperlink w:anchor="_Toc198808266" w:history="1">
            <w:r w:rsidR="00B755B4" w:rsidRPr="00292EE0">
              <w:rPr>
                <w:rStyle w:val="Hyperlink"/>
                <w:noProof/>
                <w:lang w:val="ro-RO"/>
              </w:rPr>
              <w:t>CONSIDERAȚII GENERALE</w:t>
            </w:r>
            <w:r w:rsidR="00B755B4">
              <w:rPr>
                <w:noProof/>
                <w:webHidden/>
              </w:rPr>
              <w:tab/>
            </w:r>
            <w:r w:rsidR="00B755B4">
              <w:rPr>
                <w:noProof/>
                <w:webHidden/>
              </w:rPr>
              <w:fldChar w:fldCharType="begin"/>
            </w:r>
            <w:r w:rsidR="00B755B4">
              <w:rPr>
                <w:noProof/>
                <w:webHidden/>
              </w:rPr>
              <w:instrText xml:space="preserve"> PAGEREF _Toc198808266 \h </w:instrText>
            </w:r>
            <w:r w:rsidR="00B755B4">
              <w:rPr>
                <w:noProof/>
                <w:webHidden/>
              </w:rPr>
            </w:r>
            <w:r w:rsidR="00B755B4">
              <w:rPr>
                <w:noProof/>
                <w:webHidden/>
              </w:rPr>
              <w:fldChar w:fldCharType="separate"/>
            </w:r>
            <w:r w:rsidR="005E114B">
              <w:rPr>
                <w:noProof/>
                <w:webHidden/>
              </w:rPr>
              <w:t>3</w:t>
            </w:r>
            <w:r w:rsidR="00B755B4">
              <w:rPr>
                <w:noProof/>
                <w:webHidden/>
              </w:rPr>
              <w:fldChar w:fldCharType="end"/>
            </w:r>
          </w:hyperlink>
        </w:p>
        <w:p w14:paraId="34E8CF83" w14:textId="48878B10" w:rsidR="00B755B4" w:rsidRDefault="00B755B4" w:rsidP="00B755B4">
          <w:pPr>
            <w:pStyle w:val="TOC1"/>
            <w:tabs>
              <w:tab w:val="right" w:leader="dot" w:pos="9350"/>
            </w:tabs>
            <w:spacing w:line="360" w:lineRule="auto"/>
            <w:rPr>
              <w:rFonts w:asciiTheme="minorHAnsi" w:eastAsiaTheme="minorEastAsia" w:hAnsiTheme="minorHAnsi" w:cstheme="minorBidi"/>
              <w:noProof/>
              <w:sz w:val="22"/>
              <w:szCs w:val="22"/>
            </w:rPr>
          </w:pPr>
          <w:hyperlink w:anchor="_Toc198808267" w:history="1">
            <w:r w:rsidRPr="00292EE0">
              <w:rPr>
                <w:rStyle w:val="Hyperlink"/>
                <w:noProof/>
                <w:lang w:val="it-IT"/>
              </w:rPr>
              <w:t>CAPITOLUL I - PROGRAMUL ŞCOLAR</w:t>
            </w:r>
            <w:r>
              <w:rPr>
                <w:noProof/>
                <w:webHidden/>
              </w:rPr>
              <w:tab/>
            </w:r>
            <w:r>
              <w:rPr>
                <w:noProof/>
                <w:webHidden/>
              </w:rPr>
              <w:fldChar w:fldCharType="begin"/>
            </w:r>
            <w:r>
              <w:rPr>
                <w:noProof/>
                <w:webHidden/>
              </w:rPr>
              <w:instrText xml:space="preserve"> PAGEREF _Toc198808267 \h </w:instrText>
            </w:r>
            <w:r>
              <w:rPr>
                <w:noProof/>
                <w:webHidden/>
              </w:rPr>
            </w:r>
            <w:r>
              <w:rPr>
                <w:noProof/>
                <w:webHidden/>
              </w:rPr>
              <w:fldChar w:fldCharType="separate"/>
            </w:r>
            <w:r w:rsidR="005E114B">
              <w:rPr>
                <w:noProof/>
                <w:webHidden/>
              </w:rPr>
              <w:t>9</w:t>
            </w:r>
            <w:r>
              <w:rPr>
                <w:noProof/>
                <w:webHidden/>
              </w:rPr>
              <w:fldChar w:fldCharType="end"/>
            </w:r>
          </w:hyperlink>
        </w:p>
        <w:p w14:paraId="626D9327" w14:textId="6AC76D57" w:rsidR="00B755B4" w:rsidRDefault="00B755B4" w:rsidP="00B755B4">
          <w:pPr>
            <w:pStyle w:val="TOC1"/>
            <w:tabs>
              <w:tab w:val="right" w:leader="dot" w:pos="9350"/>
            </w:tabs>
            <w:spacing w:line="360" w:lineRule="auto"/>
            <w:rPr>
              <w:rFonts w:asciiTheme="minorHAnsi" w:eastAsiaTheme="minorEastAsia" w:hAnsiTheme="minorHAnsi" w:cstheme="minorBidi"/>
              <w:noProof/>
              <w:sz w:val="22"/>
              <w:szCs w:val="22"/>
            </w:rPr>
          </w:pPr>
          <w:hyperlink w:anchor="_Toc198808268" w:history="1">
            <w:r w:rsidRPr="00292EE0">
              <w:rPr>
                <w:rStyle w:val="Hyperlink"/>
                <w:noProof/>
                <w:lang w:val="it-IT"/>
              </w:rPr>
              <w:t>CAPITOLUL II - FORMAŢIUNILE DE STUDIU</w:t>
            </w:r>
            <w:r>
              <w:rPr>
                <w:noProof/>
                <w:webHidden/>
              </w:rPr>
              <w:tab/>
            </w:r>
            <w:r>
              <w:rPr>
                <w:noProof/>
                <w:webHidden/>
              </w:rPr>
              <w:fldChar w:fldCharType="begin"/>
            </w:r>
            <w:r>
              <w:rPr>
                <w:noProof/>
                <w:webHidden/>
              </w:rPr>
              <w:instrText xml:space="preserve"> PAGEREF _Toc198808268 \h </w:instrText>
            </w:r>
            <w:r>
              <w:rPr>
                <w:noProof/>
                <w:webHidden/>
              </w:rPr>
            </w:r>
            <w:r>
              <w:rPr>
                <w:noProof/>
                <w:webHidden/>
              </w:rPr>
              <w:fldChar w:fldCharType="separate"/>
            </w:r>
            <w:r w:rsidR="005E114B">
              <w:rPr>
                <w:noProof/>
                <w:webHidden/>
              </w:rPr>
              <w:t>13</w:t>
            </w:r>
            <w:r>
              <w:rPr>
                <w:noProof/>
                <w:webHidden/>
              </w:rPr>
              <w:fldChar w:fldCharType="end"/>
            </w:r>
          </w:hyperlink>
        </w:p>
        <w:p w14:paraId="20B332B6" w14:textId="32DA156B" w:rsidR="00B755B4" w:rsidRDefault="00B755B4" w:rsidP="00B755B4">
          <w:pPr>
            <w:pStyle w:val="TOC1"/>
            <w:tabs>
              <w:tab w:val="right" w:leader="dot" w:pos="9350"/>
            </w:tabs>
            <w:spacing w:line="360" w:lineRule="auto"/>
            <w:rPr>
              <w:rFonts w:asciiTheme="minorHAnsi" w:eastAsiaTheme="minorEastAsia" w:hAnsiTheme="minorHAnsi" w:cstheme="minorBidi"/>
              <w:noProof/>
              <w:sz w:val="22"/>
              <w:szCs w:val="22"/>
            </w:rPr>
          </w:pPr>
          <w:hyperlink w:anchor="_Toc198808269" w:history="1">
            <w:r w:rsidRPr="00292EE0">
              <w:rPr>
                <w:rStyle w:val="Hyperlink"/>
                <w:noProof/>
                <w:lang w:val="it-IT"/>
              </w:rPr>
              <w:t>CAPITOLUL III - MANAGEMENTUL Școlii Gimnaziale Nr. 1 Olcea</w:t>
            </w:r>
            <w:r>
              <w:rPr>
                <w:noProof/>
                <w:webHidden/>
              </w:rPr>
              <w:tab/>
            </w:r>
            <w:r>
              <w:rPr>
                <w:noProof/>
                <w:webHidden/>
              </w:rPr>
              <w:fldChar w:fldCharType="begin"/>
            </w:r>
            <w:r>
              <w:rPr>
                <w:noProof/>
                <w:webHidden/>
              </w:rPr>
              <w:instrText xml:space="preserve"> PAGEREF _Toc198808269 \h </w:instrText>
            </w:r>
            <w:r>
              <w:rPr>
                <w:noProof/>
                <w:webHidden/>
              </w:rPr>
            </w:r>
            <w:r>
              <w:rPr>
                <w:noProof/>
                <w:webHidden/>
              </w:rPr>
              <w:fldChar w:fldCharType="separate"/>
            </w:r>
            <w:r w:rsidR="005E114B">
              <w:rPr>
                <w:noProof/>
                <w:webHidden/>
              </w:rPr>
              <w:t>15</w:t>
            </w:r>
            <w:r>
              <w:rPr>
                <w:noProof/>
                <w:webHidden/>
              </w:rPr>
              <w:fldChar w:fldCharType="end"/>
            </w:r>
          </w:hyperlink>
        </w:p>
        <w:p w14:paraId="15AD270B" w14:textId="54DA1239" w:rsidR="00B755B4" w:rsidRDefault="00B755B4" w:rsidP="00B755B4">
          <w:pPr>
            <w:pStyle w:val="TOC1"/>
            <w:tabs>
              <w:tab w:val="right" w:leader="dot" w:pos="9350"/>
            </w:tabs>
            <w:spacing w:line="360" w:lineRule="auto"/>
            <w:rPr>
              <w:rFonts w:asciiTheme="minorHAnsi" w:eastAsiaTheme="minorEastAsia" w:hAnsiTheme="minorHAnsi" w:cstheme="minorBidi"/>
              <w:noProof/>
              <w:sz w:val="22"/>
              <w:szCs w:val="22"/>
            </w:rPr>
          </w:pPr>
          <w:hyperlink w:anchor="_Toc198808270" w:history="1">
            <w:r w:rsidRPr="00292EE0">
              <w:rPr>
                <w:rStyle w:val="Hyperlink"/>
                <w:noProof/>
                <w:lang w:val="it-IT"/>
              </w:rPr>
              <w:t>CAPITOLUL IV - TIPUL ŞI CONŢINUTUL DOCUMENTELOR MANAGERIALE</w:t>
            </w:r>
            <w:r>
              <w:rPr>
                <w:noProof/>
                <w:webHidden/>
              </w:rPr>
              <w:tab/>
            </w:r>
            <w:r>
              <w:rPr>
                <w:noProof/>
                <w:webHidden/>
              </w:rPr>
              <w:fldChar w:fldCharType="begin"/>
            </w:r>
            <w:r>
              <w:rPr>
                <w:noProof/>
                <w:webHidden/>
              </w:rPr>
              <w:instrText xml:space="preserve"> PAGEREF _Toc198808270 \h </w:instrText>
            </w:r>
            <w:r>
              <w:rPr>
                <w:noProof/>
                <w:webHidden/>
              </w:rPr>
            </w:r>
            <w:r>
              <w:rPr>
                <w:noProof/>
                <w:webHidden/>
              </w:rPr>
              <w:fldChar w:fldCharType="separate"/>
            </w:r>
            <w:r w:rsidR="005E114B">
              <w:rPr>
                <w:noProof/>
                <w:webHidden/>
              </w:rPr>
              <w:t>28</w:t>
            </w:r>
            <w:r>
              <w:rPr>
                <w:noProof/>
                <w:webHidden/>
              </w:rPr>
              <w:fldChar w:fldCharType="end"/>
            </w:r>
          </w:hyperlink>
        </w:p>
        <w:p w14:paraId="2EBF89F1" w14:textId="2DAE2699" w:rsidR="00B755B4" w:rsidRDefault="00B755B4" w:rsidP="00B755B4">
          <w:pPr>
            <w:pStyle w:val="TOC1"/>
            <w:tabs>
              <w:tab w:val="right" w:leader="dot" w:pos="9350"/>
            </w:tabs>
            <w:spacing w:line="360" w:lineRule="auto"/>
            <w:rPr>
              <w:rFonts w:asciiTheme="minorHAnsi" w:eastAsiaTheme="minorEastAsia" w:hAnsiTheme="minorHAnsi" w:cstheme="minorBidi"/>
              <w:noProof/>
              <w:sz w:val="22"/>
              <w:szCs w:val="22"/>
            </w:rPr>
          </w:pPr>
          <w:hyperlink w:anchor="_Toc198808271" w:history="1">
            <w:r w:rsidRPr="00292EE0">
              <w:rPr>
                <w:rStyle w:val="Hyperlink"/>
                <w:noProof/>
                <w:lang w:val="ro-RO"/>
              </w:rPr>
              <w:t>CAPITOLUL V - PERSONALUL Școlii Gimnaziale Nr. 1 Olcea</w:t>
            </w:r>
            <w:r>
              <w:rPr>
                <w:noProof/>
                <w:webHidden/>
              </w:rPr>
              <w:tab/>
            </w:r>
            <w:r>
              <w:rPr>
                <w:noProof/>
                <w:webHidden/>
              </w:rPr>
              <w:fldChar w:fldCharType="begin"/>
            </w:r>
            <w:r>
              <w:rPr>
                <w:noProof/>
                <w:webHidden/>
              </w:rPr>
              <w:instrText xml:space="preserve"> PAGEREF _Toc198808271 \h </w:instrText>
            </w:r>
            <w:r>
              <w:rPr>
                <w:noProof/>
                <w:webHidden/>
              </w:rPr>
            </w:r>
            <w:r>
              <w:rPr>
                <w:noProof/>
                <w:webHidden/>
              </w:rPr>
              <w:fldChar w:fldCharType="separate"/>
            </w:r>
            <w:r w:rsidR="005E114B">
              <w:rPr>
                <w:noProof/>
                <w:webHidden/>
              </w:rPr>
              <w:t>32</w:t>
            </w:r>
            <w:r>
              <w:rPr>
                <w:noProof/>
                <w:webHidden/>
              </w:rPr>
              <w:fldChar w:fldCharType="end"/>
            </w:r>
          </w:hyperlink>
        </w:p>
        <w:p w14:paraId="051BBE31" w14:textId="0F33F023" w:rsidR="00B755B4" w:rsidRDefault="00B755B4" w:rsidP="00B755B4">
          <w:pPr>
            <w:pStyle w:val="TOC1"/>
            <w:tabs>
              <w:tab w:val="right" w:leader="dot" w:pos="9350"/>
            </w:tabs>
            <w:spacing w:line="360" w:lineRule="auto"/>
            <w:rPr>
              <w:rFonts w:asciiTheme="minorHAnsi" w:eastAsiaTheme="minorEastAsia" w:hAnsiTheme="minorHAnsi" w:cstheme="minorBidi"/>
              <w:noProof/>
              <w:sz w:val="22"/>
              <w:szCs w:val="22"/>
            </w:rPr>
          </w:pPr>
          <w:hyperlink w:anchor="_Toc198808272" w:history="1">
            <w:r w:rsidRPr="00292EE0">
              <w:rPr>
                <w:rStyle w:val="Hyperlink"/>
                <w:noProof/>
                <w:lang w:val="ro-RO"/>
              </w:rPr>
              <w:t>CAPITOLUL VI - ORGANISME FUNCŢIONALE ŞI RESPONSABILITĂŢI ALE CADRELOR DIDACTICE</w:t>
            </w:r>
            <w:r>
              <w:rPr>
                <w:noProof/>
                <w:webHidden/>
              </w:rPr>
              <w:tab/>
            </w:r>
            <w:r>
              <w:rPr>
                <w:noProof/>
                <w:webHidden/>
              </w:rPr>
              <w:fldChar w:fldCharType="begin"/>
            </w:r>
            <w:r>
              <w:rPr>
                <w:noProof/>
                <w:webHidden/>
              </w:rPr>
              <w:instrText xml:space="preserve"> PAGEREF _Toc198808272 \h </w:instrText>
            </w:r>
            <w:r>
              <w:rPr>
                <w:noProof/>
                <w:webHidden/>
              </w:rPr>
            </w:r>
            <w:r>
              <w:rPr>
                <w:noProof/>
                <w:webHidden/>
              </w:rPr>
              <w:fldChar w:fldCharType="separate"/>
            </w:r>
            <w:r w:rsidR="005E114B">
              <w:rPr>
                <w:noProof/>
                <w:webHidden/>
              </w:rPr>
              <w:t>44</w:t>
            </w:r>
            <w:r>
              <w:rPr>
                <w:noProof/>
                <w:webHidden/>
              </w:rPr>
              <w:fldChar w:fldCharType="end"/>
            </w:r>
          </w:hyperlink>
        </w:p>
        <w:p w14:paraId="145C16E6" w14:textId="715D1067" w:rsidR="00B755B4" w:rsidRDefault="00B755B4" w:rsidP="00B755B4">
          <w:pPr>
            <w:pStyle w:val="TOC1"/>
            <w:tabs>
              <w:tab w:val="right" w:leader="dot" w:pos="9350"/>
            </w:tabs>
            <w:spacing w:line="360" w:lineRule="auto"/>
            <w:rPr>
              <w:rFonts w:asciiTheme="minorHAnsi" w:eastAsiaTheme="minorEastAsia" w:hAnsiTheme="minorHAnsi" w:cstheme="minorBidi"/>
              <w:noProof/>
              <w:sz w:val="22"/>
              <w:szCs w:val="22"/>
            </w:rPr>
          </w:pPr>
          <w:hyperlink w:anchor="_Toc198808273" w:history="1">
            <w:r w:rsidRPr="00292EE0">
              <w:rPr>
                <w:rStyle w:val="Hyperlink"/>
                <w:noProof/>
                <w:lang w:val="ro-RO"/>
              </w:rPr>
              <w:t>CAPITOLUL VII - PERSONALUL DIDACTIC AUXILIAR ȘI ADMINISTRATIV</w:t>
            </w:r>
            <w:r>
              <w:rPr>
                <w:noProof/>
                <w:webHidden/>
              </w:rPr>
              <w:tab/>
            </w:r>
            <w:r>
              <w:rPr>
                <w:noProof/>
                <w:webHidden/>
              </w:rPr>
              <w:fldChar w:fldCharType="begin"/>
            </w:r>
            <w:r>
              <w:rPr>
                <w:noProof/>
                <w:webHidden/>
              </w:rPr>
              <w:instrText xml:space="preserve"> PAGEREF _Toc198808273 \h </w:instrText>
            </w:r>
            <w:r>
              <w:rPr>
                <w:noProof/>
                <w:webHidden/>
              </w:rPr>
            </w:r>
            <w:r>
              <w:rPr>
                <w:noProof/>
                <w:webHidden/>
              </w:rPr>
              <w:fldChar w:fldCharType="separate"/>
            </w:r>
            <w:r w:rsidR="005E114B">
              <w:rPr>
                <w:noProof/>
                <w:webHidden/>
              </w:rPr>
              <w:t>77</w:t>
            </w:r>
            <w:r>
              <w:rPr>
                <w:noProof/>
                <w:webHidden/>
              </w:rPr>
              <w:fldChar w:fldCharType="end"/>
            </w:r>
          </w:hyperlink>
        </w:p>
        <w:p w14:paraId="2BE738C4" w14:textId="5247DA5B" w:rsidR="00B755B4" w:rsidRDefault="00B755B4" w:rsidP="00B755B4">
          <w:pPr>
            <w:pStyle w:val="TOC1"/>
            <w:tabs>
              <w:tab w:val="right" w:leader="dot" w:pos="9350"/>
            </w:tabs>
            <w:spacing w:line="360" w:lineRule="auto"/>
            <w:rPr>
              <w:rFonts w:asciiTheme="minorHAnsi" w:eastAsiaTheme="minorEastAsia" w:hAnsiTheme="minorHAnsi" w:cstheme="minorBidi"/>
              <w:noProof/>
              <w:sz w:val="22"/>
              <w:szCs w:val="22"/>
            </w:rPr>
          </w:pPr>
          <w:hyperlink w:anchor="_Toc198808274" w:history="1">
            <w:r w:rsidRPr="00292EE0">
              <w:rPr>
                <w:rStyle w:val="Hyperlink"/>
                <w:noProof/>
                <w:lang w:val="ro-RO"/>
              </w:rPr>
              <w:t xml:space="preserve">CAPITOLUL VIII - </w:t>
            </w:r>
            <w:r w:rsidRPr="00292EE0">
              <w:rPr>
                <w:rStyle w:val="Hyperlink"/>
                <w:noProof/>
                <w:lang w:val="it-IT"/>
              </w:rPr>
              <w:t>BENEFICIARII PRIMARI AI EDUCAŢIEI</w:t>
            </w:r>
            <w:r>
              <w:rPr>
                <w:noProof/>
                <w:webHidden/>
              </w:rPr>
              <w:tab/>
            </w:r>
            <w:r>
              <w:rPr>
                <w:noProof/>
                <w:webHidden/>
              </w:rPr>
              <w:fldChar w:fldCharType="begin"/>
            </w:r>
            <w:r>
              <w:rPr>
                <w:noProof/>
                <w:webHidden/>
              </w:rPr>
              <w:instrText xml:space="preserve"> PAGEREF _Toc198808274 \h </w:instrText>
            </w:r>
            <w:r>
              <w:rPr>
                <w:noProof/>
                <w:webHidden/>
              </w:rPr>
            </w:r>
            <w:r>
              <w:rPr>
                <w:noProof/>
                <w:webHidden/>
              </w:rPr>
              <w:fldChar w:fldCharType="separate"/>
            </w:r>
            <w:r w:rsidR="005E114B">
              <w:rPr>
                <w:noProof/>
                <w:webHidden/>
              </w:rPr>
              <w:t>84</w:t>
            </w:r>
            <w:r>
              <w:rPr>
                <w:noProof/>
                <w:webHidden/>
              </w:rPr>
              <w:fldChar w:fldCharType="end"/>
            </w:r>
          </w:hyperlink>
        </w:p>
        <w:p w14:paraId="60798E6B" w14:textId="2E89DF9E" w:rsidR="00B755B4" w:rsidRDefault="00B755B4" w:rsidP="00B755B4">
          <w:pPr>
            <w:pStyle w:val="TOC1"/>
            <w:tabs>
              <w:tab w:val="right" w:leader="dot" w:pos="9350"/>
            </w:tabs>
            <w:spacing w:line="360" w:lineRule="auto"/>
            <w:rPr>
              <w:rFonts w:asciiTheme="minorHAnsi" w:eastAsiaTheme="minorEastAsia" w:hAnsiTheme="minorHAnsi" w:cstheme="minorBidi"/>
              <w:noProof/>
              <w:sz w:val="22"/>
              <w:szCs w:val="22"/>
            </w:rPr>
          </w:pPr>
          <w:hyperlink w:anchor="_Toc198808275" w:history="1">
            <w:r w:rsidRPr="00292EE0">
              <w:rPr>
                <w:rStyle w:val="Hyperlink"/>
                <w:rFonts w:eastAsia="Calibri"/>
                <w:noProof/>
                <w:lang w:val="ro-RO"/>
              </w:rPr>
              <w:t>CAPITOLUL IX - PARTENERII EDUCAŢIONALI</w:t>
            </w:r>
            <w:r>
              <w:rPr>
                <w:noProof/>
                <w:webHidden/>
              </w:rPr>
              <w:tab/>
            </w:r>
            <w:r>
              <w:rPr>
                <w:noProof/>
                <w:webHidden/>
              </w:rPr>
              <w:fldChar w:fldCharType="begin"/>
            </w:r>
            <w:r>
              <w:rPr>
                <w:noProof/>
                <w:webHidden/>
              </w:rPr>
              <w:instrText xml:space="preserve"> PAGEREF _Toc198808275 \h </w:instrText>
            </w:r>
            <w:r>
              <w:rPr>
                <w:noProof/>
                <w:webHidden/>
              </w:rPr>
            </w:r>
            <w:r>
              <w:rPr>
                <w:noProof/>
                <w:webHidden/>
              </w:rPr>
              <w:fldChar w:fldCharType="separate"/>
            </w:r>
            <w:r w:rsidR="005E114B">
              <w:rPr>
                <w:noProof/>
                <w:webHidden/>
              </w:rPr>
              <w:t>136</w:t>
            </w:r>
            <w:r>
              <w:rPr>
                <w:noProof/>
                <w:webHidden/>
              </w:rPr>
              <w:fldChar w:fldCharType="end"/>
            </w:r>
          </w:hyperlink>
        </w:p>
        <w:p w14:paraId="32598932" w14:textId="1451657D" w:rsidR="00B755B4" w:rsidRDefault="00B755B4" w:rsidP="00B755B4">
          <w:pPr>
            <w:pStyle w:val="TOC1"/>
            <w:tabs>
              <w:tab w:val="right" w:leader="dot" w:pos="9350"/>
            </w:tabs>
            <w:spacing w:line="360" w:lineRule="auto"/>
            <w:rPr>
              <w:rFonts w:asciiTheme="minorHAnsi" w:eastAsiaTheme="minorEastAsia" w:hAnsiTheme="minorHAnsi" w:cstheme="minorBidi"/>
              <w:noProof/>
              <w:sz w:val="22"/>
              <w:szCs w:val="22"/>
            </w:rPr>
          </w:pPr>
          <w:hyperlink w:anchor="_Toc198808276" w:history="1">
            <w:r w:rsidRPr="00292EE0">
              <w:rPr>
                <w:rStyle w:val="Hyperlink"/>
                <w:rFonts w:eastAsia="Calibri"/>
                <w:noProof/>
                <w:lang w:val="ro-RO"/>
              </w:rPr>
              <w:t xml:space="preserve">CAPITOLUL X - ACCESUL ÎN </w:t>
            </w:r>
            <w:r w:rsidRPr="00292EE0">
              <w:rPr>
                <w:rStyle w:val="Hyperlink"/>
                <w:rFonts w:eastAsia="Calibri"/>
                <w:noProof/>
                <w:lang w:val="it-IT"/>
              </w:rPr>
              <w:t>Școala Gimnazială Nr. 1 Olcea</w:t>
            </w:r>
            <w:r>
              <w:rPr>
                <w:noProof/>
                <w:webHidden/>
              </w:rPr>
              <w:tab/>
            </w:r>
            <w:r>
              <w:rPr>
                <w:noProof/>
                <w:webHidden/>
              </w:rPr>
              <w:fldChar w:fldCharType="begin"/>
            </w:r>
            <w:r>
              <w:rPr>
                <w:noProof/>
                <w:webHidden/>
              </w:rPr>
              <w:instrText xml:space="preserve"> PAGEREF _Toc198808276 \h </w:instrText>
            </w:r>
            <w:r>
              <w:rPr>
                <w:noProof/>
                <w:webHidden/>
              </w:rPr>
            </w:r>
            <w:r>
              <w:rPr>
                <w:noProof/>
                <w:webHidden/>
              </w:rPr>
              <w:fldChar w:fldCharType="separate"/>
            </w:r>
            <w:r w:rsidR="005E114B">
              <w:rPr>
                <w:noProof/>
                <w:webHidden/>
              </w:rPr>
              <w:t>149</w:t>
            </w:r>
            <w:r>
              <w:rPr>
                <w:noProof/>
                <w:webHidden/>
              </w:rPr>
              <w:fldChar w:fldCharType="end"/>
            </w:r>
          </w:hyperlink>
        </w:p>
        <w:p w14:paraId="2FF11357" w14:textId="05E2DF17" w:rsidR="00B755B4" w:rsidRDefault="00B755B4" w:rsidP="00B755B4">
          <w:pPr>
            <w:pStyle w:val="TOC1"/>
            <w:tabs>
              <w:tab w:val="right" w:leader="dot" w:pos="9350"/>
            </w:tabs>
            <w:spacing w:line="360" w:lineRule="auto"/>
            <w:rPr>
              <w:rFonts w:asciiTheme="minorHAnsi" w:eastAsiaTheme="minorEastAsia" w:hAnsiTheme="minorHAnsi" w:cstheme="minorBidi"/>
              <w:noProof/>
              <w:sz w:val="22"/>
              <w:szCs w:val="22"/>
            </w:rPr>
          </w:pPr>
          <w:hyperlink w:anchor="_Toc198808277" w:history="1">
            <w:r w:rsidRPr="00292EE0">
              <w:rPr>
                <w:rStyle w:val="Hyperlink"/>
                <w:rFonts w:eastAsia="Calibri"/>
                <w:noProof/>
                <w:lang w:val="ro-RO"/>
              </w:rPr>
              <w:t xml:space="preserve">CAPITOLUL XI -  </w:t>
            </w:r>
            <w:r w:rsidRPr="00292EE0">
              <w:rPr>
                <w:rStyle w:val="Hyperlink"/>
                <w:rFonts w:eastAsia="Calibri"/>
                <w:noProof/>
              </w:rPr>
              <w:t>SISTEMUL DE PREVENIRE A CORUPȚIEI</w:t>
            </w:r>
            <w:r>
              <w:rPr>
                <w:noProof/>
                <w:webHidden/>
              </w:rPr>
              <w:tab/>
            </w:r>
            <w:r>
              <w:rPr>
                <w:noProof/>
                <w:webHidden/>
              </w:rPr>
              <w:fldChar w:fldCharType="begin"/>
            </w:r>
            <w:r>
              <w:rPr>
                <w:noProof/>
                <w:webHidden/>
              </w:rPr>
              <w:instrText xml:space="preserve"> PAGEREF _Toc198808277 \h </w:instrText>
            </w:r>
            <w:r>
              <w:rPr>
                <w:noProof/>
                <w:webHidden/>
              </w:rPr>
            </w:r>
            <w:r>
              <w:rPr>
                <w:noProof/>
                <w:webHidden/>
              </w:rPr>
              <w:fldChar w:fldCharType="separate"/>
            </w:r>
            <w:r w:rsidR="005E114B">
              <w:rPr>
                <w:noProof/>
                <w:webHidden/>
              </w:rPr>
              <w:t>157</w:t>
            </w:r>
            <w:r>
              <w:rPr>
                <w:noProof/>
                <w:webHidden/>
              </w:rPr>
              <w:fldChar w:fldCharType="end"/>
            </w:r>
          </w:hyperlink>
        </w:p>
        <w:p w14:paraId="4E7FB1B8" w14:textId="53E4C9B5" w:rsidR="00B755B4" w:rsidRDefault="00B755B4" w:rsidP="00B755B4">
          <w:pPr>
            <w:pStyle w:val="TOC1"/>
            <w:tabs>
              <w:tab w:val="right" w:leader="dot" w:pos="9350"/>
            </w:tabs>
            <w:spacing w:line="360" w:lineRule="auto"/>
            <w:rPr>
              <w:rFonts w:asciiTheme="minorHAnsi" w:eastAsiaTheme="minorEastAsia" w:hAnsiTheme="minorHAnsi" w:cstheme="minorBidi"/>
              <w:noProof/>
              <w:sz w:val="22"/>
              <w:szCs w:val="22"/>
            </w:rPr>
          </w:pPr>
          <w:hyperlink w:anchor="_Toc198808278" w:history="1">
            <w:r w:rsidRPr="00292EE0">
              <w:rPr>
                <w:rStyle w:val="Hyperlink"/>
                <w:rFonts w:eastAsia="Calibri"/>
                <w:noProof/>
                <w:lang w:val="ro-RO"/>
              </w:rPr>
              <w:t>CAPITOLUL XII -  DISPOZIŢII FINALE</w:t>
            </w:r>
            <w:r>
              <w:rPr>
                <w:noProof/>
                <w:webHidden/>
              </w:rPr>
              <w:tab/>
            </w:r>
            <w:r>
              <w:rPr>
                <w:noProof/>
                <w:webHidden/>
              </w:rPr>
              <w:fldChar w:fldCharType="begin"/>
            </w:r>
            <w:r>
              <w:rPr>
                <w:noProof/>
                <w:webHidden/>
              </w:rPr>
              <w:instrText xml:space="preserve"> PAGEREF _Toc198808278 \h </w:instrText>
            </w:r>
            <w:r>
              <w:rPr>
                <w:noProof/>
                <w:webHidden/>
              </w:rPr>
            </w:r>
            <w:r>
              <w:rPr>
                <w:noProof/>
                <w:webHidden/>
              </w:rPr>
              <w:fldChar w:fldCharType="separate"/>
            </w:r>
            <w:r w:rsidR="005E114B">
              <w:rPr>
                <w:noProof/>
                <w:webHidden/>
              </w:rPr>
              <w:t>161</w:t>
            </w:r>
            <w:r>
              <w:rPr>
                <w:noProof/>
                <w:webHidden/>
              </w:rPr>
              <w:fldChar w:fldCharType="end"/>
            </w:r>
          </w:hyperlink>
        </w:p>
        <w:p w14:paraId="13D1B3C4" w14:textId="24D6E834" w:rsidR="00B755B4" w:rsidRDefault="00B755B4" w:rsidP="00B755B4">
          <w:pPr>
            <w:pStyle w:val="TOC1"/>
            <w:tabs>
              <w:tab w:val="right" w:leader="dot" w:pos="9350"/>
            </w:tabs>
            <w:spacing w:line="360" w:lineRule="auto"/>
            <w:rPr>
              <w:rFonts w:asciiTheme="minorHAnsi" w:eastAsiaTheme="minorEastAsia" w:hAnsiTheme="minorHAnsi" w:cstheme="minorBidi"/>
              <w:noProof/>
              <w:sz w:val="22"/>
              <w:szCs w:val="22"/>
            </w:rPr>
          </w:pPr>
          <w:hyperlink w:anchor="_Toc198808279" w:history="1">
            <w:r w:rsidRPr="00292EE0">
              <w:rPr>
                <w:rStyle w:val="Hyperlink"/>
                <w:noProof/>
                <w:lang w:val="ro-RO"/>
              </w:rPr>
              <w:t>CAPITOLUL XIII – ANEXE</w:t>
            </w:r>
            <w:r>
              <w:rPr>
                <w:noProof/>
                <w:webHidden/>
              </w:rPr>
              <w:tab/>
            </w:r>
            <w:r>
              <w:rPr>
                <w:noProof/>
                <w:webHidden/>
              </w:rPr>
              <w:fldChar w:fldCharType="begin"/>
            </w:r>
            <w:r>
              <w:rPr>
                <w:noProof/>
                <w:webHidden/>
              </w:rPr>
              <w:instrText xml:space="preserve"> PAGEREF _Toc198808279 \h </w:instrText>
            </w:r>
            <w:r>
              <w:rPr>
                <w:noProof/>
                <w:webHidden/>
              </w:rPr>
            </w:r>
            <w:r>
              <w:rPr>
                <w:noProof/>
                <w:webHidden/>
              </w:rPr>
              <w:fldChar w:fldCharType="separate"/>
            </w:r>
            <w:r w:rsidR="005E114B">
              <w:rPr>
                <w:noProof/>
                <w:webHidden/>
              </w:rPr>
              <w:t>164</w:t>
            </w:r>
            <w:r>
              <w:rPr>
                <w:noProof/>
                <w:webHidden/>
              </w:rPr>
              <w:fldChar w:fldCharType="end"/>
            </w:r>
          </w:hyperlink>
        </w:p>
        <w:p w14:paraId="70368A7D" w14:textId="6EEA2A76" w:rsidR="007B0B6D" w:rsidRPr="007B0B6D" w:rsidRDefault="007B0B6D" w:rsidP="00B755B4">
          <w:pPr>
            <w:spacing w:line="360" w:lineRule="auto"/>
            <w:rPr>
              <w:color w:val="000000" w:themeColor="text1"/>
            </w:rPr>
          </w:pPr>
          <w:r w:rsidRPr="007B0B6D">
            <w:rPr>
              <w:b/>
              <w:bCs/>
              <w:noProof/>
              <w:color w:val="000000" w:themeColor="text1"/>
            </w:rPr>
            <w:fldChar w:fldCharType="end"/>
          </w:r>
        </w:p>
      </w:sdtContent>
    </w:sdt>
    <w:p w14:paraId="482F42A1" w14:textId="77777777" w:rsidR="00905173" w:rsidRPr="007B0B6D" w:rsidRDefault="00905173" w:rsidP="007B0B6D">
      <w:pPr>
        <w:widowControl w:val="0"/>
        <w:spacing w:line="360" w:lineRule="auto"/>
        <w:ind w:right="-44"/>
        <w:jc w:val="center"/>
        <w:rPr>
          <w:b/>
          <w:color w:val="000000" w:themeColor="text1"/>
          <w:lang w:val="ro-RO" w:eastAsia="ro-RO" w:bidi="ro-RO"/>
        </w:rPr>
      </w:pPr>
    </w:p>
    <w:p w14:paraId="425F6453" w14:textId="77777777" w:rsidR="00905173" w:rsidRPr="007B0B6D" w:rsidRDefault="00905173" w:rsidP="007B0B6D">
      <w:pPr>
        <w:widowControl w:val="0"/>
        <w:spacing w:line="360" w:lineRule="auto"/>
        <w:ind w:right="-44"/>
        <w:jc w:val="center"/>
        <w:rPr>
          <w:b/>
          <w:color w:val="000000" w:themeColor="text1"/>
          <w:lang w:val="ro-RO" w:eastAsia="ro-RO" w:bidi="ro-RO"/>
        </w:rPr>
      </w:pPr>
    </w:p>
    <w:p w14:paraId="5BB536A4" w14:textId="38E597CD" w:rsidR="00905173" w:rsidRPr="007B0B6D" w:rsidRDefault="00540A57" w:rsidP="007B0B6D">
      <w:pPr>
        <w:widowControl w:val="0"/>
        <w:spacing w:line="360" w:lineRule="auto"/>
        <w:ind w:right="-44"/>
        <w:jc w:val="center"/>
        <w:rPr>
          <w:b/>
          <w:color w:val="000000" w:themeColor="text1"/>
          <w:lang w:val="ro-RO" w:eastAsia="ro-RO" w:bidi="ro-RO"/>
        </w:rPr>
      </w:pPr>
      <w:r>
        <w:rPr>
          <w:b/>
          <w:color w:val="000000" w:themeColor="text1"/>
          <w:lang w:val="ro-RO" w:eastAsia="ro-RO" w:bidi="ro-RO"/>
        </w:rPr>
        <w:t xml:space="preserve"> </w:t>
      </w:r>
    </w:p>
    <w:p w14:paraId="23C0F4D3" w14:textId="3C7CFB4C" w:rsidR="00CF6DF9" w:rsidRPr="007B0B6D" w:rsidRDefault="00CF6DF9" w:rsidP="007B0B6D">
      <w:pPr>
        <w:widowControl w:val="0"/>
        <w:spacing w:line="360" w:lineRule="auto"/>
        <w:ind w:right="-44"/>
        <w:jc w:val="center"/>
        <w:rPr>
          <w:b/>
          <w:color w:val="000000" w:themeColor="text1"/>
          <w:lang w:val="ro-RO" w:eastAsia="ro-RO" w:bidi="ro-RO"/>
        </w:rPr>
      </w:pPr>
    </w:p>
    <w:p w14:paraId="21C178BD" w14:textId="1641B43E" w:rsidR="00CF6DF9" w:rsidRPr="00CF6DF9" w:rsidRDefault="00CF6DF9" w:rsidP="006739EE">
      <w:pPr>
        <w:widowControl w:val="0"/>
        <w:ind w:right="-44"/>
        <w:jc w:val="center"/>
        <w:rPr>
          <w:b/>
          <w:sz w:val="28"/>
          <w:lang w:val="ro-RO" w:eastAsia="ro-RO" w:bidi="ro-RO"/>
        </w:rPr>
      </w:pPr>
    </w:p>
    <w:p w14:paraId="71AC703C" w14:textId="7F5A9319" w:rsidR="00CF6DF9" w:rsidRPr="00CF6DF9" w:rsidRDefault="00CF6DF9" w:rsidP="006739EE">
      <w:pPr>
        <w:widowControl w:val="0"/>
        <w:ind w:right="-44"/>
        <w:jc w:val="center"/>
        <w:rPr>
          <w:b/>
          <w:sz w:val="28"/>
          <w:lang w:val="ro-RO" w:eastAsia="ro-RO" w:bidi="ro-RO"/>
        </w:rPr>
      </w:pPr>
    </w:p>
    <w:p w14:paraId="50CA1619" w14:textId="77CC5435" w:rsidR="00CF6DF9" w:rsidRDefault="00CF6DF9" w:rsidP="006739EE">
      <w:pPr>
        <w:widowControl w:val="0"/>
        <w:ind w:right="-44"/>
        <w:jc w:val="center"/>
        <w:rPr>
          <w:b/>
          <w:sz w:val="28"/>
          <w:lang w:val="ro-RO" w:eastAsia="ro-RO" w:bidi="ro-RO"/>
        </w:rPr>
      </w:pPr>
    </w:p>
    <w:p w14:paraId="74C768F1" w14:textId="2111D0C6" w:rsidR="004168CD" w:rsidRDefault="004168CD" w:rsidP="006739EE">
      <w:pPr>
        <w:widowControl w:val="0"/>
        <w:ind w:right="-44"/>
        <w:jc w:val="center"/>
        <w:rPr>
          <w:b/>
          <w:sz w:val="28"/>
          <w:lang w:val="ro-RO" w:eastAsia="ro-RO" w:bidi="ro-RO"/>
        </w:rPr>
      </w:pPr>
    </w:p>
    <w:p w14:paraId="425F2116" w14:textId="77777777" w:rsidR="00CF6DF9" w:rsidRPr="00CF6DF9" w:rsidRDefault="00CF6DF9" w:rsidP="004A5F18">
      <w:pPr>
        <w:widowControl w:val="0"/>
        <w:ind w:right="-44"/>
        <w:rPr>
          <w:b/>
          <w:sz w:val="28"/>
          <w:lang w:val="ro-RO" w:eastAsia="ro-RO" w:bidi="ro-RO"/>
        </w:rPr>
      </w:pPr>
    </w:p>
    <w:p w14:paraId="3352A286" w14:textId="44A7F618" w:rsidR="006739EE" w:rsidRPr="00BD447D" w:rsidRDefault="007A43F0" w:rsidP="00E16BF0">
      <w:pPr>
        <w:pStyle w:val="Heading1"/>
        <w:rPr>
          <w:lang w:val="ro-RO"/>
        </w:rPr>
      </w:pPr>
      <w:bookmarkStart w:id="1" w:name="_Toc198808266"/>
      <w:r w:rsidRPr="00BD447D">
        <w:rPr>
          <w:lang w:val="ro-RO"/>
        </w:rPr>
        <w:t>CONSIDERAȚII GENERALE</w:t>
      </w:r>
      <w:bookmarkEnd w:id="1"/>
    </w:p>
    <w:p w14:paraId="0431B112" w14:textId="77777777" w:rsidR="006739EE" w:rsidRPr="004168CD" w:rsidRDefault="006739EE" w:rsidP="004168CD">
      <w:pPr>
        <w:widowControl w:val="0"/>
        <w:spacing w:line="360" w:lineRule="auto"/>
        <w:ind w:right="-44"/>
        <w:jc w:val="center"/>
        <w:rPr>
          <w:b/>
          <w:bCs/>
          <w:lang w:val="ro-RO"/>
        </w:rPr>
      </w:pPr>
    </w:p>
    <w:p w14:paraId="5DD19931" w14:textId="6B60C3F9" w:rsidR="00790AB3" w:rsidRPr="004168CD" w:rsidRDefault="006739EE" w:rsidP="004B01FF">
      <w:pPr>
        <w:widowControl w:val="0"/>
        <w:spacing w:line="360" w:lineRule="auto"/>
        <w:ind w:right="20" w:firstLine="720"/>
        <w:jc w:val="both"/>
        <w:rPr>
          <w:lang w:val="ro-RO"/>
        </w:rPr>
      </w:pPr>
      <w:r w:rsidRPr="004168CD">
        <w:rPr>
          <w:b/>
          <w:bCs/>
          <w:lang w:val="ro-RO" w:eastAsia="ro-RO" w:bidi="ro-RO"/>
        </w:rPr>
        <w:t>Art.</w:t>
      </w:r>
      <w:r w:rsidR="004168CD">
        <w:rPr>
          <w:b/>
          <w:bCs/>
          <w:lang w:val="ro-RO" w:eastAsia="ro-RO" w:bidi="ro-RO"/>
        </w:rPr>
        <w:t xml:space="preserve"> </w:t>
      </w:r>
      <w:r w:rsidRPr="004168CD">
        <w:rPr>
          <w:b/>
          <w:bCs/>
          <w:lang w:val="ro-RO" w:eastAsia="ro-RO" w:bidi="ro-RO"/>
        </w:rPr>
        <w:t xml:space="preserve">1. </w:t>
      </w:r>
      <w:r w:rsidR="00E67C57" w:rsidRPr="004168CD">
        <w:rPr>
          <w:b/>
          <w:lang w:val="ro-RO"/>
        </w:rPr>
        <w:t>REGULAMENTUL DE ORGANIZARE ȘI FUNCȚIONARE</w:t>
      </w:r>
      <w:r w:rsidR="00E67C57" w:rsidRPr="004168CD">
        <w:rPr>
          <w:lang w:val="ro-RO"/>
        </w:rPr>
        <w:t xml:space="preserve"> a</w:t>
      </w:r>
      <w:r w:rsidR="004168CD">
        <w:rPr>
          <w:lang w:val="ro-RO"/>
        </w:rPr>
        <w:t xml:space="preserve"> </w:t>
      </w:r>
      <w:bookmarkStart w:id="2" w:name="_Hlk173921270"/>
      <w:r w:rsidR="00E67C57" w:rsidRPr="004168CD">
        <w:rPr>
          <w:b/>
          <w:bCs/>
          <w:lang w:val="ro-RO" w:eastAsia="ro-RO" w:bidi="ro-RO"/>
        </w:rPr>
        <w:t xml:space="preserve">Școlii Gimnaziale Nr. 1 Olcea </w:t>
      </w:r>
      <w:bookmarkEnd w:id="2"/>
      <w:r w:rsidR="00E67C57" w:rsidRPr="004168CD">
        <w:rPr>
          <w:lang w:val="ro-RO"/>
        </w:rPr>
        <w:t xml:space="preserve">are la bază </w:t>
      </w:r>
      <w:r w:rsidR="004168CD" w:rsidRPr="00BD447D">
        <w:rPr>
          <w:lang w:val="ro-RO"/>
        </w:rPr>
        <w:t>Regulamentul-cadru de organizare şi funcţionare a unităţilor de învăţământ preuniversitar, aprobat prin Ordinul</w:t>
      </w:r>
      <w:r w:rsidR="00E67C57" w:rsidRPr="004168CD">
        <w:rPr>
          <w:lang w:val="ro-RO"/>
        </w:rPr>
        <w:t xml:space="preserve"> nr. </w:t>
      </w:r>
      <w:r w:rsidR="00E52C4D">
        <w:rPr>
          <w:lang w:val="ro-RO"/>
        </w:rPr>
        <w:t>5726</w:t>
      </w:r>
      <w:r w:rsidR="00E67C57" w:rsidRPr="004168CD">
        <w:rPr>
          <w:lang w:val="ro-RO"/>
        </w:rPr>
        <w:t>/202</w:t>
      </w:r>
      <w:r w:rsidR="00E52C4D">
        <w:rPr>
          <w:lang w:val="ro-RO"/>
        </w:rPr>
        <w:t>4</w:t>
      </w:r>
      <w:bookmarkStart w:id="3" w:name="_Hlk141779575"/>
      <w:r w:rsidR="00B448E6">
        <w:rPr>
          <w:lang w:val="ro-RO"/>
        </w:rPr>
        <w:t xml:space="preserve">, </w:t>
      </w:r>
      <w:bookmarkStart w:id="4" w:name="_Hlk201584152"/>
      <w:r w:rsidR="00B448E6">
        <w:rPr>
          <w:lang w:val="ro-RO"/>
        </w:rPr>
        <w:t>cu modificările și completările ulterioare</w:t>
      </w:r>
      <w:bookmarkEnd w:id="4"/>
      <w:r w:rsidR="00E52C4D">
        <w:rPr>
          <w:lang w:val="ro-RO"/>
        </w:rPr>
        <w:t xml:space="preserve">, </w:t>
      </w:r>
      <w:r w:rsidR="00E67C57" w:rsidRPr="00BD447D">
        <w:rPr>
          <w:lang w:val="ro-RO"/>
        </w:rPr>
        <w:t>Legea învăţământului preuniversitar nr. 198/2023</w:t>
      </w:r>
      <w:bookmarkEnd w:id="3"/>
      <w:r w:rsidR="00E16BF0" w:rsidRPr="00BD447D">
        <w:rPr>
          <w:lang w:val="ro-RO"/>
        </w:rPr>
        <w:t xml:space="preserve">, </w:t>
      </w:r>
      <w:r w:rsidR="00E16BF0" w:rsidRPr="004168CD">
        <w:rPr>
          <w:lang w:val="ro-RO"/>
        </w:rPr>
        <w:t>cu modificările și completările ulterioar</w:t>
      </w:r>
      <w:r w:rsidR="00E16BF0">
        <w:rPr>
          <w:lang w:val="ro-RO"/>
        </w:rPr>
        <w:t>e</w:t>
      </w:r>
      <w:r w:rsidR="00E52C4D">
        <w:rPr>
          <w:lang w:val="ro-RO"/>
        </w:rPr>
        <w:t xml:space="preserve"> și </w:t>
      </w:r>
      <w:r w:rsidR="00E52C4D" w:rsidRPr="00E52C4D">
        <w:rPr>
          <w:lang w:val="ro-RO"/>
        </w:rPr>
        <w:t>Statutul elevului, din 01.08.2024</w:t>
      </w:r>
      <w:r w:rsidR="00E52C4D">
        <w:rPr>
          <w:lang w:val="ro-RO"/>
        </w:rPr>
        <w:t>, aprobat prin Ordinul nr. 5707/2024.</w:t>
      </w:r>
    </w:p>
    <w:p w14:paraId="2AB71660" w14:textId="6F24C38C" w:rsidR="00E16BF0" w:rsidRPr="00790AB3" w:rsidRDefault="006739EE" w:rsidP="00E16BF0">
      <w:pPr>
        <w:widowControl w:val="0"/>
        <w:spacing w:line="360" w:lineRule="auto"/>
        <w:ind w:right="20" w:firstLine="720"/>
        <w:jc w:val="both"/>
        <w:rPr>
          <w:bCs/>
          <w:lang w:val="ro-RO"/>
        </w:rPr>
      </w:pPr>
      <w:r w:rsidRPr="004168CD">
        <w:rPr>
          <w:b/>
          <w:bCs/>
          <w:lang w:val="ro-RO" w:eastAsia="ro-RO" w:bidi="ro-RO"/>
        </w:rPr>
        <w:t xml:space="preserve">Art. 2. </w:t>
      </w:r>
      <w:r w:rsidRPr="00790AB3">
        <w:rPr>
          <w:b/>
          <w:bCs/>
          <w:lang w:val="ro-RO"/>
        </w:rPr>
        <w:t>(1)</w:t>
      </w:r>
      <w:r w:rsidRPr="004168CD">
        <w:rPr>
          <w:lang w:val="ro-RO"/>
        </w:rPr>
        <w:t xml:space="preserve"> </w:t>
      </w:r>
      <w:r w:rsidR="00E16BF0" w:rsidRPr="00E16BF0">
        <w:rPr>
          <w:bCs/>
          <w:lang w:val="ro-RO"/>
        </w:rPr>
        <w:t xml:space="preserve">Regulamentul de organizare şi funcţionare a unităţii de învăţământ conţine reglementări cu caracter general, precum şi reglementări </w:t>
      </w:r>
      <w:r w:rsidR="00E16BF0" w:rsidRPr="00790AB3">
        <w:rPr>
          <w:bCs/>
          <w:lang w:val="ro-RO"/>
        </w:rPr>
        <w:t xml:space="preserve">specifice </w:t>
      </w:r>
      <w:bookmarkStart w:id="5" w:name="_Hlk173939836"/>
      <w:r w:rsidR="00E16BF0" w:rsidRPr="00790AB3">
        <w:rPr>
          <w:bCs/>
          <w:lang w:val="ro-RO" w:bidi="ro-RO"/>
        </w:rPr>
        <w:t>Școlii Gimnaziale Nr. 1 Olcea</w:t>
      </w:r>
      <w:r w:rsidR="00E16BF0" w:rsidRPr="00790AB3">
        <w:rPr>
          <w:bCs/>
          <w:lang w:val="ro-RO"/>
        </w:rPr>
        <w:t xml:space="preserve">, </w:t>
      </w:r>
      <w:bookmarkEnd w:id="5"/>
      <w:r w:rsidR="00E16BF0" w:rsidRPr="00790AB3">
        <w:rPr>
          <w:bCs/>
          <w:lang w:val="ro-RO"/>
        </w:rPr>
        <w:t>în conformitate cu prevederile legale în vigoare.</w:t>
      </w:r>
    </w:p>
    <w:p w14:paraId="1E12EEBB" w14:textId="5CDFA662" w:rsidR="00E16BF0" w:rsidRPr="004C51B6" w:rsidRDefault="00E16BF0" w:rsidP="004C51B6">
      <w:pPr>
        <w:widowControl w:val="0"/>
        <w:spacing w:line="360" w:lineRule="auto"/>
        <w:ind w:right="20" w:firstLine="720"/>
        <w:jc w:val="both"/>
        <w:rPr>
          <w:lang w:val="ro-RO"/>
        </w:rPr>
      </w:pPr>
      <w:r w:rsidRPr="00790AB3">
        <w:rPr>
          <w:b/>
          <w:lang w:val="ro-RO"/>
        </w:rPr>
        <w:t>(2)</w:t>
      </w:r>
      <w:r w:rsidRPr="00790AB3">
        <w:rPr>
          <w:bCs/>
          <w:lang w:val="ro-RO"/>
        </w:rPr>
        <w:t xml:space="preserve"> Proiectul regulamentului de organizare şi funcţionare a </w:t>
      </w:r>
      <w:bookmarkStart w:id="6" w:name="_Hlk173921346"/>
      <w:r w:rsidRPr="00790AB3">
        <w:rPr>
          <w:bCs/>
          <w:lang w:val="ro-RO" w:bidi="ro-RO"/>
        </w:rPr>
        <w:t>Școlii Gimnaziale Nr. 1 Olcea</w:t>
      </w:r>
      <w:r w:rsidRPr="00E24C0E">
        <w:rPr>
          <w:lang w:val="ro-RO" w:bidi="ro-RO"/>
        </w:rPr>
        <w:t xml:space="preserve"> </w:t>
      </w:r>
      <w:bookmarkEnd w:id="6"/>
      <w:r w:rsidRPr="00E24C0E">
        <w:rPr>
          <w:lang w:val="ro-RO" w:bidi="ro-RO"/>
        </w:rPr>
        <w:t xml:space="preserve">a fost elaborat </w:t>
      </w:r>
      <w:r w:rsidRPr="00E24C0E">
        <w:rPr>
          <w:lang w:val="ro-RO"/>
        </w:rPr>
        <w:t xml:space="preserve">de către </w:t>
      </w:r>
      <w:r w:rsidR="004C51B6" w:rsidRPr="004C51B6">
        <w:rPr>
          <w:lang w:val="ro-RO"/>
        </w:rPr>
        <w:t xml:space="preserve">un colectiv de lucru, coordonat de un cadru didactic, membru al </w:t>
      </w:r>
      <w:r w:rsidR="00263F12">
        <w:rPr>
          <w:lang w:val="ro-RO"/>
        </w:rPr>
        <w:t>Consiliului de administrație</w:t>
      </w:r>
      <w:r w:rsidR="004C51B6" w:rsidRPr="004C51B6">
        <w:rPr>
          <w:lang w:val="ro-RO"/>
        </w:rPr>
        <w:t>, numit</w:t>
      </w:r>
      <w:r w:rsidR="004C51B6">
        <w:rPr>
          <w:lang w:val="ro-RO"/>
        </w:rPr>
        <w:t xml:space="preserve"> </w:t>
      </w:r>
      <w:r w:rsidR="004C51B6" w:rsidRPr="004C51B6">
        <w:rPr>
          <w:lang w:val="ro-RO"/>
        </w:rPr>
        <w:t xml:space="preserve">de către directorul unității de învățământ. Din colectivul de lucru, numit prin hotărâre a </w:t>
      </w:r>
      <w:r w:rsidR="00263F12">
        <w:rPr>
          <w:lang w:val="ro-RO"/>
        </w:rPr>
        <w:t>Consiliului de administrație</w:t>
      </w:r>
      <w:r w:rsidR="004C51B6" w:rsidRPr="004C51B6">
        <w:rPr>
          <w:lang w:val="ro-RO"/>
        </w:rPr>
        <w:t xml:space="preserve">, </w:t>
      </w:r>
      <w:r w:rsidR="00296470">
        <w:rPr>
          <w:lang w:val="ro-RO"/>
        </w:rPr>
        <w:t>au făcut</w:t>
      </w:r>
      <w:r w:rsidR="004C51B6" w:rsidRPr="004C51B6">
        <w:rPr>
          <w:lang w:val="ro-RO"/>
        </w:rPr>
        <w:t xml:space="preserve"> parte şi reprezentanţi ai organizaţiilor sindicale afiliate federațiilor sindicale</w:t>
      </w:r>
      <w:r w:rsidR="004C51B6">
        <w:rPr>
          <w:lang w:val="ro-RO"/>
        </w:rPr>
        <w:t xml:space="preserve"> </w:t>
      </w:r>
      <w:r w:rsidR="004C51B6" w:rsidRPr="004C51B6">
        <w:rPr>
          <w:lang w:val="ro-RO"/>
        </w:rPr>
        <w:t>reprezentative la nivel de sector de negociere colectivă învățământ preuniversitar care au membri în</w:t>
      </w:r>
      <w:r w:rsidR="004C51B6">
        <w:rPr>
          <w:lang w:val="ro-RO"/>
        </w:rPr>
        <w:t xml:space="preserve"> </w:t>
      </w:r>
      <w:r w:rsidR="004C51B6" w:rsidRPr="004C51B6">
        <w:rPr>
          <w:lang w:val="ro-RO"/>
        </w:rPr>
        <w:t>unitatea de învățământ, ai părinților/reprezentanților legali şi ai beneficiarilor primari, desemnaţi de către</w:t>
      </w:r>
      <w:r w:rsidR="004C51B6">
        <w:rPr>
          <w:lang w:val="ro-RO"/>
        </w:rPr>
        <w:t xml:space="preserve"> </w:t>
      </w:r>
      <w:r w:rsidR="004C51B6" w:rsidRPr="004C51B6">
        <w:rPr>
          <w:lang w:val="ro-RO"/>
        </w:rPr>
        <w:t>consiliul reprezentativ al părinților/reprezentanților legali şi asociaţia părinților/reprezentanților legali,</w:t>
      </w:r>
      <w:r w:rsidR="004C51B6">
        <w:rPr>
          <w:lang w:val="ro-RO"/>
        </w:rPr>
        <w:t xml:space="preserve"> </w:t>
      </w:r>
      <w:r w:rsidR="004C51B6" w:rsidRPr="004C51B6">
        <w:rPr>
          <w:lang w:val="ro-RO"/>
        </w:rPr>
        <w:t xml:space="preserve">acolo unde există, respectiv de </w:t>
      </w:r>
      <w:r w:rsidR="004C51B6">
        <w:rPr>
          <w:lang w:val="ro-RO"/>
        </w:rPr>
        <w:t>C</w:t>
      </w:r>
      <w:r w:rsidR="004C51B6" w:rsidRPr="004C51B6">
        <w:rPr>
          <w:lang w:val="ro-RO"/>
        </w:rPr>
        <w:t>onsiliul şcolar al elevilor.</w:t>
      </w:r>
    </w:p>
    <w:p w14:paraId="3193CB68" w14:textId="1ED6062A" w:rsidR="00E16BF0" w:rsidRPr="00E16BF0" w:rsidRDefault="00E16BF0" w:rsidP="00E24C0E">
      <w:pPr>
        <w:widowControl w:val="0"/>
        <w:spacing w:line="360" w:lineRule="auto"/>
        <w:ind w:right="20" w:firstLine="720"/>
        <w:jc w:val="both"/>
        <w:rPr>
          <w:bCs/>
          <w:lang w:val="ro-RO"/>
        </w:rPr>
      </w:pPr>
      <w:r w:rsidRPr="00790AB3">
        <w:rPr>
          <w:b/>
          <w:lang w:val="ro-RO"/>
        </w:rPr>
        <w:t>(3)</w:t>
      </w:r>
      <w:r w:rsidRPr="00E16BF0">
        <w:rPr>
          <w:bCs/>
          <w:lang w:val="ro-RO"/>
        </w:rPr>
        <w:t xml:space="preserve"> </w:t>
      </w:r>
      <w:r w:rsidRPr="00C76464">
        <w:rPr>
          <w:bCs/>
          <w:lang w:val="ro-RO"/>
        </w:rPr>
        <w:t>P</w:t>
      </w:r>
      <w:r w:rsidRPr="00E16BF0">
        <w:rPr>
          <w:bCs/>
          <w:lang w:val="ro-RO"/>
        </w:rPr>
        <w:t xml:space="preserve">roiectul regulamentului de organizare şi funcţionare </w:t>
      </w:r>
      <w:r w:rsidRPr="00790AB3">
        <w:rPr>
          <w:bCs/>
          <w:lang w:val="ro-RO"/>
        </w:rPr>
        <w:t>a</w:t>
      </w:r>
      <w:r w:rsidRPr="00E24C0E">
        <w:rPr>
          <w:b/>
          <w:lang w:val="ro-RO"/>
        </w:rPr>
        <w:t xml:space="preserve"> </w:t>
      </w:r>
      <w:r w:rsidRPr="00790AB3">
        <w:rPr>
          <w:bCs/>
          <w:lang w:val="ro-RO" w:bidi="ro-RO"/>
        </w:rPr>
        <w:t>Școlii Gimnaziale Nr. 1 Olcea</w:t>
      </w:r>
      <w:r w:rsidRPr="00790AB3">
        <w:rPr>
          <w:bCs/>
          <w:lang w:val="ro-RO"/>
        </w:rPr>
        <w:t>,</w:t>
      </w:r>
      <w:r w:rsidRPr="00E16BF0">
        <w:rPr>
          <w:bCs/>
          <w:lang w:val="ro-RO"/>
        </w:rPr>
        <w:t xml:space="preserve"> precum şi modificările ulterioare ale acestuia </w:t>
      </w:r>
      <w:r w:rsidR="00C76464">
        <w:rPr>
          <w:bCs/>
          <w:lang w:val="ro-RO"/>
        </w:rPr>
        <w:t>au fost supuse spre</w:t>
      </w:r>
      <w:r w:rsidRPr="00E16BF0">
        <w:rPr>
          <w:bCs/>
          <w:lang w:val="ro-RO"/>
        </w:rPr>
        <w:t xml:space="preserve"> dezbatere în </w:t>
      </w:r>
      <w:r>
        <w:rPr>
          <w:bCs/>
          <w:lang w:val="ro-RO"/>
        </w:rPr>
        <w:t>C</w:t>
      </w:r>
      <w:r w:rsidRPr="00E16BF0">
        <w:rPr>
          <w:bCs/>
          <w:lang w:val="ro-RO"/>
        </w:rPr>
        <w:t xml:space="preserve">onsiliul reprezentativ al părinţilor, în </w:t>
      </w:r>
      <w:r>
        <w:rPr>
          <w:bCs/>
          <w:lang w:val="ro-RO"/>
        </w:rPr>
        <w:t>C</w:t>
      </w:r>
      <w:r w:rsidRPr="00E16BF0">
        <w:rPr>
          <w:bCs/>
          <w:lang w:val="ro-RO"/>
        </w:rPr>
        <w:t xml:space="preserve">onsiliul şcolar al elevilor şi în </w:t>
      </w:r>
      <w:r w:rsidR="00263F12">
        <w:rPr>
          <w:bCs/>
          <w:lang w:val="ro-RO"/>
        </w:rPr>
        <w:t>Consiliul profesoral</w:t>
      </w:r>
      <w:r w:rsidRPr="00E16BF0">
        <w:rPr>
          <w:bCs/>
          <w:lang w:val="ro-RO"/>
        </w:rPr>
        <w:t>, la care</w:t>
      </w:r>
      <w:r w:rsidR="00296470">
        <w:rPr>
          <w:bCs/>
          <w:lang w:val="ro-RO"/>
        </w:rPr>
        <w:t xml:space="preserve"> au</w:t>
      </w:r>
      <w:r w:rsidRPr="00E16BF0">
        <w:rPr>
          <w:bCs/>
          <w:lang w:val="ro-RO"/>
        </w:rPr>
        <w:t xml:space="preserve"> particip</w:t>
      </w:r>
      <w:r w:rsidR="00296470">
        <w:rPr>
          <w:bCs/>
          <w:lang w:val="ro-RO"/>
        </w:rPr>
        <w:t>at</w:t>
      </w:r>
      <w:r w:rsidRPr="00E16BF0">
        <w:rPr>
          <w:bCs/>
          <w:lang w:val="ro-RO"/>
        </w:rPr>
        <w:t xml:space="preserve"> cu drept de vot şi personalul didactic auxiliar şi </w:t>
      </w:r>
      <w:r>
        <w:rPr>
          <w:bCs/>
          <w:lang w:val="ro-RO"/>
        </w:rPr>
        <w:t>administrativ</w:t>
      </w:r>
      <w:r w:rsidRPr="00E16BF0">
        <w:rPr>
          <w:bCs/>
          <w:lang w:val="ro-RO"/>
        </w:rPr>
        <w:t>.</w:t>
      </w:r>
    </w:p>
    <w:p w14:paraId="29B19465" w14:textId="099C9D21" w:rsidR="00E16BF0" w:rsidRPr="00E16BF0" w:rsidRDefault="00E16BF0" w:rsidP="00E24C0E">
      <w:pPr>
        <w:widowControl w:val="0"/>
        <w:spacing w:line="360" w:lineRule="auto"/>
        <w:ind w:right="20" w:firstLine="720"/>
        <w:jc w:val="both"/>
        <w:rPr>
          <w:bCs/>
          <w:lang w:val="ro-RO"/>
        </w:rPr>
      </w:pPr>
      <w:r w:rsidRPr="00790AB3">
        <w:rPr>
          <w:b/>
          <w:lang w:val="ro-RO"/>
        </w:rPr>
        <w:t>(4)</w:t>
      </w:r>
      <w:r w:rsidRPr="00E16BF0">
        <w:rPr>
          <w:bCs/>
          <w:lang w:val="ro-RO"/>
        </w:rPr>
        <w:t xml:space="preserve"> </w:t>
      </w:r>
      <w:r w:rsidR="00C76464">
        <w:rPr>
          <w:bCs/>
          <w:lang w:val="ro-RO"/>
        </w:rPr>
        <w:t>Prezentul r</w:t>
      </w:r>
      <w:r w:rsidRPr="00E16BF0">
        <w:rPr>
          <w:bCs/>
          <w:lang w:val="ro-RO"/>
        </w:rPr>
        <w:t xml:space="preserve">egulament de organizare şi funcţionare </w:t>
      </w:r>
      <w:r w:rsidR="00E24C0E" w:rsidRPr="00E16BF0">
        <w:rPr>
          <w:bCs/>
          <w:lang w:val="ro-RO"/>
        </w:rPr>
        <w:t xml:space="preserve">a </w:t>
      </w:r>
      <w:r w:rsidR="00E24C0E" w:rsidRPr="00790AB3">
        <w:rPr>
          <w:lang w:val="ro-RO" w:bidi="ro-RO"/>
        </w:rPr>
        <w:t>Școlii Gimnaziale Nr. 1 Olcea</w:t>
      </w:r>
      <w:r w:rsidRPr="00790AB3">
        <w:rPr>
          <w:lang w:val="ro-RO"/>
        </w:rPr>
        <w:t>,</w:t>
      </w:r>
      <w:r w:rsidRPr="00E16BF0">
        <w:rPr>
          <w:bCs/>
          <w:lang w:val="ro-RO"/>
        </w:rPr>
        <w:t xml:space="preserve"> precum şi modificările ulterioare ale acestuia se aprobă, prin hotărâre, de către </w:t>
      </w:r>
      <w:r w:rsidR="00263F12">
        <w:rPr>
          <w:bCs/>
          <w:lang w:val="ro-RO"/>
        </w:rPr>
        <w:t>Consiliul de administrație</w:t>
      </w:r>
      <w:r w:rsidRPr="00E16BF0">
        <w:rPr>
          <w:bCs/>
          <w:lang w:val="ro-RO"/>
        </w:rPr>
        <w:t>.</w:t>
      </w:r>
    </w:p>
    <w:p w14:paraId="6E53E91B" w14:textId="5BB12914" w:rsidR="004C51B6" w:rsidRDefault="00E16BF0" w:rsidP="00C76464">
      <w:pPr>
        <w:widowControl w:val="0"/>
        <w:spacing w:line="360" w:lineRule="auto"/>
        <w:ind w:right="20" w:firstLine="720"/>
        <w:jc w:val="both"/>
        <w:rPr>
          <w:bCs/>
          <w:lang w:val="ro-RO"/>
        </w:rPr>
      </w:pPr>
      <w:r w:rsidRPr="00790AB3">
        <w:rPr>
          <w:b/>
          <w:lang w:val="ro-RO"/>
        </w:rPr>
        <w:lastRenderedPageBreak/>
        <w:t>(5)</w:t>
      </w:r>
      <w:r w:rsidRPr="00E16BF0">
        <w:rPr>
          <w:bCs/>
          <w:lang w:val="ro-RO"/>
        </w:rPr>
        <w:t xml:space="preserve"> </w:t>
      </w:r>
      <w:r w:rsidR="00E24C0E">
        <w:rPr>
          <w:bCs/>
          <w:lang w:val="ro-RO"/>
        </w:rPr>
        <w:t>Regulamentul</w:t>
      </w:r>
      <w:r w:rsidRPr="00E16BF0">
        <w:rPr>
          <w:bCs/>
          <w:lang w:val="ro-RO"/>
        </w:rPr>
        <w:t xml:space="preserve"> de organizare şi funcţionare a unităţii de învăţământ </w:t>
      </w:r>
      <w:r w:rsidR="00E24C0E">
        <w:rPr>
          <w:bCs/>
          <w:lang w:val="ro-RO"/>
        </w:rPr>
        <w:t xml:space="preserve">este </w:t>
      </w:r>
      <w:r w:rsidRPr="00E16BF0">
        <w:rPr>
          <w:bCs/>
          <w:lang w:val="ro-RO"/>
        </w:rPr>
        <w:t>înregistr</w:t>
      </w:r>
      <w:r w:rsidR="00E24C0E">
        <w:rPr>
          <w:bCs/>
          <w:lang w:val="ro-RO"/>
        </w:rPr>
        <w:t>at</w:t>
      </w:r>
      <w:r w:rsidRPr="00E16BF0">
        <w:rPr>
          <w:bCs/>
          <w:lang w:val="ro-RO"/>
        </w:rPr>
        <w:t xml:space="preserve"> la secretariatul unităţii. Pentru aducerea la cunoştinţa personalului unităţii de învăţământ, a părinţilor </w:t>
      </w:r>
      <w:r w:rsidR="00C76464" w:rsidRPr="00C76464">
        <w:rPr>
          <w:bCs/>
          <w:lang w:val="ro-RO"/>
        </w:rPr>
        <w:t xml:space="preserve">şi a beneficiarilor primari, regulamentul de organizare şi funcţionare a unităţii de învăţământ se afişează pe site-ul </w:t>
      </w:r>
      <w:r w:rsidR="00C76464" w:rsidRPr="00E24C0E">
        <w:rPr>
          <w:lang w:val="ro-RO" w:bidi="ro-RO"/>
        </w:rPr>
        <w:t>Școlii Gimnaziale Nr. 1 Olcea</w:t>
      </w:r>
      <w:r w:rsidR="00C76464" w:rsidRPr="00C76464">
        <w:rPr>
          <w:bCs/>
          <w:lang w:val="ro-RO"/>
        </w:rPr>
        <w:t>şi prin orice altă formă de comunicare publică</w:t>
      </w:r>
      <w:r w:rsidR="00C76464">
        <w:rPr>
          <w:bCs/>
          <w:lang w:val="ro-RO"/>
        </w:rPr>
        <w:t>.</w:t>
      </w:r>
    </w:p>
    <w:p w14:paraId="3681D928" w14:textId="77777777" w:rsidR="00363044" w:rsidRPr="00E16BF0" w:rsidRDefault="00363044" w:rsidP="00C76464">
      <w:pPr>
        <w:widowControl w:val="0"/>
        <w:spacing w:line="360" w:lineRule="auto"/>
        <w:ind w:right="20" w:firstLine="720"/>
        <w:jc w:val="both"/>
        <w:rPr>
          <w:bCs/>
          <w:lang w:val="ro-RO"/>
        </w:rPr>
      </w:pPr>
    </w:p>
    <w:p w14:paraId="4CA54BB1" w14:textId="0D0EF800" w:rsidR="00C76464" w:rsidRDefault="00E16BF0" w:rsidP="003A252E">
      <w:pPr>
        <w:widowControl w:val="0"/>
        <w:spacing w:line="360" w:lineRule="auto"/>
        <w:ind w:right="20" w:firstLine="720"/>
        <w:jc w:val="both"/>
        <w:rPr>
          <w:bCs/>
          <w:color w:val="FF0000"/>
          <w:lang w:val="ro-RO"/>
        </w:rPr>
      </w:pPr>
      <w:r w:rsidRPr="00790AB3">
        <w:rPr>
          <w:b/>
          <w:lang w:val="ro-RO"/>
        </w:rPr>
        <w:t>(6)</w:t>
      </w:r>
      <w:r w:rsidR="00E24C0E">
        <w:rPr>
          <w:bCs/>
          <w:lang w:val="ro-RO"/>
        </w:rPr>
        <w:t xml:space="preserve"> </w:t>
      </w:r>
      <w:r w:rsidR="00C76464" w:rsidRPr="00A747F5">
        <w:rPr>
          <w:bCs/>
          <w:color w:val="000000" w:themeColor="text1"/>
          <w:lang w:val="ro-RO"/>
        </w:rPr>
        <w:t>Educatorii/educatoarele/profesorii de educaţie timpurie/învăţătorii/ institutorii</w:t>
      </w:r>
      <w:r w:rsidR="00C76464" w:rsidRPr="00C76464">
        <w:rPr>
          <w:bCs/>
          <w:color w:val="000000" w:themeColor="text1"/>
          <w:lang w:val="ro-RO"/>
        </w:rPr>
        <w:t xml:space="preserve">/ profesorii pentru învăţământul preşcolar/primar/profesorii diriginţi au obligaţia de a prezenta regulamentul beneficiarilor primari şi părinţilor/reprezentanţilor legali, la începutul fiecărui an şcolar şi ori de cate ori există o revizuire a acestuia. </w:t>
      </w:r>
    </w:p>
    <w:p w14:paraId="325994F2" w14:textId="5D6D7EC6" w:rsidR="004B01FF" w:rsidRPr="00E16BF0" w:rsidRDefault="00E16BF0" w:rsidP="003A252E">
      <w:pPr>
        <w:widowControl w:val="0"/>
        <w:spacing w:line="360" w:lineRule="auto"/>
        <w:ind w:right="20" w:firstLine="720"/>
        <w:jc w:val="both"/>
        <w:rPr>
          <w:bCs/>
          <w:lang w:val="ro-RO"/>
        </w:rPr>
      </w:pPr>
      <w:r w:rsidRPr="00790AB3">
        <w:rPr>
          <w:b/>
          <w:lang w:val="ro-RO"/>
        </w:rPr>
        <w:t>(7)</w:t>
      </w:r>
      <w:r w:rsidRPr="00E16BF0">
        <w:rPr>
          <w:bCs/>
          <w:lang w:val="ro-RO"/>
        </w:rPr>
        <w:t xml:space="preserve"> Regulamentul de organizare şi funcţionare a unităţii de învăţământ poate fi revizuit anual sau ori de câte ori este nevoie.</w:t>
      </w:r>
    </w:p>
    <w:p w14:paraId="3144CEC3" w14:textId="246FC38F" w:rsidR="00E16BF0" w:rsidRPr="00E16BF0" w:rsidRDefault="00E16BF0" w:rsidP="004C51B6">
      <w:pPr>
        <w:widowControl w:val="0"/>
        <w:spacing w:line="360" w:lineRule="auto"/>
        <w:ind w:right="20" w:firstLine="720"/>
        <w:jc w:val="both"/>
        <w:rPr>
          <w:bCs/>
          <w:lang w:val="ro-RO"/>
        </w:rPr>
      </w:pPr>
      <w:r w:rsidRPr="00790AB3">
        <w:rPr>
          <w:b/>
          <w:lang w:val="ro-RO"/>
        </w:rPr>
        <w:t>(8)</w:t>
      </w:r>
      <w:r w:rsidRPr="00E16BF0">
        <w:rPr>
          <w:bCs/>
          <w:lang w:val="ro-RO"/>
        </w:rPr>
        <w:t xml:space="preserve"> </w:t>
      </w:r>
      <w:r w:rsidR="004C51B6" w:rsidRPr="004C51B6">
        <w:rPr>
          <w:bCs/>
          <w:lang w:val="ro-RO"/>
        </w:rPr>
        <w:t>Respectarea prevederilor regulamentului de organizare şi funcţionare a unităţii de învăţământde către personalul didactic, didactic auxiliar, administrativ, elevi și părinți/reprezentanți legali este</w:t>
      </w:r>
      <w:r w:rsidR="004C51B6">
        <w:rPr>
          <w:bCs/>
          <w:lang w:val="ro-RO"/>
        </w:rPr>
        <w:t xml:space="preserve"> </w:t>
      </w:r>
      <w:r w:rsidR="004C51B6" w:rsidRPr="004C51B6">
        <w:rPr>
          <w:bCs/>
          <w:lang w:val="ro-RO"/>
        </w:rPr>
        <w:t>obligatorie. Nerespectarea regulamentului de organizare şi funcţionare a unităţii de învăţământ constituie</w:t>
      </w:r>
      <w:r w:rsidR="004C51B6">
        <w:rPr>
          <w:bCs/>
          <w:lang w:val="ro-RO"/>
        </w:rPr>
        <w:t xml:space="preserve"> </w:t>
      </w:r>
      <w:r w:rsidR="004C51B6" w:rsidRPr="004C51B6">
        <w:rPr>
          <w:bCs/>
          <w:lang w:val="ro-RO"/>
        </w:rPr>
        <w:t>abatere şi se sancţionează conform prevederilor legale.</w:t>
      </w:r>
    </w:p>
    <w:p w14:paraId="53B6B737" w14:textId="35E1FA8B" w:rsidR="004A5F18" w:rsidRDefault="004A5F18" w:rsidP="004A5F18">
      <w:pPr>
        <w:widowControl w:val="0"/>
        <w:spacing w:line="360" w:lineRule="auto"/>
        <w:ind w:right="20" w:firstLine="720"/>
        <w:jc w:val="both"/>
        <w:rPr>
          <w:bCs/>
          <w:lang w:val="ro-RO"/>
        </w:rPr>
      </w:pPr>
      <w:r w:rsidRPr="004A5F18">
        <w:rPr>
          <w:b/>
          <w:lang w:val="ro-RO"/>
        </w:rPr>
        <w:t xml:space="preserve">Art. 3. </w:t>
      </w:r>
      <w:r>
        <w:rPr>
          <w:b/>
          <w:lang w:val="ro-RO"/>
        </w:rPr>
        <w:t xml:space="preserve">(1) </w:t>
      </w:r>
      <w:bookmarkStart w:id="7" w:name="_Hlk173931058"/>
      <w:r w:rsidRPr="004A5F18">
        <w:rPr>
          <w:b/>
          <w:lang w:val="ro-RO"/>
        </w:rPr>
        <w:t xml:space="preserve">Școala Gimnazială Nr. 1 Olcea </w:t>
      </w:r>
      <w:bookmarkEnd w:id="7"/>
      <w:r w:rsidRPr="004A5F18">
        <w:rPr>
          <w:b/>
          <w:lang w:val="ro-RO"/>
        </w:rPr>
        <w:t>are următoarele elemente definitorii:</w:t>
      </w:r>
    </w:p>
    <w:p w14:paraId="38A3973C" w14:textId="34652CE2" w:rsidR="004A5F18" w:rsidRPr="004A5F18" w:rsidRDefault="004A5F18" w:rsidP="004A5F18">
      <w:pPr>
        <w:widowControl w:val="0"/>
        <w:spacing w:line="360" w:lineRule="auto"/>
        <w:ind w:right="20" w:firstLine="720"/>
        <w:jc w:val="both"/>
        <w:rPr>
          <w:bCs/>
          <w:lang w:val="ro-RO"/>
        </w:rPr>
      </w:pPr>
      <w:r w:rsidRPr="004A5F18">
        <w:rPr>
          <w:bCs/>
          <w:lang w:val="ro-RO"/>
        </w:rPr>
        <w:t>a) act de înfiinţare;</w:t>
      </w:r>
    </w:p>
    <w:p w14:paraId="182D05EA" w14:textId="4572FFFD" w:rsidR="004A5F18" w:rsidRPr="004A5F18" w:rsidRDefault="004A5F18" w:rsidP="004A5F18">
      <w:pPr>
        <w:widowControl w:val="0"/>
        <w:spacing w:line="360" w:lineRule="auto"/>
        <w:ind w:right="20" w:firstLine="720"/>
        <w:jc w:val="both"/>
        <w:rPr>
          <w:bCs/>
          <w:lang w:val="ro-RO"/>
        </w:rPr>
      </w:pPr>
      <w:r w:rsidRPr="004A5F18">
        <w:rPr>
          <w:bCs/>
          <w:lang w:val="ro-RO"/>
        </w:rPr>
        <w:t>b) dispune de patrimoniu</w:t>
      </w:r>
      <w:r>
        <w:rPr>
          <w:bCs/>
          <w:lang w:val="ro-RO"/>
        </w:rPr>
        <w:t>;</w:t>
      </w:r>
    </w:p>
    <w:p w14:paraId="08982552" w14:textId="67D36E04" w:rsidR="004A5F18" w:rsidRPr="004A5F18" w:rsidRDefault="004A5F18" w:rsidP="004A5F18">
      <w:pPr>
        <w:widowControl w:val="0"/>
        <w:spacing w:line="360" w:lineRule="auto"/>
        <w:ind w:right="20" w:firstLine="720"/>
        <w:jc w:val="both"/>
        <w:rPr>
          <w:bCs/>
          <w:lang w:val="ro-RO"/>
        </w:rPr>
      </w:pPr>
      <w:r w:rsidRPr="004A5F18">
        <w:rPr>
          <w:bCs/>
          <w:lang w:val="ro-RO"/>
        </w:rPr>
        <w:t>c) cod de identitate fiscală (CIF);</w:t>
      </w:r>
    </w:p>
    <w:p w14:paraId="58E05CF5" w14:textId="2D340C3E" w:rsidR="004A5F18" w:rsidRPr="004A5F18" w:rsidRDefault="004A5F18" w:rsidP="004A5F18">
      <w:pPr>
        <w:widowControl w:val="0"/>
        <w:spacing w:line="360" w:lineRule="auto"/>
        <w:ind w:right="20" w:firstLine="720"/>
        <w:jc w:val="both"/>
        <w:rPr>
          <w:bCs/>
          <w:lang w:val="ro-RO"/>
        </w:rPr>
      </w:pPr>
      <w:r w:rsidRPr="004A5F18">
        <w:rPr>
          <w:bCs/>
          <w:lang w:val="ro-RO"/>
        </w:rPr>
        <w:t>d) cont în Trezoreria Statului/banc</w:t>
      </w:r>
      <w:r>
        <w:rPr>
          <w:bCs/>
          <w:lang w:val="ro-RO"/>
        </w:rPr>
        <w:t>ă</w:t>
      </w:r>
      <w:r w:rsidRPr="004A5F18">
        <w:rPr>
          <w:bCs/>
          <w:lang w:val="ro-RO"/>
        </w:rPr>
        <w:t>;</w:t>
      </w:r>
    </w:p>
    <w:p w14:paraId="584F621F" w14:textId="5CDA07C5" w:rsidR="004A5F18" w:rsidRPr="004A5F18" w:rsidRDefault="004A5F18" w:rsidP="005F2A79">
      <w:pPr>
        <w:widowControl w:val="0"/>
        <w:spacing w:line="360" w:lineRule="auto"/>
        <w:ind w:right="20" w:firstLine="720"/>
        <w:jc w:val="both"/>
        <w:rPr>
          <w:bCs/>
          <w:lang w:val="ro-RO"/>
        </w:rPr>
      </w:pPr>
      <w:r w:rsidRPr="004A5F18">
        <w:rPr>
          <w:bCs/>
          <w:lang w:val="ro-RO"/>
        </w:rPr>
        <w:t xml:space="preserve">e) </w:t>
      </w:r>
      <w:r w:rsidR="004C51B6">
        <w:rPr>
          <w:bCs/>
          <w:lang w:val="ro-RO"/>
        </w:rPr>
        <w:t>sigiliu</w:t>
      </w:r>
      <w:r w:rsidRPr="004A5F18">
        <w:rPr>
          <w:bCs/>
          <w:lang w:val="ro-RO"/>
        </w:rPr>
        <w:t xml:space="preserve"> cu stema României şi cu denumirea actualizată a Ministerului Educaţiei</w:t>
      </w:r>
      <w:r w:rsidR="00BD447D">
        <w:rPr>
          <w:bCs/>
          <w:lang w:val="ro-RO"/>
        </w:rPr>
        <w:t xml:space="preserve"> </w:t>
      </w:r>
      <w:r w:rsidR="00BD447D">
        <w:rPr>
          <w:lang w:val="ro-RO"/>
        </w:rPr>
        <w:t>și Cercetării</w:t>
      </w:r>
      <w:r w:rsidRPr="004A5F18">
        <w:rPr>
          <w:bCs/>
          <w:lang w:val="ro-RO"/>
        </w:rPr>
        <w:t xml:space="preserve">, </w:t>
      </w:r>
      <w:r w:rsidR="004C51B6">
        <w:rPr>
          <w:bCs/>
          <w:lang w:val="ro-RO"/>
        </w:rPr>
        <w:t>precum și</w:t>
      </w:r>
      <w:r w:rsidRPr="004A5F18">
        <w:rPr>
          <w:bCs/>
          <w:lang w:val="ro-RO"/>
        </w:rPr>
        <w:t xml:space="preserve"> cu denumirea exactă</w:t>
      </w:r>
      <w:r w:rsidR="004C51B6">
        <w:rPr>
          <w:bCs/>
          <w:lang w:val="ro-RO"/>
        </w:rPr>
        <w:t>/completă</w:t>
      </w:r>
      <w:r w:rsidRPr="004A5F18">
        <w:rPr>
          <w:bCs/>
          <w:lang w:val="ro-RO"/>
        </w:rPr>
        <w:t xml:space="preserve"> a unităţii de învăţământ corespunzătoare</w:t>
      </w:r>
      <w:r w:rsidR="004C51B6">
        <w:rPr>
          <w:bCs/>
          <w:lang w:val="ro-RO"/>
        </w:rPr>
        <w:t>, de regulă,</w:t>
      </w:r>
      <w:r w:rsidRPr="004A5F18">
        <w:rPr>
          <w:bCs/>
          <w:lang w:val="ro-RO"/>
        </w:rPr>
        <w:t xml:space="preserve"> nivelului maxim de învăţământ şcolarizat.</w:t>
      </w:r>
    </w:p>
    <w:p w14:paraId="1C0768AF" w14:textId="40F05E12" w:rsidR="004A5F18" w:rsidRPr="004A5F18" w:rsidRDefault="004A5F18" w:rsidP="00E4112C">
      <w:pPr>
        <w:widowControl w:val="0"/>
        <w:spacing w:line="360" w:lineRule="auto"/>
        <w:ind w:right="20" w:firstLine="720"/>
        <w:jc w:val="both"/>
        <w:rPr>
          <w:bCs/>
          <w:lang w:val="ro-RO"/>
        </w:rPr>
      </w:pPr>
      <w:r w:rsidRPr="00E4112C">
        <w:rPr>
          <w:b/>
          <w:lang w:val="ro-RO"/>
        </w:rPr>
        <w:t>(2)</w:t>
      </w:r>
      <w:r w:rsidRPr="004A5F18">
        <w:rPr>
          <w:bCs/>
          <w:lang w:val="ro-RO"/>
        </w:rPr>
        <w:t xml:space="preserve"> </w:t>
      </w:r>
      <w:bookmarkStart w:id="8" w:name="_Hlk173937319"/>
      <w:r w:rsidRPr="004A5F18">
        <w:rPr>
          <w:bCs/>
          <w:lang w:val="ro-RO"/>
        </w:rPr>
        <w:t xml:space="preserve">Școala Gimnazială Nr. 1 Olcea </w:t>
      </w:r>
      <w:bookmarkEnd w:id="8"/>
      <w:r w:rsidRPr="004A5F18">
        <w:rPr>
          <w:bCs/>
          <w:lang w:val="ro-RO"/>
        </w:rPr>
        <w:t xml:space="preserve">are </w:t>
      </w:r>
      <w:r w:rsidR="00D20067">
        <w:rPr>
          <w:bCs/>
          <w:lang w:val="ro-RO"/>
        </w:rPr>
        <w:t xml:space="preserve">personal de </w:t>
      </w:r>
      <w:r w:rsidRPr="004A5F18">
        <w:rPr>
          <w:bCs/>
          <w:lang w:val="ro-RO"/>
        </w:rPr>
        <w:t xml:space="preserve">conducere, personal </w:t>
      </w:r>
      <w:r w:rsidR="00D20067">
        <w:rPr>
          <w:bCs/>
          <w:lang w:val="ro-RO"/>
        </w:rPr>
        <w:t xml:space="preserve">didactic, didactic auxiliar </w:t>
      </w:r>
      <w:r w:rsidRPr="004A5F18">
        <w:rPr>
          <w:bCs/>
          <w:lang w:val="ro-RO"/>
        </w:rPr>
        <w:t>şi buget</w:t>
      </w:r>
      <w:r w:rsidR="00D20067">
        <w:rPr>
          <w:bCs/>
          <w:lang w:val="ro-RO"/>
        </w:rPr>
        <w:t xml:space="preserve">, </w:t>
      </w:r>
      <w:r w:rsidRPr="004A5F18">
        <w:rPr>
          <w:bCs/>
          <w:lang w:val="ro-RO"/>
        </w:rPr>
        <w:t>proprii, întocmeşte situaţiile financiare, dispunând, în limitele şi condiţiile prevăzute de legislaţia în vigoare, de autonomie instituţională şi decizională.</w:t>
      </w:r>
    </w:p>
    <w:p w14:paraId="2DD7F90A" w14:textId="4817CF8A" w:rsidR="00E24C0E" w:rsidRDefault="004A5F18" w:rsidP="004A5F18">
      <w:pPr>
        <w:widowControl w:val="0"/>
        <w:spacing w:line="360" w:lineRule="auto"/>
        <w:ind w:right="20" w:firstLine="720"/>
        <w:jc w:val="both"/>
        <w:rPr>
          <w:bCs/>
          <w:lang w:val="ro-RO"/>
        </w:rPr>
      </w:pPr>
      <w:r w:rsidRPr="00E4112C">
        <w:rPr>
          <w:b/>
          <w:lang w:val="ro-RO"/>
        </w:rPr>
        <w:t>(</w:t>
      </w:r>
      <w:r w:rsidR="00E4112C" w:rsidRPr="00E4112C">
        <w:rPr>
          <w:b/>
          <w:lang w:val="ro-RO"/>
        </w:rPr>
        <w:t>3</w:t>
      </w:r>
      <w:r w:rsidRPr="00E4112C">
        <w:rPr>
          <w:b/>
          <w:lang w:val="ro-RO"/>
        </w:rPr>
        <w:t>)</w:t>
      </w:r>
      <w:r w:rsidRPr="004A5F18">
        <w:rPr>
          <w:bCs/>
          <w:lang w:val="ro-RO"/>
        </w:rPr>
        <w:t xml:space="preserve"> </w:t>
      </w:r>
      <w:r w:rsidR="006B1487" w:rsidRPr="006B1487">
        <w:rPr>
          <w:bCs/>
          <w:lang w:val="ro-RO"/>
        </w:rPr>
        <w:t xml:space="preserve">Școala Gimnazială Nr. 1 Olcea </w:t>
      </w:r>
      <w:r w:rsidR="00E4112C">
        <w:rPr>
          <w:bCs/>
          <w:lang w:val="ro-RO"/>
        </w:rPr>
        <w:t xml:space="preserve">are în </w:t>
      </w:r>
      <w:r w:rsidRPr="004A5F18">
        <w:rPr>
          <w:bCs/>
          <w:lang w:val="ro-RO"/>
        </w:rPr>
        <w:t>componenţ</w:t>
      </w:r>
      <w:r w:rsidR="00D20067">
        <w:rPr>
          <w:bCs/>
          <w:lang w:val="ro-RO"/>
        </w:rPr>
        <w:t>ă</w:t>
      </w:r>
      <w:r w:rsidRPr="004A5F18">
        <w:rPr>
          <w:bCs/>
          <w:lang w:val="ro-RO"/>
        </w:rPr>
        <w:t xml:space="preserve"> </w:t>
      </w:r>
      <w:r w:rsidR="00E4112C">
        <w:rPr>
          <w:bCs/>
          <w:lang w:val="ro-RO"/>
        </w:rPr>
        <w:t>următoarele</w:t>
      </w:r>
      <w:r w:rsidRPr="004A5F18">
        <w:rPr>
          <w:bCs/>
          <w:lang w:val="ro-RO"/>
        </w:rPr>
        <w:t xml:space="preserve"> structuri şcolare </w:t>
      </w:r>
      <w:r w:rsidRPr="004A5F18">
        <w:rPr>
          <w:bCs/>
          <w:lang w:val="ro-RO"/>
        </w:rPr>
        <w:lastRenderedPageBreak/>
        <w:t>arondate, fără personalitate juridică</w:t>
      </w:r>
      <w:r w:rsidR="00A74368">
        <w:rPr>
          <w:bCs/>
          <w:lang w:val="ro-RO"/>
        </w:rPr>
        <w:t xml:space="preserve"> </w:t>
      </w:r>
      <w:r w:rsidR="00D20067">
        <w:rPr>
          <w:bCs/>
          <w:lang w:val="ro-RO"/>
        </w:rPr>
        <w:t>și în care se desfășoară doar activitate didactică și/sau alte locații</w:t>
      </w:r>
      <w:r w:rsidR="00D20067" w:rsidRPr="00BD447D">
        <w:rPr>
          <w:bCs/>
          <w:lang w:val="ro-RO"/>
        </w:rPr>
        <w:t xml:space="preserve"> în care se desfăşoară activitate didactică şi/sau administrativ</w:t>
      </w:r>
      <w:r w:rsidR="00FB5354" w:rsidRPr="00BD447D">
        <w:rPr>
          <w:bCs/>
          <w:lang w:val="ro-RO"/>
        </w:rPr>
        <w:t>ă:</w:t>
      </w:r>
    </w:p>
    <w:p w14:paraId="4DFB0EB5" w14:textId="11230F7A" w:rsidR="00E4112C" w:rsidRDefault="00E4112C" w:rsidP="00E4112C">
      <w:pPr>
        <w:widowControl w:val="0"/>
        <w:spacing w:line="360" w:lineRule="auto"/>
        <w:ind w:right="20"/>
        <w:jc w:val="both"/>
        <w:rPr>
          <w:bCs/>
          <w:lang w:val="ro-RO"/>
        </w:rPr>
      </w:pPr>
      <w:r>
        <w:rPr>
          <w:bCs/>
          <w:lang w:val="ro-RO"/>
        </w:rPr>
        <w:t xml:space="preserve">- </w:t>
      </w:r>
      <w:r w:rsidR="00540A57">
        <w:rPr>
          <w:bCs/>
          <w:lang w:val="ro-RO"/>
        </w:rPr>
        <w:t>ȘCOALA GIMNAZIALĂ NR. 2 CĂLACEA</w:t>
      </w:r>
      <w:r>
        <w:rPr>
          <w:bCs/>
          <w:lang w:val="ro-RO"/>
        </w:rPr>
        <w:t>;</w:t>
      </w:r>
    </w:p>
    <w:p w14:paraId="12003702" w14:textId="5B0467AC" w:rsidR="00E4112C" w:rsidRDefault="00E4112C" w:rsidP="00E4112C">
      <w:pPr>
        <w:widowControl w:val="0"/>
        <w:spacing w:line="360" w:lineRule="auto"/>
        <w:ind w:right="20"/>
        <w:jc w:val="both"/>
        <w:rPr>
          <w:bCs/>
          <w:lang w:val="ro-RO"/>
        </w:rPr>
      </w:pPr>
      <w:r>
        <w:rPr>
          <w:bCs/>
          <w:lang w:val="ro-RO"/>
        </w:rPr>
        <w:t xml:space="preserve">- </w:t>
      </w:r>
      <w:r w:rsidR="00540A57">
        <w:rPr>
          <w:bCs/>
          <w:lang w:val="ro-RO"/>
        </w:rPr>
        <w:t>ȘCOALA PRIMARĂ NR. 1 HODIȘEL</w:t>
      </w:r>
      <w:r>
        <w:rPr>
          <w:bCs/>
          <w:lang w:val="ro-RO"/>
        </w:rPr>
        <w:t>;</w:t>
      </w:r>
    </w:p>
    <w:p w14:paraId="7584D79F" w14:textId="22D87929" w:rsidR="00E4112C" w:rsidRPr="004B01FF" w:rsidRDefault="00E4112C" w:rsidP="004B01FF">
      <w:pPr>
        <w:widowControl w:val="0"/>
        <w:spacing w:line="360" w:lineRule="auto"/>
        <w:ind w:right="20"/>
        <w:jc w:val="both"/>
        <w:rPr>
          <w:bCs/>
          <w:lang w:val="ro-RO"/>
        </w:rPr>
      </w:pPr>
      <w:r>
        <w:rPr>
          <w:bCs/>
          <w:lang w:val="ro-RO"/>
        </w:rPr>
        <w:t xml:space="preserve">- </w:t>
      </w:r>
      <w:r w:rsidR="00540A57">
        <w:rPr>
          <w:bCs/>
          <w:lang w:val="ro-RO"/>
        </w:rPr>
        <w:t>GRĂDINIȚA CU PROGRAM NORMAL NR. 4 UCURIȘ</w:t>
      </w:r>
      <w:r>
        <w:rPr>
          <w:bCs/>
          <w:lang w:val="ro-RO"/>
        </w:rPr>
        <w:t>.</w:t>
      </w:r>
    </w:p>
    <w:p w14:paraId="19FBCD19" w14:textId="3715F9B7" w:rsidR="0083696C" w:rsidRPr="00E24C0E" w:rsidRDefault="00E4112C" w:rsidP="004168CD">
      <w:pPr>
        <w:widowControl w:val="0"/>
        <w:tabs>
          <w:tab w:val="left" w:pos="810"/>
          <w:tab w:val="left" w:pos="1260"/>
        </w:tabs>
        <w:spacing w:line="360" w:lineRule="auto"/>
        <w:ind w:right="20"/>
        <w:jc w:val="both"/>
        <w:rPr>
          <w:b/>
          <w:lang w:val="ro-RO" w:eastAsia="ro-RO" w:bidi="ro-RO"/>
        </w:rPr>
      </w:pPr>
      <w:r>
        <w:rPr>
          <w:b/>
          <w:bCs/>
          <w:lang w:val="ro-RO" w:eastAsia="ro-RO" w:bidi="ro-RO"/>
        </w:rPr>
        <w:tab/>
      </w:r>
      <w:r w:rsidR="006739EE" w:rsidRPr="004168CD">
        <w:rPr>
          <w:b/>
          <w:bCs/>
          <w:lang w:val="ro-RO" w:eastAsia="ro-RO" w:bidi="ro-RO"/>
        </w:rPr>
        <w:t xml:space="preserve">Art. </w:t>
      </w:r>
      <w:r>
        <w:rPr>
          <w:b/>
          <w:bCs/>
          <w:lang w:val="ro-RO" w:eastAsia="ro-RO" w:bidi="ro-RO"/>
        </w:rPr>
        <w:t>4</w:t>
      </w:r>
      <w:r w:rsidR="006739EE" w:rsidRPr="004168CD">
        <w:rPr>
          <w:b/>
          <w:bCs/>
          <w:lang w:val="ro-RO" w:eastAsia="ro-RO" w:bidi="ro-RO"/>
        </w:rPr>
        <w:t xml:space="preserve">. </w:t>
      </w:r>
      <w:r w:rsidR="0083696C" w:rsidRPr="00E24C0E">
        <w:rPr>
          <w:b/>
          <w:lang w:val="ro-RO" w:eastAsia="ro-RO" w:bidi="ro-RO"/>
        </w:rPr>
        <w:t xml:space="preserve">Principiile </w:t>
      </w:r>
      <w:r w:rsidR="00E24C0E" w:rsidRPr="00E24C0E">
        <w:rPr>
          <w:b/>
          <w:lang w:val="ro-RO" w:eastAsia="ro-RO" w:bidi="ro-RO"/>
        </w:rPr>
        <w:t>pe baza cărora se organizează și funcționează</w:t>
      </w:r>
      <w:r w:rsidR="0083696C" w:rsidRPr="00E24C0E">
        <w:rPr>
          <w:b/>
          <w:lang w:val="ro-RO" w:eastAsia="ro-RO" w:bidi="ro-RO"/>
        </w:rPr>
        <w:t xml:space="preserve"> </w:t>
      </w:r>
      <w:r w:rsidR="00E24C0E" w:rsidRPr="00E24C0E">
        <w:rPr>
          <w:b/>
          <w:lang w:val="ro-RO" w:eastAsia="ro-RO" w:bidi="ro-RO"/>
        </w:rPr>
        <w:t xml:space="preserve">Școala Gimnazială Nr. 1 Olcea, </w:t>
      </w:r>
      <w:r w:rsidR="0083696C" w:rsidRPr="00E24C0E">
        <w:rPr>
          <w:b/>
          <w:lang w:val="ro-RO" w:eastAsia="ro-RO" w:bidi="ro-RO"/>
        </w:rPr>
        <w:t>sunt:</w:t>
      </w:r>
    </w:p>
    <w:p w14:paraId="13C713FB" w14:textId="1DF69E9F" w:rsidR="00E4112C" w:rsidRPr="00E24C0E" w:rsidRDefault="00E24C0E" w:rsidP="00E24C0E">
      <w:pPr>
        <w:widowControl w:val="0"/>
        <w:tabs>
          <w:tab w:val="left" w:pos="810"/>
          <w:tab w:val="left" w:pos="1260"/>
        </w:tabs>
        <w:spacing w:line="360" w:lineRule="auto"/>
        <w:ind w:right="20"/>
        <w:jc w:val="both"/>
        <w:rPr>
          <w:bCs/>
          <w:lang w:val="ro-RO" w:eastAsia="ro-RO" w:bidi="ro-RO"/>
        </w:rPr>
      </w:pPr>
      <w:r>
        <w:rPr>
          <w:bCs/>
          <w:lang w:val="ro-RO" w:eastAsia="ro-RO" w:bidi="ro-RO"/>
        </w:rPr>
        <w:tab/>
      </w:r>
      <w:r w:rsidRPr="00E24C0E">
        <w:rPr>
          <w:bCs/>
          <w:lang w:val="ro-RO" w:eastAsia="ro-RO" w:bidi="ro-RO"/>
        </w:rPr>
        <w:t>a) principiul nediscriminării - în baza căruia accesul şi participarea la educaţia de calitate se realizează fără discriminare, inclusiv prin interzicerea segregării şcolare;</w:t>
      </w:r>
    </w:p>
    <w:p w14:paraId="60CF3642" w14:textId="11D1D3D5" w:rsidR="004B01FF" w:rsidRPr="00E24C0E" w:rsidRDefault="00E24C0E" w:rsidP="00E24C0E">
      <w:pPr>
        <w:widowControl w:val="0"/>
        <w:tabs>
          <w:tab w:val="left" w:pos="810"/>
          <w:tab w:val="left" w:pos="1260"/>
        </w:tabs>
        <w:spacing w:line="360" w:lineRule="auto"/>
        <w:ind w:right="20"/>
        <w:jc w:val="both"/>
        <w:rPr>
          <w:bCs/>
          <w:lang w:val="ro-RO" w:eastAsia="ro-RO" w:bidi="ro-RO"/>
        </w:rPr>
      </w:pPr>
      <w:r>
        <w:rPr>
          <w:bCs/>
          <w:lang w:val="ro-RO" w:eastAsia="ro-RO" w:bidi="ro-RO"/>
        </w:rPr>
        <w:tab/>
      </w:r>
      <w:r w:rsidRPr="00E24C0E">
        <w:rPr>
          <w:bCs/>
          <w:lang w:val="ro-RO" w:eastAsia="ro-RO" w:bidi="ro-RO"/>
        </w:rPr>
        <w:t>b) principiul calităţii - în baza căruia activităţile de învăţământ se raportează la standarde de calitate şi la bune practici naţionale, europene şi internaţionale;</w:t>
      </w:r>
    </w:p>
    <w:p w14:paraId="62CFA802" w14:textId="3C72FA7A" w:rsidR="00E24C0E" w:rsidRPr="00E24C0E" w:rsidRDefault="00E24C0E" w:rsidP="00E24C0E">
      <w:pPr>
        <w:widowControl w:val="0"/>
        <w:tabs>
          <w:tab w:val="left" w:pos="810"/>
          <w:tab w:val="left" w:pos="1260"/>
        </w:tabs>
        <w:spacing w:line="360" w:lineRule="auto"/>
        <w:ind w:right="20"/>
        <w:jc w:val="both"/>
        <w:rPr>
          <w:bCs/>
          <w:lang w:val="ro-RO" w:eastAsia="ro-RO" w:bidi="ro-RO"/>
        </w:rPr>
      </w:pPr>
      <w:r>
        <w:rPr>
          <w:bCs/>
          <w:lang w:val="ro-RO" w:eastAsia="ro-RO" w:bidi="ro-RO"/>
        </w:rPr>
        <w:tab/>
      </w:r>
      <w:r w:rsidRPr="00E24C0E">
        <w:rPr>
          <w:bCs/>
          <w:lang w:val="ro-RO" w:eastAsia="ro-RO" w:bidi="ro-RO"/>
        </w:rPr>
        <w:t>c) principiul relevanţei - presupune o ofertă educaţională realistă, actualizată şi corelată cu nevoile elevilor de dezvoltare personală, cu domeniile de cunoaştere, cu valorile socioculturale şi cu cerinţele pieţei muncii;</w:t>
      </w:r>
    </w:p>
    <w:p w14:paraId="1F91C2F3" w14:textId="21FFE64D" w:rsidR="00E24C0E" w:rsidRPr="00E24C0E" w:rsidRDefault="00E24C0E" w:rsidP="00E24C0E">
      <w:pPr>
        <w:widowControl w:val="0"/>
        <w:tabs>
          <w:tab w:val="left" w:pos="810"/>
          <w:tab w:val="left" w:pos="1260"/>
        </w:tabs>
        <w:spacing w:line="360" w:lineRule="auto"/>
        <w:ind w:right="20"/>
        <w:jc w:val="both"/>
        <w:rPr>
          <w:bCs/>
          <w:lang w:val="ro-RO" w:eastAsia="ro-RO" w:bidi="ro-RO"/>
        </w:rPr>
      </w:pPr>
      <w:r>
        <w:rPr>
          <w:bCs/>
          <w:lang w:val="ro-RO" w:eastAsia="ro-RO" w:bidi="ro-RO"/>
        </w:rPr>
        <w:tab/>
      </w:r>
      <w:r w:rsidRPr="00E24C0E">
        <w:rPr>
          <w:bCs/>
          <w:lang w:val="ro-RO" w:eastAsia="ro-RO" w:bidi="ro-RO"/>
        </w:rPr>
        <w:t>d) principiul eficienţei - în baza căruia se urmăreşte obţinerea de rezultate educaţionale preconizate, prin gestionarea resurselor existente;</w:t>
      </w:r>
    </w:p>
    <w:p w14:paraId="6E5306BC" w14:textId="7132D27D" w:rsidR="00E24C0E" w:rsidRPr="00E24C0E" w:rsidRDefault="00E24C0E" w:rsidP="00E24C0E">
      <w:pPr>
        <w:widowControl w:val="0"/>
        <w:tabs>
          <w:tab w:val="left" w:pos="810"/>
          <w:tab w:val="left" w:pos="1260"/>
        </w:tabs>
        <w:spacing w:line="360" w:lineRule="auto"/>
        <w:ind w:right="20"/>
        <w:jc w:val="both"/>
        <w:rPr>
          <w:bCs/>
          <w:lang w:val="ro-RO" w:eastAsia="ro-RO" w:bidi="ro-RO"/>
        </w:rPr>
      </w:pPr>
      <w:r>
        <w:rPr>
          <w:bCs/>
          <w:lang w:val="ro-RO" w:eastAsia="ro-RO" w:bidi="ro-RO"/>
        </w:rPr>
        <w:tab/>
      </w:r>
      <w:r w:rsidRPr="00E24C0E">
        <w:rPr>
          <w:bCs/>
          <w:lang w:val="ro-RO" w:eastAsia="ro-RO" w:bidi="ro-RO"/>
        </w:rPr>
        <w:t>e) principiul descentralizării decizionale - presupune redistribuirea autorităţii decizionale de la nivelurile centrale către cele locale, pentru a răspunde adecvat nevoilor beneficiarilor;</w:t>
      </w:r>
    </w:p>
    <w:p w14:paraId="76DF38D6" w14:textId="45C2004B" w:rsidR="00E24C0E" w:rsidRPr="00E24C0E" w:rsidRDefault="00E24C0E" w:rsidP="00E24C0E">
      <w:pPr>
        <w:widowControl w:val="0"/>
        <w:tabs>
          <w:tab w:val="left" w:pos="810"/>
          <w:tab w:val="left" w:pos="1260"/>
        </w:tabs>
        <w:spacing w:line="360" w:lineRule="auto"/>
        <w:ind w:right="20"/>
        <w:jc w:val="both"/>
        <w:rPr>
          <w:bCs/>
          <w:lang w:val="ro-RO" w:eastAsia="ro-RO" w:bidi="ro-RO"/>
        </w:rPr>
      </w:pPr>
      <w:r>
        <w:rPr>
          <w:bCs/>
          <w:lang w:val="ro-RO" w:eastAsia="ro-RO" w:bidi="ro-RO"/>
        </w:rPr>
        <w:tab/>
      </w:r>
      <w:r w:rsidRPr="00E24C0E">
        <w:rPr>
          <w:bCs/>
          <w:lang w:val="ro-RO" w:eastAsia="ro-RO" w:bidi="ro-RO"/>
        </w:rPr>
        <w:t>f) principiul garantării identităţii culturale a tuturor cetăţenilor români şi dialogului intercultural;</w:t>
      </w:r>
    </w:p>
    <w:p w14:paraId="154F6A8E" w14:textId="3E9212E4" w:rsidR="00E24C0E" w:rsidRPr="00E24C0E" w:rsidRDefault="00E24C0E" w:rsidP="00E24C0E">
      <w:pPr>
        <w:widowControl w:val="0"/>
        <w:tabs>
          <w:tab w:val="left" w:pos="810"/>
          <w:tab w:val="left" w:pos="1260"/>
        </w:tabs>
        <w:spacing w:line="360" w:lineRule="auto"/>
        <w:ind w:right="20"/>
        <w:jc w:val="both"/>
        <w:rPr>
          <w:bCs/>
          <w:lang w:val="ro-RO" w:eastAsia="ro-RO" w:bidi="ro-RO"/>
        </w:rPr>
      </w:pPr>
      <w:r>
        <w:rPr>
          <w:bCs/>
          <w:lang w:val="ro-RO" w:eastAsia="ro-RO" w:bidi="ro-RO"/>
        </w:rPr>
        <w:tab/>
      </w:r>
      <w:r w:rsidRPr="00E24C0E">
        <w:rPr>
          <w:bCs/>
          <w:lang w:val="ro-RO" w:eastAsia="ro-RO" w:bidi="ro-RO"/>
        </w:rPr>
        <w:t>g) principiul asumării, promovării şi păstrării identităţii naţionale şi a valorilor culturale ale poporului român;</w:t>
      </w:r>
    </w:p>
    <w:p w14:paraId="746DDEAC" w14:textId="04EB7FE9" w:rsidR="00E24C0E" w:rsidRPr="00E24C0E" w:rsidRDefault="00E24C0E" w:rsidP="00E24C0E">
      <w:pPr>
        <w:widowControl w:val="0"/>
        <w:tabs>
          <w:tab w:val="left" w:pos="810"/>
          <w:tab w:val="left" w:pos="1260"/>
        </w:tabs>
        <w:spacing w:line="360" w:lineRule="auto"/>
        <w:ind w:right="20"/>
        <w:jc w:val="both"/>
        <w:rPr>
          <w:bCs/>
          <w:lang w:val="ro-RO" w:eastAsia="ro-RO" w:bidi="ro-RO"/>
        </w:rPr>
      </w:pPr>
      <w:r>
        <w:rPr>
          <w:bCs/>
          <w:lang w:val="ro-RO" w:eastAsia="ro-RO" w:bidi="ro-RO"/>
        </w:rPr>
        <w:tab/>
      </w:r>
      <w:r w:rsidRPr="00E24C0E">
        <w:rPr>
          <w:bCs/>
          <w:lang w:val="ro-RO" w:eastAsia="ro-RO" w:bidi="ro-RO"/>
        </w:rPr>
        <w:t>h) principiul recunoaşterii şi garantării drepturilor persoanelor aparţinând minorităţilor naţionale la păstrarea, la dezvoltarea şi la exprimarea identităţii lor etnice, culturale, lingvistice şi religioase;</w:t>
      </w:r>
    </w:p>
    <w:p w14:paraId="5FD38FD3" w14:textId="5996C145" w:rsidR="00E24C0E" w:rsidRPr="00E24C0E" w:rsidRDefault="00E24C0E" w:rsidP="00E24C0E">
      <w:pPr>
        <w:widowControl w:val="0"/>
        <w:tabs>
          <w:tab w:val="left" w:pos="810"/>
          <w:tab w:val="left" w:pos="1260"/>
        </w:tabs>
        <w:spacing w:line="360" w:lineRule="auto"/>
        <w:ind w:right="20"/>
        <w:jc w:val="both"/>
        <w:rPr>
          <w:bCs/>
          <w:lang w:val="ro-RO" w:eastAsia="ro-RO" w:bidi="ro-RO"/>
        </w:rPr>
      </w:pPr>
      <w:r>
        <w:rPr>
          <w:bCs/>
          <w:lang w:val="ro-RO" w:eastAsia="ro-RO" w:bidi="ro-RO"/>
        </w:rPr>
        <w:tab/>
      </w:r>
      <w:r w:rsidRPr="00E24C0E">
        <w:rPr>
          <w:bCs/>
          <w:lang w:val="ro-RO" w:eastAsia="ro-RO" w:bidi="ro-RO"/>
        </w:rPr>
        <w:t xml:space="preserve">i) principiul asigurării echităţii şi egalităţii de şanse - implică asigurarea condiţiilor pentru accesul şi participarea la educaţie a tuturor beneficiarilor primari, prin eliminarea limitărilor/barierelor etnice, religioase, de dizabilitate, fără a se limita la acestea, combaterea </w:t>
      </w:r>
      <w:r w:rsidRPr="00E24C0E">
        <w:rPr>
          <w:bCs/>
          <w:lang w:val="ro-RO" w:eastAsia="ro-RO" w:bidi="ro-RO"/>
        </w:rPr>
        <w:lastRenderedPageBreak/>
        <w:t>discriminării şi personalizarea parcursurilor educaţionale în funcţie de nevoi specifice;</w:t>
      </w:r>
    </w:p>
    <w:p w14:paraId="35D08F66" w14:textId="078153AE" w:rsidR="00E24C0E" w:rsidRPr="00E24C0E" w:rsidRDefault="00E24C0E" w:rsidP="00E24C0E">
      <w:pPr>
        <w:widowControl w:val="0"/>
        <w:tabs>
          <w:tab w:val="left" w:pos="810"/>
          <w:tab w:val="left" w:pos="1260"/>
        </w:tabs>
        <w:spacing w:line="360" w:lineRule="auto"/>
        <w:ind w:right="20"/>
        <w:jc w:val="both"/>
        <w:rPr>
          <w:bCs/>
          <w:lang w:val="ro-RO" w:eastAsia="ro-RO" w:bidi="ro-RO"/>
        </w:rPr>
      </w:pPr>
      <w:r>
        <w:rPr>
          <w:bCs/>
          <w:lang w:val="ro-RO" w:eastAsia="ro-RO" w:bidi="ro-RO"/>
        </w:rPr>
        <w:tab/>
      </w:r>
      <w:r w:rsidRPr="00E24C0E">
        <w:rPr>
          <w:bCs/>
          <w:lang w:val="ro-RO" w:eastAsia="ro-RO" w:bidi="ro-RO"/>
        </w:rPr>
        <w:t>j) principiul transparenţei - implică asigurarea vizibilităţii deciziei, a proceselor şi a rezultatelor din domeniul educaţiei, prin comunicarea deschisă, periodică şi adecvată a acestora către beneficiarii educaţiei şi către societate în ansamblu;</w:t>
      </w:r>
    </w:p>
    <w:p w14:paraId="0C11AC04" w14:textId="0773E500" w:rsidR="00E24C0E" w:rsidRPr="00E24C0E" w:rsidRDefault="00E24C0E" w:rsidP="00E24C0E">
      <w:pPr>
        <w:widowControl w:val="0"/>
        <w:tabs>
          <w:tab w:val="left" w:pos="810"/>
          <w:tab w:val="left" w:pos="1260"/>
        </w:tabs>
        <w:spacing w:line="360" w:lineRule="auto"/>
        <w:ind w:right="20"/>
        <w:jc w:val="both"/>
        <w:rPr>
          <w:bCs/>
          <w:lang w:val="ro-RO" w:eastAsia="ro-RO" w:bidi="ro-RO"/>
        </w:rPr>
      </w:pPr>
      <w:r>
        <w:rPr>
          <w:bCs/>
          <w:lang w:val="ro-RO" w:eastAsia="ro-RO" w:bidi="ro-RO"/>
        </w:rPr>
        <w:tab/>
      </w:r>
      <w:r w:rsidRPr="00E24C0E">
        <w:rPr>
          <w:bCs/>
          <w:lang w:val="ro-RO" w:eastAsia="ro-RO" w:bidi="ro-RO"/>
        </w:rPr>
        <w:t>k) principiul libertăţii de gândire şi al independenţei faţă de ideologii, doctrine politice şi religioase;</w:t>
      </w:r>
    </w:p>
    <w:p w14:paraId="40C1D44C" w14:textId="0424D99D" w:rsidR="00E24C0E" w:rsidRPr="00E24C0E" w:rsidRDefault="00E24C0E" w:rsidP="00E24C0E">
      <w:pPr>
        <w:widowControl w:val="0"/>
        <w:tabs>
          <w:tab w:val="left" w:pos="810"/>
          <w:tab w:val="left" w:pos="1260"/>
        </w:tabs>
        <w:spacing w:line="360" w:lineRule="auto"/>
        <w:ind w:right="20"/>
        <w:jc w:val="both"/>
        <w:rPr>
          <w:bCs/>
          <w:lang w:val="ro-RO" w:eastAsia="ro-RO" w:bidi="ro-RO"/>
        </w:rPr>
      </w:pPr>
      <w:r>
        <w:rPr>
          <w:bCs/>
          <w:lang w:val="ro-RO" w:eastAsia="ro-RO" w:bidi="ro-RO"/>
        </w:rPr>
        <w:tab/>
      </w:r>
      <w:r w:rsidRPr="00E24C0E">
        <w:rPr>
          <w:bCs/>
          <w:lang w:val="ro-RO" w:eastAsia="ro-RO" w:bidi="ro-RO"/>
        </w:rPr>
        <w:t>l) principiul incluziunii - implică acceptarea cu drepturi depline în sistemul de educaţie a tuturor beneficiarilor, combaterea excluziunii şi sprijinul pentru participare activă la educaţie în ansamblul său;</w:t>
      </w:r>
    </w:p>
    <w:p w14:paraId="2C11EEE8" w14:textId="269AAA2B" w:rsidR="00E24C0E" w:rsidRPr="00E24C0E" w:rsidRDefault="00E24C0E" w:rsidP="00E24C0E">
      <w:pPr>
        <w:widowControl w:val="0"/>
        <w:tabs>
          <w:tab w:val="left" w:pos="810"/>
          <w:tab w:val="left" w:pos="1260"/>
        </w:tabs>
        <w:spacing w:line="360" w:lineRule="auto"/>
        <w:ind w:right="20"/>
        <w:jc w:val="both"/>
        <w:rPr>
          <w:bCs/>
          <w:lang w:val="ro-RO" w:eastAsia="ro-RO" w:bidi="ro-RO"/>
        </w:rPr>
      </w:pPr>
      <w:r>
        <w:rPr>
          <w:bCs/>
          <w:lang w:val="ro-RO" w:eastAsia="ro-RO" w:bidi="ro-RO"/>
        </w:rPr>
        <w:tab/>
      </w:r>
      <w:r w:rsidRPr="00E24C0E">
        <w:rPr>
          <w:bCs/>
          <w:lang w:val="ro-RO" w:eastAsia="ro-RO" w:bidi="ro-RO"/>
        </w:rPr>
        <w:t>m) principiul centrării educaţiei pe beneficiarii primari ai acesteia - vizează orientarea întregului sistem educaţional către nevoile educaţionale, socioemoţionale, de sănătate fizică şi mintală, ţinând cont de experienţele şi capacităţile elevilor, printr-o abordare flexibilă şi personalizată a curriculumului şcolar, prin promovarea gândirii critice, învăţării active, contextuale şi responsabile;</w:t>
      </w:r>
    </w:p>
    <w:p w14:paraId="707A1608" w14:textId="167EFF14" w:rsidR="00E24C0E" w:rsidRPr="00E24C0E" w:rsidRDefault="00E24C0E" w:rsidP="00E24C0E">
      <w:pPr>
        <w:widowControl w:val="0"/>
        <w:tabs>
          <w:tab w:val="left" w:pos="810"/>
          <w:tab w:val="left" w:pos="1260"/>
        </w:tabs>
        <w:spacing w:line="360" w:lineRule="auto"/>
        <w:ind w:right="20"/>
        <w:jc w:val="both"/>
        <w:rPr>
          <w:bCs/>
          <w:lang w:val="ro-RO" w:eastAsia="ro-RO" w:bidi="ro-RO"/>
        </w:rPr>
      </w:pPr>
      <w:r>
        <w:rPr>
          <w:bCs/>
          <w:lang w:val="ro-RO" w:eastAsia="ro-RO" w:bidi="ro-RO"/>
        </w:rPr>
        <w:tab/>
      </w:r>
      <w:r w:rsidRPr="00E24C0E">
        <w:rPr>
          <w:bCs/>
          <w:lang w:val="ro-RO" w:eastAsia="ro-RO" w:bidi="ro-RO"/>
        </w:rPr>
        <w:t>n) principiul participării şi responsabilităţii părinţilor/reprezentanţilor legali - constă în exercitarea responsabilităţilor privind creşterea, îngrijirea, dezvoltarea şi educarea copiilor pentru a contribui la un parcurs educaţional de succes al beneficiarului primar;</w:t>
      </w:r>
    </w:p>
    <w:p w14:paraId="675AAB8A" w14:textId="210C525F" w:rsidR="00E24C0E" w:rsidRPr="00E24C0E" w:rsidRDefault="00E24C0E" w:rsidP="00E24C0E">
      <w:pPr>
        <w:widowControl w:val="0"/>
        <w:tabs>
          <w:tab w:val="left" w:pos="810"/>
          <w:tab w:val="left" w:pos="1260"/>
        </w:tabs>
        <w:spacing w:line="360" w:lineRule="auto"/>
        <w:ind w:right="20"/>
        <w:jc w:val="both"/>
        <w:rPr>
          <w:bCs/>
          <w:lang w:val="ro-RO" w:eastAsia="ro-RO" w:bidi="ro-RO"/>
        </w:rPr>
      </w:pPr>
      <w:r>
        <w:rPr>
          <w:bCs/>
          <w:lang w:val="ro-RO" w:eastAsia="ro-RO" w:bidi="ro-RO"/>
        </w:rPr>
        <w:tab/>
      </w:r>
      <w:r w:rsidRPr="00E24C0E">
        <w:rPr>
          <w:bCs/>
          <w:lang w:val="ro-RO" w:eastAsia="ro-RO" w:bidi="ro-RO"/>
        </w:rPr>
        <w:t>o) principiul flexibilităţii/adaptabilităţii traiectoriei educaţionale - implică tranziţia şi mobilitatea între diverse rute educaţionale şi profesionale;</w:t>
      </w:r>
    </w:p>
    <w:p w14:paraId="1F34E976" w14:textId="70C0D183" w:rsidR="00E24C0E" w:rsidRPr="00E24C0E" w:rsidRDefault="00E24C0E" w:rsidP="00E24C0E">
      <w:pPr>
        <w:widowControl w:val="0"/>
        <w:tabs>
          <w:tab w:val="left" w:pos="810"/>
          <w:tab w:val="left" w:pos="1260"/>
        </w:tabs>
        <w:spacing w:line="360" w:lineRule="auto"/>
        <w:ind w:right="20"/>
        <w:jc w:val="both"/>
        <w:rPr>
          <w:bCs/>
          <w:lang w:val="ro-RO" w:eastAsia="ro-RO" w:bidi="ro-RO"/>
        </w:rPr>
      </w:pPr>
      <w:r>
        <w:rPr>
          <w:bCs/>
          <w:lang w:val="ro-RO" w:eastAsia="ro-RO" w:bidi="ro-RO"/>
        </w:rPr>
        <w:tab/>
      </w:r>
      <w:r w:rsidRPr="00E24C0E">
        <w:rPr>
          <w:bCs/>
          <w:lang w:val="ro-RO" w:eastAsia="ro-RO" w:bidi="ro-RO"/>
        </w:rPr>
        <w:t>p) principiul fundamentării deciziilor pe dialog social şi consultare - presupune colaborarea, consultarea şi comunicarea transparentă în procesul de luare a deciziilor între actorii relevanţi pentru politicile publice din domeniul educaţiei: reprezentanţi ai autorităţilor publice centrale şi locale, ai mediului academic, beneficiari, organizaţii sindicale reprezentative la nivel de sector de negociere colectivă învăţământ preuniversitar, societatea civilă, mediul economic, organizaţii internaţionale;</w:t>
      </w:r>
    </w:p>
    <w:p w14:paraId="643EB317" w14:textId="303287FA" w:rsidR="00E24C0E" w:rsidRPr="00E24C0E" w:rsidRDefault="00E24C0E" w:rsidP="00E24C0E">
      <w:pPr>
        <w:widowControl w:val="0"/>
        <w:tabs>
          <w:tab w:val="left" w:pos="810"/>
          <w:tab w:val="left" w:pos="1260"/>
        </w:tabs>
        <w:spacing w:line="360" w:lineRule="auto"/>
        <w:ind w:right="20"/>
        <w:jc w:val="both"/>
        <w:rPr>
          <w:bCs/>
          <w:lang w:val="ro-RO" w:eastAsia="ro-RO" w:bidi="ro-RO"/>
        </w:rPr>
      </w:pPr>
      <w:r>
        <w:rPr>
          <w:bCs/>
          <w:lang w:val="ro-RO" w:eastAsia="ro-RO" w:bidi="ro-RO"/>
        </w:rPr>
        <w:tab/>
      </w:r>
      <w:r w:rsidRPr="00E24C0E">
        <w:rPr>
          <w:bCs/>
          <w:lang w:val="ro-RO" w:eastAsia="ro-RO" w:bidi="ro-RO"/>
        </w:rPr>
        <w:t>q) principiul organizării învăţământului confesional potrivit cerinţelor specifice fiecărui cult recunoscut şi prevederilor legale;</w:t>
      </w:r>
    </w:p>
    <w:p w14:paraId="012A3D87" w14:textId="3A806D9A" w:rsidR="00790AB3" w:rsidRPr="00E24C0E" w:rsidRDefault="00E24C0E" w:rsidP="00E24C0E">
      <w:pPr>
        <w:widowControl w:val="0"/>
        <w:tabs>
          <w:tab w:val="left" w:pos="810"/>
          <w:tab w:val="left" w:pos="1260"/>
        </w:tabs>
        <w:spacing w:line="360" w:lineRule="auto"/>
        <w:ind w:right="20"/>
        <w:jc w:val="both"/>
        <w:rPr>
          <w:bCs/>
          <w:lang w:val="ro-RO" w:eastAsia="ro-RO" w:bidi="ro-RO"/>
        </w:rPr>
      </w:pPr>
      <w:r>
        <w:rPr>
          <w:bCs/>
          <w:lang w:val="ro-RO" w:eastAsia="ro-RO" w:bidi="ro-RO"/>
        </w:rPr>
        <w:tab/>
      </w:r>
      <w:r w:rsidRPr="00E24C0E">
        <w:rPr>
          <w:bCs/>
          <w:lang w:val="ro-RO" w:eastAsia="ro-RO" w:bidi="ro-RO"/>
        </w:rPr>
        <w:t xml:space="preserve">r) principiul respectării dreptului la opinie al elevului şi al personalului din învăţământ, în </w:t>
      </w:r>
      <w:r w:rsidRPr="00E24C0E">
        <w:rPr>
          <w:bCs/>
          <w:lang w:val="ro-RO" w:eastAsia="ro-RO" w:bidi="ro-RO"/>
        </w:rPr>
        <w:lastRenderedPageBreak/>
        <w:t>contextul derulării actului educaţional;</w:t>
      </w:r>
    </w:p>
    <w:p w14:paraId="68C2AED6" w14:textId="4E5FE536" w:rsidR="00E24C0E" w:rsidRPr="00E24C0E" w:rsidRDefault="00E24C0E" w:rsidP="00E24C0E">
      <w:pPr>
        <w:widowControl w:val="0"/>
        <w:tabs>
          <w:tab w:val="left" w:pos="810"/>
          <w:tab w:val="left" w:pos="1260"/>
        </w:tabs>
        <w:spacing w:line="360" w:lineRule="auto"/>
        <w:ind w:right="20"/>
        <w:jc w:val="both"/>
        <w:rPr>
          <w:bCs/>
          <w:lang w:val="ro-RO" w:eastAsia="ro-RO" w:bidi="ro-RO"/>
        </w:rPr>
      </w:pPr>
      <w:r>
        <w:rPr>
          <w:bCs/>
          <w:lang w:val="ro-RO" w:eastAsia="ro-RO" w:bidi="ro-RO"/>
        </w:rPr>
        <w:tab/>
      </w:r>
      <w:r w:rsidRPr="00E24C0E">
        <w:rPr>
          <w:bCs/>
          <w:lang w:val="ro-RO" w:eastAsia="ro-RO" w:bidi="ro-RO"/>
        </w:rPr>
        <w:t>s) principiul politicilor educaţionale bazate pe date - conform căruia politicile educaţionale sunt elaborate inclusiv în funcţie de informaţiile statistice şi/sau de studiile care analizează aceste date;</w:t>
      </w:r>
    </w:p>
    <w:p w14:paraId="77E58667" w14:textId="3BD0C49C" w:rsidR="00E24C0E" w:rsidRPr="00E24C0E" w:rsidRDefault="00E24C0E" w:rsidP="00E24C0E">
      <w:pPr>
        <w:widowControl w:val="0"/>
        <w:tabs>
          <w:tab w:val="left" w:pos="810"/>
          <w:tab w:val="left" w:pos="1260"/>
        </w:tabs>
        <w:spacing w:line="360" w:lineRule="auto"/>
        <w:ind w:right="20"/>
        <w:jc w:val="both"/>
        <w:rPr>
          <w:bCs/>
          <w:lang w:val="ro-RO" w:eastAsia="ro-RO" w:bidi="ro-RO"/>
        </w:rPr>
      </w:pPr>
      <w:r>
        <w:rPr>
          <w:bCs/>
          <w:lang w:val="ro-RO" w:eastAsia="ro-RO" w:bidi="ro-RO"/>
        </w:rPr>
        <w:tab/>
      </w:r>
      <w:r w:rsidRPr="00E24C0E">
        <w:rPr>
          <w:bCs/>
          <w:lang w:val="ro-RO" w:eastAsia="ro-RO" w:bidi="ro-RO"/>
        </w:rPr>
        <w:t xml:space="preserve">ş) principiul datelor deschise - conform căruia datele publice produse de Ministerul Educaţiei </w:t>
      </w:r>
      <w:r w:rsidR="00BD447D">
        <w:rPr>
          <w:lang w:val="ro-RO"/>
        </w:rPr>
        <w:t xml:space="preserve">și Cercetării  </w:t>
      </w:r>
      <w:r w:rsidRPr="00E24C0E">
        <w:rPr>
          <w:bCs/>
          <w:lang w:val="ro-RO" w:eastAsia="ro-RO" w:bidi="ro-RO"/>
        </w:rPr>
        <w:t>şi de instituţiile din sistemul naţional de învăţământ sunt publicate în format deschis;</w:t>
      </w:r>
    </w:p>
    <w:p w14:paraId="3D119A34" w14:textId="3CC200DA" w:rsidR="00E24C0E" w:rsidRPr="00E24C0E" w:rsidRDefault="00E24C0E" w:rsidP="00E24C0E">
      <w:pPr>
        <w:widowControl w:val="0"/>
        <w:tabs>
          <w:tab w:val="left" w:pos="810"/>
          <w:tab w:val="left" w:pos="1260"/>
        </w:tabs>
        <w:spacing w:line="360" w:lineRule="auto"/>
        <w:ind w:right="20"/>
        <w:jc w:val="both"/>
        <w:rPr>
          <w:bCs/>
          <w:lang w:val="ro-RO" w:eastAsia="ro-RO" w:bidi="ro-RO"/>
        </w:rPr>
      </w:pPr>
      <w:r>
        <w:rPr>
          <w:bCs/>
          <w:lang w:val="ro-RO" w:eastAsia="ro-RO" w:bidi="ro-RO"/>
        </w:rPr>
        <w:tab/>
      </w:r>
      <w:r w:rsidRPr="00E24C0E">
        <w:rPr>
          <w:bCs/>
          <w:lang w:val="ro-RO" w:eastAsia="ro-RO" w:bidi="ro-RO"/>
        </w:rPr>
        <w:t>t) principiile accesibilităţii şi disponibilităţii - constau în garantarea accesului la educaţie de calitate al tuturor beneficiarilor primari ai educaţiei şi respectarea dreptului tuturor la educaţie;</w:t>
      </w:r>
    </w:p>
    <w:p w14:paraId="58288541" w14:textId="79A77273" w:rsidR="00E24C0E" w:rsidRPr="00E24C0E" w:rsidRDefault="00E24C0E" w:rsidP="00E24C0E">
      <w:pPr>
        <w:widowControl w:val="0"/>
        <w:tabs>
          <w:tab w:val="left" w:pos="810"/>
          <w:tab w:val="left" w:pos="1260"/>
        </w:tabs>
        <w:spacing w:line="360" w:lineRule="auto"/>
        <w:ind w:right="20"/>
        <w:jc w:val="both"/>
        <w:rPr>
          <w:bCs/>
          <w:lang w:val="ro-RO" w:eastAsia="ro-RO" w:bidi="ro-RO"/>
        </w:rPr>
      </w:pPr>
      <w:r>
        <w:rPr>
          <w:bCs/>
          <w:lang w:val="ro-RO" w:eastAsia="ro-RO" w:bidi="ro-RO"/>
        </w:rPr>
        <w:tab/>
      </w:r>
      <w:r w:rsidRPr="00E24C0E">
        <w:rPr>
          <w:bCs/>
          <w:lang w:val="ro-RO" w:eastAsia="ro-RO" w:bidi="ro-RO"/>
        </w:rPr>
        <w:t>ţ) principiul respectării dreptului la viaţă, al asigurării integrităţii fizice şi psihice, respectării demnităţii şi al protejării statutului personalului din învăţământ şi al beneficiarilor, al recunoaşterii relevanţei acestuia pentru o educaţie de calitate;</w:t>
      </w:r>
    </w:p>
    <w:p w14:paraId="29AA5CB8" w14:textId="27DE9C04" w:rsidR="00E24C0E" w:rsidRPr="00E24C0E" w:rsidRDefault="00E24C0E" w:rsidP="00E24C0E">
      <w:pPr>
        <w:widowControl w:val="0"/>
        <w:tabs>
          <w:tab w:val="left" w:pos="810"/>
          <w:tab w:val="left" w:pos="1260"/>
        </w:tabs>
        <w:spacing w:line="360" w:lineRule="auto"/>
        <w:ind w:right="20"/>
        <w:jc w:val="both"/>
        <w:rPr>
          <w:bCs/>
          <w:lang w:val="ro-RO" w:eastAsia="ro-RO" w:bidi="ro-RO"/>
        </w:rPr>
      </w:pPr>
      <w:r>
        <w:rPr>
          <w:bCs/>
          <w:lang w:val="ro-RO" w:eastAsia="ro-RO" w:bidi="ro-RO"/>
        </w:rPr>
        <w:tab/>
      </w:r>
      <w:r w:rsidRPr="00E24C0E">
        <w:rPr>
          <w:bCs/>
          <w:lang w:val="ro-RO" w:eastAsia="ro-RO" w:bidi="ro-RO"/>
        </w:rPr>
        <w:t>u) principiul adaptabilităţii curriculumului naţional - conform căruia proiectarea acestuia să fie în concordanţă cu particularităţile de vârstă şi cele individuale ale elevilor, evitând supraîncărcarea/suprasolicitarea acestora, oferind timp şi condiţii necesare şi pentru desfăşurarea activităţilor extraşcolare;</w:t>
      </w:r>
    </w:p>
    <w:p w14:paraId="356FE179" w14:textId="08617200" w:rsidR="00E24C0E" w:rsidRDefault="00E24C0E" w:rsidP="00E24C0E">
      <w:pPr>
        <w:widowControl w:val="0"/>
        <w:tabs>
          <w:tab w:val="left" w:pos="810"/>
          <w:tab w:val="left" w:pos="1260"/>
        </w:tabs>
        <w:spacing w:line="360" w:lineRule="auto"/>
        <w:ind w:right="20"/>
        <w:jc w:val="both"/>
        <w:rPr>
          <w:b/>
          <w:bCs/>
          <w:lang w:val="ro-RO" w:eastAsia="ro-RO" w:bidi="ro-RO"/>
        </w:rPr>
      </w:pPr>
      <w:r>
        <w:rPr>
          <w:bCs/>
          <w:lang w:val="ro-RO" w:eastAsia="ro-RO" w:bidi="ro-RO"/>
        </w:rPr>
        <w:tab/>
      </w:r>
      <w:r w:rsidRPr="00E24C0E">
        <w:rPr>
          <w:bCs/>
          <w:lang w:val="ro-RO" w:eastAsia="ro-RO" w:bidi="ro-RO"/>
        </w:rPr>
        <w:t>v) principiul interesului superior al elevului - presupune asigurarea cu prioritate a unui mediu educaţional sigur şi sănătos, promovarea drepturilor şi a nevoilor individuale ale fiecărui elev, precum şi luarea în considerare a impactului deciziilor educaţionale asupra dezvoltării copilului pe termen scurt, mediu şi lung, punând interesele elevilor înaintea altor considerente.</w:t>
      </w:r>
    </w:p>
    <w:p w14:paraId="7F3ABDA7" w14:textId="1149EB76" w:rsidR="00790AB3" w:rsidRDefault="00E24C0E" w:rsidP="00790AB3">
      <w:pPr>
        <w:widowControl w:val="0"/>
        <w:tabs>
          <w:tab w:val="left" w:pos="810"/>
          <w:tab w:val="left" w:pos="1260"/>
        </w:tabs>
        <w:spacing w:line="360" w:lineRule="auto"/>
        <w:ind w:right="20"/>
        <w:jc w:val="both"/>
        <w:rPr>
          <w:lang w:val="ro-RO"/>
        </w:rPr>
      </w:pPr>
      <w:r>
        <w:rPr>
          <w:b/>
          <w:lang w:val="ro-RO" w:eastAsia="ro-RO" w:bidi="ro-RO"/>
        </w:rPr>
        <w:tab/>
      </w:r>
      <w:r w:rsidR="007A43F0" w:rsidRPr="004168CD">
        <w:rPr>
          <w:b/>
          <w:bCs/>
          <w:lang w:val="ro-RO" w:eastAsia="ro-RO" w:bidi="ro-RO"/>
        </w:rPr>
        <w:t xml:space="preserve">Art. </w:t>
      </w:r>
      <w:r w:rsidR="00E4112C">
        <w:rPr>
          <w:b/>
          <w:bCs/>
          <w:lang w:val="ro-RO" w:eastAsia="ro-RO" w:bidi="ro-RO"/>
        </w:rPr>
        <w:t>5</w:t>
      </w:r>
      <w:r w:rsidR="007A43F0" w:rsidRPr="004168CD">
        <w:rPr>
          <w:b/>
          <w:bCs/>
          <w:lang w:val="ro-RO" w:eastAsia="ro-RO" w:bidi="ro-RO"/>
        </w:rPr>
        <w:t xml:space="preserve">. </w:t>
      </w:r>
      <w:r w:rsidR="007A43F0" w:rsidRPr="004168CD">
        <w:rPr>
          <w:b/>
          <w:lang w:val="ro-RO" w:eastAsia="ro-RO" w:bidi="ro-RO"/>
        </w:rPr>
        <w:t>(1)</w:t>
      </w:r>
      <w:r w:rsidR="00127CED" w:rsidRPr="004168CD">
        <w:rPr>
          <w:lang w:val="ro-RO"/>
        </w:rPr>
        <w:t xml:space="preserve"> </w:t>
      </w:r>
      <w:r w:rsidR="006739EE" w:rsidRPr="004168CD">
        <w:rPr>
          <w:lang w:val="ro-RO"/>
        </w:rPr>
        <w:t xml:space="preserve">În </w:t>
      </w:r>
      <w:bookmarkStart w:id="9" w:name="_Hlk173930879"/>
      <w:r w:rsidR="00C16D91" w:rsidRPr="00790AB3">
        <w:rPr>
          <w:lang w:val="ro-RO" w:eastAsia="ro-RO" w:bidi="ro-RO"/>
        </w:rPr>
        <w:t>Școala Gimnazială Nr. 1 Olcea,</w:t>
      </w:r>
      <w:r w:rsidR="006739EE" w:rsidRPr="004168CD">
        <w:rPr>
          <w:lang w:val="ro-RO"/>
        </w:rPr>
        <w:t xml:space="preserve"> </w:t>
      </w:r>
      <w:bookmarkEnd w:id="9"/>
      <w:r w:rsidR="006739EE" w:rsidRPr="004168CD">
        <w:rPr>
          <w:lang w:val="ro-RO"/>
        </w:rPr>
        <w:t>beneficiarii educației,</w:t>
      </w:r>
      <w:r w:rsidR="00790AB3">
        <w:rPr>
          <w:lang w:val="ro-RO"/>
        </w:rPr>
        <w:t xml:space="preserve"> </w:t>
      </w:r>
      <w:r w:rsidR="006739EE" w:rsidRPr="004168CD">
        <w:rPr>
          <w:lang w:val="ro-RO"/>
        </w:rPr>
        <w:t xml:space="preserve">au drepturi egale de acces la toate nivelurile </w:t>
      </w:r>
      <w:r w:rsidR="00843140" w:rsidRPr="004168CD">
        <w:rPr>
          <w:lang w:val="ro-RO"/>
        </w:rPr>
        <w:t>și</w:t>
      </w:r>
      <w:r w:rsidR="006739EE" w:rsidRPr="004168CD">
        <w:rPr>
          <w:lang w:val="ro-RO"/>
        </w:rPr>
        <w:t xml:space="preserve"> formele de învâţământ, indiferent de condiţia socială şi materială, de sex, de rasă, de naţionalitate, de apartenenţa politică sau religioasă, fără restricţii care ar putea constitui o discriminare sau segregare.</w:t>
      </w:r>
    </w:p>
    <w:p w14:paraId="1CC348C2" w14:textId="77777777" w:rsidR="00790AB3" w:rsidRDefault="00790AB3" w:rsidP="00790AB3">
      <w:pPr>
        <w:widowControl w:val="0"/>
        <w:tabs>
          <w:tab w:val="left" w:pos="810"/>
          <w:tab w:val="left" w:pos="1260"/>
        </w:tabs>
        <w:spacing w:line="360" w:lineRule="auto"/>
        <w:ind w:right="20"/>
        <w:jc w:val="both"/>
        <w:rPr>
          <w:lang w:val="ro-RO"/>
        </w:rPr>
      </w:pPr>
      <w:r>
        <w:rPr>
          <w:lang w:val="ro-RO"/>
        </w:rPr>
        <w:tab/>
      </w:r>
      <w:r w:rsidR="007A43F0" w:rsidRPr="004168CD">
        <w:rPr>
          <w:b/>
          <w:bCs/>
          <w:lang w:val="ro-RO"/>
        </w:rPr>
        <w:t>(2)</w:t>
      </w:r>
      <w:r w:rsidR="007A43F0" w:rsidRPr="004168CD">
        <w:rPr>
          <w:lang w:val="ro-RO"/>
        </w:rPr>
        <w:t xml:space="preserve"> </w:t>
      </w:r>
      <w:r w:rsidR="00C16D91" w:rsidRPr="00790AB3">
        <w:rPr>
          <w:lang w:val="ro-RO" w:eastAsia="ro-RO" w:bidi="ro-RO"/>
        </w:rPr>
        <w:t>Școala Gimnazială Nr. 1 Olcea</w:t>
      </w:r>
      <w:r w:rsidR="006617BD" w:rsidRPr="004168CD">
        <w:rPr>
          <w:b/>
          <w:bCs/>
          <w:lang w:val="ro-RO" w:eastAsia="ro-RO" w:bidi="ro-RO"/>
        </w:rPr>
        <w:t xml:space="preserve"> </w:t>
      </w:r>
      <w:r w:rsidRPr="00790AB3">
        <w:rPr>
          <w:lang w:val="ro-RO"/>
        </w:rPr>
        <w:t>se organizează şi funcţionează independent de orice ingerinţe politice sau religioase</w:t>
      </w:r>
      <w:r>
        <w:rPr>
          <w:lang w:val="ro-RO"/>
        </w:rPr>
        <w:t>.</w:t>
      </w:r>
    </w:p>
    <w:p w14:paraId="40C9A363" w14:textId="4CF91AC6" w:rsidR="004A5F18" w:rsidRPr="004A5F18" w:rsidRDefault="00790AB3" w:rsidP="004A5F18">
      <w:pPr>
        <w:widowControl w:val="0"/>
        <w:tabs>
          <w:tab w:val="left" w:pos="810"/>
          <w:tab w:val="left" w:pos="1260"/>
        </w:tabs>
        <w:spacing w:line="360" w:lineRule="auto"/>
        <w:ind w:right="20"/>
        <w:jc w:val="both"/>
        <w:rPr>
          <w:lang w:val="ro-RO"/>
        </w:rPr>
      </w:pPr>
      <w:r>
        <w:rPr>
          <w:lang w:val="ro-RO"/>
        </w:rPr>
        <w:tab/>
      </w:r>
      <w:r w:rsidR="00273EE7" w:rsidRPr="004168CD">
        <w:rPr>
          <w:b/>
          <w:lang w:val="ro-RO" w:eastAsia="ro-RO" w:bidi="ro-RO"/>
        </w:rPr>
        <w:t>(3</w:t>
      </w:r>
      <w:r w:rsidR="00273EE7" w:rsidRPr="004168CD">
        <w:rPr>
          <w:bCs/>
          <w:lang w:val="ro-RO" w:eastAsia="ro-RO" w:bidi="ro-RO"/>
        </w:rPr>
        <w:t>)</w:t>
      </w:r>
      <w:r w:rsidR="006739EE" w:rsidRPr="004168CD">
        <w:rPr>
          <w:b/>
          <w:bCs/>
          <w:lang w:val="ro-RO" w:eastAsia="ro-RO" w:bidi="ro-RO"/>
        </w:rPr>
        <w:t xml:space="preserve"> </w:t>
      </w:r>
      <w:r w:rsidR="006739EE" w:rsidRPr="004168CD">
        <w:rPr>
          <w:lang w:val="ro-RO"/>
        </w:rPr>
        <w:t xml:space="preserve">În </w:t>
      </w:r>
      <w:r w:rsidR="006739EE" w:rsidRPr="00790AB3">
        <w:rPr>
          <w:lang w:val="ro-RO"/>
        </w:rPr>
        <w:t xml:space="preserve">incinta </w:t>
      </w:r>
      <w:r w:rsidR="00C16D91" w:rsidRPr="00790AB3">
        <w:rPr>
          <w:lang w:val="ro-RO" w:eastAsia="ro-RO" w:bidi="ro-RO"/>
        </w:rPr>
        <w:t>Școlii Gimnaziale Nr. 1 Olcea</w:t>
      </w:r>
      <w:r w:rsidR="006617BD" w:rsidRPr="004168CD">
        <w:rPr>
          <w:b/>
          <w:bCs/>
          <w:lang w:val="ro-RO" w:eastAsia="ro-RO" w:bidi="ro-RO"/>
        </w:rPr>
        <w:t xml:space="preserve"> </w:t>
      </w:r>
      <w:r w:rsidR="006739EE" w:rsidRPr="004168CD">
        <w:rPr>
          <w:lang w:val="ro-RO"/>
        </w:rPr>
        <w:t>sunt</w:t>
      </w:r>
      <w:r w:rsidRPr="00790AB3">
        <w:rPr>
          <w:lang w:val="ro-RO"/>
        </w:rPr>
        <w:t xml:space="preserve"> interzise crearea şi funcţionarea oricăror formaţiuni politice, organizarea şi desfăşurarea activităţilor de natură politică şi prozelitism </w:t>
      </w:r>
      <w:r w:rsidRPr="00790AB3">
        <w:rPr>
          <w:lang w:val="ro-RO"/>
        </w:rPr>
        <w:lastRenderedPageBreak/>
        <w:t xml:space="preserve">religios, precum şi orice formă de activitate care încalcă normele de conduită morală şi convieţuire socială, care pun în pericol sănătatea, integritatea fizică sau psihică a </w:t>
      </w:r>
      <w:r w:rsidR="004C51B6">
        <w:rPr>
          <w:lang w:val="ro-RO"/>
        </w:rPr>
        <w:t>beneficiarilor primari</w:t>
      </w:r>
      <w:r w:rsidRPr="00790AB3">
        <w:rPr>
          <w:lang w:val="ro-RO"/>
        </w:rPr>
        <w:t xml:space="preserve"> sau a personalului din unitate.</w:t>
      </w:r>
    </w:p>
    <w:p w14:paraId="43D69EFE" w14:textId="2A72F267" w:rsidR="00790AB3" w:rsidRDefault="00790AB3" w:rsidP="00790AB3">
      <w:pPr>
        <w:widowControl w:val="0"/>
        <w:tabs>
          <w:tab w:val="left" w:pos="810"/>
          <w:tab w:val="left" w:pos="1170"/>
          <w:tab w:val="left" w:pos="1350"/>
        </w:tabs>
        <w:spacing w:line="360" w:lineRule="auto"/>
        <w:ind w:left="20" w:right="20"/>
        <w:jc w:val="both"/>
        <w:rPr>
          <w:lang w:val="ro-RO"/>
        </w:rPr>
      </w:pPr>
      <w:r>
        <w:rPr>
          <w:b/>
          <w:bCs/>
          <w:lang w:val="ro-RO" w:eastAsia="ro-RO" w:bidi="ro-RO"/>
        </w:rPr>
        <w:tab/>
      </w:r>
      <w:r w:rsidR="006739EE" w:rsidRPr="004168CD">
        <w:rPr>
          <w:b/>
          <w:bCs/>
          <w:lang w:val="ro-RO" w:eastAsia="ro-RO" w:bidi="ro-RO"/>
        </w:rPr>
        <w:t xml:space="preserve">Art. </w:t>
      </w:r>
      <w:r w:rsidR="00E4112C">
        <w:rPr>
          <w:b/>
          <w:bCs/>
          <w:lang w:val="ro-RO" w:eastAsia="ro-RO" w:bidi="ro-RO"/>
        </w:rPr>
        <w:t>6</w:t>
      </w:r>
      <w:r w:rsidR="006739EE" w:rsidRPr="004168CD">
        <w:rPr>
          <w:b/>
          <w:bCs/>
          <w:lang w:val="ro-RO" w:eastAsia="ro-RO" w:bidi="ro-RO"/>
        </w:rPr>
        <w:t xml:space="preserve">. </w:t>
      </w:r>
      <w:r>
        <w:rPr>
          <w:b/>
          <w:bCs/>
          <w:lang w:val="ro-RO" w:eastAsia="ro-RO" w:bidi="ro-RO"/>
        </w:rPr>
        <w:t xml:space="preserve">(1) </w:t>
      </w:r>
      <w:bookmarkStart w:id="10" w:name="_Hlk173933684"/>
      <w:r w:rsidR="00E67C57" w:rsidRPr="00790AB3">
        <w:rPr>
          <w:bCs/>
          <w:lang w:val="ro-RO"/>
        </w:rPr>
        <w:t>Școala Gimnazială Nr. 1 Olcea</w:t>
      </w:r>
      <w:r w:rsidR="006617BD" w:rsidRPr="004168CD">
        <w:rPr>
          <w:b/>
          <w:bCs/>
          <w:lang w:val="ro-RO" w:eastAsia="ro-RO" w:bidi="ro-RO"/>
        </w:rPr>
        <w:t xml:space="preserve"> </w:t>
      </w:r>
      <w:bookmarkEnd w:id="10"/>
      <w:r w:rsidR="006739EE" w:rsidRPr="004168CD">
        <w:rPr>
          <w:lang w:val="ro-RO"/>
        </w:rPr>
        <w:t xml:space="preserve">asigură transportul </w:t>
      </w:r>
      <w:r w:rsidR="00C76464">
        <w:rPr>
          <w:lang w:val="ro-RO"/>
        </w:rPr>
        <w:t>beneficiarilor primari</w:t>
      </w:r>
      <w:r w:rsidRPr="00790AB3">
        <w:rPr>
          <w:lang w:val="ro-RO"/>
        </w:rPr>
        <w:t xml:space="preserve"> la şi de la unitatea de învăţământ cu </w:t>
      </w:r>
      <w:r>
        <w:rPr>
          <w:lang w:val="ro-RO"/>
        </w:rPr>
        <w:t xml:space="preserve">autovehiculele școlare, în conformitate cu prevederile </w:t>
      </w:r>
      <w:r w:rsidRPr="00790AB3">
        <w:rPr>
          <w:lang w:val="ro-RO"/>
        </w:rPr>
        <w:t>Leg</w:t>
      </w:r>
      <w:r>
        <w:rPr>
          <w:lang w:val="ro-RO"/>
        </w:rPr>
        <w:t>ii</w:t>
      </w:r>
      <w:r w:rsidRPr="00790AB3">
        <w:rPr>
          <w:lang w:val="ro-RO"/>
        </w:rPr>
        <w:t xml:space="preserve"> nr. 162/2024 pentru utilizarea autovehiculelor şcolare destinate transportului elevilor din învăţământul preuniversitar de stat</w:t>
      </w:r>
      <w:r>
        <w:rPr>
          <w:lang w:val="ro-RO"/>
        </w:rPr>
        <w:t>.</w:t>
      </w:r>
    </w:p>
    <w:p w14:paraId="4F52E4AF" w14:textId="7141E21A" w:rsidR="00E4112C" w:rsidRDefault="00790AB3" w:rsidP="002852C2">
      <w:pPr>
        <w:widowControl w:val="0"/>
        <w:tabs>
          <w:tab w:val="left" w:pos="810"/>
          <w:tab w:val="left" w:pos="1170"/>
          <w:tab w:val="left" w:pos="1350"/>
        </w:tabs>
        <w:spacing w:line="360" w:lineRule="auto"/>
        <w:ind w:left="20" w:right="20"/>
        <w:jc w:val="both"/>
        <w:rPr>
          <w:lang w:val="ro-RO"/>
        </w:rPr>
      </w:pPr>
      <w:r>
        <w:rPr>
          <w:b/>
          <w:bCs/>
          <w:lang w:val="ro-RO" w:eastAsia="ro-RO" w:bidi="ro-RO"/>
        </w:rPr>
        <w:tab/>
        <w:t xml:space="preserve">(2) </w:t>
      </w:r>
      <w:r w:rsidRPr="00790AB3">
        <w:rPr>
          <w:lang w:val="ro-RO"/>
        </w:rPr>
        <w:t xml:space="preserve">Scopul principal al utilizării autovehiculelor școlare, este transportul dus-întors al </w:t>
      </w:r>
      <w:r w:rsidR="00C76464">
        <w:rPr>
          <w:lang w:val="ro-RO"/>
        </w:rPr>
        <w:t xml:space="preserve">beneficiarilor primari </w:t>
      </w:r>
      <w:r w:rsidRPr="00790AB3">
        <w:rPr>
          <w:lang w:val="ro-RO"/>
        </w:rPr>
        <w:t>la cursuri, între localitatea de domiciliu a acestora și unitatea de învățământ în care își desfășoară cursurile.</w:t>
      </w:r>
    </w:p>
    <w:p w14:paraId="003B570A" w14:textId="3A1BE072" w:rsidR="00790AB3" w:rsidRPr="00790AB3" w:rsidRDefault="00E4112C" w:rsidP="002852C2">
      <w:pPr>
        <w:widowControl w:val="0"/>
        <w:tabs>
          <w:tab w:val="left" w:pos="810"/>
          <w:tab w:val="left" w:pos="1170"/>
          <w:tab w:val="left" w:pos="1350"/>
        </w:tabs>
        <w:spacing w:line="360" w:lineRule="auto"/>
        <w:ind w:left="20" w:right="20"/>
        <w:jc w:val="both"/>
        <w:rPr>
          <w:lang w:val="ro-RO"/>
        </w:rPr>
      </w:pPr>
      <w:r>
        <w:rPr>
          <w:b/>
          <w:bCs/>
          <w:lang w:val="ro-RO" w:eastAsia="ro-RO" w:bidi="ro-RO"/>
        </w:rPr>
        <w:tab/>
      </w:r>
      <w:r w:rsidR="00790AB3" w:rsidRPr="00790AB3">
        <w:rPr>
          <w:lang w:val="ro-RO"/>
        </w:rPr>
        <w:t>Alte scopuri de utilizare a autovehiculelor școlare:</w:t>
      </w:r>
    </w:p>
    <w:p w14:paraId="47286DD0" w14:textId="77777777" w:rsidR="00E4112C" w:rsidRDefault="00790AB3" w:rsidP="004A5F18">
      <w:pPr>
        <w:widowControl w:val="0"/>
        <w:tabs>
          <w:tab w:val="left" w:pos="810"/>
          <w:tab w:val="left" w:pos="1170"/>
          <w:tab w:val="left" w:pos="1350"/>
        </w:tabs>
        <w:spacing w:line="360" w:lineRule="auto"/>
        <w:ind w:left="20" w:right="20"/>
        <w:jc w:val="both"/>
        <w:rPr>
          <w:lang w:val="ro-RO"/>
        </w:rPr>
      </w:pPr>
      <w:r w:rsidRPr="00790AB3">
        <w:rPr>
          <w:lang w:val="ro-RO"/>
        </w:rPr>
        <w:t>- transportul elevilor și cadrelor didactice la alte activități culturale/educative de natură să contribuie la dezvoltarea competenţei de învăţare şi a abilităţilor socioemoţionale în rândul acestora: manifestării culturale și competiții sportive, vizite de studiu, realizarea unor activități din proiectele educaționale școlare și extrașcolare în care unitatea de învățământ este implicată, transportul cadrelor didactice la conferințe, întâlniri de lucru, consfătuiri și/sau alte activități care au ca beneficiar final elevul, care să avantajeze dezvoltarea acestuia fără a perturba sub nicio formă transportul elevilor la unitatea de învățământ și la domiciliul acestora, după terminarea orelor de curs.</w:t>
      </w:r>
    </w:p>
    <w:p w14:paraId="760844AF" w14:textId="5AF22EB7" w:rsidR="004A5F18" w:rsidRPr="004B01FF" w:rsidRDefault="00E4112C" w:rsidP="004B01FF">
      <w:pPr>
        <w:widowControl w:val="0"/>
        <w:tabs>
          <w:tab w:val="left" w:pos="810"/>
          <w:tab w:val="left" w:pos="1170"/>
          <w:tab w:val="left" w:pos="1350"/>
        </w:tabs>
        <w:spacing w:line="360" w:lineRule="auto"/>
        <w:ind w:left="20" w:right="20"/>
        <w:jc w:val="both"/>
        <w:rPr>
          <w:lang w:val="ro-RO"/>
        </w:rPr>
      </w:pPr>
      <w:r>
        <w:rPr>
          <w:lang w:val="ro-RO"/>
        </w:rPr>
        <w:tab/>
      </w:r>
      <w:r w:rsidRPr="00E4112C">
        <w:rPr>
          <w:b/>
          <w:bCs/>
          <w:lang w:val="ro-RO"/>
        </w:rPr>
        <w:t>(3)</w:t>
      </w:r>
      <w:r>
        <w:rPr>
          <w:lang w:val="ro-RO"/>
        </w:rPr>
        <w:t xml:space="preserve"> </w:t>
      </w:r>
      <w:r w:rsidR="00790AB3" w:rsidRPr="00790AB3">
        <w:rPr>
          <w:lang w:val="ro-RO"/>
        </w:rPr>
        <w:t>Utilizarea autovehiculelor şcolare se realizează cu respectarea dispoziţiilor legale privind circulaţia pe drumurile publice şi transporturile rutiere</w:t>
      </w:r>
      <w:r w:rsidR="002852C2">
        <w:rPr>
          <w:lang w:val="ro-RO"/>
        </w:rPr>
        <w:t xml:space="preserve"> și a regulamentului de utilizare autovechicul școlar aprobat.</w:t>
      </w:r>
    </w:p>
    <w:p w14:paraId="1447ACB9" w14:textId="40A5D5DC" w:rsidR="00273EE7" w:rsidRPr="004168CD" w:rsidRDefault="002852C2" w:rsidP="002852C2">
      <w:pPr>
        <w:widowControl w:val="0"/>
        <w:tabs>
          <w:tab w:val="left" w:pos="810"/>
          <w:tab w:val="left" w:pos="1170"/>
          <w:tab w:val="left" w:pos="1350"/>
        </w:tabs>
        <w:spacing w:line="360" w:lineRule="auto"/>
        <w:ind w:right="20"/>
        <w:jc w:val="both"/>
        <w:rPr>
          <w:bCs/>
          <w:lang w:val="ro-RO" w:eastAsia="ro-RO" w:bidi="ro-RO"/>
        </w:rPr>
      </w:pPr>
      <w:r>
        <w:rPr>
          <w:b/>
          <w:bCs/>
          <w:lang w:val="ro-RO" w:eastAsia="ro-RO" w:bidi="ro-RO"/>
        </w:rPr>
        <w:tab/>
      </w:r>
      <w:r w:rsidR="00273EE7" w:rsidRPr="004168CD">
        <w:rPr>
          <w:b/>
          <w:bCs/>
          <w:lang w:val="ro-RO" w:eastAsia="ro-RO" w:bidi="ro-RO"/>
        </w:rPr>
        <w:t>Art.</w:t>
      </w:r>
      <w:r w:rsidR="00B84661" w:rsidRPr="004168CD">
        <w:rPr>
          <w:b/>
          <w:bCs/>
          <w:lang w:val="ro-RO" w:eastAsia="ro-RO" w:bidi="ro-RO"/>
        </w:rPr>
        <w:t xml:space="preserve"> </w:t>
      </w:r>
      <w:r w:rsidR="00E4112C">
        <w:rPr>
          <w:b/>
          <w:bCs/>
          <w:lang w:val="ro-RO" w:eastAsia="ro-RO" w:bidi="ro-RO"/>
        </w:rPr>
        <w:t>7</w:t>
      </w:r>
      <w:r w:rsidR="00273EE7" w:rsidRPr="004168CD">
        <w:rPr>
          <w:b/>
          <w:bCs/>
          <w:lang w:val="ro-RO" w:eastAsia="ro-RO" w:bidi="ro-RO"/>
        </w:rPr>
        <w:t>.</w:t>
      </w:r>
      <w:r w:rsidR="00273EE7" w:rsidRPr="004168CD">
        <w:rPr>
          <w:bCs/>
          <w:lang w:val="ro-RO" w:eastAsia="ro-RO" w:bidi="ro-RO"/>
        </w:rPr>
        <w:t xml:space="preserve"> </w:t>
      </w:r>
      <w:r w:rsidR="00BE4D75" w:rsidRPr="004168CD">
        <w:rPr>
          <w:b/>
          <w:lang w:val="ro-RO" w:eastAsia="ro-RO" w:bidi="ro-RO"/>
        </w:rPr>
        <w:t>(1)</w:t>
      </w:r>
      <w:r w:rsidR="00BE4D75" w:rsidRPr="004168CD">
        <w:rPr>
          <w:bCs/>
          <w:lang w:val="ro-RO" w:eastAsia="ro-RO" w:bidi="ro-RO"/>
        </w:rPr>
        <w:t xml:space="preserve"> </w:t>
      </w:r>
      <w:r w:rsidR="00273EE7" w:rsidRPr="004168CD">
        <w:rPr>
          <w:bCs/>
          <w:lang w:val="ro-RO" w:eastAsia="ro-RO" w:bidi="ro-RO"/>
        </w:rPr>
        <w:t xml:space="preserve">În vederea promovării tradițiilor și a </w:t>
      </w:r>
      <w:r w:rsidR="00273EE7" w:rsidRPr="002852C2">
        <w:rPr>
          <w:bCs/>
          <w:lang w:val="ro-RO" w:eastAsia="ro-RO" w:bidi="ro-RO"/>
        </w:rPr>
        <w:t xml:space="preserve">spiritului </w:t>
      </w:r>
      <w:bookmarkStart w:id="11" w:name="_Hlk173932680"/>
      <w:r w:rsidR="00C16D91" w:rsidRPr="002852C2">
        <w:rPr>
          <w:bCs/>
          <w:lang w:val="ro-RO" w:eastAsia="ro-RO" w:bidi="ro-RO"/>
        </w:rPr>
        <w:t>Școlii Gimnaziale Nr. 1 Olcea</w:t>
      </w:r>
      <w:r w:rsidR="004A5F18" w:rsidRPr="00937E8C">
        <w:rPr>
          <w:bCs/>
          <w:lang w:val="ro-RO" w:eastAsia="ro-RO" w:bidi="ro-RO"/>
        </w:rPr>
        <w:t xml:space="preserve">, </w:t>
      </w:r>
      <w:bookmarkEnd w:id="11"/>
      <w:r w:rsidR="004A5F18" w:rsidRPr="00937E8C">
        <w:rPr>
          <w:bCs/>
          <w:lang w:val="ro-RO" w:eastAsia="ro-RO" w:bidi="ro-RO"/>
        </w:rPr>
        <w:t>se</w:t>
      </w:r>
      <w:r w:rsidR="004A5F18">
        <w:rPr>
          <w:b/>
          <w:bCs/>
          <w:lang w:val="ro-RO" w:eastAsia="ro-RO" w:bidi="ro-RO"/>
        </w:rPr>
        <w:t xml:space="preserve"> </w:t>
      </w:r>
      <w:r w:rsidR="00273EE7" w:rsidRPr="004168CD">
        <w:rPr>
          <w:bCs/>
          <w:lang w:val="ro-RO" w:eastAsia="ro-RO" w:bidi="ro-RO"/>
        </w:rPr>
        <w:t>organizează activități festive</w:t>
      </w:r>
      <w:r>
        <w:rPr>
          <w:bCs/>
          <w:lang w:val="ro-RO" w:eastAsia="ro-RO" w:bidi="ro-RO"/>
        </w:rPr>
        <w:t>:</w:t>
      </w:r>
    </w:p>
    <w:p w14:paraId="1CBA029C" w14:textId="43ADE8BF" w:rsidR="00273EE7" w:rsidRPr="004168CD" w:rsidRDefault="002852C2" w:rsidP="004168CD">
      <w:pPr>
        <w:widowControl w:val="0"/>
        <w:tabs>
          <w:tab w:val="left" w:pos="810"/>
          <w:tab w:val="left" w:pos="1170"/>
          <w:tab w:val="left" w:pos="1350"/>
        </w:tabs>
        <w:spacing w:line="360" w:lineRule="auto"/>
        <w:ind w:left="20" w:right="20"/>
        <w:jc w:val="both"/>
        <w:rPr>
          <w:bCs/>
          <w:lang w:val="ro-RO" w:eastAsia="ro-RO" w:bidi="ro-RO"/>
        </w:rPr>
      </w:pPr>
      <w:r>
        <w:rPr>
          <w:bCs/>
          <w:lang w:val="ro-RO" w:eastAsia="ro-RO" w:bidi="ro-RO"/>
        </w:rPr>
        <w:tab/>
      </w:r>
      <w:r w:rsidR="00273EE7" w:rsidRPr="004168CD">
        <w:rPr>
          <w:bCs/>
          <w:lang w:val="ro-RO" w:eastAsia="ro-RO" w:bidi="ro-RO"/>
        </w:rPr>
        <w:t xml:space="preserve">a) la începutul anului școlar; </w:t>
      </w:r>
    </w:p>
    <w:p w14:paraId="2702E680" w14:textId="01C6D0BD" w:rsidR="006739EE" w:rsidRPr="004168CD" w:rsidRDefault="002852C2" w:rsidP="004168CD">
      <w:pPr>
        <w:widowControl w:val="0"/>
        <w:tabs>
          <w:tab w:val="left" w:pos="810"/>
          <w:tab w:val="left" w:pos="1170"/>
          <w:tab w:val="left" w:pos="1350"/>
        </w:tabs>
        <w:spacing w:line="360" w:lineRule="auto"/>
        <w:ind w:left="20" w:right="20"/>
        <w:jc w:val="both"/>
        <w:rPr>
          <w:bCs/>
          <w:lang w:val="ro-RO" w:eastAsia="ro-RO" w:bidi="ro-RO"/>
        </w:rPr>
      </w:pPr>
      <w:r>
        <w:rPr>
          <w:bCs/>
          <w:lang w:val="ro-RO" w:eastAsia="ro-RO" w:bidi="ro-RO"/>
        </w:rPr>
        <w:tab/>
      </w:r>
      <w:r w:rsidR="00273EE7" w:rsidRPr="004168CD">
        <w:rPr>
          <w:bCs/>
          <w:lang w:val="ro-RO" w:eastAsia="ro-RO" w:bidi="ro-RO"/>
        </w:rPr>
        <w:t>b) la sfarșitul anului calendaristic – cu ocazia sărbătorilor de iarnă;</w:t>
      </w:r>
    </w:p>
    <w:p w14:paraId="35518F72" w14:textId="4342A4F9" w:rsidR="00273EE7" w:rsidRPr="004168CD" w:rsidRDefault="002852C2" w:rsidP="004168CD">
      <w:pPr>
        <w:widowControl w:val="0"/>
        <w:tabs>
          <w:tab w:val="left" w:pos="810"/>
          <w:tab w:val="left" w:pos="1170"/>
          <w:tab w:val="left" w:pos="1350"/>
        </w:tabs>
        <w:spacing w:line="360" w:lineRule="auto"/>
        <w:ind w:left="20" w:right="20"/>
        <w:jc w:val="both"/>
        <w:rPr>
          <w:bCs/>
          <w:lang w:val="ro-RO" w:eastAsia="ro-RO" w:bidi="ro-RO"/>
        </w:rPr>
      </w:pPr>
      <w:r>
        <w:rPr>
          <w:bCs/>
          <w:lang w:val="ro-RO" w:eastAsia="ro-RO" w:bidi="ro-RO"/>
        </w:rPr>
        <w:tab/>
      </w:r>
      <w:r w:rsidR="00273EE7" w:rsidRPr="004168CD">
        <w:rPr>
          <w:bCs/>
          <w:lang w:val="ro-RO" w:eastAsia="ro-RO" w:bidi="ro-RO"/>
        </w:rPr>
        <w:t>c) de Ziua Națională a României – 1 decembrie;</w:t>
      </w:r>
    </w:p>
    <w:p w14:paraId="1D7D719A" w14:textId="77777777" w:rsidR="002852C2" w:rsidRDefault="002852C2" w:rsidP="002852C2">
      <w:pPr>
        <w:widowControl w:val="0"/>
        <w:tabs>
          <w:tab w:val="left" w:pos="810"/>
          <w:tab w:val="left" w:pos="1170"/>
          <w:tab w:val="left" w:pos="1350"/>
        </w:tabs>
        <w:spacing w:line="360" w:lineRule="auto"/>
        <w:ind w:left="20" w:right="20"/>
        <w:jc w:val="both"/>
        <w:rPr>
          <w:bCs/>
          <w:lang w:val="ro-RO" w:eastAsia="ro-RO" w:bidi="ro-RO"/>
        </w:rPr>
      </w:pPr>
      <w:r>
        <w:rPr>
          <w:bCs/>
          <w:lang w:val="ro-RO" w:eastAsia="ro-RO" w:bidi="ro-RO"/>
        </w:rPr>
        <w:tab/>
      </w:r>
      <w:r w:rsidR="00273EE7" w:rsidRPr="004168CD">
        <w:rPr>
          <w:bCs/>
          <w:lang w:val="ro-RO" w:eastAsia="ro-RO" w:bidi="ro-RO"/>
        </w:rPr>
        <w:t>d) cu ocazia zile de 24 ianuarie – Unirea Principatelor Române;</w:t>
      </w:r>
    </w:p>
    <w:p w14:paraId="2B7CC43E" w14:textId="707BDD2F" w:rsidR="00273EE7" w:rsidRPr="004168CD" w:rsidRDefault="002852C2" w:rsidP="002852C2">
      <w:pPr>
        <w:widowControl w:val="0"/>
        <w:tabs>
          <w:tab w:val="left" w:pos="810"/>
          <w:tab w:val="left" w:pos="1170"/>
          <w:tab w:val="left" w:pos="1350"/>
        </w:tabs>
        <w:spacing w:line="360" w:lineRule="auto"/>
        <w:ind w:left="20" w:right="20"/>
        <w:jc w:val="both"/>
        <w:rPr>
          <w:bCs/>
          <w:lang w:val="ro-RO" w:eastAsia="ro-RO" w:bidi="ro-RO"/>
        </w:rPr>
      </w:pPr>
      <w:r>
        <w:rPr>
          <w:bCs/>
          <w:lang w:val="ro-RO" w:eastAsia="ro-RO" w:bidi="ro-RO"/>
        </w:rPr>
        <w:lastRenderedPageBreak/>
        <w:tab/>
      </w:r>
      <w:r w:rsidR="00273EE7" w:rsidRPr="004168CD">
        <w:rPr>
          <w:bCs/>
          <w:lang w:val="ro-RO" w:eastAsia="ro-RO" w:bidi="ro-RO"/>
        </w:rPr>
        <w:t xml:space="preserve">e) cu ocazia unor zile speciale în care îi celebrăm pe Mihai Eminescu, Ion Creangă, </w:t>
      </w:r>
      <w:r w:rsidR="00BE4D75" w:rsidRPr="004168CD">
        <w:rPr>
          <w:bCs/>
          <w:lang w:val="ro-RO" w:eastAsia="ro-RO" w:bidi="ro-RO"/>
        </w:rPr>
        <w:t>Ion Luca Caragiale, etc.</w:t>
      </w:r>
    </w:p>
    <w:p w14:paraId="15C51EE2" w14:textId="39C998F6" w:rsidR="00E4112C" w:rsidRDefault="002852C2" w:rsidP="004A5F18">
      <w:pPr>
        <w:widowControl w:val="0"/>
        <w:tabs>
          <w:tab w:val="left" w:pos="810"/>
          <w:tab w:val="left" w:pos="1170"/>
          <w:tab w:val="left" w:pos="1350"/>
        </w:tabs>
        <w:spacing w:line="360" w:lineRule="auto"/>
        <w:ind w:left="20" w:right="20"/>
        <w:jc w:val="both"/>
        <w:rPr>
          <w:bCs/>
          <w:lang w:val="ro-RO" w:eastAsia="ro-RO" w:bidi="ro-RO"/>
        </w:rPr>
      </w:pPr>
      <w:r>
        <w:rPr>
          <w:b/>
          <w:lang w:val="ro-RO" w:eastAsia="ro-RO" w:bidi="ro-RO"/>
        </w:rPr>
        <w:tab/>
      </w:r>
      <w:r w:rsidR="00BE4D75" w:rsidRPr="004168CD">
        <w:rPr>
          <w:b/>
          <w:lang w:val="ro-RO" w:eastAsia="ro-RO" w:bidi="ro-RO"/>
        </w:rPr>
        <w:t>(2)</w:t>
      </w:r>
      <w:r w:rsidR="00BE4D75" w:rsidRPr="004168CD">
        <w:rPr>
          <w:bCs/>
          <w:lang w:val="ro-RO" w:eastAsia="ro-RO" w:bidi="ro-RO"/>
        </w:rPr>
        <w:t xml:space="preserve"> </w:t>
      </w:r>
      <w:r w:rsidR="00C76464">
        <w:rPr>
          <w:bCs/>
          <w:lang w:val="ro-RO" w:eastAsia="ro-RO" w:bidi="ro-RO"/>
        </w:rPr>
        <w:t>Beneficiarii primari</w:t>
      </w:r>
      <w:r w:rsidR="00BE4D75" w:rsidRPr="004168CD">
        <w:rPr>
          <w:bCs/>
          <w:lang w:val="ro-RO" w:eastAsia="ro-RO" w:bidi="ro-RO"/>
        </w:rPr>
        <w:t xml:space="preserve"> </w:t>
      </w:r>
      <w:r w:rsidR="00843140" w:rsidRPr="004168CD">
        <w:rPr>
          <w:bCs/>
          <w:lang w:val="ro-RO" w:eastAsia="ro-RO" w:bidi="ro-RO"/>
        </w:rPr>
        <w:t>și</w:t>
      </w:r>
      <w:r w:rsidR="00BE4D75" w:rsidRPr="004168CD">
        <w:rPr>
          <w:bCs/>
          <w:lang w:val="ro-RO" w:eastAsia="ro-RO" w:bidi="ro-RO"/>
        </w:rPr>
        <w:t xml:space="preserve"> profesorii au obligația de a se implica activ în buna desfășurare a manifestărilor organizate.</w:t>
      </w:r>
    </w:p>
    <w:p w14:paraId="4D4DA1F3" w14:textId="751AAF4D" w:rsidR="00E4112C" w:rsidRDefault="00E4112C" w:rsidP="004A5F18">
      <w:pPr>
        <w:widowControl w:val="0"/>
        <w:tabs>
          <w:tab w:val="left" w:pos="810"/>
          <w:tab w:val="left" w:pos="1170"/>
          <w:tab w:val="left" w:pos="1350"/>
        </w:tabs>
        <w:spacing w:line="360" w:lineRule="auto"/>
        <w:ind w:left="20" w:right="20"/>
        <w:jc w:val="both"/>
        <w:rPr>
          <w:bCs/>
          <w:lang w:val="ro-RO" w:eastAsia="ro-RO" w:bidi="ro-RO"/>
        </w:rPr>
      </w:pPr>
      <w:r>
        <w:rPr>
          <w:b/>
          <w:lang w:val="ro-RO" w:eastAsia="ro-RO" w:bidi="ro-RO"/>
        </w:rPr>
        <w:tab/>
        <w:t xml:space="preserve">(3) </w:t>
      </w:r>
      <w:r w:rsidR="00C76464">
        <w:rPr>
          <w:bCs/>
          <w:lang w:val="ro-RO" w:eastAsia="ro-RO" w:bidi="ro-RO"/>
        </w:rPr>
        <w:t>Beneficiarii primari</w:t>
      </w:r>
      <w:r w:rsidR="00BE4D75" w:rsidRPr="004168CD">
        <w:rPr>
          <w:bCs/>
          <w:lang w:val="ro-RO" w:eastAsia="ro-RO" w:bidi="ro-RO"/>
        </w:rPr>
        <w:t xml:space="preserve"> pot participa la manifestări </w:t>
      </w:r>
      <w:r w:rsidR="00843140" w:rsidRPr="004168CD">
        <w:rPr>
          <w:bCs/>
          <w:lang w:val="ro-RO" w:eastAsia="ro-RO" w:bidi="ro-RO"/>
        </w:rPr>
        <w:t>și</w:t>
      </w:r>
      <w:r w:rsidR="00BE4D75" w:rsidRPr="004168CD">
        <w:rPr>
          <w:bCs/>
          <w:lang w:val="ro-RO" w:eastAsia="ro-RO" w:bidi="ro-RO"/>
        </w:rPr>
        <w:t xml:space="preserve"> în timpul programului școlar, sub îndrumare</w:t>
      </w:r>
      <w:r w:rsidR="00D665D2" w:rsidRPr="004168CD">
        <w:rPr>
          <w:bCs/>
          <w:lang w:val="ro-RO" w:eastAsia="ro-RO" w:bidi="ro-RO"/>
        </w:rPr>
        <w:t xml:space="preserve">a și supravegherea profesorilor. </w:t>
      </w:r>
    </w:p>
    <w:p w14:paraId="65ADFC3A" w14:textId="31BD5AD2" w:rsidR="003A0A72" w:rsidRPr="004168CD" w:rsidRDefault="00E4112C" w:rsidP="004A5F18">
      <w:pPr>
        <w:widowControl w:val="0"/>
        <w:tabs>
          <w:tab w:val="left" w:pos="810"/>
          <w:tab w:val="left" w:pos="1170"/>
          <w:tab w:val="left" w:pos="1350"/>
        </w:tabs>
        <w:spacing w:line="360" w:lineRule="auto"/>
        <w:ind w:left="20" w:right="20"/>
        <w:jc w:val="both"/>
        <w:rPr>
          <w:bCs/>
          <w:lang w:val="ro-RO" w:eastAsia="ro-RO" w:bidi="ro-RO"/>
        </w:rPr>
      </w:pPr>
      <w:r>
        <w:rPr>
          <w:b/>
          <w:lang w:val="ro-RO" w:eastAsia="ro-RO" w:bidi="ro-RO"/>
        </w:rPr>
        <w:tab/>
        <w:t xml:space="preserve">(4) </w:t>
      </w:r>
      <w:r w:rsidR="003A0A72" w:rsidRPr="004168CD">
        <w:rPr>
          <w:bCs/>
          <w:lang w:val="ro-RO" w:eastAsia="ro-RO" w:bidi="ro-RO"/>
        </w:rPr>
        <w:t xml:space="preserve">Programul activităților/manifestărilor vor trebui trimise spre aprobare către conducerea </w:t>
      </w:r>
      <w:r w:rsidR="00C16D91" w:rsidRPr="000E6237">
        <w:rPr>
          <w:lang w:val="ro-RO" w:eastAsia="ro-RO" w:bidi="ro-RO"/>
        </w:rPr>
        <w:t>Școlii Gimnaziale Nr. 1 Olcea</w:t>
      </w:r>
      <w:r w:rsidR="003A0A72" w:rsidRPr="004168CD">
        <w:rPr>
          <w:b/>
          <w:bCs/>
          <w:lang w:val="ro-RO" w:eastAsia="ro-RO" w:bidi="ro-RO"/>
        </w:rPr>
        <w:t xml:space="preserve"> </w:t>
      </w:r>
      <w:r w:rsidR="003A0A72" w:rsidRPr="004168CD">
        <w:rPr>
          <w:bCs/>
          <w:lang w:val="ro-RO" w:eastAsia="ro-RO" w:bidi="ro-RO"/>
        </w:rPr>
        <w:t>cu minim 5 zile înainte de începere.</w:t>
      </w:r>
    </w:p>
    <w:p w14:paraId="51E08143" w14:textId="0E4FADD6" w:rsidR="00111E56" w:rsidRDefault="002852C2" w:rsidP="004A5F18">
      <w:pPr>
        <w:widowControl w:val="0"/>
        <w:tabs>
          <w:tab w:val="left" w:pos="810"/>
          <w:tab w:val="left" w:pos="1170"/>
          <w:tab w:val="left" w:pos="1350"/>
        </w:tabs>
        <w:spacing w:line="360" w:lineRule="auto"/>
        <w:ind w:left="20" w:right="20"/>
        <w:jc w:val="both"/>
        <w:rPr>
          <w:bCs/>
          <w:lang w:val="ro-RO" w:eastAsia="ro-RO" w:bidi="ro-RO"/>
        </w:rPr>
      </w:pPr>
      <w:r>
        <w:rPr>
          <w:b/>
          <w:lang w:val="ro-RO" w:eastAsia="ro-RO" w:bidi="ro-RO"/>
        </w:rPr>
        <w:tab/>
      </w:r>
      <w:r w:rsidR="00D665D2" w:rsidRPr="004168CD">
        <w:rPr>
          <w:b/>
          <w:lang w:val="ro-RO" w:eastAsia="ro-RO" w:bidi="ro-RO"/>
        </w:rPr>
        <w:t>(</w:t>
      </w:r>
      <w:r w:rsidR="00E4112C">
        <w:rPr>
          <w:b/>
          <w:lang w:val="ro-RO" w:eastAsia="ro-RO" w:bidi="ro-RO"/>
        </w:rPr>
        <w:t>5</w:t>
      </w:r>
      <w:r w:rsidR="00D665D2" w:rsidRPr="004168CD">
        <w:rPr>
          <w:b/>
          <w:lang w:val="ro-RO" w:eastAsia="ro-RO" w:bidi="ro-RO"/>
        </w:rPr>
        <w:t>)</w:t>
      </w:r>
      <w:r w:rsidR="00D665D2" w:rsidRPr="004168CD">
        <w:rPr>
          <w:bCs/>
          <w:lang w:val="ro-RO" w:eastAsia="ro-RO" w:bidi="ro-RO"/>
        </w:rPr>
        <w:t xml:space="preserve"> Profesorii responsabili se vor asigura de buna desfășurare a manifestărilor organizate.</w:t>
      </w:r>
    </w:p>
    <w:p w14:paraId="26D03C48" w14:textId="77777777" w:rsidR="00E4112C" w:rsidRPr="004A5F18" w:rsidRDefault="00E4112C" w:rsidP="00A76A56">
      <w:pPr>
        <w:widowControl w:val="0"/>
        <w:tabs>
          <w:tab w:val="left" w:pos="810"/>
          <w:tab w:val="left" w:pos="1170"/>
          <w:tab w:val="left" w:pos="1350"/>
        </w:tabs>
        <w:spacing w:line="360" w:lineRule="auto"/>
        <w:ind w:right="20"/>
        <w:jc w:val="both"/>
        <w:rPr>
          <w:bCs/>
          <w:lang w:val="ro-RO" w:eastAsia="ro-RO" w:bidi="ro-RO"/>
        </w:rPr>
      </w:pPr>
    </w:p>
    <w:p w14:paraId="2BE4AE40" w14:textId="044A28F2" w:rsidR="006739EE" w:rsidRPr="00BD447D" w:rsidRDefault="006739EE" w:rsidP="00B748E9">
      <w:pPr>
        <w:pStyle w:val="Heading1"/>
        <w:spacing w:before="0" w:after="0" w:line="360" w:lineRule="auto"/>
        <w:rPr>
          <w:lang w:val="it-IT"/>
        </w:rPr>
      </w:pPr>
      <w:bookmarkStart w:id="12" w:name="_Toc98942788"/>
      <w:bookmarkStart w:id="13" w:name="_Toc198808267"/>
      <w:r w:rsidRPr="00BD447D">
        <w:rPr>
          <w:lang w:val="it-IT"/>
        </w:rPr>
        <w:t>CAPITOLUL I</w:t>
      </w:r>
      <w:r w:rsidR="004A5F18" w:rsidRPr="00BD447D">
        <w:rPr>
          <w:lang w:val="it-IT"/>
        </w:rPr>
        <w:t xml:space="preserve"> - </w:t>
      </w:r>
      <w:r w:rsidRPr="00BD447D">
        <w:rPr>
          <w:lang w:val="it-IT"/>
        </w:rPr>
        <w:t>PROGRAMUL ŞCOLAR</w:t>
      </w:r>
      <w:bookmarkEnd w:id="12"/>
      <w:bookmarkEnd w:id="13"/>
    </w:p>
    <w:p w14:paraId="1C6C532F" w14:textId="77777777" w:rsidR="00B607B8" w:rsidRPr="00BD447D" w:rsidRDefault="00B607B8" w:rsidP="00B748E9">
      <w:pPr>
        <w:spacing w:line="360" w:lineRule="auto"/>
        <w:rPr>
          <w:lang w:val="it-IT"/>
        </w:rPr>
      </w:pPr>
    </w:p>
    <w:p w14:paraId="2D7733DA" w14:textId="026869D3" w:rsidR="00E4112C" w:rsidRDefault="006739EE" w:rsidP="00B748E9">
      <w:pPr>
        <w:widowControl w:val="0"/>
        <w:spacing w:line="360" w:lineRule="auto"/>
        <w:ind w:right="20" w:firstLine="720"/>
        <w:jc w:val="both"/>
        <w:rPr>
          <w:lang w:val="ro-RO"/>
        </w:rPr>
      </w:pPr>
      <w:r w:rsidRPr="00CF6DF9">
        <w:rPr>
          <w:b/>
          <w:bCs/>
          <w:lang w:val="ro-RO" w:eastAsia="ro-RO" w:bidi="ro-RO"/>
        </w:rPr>
        <w:t xml:space="preserve">Art. </w:t>
      </w:r>
      <w:r w:rsidR="00E4112C">
        <w:rPr>
          <w:b/>
          <w:bCs/>
          <w:lang w:val="ro-RO" w:eastAsia="ro-RO" w:bidi="ro-RO"/>
        </w:rPr>
        <w:t>8</w:t>
      </w:r>
      <w:r w:rsidRPr="00CF6DF9">
        <w:rPr>
          <w:b/>
          <w:bCs/>
          <w:lang w:val="ro-RO" w:eastAsia="ro-RO" w:bidi="ro-RO"/>
        </w:rPr>
        <w:t xml:space="preserve">. </w:t>
      </w:r>
      <w:r w:rsidR="00E4112C">
        <w:rPr>
          <w:b/>
          <w:bCs/>
          <w:lang w:val="ro-RO" w:eastAsia="ro-RO" w:bidi="ro-RO"/>
        </w:rPr>
        <w:t xml:space="preserve">(1) </w:t>
      </w:r>
      <w:r w:rsidRPr="00CF6DF9">
        <w:rPr>
          <w:lang w:val="ro-RO"/>
        </w:rPr>
        <w:t>Anul şcolar începe la data de 1 septembrie şi se încheie la data de 31 august din anul calendaristic următor.</w:t>
      </w:r>
    </w:p>
    <w:p w14:paraId="0814F2D1" w14:textId="6E453DE3" w:rsidR="00A76A56" w:rsidRPr="004B01FF" w:rsidRDefault="00E4112C" w:rsidP="004B01FF">
      <w:pPr>
        <w:widowControl w:val="0"/>
        <w:spacing w:line="360" w:lineRule="auto"/>
        <w:ind w:right="20" w:firstLine="720"/>
        <w:jc w:val="both"/>
        <w:rPr>
          <w:color w:val="FF0000"/>
          <w:lang w:val="ro-RO"/>
        </w:rPr>
      </w:pPr>
      <w:r w:rsidRPr="00E4112C">
        <w:rPr>
          <w:b/>
          <w:bCs/>
          <w:color w:val="FF0000"/>
          <w:lang w:val="ro-RO"/>
        </w:rPr>
        <w:t>(</w:t>
      </w:r>
      <w:r w:rsidRPr="00540A57">
        <w:rPr>
          <w:b/>
          <w:bCs/>
          <w:lang w:val="ro-RO"/>
        </w:rPr>
        <w:t>2)</w:t>
      </w:r>
      <w:r w:rsidRPr="00540A57">
        <w:rPr>
          <w:lang w:val="ro-RO"/>
        </w:rPr>
        <w:t xml:space="preserve"> </w:t>
      </w:r>
      <w:r w:rsidR="006739EE" w:rsidRPr="00540A57">
        <w:rPr>
          <w:lang w:val="ro-RO"/>
        </w:rPr>
        <w:t>În unitatea de învăţământ cursurile se desfăşoară în</w:t>
      </w:r>
      <w:r w:rsidR="00540A57" w:rsidRPr="00540A57">
        <w:rPr>
          <w:lang w:val="ro-RO"/>
        </w:rPr>
        <w:t>tr-un singur</w:t>
      </w:r>
      <w:r w:rsidR="006739EE" w:rsidRPr="00540A57">
        <w:rPr>
          <w:lang w:val="ro-RO"/>
        </w:rPr>
        <w:t xml:space="preserve"> schimb: de la ora </w:t>
      </w:r>
      <w:r w:rsidR="00540A57" w:rsidRPr="00540A57">
        <w:rPr>
          <w:lang w:val="ro-RO"/>
        </w:rPr>
        <w:t xml:space="preserve">08:00 </w:t>
      </w:r>
      <w:r w:rsidR="006739EE" w:rsidRPr="00540A57">
        <w:rPr>
          <w:lang w:val="ro-RO"/>
        </w:rPr>
        <w:t xml:space="preserve">la ora </w:t>
      </w:r>
      <w:r w:rsidR="00540A57" w:rsidRPr="00540A57">
        <w:rPr>
          <w:lang w:val="ro-RO"/>
        </w:rPr>
        <w:t>15:00</w:t>
      </w:r>
      <w:r w:rsidR="006739EE" w:rsidRPr="00540A57">
        <w:rPr>
          <w:lang w:val="ro-RO"/>
        </w:rPr>
        <w:t xml:space="preserve"> , urmând ca orele de pregătire suplimentară să fie planificate în afara orarului şcolar de către fiecare cadru didactic în parte.</w:t>
      </w:r>
    </w:p>
    <w:p w14:paraId="7047BA38" w14:textId="7D846202" w:rsidR="00E4112C" w:rsidRDefault="00E4112C" w:rsidP="00B748E9">
      <w:pPr>
        <w:widowControl w:val="0"/>
        <w:spacing w:line="360" w:lineRule="auto"/>
        <w:ind w:right="20" w:firstLine="720"/>
        <w:jc w:val="both"/>
        <w:rPr>
          <w:lang w:val="ro-RO"/>
        </w:rPr>
      </w:pPr>
      <w:r w:rsidRPr="00E4112C">
        <w:rPr>
          <w:b/>
          <w:bCs/>
          <w:lang w:val="ro-RO"/>
        </w:rPr>
        <w:t>(3)</w:t>
      </w:r>
      <w:r>
        <w:rPr>
          <w:lang w:val="ro-RO"/>
        </w:rPr>
        <w:t xml:space="preserve"> </w:t>
      </w:r>
      <w:r w:rsidRPr="00E4112C">
        <w:rPr>
          <w:lang w:val="ro-RO"/>
        </w:rPr>
        <w:t>În învăţământul primar, ora de curs este de 45 de minute, cu o pauză de 15 minute după fiecare oră şi o pauză de 20 de minute după cea de-a doua oră de curs. La clasa pregătitoare şi la clasa I, activităţile de predare-învăţare</w:t>
      </w:r>
      <w:r w:rsidR="007176B7">
        <w:rPr>
          <w:lang w:val="ro-RO"/>
        </w:rPr>
        <w:t>-</w:t>
      </w:r>
      <w:r w:rsidRPr="00E4112C">
        <w:rPr>
          <w:lang w:val="ro-RO"/>
        </w:rPr>
        <w:t>evaluare acoperă 30-35 de minute, restul de timp fiind destinat activităţilor liber alese, recreative.</w:t>
      </w:r>
      <w:r>
        <w:rPr>
          <w:lang w:val="ro-RO"/>
        </w:rPr>
        <w:t xml:space="preserve"> </w:t>
      </w:r>
      <w:r w:rsidRPr="00E4112C">
        <w:rPr>
          <w:lang w:val="ro-RO"/>
        </w:rPr>
        <w:t>În situaţiile în care clasele din învăţământul primar funcţionează împreună cu alte clase din nivelurile superioare de învăţământ, ora de curs este de 50 de minute, iar în ultimele cinci minute se organizează activităţi de tip recreativ.</w:t>
      </w:r>
      <w:r w:rsidR="00363044">
        <w:rPr>
          <w:lang w:val="ro-RO"/>
        </w:rPr>
        <w:t xml:space="preserve"> </w:t>
      </w:r>
      <w:r w:rsidR="00363044" w:rsidRPr="00363044">
        <w:rPr>
          <w:lang w:val="ro-RO"/>
        </w:rPr>
        <w:t>Cursurile pentru elevii din clasa pregătitoare şi din clasele I şi a II-a nu vor începe înainte de ora 8.00 şi nu se vor termina mai târziu de ora 14.00</w:t>
      </w:r>
    </w:p>
    <w:p w14:paraId="6EDBCC72" w14:textId="2E7494CC" w:rsidR="00B748E9" w:rsidRDefault="00E4112C" w:rsidP="00B748E9">
      <w:pPr>
        <w:widowControl w:val="0"/>
        <w:spacing w:line="360" w:lineRule="auto"/>
        <w:ind w:right="20" w:firstLine="720"/>
        <w:jc w:val="both"/>
        <w:rPr>
          <w:lang w:val="ro-RO"/>
        </w:rPr>
      </w:pPr>
      <w:r w:rsidRPr="00E4112C">
        <w:rPr>
          <w:b/>
          <w:bCs/>
          <w:lang w:val="ro-RO"/>
        </w:rPr>
        <w:t>(4)</w:t>
      </w:r>
      <w:r w:rsidRPr="00E4112C">
        <w:rPr>
          <w:lang w:val="ro-RO"/>
        </w:rPr>
        <w:t xml:space="preserve"> Pentru clasele din învăţământul gimnazial, ora de curs este de 50 de minute, cu o pauză de 10 minute după fiecare oră; după a treia oră de curs se poate stabili o pauză de 15-20 de minute.</w:t>
      </w:r>
    </w:p>
    <w:p w14:paraId="497D119A" w14:textId="58128720" w:rsidR="00363044" w:rsidRDefault="00363044" w:rsidP="00B748E9">
      <w:pPr>
        <w:widowControl w:val="0"/>
        <w:spacing w:line="360" w:lineRule="auto"/>
        <w:ind w:right="20" w:firstLine="720"/>
        <w:jc w:val="both"/>
        <w:rPr>
          <w:lang w:val="ro-RO"/>
        </w:rPr>
      </w:pPr>
      <w:r w:rsidRPr="00363044">
        <w:rPr>
          <w:b/>
          <w:bCs/>
          <w:lang w:val="ro-RO"/>
        </w:rPr>
        <w:t>(5)</w:t>
      </w:r>
      <w:r>
        <w:rPr>
          <w:lang w:val="ro-RO"/>
        </w:rPr>
        <w:t xml:space="preserve"> </w:t>
      </w:r>
      <w:r w:rsidRPr="00363044">
        <w:rPr>
          <w:lang w:val="ro-RO"/>
        </w:rPr>
        <w:t xml:space="preserve">În educaţia timpurie - nivel preşcolar, durata activităţilor poate varia, în funcţie de </w:t>
      </w:r>
      <w:r w:rsidRPr="00363044">
        <w:rPr>
          <w:lang w:val="ro-RO"/>
        </w:rPr>
        <w:lastRenderedPageBreak/>
        <w:t>particularităţile copiilor şi, implicit, de interesul manifestat de grupul de copii/copil pentru acestea, de conţinutul activităţilor, precum şi în funcţie de maniera de desfăşurare. Recomandat este ca, pentru primul interval de vârstă (de la 3 luni la 1 an), durata unei activităţi să fie de cel mult 5-10 minute, după care, pentru intervalele următoare, durata activităţii poate creşte progresiv, până la 35 minute (5 - 6 ani), respectând prevederile din planul de învăţământ din cadrul Curriculumului pentru educatie timpurie.</w:t>
      </w:r>
    </w:p>
    <w:p w14:paraId="080F8CBB" w14:textId="4AB31960" w:rsidR="00B748E9" w:rsidRDefault="00B748E9" w:rsidP="00E745E8">
      <w:pPr>
        <w:widowControl w:val="0"/>
        <w:spacing w:line="360" w:lineRule="auto"/>
        <w:ind w:right="14" w:firstLine="720"/>
        <w:jc w:val="both"/>
        <w:rPr>
          <w:lang w:val="ro-RO"/>
        </w:rPr>
      </w:pPr>
      <w:r w:rsidRPr="00B748E9">
        <w:rPr>
          <w:b/>
          <w:bCs/>
          <w:lang w:val="ro-RO"/>
        </w:rPr>
        <w:t>(</w:t>
      </w:r>
      <w:r w:rsidR="00363044">
        <w:rPr>
          <w:b/>
          <w:bCs/>
          <w:lang w:val="ro-RO"/>
        </w:rPr>
        <w:t>6</w:t>
      </w:r>
      <w:r w:rsidRPr="00B748E9">
        <w:rPr>
          <w:b/>
          <w:bCs/>
          <w:lang w:val="ro-RO"/>
        </w:rPr>
        <w:t>)</w:t>
      </w:r>
      <w:r>
        <w:rPr>
          <w:lang w:val="ro-RO"/>
        </w:rPr>
        <w:t xml:space="preserve"> </w:t>
      </w:r>
      <w:r w:rsidRPr="00B748E9">
        <w:rPr>
          <w:lang w:val="ro-RO"/>
        </w:rPr>
        <w:t xml:space="preserve">În situaţii speciale, cum ar fi epidemii, intemperii, calamităţi, alte situaţii excepţionale, pe o perioadă determinată, durata orelor de curs şi a pauzelor poate fi modificată, la propunerea motivată a directorului, în baza hotărârii </w:t>
      </w:r>
      <w:r w:rsidR="00263F12">
        <w:rPr>
          <w:lang w:val="ro-RO"/>
        </w:rPr>
        <w:t>Consiliului de administrație</w:t>
      </w:r>
      <w:r w:rsidRPr="00B748E9">
        <w:rPr>
          <w:lang w:val="ro-RO"/>
        </w:rPr>
        <w:t xml:space="preserve"> al unităţii de învăţământ, cu </w:t>
      </w:r>
      <w:r w:rsidR="000F596C">
        <w:rPr>
          <w:lang w:val="ro-RO"/>
        </w:rPr>
        <w:t>aprobarea</w:t>
      </w:r>
      <w:r w:rsidRPr="00B748E9">
        <w:rPr>
          <w:lang w:val="ro-RO"/>
        </w:rPr>
        <w:t xml:space="preserve"> </w:t>
      </w:r>
      <w:r>
        <w:rPr>
          <w:lang w:val="ro-RO"/>
        </w:rPr>
        <w:t>In</w:t>
      </w:r>
      <w:r w:rsidRPr="00B748E9">
        <w:rPr>
          <w:lang w:val="ro-RO"/>
        </w:rPr>
        <w:t xml:space="preserve">spectoratului </w:t>
      </w:r>
      <w:r>
        <w:rPr>
          <w:lang w:val="ro-RO"/>
        </w:rPr>
        <w:t>Ș</w:t>
      </w:r>
      <w:r w:rsidRPr="00B748E9">
        <w:rPr>
          <w:lang w:val="ro-RO"/>
        </w:rPr>
        <w:t>colar.</w:t>
      </w:r>
    </w:p>
    <w:p w14:paraId="0C77D450" w14:textId="275BF75C" w:rsidR="00622FB1" w:rsidRPr="00BD447D" w:rsidRDefault="00B748E9" w:rsidP="00622FB1">
      <w:pPr>
        <w:widowControl w:val="0"/>
        <w:spacing w:line="360" w:lineRule="auto"/>
        <w:ind w:right="14" w:firstLine="720"/>
        <w:jc w:val="both"/>
        <w:rPr>
          <w:lang w:val="it-IT"/>
        </w:rPr>
      </w:pPr>
      <w:r w:rsidRPr="00B748E9">
        <w:rPr>
          <w:b/>
          <w:bCs/>
          <w:lang w:val="ro-RO"/>
        </w:rPr>
        <w:t>(</w:t>
      </w:r>
      <w:r w:rsidR="00363044">
        <w:rPr>
          <w:b/>
          <w:bCs/>
          <w:lang w:val="ro-RO"/>
        </w:rPr>
        <w:t>7</w:t>
      </w:r>
      <w:r w:rsidRPr="00B748E9">
        <w:rPr>
          <w:b/>
          <w:bCs/>
          <w:lang w:val="ro-RO"/>
        </w:rPr>
        <w:t>)</w:t>
      </w:r>
      <w:r>
        <w:rPr>
          <w:lang w:val="ro-RO"/>
        </w:rPr>
        <w:t xml:space="preserve"> </w:t>
      </w:r>
      <w:r w:rsidR="00363044" w:rsidRPr="00BD447D">
        <w:rPr>
          <w:lang w:val="ro-RO"/>
        </w:rPr>
        <w:t>Unitatea de educaţie timpurie funcţionează după următorul program:</w:t>
      </w:r>
      <w:r w:rsidR="00363044" w:rsidRPr="00540A57">
        <w:rPr>
          <w:lang w:val="ro-RO"/>
        </w:rPr>
        <w:t xml:space="preserve"> program normal - 5 ore pe zi, activitate cu copiii </w:t>
      </w:r>
      <w:r w:rsidR="00540A57">
        <w:rPr>
          <w:color w:val="FF0000"/>
          <w:lang w:val="ro-RO"/>
        </w:rPr>
        <w:t>.</w:t>
      </w:r>
      <w:r w:rsidR="00622FB1" w:rsidRPr="00BD447D">
        <w:rPr>
          <w:lang w:val="ro-RO"/>
        </w:rPr>
        <w:t xml:space="preserve"> </w:t>
      </w:r>
      <w:r w:rsidR="00363044" w:rsidRPr="00BD447D">
        <w:rPr>
          <w:lang w:val="it-IT"/>
        </w:rPr>
        <w:t>În educaţia timpurie, programul zilnic al copilului nu poate depăşi 10 ore zilnic.</w:t>
      </w:r>
    </w:p>
    <w:p w14:paraId="61827923" w14:textId="0AD8A38D" w:rsidR="00B748E9" w:rsidRPr="00BD447D" w:rsidRDefault="00B748E9" w:rsidP="00622FB1">
      <w:pPr>
        <w:widowControl w:val="0"/>
        <w:spacing w:line="360" w:lineRule="auto"/>
        <w:ind w:right="14" w:firstLine="720"/>
        <w:jc w:val="both"/>
        <w:rPr>
          <w:lang w:val="it-IT"/>
        </w:rPr>
      </w:pPr>
      <w:r w:rsidRPr="00BD447D">
        <w:rPr>
          <w:b/>
          <w:bCs/>
          <w:lang w:val="it-IT"/>
        </w:rPr>
        <w:t>(</w:t>
      </w:r>
      <w:r w:rsidR="00622FB1" w:rsidRPr="00BD447D">
        <w:rPr>
          <w:b/>
          <w:bCs/>
          <w:lang w:val="it-IT"/>
        </w:rPr>
        <w:t>8</w:t>
      </w:r>
      <w:r w:rsidRPr="00BD447D">
        <w:rPr>
          <w:b/>
          <w:bCs/>
          <w:lang w:val="it-IT"/>
        </w:rPr>
        <w:t>) Suspendarea cursurilor cu prezenţă fizică se poate face, după caz:</w:t>
      </w:r>
    </w:p>
    <w:p w14:paraId="79BE7788" w14:textId="261638B8" w:rsidR="00B748E9" w:rsidRPr="00BD447D" w:rsidRDefault="00B748E9" w:rsidP="00B748E9">
      <w:pPr>
        <w:tabs>
          <w:tab w:val="left" w:pos="426"/>
        </w:tabs>
        <w:spacing w:line="360" w:lineRule="auto"/>
        <w:jc w:val="both"/>
        <w:rPr>
          <w:lang w:val="it-IT"/>
        </w:rPr>
      </w:pPr>
      <w:r w:rsidRPr="00BD447D">
        <w:rPr>
          <w:lang w:val="it-IT"/>
        </w:rPr>
        <w:tab/>
      </w:r>
      <w:r w:rsidRPr="00BD447D">
        <w:rPr>
          <w:lang w:val="it-IT"/>
        </w:rPr>
        <w:tab/>
        <w:t>a) la nivel individual, la cererea părintelui</w:t>
      </w:r>
      <w:r w:rsidR="007176B7" w:rsidRPr="00BD447D">
        <w:rPr>
          <w:lang w:val="it-IT"/>
        </w:rPr>
        <w:t>/reprezentantului legal</w:t>
      </w:r>
      <w:r w:rsidRPr="00BD447D">
        <w:rPr>
          <w:lang w:val="it-IT"/>
        </w:rPr>
        <w:t xml:space="preserve">, cu avizul şi recomandările specifice ale medicului curant, în cazul în care elevul suferă de boli care afectează capacitatea de oxigenare, boli respiratorii cronice severe, boli cardiovasculare, obezitate severă, diabet zaharat tip I, boli inflamatorii, boli imune/autoimune, boli rare, boli ereditare de metabolism, tratament imunosupresiv, alte afecţiuni cronice, afecţiuni asociate cu imunodepresie moderată sau severă cum ar fi: transplant, afecţiuni oncologice în tratament imunosupresor, imunodeficienţe primare sau dobândite, alte tipuri de tratamente imunosupresoare. În această situaţie activitatea didactică se va desfăşura în sistem </w:t>
      </w:r>
      <w:r w:rsidR="00E745E8" w:rsidRPr="00BD447D">
        <w:rPr>
          <w:lang w:val="it-IT"/>
        </w:rPr>
        <w:t>hibrid sau online</w:t>
      </w:r>
      <w:r w:rsidRPr="00BD447D">
        <w:rPr>
          <w:lang w:val="it-IT"/>
        </w:rPr>
        <w:t>;</w:t>
      </w:r>
    </w:p>
    <w:p w14:paraId="4E89689D" w14:textId="214E60B5" w:rsidR="00E745E8" w:rsidRPr="00BD447D" w:rsidRDefault="00B748E9" w:rsidP="00E745E8">
      <w:pPr>
        <w:tabs>
          <w:tab w:val="left" w:pos="426"/>
        </w:tabs>
        <w:spacing w:line="360" w:lineRule="auto"/>
        <w:jc w:val="both"/>
        <w:rPr>
          <w:lang w:val="it-IT"/>
        </w:rPr>
      </w:pPr>
      <w:r w:rsidRPr="00BD447D">
        <w:rPr>
          <w:lang w:val="it-IT"/>
        </w:rPr>
        <w:tab/>
      </w:r>
      <w:r w:rsidRPr="00BD447D">
        <w:rPr>
          <w:lang w:val="it-IT"/>
        </w:rPr>
        <w:tab/>
      </w:r>
      <w:r w:rsidR="00E745E8" w:rsidRPr="00BD447D">
        <w:rPr>
          <w:lang w:val="it-IT"/>
        </w:rPr>
        <w:t>b</w:t>
      </w:r>
      <w:r w:rsidR="00622FB1" w:rsidRPr="00BD447D">
        <w:rPr>
          <w:lang w:val="it-IT"/>
        </w:rPr>
        <w:t xml:space="preserve">) </w:t>
      </w:r>
      <w:r w:rsidR="00E745E8" w:rsidRPr="00BD447D">
        <w:rPr>
          <w:lang w:val="it-IT"/>
        </w:rPr>
        <w:t xml:space="preserve">la nivel individual, la cererea părintelui/reprezentantului legal al </w:t>
      </w:r>
      <w:r w:rsidR="00622FB1" w:rsidRPr="00BD447D">
        <w:rPr>
          <w:lang w:val="it-IT"/>
        </w:rPr>
        <w:t>beneficiarului primar</w:t>
      </w:r>
      <w:r w:rsidR="00E745E8" w:rsidRPr="00BD447D">
        <w:rPr>
          <w:lang w:val="it-IT"/>
        </w:rPr>
        <w:t>, pentru beneficiarii primari aflaţi în arest la domiciliu, în limitele hotărârii judecătoreşti; în această situaţie activitatea didactică se va desfăşura în sistem hibrid sau online, în limitele hotărârii judecătoreşti;</w:t>
      </w:r>
    </w:p>
    <w:p w14:paraId="51861A1B" w14:textId="264186D7" w:rsidR="00E745E8" w:rsidRPr="00BD447D" w:rsidRDefault="00E745E8" w:rsidP="00E745E8">
      <w:pPr>
        <w:tabs>
          <w:tab w:val="left" w:pos="426"/>
        </w:tabs>
        <w:spacing w:line="360" w:lineRule="auto"/>
        <w:jc w:val="both"/>
        <w:rPr>
          <w:lang w:val="it-IT"/>
        </w:rPr>
      </w:pPr>
      <w:r w:rsidRPr="00BD447D">
        <w:rPr>
          <w:lang w:val="it-IT"/>
        </w:rPr>
        <w:tab/>
      </w:r>
      <w:r w:rsidRPr="00BD447D">
        <w:rPr>
          <w:lang w:val="it-IT"/>
        </w:rPr>
        <w:tab/>
      </w:r>
      <w:r w:rsidR="00622FB1" w:rsidRPr="00BD447D">
        <w:rPr>
          <w:lang w:val="it-IT"/>
        </w:rPr>
        <w:t>c</w:t>
      </w:r>
      <w:r w:rsidRPr="00BD447D">
        <w:rPr>
          <w:lang w:val="it-IT"/>
        </w:rPr>
        <w:t xml:space="preserve">) la nivelul unor formaţiuni de studiu - grupe/clase din cadrul unităţii de învăţământ, precum şi la nivelul unităţii de învăţământ - la cererea directorului, în baza hotărârii </w:t>
      </w:r>
      <w:r w:rsidR="00263F12" w:rsidRPr="00BD447D">
        <w:rPr>
          <w:lang w:val="it-IT"/>
        </w:rPr>
        <w:t xml:space="preserve">Consiliului de </w:t>
      </w:r>
      <w:r w:rsidR="00263F12" w:rsidRPr="00BD447D">
        <w:rPr>
          <w:lang w:val="it-IT"/>
        </w:rPr>
        <w:lastRenderedPageBreak/>
        <w:t>administrație</w:t>
      </w:r>
      <w:r w:rsidRPr="00BD447D">
        <w:rPr>
          <w:lang w:val="it-IT"/>
        </w:rPr>
        <w:t xml:space="preserve"> al unităţii, cu informarea </w:t>
      </w:r>
      <w:r w:rsidR="008F71CF" w:rsidRPr="00BD447D">
        <w:rPr>
          <w:lang w:val="it-IT"/>
        </w:rPr>
        <w:t>Inspectoratului Școlar</w:t>
      </w:r>
      <w:r w:rsidRPr="00BD447D">
        <w:rPr>
          <w:lang w:val="it-IT"/>
        </w:rPr>
        <w:t>, respectiv cu aprobarea inspectorului şcolar general şi informarea Ministerului Educaţiei</w:t>
      </w:r>
      <w:r w:rsidR="00BD447D">
        <w:rPr>
          <w:lang w:val="it-IT"/>
        </w:rPr>
        <w:t xml:space="preserve"> </w:t>
      </w:r>
      <w:r w:rsidR="00BD447D">
        <w:rPr>
          <w:lang w:val="ro-RO"/>
        </w:rPr>
        <w:t>și Cercetării</w:t>
      </w:r>
      <w:r w:rsidRPr="00BD447D">
        <w:rPr>
          <w:lang w:val="it-IT"/>
        </w:rPr>
        <w:t>;</w:t>
      </w:r>
    </w:p>
    <w:p w14:paraId="37205FB0" w14:textId="27E7BDD0" w:rsidR="00E745E8" w:rsidRPr="00BD447D" w:rsidRDefault="00E745E8" w:rsidP="00E745E8">
      <w:pPr>
        <w:tabs>
          <w:tab w:val="left" w:pos="426"/>
        </w:tabs>
        <w:spacing w:line="360" w:lineRule="auto"/>
        <w:jc w:val="both"/>
        <w:rPr>
          <w:lang w:val="it-IT"/>
        </w:rPr>
      </w:pPr>
      <w:r w:rsidRPr="00BD447D">
        <w:rPr>
          <w:lang w:val="it-IT"/>
        </w:rPr>
        <w:tab/>
      </w:r>
      <w:r w:rsidRPr="00BD447D">
        <w:rPr>
          <w:lang w:val="it-IT"/>
        </w:rPr>
        <w:tab/>
      </w:r>
      <w:r w:rsidR="00622FB1" w:rsidRPr="00BD447D">
        <w:rPr>
          <w:lang w:val="it-IT"/>
        </w:rPr>
        <w:t>d</w:t>
      </w:r>
      <w:r w:rsidRPr="00BD447D">
        <w:rPr>
          <w:lang w:val="it-IT"/>
        </w:rPr>
        <w:t>) la nivelul grupurilor de unităţi de învăţământ din acelaşi judeţ/municipiul Bucureşti - la cererea inspectorului şcolar general, cu aprobarea ministerului Educaţiei</w:t>
      </w:r>
      <w:r w:rsidR="00BD447D">
        <w:rPr>
          <w:lang w:val="it-IT"/>
        </w:rPr>
        <w:t xml:space="preserve"> </w:t>
      </w:r>
      <w:r w:rsidR="00BD447D">
        <w:rPr>
          <w:lang w:val="ro-RO"/>
        </w:rPr>
        <w:t>și Cercetării</w:t>
      </w:r>
      <w:r w:rsidRPr="00BD447D">
        <w:rPr>
          <w:lang w:val="it-IT"/>
        </w:rPr>
        <w:t>;</w:t>
      </w:r>
    </w:p>
    <w:p w14:paraId="11490CE2" w14:textId="3B9EDEC0" w:rsidR="00E745E8" w:rsidRPr="00BD447D" w:rsidRDefault="00E745E8" w:rsidP="00E745E8">
      <w:pPr>
        <w:tabs>
          <w:tab w:val="left" w:pos="426"/>
        </w:tabs>
        <w:spacing w:line="360" w:lineRule="auto"/>
        <w:jc w:val="both"/>
        <w:rPr>
          <w:lang w:val="it-IT"/>
        </w:rPr>
      </w:pPr>
      <w:r w:rsidRPr="00BD447D">
        <w:rPr>
          <w:lang w:val="it-IT"/>
        </w:rPr>
        <w:tab/>
      </w:r>
      <w:r w:rsidRPr="00BD447D">
        <w:rPr>
          <w:lang w:val="it-IT"/>
        </w:rPr>
        <w:tab/>
      </w:r>
      <w:r w:rsidR="00622FB1" w:rsidRPr="00BD447D">
        <w:rPr>
          <w:lang w:val="it-IT"/>
        </w:rPr>
        <w:t>e</w:t>
      </w:r>
      <w:r w:rsidRPr="00BD447D">
        <w:rPr>
          <w:lang w:val="it-IT"/>
        </w:rPr>
        <w:t>) la nivel regional sau naţional, prin ordin al ministrului educaţiei, ca urmare a hotărârii comitetului judeţean/al municipiului Bucureşti pentru situaţii de urgenţă, respectiv Comitetului Naţional pentru Situaţii de Urgenţă (CJSU/CNSU), după caz.</w:t>
      </w:r>
    </w:p>
    <w:p w14:paraId="4A892BE3" w14:textId="469C4B5A" w:rsidR="00E745E8" w:rsidRPr="00BD447D" w:rsidRDefault="00E745E8" w:rsidP="00E745E8">
      <w:pPr>
        <w:tabs>
          <w:tab w:val="left" w:pos="426"/>
        </w:tabs>
        <w:spacing w:line="360" w:lineRule="auto"/>
        <w:jc w:val="both"/>
        <w:rPr>
          <w:lang w:val="it-IT"/>
        </w:rPr>
      </w:pPr>
      <w:r w:rsidRPr="00BD447D">
        <w:rPr>
          <w:b/>
          <w:bCs/>
          <w:lang w:val="it-IT"/>
        </w:rPr>
        <w:tab/>
      </w:r>
      <w:r w:rsidRPr="00BD447D">
        <w:rPr>
          <w:b/>
          <w:bCs/>
          <w:lang w:val="it-IT"/>
        </w:rPr>
        <w:tab/>
      </w:r>
      <w:r w:rsidR="00B748E9" w:rsidRPr="00BD447D">
        <w:rPr>
          <w:b/>
          <w:bCs/>
          <w:lang w:val="it-IT"/>
        </w:rPr>
        <w:t>(</w:t>
      </w:r>
      <w:r w:rsidR="00622FB1" w:rsidRPr="00BD447D">
        <w:rPr>
          <w:b/>
          <w:bCs/>
          <w:lang w:val="it-IT"/>
        </w:rPr>
        <w:t>9</w:t>
      </w:r>
      <w:r w:rsidR="00B748E9" w:rsidRPr="00BD447D">
        <w:rPr>
          <w:b/>
          <w:bCs/>
          <w:lang w:val="it-IT"/>
        </w:rPr>
        <w:t>)</w:t>
      </w:r>
      <w:r w:rsidR="00B748E9" w:rsidRPr="00BD447D">
        <w:rPr>
          <w:lang w:val="it-IT"/>
        </w:rPr>
        <w:t xml:space="preserve"> Suspendarea cursurilor cu prezenţă fizică la nivel individual, conform alin. (</w:t>
      </w:r>
      <w:r w:rsidR="00622FB1" w:rsidRPr="00BD447D">
        <w:rPr>
          <w:lang w:val="it-IT"/>
        </w:rPr>
        <w:t>8</w:t>
      </w:r>
      <w:r w:rsidR="00B748E9" w:rsidRPr="00BD447D">
        <w:rPr>
          <w:lang w:val="it-IT"/>
        </w:rPr>
        <w:t>) lit. a)</w:t>
      </w:r>
      <w:r w:rsidRPr="00BD447D">
        <w:rPr>
          <w:lang w:val="it-IT"/>
        </w:rPr>
        <w:t xml:space="preserve">, </w:t>
      </w:r>
      <w:r w:rsidR="00B748E9" w:rsidRPr="00BD447D">
        <w:rPr>
          <w:lang w:val="it-IT"/>
        </w:rPr>
        <w:t xml:space="preserve">se realizează cu avizul, motivat în scris, al </w:t>
      </w:r>
      <w:r w:rsidR="00263F12" w:rsidRPr="00BD447D">
        <w:rPr>
          <w:lang w:val="it-IT"/>
        </w:rPr>
        <w:t>Consiliului de administrație</w:t>
      </w:r>
      <w:r w:rsidRPr="00BD447D">
        <w:rPr>
          <w:lang w:val="it-IT"/>
        </w:rPr>
        <w:t>.</w:t>
      </w:r>
    </w:p>
    <w:p w14:paraId="7C6F1171" w14:textId="43D749B6" w:rsidR="00E745E8" w:rsidRPr="00BD447D" w:rsidRDefault="00E745E8" w:rsidP="00E745E8">
      <w:pPr>
        <w:tabs>
          <w:tab w:val="left" w:pos="426"/>
        </w:tabs>
        <w:spacing w:line="360" w:lineRule="auto"/>
        <w:jc w:val="both"/>
        <w:rPr>
          <w:lang w:val="it-IT"/>
        </w:rPr>
      </w:pPr>
      <w:r w:rsidRPr="00BD447D">
        <w:rPr>
          <w:lang w:val="it-IT"/>
        </w:rPr>
        <w:tab/>
      </w:r>
      <w:r w:rsidRPr="00BD447D">
        <w:rPr>
          <w:lang w:val="it-IT"/>
        </w:rPr>
        <w:tab/>
      </w:r>
      <w:r w:rsidRPr="00BD447D">
        <w:rPr>
          <w:b/>
          <w:bCs/>
          <w:lang w:val="it-IT"/>
        </w:rPr>
        <w:t>(</w:t>
      </w:r>
      <w:r w:rsidR="00622FB1" w:rsidRPr="00BD447D">
        <w:rPr>
          <w:b/>
          <w:bCs/>
          <w:lang w:val="it-IT"/>
        </w:rPr>
        <w:t>10</w:t>
      </w:r>
      <w:r w:rsidRPr="00BD447D">
        <w:rPr>
          <w:b/>
          <w:bCs/>
          <w:lang w:val="it-IT"/>
        </w:rPr>
        <w:t>)</w:t>
      </w:r>
      <w:r w:rsidRPr="00BD447D">
        <w:rPr>
          <w:lang w:val="it-IT"/>
        </w:rPr>
        <w:t xml:space="preserve"> În situaţiile prevăzute la alin. (</w:t>
      </w:r>
      <w:r w:rsidR="00622FB1" w:rsidRPr="00BD447D">
        <w:rPr>
          <w:lang w:val="it-IT"/>
        </w:rPr>
        <w:t>8</w:t>
      </w:r>
      <w:r w:rsidRPr="00BD447D">
        <w:rPr>
          <w:lang w:val="it-IT"/>
        </w:rPr>
        <w:t>), activitatea didactică se poate desfăşura în format online sau hibrid.</w:t>
      </w:r>
    </w:p>
    <w:p w14:paraId="3EF5A539" w14:textId="19FB74CA" w:rsidR="00E745E8" w:rsidRPr="00BD447D" w:rsidRDefault="00E745E8" w:rsidP="00E745E8">
      <w:pPr>
        <w:tabs>
          <w:tab w:val="left" w:pos="426"/>
        </w:tabs>
        <w:spacing w:line="360" w:lineRule="auto"/>
        <w:jc w:val="both"/>
        <w:rPr>
          <w:lang w:val="it-IT"/>
        </w:rPr>
      </w:pPr>
      <w:r w:rsidRPr="00BD447D">
        <w:rPr>
          <w:lang w:val="it-IT"/>
        </w:rPr>
        <w:tab/>
      </w:r>
      <w:r w:rsidRPr="00BD447D">
        <w:rPr>
          <w:lang w:val="it-IT"/>
        </w:rPr>
        <w:tab/>
      </w:r>
      <w:r w:rsidRPr="00BD447D">
        <w:rPr>
          <w:b/>
          <w:bCs/>
          <w:lang w:val="it-IT"/>
        </w:rPr>
        <w:t>(1</w:t>
      </w:r>
      <w:r w:rsidR="00622FB1" w:rsidRPr="00BD447D">
        <w:rPr>
          <w:b/>
          <w:bCs/>
          <w:lang w:val="it-IT"/>
        </w:rPr>
        <w:t>1</w:t>
      </w:r>
      <w:r w:rsidRPr="00BD447D">
        <w:rPr>
          <w:b/>
          <w:bCs/>
          <w:lang w:val="it-IT"/>
        </w:rPr>
        <w:t>)</w:t>
      </w:r>
      <w:r w:rsidRPr="00BD447D">
        <w:rPr>
          <w:lang w:val="it-IT"/>
        </w:rPr>
        <w:t xml:space="preserve"> În situaţiile în care activitatea nu s-a putut desfăşura în format online sau hibrid, suspendarea cursurilor este urmată de măsuri privind parcurgerea integrală a programei şcolare prin modalităţi alternative stabilite de </w:t>
      </w:r>
      <w:r w:rsidR="00263F12" w:rsidRPr="00BD447D">
        <w:rPr>
          <w:lang w:val="it-IT"/>
        </w:rPr>
        <w:t>Consiliul de administrație</w:t>
      </w:r>
      <w:r w:rsidRPr="00BD447D">
        <w:rPr>
          <w:lang w:val="it-IT"/>
        </w:rPr>
        <w:t xml:space="preserve"> al unităţii de învăţământ.</w:t>
      </w:r>
    </w:p>
    <w:p w14:paraId="40911312" w14:textId="742CF8C0" w:rsidR="00E745E8" w:rsidRPr="00BD447D" w:rsidRDefault="00E745E8" w:rsidP="00E745E8">
      <w:pPr>
        <w:tabs>
          <w:tab w:val="left" w:pos="426"/>
        </w:tabs>
        <w:spacing w:line="360" w:lineRule="auto"/>
        <w:jc w:val="both"/>
        <w:rPr>
          <w:lang w:val="it-IT"/>
        </w:rPr>
      </w:pPr>
      <w:r w:rsidRPr="00BD447D">
        <w:rPr>
          <w:lang w:val="it-IT"/>
        </w:rPr>
        <w:tab/>
      </w:r>
      <w:r w:rsidRPr="00BD447D">
        <w:rPr>
          <w:lang w:val="it-IT"/>
        </w:rPr>
        <w:tab/>
      </w:r>
      <w:r w:rsidRPr="00BD447D">
        <w:rPr>
          <w:b/>
          <w:bCs/>
          <w:lang w:val="it-IT"/>
        </w:rPr>
        <w:t>(1</w:t>
      </w:r>
      <w:r w:rsidR="00622FB1" w:rsidRPr="00BD447D">
        <w:rPr>
          <w:b/>
          <w:bCs/>
          <w:lang w:val="it-IT"/>
        </w:rPr>
        <w:t>2</w:t>
      </w:r>
      <w:r w:rsidRPr="00BD447D">
        <w:rPr>
          <w:b/>
          <w:bCs/>
          <w:lang w:val="it-IT"/>
        </w:rPr>
        <w:t>)</w:t>
      </w:r>
      <w:r w:rsidRPr="00BD447D">
        <w:rPr>
          <w:lang w:val="it-IT"/>
        </w:rPr>
        <w:t xml:space="preserve"> În situaţii excepţionale, inclusiv pe perioada declarării stării de urgenţă/alertă, desfăşurarea activităţilor în sistem online sau hibrid se realizează în conformitate cu prevederile Metodologiei-cadru de organizare şi desfăşurare a activităţilor în sistem online sau hibrid.</w:t>
      </w:r>
    </w:p>
    <w:p w14:paraId="68BA5C26" w14:textId="1F33891E" w:rsidR="00B748E9" w:rsidRPr="00BD447D" w:rsidRDefault="00E745E8" w:rsidP="00E745E8">
      <w:pPr>
        <w:tabs>
          <w:tab w:val="left" w:pos="426"/>
        </w:tabs>
        <w:spacing w:line="360" w:lineRule="auto"/>
        <w:jc w:val="both"/>
        <w:rPr>
          <w:lang w:val="it-IT"/>
        </w:rPr>
      </w:pPr>
      <w:r w:rsidRPr="00BD447D">
        <w:rPr>
          <w:lang w:val="it-IT"/>
        </w:rPr>
        <w:tab/>
      </w:r>
      <w:r w:rsidRPr="00BD447D">
        <w:rPr>
          <w:b/>
          <w:bCs/>
          <w:lang w:val="it-IT"/>
        </w:rPr>
        <w:tab/>
        <w:t>(1</w:t>
      </w:r>
      <w:r w:rsidR="00622FB1" w:rsidRPr="00BD447D">
        <w:rPr>
          <w:b/>
          <w:bCs/>
          <w:lang w:val="it-IT"/>
        </w:rPr>
        <w:t>3</w:t>
      </w:r>
      <w:r w:rsidRPr="00BD447D">
        <w:rPr>
          <w:b/>
          <w:bCs/>
          <w:lang w:val="it-IT"/>
        </w:rPr>
        <w:t>)</w:t>
      </w:r>
      <w:r w:rsidRPr="00BD447D">
        <w:rPr>
          <w:lang w:val="it-IT"/>
        </w:rPr>
        <w:t xml:space="preserve"> Reluarea activităţilor didactice care presupun prezenţa fizică a beneficiarilor primari în unitatea de învăţământ se realizează cu respectarea prevederilor legale în vigoare.</w:t>
      </w:r>
    </w:p>
    <w:p w14:paraId="542A746C" w14:textId="59D6B52F" w:rsidR="00E745E8" w:rsidRPr="00BD447D" w:rsidRDefault="00B748E9" w:rsidP="00B748E9">
      <w:pPr>
        <w:tabs>
          <w:tab w:val="left" w:pos="426"/>
        </w:tabs>
        <w:spacing w:line="360" w:lineRule="auto"/>
        <w:jc w:val="both"/>
        <w:rPr>
          <w:b/>
          <w:bCs/>
          <w:color w:val="000000" w:themeColor="text1"/>
          <w:lang w:val="fr-FR"/>
        </w:rPr>
      </w:pPr>
      <w:r w:rsidRPr="00BD447D">
        <w:rPr>
          <w:lang w:val="it-IT"/>
        </w:rPr>
        <w:tab/>
      </w:r>
      <w:r w:rsidRPr="00BD447D">
        <w:rPr>
          <w:lang w:val="it-IT"/>
        </w:rPr>
        <w:tab/>
      </w:r>
      <w:r w:rsidRPr="00BD447D">
        <w:rPr>
          <w:b/>
          <w:bCs/>
          <w:color w:val="000000" w:themeColor="text1"/>
          <w:lang w:val="it-IT"/>
        </w:rPr>
        <w:t>(1</w:t>
      </w:r>
      <w:r w:rsidR="00622FB1" w:rsidRPr="00BD447D">
        <w:rPr>
          <w:b/>
          <w:bCs/>
          <w:color w:val="000000" w:themeColor="text1"/>
          <w:lang w:val="it-IT"/>
        </w:rPr>
        <w:t>4</w:t>
      </w:r>
      <w:r w:rsidRPr="00BD447D">
        <w:rPr>
          <w:b/>
          <w:bCs/>
          <w:color w:val="000000" w:themeColor="text1"/>
          <w:lang w:val="it-IT"/>
        </w:rPr>
        <w:t>)</w:t>
      </w:r>
      <w:r w:rsidRPr="00BD447D">
        <w:rPr>
          <w:color w:val="000000" w:themeColor="text1"/>
          <w:lang w:val="it-IT"/>
        </w:rPr>
        <w:t xml:space="preserve"> În perioada vacanţelor, în unitatea de învăţământ cu nivel preşcolar </w:t>
      </w:r>
      <w:r w:rsidR="00E745E8" w:rsidRPr="00BD447D">
        <w:rPr>
          <w:color w:val="000000" w:themeColor="text1"/>
          <w:lang w:val="it-IT"/>
        </w:rPr>
        <w:t xml:space="preserve">se pot organiza, la nivelul unităţii sau în asociere cu alte unităţi, activităţi educativ-recreative cu copiii. </w:t>
      </w:r>
      <w:proofErr w:type="spellStart"/>
      <w:r w:rsidR="00E745E8" w:rsidRPr="00BD447D">
        <w:rPr>
          <w:color w:val="000000" w:themeColor="text1"/>
          <w:lang w:val="fr-FR"/>
        </w:rPr>
        <w:t>Activităţile</w:t>
      </w:r>
      <w:proofErr w:type="spellEnd"/>
      <w:r w:rsidR="00E745E8" w:rsidRPr="00BD447D">
        <w:rPr>
          <w:color w:val="000000" w:themeColor="text1"/>
          <w:lang w:val="fr-FR"/>
        </w:rPr>
        <w:t xml:space="preserve"> se pot </w:t>
      </w:r>
      <w:proofErr w:type="spellStart"/>
      <w:r w:rsidR="00E745E8" w:rsidRPr="00BD447D">
        <w:rPr>
          <w:color w:val="000000" w:themeColor="text1"/>
          <w:lang w:val="fr-FR"/>
        </w:rPr>
        <w:t>organiza</w:t>
      </w:r>
      <w:proofErr w:type="spellEnd"/>
      <w:r w:rsidR="00E745E8" w:rsidRPr="00BD447D">
        <w:rPr>
          <w:color w:val="000000" w:themeColor="text1"/>
          <w:lang w:val="fr-FR"/>
        </w:rPr>
        <w:t xml:space="preserve"> </w:t>
      </w:r>
      <w:proofErr w:type="spellStart"/>
      <w:r w:rsidR="00E745E8" w:rsidRPr="00BD447D">
        <w:rPr>
          <w:color w:val="000000" w:themeColor="text1"/>
          <w:lang w:val="fr-FR"/>
        </w:rPr>
        <w:t>cu</w:t>
      </w:r>
      <w:proofErr w:type="spellEnd"/>
      <w:r w:rsidR="00E745E8" w:rsidRPr="00BD447D">
        <w:rPr>
          <w:color w:val="000000" w:themeColor="text1"/>
          <w:lang w:val="fr-FR"/>
        </w:rPr>
        <w:t xml:space="preserve"> minimum 10 </w:t>
      </w:r>
      <w:proofErr w:type="spellStart"/>
      <w:r w:rsidR="00E745E8" w:rsidRPr="00BD447D">
        <w:rPr>
          <w:color w:val="000000" w:themeColor="text1"/>
          <w:lang w:val="fr-FR"/>
        </w:rPr>
        <w:t>copii</w:t>
      </w:r>
      <w:proofErr w:type="spellEnd"/>
      <w:r w:rsidR="00E745E8" w:rsidRPr="00BD447D">
        <w:rPr>
          <w:color w:val="000000" w:themeColor="text1"/>
          <w:lang w:val="fr-FR"/>
        </w:rPr>
        <w:t xml:space="preserve"> </w:t>
      </w:r>
      <w:proofErr w:type="spellStart"/>
      <w:r w:rsidR="00E745E8" w:rsidRPr="00BD447D">
        <w:rPr>
          <w:color w:val="000000" w:themeColor="text1"/>
          <w:lang w:val="fr-FR"/>
        </w:rPr>
        <w:t>înscrişi</w:t>
      </w:r>
      <w:proofErr w:type="spellEnd"/>
      <w:r w:rsidR="00E745E8" w:rsidRPr="00BD447D">
        <w:rPr>
          <w:color w:val="000000" w:themeColor="text1"/>
          <w:lang w:val="fr-FR"/>
        </w:rPr>
        <w:t xml:space="preserve"> la program </w:t>
      </w:r>
      <w:proofErr w:type="spellStart"/>
      <w:r w:rsidR="00E745E8" w:rsidRPr="00BD447D">
        <w:rPr>
          <w:color w:val="000000" w:themeColor="text1"/>
          <w:lang w:val="fr-FR"/>
        </w:rPr>
        <w:t>prelungit</w:t>
      </w:r>
      <w:proofErr w:type="spellEnd"/>
      <w:r w:rsidR="00E745E8" w:rsidRPr="00BD447D">
        <w:rPr>
          <w:color w:val="000000" w:themeColor="text1"/>
          <w:lang w:val="fr-FR"/>
        </w:rPr>
        <w:t xml:space="preserve">, ai </w:t>
      </w:r>
      <w:proofErr w:type="spellStart"/>
      <w:r w:rsidR="00E745E8" w:rsidRPr="00BD447D">
        <w:rPr>
          <w:color w:val="000000" w:themeColor="text1"/>
          <w:lang w:val="fr-FR"/>
        </w:rPr>
        <w:t>căror</w:t>
      </w:r>
      <w:proofErr w:type="spellEnd"/>
      <w:r w:rsidR="00E745E8" w:rsidRPr="00BD447D">
        <w:rPr>
          <w:color w:val="000000" w:themeColor="text1"/>
          <w:lang w:val="fr-FR"/>
        </w:rPr>
        <w:t xml:space="preserve"> </w:t>
      </w:r>
      <w:proofErr w:type="spellStart"/>
      <w:r w:rsidR="00E745E8" w:rsidRPr="00BD447D">
        <w:rPr>
          <w:color w:val="000000" w:themeColor="text1"/>
          <w:lang w:val="fr-FR"/>
        </w:rPr>
        <w:t>părinţi</w:t>
      </w:r>
      <w:proofErr w:type="spellEnd"/>
      <w:r w:rsidR="00E745E8" w:rsidRPr="00BD447D">
        <w:rPr>
          <w:color w:val="000000" w:themeColor="text1"/>
          <w:lang w:val="fr-FR"/>
        </w:rPr>
        <w:t xml:space="preserve"> au </w:t>
      </w:r>
      <w:proofErr w:type="spellStart"/>
      <w:r w:rsidR="00E745E8" w:rsidRPr="00BD447D">
        <w:rPr>
          <w:color w:val="000000" w:themeColor="text1"/>
          <w:lang w:val="fr-FR"/>
        </w:rPr>
        <w:t>solicitat</w:t>
      </w:r>
      <w:proofErr w:type="spellEnd"/>
      <w:r w:rsidR="00E745E8" w:rsidRPr="00BD447D">
        <w:rPr>
          <w:color w:val="000000" w:themeColor="text1"/>
          <w:lang w:val="fr-FR"/>
        </w:rPr>
        <w:t xml:space="preserve"> </w:t>
      </w:r>
      <w:proofErr w:type="spellStart"/>
      <w:r w:rsidR="00E745E8" w:rsidRPr="00BD447D">
        <w:rPr>
          <w:color w:val="000000" w:themeColor="text1"/>
          <w:lang w:val="fr-FR"/>
        </w:rPr>
        <w:t>acest</w:t>
      </w:r>
      <w:proofErr w:type="spellEnd"/>
      <w:r w:rsidR="00E745E8" w:rsidRPr="00BD447D">
        <w:rPr>
          <w:color w:val="000000" w:themeColor="text1"/>
          <w:lang w:val="fr-FR"/>
        </w:rPr>
        <w:t xml:space="preserve"> tip de program.</w:t>
      </w:r>
    </w:p>
    <w:p w14:paraId="55969EA5" w14:textId="3C3A6182" w:rsidR="00B748E9" w:rsidRPr="00BD447D" w:rsidRDefault="00E745E8" w:rsidP="00B748E9">
      <w:pPr>
        <w:tabs>
          <w:tab w:val="left" w:pos="426"/>
        </w:tabs>
        <w:spacing w:line="360" w:lineRule="auto"/>
        <w:jc w:val="both"/>
        <w:rPr>
          <w:color w:val="000000" w:themeColor="text1"/>
          <w:lang w:val="fr-FR"/>
        </w:rPr>
      </w:pPr>
      <w:r w:rsidRPr="00BD447D">
        <w:rPr>
          <w:b/>
          <w:bCs/>
          <w:color w:val="000000" w:themeColor="text1"/>
          <w:lang w:val="fr-FR"/>
        </w:rPr>
        <w:tab/>
      </w:r>
      <w:r w:rsidRPr="00BD447D">
        <w:rPr>
          <w:b/>
          <w:bCs/>
          <w:color w:val="000000" w:themeColor="text1"/>
          <w:lang w:val="fr-FR"/>
        </w:rPr>
        <w:tab/>
      </w:r>
      <w:r w:rsidR="00B748E9" w:rsidRPr="00BD447D">
        <w:rPr>
          <w:b/>
          <w:bCs/>
          <w:color w:val="000000" w:themeColor="text1"/>
          <w:lang w:val="fr-FR"/>
        </w:rPr>
        <w:t>(1</w:t>
      </w:r>
      <w:r w:rsidR="00622FB1" w:rsidRPr="00BD447D">
        <w:rPr>
          <w:b/>
          <w:bCs/>
          <w:color w:val="000000" w:themeColor="text1"/>
          <w:lang w:val="fr-FR"/>
        </w:rPr>
        <w:t>5</w:t>
      </w:r>
      <w:r w:rsidR="00B748E9" w:rsidRPr="00BD447D">
        <w:rPr>
          <w:b/>
          <w:bCs/>
          <w:color w:val="000000" w:themeColor="text1"/>
          <w:lang w:val="fr-FR"/>
        </w:rPr>
        <w:t>)</w:t>
      </w:r>
      <w:r w:rsidR="00B748E9" w:rsidRPr="00BD447D">
        <w:rPr>
          <w:color w:val="000000" w:themeColor="text1"/>
          <w:lang w:val="fr-FR"/>
        </w:rPr>
        <w:t xml:space="preserve"> </w:t>
      </w:r>
      <w:proofErr w:type="spellStart"/>
      <w:r w:rsidR="00B748E9" w:rsidRPr="00BD447D">
        <w:rPr>
          <w:color w:val="000000" w:themeColor="text1"/>
          <w:lang w:val="fr-FR"/>
        </w:rPr>
        <w:t>Perioada</w:t>
      </w:r>
      <w:proofErr w:type="spellEnd"/>
      <w:r w:rsidR="00B748E9" w:rsidRPr="00BD447D">
        <w:rPr>
          <w:color w:val="000000" w:themeColor="text1"/>
          <w:lang w:val="fr-FR"/>
        </w:rPr>
        <w:t xml:space="preserve"> </w:t>
      </w:r>
      <w:proofErr w:type="spellStart"/>
      <w:r w:rsidR="00B748E9" w:rsidRPr="00BD447D">
        <w:rPr>
          <w:color w:val="000000" w:themeColor="text1"/>
          <w:lang w:val="fr-FR"/>
        </w:rPr>
        <w:t>din</w:t>
      </w:r>
      <w:proofErr w:type="spellEnd"/>
      <w:r w:rsidR="00B748E9" w:rsidRPr="00BD447D">
        <w:rPr>
          <w:color w:val="000000" w:themeColor="text1"/>
          <w:lang w:val="fr-FR"/>
        </w:rPr>
        <w:t xml:space="preserve"> </w:t>
      </w:r>
      <w:proofErr w:type="spellStart"/>
      <w:r w:rsidR="00B748E9" w:rsidRPr="00BD447D">
        <w:rPr>
          <w:color w:val="000000" w:themeColor="text1"/>
          <w:lang w:val="fr-FR"/>
        </w:rPr>
        <w:t>vacanţă</w:t>
      </w:r>
      <w:proofErr w:type="spellEnd"/>
      <w:r w:rsidR="00B748E9" w:rsidRPr="00BD447D">
        <w:rPr>
          <w:color w:val="000000" w:themeColor="text1"/>
          <w:lang w:val="fr-FR"/>
        </w:rPr>
        <w:t xml:space="preserve"> </w:t>
      </w:r>
      <w:proofErr w:type="spellStart"/>
      <w:r w:rsidR="00B748E9" w:rsidRPr="00BD447D">
        <w:rPr>
          <w:color w:val="000000" w:themeColor="text1"/>
          <w:lang w:val="fr-FR"/>
        </w:rPr>
        <w:t>în</w:t>
      </w:r>
      <w:proofErr w:type="spellEnd"/>
      <w:r w:rsidR="00B748E9" w:rsidRPr="00BD447D">
        <w:rPr>
          <w:color w:val="000000" w:themeColor="text1"/>
          <w:lang w:val="fr-FR"/>
        </w:rPr>
        <w:t xml:space="preserve"> care se </w:t>
      </w:r>
      <w:proofErr w:type="spellStart"/>
      <w:r w:rsidR="00B748E9" w:rsidRPr="00BD447D">
        <w:rPr>
          <w:color w:val="000000" w:themeColor="text1"/>
          <w:lang w:val="fr-FR"/>
        </w:rPr>
        <w:t>organizează</w:t>
      </w:r>
      <w:proofErr w:type="spellEnd"/>
      <w:r w:rsidR="00B748E9" w:rsidRPr="00BD447D">
        <w:rPr>
          <w:color w:val="000000" w:themeColor="text1"/>
          <w:lang w:val="fr-FR"/>
        </w:rPr>
        <w:t xml:space="preserve"> </w:t>
      </w:r>
      <w:proofErr w:type="spellStart"/>
      <w:r w:rsidR="00B748E9" w:rsidRPr="00BD447D">
        <w:rPr>
          <w:color w:val="000000" w:themeColor="text1"/>
          <w:lang w:val="fr-FR"/>
        </w:rPr>
        <w:t>activităţi</w:t>
      </w:r>
      <w:proofErr w:type="spellEnd"/>
      <w:r w:rsidR="00B748E9" w:rsidRPr="00BD447D">
        <w:rPr>
          <w:color w:val="000000" w:themeColor="text1"/>
          <w:lang w:val="fr-FR"/>
        </w:rPr>
        <w:t xml:space="preserve"> </w:t>
      </w:r>
      <w:proofErr w:type="spellStart"/>
      <w:r w:rsidR="00B748E9" w:rsidRPr="00BD447D">
        <w:rPr>
          <w:color w:val="000000" w:themeColor="text1"/>
          <w:lang w:val="fr-FR"/>
        </w:rPr>
        <w:t>educativ-recreative</w:t>
      </w:r>
      <w:proofErr w:type="spellEnd"/>
      <w:r w:rsidR="00B748E9" w:rsidRPr="00BD447D">
        <w:rPr>
          <w:color w:val="000000" w:themeColor="text1"/>
          <w:lang w:val="fr-FR"/>
        </w:rPr>
        <w:t xml:space="preserve"> se </w:t>
      </w:r>
      <w:proofErr w:type="spellStart"/>
      <w:r w:rsidR="00B748E9" w:rsidRPr="00BD447D">
        <w:rPr>
          <w:color w:val="000000" w:themeColor="text1"/>
          <w:lang w:val="fr-FR"/>
        </w:rPr>
        <w:t>aprobă</w:t>
      </w:r>
      <w:proofErr w:type="spellEnd"/>
      <w:r w:rsidR="00B748E9" w:rsidRPr="00BD447D">
        <w:rPr>
          <w:color w:val="000000" w:themeColor="text1"/>
          <w:lang w:val="fr-FR"/>
        </w:rPr>
        <w:t xml:space="preserve"> de </w:t>
      </w:r>
      <w:proofErr w:type="spellStart"/>
      <w:r w:rsidR="00B748E9" w:rsidRPr="00BD447D">
        <w:rPr>
          <w:color w:val="000000" w:themeColor="text1"/>
          <w:lang w:val="fr-FR"/>
        </w:rPr>
        <w:t>către</w:t>
      </w:r>
      <w:proofErr w:type="spellEnd"/>
      <w:r w:rsidR="00B748E9" w:rsidRPr="00BD447D">
        <w:rPr>
          <w:color w:val="000000" w:themeColor="text1"/>
          <w:lang w:val="fr-FR"/>
        </w:rPr>
        <w:t xml:space="preserve"> </w:t>
      </w:r>
      <w:proofErr w:type="spellStart"/>
      <w:r w:rsidR="00263F12" w:rsidRPr="00BD447D">
        <w:rPr>
          <w:color w:val="000000" w:themeColor="text1"/>
          <w:lang w:val="fr-FR"/>
        </w:rPr>
        <w:t>Consiliul</w:t>
      </w:r>
      <w:proofErr w:type="spellEnd"/>
      <w:r w:rsidR="00263F12" w:rsidRPr="00BD447D">
        <w:rPr>
          <w:color w:val="000000" w:themeColor="text1"/>
          <w:lang w:val="fr-FR"/>
        </w:rPr>
        <w:t xml:space="preserve"> de </w:t>
      </w:r>
      <w:proofErr w:type="spellStart"/>
      <w:r w:rsidR="00263F12" w:rsidRPr="00BD447D">
        <w:rPr>
          <w:color w:val="000000" w:themeColor="text1"/>
          <w:lang w:val="fr-FR"/>
        </w:rPr>
        <w:t>administrație</w:t>
      </w:r>
      <w:proofErr w:type="spellEnd"/>
      <w:r w:rsidR="00B748E9" w:rsidRPr="00BD447D">
        <w:rPr>
          <w:color w:val="000000" w:themeColor="text1"/>
          <w:lang w:val="fr-FR"/>
        </w:rPr>
        <w:t xml:space="preserve"> al </w:t>
      </w:r>
      <w:proofErr w:type="spellStart"/>
      <w:r w:rsidR="00B748E9" w:rsidRPr="00BD447D">
        <w:rPr>
          <w:color w:val="000000" w:themeColor="text1"/>
          <w:lang w:val="fr-FR"/>
        </w:rPr>
        <w:t>unităţii</w:t>
      </w:r>
      <w:proofErr w:type="spellEnd"/>
      <w:r w:rsidR="00B748E9" w:rsidRPr="00BD447D">
        <w:rPr>
          <w:color w:val="000000" w:themeColor="text1"/>
          <w:lang w:val="fr-FR"/>
        </w:rPr>
        <w:t xml:space="preserve"> de </w:t>
      </w:r>
      <w:proofErr w:type="spellStart"/>
      <w:r w:rsidR="00B748E9" w:rsidRPr="00BD447D">
        <w:rPr>
          <w:color w:val="000000" w:themeColor="text1"/>
          <w:lang w:val="fr-FR"/>
        </w:rPr>
        <w:t>învăţământ</w:t>
      </w:r>
      <w:proofErr w:type="spellEnd"/>
      <w:r w:rsidR="00B748E9" w:rsidRPr="00BD447D">
        <w:rPr>
          <w:color w:val="000000" w:themeColor="text1"/>
          <w:lang w:val="fr-FR"/>
        </w:rPr>
        <w:t xml:space="preserve">, </w:t>
      </w:r>
      <w:proofErr w:type="spellStart"/>
      <w:r w:rsidR="00B748E9" w:rsidRPr="00BD447D">
        <w:rPr>
          <w:color w:val="000000" w:themeColor="text1"/>
          <w:lang w:val="fr-FR"/>
        </w:rPr>
        <w:t>în</w:t>
      </w:r>
      <w:proofErr w:type="spellEnd"/>
      <w:r w:rsidR="00B748E9" w:rsidRPr="00BD447D">
        <w:rPr>
          <w:color w:val="000000" w:themeColor="text1"/>
          <w:lang w:val="fr-FR"/>
        </w:rPr>
        <w:t xml:space="preserve"> </w:t>
      </w:r>
      <w:proofErr w:type="spellStart"/>
      <w:r w:rsidR="00B748E9" w:rsidRPr="00BD447D">
        <w:rPr>
          <w:color w:val="000000" w:themeColor="text1"/>
          <w:lang w:val="fr-FR"/>
        </w:rPr>
        <w:t>concordanţă</w:t>
      </w:r>
      <w:proofErr w:type="spellEnd"/>
      <w:r w:rsidR="00B748E9" w:rsidRPr="00BD447D">
        <w:rPr>
          <w:color w:val="000000" w:themeColor="text1"/>
          <w:lang w:val="fr-FR"/>
        </w:rPr>
        <w:t xml:space="preserve"> </w:t>
      </w:r>
      <w:proofErr w:type="spellStart"/>
      <w:r w:rsidR="00B748E9" w:rsidRPr="00BD447D">
        <w:rPr>
          <w:color w:val="000000" w:themeColor="text1"/>
          <w:lang w:val="fr-FR"/>
        </w:rPr>
        <w:t>cu</w:t>
      </w:r>
      <w:proofErr w:type="spellEnd"/>
      <w:r w:rsidR="00B748E9" w:rsidRPr="00BD447D">
        <w:rPr>
          <w:color w:val="000000" w:themeColor="text1"/>
          <w:lang w:val="fr-FR"/>
        </w:rPr>
        <w:t xml:space="preserve"> </w:t>
      </w:r>
      <w:proofErr w:type="spellStart"/>
      <w:r w:rsidR="00B748E9" w:rsidRPr="00BD447D">
        <w:rPr>
          <w:color w:val="000000" w:themeColor="text1"/>
          <w:lang w:val="fr-FR"/>
        </w:rPr>
        <w:t>programarea</w:t>
      </w:r>
      <w:proofErr w:type="spellEnd"/>
      <w:r w:rsidR="00B748E9" w:rsidRPr="00BD447D">
        <w:rPr>
          <w:color w:val="000000" w:themeColor="text1"/>
          <w:lang w:val="fr-FR"/>
        </w:rPr>
        <w:t xml:space="preserve"> </w:t>
      </w:r>
      <w:proofErr w:type="spellStart"/>
      <w:r w:rsidR="00B748E9" w:rsidRPr="00BD447D">
        <w:rPr>
          <w:color w:val="000000" w:themeColor="text1"/>
          <w:lang w:val="fr-FR"/>
        </w:rPr>
        <w:t>concediilor</w:t>
      </w:r>
      <w:proofErr w:type="spellEnd"/>
      <w:r w:rsidR="00B748E9" w:rsidRPr="00BD447D">
        <w:rPr>
          <w:color w:val="000000" w:themeColor="text1"/>
          <w:lang w:val="fr-FR"/>
        </w:rPr>
        <w:t xml:space="preserve"> de </w:t>
      </w:r>
      <w:proofErr w:type="spellStart"/>
      <w:r w:rsidR="00B748E9" w:rsidRPr="00BD447D">
        <w:rPr>
          <w:color w:val="000000" w:themeColor="text1"/>
          <w:lang w:val="fr-FR"/>
        </w:rPr>
        <w:t>odihnă</w:t>
      </w:r>
      <w:proofErr w:type="spellEnd"/>
      <w:r w:rsidR="00B748E9" w:rsidRPr="00BD447D">
        <w:rPr>
          <w:color w:val="000000" w:themeColor="text1"/>
          <w:lang w:val="fr-FR"/>
        </w:rPr>
        <w:t xml:space="preserve"> ale </w:t>
      </w:r>
      <w:proofErr w:type="spellStart"/>
      <w:r w:rsidR="00B748E9" w:rsidRPr="00BD447D">
        <w:rPr>
          <w:color w:val="000000" w:themeColor="text1"/>
          <w:lang w:val="fr-FR"/>
        </w:rPr>
        <w:t>salariaţilor</w:t>
      </w:r>
      <w:proofErr w:type="spellEnd"/>
      <w:r w:rsidR="00B748E9" w:rsidRPr="00BD447D">
        <w:rPr>
          <w:color w:val="000000" w:themeColor="text1"/>
          <w:lang w:val="fr-FR"/>
        </w:rPr>
        <w:t xml:space="preserve"> </w:t>
      </w:r>
      <w:proofErr w:type="spellStart"/>
      <w:r w:rsidR="00B748E9" w:rsidRPr="00BD447D">
        <w:rPr>
          <w:color w:val="000000" w:themeColor="text1"/>
          <w:lang w:val="fr-FR"/>
        </w:rPr>
        <w:t>şi</w:t>
      </w:r>
      <w:proofErr w:type="spellEnd"/>
      <w:r w:rsidR="00B748E9" w:rsidRPr="00BD447D">
        <w:rPr>
          <w:color w:val="000000" w:themeColor="text1"/>
          <w:lang w:val="fr-FR"/>
        </w:rPr>
        <w:t xml:space="preserve"> se </w:t>
      </w:r>
      <w:proofErr w:type="spellStart"/>
      <w:r w:rsidR="00B748E9" w:rsidRPr="00BD447D">
        <w:rPr>
          <w:color w:val="000000" w:themeColor="text1"/>
          <w:lang w:val="fr-FR"/>
        </w:rPr>
        <w:t>aduce</w:t>
      </w:r>
      <w:proofErr w:type="spellEnd"/>
      <w:r w:rsidR="00B748E9" w:rsidRPr="00BD447D">
        <w:rPr>
          <w:color w:val="000000" w:themeColor="text1"/>
          <w:lang w:val="fr-FR"/>
        </w:rPr>
        <w:t xml:space="preserve"> la </w:t>
      </w:r>
      <w:proofErr w:type="spellStart"/>
      <w:r w:rsidR="00B748E9" w:rsidRPr="00BD447D">
        <w:rPr>
          <w:color w:val="000000" w:themeColor="text1"/>
          <w:lang w:val="fr-FR"/>
        </w:rPr>
        <w:t>cunoştinţă</w:t>
      </w:r>
      <w:proofErr w:type="spellEnd"/>
      <w:r w:rsidR="00B748E9" w:rsidRPr="00BD447D">
        <w:rPr>
          <w:color w:val="000000" w:themeColor="text1"/>
          <w:lang w:val="fr-FR"/>
        </w:rPr>
        <w:t xml:space="preserve"> </w:t>
      </w:r>
      <w:proofErr w:type="spellStart"/>
      <w:r w:rsidR="00B748E9" w:rsidRPr="00BD447D">
        <w:rPr>
          <w:color w:val="000000" w:themeColor="text1"/>
          <w:lang w:val="fr-FR"/>
        </w:rPr>
        <w:t>părinţilor</w:t>
      </w:r>
      <w:proofErr w:type="spellEnd"/>
      <w:r w:rsidR="00B748E9" w:rsidRPr="00BD447D">
        <w:rPr>
          <w:color w:val="000000" w:themeColor="text1"/>
          <w:lang w:val="fr-FR"/>
        </w:rPr>
        <w:t>/</w:t>
      </w:r>
      <w:proofErr w:type="spellStart"/>
      <w:r w:rsidR="00B748E9" w:rsidRPr="00BD447D">
        <w:rPr>
          <w:color w:val="000000" w:themeColor="text1"/>
          <w:lang w:val="fr-FR"/>
        </w:rPr>
        <w:t>reprezentanţilor</w:t>
      </w:r>
      <w:proofErr w:type="spellEnd"/>
      <w:r w:rsidR="00B748E9" w:rsidRPr="00BD447D">
        <w:rPr>
          <w:color w:val="000000" w:themeColor="text1"/>
          <w:lang w:val="fr-FR"/>
        </w:rPr>
        <w:t xml:space="preserve"> </w:t>
      </w:r>
      <w:proofErr w:type="spellStart"/>
      <w:r w:rsidR="00B748E9" w:rsidRPr="00BD447D">
        <w:rPr>
          <w:color w:val="000000" w:themeColor="text1"/>
          <w:lang w:val="fr-FR"/>
        </w:rPr>
        <w:t>legali</w:t>
      </w:r>
      <w:proofErr w:type="spellEnd"/>
      <w:r w:rsidR="00B748E9" w:rsidRPr="00BD447D">
        <w:rPr>
          <w:color w:val="000000" w:themeColor="text1"/>
          <w:lang w:val="fr-FR"/>
        </w:rPr>
        <w:t xml:space="preserve"> ai </w:t>
      </w:r>
      <w:proofErr w:type="spellStart"/>
      <w:r w:rsidRPr="00BD447D">
        <w:rPr>
          <w:color w:val="000000" w:themeColor="text1"/>
          <w:lang w:val="fr-FR"/>
        </w:rPr>
        <w:t>beneficiarilor</w:t>
      </w:r>
      <w:proofErr w:type="spellEnd"/>
      <w:r w:rsidRPr="00BD447D">
        <w:rPr>
          <w:color w:val="000000" w:themeColor="text1"/>
          <w:lang w:val="fr-FR"/>
        </w:rPr>
        <w:t xml:space="preserve"> </w:t>
      </w:r>
      <w:proofErr w:type="spellStart"/>
      <w:r w:rsidRPr="00BD447D">
        <w:rPr>
          <w:color w:val="000000" w:themeColor="text1"/>
          <w:lang w:val="fr-FR"/>
        </w:rPr>
        <w:t>primari</w:t>
      </w:r>
      <w:proofErr w:type="spellEnd"/>
      <w:r w:rsidRPr="00BD447D">
        <w:rPr>
          <w:color w:val="000000" w:themeColor="text1"/>
          <w:lang w:val="fr-FR"/>
        </w:rPr>
        <w:t>.</w:t>
      </w:r>
    </w:p>
    <w:p w14:paraId="57AA61D1" w14:textId="046C6D06" w:rsidR="008F71CF" w:rsidRPr="00BD447D" w:rsidRDefault="00B748E9" w:rsidP="008F71CF">
      <w:pPr>
        <w:tabs>
          <w:tab w:val="left" w:pos="426"/>
        </w:tabs>
        <w:spacing w:line="360" w:lineRule="auto"/>
        <w:jc w:val="both"/>
        <w:rPr>
          <w:color w:val="000000" w:themeColor="text1"/>
          <w:lang w:val="fr-FR"/>
        </w:rPr>
      </w:pPr>
      <w:r w:rsidRPr="00BD447D">
        <w:rPr>
          <w:color w:val="000000" w:themeColor="text1"/>
          <w:lang w:val="fr-FR"/>
        </w:rPr>
        <w:lastRenderedPageBreak/>
        <w:tab/>
      </w:r>
      <w:r w:rsidRPr="00BD447D">
        <w:rPr>
          <w:color w:val="000000" w:themeColor="text1"/>
          <w:lang w:val="fr-FR"/>
        </w:rPr>
        <w:tab/>
      </w:r>
      <w:r w:rsidRPr="00BD447D">
        <w:rPr>
          <w:b/>
          <w:bCs/>
          <w:color w:val="000000" w:themeColor="text1"/>
          <w:lang w:val="fr-FR"/>
        </w:rPr>
        <w:t>(1</w:t>
      </w:r>
      <w:r w:rsidR="00622FB1" w:rsidRPr="00BD447D">
        <w:rPr>
          <w:b/>
          <w:bCs/>
          <w:color w:val="000000" w:themeColor="text1"/>
          <w:lang w:val="fr-FR"/>
        </w:rPr>
        <w:t>6</w:t>
      </w:r>
      <w:r w:rsidRPr="00BD447D">
        <w:rPr>
          <w:b/>
          <w:bCs/>
          <w:color w:val="000000" w:themeColor="text1"/>
          <w:lang w:val="fr-FR"/>
        </w:rPr>
        <w:t>)</w:t>
      </w:r>
      <w:r w:rsidRPr="00BD447D">
        <w:rPr>
          <w:color w:val="000000" w:themeColor="text1"/>
          <w:lang w:val="fr-FR"/>
        </w:rPr>
        <w:t xml:space="preserve"> </w:t>
      </w:r>
      <w:proofErr w:type="spellStart"/>
      <w:r w:rsidRPr="00BD447D">
        <w:rPr>
          <w:color w:val="000000" w:themeColor="text1"/>
          <w:lang w:val="fr-FR"/>
        </w:rPr>
        <w:t>În</w:t>
      </w:r>
      <w:proofErr w:type="spellEnd"/>
      <w:r w:rsidRPr="00BD447D">
        <w:rPr>
          <w:color w:val="000000" w:themeColor="text1"/>
          <w:lang w:val="fr-FR"/>
        </w:rPr>
        <w:t xml:space="preserve"> </w:t>
      </w:r>
      <w:proofErr w:type="spellStart"/>
      <w:r w:rsidRPr="00BD447D">
        <w:rPr>
          <w:color w:val="000000" w:themeColor="text1"/>
          <w:lang w:val="fr-FR"/>
        </w:rPr>
        <w:t>vederea</w:t>
      </w:r>
      <w:proofErr w:type="spellEnd"/>
      <w:r w:rsidRPr="00BD447D">
        <w:rPr>
          <w:color w:val="000000" w:themeColor="text1"/>
          <w:lang w:val="fr-FR"/>
        </w:rPr>
        <w:t xml:space="preserve"> </w:t>
      </w:r>
      <w:proofErr w:type="spellStart"/>
      <w:r w:rsidRPr="00BD447D">
        <w:rPr>
          <w:color w:val="000000" w:themeColor="text1"/>
          <w:lang w:val="fr-FR"/>
        </w:rPr>
        <w:t>participării</w:t>
      </w:r>
      <w:proofErr w:type="spellEnd"/>
      <w:r w:rsidRPr="00BD447D">
        <w:rPr>
          <w:color w:val="000000" w:themeColor="text1"/>
          <w:lang w:val="fr-FR"/>
        </w:rPr>
        <w:t xml:space="preserve"> la </w:t>
      </w:r>
      <w:proofErr w:type="spellStart"/>
      <w:r w:rsidRPr="00BD447D">
        <w:rPr>
          <w:color w:val="000000" w:themeColor="text1"/>
          <w:lang w:val="fr-FR"/>
        </w:rPr>
        <w:t>activităţile</w:t>
      </w:r>
      <w:proofErr w:type="spellEnd"/>
      <w:r w:rsidRPr="00BD447D">
        <w:rPr>
          <w:color w:val="000000" w:themeColor="text1"/>
          <w:lang w:val="fr-FR"/>
        </w:rPr>
        <w:t xml:space="preserve"> </w:t>
      </w:r>
      <w:proofErr w:type="spellStart"/>
      <w:r w:rsidRPr="00BD447D">
        <w:rPr>
          <w:color w:val="000000" w:themeColor="text1"/>
          <w:lang w:val="fr-FR"/>
        </w:rPr>
        <w:t>educativ-recreative</w:t>
      </w:r>
      <w:proofErr w:type="spellEnd"/>
      <w:r w:rsidRPr="00BD447D">
        <w:rPr>
          <w:color w:val="000000" w:themeColor="text1"/>
          <w:lang w:val="fr-FR"/>
        </w:rPr>
        <w:t xml:space="preserve">, </w:t>
      </w:r>
      <w:proofErr w:type="spellStart"/>
      <w:r w:rsidRPr="00BD447D">
        <w:rPr>
          <w:color w:val="000000" w:themeColor="text1"/>
          <w:lang w:val="fr-FR"/>
        </w:rPr>
        <w:t>părinţii</w:t>
      </w:r>
      <w:proofErr w:type="spellEnd"/>
      <w:r w:rsidRPr="00BD447D">
        <w:rPr>
          <w:color w:val="000000" w:themeColor="text1"/>
          <w:lang w:val="fr-FR"/>
        </w:rPr>
        <w:t xml:space="preserve"> </w:t>
      </w:r>
      <w:proofErr w:type="spellStart"/>
      <w:r w:rsidRPr="00BD447D">
        <w:rPr>
          <w:color w:val="000000" w:themeColor="text1"/>
          <w:lang w:val="fr-FR"/>
        </w:rPr>
        <w:t>şi</w:t>
      </w:r>
      <w:proofErr w:type="spellEnd"/>
      <w:r w:rsidRPr="00BD447D">
        <w:rPr>
          <w:color w:val="000000" w:themeColor="text1"/>
          <w:lang w:val="fr-FR"/>
        </w:rPr>
        <w:t xml:space="preserve"> </w:t>
      </w:r>
      <w:proofErr w:type="spellStart"/>
      <w:r w:rsidRPr="00BD447D">
        <w:rPr>
          <w:color w:val="000000" w:themeColor="text1"/>
          <w:lang w:val="fr-FR"/>
        </w:rPr>
        <w:t>unitatea</w:t>
      </w:r>
      <w:proofErr w:type="spellEnd"/>
      <w:r w:rsidRPr="00BD447D">
        <w:rPr>
          <w:color w:val="000000" w:themeColor="text1"/>
          <w:lang w:val="fr-FR"/>
        </w:rPr>
        <w:t xml:space="preserve"> de </w:t>
      </w:r>
      <w:proofErr w:type="spellStart"/>
      <w:r w:rsidRPr="00BD447D">
        <w:rPr>
          <w:color w:val="000000" w:themeColor="text1"/>
          <w:lang w:val="fr-FR"/>
        </w:rPr>
        <w:t>învăţământ</w:t>
      </w:r>
      <w:proofErr w:type="spellEnd"/>
      <w:r w:rsidRPr="00BD447D">
        <w:rPr>
          <w:color w:val="000000" w:themeColor="text1"/>
          <w:lang w:val="fr-FR"/>
        </w:rPr>
        <w:t xml:space="preserve"> </w:t>
      </w:r>
      <w:proofErr w:type="spellStart"/>
      <w:r w:rsidRPr="00BD447D">
        <w:rPr>
          <w:color w:val="000000" w:themeColor="text1"/>
          <w:lang w:val="fr-FR"/>
        </w:rPr>
        <w:t>încheie</w:t>
      </w:r>
      <w:proofErr w:type="spellEnd"/>
      <w:r w:rsidRPr="00BD447D">
        <w:rPr>
          <w:color w:val="000000" w:themeColor="text1"/>
          <w:lang w:val="fr-FR"/>
        </w:rPr>
        <w:t xml:space="preserve"> </w:t>
      </w:r>
      <w:proofErr w:type="spellStart"/>
      <w:r w:rsidRPr="00BD447D">
        <w:rPr>
          <w:color w:val="000000" w:themeColor="text1"/>
          <w:lang w:val="fr-FR"/>
        </w:rPr>
        <w:t>pentru</w:t>
      </w:r>
      <w:proofErr w:type="spellEnd"/>
      <w:r w:rsidRPr="00BD447D">
        <w:rPr>
          <w:color w:val="000000" w:themeColor="text1"/>
          <w:lang w:val="fr-FR"/>
        </w:rPr>
        <w:t xml:space="preserve"> </w:t>
      </w:r>
      <w:proofErr w:type="spellStart"/>
      <w:r w:rsidRPr="00BD447D">
        <w:rPr>
          <w:color w:val="000000" w:themeColor="text1"/>
          <w:lang w:val="fr-FR"/>
        </w:rPr>
        <w:t>perioada</w:t>
      </w:r>
      <w:proofErr w:type="spellEnd"/>
      <w:r w:rsidRPr="00BD447D">
        <w:rPr>
          <w:color w:val="000000" w:themeColor="text1"/>
          <w:lang w:val="fr-FR"/>
        </w:rPr>
        <w:t xml:space="preserve"> </w:t>
      </w:r>
      <w:proofErr w:type="spellStart"/>
      <w:r w:rsidRPr="00BD447D">
        <w:rPr>
          <w:color w:val="000000" w:themeColor="text1"/>
          <w:lang w:val="fr-FR"/>
        </w:rPr>
        <w:t>respectivă</w:t>
      </w:r>
      <w:proofErr w:type="spellEnd"/>
      <w:r w:rsidRPr="00BD447D">
        <w:rPr>
          <w:color w:val="000000" w:themeColor="text1"/>
          <w:lang w:val="fr-FR"/>
        </w:rPr>
        <w:t xml:space="preserve"> </w:t>
      </w:r>
      <w:proofErr w:type="spellStart"/>
      <w:r w:rsidRPr="00BD447D">
        <w:rPr>
          <w:color w:val="000000" w:themeColor="text1"/>
          <w:lang w:val="fr-FR"/>
        </w:rPr>
        <w:t>contract</w:t>
      </w:r>
      <w:proofErr w:type="spellEnd"/>
      <w:r w:rsidRPr="00BD447D">
        <w:rPr>
          <w:color w:val="000000" w:themeColor="text1"/>
          <w:lang w:val="fr-FR"/>
        </w:rPr>
        <w:t xml:space="preserve"> </w:t>
      </w:r>
      <w:proofErr w:type="spellStart"/>
      <w:r w:rsidRPr="00BD447D">
        <w:rPr>
          <w:color w:val="000000" w:themeColor="text1"/>
          <w:lang w:val="fr-FR"/>
        </w:rPr>
        <w:t>educational</w:t>
      </w:r>
      <w:proofErr w:type="spellEnd"/>
      <w:r w:rsidRPr="00BD447D">
        <w:rPr>
          <w:color w:val="000000" w:themeColor="text1"/>
          <w:lang w:val="fr-FR"/>
        </w:rPr>
        <w:t>.</w:t>
      </w:r>
      <w:r w:rsidR="008F71CF" w:rsidRPr="00BD447D">
        <w:rPr>
          <w:color w:val="000000" w:themeColor="text1"/>
          <w:lang w:val="fr-FR"/>
        </w:rPr>
        <w:t xml:space="preserve"> </w:t>
      </w:r>
      <w:proofErr w:type="spellStart"/>
      <w:r w:rsidR="008F71CF" w:rsidRPr="00BD447D">
        <w:rPr>
          <w:color w:val="000000" w:themeColor="text1"/>
          <w:lang w:val="fr-FR"/>
        </w:rPr>
        <w:t>Activităţile</w:t>
      </w:r>
      <w:proofErr w:type="spellEnd"/>
      <w:r w:rsidR="008F71CF" w:rsidRPr="00BD447D">
        <w:rPr>
          <w:color w:val="000000" w:themeColor="text1"/>
          <w:lang w:val="fr-FR"/>
        </w:rPr>
        <w:t xml:space="preserve"> se vor </w:t>
      </w:r>
      <w:proofErr w:type="spellStart"/>
      <w:r w:rsidR="008F71CF" w:rsidRPr="00BD447D">
        <w:rPr>
          <w:color w:val="000000" w:themeColor="text1"/>
          <w:lang w:val="fr-FR"/>
        </w:rPr>
        <w:t>desfăşura</w:t>
      </w:r>
      <w:proofErr w:type="spellEnd"/>
      <w:r w:rsidR="008F71CF" w:rsidRPr="00BD447D">
        <w:rPr>
          <w:color w:val="000000" w:themeColor="text1"/>
          <w:lang w:val="fr-FR"/>
        </w:rPr>
        <w:t xml:space="preserve"> </w:t>
      </w:r>
      <w:proofErr w:type="spellStart"/>
      <w:r w:rsidR="008F71CF" w:rsidRPr="00BD447D">
        <w:rPr>
          <w:color w:val="000000" w:themeColor="text1"/>
          <w:lang w:val="fr-FR"/>
        </w:rPr>
        <w:t>cu</w:t>
      </w:r>
      <w:proofErr w:type="spellEnd"/>
      <w:r w:rsidR="008F71CF" w:rsidRPr="00BD447D">
        <w:rPr>
          <w:color w:val="000000" w:themeColor="text1"/>
          <w:lang w:val="fr-FR"/>
        </w:rPr>
        <w:t xml:space="preserve"> </w:t>
      </w:r>
      <w:proofErr w:type="spellStart"/>
      <w:r w:rsidR="008F71CF" w:rsidRPr="00BD447D">
        <w:rPr>
          <w:color w:val="000000" w:themeColor="text1"/>
          <w:lang w:val="fr-FR"/>
        </w:rPr>
        <w:t>respectarea</w:t>
      </w:r>
      <w:proofErr w:type="spellEnd"/>
      <w:r w:rsidR="008F71CF" w:rsidRPr="00BD447D">
        <w:rPr>
          <w:color w:val="000000" w:themeColor="text1"/>
          <w:lang w:val="fr-FR"/>
        </w:rPr>
        <w:t xml:space="preserve"> </w:t>
      </w:r>
      <w:proofErr w:type="spellStart"/>
      <w:r w:rsidR="008F71CF" w:rsidRPr="00BD447D">
        <w:rPr>
          <w:color w:val="000000" w:themeColor="text1"/>
          <w:lang w:val="fr-FR"/>
        </w:rPr>
        <w:t>următoarelor</w:t>
      </w:r>
      <w:proofErr w:type="spellEnd"/>
      <w:r w:rsidR="008F71CF" w:rsidRPr="00BD447D">
        <w:rPr>
          <w:color w:val="000000" w:themeColor="text1"/>
          <w:lang w:val="fr-FR"/>
        </w:rPr>
        <w:t xml:space="preserve"> </w:t>
      </w:r>
      <w:proofErr w:type="spellStart"/>
      <w:r w:rsidR="008F71CF" w:rsidRPr="00BD447D">
        <w:rPr>
          <w:color w:val="000000" w:themeColor="text1"/>
          <w:lang w:val="fr-FR"/>
        </w:rPr>
        <w:t>condiţii</w:t>
      </w:r>
      <w:proofErr w:type="spellEnd"/>
      <w:r w:rsidR="008F71CF" w:rsidRPr="00BD447D">
        <w:rPr>
          <w:color w:val="000000" w:themeColor="text1"/>
          <w:lang w:val="fr-FR"/>
        </w:rPr>
        <w:t xml:space="preserve"> </w:t>
      </w:r>
      <w:proofErr w:type="spellStart"/>
      <w:proofErr w:type="gramStart"/>
      <w:r w:rsidR="008F71CF" w:rsidRPr="00BD447D">
        <w:rPr>
          <w:color w:val="000000" w:themeColor="text1"/>
          <w:lang w:val="fr-FR"/>
        </w:rPr>
        <w:t>specifice</w:t>
      </w:r>
      <w:proofErr w:type="spellEnd"/>
      <w:r w:rsidR="008F71CF" w:rsidRPr="00BD447D">
        <w:rPr>
          <w:color w:val="000000" w:themeColor="text1"/>
          <w:lang w:val="fr-FR"/>
        </w:rPr>
        <w:t>:</w:t>
      </w:r>
      <w:proofErr w:type="gramEnd"/>
    </w:p>
    <w:p w14:paraId="067F32EE" w14:textId="428C1482" w:rsidR="008F71CF" w:rsidRPr="00BD447D" w:rsidRDefault="008F71CF" w:rsidP="008F71CF">
      <w:pPr>
        <w:tabs>
          <w:tab w:val="left" w:pos="426"/>
        </w:tabs>
        <w:spacing w:line="360" w:lineRule="auto"/>
        <w:jc w:val="both"/>
        <w:rPr>
          <w:color w:val="000000" w:themeColor="text1"/>
          <w:lang w:val="fr-FR"/>
        </w:rPr>
      </w:pPr>
      <w:r w:rsidRPr="00BD447D">
        <w:rPr>
          <w:color w:val="000000" w:themeColor="text1"/>
          <w:lang w:val="fr-FR"/>
        </w:rPr>
        <w:tab/>
      </w:r>
      <w:r w:rsidRPr="00BD447D">
        <w:rPr>
          <w:color w:val="000000" w:themeColor="text1"/>
          <w:lang w:val="fr-FR"/>
        </w:rPr>
        <w:tab/>
        <w:t xml:space="preserve">a) </w:t>
      </w:r>
      <w:proofErr w:type="spellStart"/>
      <w:r w:rsidRPr="00BD447D">
        <w:rPr>
          <w:color w:val="000000" w:themeColor="text1"/>
          <w:lang w:val="fr-FR"/>
        </w:rPr>
        <w:t>stabilirea</w:t>
      </w:r>
      <w:proofErr w:type="spellEnd"/>
      <w:r w:rsidRPr="00BD447D">
        <w:rPr>
          <w:color w:val="000000" w:themeColor="text1"/>
          <w:lang w:val="fr-FR"/>
        </w:rPr>
        <w:t xml:space="preserve"> </w:t>
      </w:r>
      <w:proofErr w:type="spellStart"/>
      <w:r w:rsidRPr="00BD447D">
        <w:rPr>
          <w:color w:val="000000" w:themeColor="text1"/>
          <w:lang w:val="fr-FR"/>
        </w:rPr>
        <w:t>locaţiei</w:t>
      </w:r>
      <w:proofErr w:type="spellEnd"/>
      <w:r w:rsidRPr="00BD447D">
        <w:rPr>
          <w:color w:val="000000" w:themeColor="text1"/>
          <w:lang w:val="fr-FR"/>
        </w:rPr>
        <w:t xml:space="preserve"> </w:t>
      </w:r>
      <w:proofErr w:type="spellStart"/>
      <w:r w:rsidRPr="00BD447D">
        <w:rPr>
          <w:color w:val="000000" w:themeColor="text1"/>
          <w:lang w:val="fr-FR"/>
        </w:rPr>
        <w:t>potrivite</w:t>
      </w:r>
      <w:proofErr w:type="spellEnd"/>
      <w:r w:rsidRPr="00BD447D">
        <w:rPr>
          <w:color w:val="000000" w:themeColor="text1"/>
          <w:lang w:val="fr-FR"/>
        </w:rPr>
        <w:t xml:space="preserve"> </w:t>
      </w:r>
      <w:proofErr w:type="spellStart"/>
      <w:r w:rsidRPr="00BD447D">
        <w:rPr>
          <w:color w:val="000000" w:themeColor="text1"/>
          <w:lang w:val="fr-FR"/>
        </w:rPr>
        <w:t>pentru</w:t>
      </w:r>
      <w:proofErr w:type="spellEnd"/>
      <w:r w:rsidRPr="00BD447D">
        <w:rPr>
          <w:color w:val="000000" w:themeColor="text1"/>
          <w:lang w:val="fr-FR"/>
        </w:rPr>
        <w:t xml:space="preserve"> </w:t>
      </w:r>
      <w:proofErr w:type="spellStart"/>
      <w:r w:rsidRPr="00BD447D">
        <w:rPr>
          <w:color w:val="000000" w:themeColor="text1"/>
          <w:lang w:val="fr-FR"/>
        </w:rPr>
        <w:t>activităţi</w:t>
      </w:r>
      <w:proofErr w:type="spellEnd"/>
      <w:r w:rsidRPr="00BD447D">
        <w:rPr>
          <w:color w:val="000000" w:themeColor="text1"/>
          <w:lang w:val="fr-FR"/>
        </w:rPr>
        <w:t xml:space="preserve"> de </w:t>
      </w:r>
      <w:proofErr w:type="spellStart"/>
      <w:proofErr w:type="gramStart"/>
      <w:r w:rsidRPr="00BD447D">
        <w:rPr>
          <w:color w:val="000000" w:themeColor="text1"/>
          <w:lang w:val="fr-FR"/>
        </w:rPr>
        <w:t>vacanţă</w:t>
      </w:r>
      <w:proofErr w:type="spellEnd"/>
      <w:r w:rsidRPr="00BD447D">
        <w:rPr>
          <w:color w:val="000000" w:themeColor="text1"/>
          <w:lang w:val="fr-FR"/>
        </w:rPr>
        <w:t>;</w:t>
      </w:r>
      <w:proofErr w:type="gramEnd"/>
    </w:p>
    <w:p w14:paraId="799DD0C1" w14:textId="12FB8F54" w:rsidR="008F71CF" w:rsidRPr="00BD447D" w:rsidRDefault="008F71CF" w:rsidP="008F71CF">
      <w:pPr>
        <w:tabs>
          <w:tab w:val="left" w:pos="426"/>
        </w:tabs>
        <w:spacing w:line="360" w:lineRule="auto"/>
        <w:jc w:val="both"/>
        <w:rPr>
          <w:color w:val="000000" w:themeColor="text1"/>
          <w:lang w:val="fr-FR"/>
        </w:rPr>
      </w:pPr>
      <w:r w:rsidRPr="00BD447D">
        <w:rPr>
          <w:color w:val="000000" w:themeColor="text1"/>
          <w:lang w:val="fr-FR"/>
        </w:rPr>
        <w:tab/>
      </w:r>
      <w:r w:rsidRPr="00BD447D">
        <w:rPr>
          <w:color w:val="000000" w:themeColor="text1"/>
          <w:lang w:val="fr-FR"/>
        </w:rPr>
        <w:tab/>
        <w:t xml:space="preserve">b) </w:t>
      </w:r>
      <w:proofErr w:type="spellStart"/>
      <w:r w:rsidRPr="00BD447D">
        <w:rPr>
          <w:color w:val="000000" w:themeColor="text1"/>
          <w:lang w:val="fr-FR"/>
        </w:rPr>
        <w:t>planificarea</w:t>
      </w:r>
      <w:proofErr w:type="spellEnd"/>
      <w:r w:rsidRPr="00BD447D">
        <w:rPr>
          <w:color w:val="000000" w:themeColor="text1"/>
          <w:lang w:val="fr-FR"/>
        </w:rPr>
        <w:t xml:space="preserve"> </w:t>
      </w:r>
      <w:proofErr w:type="spellStart"/>
      <w:r w:rsidRPr="00BD447D">
        <w:rPr>
          <w:color w:val="000000" w:themeColor="text1"/>
          <w:lang w:val="fr-FR"/>
        </w:rPr>
        <w:t>personalului</w:t>
      </w:r>
      <w:proofErr w:type="spellEnd"/>
      <w:r w:rsidRPr="00BD447D">
        <w:rPr>
          <w:color w:val="000000" w:themeColor="text1"/>
          <w:lang w:val="fr-FR"/>
        </w:rPr>
        <w:t xml:space="preserve"> </w:t>
      </w:r>
      <w:proofErr w:type="spellStart"/>
      <w:r w:rsidRPr="00BD447D">
        <w:rPr>
          <w:color w:val="000000" w:themeColor="text1"/>
          <w:lang w:val="fr-FR"/>
        </w:rPr>
        <w:t>didactic</w:t>
      </w:r>
      <w:proofErr w:type="spellEnd"/>
      <w:r w:rsidRPr="00BD447D">
        <w:rPr>
          <w:color w:val="000000" w:themeColor="text1"/>
          <w:lang w:val="fr-FR"/>
        </w:rPr>
        <w:t xml:space="preserve"> </w:t>
      </w:r>
      <w:proofErr w:type="spellStart"/>
      <w:r w:rsidRPr="00BD447D">
        <w:rPr>
          <w:color w:val="000000" w:themeColor="text1"/>
          <w:lang w:val="fr-FR"/>
        </w:rPr>
        <w:t>şi</w:t>
      </w:r>
      <w:proofErr w:type="spellEnd"/>
      <w:r w:rsidRPr="00BD447D">
        <w:rPr>
          <w:color w:val="000000" w:themeColor="text1"/>
          <w:lang w:val="fr-FR"/>
        </w:rPr>
        <w:t xml:space="preserve"> </w:t>
      </w:r>
      <w:proofErr w:type="spellStart"/>
      <w:r w:rsidRPr="00BD447D">
        <w:rPr>
          <w:color w:val="000000" w:themeColor="text1"/>
          <w:lang w:val="fr-FR"/>
        </w:rPr>
        <w:t>administrativ</w:t>
      </w:r>
      <w:proofErr w:type="spellEnd"/>
      <w:r w:rsidRPr="00BD447D">
        <w:rPr>
          <w:color w:val="000000" w:themeColor="text1"/>
          <w:lang w:val="fr-FR"/>
        </w:rPr>
        <w:t xml:space="preserve"> </w:t>
      </w:r>
      <w:proofErr w:type="spellStart"/>
      <w:r w:rsidRPr="00BD447D">
        <w:rPr>
          <w:color w:val="000000" w:themeColor="text1"/>
          <w:lang w:val="fr-FR"/>
        </w:rPr>
        <w:t>în</w:t>
      </w:r>
      <w:proofErr w:type="spellEnd"/>
      <w:r w:rsidRPr="00BD447D">
        <w:rPr>
          <w:color w:val="000000" w:themeColor="text1"/>
          <w:lang w:val="fr-FR"/>
        </w:rPr>
        <w:t xml:space="preserve"> </w:t>
      </w:r>
      <w:proofErr w:type="spellStart"/>
      <w:proofErr w:type="gramStart"/>
      <w:r w:rsidRPr="00BD447D">
        <w:rPr>
          <w:color w:val="000000" w:themeColor="text1"/>
          <w:lang w:val="fr-FR"/>
        </w:rPr>
        <w:t>activitate</w:t>
      </w:r>
      <w:proofErr w:type="spellEnd"/>
      <w:r w:rsidRPr="00BD447D">
        <w:rPr>
          <w:color w:val="000000" w:themeColor="text1"/>
          <w:lang w:val="fr-FR"/>
        </w:rPr>
        <w:t>;</w:t>
      </w:r>
      <w:proofErr w:type="gramEnd"/>
    </w:p>
    <w:p w14:paraId="5E6FE83A" w14:textId="57B643A9" w:rsidR="008F71CF" w:rsidRPr="00622FB1" w:rsidRDefault="008F71CF" w:rsidP="008F71CF">
      <w:pPr>
        <w:tabs>
          <w:tab w:val="left" w:pos="426"/>
        </w:tabs>
        <w:spacing w:line="360" w:lineRule="auto"/>
        <w:jc w:val="both"/>
        <w:rPr>
          <w:color w:val="000000" w:themeColor="text1"/>
        </w:rPr>
      </w:pPr>
      <w:r w:rsidRPr="00BD447D">
        <w:rPr>
          <w:color w:val="000000" w:themeColor="text1"/>
          <w:lang w:val="fr-FR"/>
        </w:rPr>
        <w:tab/>
      </w:r>
      <w:r w:rsidRPr="00BD447D">
        <w:rPr>
          <w:color w:val="000000" w:themeColor="text1"/>
          <w:lang w:val="fr-FR"/>
        </w:rPr>
        <w:tab/>
      </w:r>
      <w:r w:rsidRPr="00622FB1">
        <w:rPr>
          <w:color w:val="000000" w:themeColor="text1"/>
        </w:rPr>
        <w:t xml:space="preserve">c) </w:t>
      </w:r>
      <w:proofErr w:type="spellStart"/>
      <w:r w:rsidRPr="00622FB1">
        <w:rPr>
          <w:color w:val="000000" w:themeColor="text1"/>
        </w:rPr>
        <w:t>planificarea</w:t>
      </w:r>
      <w:proofErr w:type="spellEnd"/>
      <w:r w:rsidRPr="00622FB1">
        <w:rPr>
          <w:color w:val="000000" w:themeColor="text1"/>
        </w:rPr>
        <w:t xml:space="preserve"> </w:t>
      </w:r>
      <w:proofErr w:type="spellStart"/>
      <w:r w:rsidRPr="00622FB1">
        <w:rPr>
          <w:color w:val="000000" w:themeColor="text1"/>
        </w:rPr>
        <w:t>activităţilor</w:t>
      </w:r>
      <w:proofErr w:type="spellEnd"/>
      <w:r w:rsidRPr="00622FB1">
        <w:rPr>
          <w:color w:val="000000" w:themeColor="text1"/>
        </w:rPr>
        <w:t xml:space="preserve"> de </w:t>
      </w:r>
      <w:proofErr w:type="spellStart"/>
      <w:r w:rsidRPr="00622FB1">
        <w:rPr>
          <w:color w:val="000000" w:themeColor="text1"/>
        </w:rPr>
        <w:t>educativ</w:t>
      </w:r>
      <w:proofErr w:type="spellEnd"/>
      <w:r w:rsidRPr="00622FB1">
        <w:rPr>
          <w:color w:val="000000" w:themeColor="text1"/>
        </w:rPr>
        <w:t>-recreative;</w:t>
      </w:r>
    </w:p>
    <w:p w14:paraId="0427BDD7" w14:textId="064E8270" w:rsidR="008F71CF" w:rsidRPr="00BD447D" w:rsidRDefault="008F71CF" w:rsidP="008F71CF">
      <w:pPr>
        <w:tabs>
          <w:tab w:val="left" w:pos="426"/>
        </w:tabs>
        <w:spacing w:line="360" w:lineRule="auto"/>
        <w:jc w:val="both"/>
        <w:rPr>
          <w:color w:val="000000" w:themeColor="text1"/>
          <w:lang w:val="it-IT"/>
        </w:rPr>
      </w:pPr>
      <w:r w:rsidRPr="00622FB1">
        <w:rPr>
          <w:color w:val="000000" w:themeColor="text1"/>
        </w:rPr>
        <w:tab/>
      </w:r>
      <w:r w:rsidRPr="00622FB1">
        <w:rPr>
          <w:color w:val="000000" w:themeColor="text1"/>
        </w:rPr>
        <w:tab/>
      </w:r>
      <w:r w:rsidRPr="00BD447D">
        <w:rPr>
          <w:color w:val="000000" w:themeColor="text1"/>
          <w:lang w:val="it-IT"/>
        </w:rPr>
        <w:t>d) asigurarea condiţiilor de microclimat;</w:t>
      </w:r>
    </w:p>
    <w:p w14:paraId="442C719E" w14:textId="0CEEC693" w:rsidR="008F71CF" w:rsidRPr="00BD447D" w:rsidRDefault="008F71CF" w:rsidP="008F71CF">
      <w:pPr>
        <w:tabs>
          <w:tab w:val="left" w:pos="426"/>
        </w:tabs>
        <w:spacing w:line="360" w:lineRule="auto"/>
        <w:jc w:val="both"/>
        <w:rPr>
          <w:color w:val="000000" w:themeColor="text1"/>
          <w:lang w:val="it-IT"/>
        </w:rPr>
      </w:pPr>
      <w:r w:rsidRPr="00BD447D">
        <w:rPr>
          <w:color w:val="000000" w:themeColor="text1"/>
          <w:lang w:val="it-IT"/>
        </w:rPr>
        <w:tab/>
      </w:r>
      <w:r w:rsidRPr="00BD447D">
        <w:rPr>
          <w:color w:val="000000" w:themeColor="text1"/>
          <w:lang w:val="it-IT"/>
        </w:rPr>
        <w:tab/>
        <w:t>e) asigurarea hranei conform prevederilor aplicabile;</w:t>
      </w:r>
    </w:p>
    <w:p w14:paraId="0824206E" w14:textId="3F44BE9C" w:rsidR="008F71CF" w:rsidRPr="00BD447D" w:rsidRDefault="008F71CF" w:rsidP="008F71CF">
      <w:pPr>
        <w:tabs>
          <w:tab w:val="left" w:pos="426"/>
        </w:tabs>
        <w:spacing w:line="360" w:lineRule="auto"/>
        <w:jc w:val="both"/>
        <w:rPr>
          <w:color w:val="000000" w:themeColor="text1"/>
          <w:lang w:val="it-IT"/>
        </w:rPr>
      </w:pPr>
      <w:r w:rsidRPr="00BD447D">
        <w:rPr>
          <w:color w:val="000000" w:themeColor="text1"/>
          <w:lang w:val="it-IT"/>
        </w:rPr>
        <w:tab/>
      </w:r>
      <w:r w:rsidRPr="00BD447D">
        <w:rPr>
          <w:color w:val="000000" w:themeColor="text1"/>
          <w:lang w:val="it-IT"/>
        </w:rPr>
        <w:tab/>
        <w:t>f) asigurarea efectuării concediului de odihnă pentru personalul unităţii de educaţie timpurie;</w:t>
      </w:r>
    </w:p>
    <w:p w14:paraId="0F9F3110" w14:textId="4B512BE8" w:rsidR="00937E8C" w:rsidRPr="00BD447D" w:rsidRDefault="008F71CF" w:rsidP="008F71CF">
      <w:pPr>
        <w:tabs>
          <w:tab w:val="left" w:pos="426"/>
        </w:tabs>
        <w:spacing w:line="360" w:lineRule="auto"/>
        <w:jc w:val="both"/>
        <w:rPr>
          <w:color w:val="000000" w:themeColor="text1"/>
          <w:lang w:val="it-IT"/>
        </w:rPr>
      </w:pPr>
      <w:r w:rsidRPr="00BD447D">
        <w:rPr>
          <w:color w:val="000000" w:themeColor="text1"/>
          <w:lang w:val="it-IT"/>
        </w:rPr>
        <w:tab/>
      </w:r>
      <w:r w:rsidRPr="00BD447D">
        <w:rPr>
          <w:color w:val="000000" w:themeColor="text1"/>
          <w:lang w:val="it-IT"/>
        </w:rPr>
        <w:tab/>
        <w:t>g) asigurarea timpului necesar pentru efectuarea lucrărilor necesare de reparaţie şi de igienizare ale clădirilor şi terenurilor.</w:t>
      </w:r>
    </w:p>
    <w:p w14:paraId="1AD16D29" w14:textId="4E0AD5D2" w:rsidR="00937E8C" w:rsidRPr="00BD447D" w:rsidRDefault="00937E8C" w:rsidP="00937E8C">
      <w:pPr>
        <w:tabs>
          <w:tab w:val="left" w:pos="426"/>
        </w:tabs>
        <w:spacing w:line="360" w:lineRule="auto"/>
        <w:jc w:val="both"/>
        <w:rPr>
          <w:color w:val="FF0000"/>
          <w:lang w:val="it-IT"/>
        </w:rPr>
      </w:pPr>
      <w:r w:rsidRPr="00BD447D">
        <w:rPr>
          <w:color w:val="FF0000"/>
          <w:lang w:val="it-IT"/>
        </w:rPr>
        <w:tab/>
      </w:r>
      <w:r w:rsidRPr="00BD447D">
        <w:rPr>
          <w:color w:val="FF0000"/>
          <w:lang w:val="it-IT"/>
        </w:rPr>
        <w:tab/>
      </w:r>
      <w:r w:rsidRPr="00937E8C">
        <w:rPr>
          <w:b/>
          <w:bCs/>
          <w:lang w:val="ro-RO"/>
        </w:rPr>
        <w:t>(1</w:t>
      </w:r>
      <w:r w:rsidR="00622FB1">
        <w:rPr>
          <w:b/>
          <w:bCs/>
          <w:lang w:val="ro-RO"/>
        </w:rPr>
        <w:t>7</w:t>
      </w:r>
      <w:r w:rsidRPr="00937E8C">
        <w:rPr>
          <w:b/>
          <w:bCs/>
          <w:lang w:val="ro-RO"/>
        </w:rPr>
        <w:t>)</w:t>
      </w:r>
      <w:r>
        <w:rPr>
          <w:lang w:val="ro-RO"/>
        </w:rPr>
        <w:t xml:space="preserve"> </w:t>
      </w:r>
      <w:r w:rsidR="00E67C57" w:rsidRPr="00CF6DF9">
        <w:rPr>
          <w:lang w:val="ro-RO"/>
        </w:rPr>
        <w:t>Profesorii care au lecţii în ultima oră de curs se îngrijesc de ieşirea în ordine a elevilor, de închiderea geamurilor şi a uşilor, de eliminarea oricăror pericole din sala de curs.</w:t>
      </w:r>
    </w:p>
    <w:p w14:paraId="13913D82" w14:textId="40DA367C" w:rsidR="00937E8C" w:rsidRPr="00BD447D" w:rsidRDefault="00CB646E" w:rsidP="00937E8C">
      <w:pPr>
        <w:tabs>
          <w:tab w:val="left" w:pos="426"/>
        </w:tabs>
        <w:spacing w:line="360" w:lineRule="auto"/>
        <w:jc w:val="both"/>
        <w:rPr>
          <w:color w:val="FF0000"/>
          <w:lang w:val="it-IT"/>
        </w:rPr>
      </w:pPr>
      <w:r w:rsidRPr="00BD447D">
        <w:rPr>
          <w:b/>
          <w:bCs/>
          <w:color w:val="FF0000"/>
          <w:lang w:val="it-IT"/>
        </w:rPr>
        <w:tab/>
      </w:r>
      <w:r w:rsidRPr="00BD447D">
        <w:rPr>
          <w:b/>
          <w:bCs/>
          <w:color w:val="FF0000"/>
          <w:lang w:val="it-IT"/>
        </w:rPr>
        <w:tab/>
      </w:r>
      <w:r w:rsidR="00937E8C" w:rsidRPr="00BD447D">
        <w:rPr>
          <w:b/>
          <w:bCs/>
          <w:color w:val="000000" w:themeColor="text1"/>
          <w:lang w:val="it-IT"/>
        </w:rPr>
        <w:t>(1</w:t>
      </w:r>
      <w:r w:rsidR="00622FB1" w:rsidRPr="00BD447D">
        <w:rPr>
          <w:b/>
          <w:bCs/>
          <w:color w:val="000000" w:themeColor="text1"/>
          <w:lang w:val="it-IT"/>
        </w:rPr>
        <w:t>8</w:t>
      </w:r>
      <w:r w:rsidR="00937E8C" w:rsidRPr="00BD447D">
        <w:rPr>
          <w:b/>
          <w:bCs/>
          <w:color w:val="000000" w:themeColor="text1"/>
          <w:lang w:val="it-IT"/>
        </w:rPr>
        <w:t>)</w:t>
      </w:r>
      <w:r w:rsidR="00937E8C" w:rsidRPr="00BD447D">
        <w:rPr>
          <w:color w:val="000000" w:themeColor="text1"/>
          <w:lang w:val="it-IT"/>
        </w:rPr>
        <w:t xml:space="preserve"> </w:t>
      </w:r>
      <w:r w:rsidR="00E67C57" w:rsidRPr="00CF6DF9">
        <w:rPr>
          <w:lang w:val="ro-RO"/>
        </w:rPr>
        <w:t xml:space="preserve">Orarul </w:t>
      </w:r>
      <w:bookmarkStart w:id="14" w:name="_Hlk173934124"/>
      <w:r w:rsidR="00937E8C" w:rsidRPr="00937E8C">
        <w:rPr>
          <w:lang w:val="ro-RO"/>
        </w:rPr>
        <w:t>Școlii Gimnaziale Nr. 1 Olcea</w:t>
      </w:r>
      <w:r w:rsidR="00E67C57" w:rsidRPr="00CF6DF9">
        <w:rPr>
          <w:lang w:val="ro-RO"/>
        </w:rPr>
        <w:t xml:space="preserve"> </w:t>
      </w:r>
      <w:bookmarkEnd w:id="14"/>
      <w:r w:rsidR="00E67C57" w:rsidRPr="00CF6DF9">
        <w:rPr>
          <w:lang w:val="ro-RO"/>
        </w:rPr>
        <w:t xml:space="preserve">se întocmeşte de o comisie numită de director, se discută în </w:t>
      </w:r>
      <w:r w:rsidR="00263F12">
        <w:rPr>
          <w:lang w:val="ro-RO"/>
        </w:rPr>
        <w:t>Consiliul de administrație</w:t>
      </w:r>
      <w:r w:rsidR="00E67C57" w:rsidRPr="00CF6DF9">
        <w:rPr>
          <w:lang w:val="ro-RO"/>
        </w:rPr>
        <w:t xml:space="preserve"> şi se aprobă.</w:t>
      </w:r>
    </w:p>
    <w:p w14:paraId="46840651" w14:textId="707362E0" w:rsidR="008F71CF" w:rsidRPr="00BD447D" w:rsidRDefault="00937E8C" w:rsidP="008F71CF">
      <w:pPr>
        <w:tabs>
          <w:tab w:val="left" w:pos="426"/>
        </w:tabs>
        <w:spacing w:line="360" w:lineRule="auto"/>
        <w:jc w:val="both"/>
        <w:rPr>
          <w:color w:val="000000" w:themeColor="text1"/>
          <w:lang w:val="it-IT"/>
        </w:rPr>
      </w:pPr>
      <w:r w:rsidRPr="00BD447D">
        <w:rPr>
          <w:color w:val="FF0000"/>
          <w:lang w:val="it-IT"/>
        </w:rPr>
        <w:tab/>
      </w:r>
      <w:r w:rsidRPr="00BD447D">
        <w:rPr>
          <w:b/>
          <w:bCs/>
          <w:color w:val="FF0000"/>
          <w:lang w:val="it-IT"/>
        </w:rPr>
        <w:tab/>
      </w:r>
      <w:r w:rsidRPr="00BD447D">
        <w:rPr>
          <w:b/>
          <w:bCs/>
          <w:color w:val="000000" w:themeColor="text1"/>
          <w:lang w:val="it-IT"/>
        </w:rPr>
        <w:t>(</w:t>
      </w:r>
      <w:r w:rsidR="00CB646E" w:rsidRPr="00BD447D">
        <w:rPr>
          <w:b/>
          <w:bCs/>
          <w:color w:val="000000" w:themeColor="text1"/>
          <w:lang w:val="it-IT"/>
        </w:rPr>
        <w:t>1</w:t>
      </w:r>
      <w:r w:rsidR="00622FB1" w:rsidRPr="00BD447D">
        <w:rPr>
          <w:b/>
          <w:bCs/>
          <w:color w:val="000000" w:themeColor="text1"/>
          <w:lang w:val="it-IT"/>
        </w:rPr>
        <w:t>9</w:t>
      </w:r>
      <w:r w:rsidRPr="00BD447D">
        <w:rPr>
          <w:b/>
          <w:bCs/>
          <w:color w:val="000000" w:themeColor="text1"/>
          <w:lang w:val="it-IT"/>
        </w:rPr>
        <w:t>)</w:t>
      </w:r>
      <w:r w:rsidRPr="00BD447D">
        <w:rPr>
          <w:color w:val="000000" w:themeColor="text1"/>
          <w:lang w:val="it-IT"/>
        </w:rPr>
        <w:t xml:space="preserve"> </w:t>
      </w:r>
      <w:r w:rsidR="008F71CF" w:rsidRPr="00BD447D">
        <w:rPr>
          <w:color w:val="000000" w:themeColor="text1"/>
          <w:lang w:val="it-IT"/>
        </w:rPr>
        <w:t>În vederea respectării opţiunilor pentru Curriculum la decizia elevului din oferta şcolii (CDEOŞ) exprimate de elevi/părinţi, stabilirea listei de opţionale va lua în calcul inclusiv posibilitatea de organizare a unui bloc orar pentru CDEOŞ, care să permită participarea la un opţional comun a beneficiarilor primari din clase diferite, de la acelaşi nivel de studiu.</w:t>
      </w:r>
    </w:p>
    <w:p w14:paraId="1FC13ACB" w14:textId="0CC6D829" w:rsidR="008F71CF" w:rsidRPr="00BD447D" w:rsidRDefault="008F71CF" w:rsidP="008F71CF">
      <w:pPr>
        <w:tabs>
          <w:tab w:val="left" w:pos="426"/>
        </w:tabs>
        <w:spacing w:line="360" w:lineRule="auto"/>
        <w:jc w:val="both"/>
        <w:rPr>
          <w:color w:val="000000" w:themeColor="text1"/>
          <w:lang w:val="it-IT"/>
        </w:rPr>
      </w:pPr>
      <w:r w:rsidRPr="00BD447D">
        <w:rPr>
          <w:color w:val="000000" w:themeColor="text1"/>
          <w:lang w:val="it-IT"/>
        </w:rPr>
        <w:tab/>
      </w:r>
      <w:r w:rsidRPr="00BD447D">
        <w:rPr>
          <w:color w:val="000000" w:themeColor="text1"/>
          <w:lang w:val="it-IT"/>
        </w:rPr>
        <w:tab/>
      </w:r>
      <w:r w:rsidRPr="00BD447D">
        <w:rPr>
          <w:b/>
          <w:bCs/>
          <w:color w:val="000000" w:themeColor="text1"/>
          <w:lang w:val="it-IT"/>
        </w:rPr>
        <w:t>(</w:t>
      </w:r>
      <w:r w:rsidR="00622FB1" w:rsidRPr="00BD447D">
        <w:rPr>
          <w:b/>
          <w:bCs/>
          <w:color w:val="000000" w:themeColor="text1"/>
          <w:lang w:val="it-IT"/>
        </w:rPr>
        <w:t>20</w:t>
      </w:r>
      <w:r w:rsidRPr="00BD447D">
        <w:rPr>
          <w:b/>
          <w:bCs/>
          <w:color w:val="000000" w:themeColor="text1"/>
          <w:lang w:val="it-IT"/>
        </w:rPr>
        <w:t>)</w:t>
      </w:r>
      <w:r w:rsidRPr="00BD447D">
        <w:rPr>
          <w:color w:val="000000" w:themeColor="text1"/>
          <w:lang w:val="it-IT"/>
        </w:rPr>
        <w:t xml:space="preserve"> În urma analizei de nevoi întreprinse la nivelul unităţii de învăţământ în funcţie de resursele existente (umane, financiare şi materiale), prin hotărârea </w:t>
      </w:r>
      <w:r w:rsidR="00263F12" w:rsidRPr="00BD447D">
        <w:rPr>
          <w:color w:val="000000" w:themeColor="text1"/>
          <w:lang w:val="it-IT"/>
        </w:rPr>
        <w:t>Consiliului de administrație</w:t>
      </w:r>
      <w:r w:rsidRPr="00BD447D">
        <w:rPr>
          <w:color w:val="000000" w:themeColor="text1"/>
          <w:lang w:val="it-IT"/>
        </w:rPr>
        <w:t xml:space="preserve"> al unităţii de învăţământ şi, după caz, cu avizul Inspectoratului Școlar, se pot organiza programe care au drept scop creşterea calităţii educaţiei oferite tuturor beneficiarilor primari sau se pot întreprinde demersuri pentru dobândirea unui statut special, precum:</w:t>
      </w:r>
    </w:p>
    <w:p w14:paraId="369821B0" w14:textId="77777777" w:rsidR="008F71CF" w:rsidRPr="00BD447D" w:rsidRDefault="008F71CF" w:rsidP="008F71CF">
      <w:pPr>
        <w:tabs>
          <w:tab w:val="left" w:pos="426"/>
        </w:tabs>
        <w:spacing w:line="360" w:lineRule="auto"/>
        <w:jc w:val="both"/>
        <w:rPr>
          <w:color w:val="000000" w:themeColor="text1"/>
          <w:lang w:val="it-IT"/>
        </w:rPr>
      </w:pPr>
      <w:r w:rsidRPr="00BD447D">
        <w:rPr>
          <w:color w:val="000000" w:themeColor="text1"/>
          <w:lang w:val="it-IT"/>
        </w:rPr>
        <w:tab/>
      </w:r>
      <w:r w:rsidRPr="00BD447D">
        <w:rPr>
          <w:color w:val="000000" w:themeColor="text1"/>
          <w:lang w:val="it-IT"/>
        </w:rPr>
        <w:tab/>
        <w:t>a) Programul "Şcoala după şcoală";</w:t>
      </w:r>
    </w:p>
    <w:p w14:paraId="4442DF15" w14:textId="77777777" w:rsidR="008F71CF" w:rsidRPr="00BD447D" w:rsidRDefault="008F71CF" w:rsidP="008F71CF">
      <w:pPr>
        <w:tabs>
          <w:tab w:val="left" w:pos="426"/>
        </w:tabs>
        <w:spacing w:line="360" w:lineRule="auto"/>
        <w:jc w:val="both"/>
        <w:rPr>
          <w:color w:val="000000" w:themeColor="text1"/>
          <w:lang w:val="fr-FR"/>
        </w:rPr>
      </w:pPr>
      <w:r w:rsidRPr="00BD447D">
        <w:rPr>
          <w:color w:val="000000" w:themeColor="text1"/>
          <w:lang w:val="it-IT"/>
        </w:rPr>
        <w:tab/>
      </w:r>
      <w:r w:rsidRPr="00BD447D">
        <w:rPr>
          <w:color w:val="000000" w:themeColor="text1"/>
          <w:lang w:val="it-IT"/>
        </w:rPr>
        <w:tab/>
      </w:r>
      <w:r w:rsidRPr="00BD447D">
        <w:rPr>
          <w:color w:val="000000" w:themeColor="text1"/>
          <w:lang w:val="fr-FR"/>
        </w:rPr>
        <w:t xml:space="preserve">b) </w:t>
      </w:r>
      <w:proofErr w:type="spellStart"/>
      <w:r w:rsidRPr="00BD447D">
        <w:rPr>
          <w:color w:val="000000" w:themeColor="text1"/>
          <w:lang w:val="fr-FR"/>
        </w:rPr>
        <w:t>Programul</w:t>
      </w:r>
      <w:proofErr w:type="spellEnd"/>
      <w:r w:rsidRPr="00BD447D">
        <w:rPr>
          <w:color w:val="000000" w:themeColor="text1"/>
          <w:lang w:val="fr-FR"/>
        </w:rPr>
        <w:t xml:space="preserve"> de "</w:t>
      </w:r>
      <w:proofErr w:type="spellStart"/>
      <w:r w:rsidRPr="00BD447D">
        <w:rPr>
          <w:color w:val="000000" w:themeColor="text1"/>
          <w:lang w:val="fr-FR"/>
        </w:rPr>
        <w:t>Învăţare</w:t>
      </w:r>
      <w:proofErr w:type="spellEnd"/>
      <w:r w:rsidRPr="00BD447D">
        <w:rPr>
          <w:color w:val="000000" w:themeColor="text1"/>
          <w:lang w:val="fr-FR"/>
        </w:rPr>
        <w:t xml:space="preserve"> </w:t>
      </w:r>
      <w:proofErr w:type="spellStart"/>
      <w:r w:rsidRPr="00BD447D">
        <w:rPr>
          <w:color w:val="000000" w:themeColor="text1"/>
          <w:lang w:val="fr-FR"/>
        </w:rPr>
        <w:t>remedială</w:t>
      </w:r>
      <w:proofErr w:type="spellEnd"/>
      <w:proofErr w:type="gramStart"/>
      <w:r w:rsidRPr="00BD447D">
        <w:rPr>
          <w:color w:val="000000" w:themeColor="text1"/>
          <w:lang w:val="fr-FR"/>
        </w:rPr>
        <w:t>";</w:t>
      </w:r>
      <w:proofErr w:type="gramEnd"/>
    </w:p>
    <w:p w14:paraId="6107188C" w14:textId="77777777" w:rsidR="008F71CF" w:rsidRPr="00BD447D" w:rsidRDefault="008F71CF" w:rsidP="008F71CF">
      <w:pPr>
        <w:tabs>
          <w:tab w:val="left" w:pos="426"/>
        </w:tabs>
        <w:spacing w:line="360" w:lineRule="auto"/>
        <w:jc w:val="both"/>
        <w:rPr>
          <w:color w:val="000000" w:themeColor="text1"/>
          <w:lang w:val="fr-FR"/>
        </w:rPr>
      </w:pPr>
      <w:r w:rsidRPr="00BD447D">
        <w:rPr>
          <w:color w:val="000000" w:themeColor="text1"/>
          <w:lang w:val="fr-FR"/>
        </w:rPr>
        <w:tab/>
      </w:r>
      <w:r w:rsidRPr="00BD447D">
        <w:rPr>
          <w:color w:val="000000" w:themeColor="text1"/>
          <w:lang w:val="fr-FR"/>
        </w:rPr>
        <w:tab/>
        <w:t xml:space="preserve">c) </w:t>
      </w:r>
      <w:proofErr w:type="spellStart"/>
      <w:r w:rsidRPr="00BD447D">
        <w:rPr>
          <w:color w:val="000000" w:themeColor="text1"/>
          <w:lang w:val="fr-FR"/>
        </w:rPr>
        <w:t>Statutul</w:t>
      </w:r>
      <w:proofErr w:type="spellEnd"/>
      <w:r w:rsidRPr="00BD447D">
        <w:rPr>
          <w:color w:val="000000" w:themeColor="text1"/>
          <w:lang w:val="fr-FR"/>
        </w:rPr>
        <w:t xml:space="preserve"> de </w:t>
      </w:r>
      <w:proofErr w:type="spellStart"/>
      <w:r w:rsidRPr="00BD447D">
        <w:rPr>
          <w:color w:val="000000" w:themeColor="text1"/>
          <w:lang w:val="fr-FR"/>
        </w:rPr>
        <w:t>şcoală</w:t>
      </w:r>
      <w:proofErr w:type="spellEnd"/>
      <w:r w:rsidRPr="00BD447D">
        <w:rPr>
          <w:color w:val="000000" w:themeColor="text1"/>
          <w:lang w:val="fr-FR"/>
        </w:rPr>
        <w:t xml:space="preserve"> </w:t>
      </w:r>
      <w:proofErr w:type="gramStart"/>
      <w:r w:rsidRPr="00BD447D">
        <w:rPr>
          <w:color w:val="000000" w:themeColor="text1"/>
          <w:lang w:val="fr-FR"/>
        </w:rPr>
        <w:t>verde;</w:t>
      </w:r>
      <w:proofErr w:type="gramEnd"/>
    </w:p>
    <w:p w14:paraId="7CFC36CF" w14:textId="77777777" w:rsidR="008F71CF" w:rsidRPr="00BD447D" w:rsidRDefault="008F71CF" w:rsidP="008F71CF">
      <w:pPr>
        <w:tabs>
          <w:tab w:val="left" w:pos="426"/>
        </w:tabs>
        <w:spacing w:line="360" w:lineRule="auto"/>
        <w:jc w:val="both"/>
        <w:rPr>
          <w:color w:val="000000" w:themeColor="text1"/>
          <w:lang w:val="fr-FR"/>
        </w:rPr>
      </w:pPr>
      <w:r w:rsidRPr="00BD447D">
        <w:rPr>
          <w:color w:val="000000" w:themeColor="text1"/>
          <w:lang w:val="fr-FR"/>
        </w:rPr>
        <w:lastRenderedPageBreak/>
        <w:tab/>
      </w:r>
      <w:r w:rsidRPr="00BD447D">
        <w:rPr>
          <w:color w:val="000000" w:themeColor="text1"/>
          <w:lang w:val="fr-FR"/>
        </w:rPr>
        <w:tab/>
        <w:t xml:space="preserve">d) </w:t>
      </w:r>
      <w:proofErr w:type="spellStart"/>
      <w:r w:rsidRPr="00BD447D">
        <w:rPr>
          <w:color w:val="000000" w:themeColor="text1"/>
          <w:lang w:val="fr-FR"/>
        </w:rPr>
        <w:t>Statutul</w:t>
      </w:r>
      <w:proofErr w:type="spellEnd"/>
      <w:r w:rsidRPr="00BD447D">
        <w:rPr>
          <w:color w:val="000000" w:themeColor="text1"/>
          <w:lang w:val="fr-FR"/>
        </w:rPr>
        <w:t xml:space="preserve"> de </w:t>
      </w:r>
      <w:proofErr w:type="spellStart"/>
      <w:r w:rsidRPr="00BD447D">
        <w:rPr>
          <w:color w:val="000000" w:themeColor="text1"/>
          <w:lang w:val="fr-FR"/>
        </w:rPr>
        <w:t>şcoală</w:t>
      </w:r>
      <w:proofErr w:type="spellEnd"/>
      <w:r w:rsidRPr="00BD447D">
        <w:rPr>
          <w:color w:val="000000" w:themeColor="text1"/>
          <w:lang w:val="fr-FR"/>
        </w:rPr>
        <w:t xml:space="preserve"> - pilot </w:t>
      </w:r>
      <w:proofErr w:type="spellStart"/>
      <w:r w:rsidRPr="00BD447D">
        <w:rPr>
          <w:color w:val="000000" w:themeColor="text1"/>
          <w:lang w:val="fr-FR"/>
        </w:rPr>
        <w:t>sau</w:t>
      </w:r>
      <w:proofErr w:type="spellEnd"/>
      <w:r w:rsidRPr="00BD447D">
        <w:rPr>
          <w:color w:val="000000" w:themeColor="text1"/>
          <w:lang w:val="fr-FR"/>
        </w:rPr>
        <w:t xml:space="preserve"> de </w:t>
      </w:r>
      <w:proofErr w:type="spellStart"/>
      <w:proofErr w:type="gramStart"/>
      <w:r w:rsidRPr="00BD447D">
        <w:rPr>
          <w:color w:val="000000" w:themeColor="text1"/>
          <w:lang w:val="fr-FR"/>
        </w:rPr>
        <w:t>aplicaţie</w:t>
      </w:r>
      <w:proofErr w:type="spellEnd"/>
      <w:r w:rsidRPr="00BD447D">
        <w:rPr>
          <w:color w:val="000000" w:themeColor="text1"/>
          <w:lang w:val="fr-FR"/>
        </w:rPr>
        <w:t>;</w:t>
      </w:r>
      <w:proofErr w:type="gramEnd"/>
    </w:p>
    <w:p w14:paraId="652F24F1" w14:textId="77777777" w:rsidR="008F71CF" w:rsidRPr="00BD447D" w:rsidRDefault="008F71CF" w:rsidP="008F71CF">
      <w:pPr>
        <w:tabs>
          <w:tab w:val="left" w:pos="426"/>
        </w:tabs>
        <w:spacing w:line="360" w:lineRule="auto"/>
        <w:jc w:val="both"/>
        <w:rPr>
          <w:color w:val="000000" w:themeColor="text1"/>
          <w:lang w:val="it-IT"/>
        </w:rPr>
      </w:pPr>
      <w:r w:rsidRPr="00BD447D">
        <w:rPr>
          <w:color w:val="000000" w:themeColor="text1"/>
          <w:lang w:val="fr-FR"/>
        </w:rPr>
        <w:tab/>
      </w:r>
      <w:r w:rsidRPr="00BD447D">
        <w:rPr>
          <w:color w:val="000000" w:themeColor="text1"/>
          <w:lang w:val="fr-FR"/>
        </w:rPr>
        <w:tab/>
      </w:r>
      <w:r w:rsidRPr="00BD447D">
        <w:rPr>
          <w:color w:val="000000" w:themeColor="text1"/>
          <w:lang w:val="it-IT"/>
        </w:rPr>
        <w:t>e) Programul "Zone de investiţii prioritare în educaţie".</w:t>
      </w:r>
    </w:p>
    <w:p w14:paraId="0FDE2BA7" w14:textId="3C6FA91B" w:rsidR="00CB646E" w:rsidRPr="00BD447D" w:rsidRDefault="008F71CF" w:rsidP="008F71CF">
      <w:pPr>
        <w:tabs>
          <w:tab w:val="left" w:pos="426"/>
        </w:tabs>
        <w:spacing w:line="360" w:lineRule="auto"/>
        <w:jc w:val="both"/>
        <w:rPr>
          <w:color w:val="000000" w:themeColor="text1"/>
          <w:lang w:val="it-IT"/>
        </w:rPr>
      </w:pPr>
      <w:r w:rsidRPr="00BD447D">
        <w:rPr>
          <w:color w:val="000000" w:themeColor="text1"/>
          <w:lang w:val="it-IT"/>
        </w:rPr>
        <w:tab/>
      </w:r>
      <w:r w:rsidRPr="00BD447D">
        <w:rPr>
          <w:color w:val="000000" w:themeColor="text1"/>
          <w:lang w:val="it-IT"/>
        </w:rPr>
        <w:tab/>
      </w:r>
      <w:r w:rsidRPr="00BD447D">
        <w:rPr>
          <w:b/>
          <w:bCs/>
          <w:color w:val="000000" w:themeColor="text1"/>
          <w:lang w:val="it-IT"/>
        </w:rPr>
        <w:t>(2</w:t>
      </w:r>
      <w:r w:rsidR="00622FB1" w:rsidRPr="00BD447D">
        <w:rPr>
          <w:b/>
          <w:bCs/>
          <w:color w:val="000000" w:themeColor="text1"/>
          <w:lang w:val="it-IT"/>
        </w:rPr>
        <w:t>1</w:t>
      </w:r>
      <w:r w:rsidRPr="00BD447D">
        <w:rPr>
          <w:b/>
          <w:bCs/>
          <w:color w:val="000000" w:themeColor="text1"/>
          <w:lang w:val="it-IT"/>
        </w:rPr>
        <w:t>)</w:t>
      </w:r>
      <w:r w:rsidRPr="00BD447D">
        <w:rPr>
          <w:color w:val="000000" w:themeColor="text1"/>
          <w:lang w:val="it-IT"/>
        </w:rPr>
        <w:t xml:space="preserve"> Organizarea programelor şi, respectiv, dobândirea statutului menţionat mai sus se face în conformitate cu reglementările specifice, aprobate prin ordin al ministrului educaţiei.</w:t>
      </w:r>
    </w:p>
    <w:p w14:paraId="4C1D9410" w14:textId="69B81681" w:rsidR="00CB646E" w:rsidRPr="00BD447D" w:rsidRDefault="00CB646E" w:rsidP="00CB646E">
      <w:pPr>
        <w:tabs>
          <w:tab w:val="left" w:pos="426"/>
        </w:tabs>
        <w:spacing w:line="360" w:lineRule="auto"/>
        <w:jc w:val="both"/>
        <w:rPr>
          <w:lang w:val="it-IT"/>
        </w:rPr>
      </w:pPr>
      <w:r w:rsidRPr="00BD447D">
        <w:rPr>
          <w:lang w:val="it-IT"/>
        </w:rPr>
        <w:tab/>
      </w:r>
      <w:r w:rsidRPr="00BD447D">
        <w:rPr>
          <w:b/>
          <w:bCs/>
          <w:lang w:val="it-IT"/>
        </w:rPr>
        <w:tab/>
        <w:t>(</w:t>
      </w:r>
      <w:r w:rsidR="008F71CF" w:rsidRPr="00BD447D">
        <w:rPr>
          <w:b/>
          <w:bCs/>
          <w:lang w:val="it-IT"/>
        </w:rPr>
        <w:t>2</w:t>
      </w:r>
      <w:r w:rsidR="00622FB1" w:rsidRPr="00BD447D">
        <w:rPr>
          <w:b/>
          <w:bCs/>
          <w:lang w:val="it-IT"/>
        </w:rPr>
        <w:t>2</w:t>
      </w:r>
      <w:r w:rsidRPr="00BD447D">
        <w:rPr>
          <w:b/>
          <w:bCs/>
          <w:lang w:val="it-IT"/>
        </w:rPr>
        <w:t>)</w:t>
      </w:r>
      <w:r w:rsidRPr="00BD447D">
        <w:rPr>
          <w:lang w:val="it-IT"/>
        </w:rPr>
        <w:t xml:space="preserve"> </w:t>
      </w:r>
      <w:r w:rsidR="00E67C57" w:rsidRPr="00CF6DF9">
        <w:rPr>
          <w:lang w:val="ro-RO"/>
        </w:rPr>
        <w:t>Este interzisă scoaterea elevilor de la ore pentru orice fel de activitate, fără avizul conducerii unităţii de învăţământ.</w:t>
      </w:r>
    </w:p>
    <w:p w14:paraId="56DFF3BE" w14:textId="144DBAB5" w:rsidR="004B01FF" w:rsidRPr="00BD447D" w:rsidRDefault="00CB646E" w:rsidP="008F71CF">
      <w:pPr>
        <w:tabs>
          <w:tab w:val="left" w:pos="426"/>
        </w:tabs>
        <w:spacing w:line="360" w:lineRule="auto"/>
        <w:jc w:val="both"/>
        <w:rPr>
          <w:lang w:val="it-IT"/>
        </w:rPr>
      </w:pPr>
      <w:r w:rsidRPr="00BD447D">
        <w:rPr>
          <w:lang w:val="it-IT"/>
        </w:rPr>
        <w:tab/>
      </w:r>
      <w:r w:rsidRPr="00BD447D">
        <w:rPr>
          <w:lang w:val="it-IT"/>
        </w:rPr>
        <w:tab/>
      </w:r>
      <w:r w:rsidRPr="00CB646E">
        <w:rPr>
          <w:b/>
          <w:bCs/>
          <w:lang w:val="ro-RO"/>
        </w:rPr>
        <w:t>(</w:t>
      </w:r>
      <w:r w:rsidR="008F71CF">
        <w:rPr>
          <w:b/>
          <w:bCs/>
          <w:lang w:val="ro-RO"/>
        </w:rPr>
        <w:t>2</w:t>
      </w:r>
      <w:r w:rsidR="00622FB1">
        <w:rPr>
          <w:b/>
          <w:bCs/>
          <w:lang w:val="ro-RO"/>
        </w:rPr>
        <w:t>3</w:t>
      </w:r>
      <w:r w:rsidRPr="00CB646E">
        <w:rPr>
          <w:b/>
          <w:bCs/>
          <w:lang w:val="ro-RO"/>
        </w:rPr>
        <w:t>)</w:t>
      </w:r>
      <w:r>
        <w:rPr>
          <w:lang w:val="ro-RO"/>
        </w:rPr>
        <w:t xml:space="preserve"> </w:t>
      </w:r>
      <w:r w:rsidR="00E67C57" w:rsidRPr="00CF6DF9">
        <w:rPr>
          <w:lang w:val="ro-RO"/>
        </w:rPr>
        <w:t xml:space="preserve">Compartimentul </w:t>
      </w:r>
      <w:r>
        <w:rPr>
          <w:lang w:val="ro-RO"/>
        </w:rPr>
        <w:t>S</w:t>
      </w:r>
      <w:r w:rsidR="00E67C57" w:rsidRPr="00CF6DF9">
        <w:rPr>
          <w:lang w:val="ro-RO"/>
        </w:rPr>
        <w:t xml:space="preserve">ecretariat îşi desfăşoară programul în intervalul </w:t>
      </w:r>
      <w:r w:rsidR="00E67C57" w:rsidRPr="00CB646E">
        <w:rPr>
          <w:color w:val="FF0000"/>
          <w:lang w:val="ro-RO"/>
        </w:rPr>
        <w:t>8.00 – 16.00</w:t>
      </w:r>
      <w:r w:rsidR="00E67C57" w:rsidRPr="00CF6DF9">
        <w:rPr>
          <w:lang w:val="ro-RO"/>
        </w:rPr>
        <w:t xml:space="preserve">. Accesul </w:t>
      </w:r>
      <w:r w:rsidR="008F71CF">
        <w:rPr>
          <w:lang w:val="ro-RO"/>
        </w:rPr>
        <w:t>beneficiarilor primari/părinților/reprezentanților legali</w:t>
      </w:r>
      <w:r w:rsidR="00E67C57" w:rsidRPr="00CF6DF9">
        <w:rPr>
          <w:lang w:val="ro-RO"/>
        </w:rPr>
        <w:t xml:space="preserve"> la secretariat este permis conform programului afişat. </w:t>
      </w:r>
    </w:p>
    <w:p w14:paraId="6A419139" w14:textId="77777777" w:rsidR="00BB6E33" w:rsidRDefault="00BB6E33" w:rsidP="00E67C57">
      <w:pPr>
        <w:widowControl w:val="0"/>
        <w:spacing w:line="276" w:lineRule="auto"/>
        <w:rPr>
          <w:b/>
          <w:bCs/>
          <w:lang w:val="ro-RO"/>
        </w:rPr>
      </w:pPr>
    </w:p>
    <w:p w14:paraId="7277DB47" w14:textId="4F4CA54C" w:rsidR="00BB6E33" w:rsidRPr="00BD447D" w:rsidRDefault="00BB6E33" w:rsidP="003C5F99">
      <w:pPr>
        <w:pStyle w:val="Heading1"/>
        <w:spacing w:before="0" w:after="0" w:line="360" w:lineRule="auto"/>
        <w:rPr>
          <w:lang w:val="it-IT"/>
        </w:rPr>
      </w:pPr>
      <w:bookmarkStart w:id="15" w:name="_Toc198808268"/>
      <w:r w:rsidRPr="00BD447D">
        <w:rPr>
          <w:lang w:val="it-IT"/>
        </w:rPr>
        <w:t>CAPITOLUL II</w:t>
      </w:r>
      <w:r w:rsidR="00CB646E" w:rsidRPr="00BD447D">
        <w:rPr>
          <w:lang w:val="it-IT"/>
        </w:rPr>
        <w:t xml:space="preserve"> - </w:t>
      </w:r>
      <w:r w:rsidRPr="00BD447D">
        <w:rPr>
          <w:lang w:val="it-IT"/>
        </w:rPr>
        <w:t>FORMAŢIUNILE DE STUDIU</w:t>
      </w:r>
      <w:bookmarkEnd w:id="15"/>
    </w:p>
    <w:p w14:paraId="24C82834" w14:textId="77777777" w:rsidR="00BB6E33" w:rsidRPr="00BD447D" w:rsidRDefault="00BB6E33" w:rsidP="003C5F99">
      <w:pPr>
        <w:spacing w:line="360" w:lineRule="auto"/>
        <w:jc w:val="center"/>
        <w:rPr>
          <w:b/>
          <w:bCs/>
          <w:lang w:val="it-IT"/>
        </w:rPr>
      </w:pPr>
    </w:p>
    <w:p w14:paraId="0EE4E47F" w14:textId="5D6DC9A9" w:rsidR="000E6237" w:rsidRPr="00BD447D" w:rsidRDefault="00BB6E33" w:rsidP="003C5F99">
      <w:pPr>
        <w:spacing w:line="360" w:lineRule="auto"/>
        <w:ind w:firstLine="720"/>
        <w:jc w:val="both"/>
        <w:rPr>
          <w:lang w:val="it-IT"/>
        </w:rPr>
      </w:pPr>
      <w:r w:rsidRPr="00BD447D">
        <w:rPr>
          <w:b/>
          <w:bCs/>
          <w:lang w:val="it-IT"/>
        </w:rPr>
        <w:t xml:space="preserve">Art. </w:t>
      </w:r>
      <w:r w:rsidR="00CB646E" w:rsidRPr="00BD447D">
        <w:rPr>
          <w:b/>
          <w:bCs/>
          <w:lang w:val="it-IT"/>
        </w:rPr>
        <w:t>9</w:t>
      </w:r>
      <w:r w:rsidRPr="00BD447D">
        <w:rPr>
          <w:b/>
          <w:bCs/>
          <w:lang w:val="it-IT"/>
        </w:rPr>
        <w:t>.</w:t>
      </w:r>
      <w:r w:rsidRPr="00BD447D">
        <w:rPr>
          <w:lang w:val="it-IT"/>
        </w:rPr>
        <w:t xml:space="preserve"> </w:t>
      </w:r>
      <w:r w:rsidRPr="00BD447D">
        <w:rPr>
          <w:b/>
          <w:bCs/>
          <w:lang w:val="it-IT"/>
        </w:rPr>
        <w:t>(1)</w:t>
      </w:r>
      <w:r w:rsidRPr="00BD447D">
        <w:rPr>
          <w:lang w:val="it-IT"/>
        </w:rPr>
        <w:t xml:space="preserve"> În </w:t>
      </w:r>
      <w:r w:rsidR="000E6237" w:rsidRPr="00BD447D">
        <w:rPr>
          <w:lang w:val="it-IT"/>
        </w:rPr>
        <w:t>Școala Gimnazială Nr. 1 Olcea,</w:t>
      </w:r>
      <w:r w:rsidR="00B704C8" w:rsidRPr="00BD447D">
        <w:rPr>
          <w:lang w:val="it-IT"/>
        </w:rPr>
        <w:t xml:space="preserve"> </w:t>
      </w:r>
      <w:r w:rsidRPr="00BD447D">
        <w:rPr>
          <w:lang w:val="it-IT"/>
        </w:rPr>
        <w:t xml:space="preserve">formaţiunile de studiu cuprind grupe, clase sau ani de studiu şi se constituie, la propunerea directorului, prin hotărâre a </w:t>
      </w:r>
      <w:r w:rsidR="00263F12" w:rsidRPr="00BD447D">
        <w:rPr>
          <w:lang w:val="it-IT"/>
        </w:rPr>
        <w:t>Consiliului de administrație</w:t>
      </w:r>
      <w:r w:rsidRPr="00BD447D">
        <w:rPr>
          <w:lang w:val="it-IT"/>
        </w:rPr>
        <w:t>, conform prevederilor legale.</w:t>
      </w:r>
    </w:p>
    <w:p w14:paraId="6A18E82B" w14:textId="2436D268" w:rsidR="000E6237" w:rsidRPr="00BD447D" w:rsidRDefault="00BB6E33" w:rsidP="008F71CF">
      <w:pPr>
        <w:spacing w:line="360" w:lineRule="auto"/>
        <w:ind w:firstLine="720"/>
        <w:jc w:val="both"/>
        <w:rPr>
          <w:lang w:val="it-IT"/>
        </w:rPr>
      </w:pPr>
      <w:r w:rsidRPr="00BD447D">
        <w:rPr>
          <w:b/>
          <w:bCs/>
          <w:lang w:val="it-IT"/>
        </w:rPr>
        <w:t>(2)</w:t>
      </w:r>
      <w:r w:rsidRPr="00BD447D">
        <w:rPr>
          <w:lang w:val="it-IT"/>
        </w:rPr>
        <w:t xml:space="preserve"> </w:t>
      </w:r>
      <w:r w:rsidR="00B704C8" w:rsidRPr="00BD447D">
        <w:rPr>
          <w:lang w:val="it-IT"/>
        </w:rPr>
        <w:t xml:space="preserve">În situaţii excepţionale, </w:t>
      </w:r>
      <w:bookmarkStart w:id="16" w:name="_Hlk175146553"/>
      <w:r w:rsidR="00B704C8" w:rsidRPr="00BD447D">
        <w:rPr>
          <w:lang w:val="it-IT"/>
        </w:rPr>
        <w:t xml:space="preserve">Școala Gimnazială Nr. 1 Olcea </w:t>
      </w:r>
      <w:bookmarkEnd w:id="16"/>
      <w:proofErr w:type="spellStart"/>
      <w:r w:rsidR="00B17587" w:rsidRPr="00A93AF3">
        <w:t>poate</w:t>
      </w:r>
      <w:proofErr w:type="spellEnd"/>
      <w:r w:rsidR="00B17587" w:rsidRPr="00A93AF3">
        <w:t xml:space="preserve"> </w:t>
      </w:r>
      <w:proofErr w:type="spellStart"/>
      <w:r w:rsidR="00B17587" w:rsidRPr="00A93AF3">
        <w:t>solicita</w:t>
      </w:r>
      <w:proofErr w:type="spellEnd"/>
      <w:r w:rsidR="00B17587" w:rsidRPr="00A93AF3">
        <w:t xml:space="preserve"> </w:t>
      </w:r>
      <w:proofErr w:type="spellStart"/>
      <w:r w:rsidR="00B17587" w:rsidRPr="00A93AF3">
        <w:t>Inspectoratului</w:t>
      </w:r>
      <w:proofErr w:type="spellEnd"/>
      <w:r w:rsidR="00B17587" w:rsidRPr="00A93AF3">
        <w:t xml:space="preserve"> </w:t>
      </w:r>
      <w:proofErr w:type="spellStart"/>
      <w:r w:rsidR="00B17587" w:rsidRPr="00A93AF3">
        <w:t>Școlar</w:t>
      </w:r>
      <w:proofErr w:type="spellEnd"/>
      <w:r w:rsidR="00B17587" w:rsidRPr="00A93AF3">
        <w:t xml:space="preserve">, </w:t>
      </w:r>
      <w:proofErr w:type="spellStart"/>
      <w:r w:rsidR="00B17587" w:rsidRPr="00A93AF3">
        <w:t>în</w:t>
      </w:r>
      <w:proofErr w:type="spellEnd"/>
      <w:r w:rsidR="00B17587" w:rsidRPr="00A93AF3">
        <w:t xml:space="preserve"> </w:t>
      </w:r>
      <w:proofErr w:type="spellStart"/>
      <w:r w:rsidR="00B17587" w:rsidRPr="00A93AF3">
        <w:t>baza</w:t>
      </w:r>
      <w:proofErr w:type="spellEnd"/>
      <w:r w:rsidR="00B17587" w:rsidRPr="00A93AF3">
        <w:t xml:space="preserve"> </w:t>
      </w:r>
      <w:proofErr w:type="spellStart"/>
      <w:r w:rsidR="00B17587" w:rsidRPr="00A93AF3">
        <w:t>unei</w:t>
      </w:r>
      <w:proofErr w:type="spellEnd"/>
      <w:r w:rsidR="00B17587" w:rsidRPr="00A93AF3">
        <w:t xml:space="preserve"> </w:t>
      </w:r>
      <w:proofErr w:type="spellStart"/>
      <w:r w:rsidR="00B17587" w:rsidRPr="00A93AF3">
        <w:t>justificări</w:t>
      </w:r>
      <w:proofErr w:type="spellEnd"/>
      <w:r w:rsidR="00B17587" w:rsidRPr="00A93AF3">
        <w:t xml:space="preserve"> a </w:t>
      </w:r>
      <w:proofErr w:type="spellStart"/>
      <w:r w:rsidR="00B17587" w:rsidRPr="00A93AF3">
        <w:t>Consiliului</w:t>
      </w:r>
      <w:proofErr w:type="spellEnd"/>
      <w:r w:rsidR="00B17587" w:rsidRPr="00A93AF3">
        <w:t xml:space="preserve"> de </w:t>
      </w:r>
      <w:proofErr w:type="spellStart"/>
      <w:r w:rsidR="00B17587" w:rsidRPr="00A93AF3">
        <w:t>administrație</w:t>
      </w:r>
      <w:proofErr w:type="spellEnd"/>
      <w:r w:rsidR="00B17587" w:rsidRPr="00A93AF3">
        <w:t xml:space="preserve">, </w:t>
      </w:r>
      <w:proofErr w:type="spellStart"/>
      <w:r w:rsidR="00B17587" w:rsidRPr="00A93AF3">
        <w:t>suplimentarea</w:t>
      </w:r>
      <w:proofErr w:type="spellEnd"/>
      <w:r w:rsidR="00B17587" w:rsidRPr="00A93AF3">
        <w:t xml:space="preserve"> </w:t>
      </w:r>
      <w:proofErr w:type="spellStart"/>
      <w:r w:rsidR="00B17587" w:rsidRPr="00A93AF3">
        <w:t>sau</w:t>
      </w:r>
      <w:proofErr w:type="spellEnd"/>
      <w:r w:rsidR="00B17587" w:rsidRPr="00A93AF3">
        <w:t xml:space="preserve">, </w:t>
      </w:r>
      <w:proofErr w:type="spellStart"/>
      <w:r w:rsidR="00B17587" w:rsidRPr="00A93AF3">
        <w:t>după</w:t>
      </w:r>
      <w:proofErr w:type="spellEnd"/>
      <w:r w:rsidR="00B17587" w:rsidRPr="00A93AF3">
        <w:t xml:space="preserve"> </w:t>
      </w:r>
      <w:proofErr w:type="spellStart"/>
      <w:r w:rsidR="00B17587" w:rsidRPr="00A93AF3">
        <w:t>caz</w:t>
      </w:r>
      <w:proofErr w:type="spellEnd"/>
      <w:r w:rsidR="00B17587" w:rsidRPr="00A93AF3">
        <w:t xml:space="preserve">, </w:t>
      </w:r>
      <w:proofErr w:type="spellStart"/>
      <w:r w:rsidR="00B17587" w:rsidRPr="00A93AF3">
        <w:t>diminuarea</w:t>
      </w:r>
      <w:proofErr w:type="spellEnd"/>
      <w:r w:rsidR="00B17587" w:rsidRPr="00A93AF3">
        <w:t xml:space="preserve"> cu cel </w:t>
      </w:r>
      <w:proofErr w:type="spellStart"/>
      <w:r w:rsidR="00B17587" w:rsidRPr="00A93AF3">
        <w:t>mult</w:t>
      </w:r>
      <w:proofErr w:type="spellEnd"/>
      <w:r w:rsidR="00B17587" w:rsidRPr="00A93AF3">
        <w:t xml:space="preserve"> 2 </w:t>
      </w:r>
      <w:proofErr w:type="spellStart"/>
      <w:r w:rsidR="00B17587" w:rsidRPr="00A93AF3">
        <w:t>beneficiari</w:t>
      </w:r>
      <w:proofErr w:type="spellEnd"/>
      <w:r w:rsidR="00B17587" w:rsidRPr="00A93AF3">
        <w:t xml:space="preserve"> sub </w:t>
      </w:r>
      <w:proofErr w:type="spellStart"/>
      <w:r w:rsidR="00B17587" w:rsidRPr="00A93AF3">
        <w:t>efectivul</w:t>
      </w:r>
      <w:proofErr w:type="spellEnd"/>
      <w:r w:rsidR="00B17587" w:rsidRPr="00A93AF3">
        <w:t xml:space="preserve"> minim </w:t>
      </w:r>
      <w:proofErr w:type="spellStart"/>
      <w:r w:rsidR="00B17587" w:rsidRPr="00A93AF3">
        <w:t>sau</w:t>
      </w:r>
      <w:proofErr w:type="spellEnd"/>
      <w:r w:rsidR="00B17587" w:rsidRPr="00A93AF3">
        <w:t xml:space="preserve"> cel </w:t>
      </w:r>
      <w:proofErr w:type="spellStart"/>
      <w:r w:rsidR="00B17587" w:rsidRPr="00A93AF3">
        <w:t>mult</w:t>
      </w:r>
      <w:proofErr w:type="spellEnd"/>
      <w:r w:rsidR="00B17587" w:rsidRPr="00A93AF3">
        <w:t xml:space="preserve"> 4 </w:t>
      </w:r>
      <w:proofErr w:type="spellStart"/>
      <w:r w:rsidR="00B17587" w:rsidRPr="00A93AF3">
        <w:t>beneficiari</w:t>
      </w:r>
      <w:proofErr w:type="spellEnd"/>
      <w:r w:rsidR="00B17587" w:rsidRPr="00A93AF3">
        <w:t xml:space="preserve"> </w:t>
      </w:r>
      <w:proofErr w:type="spellStart"/>
      <w:r w:rsidR="00B17587" w:rsidRPr="00A93AF3">
        <w:t>peste</w:t>
      </w:r>
      <w:proofErr w:type="spellEnd"/>
      <w:r w:rsidR="00B17587" w:rsidRPr="00A93AF3">
        <w:t xml:space="preserve"> </w:t>
      </w:r>
      <w:proofErr w:type="spellStart"/>
      <w:r w:rsidR="00B17587" w:rsidRPr="00A93AF3">
        <w:t>efectivul</w:t>
      </w:r>
      <w:proofErr w:type="spellEnd"/>
      <w:r w:rsidR="00B17587" w:rsidRPr="00A93AF3">
        <w:t xml:space="preserve"> maxim </w:t>
      </w:r>
      <w:proofErr w:type="spellStart"/>
      <w:r w:rsidR="00B17587" w:rsidRPr="00A93AF3">
        <w:t>prevăzut</w:t>
      </w:r>
      <w:proofErr w:type="spellEnd"/>
      <w:r w:rsidR="00B17587" w:rsidRPr="00A93AF3">
        <w:t xml:space="preserve">, </w:t>
      </w:r>
      <w:proofErr w:type="spellStart"/>
      <w:r w:rsidR="00B17587" w:rsidRPr="00A93AF3">
        <w:t>în</w:t>
      </w:r>
      <w:proofErr w:type="spellEnd"/>
      <w:r w:rsidR="00B17587" w:rsidRPr="00A93AF3">
        <w:t xml:space="preserve"> </w:t>
      </w:r>
      <w:proofErr w:type="spellStart"/>
      <w:r w:rsidR="00B17587" w:rsidRPr="00A93AF3">
        <w:t>conformitate</w:t>
      </w:r>
      <w:proofErr w:type="spellEnd"/>
      <w:r w:rsidR="00B17587" w:rsidRPr="00A93AF3">
        <w:t xml:space="preserve"> cu </w:t>
      </w:r>
      <w:proofErr w:type="spellStart"/>
      <w:r w:rsidR="00B17587" w:rsidRPr="00A93AF3">
        <w:t>Metodologia</w:t>
      </w:r>
      <w:proofErr w:type="spellEnd"/>
      <w:r w:rsidR="00B17587" w:rsidRPr="00A93AF3">
        <w:t xml:space="preserve"> </w:t>
      </w:r>
      <w:proofErr w:type="spellStart"/>
      <w:r w:rsidR="00B17587" w:rsidRPr="00A93AF3">
        <w:t>privind</w:t>
      </w:r>
      <w:proofErr w:type="spellEnd"/>
      <w:r w:rsidR="00B17587" w:rsidRPr="00A93AF3">
        <w:t xml:space="preserve"> </w:t>
      </w:r>
      <w:proofErr w:type="spellStart"/>
      <w:r w:rsidR="00B17587" w:rsidRPr="00A93AF3">
        <w:t>depăşirea</w:t>
      </w:r>
      <w:proofErr w:type="spellEnd"/>
      <w:r w:rsidR="00B17587" w:rsidRPr="00A93AF3">
        <w:t xml:space="preserve"> </w:t>
      </w:r>
      <w:proofErr w:type="spellStart"/>
      <w:r w:rsidR="00B17587" w:rsidRPr="00A93AF3">
        <w:t>efectivelor</w:t>
      </w:r>
      <w:proofErr w:type="spellEnd"/>
      <w:r w:rsidR="00B17587" w:rsidRPr="00A93AF3">
        <w:t xml:space="preserve"> </w:t>
      </w:r>
      <w:proofErr w:type="spellStart"/>
      <w:r w:rsidR="00B17587" w:rsidRPr="00A93AF3">
        <w:t>formaţiunilor</w:t>
      </w:r>
      <w:proofErr w:type="spellEnd"/>
      <w:r w:rsidR="00B17587" w:rsidRPr="00A93AF3">
        <w:t xml:space="preserve"> de </w:t>
      </w:r>
      <w:proofErr w:type="spellStart"/>
      <w:r w:rsidR="00B17587" w:rsidRPr="00A93AF3">
        <w:t>antepreşcolari</w:t>
      </w:r>
      <w:proofErr w:type="spellEnd"/>
      <w:r w:rsidR="00B17587" w:rsidRPr="00A93AF3">
        <w:t xml:space="preserve">, </w:t>
      </w:r>
      <w:proofErr w:type="spellStart"/>
      <w:r w:rsidR="00B17587" w:rsidRPr="00A93AF3">
        <w:t>preşcolari</w:t>
      </w:r>
      <w:proofErr w:type="spellEnd"/>
      <w:r w:rsidR="00B17587" w:rsidRPr="00A93AF3">
        <w:t xml:space="preserve"> </w:t>
      </w:r>
      <w:proofErr w:type="spellStart"/>
      <w:r w:rsidR="00B17587" w:rsidRPr="00A93AF3">
        <w:t>sau</w:t>
      </w:r>
      <w:proofErr w:type="spellEnd"/>
      <w:r w:rsidR="00B17587" w:rsidRPr="00A93AF3">
        <w:t xml:space="preserve"> de </w:t>
      </w:r>
      <w:proofErr w:type="spellStart"/>
      <w:r w:rsidR="00B17587" w:rsidRPr="00A93AF3">
        <w:t>elevi</w:t>
      </w:r>
      <w:proofErr w:type="spellEnd"/>
      <w:r w:rsidR="00B17587" w:rsidRPr="00A93AF3">
        <w:t xml:space="preserve"> din </w:t>
      </w:r>
      <w:proofErr w:type="spellStart"/>
      <w:r w:rsidR="00B17587" w:rsidRPr="00A93AF3">
        <w:t>unităţile</w:t>
      </w:r>
      <w:proofErr w:type="spellEnd"/>
      <w:r w:rsidR="00B17587" w:rsidRPr="00A93AF3">
        <w:t xml:space="preserve"> de </w:t>
      </w:r>
      <w:proofErr w:type="spellStart"/>
      <w:r w:rsidR="00B17587" w:rsidRPr="00A93AF3">
        <w:t>învăţământ</w:t>
      </w:r>
      <w:proofErr w:type="spellEnd"/>
      <w:r w:rsidR="00B17587" w:rsidRPr="00A93AF3">
        <w:t xml:space="preserve"> </w:t>
      </w:r>
      <w:proofErr w:type="spellStart"/>
      <w:r w:rsidR="00B17587" w:rsidRPr="00A93AF3">
        <w:t>preuniversitar</w:t>
      </w:r>
      <w:proofErr w:type="spellEnd"/>
      <w:r w:rsidR="00B17587" w:rsidRPr="00A93AF3">
        <w:t xml:space="preserve"> de stat</w:t>
      </w:r>
      <w:r w:rsidR="00B17587" w:rsidRPr="00B704C8">
        <w:t>.</w:t>
      </w:r>
    </w:p>
    <w:p w14:paraId="5635F145" w14:textId="1898C18B" w:rsidR="000E6237" w:rsidRPr="00BD447D" w:rsidRDefault="00BB6E33" w:rsidP="003C5F99">
      <w:pPr>
        <w:spacing w:line="360" w:lineRule="auto"/>
        <w:ind w:firstLine="720"/>
        <w:jc w:val="both"/>
        <w:rPr>
          <w:lang w:val="it-IT"/>
        </w:rPr>
      </w:pPr>
      <w:r w:rsidRPr="00BD447D">
        <w:rPr>
          <w:b/>
          <w:bCs/>
          <w:lang w:val="it-IT"/>
        </w:rPr>
        <w:t>(3)</w:t>
      </w:r>
      <w:r w:rsidRPr="00BD447D">
        <w:rPr>
          <w:lang w:val="it-IT"/>
        </w:rPr>
        <w:t xml:space="preserve"> În localităţile în care există cerere pentru forma de învăţământ în limba maternă a unei minorităţi naţionale, formaţiunile de studiu pot funcţiona sub efectivul minim sau peste efectivul maxim, în conformitate cu prevederile legale în vigoare.</w:t>
      </w:r>
      <w:r w:rsidR="00B704C8" w:rsidRPr="00BD447D">
        <w:rPr>
          <w:lang w:val="it-IT"/>
        </w:rPr>
        <w:t xml:space="preserve"> Prevederile se aplică şi formaţiunilor de studiu în limba română, atunci când acestea funcţionează în zone unde ponderea unei minorităţi etnice este majoritară. În aceste situaţii, aprobarea se realizează de Ministerul Educaţiei</w:t>
      </w:r>
      <w:r w:rsidR="00BD447D">
        <w:rPr>
          <w:lang w:val="it-IT"/>
        </w:rPr>
        <w:t xml:space="preserve"> </w:t>
      </w:r>
      <w:r w:rsidR="00BD447D">
        <w:rPr>
          <w:lang w:val="ro-RO"/>
        </w:rPr>
        <w:t xml:space="preserve">și Cercetării </w:t>
      </w:r>
      <w:r w:rsidR="00B704C8" w:rsidRPr="00BD447D">
        <w:rPr>
          <w:lang w:val="it-IT"/>
        </w:rPr>
        <w:t xml:space="preserve"> la propunerea Inspectoratului Școlar sau a </w:t>
      </w:r>
      <w:r w:rsidR="007E3164" w:rsidRPr="00BD447D">
        <w:rPr>
          <w:lang w:val="it-IT"/>
        </w:rPr>
        <w:t>C</w:t>
      </w:r>
      <w:r w:rsidR="00B704C8" w:rsidRPr="00BD447D">
        <w:rPr>
          <w:lang w:val="it-IT"/>
        </w:rPr>
        <w:t>onsiliului de administraţie al unităţii de învăţământ.</w:t>
      </w:r>
    </w:p>
    <w:p w14:paraId="2C65FCDD" w14:textId="2B1752B8" w:rsidR="000E6237" w:rsidRPr="00BD447D" w:rsidRDefault="000E6237" w:rsidP="003C5F99">
      <w:pPr>
        <w:spacing w:line="360" w:lineRule="auto"/>
        <w:ind w:firstLine="720"/>
        <w:jc w:val="both"/>
        <w:rPr>
          <w:lang w:val="it-IT"/>
        </w:rPr>
      </w:pPr>
      <w:r w:rsidRPr="00BD447D">
        <w:rPr>
          <w:b/>
          <w:bCs/>
          <w:lang w:val="it-IT"/>
        </w:rPr>
        <w:lastRenderedPageBreak/>
        <w:t>(4)</w:t>
      </w:r>
      <w:r w:rsidRPr="00BD447D">
        <w:rPr>
          <w:lang w:val="it-IT"/>
        </w:rPr>
        <w:t xml:space="preserve"> </w:t>
      </w:r>
      <w:r w:rsidR="00CB646E" w:rsidRPr="00BD447D">
        <w:rPr>
          <w:lang w:val="it-IT"/>
        </w:rPr>
        <w:t xml:space="preserve">Repartizarea </w:t>
      </w:r>
      <w:r w:rsidR="00B704C8" w:rsidRPr="00BD447D">
        <w:rPr>
          <w:lang w:val="it-IT"/>
        </w:rPr>
        <w:t>beneficiarilor la</w:t>
      </w:r>
      <w:r w:rsidR="00CB646E" w:rsidRPr="00BD447D">
        <w:rPr>
          <w:lang w:val="it-IT"/>
        </w:rPr>
        <w:t xml:space="preserve"> grupe/clase se face conform Ordinului nr. 3945/2024 privind aprobarea Procedurii de distribuţie aleatorie a antepreşcolarilor/preşcolarilor/elevilor în formaţiunile de studiu, Legii învăţământului preuniversitar nr. 198/2023, cu modificările și completările ulterioare și procedurii aprobate la nivelul unității de învățământ.</w:t>
      </w:r>
    </w:p>
    <w:p w14:paraId="6EA60F3F" w14:textId="6E50E90D" w:rsidR="000E6237" w:rsidRPr="00BD447D" w:rsidRDefault="00BB6E33" w:rsidP="003C5F99">
      <w:pPr>
        <w:spacing w:line="360" w:lineRule="auto"/>
        <w:ind w:firstLine="720"/>
        <w:jc w:val="both"/>
        <w:rPr>
          <w:lang w:val="it-IT"/>
        </w:rPr>
      </w:pPr>
      <w:r w:rsidRPr="00BD447D">
        <w:rPr>
          <w:b/>
          <w:bCs/>
          <w:lang w:val="it-IT"/>
        </w:rPr>
        <w:t>(</w:t>
      </w:r>
      <w:r w:rsidR="000E6237" w:rsidRPr="00BD447D">
        <w:rPr>
          <w:b/>
          <w:bCs/>
          <w:lang w:val="it-IT"/>
        </w:rPr>
        <w:t>5</w:t>
      </w:r>
      <w:r w:rsidRPr="00BD447D">
        <w:rPr>
          <w:b/>
          <w:bCs/>
          <w:lang w:val="it-IT"/>
        </w:rPr>
        <w:t>)</w:t>
      </w:r>
      <w:r w:rsidRPr="00BD447D">
        <w:rPr>
          <w:lang w:val="it-IT"/>
        </w:rPr>
        <w:t xml:space="preserve"> Activitatea de învăţământ în regim simultan se reglementează prin ordin al ministrului educaţiei.</w:t>
      </w:r>
    </w:p>
    <w:p w14:paraId="587DAC30" w14:textId="3AEBAFA8" w:rsidR="000E6237" w:rsidRPr="00BD447D" w:rsidRDefault="00B704C8" w:rsidP="007E3164">
      <w:pPr>
        <w:spacing w:line="360" w:lineRule="auto"/>
        <w:ind w:firstLine="720"/>
        <w:jc w:val="both"/>
        <w:rPr>
          <w:lang w:val="it-IT"/>
        </w:rPr>
      </w:pPr>
      <w:r w:rsidRPr="00BD447D">
        <w:rPr>
          <w:b/>
          <w:bCs/>
          <w:lang w:val="it-IT"/>
        </w:rPr>
        <w:t xml:space="preserve">Art. 10. </w:t>
      </w:r>
      <w:r w:rsidRPr="00BD447D">
        <w:rPr>
          <w:lang w:val="it-IT"/>
        </w:rPr>
        <w:t>În vederea asigurării şi respectării principiului desegregării şcolare şi al combaterii oricăror forme de discriminare asumat la nivelul sistemului naţional de învăţământ, la începutul nivelului de învăţământ, formaţiunile de studiu se constituie prin distribuţia aleatorie a beneficiarilor primari, acolo unde există mai multe clase pe an de studiu, conform procedurii în vigoare, aprobate prin ordin al ministrului educaţiei.</w:t>
      </w:r>
    </w:p>
    <w:p w14:paraId="15F75AA0" w14:textId="5C5FCDA8" w:rsidR="000E6237" w:rsidRPr="00BD447D" w:rsidRDefault="00BB6E33" w:rsidP="00B704C8">
      <w:pPr>
        <w:spacing w:line="360" w:lineRule="auto"/>
        <w:ind w:firstLine="720"/>
        <w:jc w:val="both"/>
        <w:rPr>
          <w:lang w:val="it-IT"/>
        </w:rPr>
      </w:pPr>
      <w:r w:rsidRPr="00BD447D">
        <w:rPr>
          <w:b/>
          <w:bCs/>
          <w:lang w:val="it-IT"/>
        </w:rPr>
        <w:t xml:space="preserve">Art. </w:t>
      </w:r>
      <w:r w:rsidR="000E6237" w:rsidRPr="00BD447D">
        <w:rPr>
          <w:b/>
          <w:bCs/>
          <w:lang w:val="it-IT"/>
        </w:rPr>
        <w:t>1</w:t>
      </w:r>
      <w:r w:rsidR="00B704C8" w:rsidRPr="00BD447D">
        <w:rPr>
          <w:b/>
          <w:bCs/>
          <w:lang w:val="it-IT"/>
        </w:rPr>
        <w:t>1</w:t>
      </w:r>
      <w:r w:rsidRPr="00BD447D">
        <w:rPr>
          <w:b/>
          <w:bCs/>
          <w:lang w:val="it-IT"/>
        </w:rPr>
        <w:t>.</w:t>
      </w:r>
      <w:r w:rsidRPr="00BD447D">
        <w:rPr>
          <w:lang w:val="it-IT"/>
        </w:rPr>
        <w:t xml:space="preserve"> </w:t>
      </w:r>
      <w:r w:rsidRPr="00BD447D">
        <w:rPr>
          <w:b/>
          <w:bCs/>
          <w:lang w:val="it-IT"/>
        </w:rPr>
        <w:t>(1)</w:t>
      </w:r>
      <w:r w:rsidRPr="00BD447D">
        <w:rPr>
          <w:lang w:val="it-IT"/>
        </w:rPr>
        <w:t xml:space="preserve"> </w:t>
      </w:r>
      <w:r w:rsidR="000E6237" w:rsidRPr="00BD447D">
        <w:rPr>
          <w:lang w:val="it-IT"/>
        </w:rPr>
        <w:t>La înscrierea în învăţământul gimnazial, se asigură, de regulă, continuitatea studiului limbilor moderne, ţinând cont de oferta educaţională a unităţii de învăţământ.</w:t>
      </w:r>
    </w:p>
    <w:p w14:paraId="6F1F4256" w14:textId="4D1FC42C" w:rsidR="000E6237" w:rsidRPr="00BD447D" w:rsidRDefault="000E6237" w:rsidP="003C5F99">
      <w:pPr>
        <w:spacing w:line="360" w:lineRule="auto"/>
        <w:ind w:firstLine="720"/>
        <w:jc w:val="both"/>
        <w:rPr>
          <w:lang w:val="it-IT"/>
        </w:rPr>
      </w:pPr>
      <w:r w:rsidRPr="00BD447D">
        <w:rPr>
          <w:b/>
          <w:bCs/>
          <w:lang w:val="it-IT"/>
        </w:rPr>
        <w:t>(2)</w:t>
      </w:r>
      <w:r w:rsidRPr="00BD447D">
        <w:rPr>
          <w:lang w:val="it-IT"/>
        </w:rPr>
        <w:t xml:space="preserve"> Conducerea </w:t>
      </w:r>
      <w:bookmarkStart w:id="17" w:name="_Hlk173934161"/>
      <w:r w:rsidRPr="000E6237">
        <w:rPr>
          <w:lang w:val="ro-RO"/>
        </w:rPr>
        <w:t xml:space="preserve">Școlii Gimnaziale Nr. 1 Olcea </w:t>
      </w:r>
      <w:bookmarkEnd w:id="17"/>
      <w:r w:rsidRPr="00BD447D">
        <w:rPr>
          <w:lang w:val="it-IT"/>
        </w:rPr>
        <w:t>constituie, de regulă, formaţiunile de studiu astfel încât elevii să studieze aceleaşi limbi străine.</w:t>
      </w:r>
    </w:p>
    <w:p w14:paraId="57D625B3" w14:textId="3C5AABDE" w:rsidR="000E6237" w:rsidRPr="00BD447D" w:rsidRDefault="000E6237" w:rsidP="003C5F99">
      <w:pPr>
        <w:spacing w:line="360" w:lineRule="auto"/>
        <w:ind w:firstLine="720"/>
        <w:jc w:val="both"/>
        <w:rPr>
          <w:lang w:val="it-IT"/>
        </w:rPr>
      </w:pPr>
      <w:r w:rsidRPr="00BD447D">
        <w:rPr>
          <w:b/>
          <w:bCs/>
          <w:lang w:val="it-IT"/>
        </w:rPr>
        <w:t>(3)</w:t>
      </w:r>
      <w:r w:rsidRPr="00BD447D">
        <w:rPr>
          <w:lang w:val="it-IT"/>
        </w:rPr>
        <w:t xml:space="preserve"> În Școala Gimnazială Nr. 1 Olcea, în cazul în care constituirea formaţiunilor de studiu nu se poate face cu respectarea prevederilor alin. (2), </w:t>
      </w:r>
      <w:r w:rsidR="003C5F99" w:rsidRPr="00BD447D">
        <w:rPr>
          <w:lang w:val="it-IT"/>
        </w:rPr>
        <w:t>conducerea</w:t>
      </w:r>
      <w:r w:rsidRPr="00BD447D">
        <w:rPr>
          <w:lang w:val="it-IT"/>
        </w:rPr>
        <w:t xml:space="preserve"> </w:t>
      </w:r>
      <w:r w:rsidR="003C5F99" w:rsidRPr="003C5F99">
        <w:rPr>
          <w:lang w:val="ro-RO"/>
        </w:rPr>
        <w:t xml:space="preserve">Școlii Gimnaziale Nr. 1 Olcea </w:t>
      </w:r>
      <w:r w:rsidRPr="00BD447D">
        <w:rPr>
          <w:lang w:val="it-IT"/>
        </w:rPr>
        <w:t xml:space="preserve">asigură în program un interval orar care să permită asocierea </w:t>
      </w:r>
      <w:r w:rsidR="00B704C8" w:rsidRPr="00BD447D">
        <w:rPr>
          <w:lang w:val="it-IT"/>
        </w:rPr>
        <w:t>beneficiarilor primari</w:t>
      </w:r>
      <w:r w:rsidRPr="00BD447D">
        <w:rPr>
          <w:lang w:val="it-IT"/>
        </w:rPr>
        <w:t xml:space="preserve"> pentru studiul limbilor moderne.</w:t>
      </w:r>
    </w:p>
    <w:p w14:paraId="0B4554C7" w14:textId="12596C01" w:rsidR="000E6237" w:rsidRPr="00BD447D" w:rsidRDefault="000E6237" w:rsidP="003C5F99">
      <w:pPr>
        <w:spacing w:line="360" w:lineRule="auto"/>
        <w:ind w:firstLine="720"/>
        <w:jc w:val="both"/>
        <w:rPr>
          <w:lang w:val="it-IT"/>
        </w:rPr>
      </w:pPr>
      <w:r w:rsidRPr="00BD447D">
        <w:rPr>
          <w:b/>
          <w:bCs/>
          <w:lang w:val="it-IT"/>
        </w:rPr>
        <w:t>(4)</w:t>
      </w:r>
      <w:r w:rsidRPr="00BD447D">
        <w:rPr>
          <w:lang w:val="it-IT"/>
        </w:rPr>
        <w:t xml:space="preserve"> În situaţii temeinic motivate, la solicitarea scrisă a părinţilor</w:t>
      </w:r>
      <w:r w:rsidR="00B704C8" w:rsidRPr="00BD447D">
        <w:rPr>
          <w:lang w:val="it-IT"/>
        </w:rPr>
        <w:t>/reprezentanților lega</w:t>
      </w:r>
      <w:r w:rsidR="00622FB1" w:rsidRPr="00BD447D">
        <w:rPr>
          <w:lang w:val="it-IT"/>
        </w:rPr>
        <w:t>l</w:t>
      </w:r>
      <w:r w:rsidR="00B704C8" w:rsidRPr="00BD447D">
        <w:rPr>
          <w:lang w:val="it-IT"/>
        </w:rPr>
        <w:t>i</w:t>
      </w:r>
      <w:r w:rsidRPr="00BD447D">
        <w:rPr>
          <w:lang w:val="it-IT"/>
        </w:rPr>
        <w:t xml:space="preserve">, </w:t>
      </w:r>
      <w:r w:rsidR="00263F12" w:rsidRPr="00BD447D">
        <w:rPr>
          <w:lang w:val="it-IT"/>
        </w:rPr>
        <w:t>Consiliul de administrație</w:t>
      </w:r>
      <w:r w:rsidRPr="00BD447D">
        <w:rPr>
          <w:lang w:val="it-IT"/>
        </w:rPr>
        <w:t xml:space="preserve"> poate hotărî ordinea studierii limbilor moderne sau schimbarea lor.</w:t>
      </w:r>
    </w:p>
    <w:p w14:paraId="4FA1197D" w14:textId="1BACA44A" w:rsidR="003C5F99" w:rsidRPr="00CA29B6" w:rsidRDefault="000E6237" w:rsidP="00CA29B6">
      <w:pPr>
        <w:spacing w:line="360" w:lineRule="auto"/>
        <w:ind w:firstLine="720"/>
        <w:jc w:val="both"/>
        <w:rPr>
          <w:b/>
          <w:bCs/>
          <w:lang w:val="ro-RO"/>
        </w:rPr>
      </w:pPr>
      <w:r w:rsidRPr="00BD447D">
        <w:rPr>
          <w:b/>
          <w:bCs/>
          <w:lang w:val="it-IT"/>
        </w:rPr>
        <w:t>(5)</w:t>
      </w:r>
      <w:r w:rsidRPr="00BD447D">
        <w:rPr>
          <w:lang w:val="it-IT"/>
        </w:rPr>
        <w:t xml:space="preserve"> În cazurile menţionate la alin. (4), conducerea </w:t>
      </w:r>
      <w:r w:rsidR="003C5F99" w:rsidRPr="00BD447D">
        <w:rPr>
          <w:lang w:val="it-IT"/>
        </w:rPr>
        <w:t>Școlii Gimnaziale Nr. 1 Olcea</w:t>
      </w:r>
      <w:r w:rsidRPr="00BD447D">
        <w:rPr>
          <w:lang w:val="it-IT"/>
        </w:rPr>
        <w:t xml:space="preserve">, în interesul superior al elevului, poate să asigure un program de sprijin pentru elevii care nu au studiat limba modernă respectivă sau nu se află la acelaşi nivel de studiu cu ceilalţi elevi din clasă/grupă, cu încadrarea în bugetul </w:t>
      </w:r>
      <w:r w:rsidR="003C5F99" w:rsidRPr="00BD447D">
        <w:rPr>
          <w:lang w:val="it-IT"/>
        </w:rPr>
        <w:t>Școlii Gimnaziale Nr. 1 Olcea.</w:t>
      </w:r>
      <w:bookmarkStart w:id="18" w:name="_Toc98942789"/>
    </w:p>
    <w:p w14:paraId="66065569" w14:textId="0E2C3B92" w:rsidR="003C5F99" w:rsidRPr="00BD447D" w:rsidRDefault="003C5F99" w:rsidP="00FB08FA">
      <w:pPr>
        <w:rPr>
          <w:lang w:val="it-IT"/>
        </w:rPr>
      </w:pPr>
    </w:p>
    <w:p w14:paraId="51F60E61" w14:textId="77777777" w:rsidR="00A76A56" w:rsidRPr="00BD447D" w:rsidRDefault="00A76A56" w:rsidP="00FB08FA">
      <w:pPr>
        <w:rPr>
          <w:lang w:val="it-IT"/>
        </w:rPr>
      </w:pPr>
    </w:p>
    <w:p w14:paraId="79F3BDA8" w14:textId="14E893D7" w:rsidR="00A76A56" w:rsidRPr="00BD447D" w:rsidRDefault="006739EE" w:rsidP="004B01FF">
      <w:pPr>
        <w:pStyle w:val="Heading1"/>
        <w:spacing w:before="0" w:after="0" w:line="360" w:lineRule="auto"/>
        <w:rPr>
          <w:lang w:val="it-IT"/>
        </w:rPr>
      </w:pPr>
      <w:bookmarkStart w:id="19" w:name="_Toc198808269"/>
      <w:r w:rsidRPr="00BD447D">
        <w:rPr>
          <w:lang w:val="it-IT"/>
        </w:rPr>
        <w:lastRenderedPageBreak/>
        <w:t>CAPITOLUL II</w:t>
      </w:r>
      <w:r w:rsidR="00B9713C" w:rsidRPr="00BD447D">
        <w:rPr>
          <w:lang w:val="it-IT"/>
        </w:rPr>
        <w:t>I</w:t>
      </w:r>
      <w:r w:rsidR="00BE2B22" w:rsidRPr="00BD447D">
        <w:rPr>
          <w:lang w:val="it-IT"/>
        </w:rPr>
        <w:t xml:space="preserve"> </w:t>
      </w:r>
      <w:r w:rsidR="003C5F99" w:rsidRPr="00BD447D">
        <w:rPr>
          <w:lang w:val="it-IT"/>
        </w:rPr>
        <w:t xml:space="preserve">- </w:t>
      </w:r>
      <w:bookmarkEnd w:id="18"/>
      <w:r w:rsidR="003C5F99" w:rsidRPr="00BD447D">
        <w:rPr>
          <w:lang w:val="it-IT"/>
        </w:rPr>
        <w:t xml:space="preserve">MANAGEMENTUL </w:t>
      </w:r>
      <w:bookmarkStart w:id="20" w:name="_Hlk175149128"/>
      <w:r w:rsidR="003C5F99" w:rsidRPr="00BD447D">
        <w:rPr>
          <w:lang w:val="it-IT"/>
        </w:rPr>
        <w:t>Școlii Gimnaziale Nr. 1 Olcea</w:t>
      </w:r>
      <w:bookmarkEnd w:id="19"/>
      <w:bookmarkEnd w:id="20"/>
    </w:p>
    <w:p w14:paraId="177F203F" w14:textId="77777777" w:rsidR="004B01FF" w:rsidRPr="00BD447D" w:rsidRDefault="004B01FF" w:rsidP="003C5F99">
      <w:pPr>
        <w:spacing w:line="360" w:lineRule="auto"/>
        <w:jc w:val="center"/>
        <w:rPr>
          <w:b/>
          <w:bCs/>
          <w:lang w:val="it-IT"/>
        </w:rPr>
      </w:pPr>
    </w:p>
    <w:p w14:paraId="796EA2B5" w14:textId="557C2AB4" w:rsidR="006739EE" w:rsidRPr="00BD447D" w:rsidRDefault="007A43F0" w:rsidP="003C5F99">
      <w:pPr>
        <w:spacing w:line="360" w:lineRule="auto"/>
        <w:jc w:val="center"/>
        <w:rPr>
          <w:b/>
          <w:bCs/>
          <w:lang w:val="it-IT"/>
        </w:rPr>
      </w:pPr>
      <w:r w:rsidRPr="00BD447D">
        <w:rPr>
          <w:b/>
          <w:bCs/>
          <w:lang w:val="it-IT"/>
        </w:rPr>
        <w:t xml:space="preserve">SECȚIUNEA I </w:t>
      </w:r>
      <w:r w:rsidR="003C5F99" w:rsidRPr="00BD447D">
        <w:rPr>
          <w:b/>
          <w:bCs/>
          <w:lang w:val="it-IT"/>
        </w:rPr>
        <w:t>– DISPOZIȚII GENERALE</w:t>
      </w:r>
    </w:p>
    <w:p w14:paraId="2464E6B4" w14:textId="77777777" w:rsidR="006739EE" w:rsidRPr="00CF6DF9" w:rsidRDefault="006739EE" w:rsidP="003C5F99">
      <w:pPr>
        <w:widowControl w:val="0"/>
        <w:spacing w:line="360" w:lineRule="auto"/>
        <w:jc w:val="center"/>
        <w:rPr>
          <w:b/>
          <w:bCs/>
          <w:lang w:val="ro-RO"/>
        </w:rPr>
      </w:pPr>
    </w:p>
    <w:p w14:paraId="7E0E2A11" w14:textId="759025AC" w:rsidR="00A76A56" w:rsidRDefault="006739EE" w:rsidP="004B01FF">
      <w:pPr>
        <w:widowControl w:val="0"/>
        <w:spacing w:line="360" w:lineRule="auto"/>
        <w:ind w:firstLine="720"/>
        <w:jc w:val="both"/>
        <w:rPr>
          <w:bCs/>
          <w:lang w:val="ro-RO"/>
        </w:rPr>
      </w:pPr>
      <w:r w:rsidRPr="00CF6DF9">
        <w:rPr>
          <w:b/>
          <w:bCs/>
          <w:lang w:val="ro-RO"/>
        </w:rPr>
        <w:t xml:space="preserve">Art. </w:t>
      </w:r>
      <w:r w:rsidR="00B9713C">
        <w:rPr>
          <w:b/>
          <w:bCs/>
          <w:lang w:val="ro-RO"/>
        </w:rPr>
        <w:t>1</w:t>
      </w:r>
      <w:r w:rsidR="003C5F99">
        <w:rPr>
          <w:b/>
          <w:bCs/>
          <w:lang w:val="ro-RO"/>
        </w:rPr>
        <w:t>2</w:t>
      </w:r>
      <w:r w:rsidRPr="00CF6DF9">
        <w:rPr>
          <w:b/>
          <w:bCs/>
          <w:lang w:val="ro-RO"/>
        </w:rPr>
        <w:t xml:space="preserve">. </w:t>
      </w:r>
      <w:r w:rsidRPr="003C5F99">
        <w:rPr>
          <w:lang w:val="ro-RO" w:eastAsia="ro-RO" w:bidi="ro-RO"/>
        </w:rPr>
        <w:t xml:space="preserve">Managementul </w:t>
      </w:r>
      <w:bookmarkStart w:id="21" w:name="_Hlk173934431"/>
      <w:r w:rsidR="00C16D91" w:rsidRPr="003C5F99">
        <w:rPr>
          <w:lang w:val="ro-RO" w:eastAsia="ro-RO" w:bidi="ro-RO"/>
        </w:rPr>
        <w:t>Școlii Gimnaziale Nr. 1 Olcea</w:t>
      </w:r>
      <w:bookmarkEnd w:id="21"/>
      <w:r w:rsidR="00550481">
        <w:rPr>
          <w:b/>
          <w:bCs/>
          <w:lang w:val="ro-RO" w:eastAsia="ro-RO" w:bidi="ro-RO"/>
        </w:rPr>
        <w:t xml:space="preserve"> </w:t>
      </w:r>
      <w:r w:rsidRPr="00CF6DF9">
        <w:rPr>
          <w:bCs/>
          <w:lang w:val="ro-RO"/>
        </w:rPr>
        <w:t>este asigurat în conformitate cu prevederile legale.</w:t>
      </w:r>
    </w:p>
    <w:p w14:paraId="012EC20F" w14:textId="2330E3D2" w:rsidR="00A76A56" w:rsidRDefault="006739EE" w:rsidP="004B01FF">
      <w:pPr>
        <w:widowControl w:val="0"/>
        <w:spacing w:line="360" w:lineRule="auto"/>
        <w:ind w:firstLine="720"/>
        <w:jc w:val="both"/>
        <w:rPr>
          <w:bCs/>
          <w:lang w:val="ro-RO"/>
        </w:rPr>
      </w:pPr>
      <w:r w:rsidRPr="00CF6DF9">
        <w:rPr>
          <w:b/>
          <w:bCs/>
          <w:lang w:val="ro-RO" w:eastAsia="ro-RO" w:bidi="ro-RO"/>
        </w:rPr>
        <w:t xml:space="preserve">Art. </w:t>
      </w:r>
      <w:r w:rsidR="00B9713C">
        <w:rPr>
          <w:b/>
          <w:bCs/>
          <w:lang w:val="ro-RO" w:eastAsia="ro-RO" w:bidi="ro-RO"/>
        </w:rPr>
        <w:t>1</w:t>
      </w:r>
      <w:r w:rsidR="003C5F99">
        <w:rPr>
          <w:b/>
          <w:bCs/>
          <w:lang w:val="ro-RO" w:eastAsia="ro-RO" w:bidi="ro-RO"/>
        </w:rPr>
        <w:t>3</w:t>
      </w:r>
      <w:r w:rsidRPr="00CF6DF9">
        <w:rPr>
          <w:b/>
          <w:bCs/>
          <w:lang w:val="ro-RO" w:eastAsia="ro-RO" w:bidi="ro-RO"/>
        </w:rPr>
        <w:t xml:space="preserve">. </w:t>
      </w:r>
      <w:r w:rsidR="003C5F99">
        <w:rPr>
          <w:lang w:val="ro-RO" w:eastAsia="ro-RO" w:bidi="ro-RO"/>
        </w:rPr>
        <w:t>Unitatea de învățământ</w:t>
      </w:r>
      <w:r w:rsidR="006617BD">
        <w:rPr>
          <w:b/>
          <w:bCs/>
          <w:lang w:val="ro-RO" w:eastAsia="ro-RO" w:bidi="ro-RO"/>
        </w:rPr>
        <w:t xml:space="preserve"> </w:t>
      </w:r>
      <w:r w:rsidRPr="00CF6DF9">
        <w:rPr>
          <w:lang w:val="ro-RO"/>
        </w:rPr>
        <w:t>este condus</w:t>
      </w:r>
      <w:r w:rsidR="008841A2">
        <w:rPr>
          <w:lang w:val="ro-RO"/>
        </w:rPr>
        <w:t>ă</w:t>
      </w:r>
      <w:r w:rsidRPr="00CF6DF9">
        <w:rPr>
          <w:lang w:val="ro-RO"/>
        </w:rPr>
        <w:t xml:space="preserve"> de </w:t>
      </w:r>
      <w:r w:rsidR="00263F12">
        <w:rPr>
          <w:bCs/>
          <w:lang w:val="ro-RO"/>
        </w:rPr>
        <w:t>Consiliul de administrație</w:t>
      </w:r>
      <w:r w:rsidR="003C5F99" w:rsidRPr="003C5F99">
        <w:rPr>
          <w:bCs/>
          <w:lang w:val="ro-RO"/>
        </w:rPr>
        <w:t xml:space="preserve">, </w:t>
      </w:r>
      <w:r w:rsidRPr="003C5F99">
        <w:rPr>
          <w:bCs/>
          <w:lang w:val="ro-RO"/>
        </w:rPr>
        <w:t>de directo</w:t>
      </w:r>
      <w:r w:rsidR="00540A57">
        <w:rPr>
          <w:bCs/>
          <w:lang w:val="ro-RO"/>
        </w:rPr>
        <w:t>r</w:t>
      </w:r>
      <w:r w:rsidR="003C5F99" w:rsidRPr="003C5F99">
        <w:rPr>
          <w:bCs/>
          <w:lang w:val="ro-RO"/>
        </w:rPr>
        <w:t>.</w:t>
      </w:r>
    </w:p>
    <w:p w14:paraId="5CDD5FF3" w14:textId="6F2228B3" w:rsidR="00550481" w:rsidRPr="00BD447D" w:rsidRDefault="006739EE" w:rsidP="003C5F99">
      <w:pPr>
        <w:widowControl w:val="0"/>
        <w:spacing w:line="360" w:lineRule="auto"/>
        <w:ind w:firstLine="720"/>
        <w:jc w:val="both"/>
        <w:rPr>
          <w:lang w:val="ro-RO"/>
        </w:rPr>
      </w:pPr>
      <w:r w:rsidRPr="00CF6DF9">
        <w:rPr>
          <w:b/>
          <w:bCs/>
          <w:lang w:val="ro-RO" w:eastAsia="ro-RO" w:bidi="ro-RO"/>
        </w:rPr>
        <w:t>Art. 1</w:t>
      </w:r>
      <w:r w:rsidR="003C5F99">
        <w:rPr>
          <w:b/>
          <w:bCs/>
          <w:lang w:val="ro-RO" w:eastAsia="ro-RO" w:bidi="ro-RO"/>
        </w:rPr>
        <w:t>4</w:t>
      </w:r>
      <w:r w:rsidRPr="00CF6DF9">
        <w:rPr>
          <w:b/>
          <w:bCs/>
          <w:lang w:val="ro-RO" w:eastAsia="ro-RO" w:bidi="ro-RO"/>
        </w:rPr>
        <w:t xml:space="preserve">. </w:t>
      </w:r>
      <w:r w:rsidRPr="00CF6DF9">
        <w:rPr>
          <w:lang w:val="ro-RO"/>
        </w:rPr>
        <w:t xml:space="preserve">Pentru îndeplinirea atribuţiilor ce </w:t>
      </w:r>
      <w:r w:rsidR="00B704C8">
        <w:rPr>
          <w:lang w:val="ro-RO"/>
        </w:rPr>
        <w:t>le</w:t>
      </w:r>
      <w:r w:rsidRPr="00CF6DF9">
        <w:rPr>
          <w:lang w:val="ro-RO"/>
        </w:rPr>
        <w:t xml:space="preserve"> revin, </w:t>
      </w:r>
      <w:r w:rsidR="00B704C8">
        <w:rPr>
          <w:lang w:val="ro-RO"/>
        </w:rPr>
        <w:t xml:space="preserve">directorul </w:t>
      </w:r>
      <w:r w:rsidR="003C5F99" w:rsidRPr="003C5F99">
        <w:rPr>
          <w:lang w:val="ro-RO"/>
        </w:rPr>
        <w:t xml:space="preserve">Școlii Gimnaziale Nr. 1 Olcea </w:t>
      </w:r>
      <w:r w:rsidR="00B704C8">
        <w:rPr>
          <w:lang w:val="ro-RO"/>
        </w:rPr>
        <w:t xml:space="preserve">și </w:t>
      </w:r>
      <w:r w:rsidR="00263F12">
        <w:rPr>
          <w:lang w:val="ro-RO"/>
        </w:rPr>
        <w:t>Consiliul de administrație</w:t>
      </w:r>
      <w:r w:rsidR="00B704C8">
        <w:rPr>
          <w:lang w:val="ro-RO"/>
        </w:rPr>
        <w:t>, s</w:t>
      </w:r>
      <w:r w:rsidRPr="00CF6DF9">
        <w:rPr>
          <w:lang w:val="ro-RO"/>
        </w:rPr>
        <w:t xml:space="preserve">e consultă, după caz, cu toate organismele interesate: </w:t>
      </w:r>
      <w:r w:rsidR="00263F12" w:rsidRPr="00BD447D">
        <w:rPr>
          <w:lang w:val="ro-RO"/>
        </w:rPr>
        <w:t>Consiliul profesoral</w:t>
      </w:r>
      <w:r w:rsidR="003C5F99" w:rsidRPr="00BD447D">
        <w:rPr>
          <w:lang w:val="ro-RO"/>
        </w:rPr>
        <w:t>, personalul didactic auxiliar, personalul administrati</w:t>
      </w:r>
      <w:r w:rsidR="00B704C8" w:rsidRPr="00BD447D">
        <w:rPr>
          <w:lang w:val="ro-RO"/>
        </w:rPr>
        <w:t>v</w:t>
      </w:r>
      <w:r w:rsidR="003C5F99" w:rsidRPr="00BD447D">
        <w:rPr>
          <w:lang w:val="ro-RO"/>
        </w:rPr>
        <w:t xml:space="preserve">, </w:t>
      </w:r>
      <w:r w:rsidR="00550481" w:rsidRPr="00BD447D">
        <w:rPr>
          <w:lang w:val="ro-RO"/>
        </w:rPr>
        <w:t>Comisia pentru Evaluarea şi Asigurarea Calităţii (CEAC), Comisia pentru Formare şi Dezvoltare în Cariera Didactică (CFDCD) şi alte comisii constituite la nivelul unităţii de învăţământ, Consiliul şcolar al elevilor, Consiliul reprezentativ al părinţilor/reprezentanţilor legali şi asociaţia de părinţi, acolo unde există, cu autorităţile administraţiei publice locale şi organizaţiile sindicale afiliate federaţiilor sindicale reprezentative la nivel de sector de negociere colectivă învăţământ preuniversitar.</w:t>
      </w:r>
    </w:p>
    <w:p w14:paraId="4EDAC49A" w14:textId="77777777" w:rsidR="00550481" w:rsidRDefault="006739EE" w:rsidP="00550481">
      <w:pPr>
        <w:widowControl w:val="0"/>
        <w:spacing w:line="360" w:lineRule="auto"/>
        <w:ind w:firstLine="720"/>
        <w:jc w:val="both"/>
        <w:rPr>
          <w:bCs/>
          <w:lang w:val="ro-RO"/>
        </w:rPr>
      </w:pPr>
      <w:r w:rsidRPr="00CF6DF9">
        <w:rPr>
          <w:b/>
          <w:bCs/>
          <w:lang w:val="ro-RO"/>
        </w:rPr>
        <w:t>Art. 1</w:t>
      </w:r>
      <w:r w:rsidR="003C5F99">
        <w:rPr>
          <w:b/>
          <w:bCs/>
          <w:lang w:val="ro-RO"/>
        </w:rPr>
        <w:t>5</w:t>
      </w:r>
      <w:r w:rsidRPr="00CF6DF9">
        <w:rPr>
          <w:b/>
          <w:bCs/>
          <w:lang w:val="ro-RO"/>
        </w:rPr>
        <w:t xml:space="preserve">. </w:t>
      </w:r>
      <w:r w:rsidR="00550481">
        <w:rPr>
          <w:b/>
          <w:bCs/>
          <w:lang w:val="ro-RO"/>
        </w:rPr>
        <w:t xml:space="preserve">(1) </w:t>
      </w:r>
      <w:r w:rsidRPr="003C5F99">
        <w:rPr>
          <w:lang w:val="ro-RO" w:eastAsia="ro-RO" w:bidi="ro-RO"/>
        </w:rPr>
        <w:t xml:space="preserve">Consultanţa </w:t>
      </w:r>
      <w:r w:rsidR="003C5F99" w:rsidRPr="003C5F99">
        <w:rPr>
          <w:lang w:val="ro-RO" w:eastAsia="ro-RO" w:bidi="ro-RO"/>
        </w:rPr>
        <w:t xml:space="preserve">și asistența </w:t>
      </w:r>
      <w:r w:rsidRPr="003C5F99">
        <w:rPr>
          <w:lang w:val="ro-RO" w:eastAsia="ro-RO" w:bidi="ro-RO"/>
        </w:rPr>
        <w:t xml:space="preserve">juridică pentru </w:t>
      </w:r>
      <w:r w:rsidR="00C16D91" w:rsidRPr="003C5F99">
        <w:rPr>
          <w:lang w:val="ro-RO" w:eastAsia="ro-RO" w:bidi="ro-RO"/>
        </w:rPr>
        <w:t>Școala Gimnazială Nr. 1 Olcea</w:t>
      </w:r>
      <w:r w:rsidR="006617BD">
        <w:rPr>
          <w:b/>
          <w:bCs/>
          <w:lang w:val="ro-RO" w:eastAsia="ro-RO" w:bidi="ro-RO"/>
        </w:rPr>
        <w:t xml:space="preserve"> </w:t>
      </w:r>
      <w:r w:rsidRPr="00CF6DF9">
        <w:rPr>
          <w:bCs/>
          <w:lang w:val="ro-RO"/>
        </w:rPr>
        <w:t>este asigurată</w:t>
      </w:r>
      <w:r w:rsidR="003C5F99">
        <w:rPr>
          <w:bCs/>
          <w:lang w:val="ro-RO"/>
        </w:rPr>
        <w:t>, la cererea directorului, d</w:t>
      </w:r>
      <w:r w:rsidRPr="00CF6DF9">
        <w:rPr>
          <w:bCs/>
          <w:lang w:val="ro-RO"/>
        </w:rPr>
        <w:t>e</w:t>
      </w:r>
      <w:r w:rsidR="003C5F99">
        <w:rPr>
          <w:bCs/>
          <w:lang w:val="ro-RO"/>
        </w:rPr>
        <w:t xml:space="preserve"> către</w:t>
      </w:r>
      <w:r w:rsidRPr="00CF6DF9">
        <w:rPr>
          <w:bCs/>
          <w:lang w:val="ro-RO"/>
        </w:rPr>
        <w:t xml:space="preserve"> Inspectoratul Şcolar, prin consilierul juridic.</w:t>
      </w:r>
    </w:p>
    <w:p w14:paraId="09C5369A" w14:textId="06F823DC" w:rsidR="00550481" w:rsidRPr="003C5F99" w:rsidRDefault="00550481" w:rsidP="00550481">
      <w:pPr>
        <w:widowControl w:val="0"/>
        <w:spacing w:line="360" w:lineRule="auto"/>
        <w:ind w:firstLine="720"/>
        <w:jc w:val="both"/>
        <w:rPr>
          <w:bCs/>
          <w:lang w:val="ro-RO"/>
        </w:rPr>
      </w:pPr>
      <w:r w:rsidRPr="00BD447D">
        <w:rPr>
          <w:b/>
          <w:lang w:val="ro-RO"/>
        </w:rPr>
        <w:t>(2)</w:t>
      </w:r>
      <w:r w:rsidRPr="00BD447D">
        <w:rPr>
          <w:bCs/>
          <w:lang w:val="ro-RO"/>
        </w:rPr>
        <w:t xml:space="preserve"> Directorul </w:t>
      </w:r>
      <w:r w:rsidRPr="003C5F99">
        <w:rPr>
          <w:lang w:val="ro-RO" w:eastAsia="ro-RO" w:bidi="ro-RO"/>
        </w:rPr>
        <w:t>Școlii Gimnaziale Nr. 1 Olcea</w:t>
      </w:r>
      <w:r>
        <w:rPr>
          <w:b/>
          <w:bCs/>
          <w:lang w:val="ro-RO" w:eastAsia="ro-RO" w:bidi="ro-RO"/>
        </w:rPr>
        <w:t xml:space="preserve"> </w:t>
      </w:r>
      <w:r w:rsidRPr="00BD447D">
        <w:rPr>
          <w:bCs/>
          <w:lang w:val="ro-RO"/>
        </w:rPr>
        <w:t>are obligaţia de a solicita consultanţa şi asistenţa juridică de la Inspectoratul Școlar pentru toate procesele sau alte situaţii/litigii în care este implicată unitatea de învăţământ.</w:t>
      </w:r>
    </w:p>
    <w:p w14:paraId="6BBC9520" w14:textId="08FF500A" w:rsidR="004B01FF" w:rsidRPr="004B01FF" w:rsidRDefault="004B01FF" w:rsidP="004B01FF">
      <w:pPr>
        <w:rPr>
          <w:lang w:val="ro-RO" w:eastAsia="ro-RO" w:bidi="ro-RO"/>
        </w:rPr>
      </w:pPr>
      <w:bookmarkStart w:id="22" w:name="bookmark0"/>
    </w:p>
    <w:p w14:paraId="367C5750" w14:textId="6C3B0645" w:rsidR="006739EE" w:rsidRPr="00780618" w:rsidRDefault="007A43F0" w:rsidP="00780618">
      <w:pPr>
        <w:jc w:val="center"/>
        <w:rPr>
          <w:b/>
          <w:bCs/>
          <w:lang w:val="ro-RO" w:eastAsia="ro-RO" w:bidi="ro-RO"/>
        </w:rPr>
      </w:pPr>
      <w:r w:rsidRPr="00780618">
        <w:rPr>
          <w:b/>
          <w:bCs/>
          <w:lang w:val="ro-RO" w:eastAsia="ro-RO" w:bidi="ro-RO"/>
        </w:rPr>
        <w:t>SECȚIUNEA II -</w:t>
      </w:r>
      <w:r w:rsidR="006739EE" w:rsidRPr="00780618">
        <w:rPr>
          <w:b/>
          <w:bCs/>
          <w:lang w:val="ro-RO" w:eastAsia="ro-RO" w:bidi="ro-RO"/>
        </w:rPr>
        <w:t xml:space="preserve"> </w:t>
      </w:r>
      <w:r w:rsidR="00263F12">
        <w:rPr>
          <w:b/>
          <w:bCs/>
          <w:lang w:val="ro-RO" w:eastAsia="ro-RO" w:bidi="ro-RO"/>
        </w:rPr>
        <w:t>CONSILIUL DE ADMINISTRAȚIE</w:t>
      </w:r>
      <w:bookmarkEnd w:id="22"/>
    </w:p>
    <w:p w14:paraId="140F09A6" w14:textId="77777777" w:rsidR="003C5F99" w:rsidRPr="003C5F99" w:rsidRDefault="003C5F99" w:rsidP="003C5F99">
      <w:pPr>
        <w:rPr>
          <w:lang w:val="ro-RO" w:eastAsia="ro-RO" w:bidi="ro-RO"/>
        </w:rPr>
      </w:pPr>
    </w:p>
    <w:p w14:paraId="1378E107" w14:textId="3EF7DC50" w:rsidR="00987DCF" w:rsidRPr="003C5F99" w:rsidRDefault="006739EE" w:rsidP="004B01FF">
      <w:pPr>
        <w:widowControl w:val="0"/>
        <w:spacing w:line="360" w:lineRule="auto"/>
        <w:ind w:left="20" w:firstLine="700"/>
        <w:jc w:val="both"/>
        <w:rPr>
          <w:bCs/>
          <w:lang w:val="ro-RO" w:eastAsia="ro-RO" w:bidi="ro-RO"/>
        </w:rPr>
      </w:pPr>
      <w:r w:rsidRPr="00CF6DF9">
        <w:rPr>
          <w:b/>
          <w:bCs/>
          <w:lang w:val="ro-RO"/>
        </w:rPr>
        <w:t>Art. 1</w:t>
      </w:r>
      <w:r w:rsidR="003C5F99">
        <w:rPr>
          <w:b/>
          <w:bCs/>
          <w:lang w:val="ro-RO"/>
        </w:rPr>
        <w:t>6</w:t>
      </w:r>
      <w:r w:rsidRPr="00CF6DF9">
        <w:rPr>
          <w:b/>
          <w:bCs/>
          <w:lang w:val="ro-RO"/>
        </w:rPr>
        <w:t xml:space="preserve">. </w:t>
      </w:r>
      <w:r w:rsidR="00263F12">
        <w:rPr>
          <w:lang w:val="ro-RO" w:eastAsia="ro-RO" w:bidi="ro-RO"/>
        </w:rPr>
        <w:t>Consiliul de administrație</w:t>
      </w:r>
      <w:r w:rsidRPr="003C5F99">
        <w:rPr>
          <w:lang w:val="ro-RO" w:eastAsia="ro-RO" w:bidi="ro-RO"/>
        </w:rPr>
        <w:t xml:space="preserve"> </w:t>
      </w:r>
      <w:r w:rsidR="003C5F99" w:rsidRPr="003C5F99">
        <w:rPr>
          <w:lang w:val="ro-RO" w:eastAsia="ro-RO" w:bidi="ro-RO"/>
        </w:rPr>
        <w:t>este organ</w:t>
      </w:r>
      <w:r w:rsidR="00550481">
        <w:rPr>
          <w:lang w:val="ro-RO" w:eastAsia="ro-RO" w:bidi="ro-RO"/>
        </w:rPr>
        <w:t>ul deliberativ</w:t>
      </w:r>
      <w:r w:rsidR="003C5F99" w:rsidRPr="003C5F99">
        <w:rPr>
          <w:lang w:val="ro-RO" w:eastAsia="ro-RO" w:bidi="ro-RO"/>
        </w:rPr>
        <w:t xml:space="preserve"> de conducere al</w:t>
      </w:r>
      <w:r w:rsidRPr="003C5F99">
        <w:rPr>
          <w:lang w:val="ro-RO" w:eastAsia="ro-RO" w:bidi="ro-RO"/>
        </w:rPr>
        <w:t xml:space="preserve"> </w:t>
      </w:r>
      <w:r w:rsidR="00C16D91" w:rsidRPr="003C5F99">
        <w:rPr>
          <w:lang w:val="ro-RO" w:eastAsia="ro-RO" w:bidi="ro-RO"/>
        </w:rPr>
        <w:t>Școlii Gimnaziale Nr. 1 Olcea</w:t>
      </w:r>
      <w:r w:rsidR="006617BD" w:rsidRPr="003C5F99">
        <w:rPr>
          <w:lang w:val="ro-RO" w:eastAsia="ro-RO" w:bidi="ro-RO"/>
        </w:rPr>
        <w:t xml:space="preserve"> </w:t>
      </w:r>
      <w:r w:rsidR="003C5F99" w:rsidRPr="003C5F99">
        <w:rPr>
          <w:lang w:val="ro-RO" w:eastAsia="ro-RO" w:bidi="ro-RO"/>
        </w:rPr>
        <w:t>și</w:t>
      </w:r>
      <w:r w:rsidR="003C5F99">
        <w:rPr>
          <w:b/>
          <w:bCs/>
          <w:lang w:val="ro-RO" w:eastAsia="ro-RO" w:bidi="ro-RO"/>
        </w:rPr>
        <w:t xml:space="preserve"> </w:t>
      </w:r>
      <w:r w:rsidRPr="00CF6DF9">
        <w:rPr>
          <w:bCs/>
          <w:lang w:val="ro-RO"/>
        </w:rPr>
        <w:t xml:space="preserve">se organizează şi funcţionează conform </w:t>
      </w:r>
      <w:bookmarkStart w:id="23" w:name="_Hlk145610454"/>
      <w:r w:rsidR="001A5AD9" w:rsidRPr="00BD447D">
        <w:rPr>
          <w:lang w:val="ro-RO"/>
        </w:rPr>
        <w:t>Metodologiei-cadru de organizare şi funcţionare a consiliilor de administraţie din unităţile de învăţământ preuniversitar</w:t>
      </w:r>
      <w:bookmarkEnd w:id="23"/>
      <w:r w:rsidR="003C5F99">
        <w:rPr>
          <w:bCs/>
          <w:lang w:val="ro-RO" w:eastAsia="ro-RO" w:bidi="ro-RO"/>
        </w:rPr>
        <w:t>, aprobată prin Ordinul nr. 6223/2023.</w:t>
      </w:r>
    </w:p>
    <w:p w14:paraId="6FE88DD1" w14:textId="25A0C5C2" w:rsidR="00605B9E" w:rsidRPr="00540A57" w:rsidRDefault="006739EE" w:rsidP="00987DCF">
      <w:pPr>
        <w:widowControl w:val="0"/>
        <w:spacing w:line="360" w:lineRule="auto"/>
        <w:ind w:left="20" w:right="20" w:firstLine="700"/>
        <w:jc w:val="both"/>
        <w:rPr>
          <w:lang w:val="ro-RO"/>
        </w:rPr>
      </w:pPr>
      <w:r w:rsidRPr="00CF6DF9">
        <w:rPr>
          <w:b/>
          <w:bCs/>
          <w:lang w:val="ro-RO" w:eastAsia="ro-RO" w:bidi="ro-RO"/>
        </w:rPr>
        <w:t>Art. 1</w:t>
      </w:r>
      <w:r w:rsidR="003C5F99">
        <w:rPr>
          <w:b/>
          <w:bCs/>
          <w:lang w:val="ro-RO" w:eastAsia="ro-RO" w:bidi="ro-RO"/>
        </w:rPr>
        <w:t>7</w:t>
      </w:r>
      <w:r w:rsidR="004B01FF" w:rsidRPr="00540A57">
        <w:rPr>
          <w:b/>
          <w:bCs/>
          <w:lang w:val="ro-RO" w:eastAsia="ro-RO" w:bidi="ro-RO"/>
        </w:rPr>
        <w:t>.</w:t>
      </w:r>
      <w:r w:rsidRPr="00540A57">
        <w:rPr>
          <w:b/>
          <w:bCs/>
          <w:lang w:val="ro-RO" w:eastAsia="ro-RO" w:bidi="ro-RO"/>
        </w:rPr>
        <w:t xml:space="preserve"> </w:t>
      </w:r>
      <w:r w:rsidR="00E67C57" w:rsidRPr="00540A57">
        <w:rPr>
          <w:b/>
          <w:bCs/>
          <w:lang w:val="ro-RO"/>
        </w:rPr>
        <w:t>(1)</w:t>
      </w:r>
      <w:r w:rsidR="00E67C57" w:rsidRPr="00540A57">
        <w:rPr>
          <w:lang w:val="ro-RO"/>
        </w:rPr>
        <w:t xml:space="preserve"> </w:t>
      </w:r>
      <w:r w:rsidR="00263F12" w:rsidRPr="00540A57">
        <w:rPr>
          <w:lang w:val="ro-RO"/>
        </w:rPr>
        <w:t>Consiliul de administrație</w:t>
      </w:r>
      <w:r w:rsidR="00605B9E" w:rsidRPr="00540A57">
        <w:rPr>
          <w:lang w:val="ro-RO"/>
        </w:rPr>
        <w:t xml:space="preserve"> al </w:t>
      </w:r>
      <w:bookmarkStart w:id="24" w:name="_Hlk173936401"/>
      <w:r w:rsidR="00605B9E" w:rsidRPr="00540A57">
        <w:rPr>
          <w:lang w:val="ro-RO" w:eastAsia="ro-RO" w:bidi="ro-RO"/>
        </w:rPr>
        <w:t xml:space="preserve">Școlii Gimnaziale Nr. 1 Olcea </w:t>
      </w:r>
      <w:bookmarkEnd w:id="24"/>
      <w:r w:rsidR="00605B9E" w:rsidRPr="00540A57">
        <w:rPr>
          <w:lang w:val="ro-RO"/>
        </w:rPr>
        <w:t xml:space="preserve">este format din </w:t>
      </w:r>
      <w:r w:rsidR="00605B9E" w:rsidRPr="00540A57">
        <w:rPr>
          <w:b/>
          <w:bCs/>
          <w:lang w:val="ro-RO"/>
        </w:rPr>
        <w:t>7 membri</w:t>
      </w:r>
      <w:r w:rsidR="00605B9E" w:rsidRPr="00540A57">
        <w:rPr>
          <w:lang w:val="ro-RO"/>
        </w:rPr>
        <w:t xml:space="preserve">: directorul, 2 cadre didactice, 2 reprezentanţi ai părinţilor, primarul sau un reprezentant </w:t>
      </w:r>
      <w:r w:rsidR="00605B9E" w:rsidRPr="00540A57">
        <w:rPr>
          <w:lang w:val="ro-RO"/>
        </w:rPr>
        <w:lastRenderedPageBreak/>
        <w:t>al primarului, un reprezentant al consiliului local.</w:t>
      </w:r>
      <w:r w:rsidR="004A0274" w:rsidRPr="00540A57">
        <w:rPr>
          <w:lang w:val="ro-RO"/>
        </w:rPr>
        <w:t xml:space="preserve"> </w:t>
      </w:r>
      <w:r w:rsidR="00605B9E" w:rsidRPr="00540A57">
        <w:rPr>
          <w:lang w:val="ro-RO"/>
        </w:rPr>
        <w:t xml:space="preserve">Prevederile se aplică în mod corespunzător dacă unitatea de învățământ are efective mai mici de 300 de beneficiari primari. </w:t>
      </w:r>
    </w:p>
    <w:p w14:paraId="6BBAAF6A" w14:textId="19DDFCFC" w:rsidR="00CA29B6" w:rsidRPr="007E3164" w:rsidRDefault="00540A57" w:rsidP="00540A57">
      <w:pPr>
        <w:widowControl w:val="0"/>
        <w:spacing w:line="360" w:lineRule="auto"/>
        <w:ind w:right="20"/>
        <w:jc w:val="both"/>
        <w:rPr>
          <w:color w:val="000000" w:themeColor="text1"/>
          <w:lang w:val="ro-RO"/>
        </w:rPr>
      </w:pPr>
      <w:r>
        <w:rPr>
          <w:b/>
          <w:bCs/>
          <w:color w:val="FF0000"/>
          <w:lang w:val="ro-RO"/>
        </w:rPr>
        <w:t xml:space="preserve">          </w:t>
      </w:r>
      <w:r w:rsidR="00987DCF" w:rsidRPr="007E3164">
        <w:rPr>
          <w:b/>
          <w:bCs/>
          <w:color w:val="000000" w:themeColor="text1"/>
          <w:lang w:val="ro-RO"/>
        </w:rPr>
        <w:t>(</w:t>
      </w:r>
      <w:r w:rsidR="00056374" w:rsidRPr="007E3164">
        <w:rPr>
          <w:b/>
          <w:bCs/>
          <w:color w:val="000000" w:themeColor="text1"/>
          <w:lang w:val="ro-RO"/>
        </w:rPr>
        <w:t>3</w:t>
      </w:r>
      <w:r w:rsidR="00987DCF" w:rsidRPr="007E3164">
        <w:rPr>
          <w:b/>
          <w:bCs/>
          <w:color w:val="000000" w:themeColor="text1"/>
          <w:lang w:val="ro-RO"/>
        </w:rPr>
        <w:t>)</w:t>
      </w:r>
      <w:r w:rsidR="00987DCF" w:rsidRPr="007E3164">
        <w:rPr>
          <w:color w:val="000000" w:themeColor="text1"/>
          <w:lang w:val="ro-RO"/>
        </w:rPr>
        <w:t xml:space="preserve"> Preşedintele </w:t>
      </w:r>
      <w:r w:rsidR="00263F12" w:rsidRPr="007E3164">
        <w:rPr>
          <w:color w:val="000000" w:themeColor="text1"/>
          <w:lang w:val="ro-RO"/>
        </w:rPr>
        <w:t>Consiliului de administrație</w:t>
      </w:r>
      <w:r w:rsidR="00987DCF" w:rsidRPr="007E3164">
        <w:rPr>
          <w:color w:val="000000" w:themeColor="text1"/>
          <w:lang w:val="ro-RO"/>
        </w:rPr>
        <w:t xml:space="preserve"> este directorul </w:t>
      </w:r>
      <w:bookmarkStart w:id="25" w:name="_Hlk173936952"/>
      <w:r w:rsidR="00987DCF" w:rsidRPr="007E3164">
        <w:rPr>
          <w:color w:val="000000" w:themeColor="text1"/>
          <w:lang w:val="ro-RO"/>
        </w:rPr>
        <w:t>Școlii Gimnaziale Nr. 1 Olcea.</w:t>
      </w:r>
      <w:bookmarkEnd w:id="25"/>
    </w:p>
    <w:p w14:paraId="4E4E74C0" w14:textId="0204D1FB" w:rsidR="00550481" w:rsidRPr="00550481" w:rsidRDefault="00550481" w:rsidP="00550481">
      <w:pPr>
        <w:widowControl w:val="0"/>
        <w:spacing w:line="360" w:lineRule="auto"/>
        <w:ind w:left="20" w:right="20" w:firstLine="700"/>
        <w:jc w:val="both"/>
        <w:rPr>
          <w:color w:val="000000" w:themeColor="text1"/>
          <w:lang w:val="ro-RO"/>
        </w:rPr>
      </w:pPr>
      <w:r w:rsidRPr="00550481">
        <w:rPr>
          <w:b/>
          <w:bCs/>
          <w:color w:val="000000" w:themeColor="text1"/>
          <w:lang w:val="ro-RO"/>
        </w:rPr>
        <w:t>(</w:t>
      </w:r>
      <w:r w:rsidR="00056374">
        <w:rPr>
          <w:b/>
          <w:bCs/>
          <w:color w:val="000000" w:themeColor="text1"/>
          <w:lang w:val="ro-RO"/>
        </w:rPr>
        <w:t>4</w:t>
      </w:r>
      <w:r w:rsidRPr="00550481">
        <w:rPr>
          <w:b/>
          <w:bCs/>
          <w:color w:val="000000" w:themeColor="text1"/>
          <w:lang w:val="ro-RO"/>
        </w:rPr>
        <w:t>)</w:t>
      </w:r>
      <w:r>
        <w:rPr>
          <w:color w:val="000000" w:themeColor="text1"/>
          <w:lang w:val="ro-RO"/>
        </w:rPr>
        <w:t xml:space="preserve"> </w:t>
      </w:r>
      <w:r w:rsidRPr="00550481">
        <w:rPr>
          <w:color w:val="000000" w:themeColor="text1"/>
          <w:lang w:val="ro-RO"/>
        </w:rPr>
        <w:t xml:space="preserve">În situaţia în care tematica şedinţei vizează activitatea directorului sau eliberarea din funcţie a directorului numit în urma concursului naţional, iar directorul este preşedinte, de drept sau ales, şedinţa este condusă de un alt membru al </w:t>
      </w:r>
      <w:r w:rsidR="00263F12">
        <w:rPr>
          <w:color w:val="000000" w:themeColor="text1"/>
          <w:lang w:val="ro-RO"/>
        </w:rPr>
        <w:t>Consiliului de administrație</w:t>
      </w:r>
      <w:r w:rsidRPr="00550481">
        <w:rPr>
          <w:color w:val="000000" w:themeColor="text1"/>
          <w:lang w:val="ro-RO"/>
        </w:rPr>
        <w:t xml:space="preserve"> ales prin votul membrilor.</w:t>
      </w:r>
    </w:p>
    <w:p w14:paraId="1D9A212E" w14:textId="06F512FD" w:rsidR="00550481" w:rsidRPr="00550481" w:rsidRDefault="00550481" w:rsidP="00550481">
      <w:pPr>
        <w:widowControl w:val="0"/>
        <w:spacing w:line="360" w:lineRule="auto"/>
        <w:ind w:left="20" w:right="20" w:firstLine="700"/>
        <w:jc w:val="both"/>
        <w:rPr>
          <w:color w:val="000000" w:themeColor="text1"/>
          <w:lang w:val="ro-RO"/>
        </w:rPr>
      </w:pPr>
      <w:r w:rsidRPr="00550481">
        <w:rPr>
          <w:b/>
          <w:bCs/>
          <w:color w:val="000000" w:themeColor="text1"/>
          <w:lang w:val="ro-RO"/>
        </w:rPr>
        <w:t>(</w:t>
      </w:r>
      <w:r w:rsidR="00056374">
        <w:rPr>
          <w:b/>
          <w:bCs/>
          <w:color w:val="000000" w:themeColor="text1"/>
          <w:lang w:val="ro-RO"/>
        </w:rPr>
        <w:t>5</w:t>
      </w:r>
      <w:r w:rsidRPr="00550481">
        <w:rPr>
          <w:b/>
          <w:bCs/>
          <w:color w:val="000000" w:themeColor="text1"/>
          <w:lang w:val="ro-RO"/>
        </w:rPr>
        <w:t>)</w:t>
      </w:r>
      <w:r w:rsidRPr="00550481">
        <w:rPr>
          <w:color w:val="000000" w:themeColor="text1"/>
          <w:lang w:val="ro-RO"/>
        </w:rPr>
        <w:t xml:space="preserve"> Incompatibilităţile privind calitatea de membru al </w:t>
      </w:r>
      <w:r w:rsidR="00263F12">
        <w:rPr>
          <w:color w:val="000000" w:themeColor="text1"/>
          <w:lang w:val="ro-RO"/>
        </w:rPr>
        <w:t>Consiliului de administrație</w:t>
      </w:r>
      <w:r w:rsidRPr="00550481">
        <w:rPr>
          <w:color w:val="000000" w:themeColor="text1"/>
          <w:lang w:val="ro-RO"/>
        </w:rPr>
        <w:t xml:space="preserve"> sunt cele prevăzute în Legea învăţământului preuniversitar nr. 198/2023, cu modificările şi completările ulterioare şi în Metodologia-cadru de organizare şi funcţionare a consiliilor de administraţie din unităţile de învăţământ preuniversitar, aprobată prin ordin al ministrului educaţiei.</w:t>
      </w:r>
    </w:p>
    <w:p w14:paraId="03DAC4D1" w14:textId="509C087E" w:rsidR="00550481" w:rsidRPr="00550481" w:rsidRDefault="00550481" w:rsidP="00550481">
      <w:pPr>
        <w:widowControl w:val="0"/>
        <w:spacing w:line="360" w:lineRule="auto"/>
        <w:ind w:left="20" w:right="20" w:firstLine="700"/>
        <w:jc w:val="both"/>
        <w:rPr>
          <w:color w:val="000000" w:themeColor="text1"/>
          <w:lang w:val="ro-RO"/>
        </w:rPr>
      </w:pPr>
      <w:r w:rsidRPr="00550481">
        <w:rPr>
          <w:b/>
          <w:bCs/>
          <w:color w:val="000000" w:themeColor="text1"/>
          <w:lang w:val="ro-RO"/>
        </w:rPr>
        <w:t>(</w:t>
      </w:r>
      <w:r w:rsidR="00056374">
        <w:rPr>
          <w:b/>
          <w:bCs/>
          <w:color w:val="000000" w:themeColor="text1"/>
          <w:lang w:val="ro-RO"/>
        </w:rPr>
        <w:t>6</w:t>
      </w:r>
      <w:r w:rsidRPr="00550481">
        <w:rPr>
          <w:b/>
          <w:bCs/>
          <w:color w:val="000000" w:themeColor="text1"/>
          <w:lang w:val="ro-RO"/>
        </w:rPr>
        <w:t>)</w:t>
      </w:r>
      <w:r w:rsidRPr="00550481">
        <w:rPr>
          <w:color w:val="000000" w:themeColor="text1"/>
          <w:lang w:val="ro-RO"/>
        </w:rPr>
        <w:t xml:space="preserve"> Şedinţele </w:t>
      </w:r>
      <w:r w:rsidR="00263F12">
        <w:rPr>
          <w:color w:val="000000" w:themeColor="text1"/>
          <w:lang w:val="ro-RO"/>
        </w:rPr>
        <w:t>Consiliului de administrație</w:t>
      </w:r>
      <w:r w:rsidRPr="00550481">
        <w:rPr>
          <w:color w:val="000000" w:themeColor="text1"/>
          <w:lang w:val="ro-RO"/>
        </w:rPr>
        <w:t xml:space="preserve"> se pot desfăşura fizic, on-line sau hibrid, conform prevederilor Metodologiei-cadru de organizare şi funcţionare a consiliilor de administraţie din unităţile de învăţământ preuniversitar, aprobată prin ordin al ministrului educaţiei.</w:t>
      </w:r>
    </w:p>
    <w:p w14:paraId="1446364E" w14:textId="37C091D3" w:rsidR="00550481" w:rsidRPr="00550481" w:rsidRDefault="00550481" w:rsidP="00056374">
      <w:pPr>
        <w:widowControl w:val="0"/>
        <w:spacing w:line="360" w:lineRule="auto"/>
        <w:ind w:left="20" w:right="20" w:firstLine="700"/>
        <w:jc w:val="both"/>
        <w:rPr>
          <w:color w:val="000000" w:themeColor="text1"/>
          <w:lang w:val="ro-RO"/>
        </w:rPr>
      </w:pPr>
      <w:r w:rsidRPr="00550481">
        <w:rPr>
          <w:b/>
          <w:bCs/>
          <w:color w:val="000000" w:themeColor="text1"/>
          <w:lang w:val="ro-RO"/>
        </w:rPr>
        <w:t>(</w:t>
      </w:r>
      <w:r w:rsidR="00056374">
        <w:rPr>
          <w:b/>
          <w:bCs/>
          <w:color w:val="000000" w:themeColor="text1"/>
          <w:lang w:val="ro-RO"/>
        </w:rPr>
        <w:t>7</w:t>
      </w:r>
      <w:r w:rsidRPr="00550481">
        <w:rPr>
          <w:b/>
          <w:bCs/>
          <w:color w:val="000000" w:themeColor="text1"/>
          <w:lang w:val="ro-RO"/>
        </w:rPr>
        <w:t>)</w:t>
      </w:r>
      <w:r w:rsidRPr="00550481">
        <w:rPr>
          <w:color w:val="000000" w:themeColor="text1"/>
          <w:lang w:val="ro-RO"/>
        </w:rPr>
        <w:t xml:space="preserve"> Pentru asigurarea transparenţei în procesul decizional, tematica de şedinţă a </w:t>
      </w:r>
      <w:r w:rsidR="00263F12">
        <w:rPr>
          <w:color w:val="000000" w:themeColor="text1"/>
          <w:lang w:val="ro-RO"/>
        </w:rPr>
        <w:t>Consiliului de administrație</w:t>
      </w:r>
      <w:r w:rsidRPr="00550481">
        <w:rPr>
          <w:color w:val="000000" w:themeColor="text1"/>
          <w:lang w:val="ro-RO"/>
        </w:rPr>
        <w:t xml:space="preserve">, precum şi deciziile luate vor fi afişate la avizierul </w:t>
      </w:r>
      <w:r>
        <w:rPr>
          <w:color w:val="000000" w:themeColor="text1"/>
          <w:lang w:val="ro-RO"/>
        </w:rPr>
        <w:t>unității</w:t>
      </w:r>
      <w:r w:rsidRPr="00550481">
        <w:rPr>
          <w:color w:val="000000" w:themeColor="text1"/>
          <w:lang w:val="ro-RO"/>
        </w:rPr>
        <w:t xml:space="preserve"> şi/ sau pe adresa/ pagina web a </w:t>
      </w:r>
      <w:r>
        <w:rPr>
          <w:color w:val="000000" w:themeColor="text1"/>
          <w:lang w:val="ro-RO"/>
        </w:rPr>
        <w:t>unității.</w:t>
      </w:r>
    </w:p>
    <w:p w14:paraId="033A03C3" w14:textId="5AC49825" w:rsidR="00987DCF" w:rsidRPr="00BD447D" w:rsidRDefault="0034009B" w:rsidP="00987DCF">
      <w:pPr>
        <w:widowControl w:val="0"/>
        <w:spacing w:line="360" w:lineRule="auto"/>
        <w:ind w:left="20" w:right="20" w:firstLine="700"/>
        <w:jc w:val="both"/>
        <w:rPr>
          <w:lang w:val="ro-RO"/>
        </w:rPr>
      </w:pPr>
      <w:r>
        <w:rPr>
          <w:b/>
          <w:bCs/>
          <w:lang w:val="ro-RO" w:eastAsia="ro-RO" w:bidi="ro-RO"/>
        </w:rPr>
        <w:t>(</w:t>
      </w:r>
      <w:r w:rsidR="00056374">
        <w:rPr>
          <w:b/>
          <w:bCs/>
          <w:lang w:val="ro-RO" w:eastAsia="ro-RO" w:bidi="ro-RO"/>
        </w:rPr>
        <w:t>8</w:t>
      </w:r>
      <w:r>
        <w:rPr>
          <w:b/>
          <w:bCs/>
          <w:lang w:val="ro-RO" w:eastAsia="ro-RO" w:bidi="ro-RO"/>
        </w:rPr>
        <w:t xml:space="preserve">) </w:t>
      </w:r>
      <w:r w:rsidR="00550481" w:rsidRPr="00BD447D">
        <w:rPr>
          <w:lang w:val="ro-RO"/>
        </w:rPr>
        <w:t xml:space="preserve">La şedinţele </w:t>
      </w:r>
      <w:r w:rsidR="00263F12" w:rsidRPr="00BD447D">
        <w:rPr>
          <w:lang w:val="ro-RO"/>
        </w:rPr>
        <w:t>Consiliului de administrație</w:t>
      </w:r>
      <w:r w:rsidR="00550481" w:rsidRPr="00BD447D">
        <w:rPr>
          <w:lang w:val="ro-RO"/>
        </w:rPr>
        <w:t xml:space="preserve"> participă de drept, cu statut de observator, reprezentanţii federaţiilor sindicale reprezentative la nivel de sector de negociere colectivă învăţământ preuniversitar care au membri în unitatea de învăţământ şi ai asociaţiei de părinţi membre a federaţiilor părinţilor/reprezentanţilor legali cu activitate relevantă la nivel </w:t>
      </w:r>
      <w:r w:rsidRPr="00BD447D">
        <w:rPr>
          <w:lang w:val="ro-RO"/>
        </w:rPr>
        <w:t>national și</w:t>
      </w:r>
      <w:r w:rsidR="00550481" w:rsidRPr="00BD447D">
        <w:rPr>
          <w:lang w:val="ro-RO"/>
        </w:rPr>
        <w:t xml:space="preserve"> preşedintele consiliului şcolar al beneficiarilor primari.</w:t>
      </w:r>
    </w:p>
    <w:p w14:paraId="61165031" w14:textId="6D7CD92E" w:rsidR="0034009B" w:rsidRPr="00BD447D" w:rsidRDefault="00987DCF" w:rsidP="007E3164">
      <w:pPr>
        <w:widowControl w:val="0"/>
        <w:spacing w:line="360" w:lineRule="auto"/>
        <w:ind w:left="20" w:right="20" w:firstLine="700"/>
        <w:jc w:val="both"/>
        <w:rPr>
          <w:lang w:val="ro-RO"/>
        </w:rPr>
      </w:pPr>
      <w:r w:rsidRPr="00987DCF">
        <w:rPr>
          <w:b/>
          <w:bCs/>
          <w:lang w:val="ro-RO" w:eastAsia="ro-RO" w:bidi="ro-RO"/>
        </w:rPr>
        <w:t>(</w:t>
      </w:r>
      <w:r w:rsidR="00056374">
        <w:rPr>
          <w:b/>
          <w:bCs/>
          <w:lang w:val="ro-RO" w:eastAsia="ro-RO" w:bidi="ro-RO"/>
        </w:rPr>
        <w:t>9</w:t>
      </w:r>
      <w:r w:rsidRPr="00987DCF">
        <w:rPr>
          <w:b/>
          <w:bCs/>
          <w:lang w:val="ro-RO" w:eastAsia="ro-RO" w:bidi="ro-RO"/>
        </w:rPr>
        <w:t>)</w:t>
      </w:r>
      <w:r>
        <w:rPr>
          <w:lang w:val="ro-RO" w:eastAsia="ro-RO" w:bidi="ro-RO"/>
        </w:rPr>
        <w:t xml:space="preserve"> </w:t>
      </w:r>
      <w:r w:rsidR="0034009B" w:rsidRPr="00BD447D">
        <w:rPr>
          <w:lang w:val="ro-RO"/>
        </w:rPr>
        <w:t xml:space="preserve">În funcţie de problematica abordată, la şedinţele </w:t>
      </w:r>
      <w:r w:rsidR="00263F12" w:rsidRPr="00BD447D">
        <w:rPr>
          <w:lang w:val="ro-RO"/>
        </w:rPr>
        <w:t>Consiliului de administrație</w:t>
      </w:r>
      <w:r w:rsidR="0034009B" w:rsidRPr="00BD447D">
        <w:rPr>
          <w:lang w:val="ro-RO"/>
        </w:rPr>
        <w:t xml:space="preserve"> pot participa şi alte persoane/sunt invitaţi şi alţi observatori, conform prevederilor Metodologiei-cadru de organizare şi funcţionare a consiliilor de administraţie din unităţile de învăţământ preuniversitar, aprobată prin ordin al ministrului educaţiei.</w:t>
      </w:r>
    </w:p>
    <w:p w14:paraId="55A932FD" w14:textId="6E779A86" w:rsidR="0034009B" w:rsidRPr="00BD447D" w:rsidRDefault="0034009B" w:rsidP="0034009B">
      <w:pPr>
        <w:widowControl w:val="0"/>
        <w:spacing w:line="360" w:lineRule="auto"/>
        <w:ind w:left="20" w:right="20" w:firstLine="700"/>
        <w:jc w:val="both"/>
        <w:rPr>
          <w:lang w:val="ro-RO"/>
        </w:rPr>
      </w:pPr>
      <w:r w:rsidRPr="00BD447D">
        <w:rPr>
          <w:b/>
          <w:bCs/>
          <w:lang w:val="ro-RO"/>
        </w:rPr>
        <w:t>(1</w:t>
      </w:r>
      <w:r w:rsidR="007E3164" w:rsidRPr="00BD447D">
        <w:rPr>
          <w:b/>
          <w:bCs/>
          <w:lang w:val="ro-RO"/>
        </w:rPr>
        <w:t>0</w:t>
      </w:r>
      <w:r w:rsidRPr="00BD447D">
        <w:rPr>
          <w:b/>
          <w:bCs/>
          <w:lang w:val="ro-RO"/>
        </w:rPr>
        <w:t>)</w:t>
      </w:r>
      <w:r w:rsidRPr="00BD447D">
        <w:rPr>
          <w:lang w:val="ro-RO"/>
        </w:rPr>
        <w:t xml:space="preserve"> Preşedintele </w:t>
      </w:r>
      <w:r w:rsidR="00263F12" w:rsidRPr="00BD447D">
        <w:rPr>
          <w:lang w:val="ro-RO"/>
        </w:rPr>
        <w:t>Consiliului de administrație</w:t>
      </w:r>
      <w:r w:rsidRPr="00BD447D">
        <w:rPr>
          <w:lang w:val="ro-RO"/>
        </w:rPr>
        <w:t xml:space="preserve"> convoacă observatorii la toate şedinţele </w:t>
      </w:r>
      <w:r w:rsidR="00263F12" w:rsidRPr="00BD447D">
        <w:rPr>
          <w:lang w:val="ro-RO"/>
        </w:rPr>
        <w:t>Consiliului de administrație</w:t>
      </w:r>
      <w:r w:rsidRPr="00BD447D">
        <w:rPr>
          <w:lang w:val="ro-RO"/>
        </w:rPr>
        <w:t>.</w:t>
      </w:r>
    </w:p>
    <w:p w14:paraId="31668CDF" w14:textId="4C189131" w:rsidR="0034009B" w:rsidRPr="00BD447D" w:rsidRDefault="0034009B" w:rsidP="0034009B">
      <w:pPr>
        <w:widowControl w:val="0"/>
        <w:spacing w:line="360" w:lineRule="auto"/>
        <w:ind w:left="20" w:right="20" w:firstLine="700"/>
        <w:jc w:val="both"/>
        <w:rPr>
          <w:lang w:val="ro-RO"/>
        </w:rPr>
      </w:pPr>
      <w:r w:rsidRPr="00BD447D">
        <w:rPr>
          <w:b/>
          <w:bCs/>
          <w:lang w:val="ro-RO"/>
        </w:rPr>
        <w:lastRenderedPageBreak/>
        <w:t>(1</w:t>
      </w:r>
      <w:r w:rsidR="007E3164" w:rsidRPr="00BD447D">
        <w:rPr>
          <w:b/>
          <w:bCs/>
          <w:lang w:val="ro-RO"/>
        </w:rPr>
        <w:t>1</w:t>
      </w:r>
      <w:r w:rsidRPr="00BD447D">
        <w:rPr>
          <w:b/>
          <w:bCs/>
          <w:lang w:val="ro-RO"/>
        </w:rPr>
        <w:t>)</w:t>
      </w:r>
      <w:r w:rsidRPr="00BD447D">
        <w:rPr>
          <w:lang w:val="ro-RO"/>
        </w:rPr>
        <w:t xml:space="preserve"> Reprezentanţii </w:t>
      </w:r>
      <w:r w:rsidR="00263F12" w:rsidRPr="00BD447D">
        <w:rPr>
          <w:lang w:val="ro-RO"/>
        </w:rPr>
        <w:t>Consiliului de administrație</w:t>
      </w:r>
      <w:r w:rsidRPr="00BD447D">
        <w:rPr>
          <w:lang w:val="ro-RO"/>
        </w:rPr>
        <w:t xml:space="preserve"> organizează, cel puţin o dată pe an, întâlniri consultative cu reprezentanţii părinţilor/reprezentanţilor legali ai beneficiarilor primari cu cerinţe educaţionale speciale, respectiv ale părinţilor/reprezentanţilor legali fiecărui grup etnic din care fac parte beneficiarii primari.</w:t>
      </w:r>
    </w:p>
    <w:p w14:paraId="48CF4114" w14:textId="0428F375" w:rsidR="0034009B" w:rsidRPr="00BD447D" w:rsidRDefault="0034009B" w:rsidP="0034009B">
      <w:pPr>
        <w:widowControl w:val="0"/>
        <w:spacing w:line="360" w:lineRule="auto"/>
        <w:ind w:left="20" w:right="20" w:firstLine="700"/>
        <w:jc w:val="both"/>
        <w:rPr>
          <w:lang w:val="ro-RO"/>
        </w:rPr>
      </w:pPr>
      <w:r w:rsidRPr="00BD447D">
        <w:rPr>
          <w:b/>
          <w:bCs/>
          <w:lang w:val="ro-RO"/>
        </w:rPr>
        <w:t>(1</w:t>
      </w:r>
      <w:r w:rsidR="007E3164" w:rsidRPr="00BD447D">
        <w:rPr>
          <w:b/>
          <w:bCs/>
          <w:lang w:val="ro-RO"/>
        </w:rPr>
        <w:t>2</w:t>
      </w:r>
      <w:r w:rsidRPr="00BD447D">
        <w:rPr>
          <w:b/>
          <w:bCs/>
          <w:lang w:val="ro-RO"/>
        </w:rPr>
        <w:t>)</w:t>
      </w:r>
      <w:r w:rsidRPr="00BD447D">
        <w:rPr>
          <w:lang w:val="ro-RO"/>
        </w:rPr>
        <w:t xml:space="preserve"> </w:t>
      </w:r>
      <w:r w:rsidR="00263F12" w:rsidRPr="00BD447D">
        <w:rPr>
          <w:lang w:val="ro-RO"/>
        </w:rPr>
        <w:t>Consiliul de administrație</w:t>
      </w:r>
      <w:r w:rsidRPr="00BD447D">
        <w:rPr>
          <w:lang w:val="ro-RO"/>
        </w:rPr>
        <w:t>, cu sprijinul autorităţilor publice locale, identifică şi aprobă măsurile necesare pentru accesibilizarea mediului fizic, informaţional, comunicaţional şi educaţional conform nevoilor beneficiarilor primari, părinţilor/reprezentanţilor legali şi personalului cu dizabilităţi.</w:t>
      </w:r>
    </w:p>
    <w:p w14:paraId="5A4B2F26" w14:textId="3FC55A1D" w:rsidR="00780618" w:rsidRDefault="0034009B" w:rsidP="0034009B">
      <w:pPr>
        <w:widowControl w:val="0"/>
        <w:spacing w:line="360" w:lineRule="auto"/>
        <w:ind w:left="20" w:right="20" w:firstLine="700"/>
        <w:jc w:val="both"/>
        <w:rPr>
          <w:b/>
          <w:bCs/>
          <w:lang w:val="ro-RO" w:eastAsia="ro-RO" w:bidi="ro-RO"/>
        </w:rPr>
      </w:pPr>
      <w:r w:rsidRPr="00BD447D">
        <w:rPr>
          <w:b/>
          <w:bCs/>
          <w:lang w:val="ro-RO"/>
        </w:rPr>
        <w:t>(1</w:t>
      </w:r>
      <w:r w:rsidR="007E3164" w:rsidRPr="00BD447D">
        <w:rPr>
          <w:b/>
          <w:bCs/>
          <w:lang w:val="ro-RO"/>
        </w:rPr>
        <w:t>3</w:t>
      </w:r>
      <w:r w:rsidRPr="00BD447D">
        <w:rPr>
          <w:b/>
          <w:bCs/>
          <w:lang w:val="ro-RO"/>
        </w:rPr>
        <w:t>)</w:t>
      </w:r>
      <w:r w:rsidRPr="00BD447D">
        <w:rPr>
          <w:lang w:val="ro-RO"/>
        </w:rPr>
        <w:t xml:space="preserve"> </w:t>
      </w:r>
      <w:r w:rsidR="00263F12" w:rsidRPr="00BD447D">
        <w:rPr>
          <w:lang w:val="ro-RO"/>
        </w:rPr>
        <w:t>Consiliul de administrație</w:t>
      </w:r>
      <w:r w:rsidRPr="00BD447D">
        <w:rPr>
          <w:lang w:val="ro-RO"/>
        </w:rPr>
        <w:t xml:space="preserve">, cu </w:t>
      </w:r>
      <w:r w:rsidRPr="00BD447D">
        <w:rPr>
          <w:color w:val="000000" w:themeColor="text1"/>
          <w:lang w:val="ro-RO"/>
        </w:rPr>
        <w:t xml:space="preserve">sprijinul educatorilor/profesorilor </w:t>
      </w:r>
      <w:r w:rsidRPr="00BD447D">
        <w:rPr>
          <w:lang w:val="ro-RO"/>
        </w:rPr>
        <w:t>pentru învăţământ primar/ diriginţilor, monitorizează nevoia de sprijin şi solicită CJRAE/CMBRAE să aloce profesori consilieri şcolari, profesori logopezi, profesori itineranţi şi de sprijin, respectiv mediatori şcolari necesari, în funcţie de nevoile unităţii de învăţământ.</w:t>
      </w:r>
    </w:p>
    <w:p w14:paraId="54C47AEB" w14:textId="050D6761" w:rsidR="00E25F67" w:rsidRPr="00E25F67" w:rsidRDefault="006739EE" w:rsidP="00E25F67">
      <w:pPr>
        <w:widowControl w:val="0"/>
        <w:spacing w:line="360" w:lineRule="auto"/>
        <w:ind w:left="20" w:right="20" w:firstLine="700"/>
        <w:jc w:val="both"/>
        <w:rPr>
          <w:lang w:val="ro-RO"/>
        </w:rPr>
      </w:pPr>
      <w:r w:rsidRPr="00CF6DF9">
        <w:rPr>
          <w:b/>
          <w:bCs/>
          <w:lang w:val="ro-RO" w:eastAsia="ro-RO" w:bidi="ro-RO"/>
        </w:rPr>
        <w:t>Art. 1</w:t>
      </w:r>
      <w:r w:rsidR="0034009B">
        <w:rPr>
          <w:b/>
          <w:bCs/>
          <w:lang w:val="ro-RO" w:eastAsia="ro-RO" w:bidi="ro-RO"/>
        </w:rPr>
        <w:t>8</w:t>
      </w:r>
      <w:r w:rsidRPr="00CF6DF9">
        <w:rPr>
          <w:b/>
          <w:bCs/>
          <w:lang w:val="ro-RO" w:eastAsia="ro-RO" w:bidi="ro-RO"/>
        </w:rPr>
        <w:t xml:space="preserve">. </w:t>
      </w:r>
      <w:r w:rsidR="00E25F67">
        <w:rPr>
          <w:b/>
          <w:bCs/>
          <w:lang w:val="ro-RO" w:eastAsia="ro-RO" w:bidi="ro-RO"/>
        </w:rPr>
        <w:t xml:space="preserve">(1) </w:t>
      </w:r>
      <w:r w:rsidR="00E25F67" w:rsidRPr="00E25F67">
        <w:rPr>
          <w:lang w:val="ro-RO"/>
        </w:rPr>
        <w:t xml:space="preserve">Hotărârile </w:t>
      </w:r>
      <w:r w:rsidR="00263F12">
        <w:rPr>
          <w:lang w:val="ro-RO"/>
        </w:rPr>
        <w:t>Consiliului de administrație</w:t>
      </w:r>
      <w:r w:rsidR="00E25F67" w:rsidRPr="00E25F67">
        <w:rPr>
          <w:lang w:val="ro-RO"/>
        </w:rPr>
        <w:t xml:space="preserve"> se adoptă cu votul a cel puţin jumătate plus unu dintre membrii prezenți, cu excepțiile prevăzute de legislația în vigoare.</w:t>
      </w:r>
    </w:p>
    <w:p w14:paraId="36E7450E" w14:textId="5676EE9E" w:rsidR="00E25F67" w:rsidRDefault="00E25F67" w:rsidP="00E25F67">
      <w:pPr>
        <w:widowControl w:val="0"/>
        <w:spacing w:line="360" w:lineRule="auto"/>
        <w:ind w:left="20" w:right="20" w:firstLine="700"/>
        <w:jc w:val="both"/>
        <w:rPr>
          <w:lang w:val="ro-RO"/>
        </w:rPr>
      </w:pPr>
      <w:r>
        <w:rPr>
          <w:b/>
          <w:bCs/>
          <w:lang w:val="ro-RO" w:eastAsia="ro-RO" w:bidi="ro-RO"/>
        </w:rPr>
        <w:t xml:space="preserve">(2) </w:t>
      </w:r>
      <w:r w:rsidRPr="00E25F67">
        <w:rPr>
          <w:lang w:val="ro-RO"/>
        </w:rPr>
        <w:t xml:space="preserve">Hotărârile privind angajarea, motivarea, evaluarea, recompensarea, disponibilizarea personalului didactic, respectiv răspunderea disciplinară, cu excepția hotărârii privind stabilirea sancțiunii aplicate personalului didactic de predare, se iau la nivelul unităţii de învăţământ de către </w:t>
      </w:r>
      <w:r w:rsidR="00263F12">
        <w:rPr>
          <w:lang w:val="ro-RO"/>
        </w:rPr>
        <w:t>Consiliul de administrație</w:t>
      </w:r>
      <w:r w:rsidRPr="00E25F67">
        <w:rPr>
          <w:lang w:val="ro-RO"/>
        </w:rPr>
        <w:t>, cu votul a cel puţin jumătate plus unu din totalul membrilor consiliului.</w:t>
      </w:r>
    </w:p>
    <w:p w14:paraId="42A2E68E" w14:textId="2C172EA1" w:rsidR="00E25F67" w:rsidRPr="00E25F67" w:rsidRDefault="00E25F67" w:rsidP="00E25F67">
      <w:pPr>
        <w:widowControl w:val="0"/>
        <w:spacing w:line="360" w:lineRule="auto"/>
        <w:ind w:left="20" w:right="20" w:firstLine="700"/>
        <w:jc w:val="both"/>
        <w:rPr>
          <w:lang w:val="ro-RO"/>
        </w:rPr>
      </w:pPr>
      <w:r>
        <w:rPr>
          <w:b/>
          <w:bCs/>
          <w:lang w:val="ro-RO" w:eastAsia="ro-RO" w:bidi="ro-RO"/>
        </w:rPr>
        <w:t xml:space="preserve">(3) </w:t>
      </w:r>
      <w:r w:rsidRPr="00E25F67">
        <w:rPr>
          <w:lang w:val="ro-RO"/>
        </w:rPr>
        <w:t xml:space="preserve">În situaţii excepţionale, în care hotărârile </w:t>
      </w:r>
      <w:r w:rsidR="00263F12">
        <w:rPr>
          <w:lang w:val="ro-RO"/>
        </w:rPr>
        <w:t>Consiliului de administrație</w:t>
      </w:r>
      <w:r w:rsidRPr="00E25F67">
        <w:rPr>
          <w:lang w:val="ro-RO"/>
        </w:rPr>
        <w:t xml:space="preserve"> nu pot fi luate conform acestei prevederi, acesta va fi reconvocat o singură dată. La următoarea şedinţă cvorumul de şedinţă este cel puțin jumătate plus unu din totalul membrilor </w:t>
      </w:r>
      <w:r w:rsidR="00263F12">
        <w:rPr>
          <w:lang w:val="ro-RO"/>
        </w:rPr>
        <w:t>Consiliului de administrație</w:t>
      </w:r>
      <w:r w:rsidRPr="00E25F67">
        <w:rPr>
          <w:lang w:val="ro-RO"/>
        </w:rPr>
        <w:t xml:space="preserve">, iar hotărârile </w:t>
      </w:r>
      <w:r w:rsidR="00263F12">
        <w:rPr>
          <w:lang w:val="ro-RO"/>
        </w:rPr>
        <w:t>Consiliului de administrație</w:t>
      </w:r>
      <w:r w:rsidRPr="00E25F67">
        <w:rPr>
          <w:lang w:val="ro-RO"/>
        </w:rPr>
        <w:t xml:space="preserve"> se adoptă cu cel puțin 2/3 din voturile celor prezenţi. Dacă în urma votului nu se obţine cel puțin numărul de 2/3 din voturile celor prezenţi, hotărârea nu poate fi adoptată.</w:t>
      </w:r>
    </w:p>
    <w:p w14:paraId="7E73A083" w14:textId="6E4E80CB" w:rsidR="00E25F67" w:rsidRPr="00E25F67" w:rsidRDefault="00E25F67" w:rsidP="00E25F67">
      <w:pPr>
        <w:widowControl w:val="0"/>
        <w:spacing w:line="360" w:lineRule="auto"/>
        <w:ind w:left="20" w:right="20" w:firstLine="700"/>
        <w:jc w:val="both"/>
        <w:rPr>
          <w:lang w:val="ro-RO"/>
        </w:rPr>
      </w:pPr>
      <w:r>
        <w:rPr>
          <w:b/>
          <w:bCs/>
          <w:lang w:val="ro-RO" w:eastAsia="ro-RO" w:bidi="ro-RO"/>
        </w:rPr>
        <w:t xml:space="preserve">(4) </w:t>
      </w:r>
      <w:r w:rsidRPr="00E25F67">
        <w:rPr>
          <w:lang w:val="ro-RO"/>
        </w:rPr>
        <w:t xml:space="preserve">Hotărârea privind revocarea calității de președinte ales al </w:t>
      </w:r>
      <w:r w:rsidR="00263F12">
        <w:rPr>
          <w:lang w:val="ro-RO"/>
        </w:rPr>
        <w:t>Consiliului de administrație</w:t>
      </w:r>
      <w:r w:rsidRPr="00E25F67">
        <w:rPr>
          <w:lang w:val="ro-RO"/>
        </w:rPr>
        <w:t xml:space="preserve">, altul decât directorul unității de învățământ, respectiv propunerea de eliberare din funcție a directorului și hotărârea privind sancțiunea acordată personalului didactic de predare, se iau cu votul a cel puţin 2/3 din numărul total al membrilor </w:t>
      </w:r>
      <w:r w:rsidR="00263F12">
        <w:rPr>
          <w:lang w:val="ro-RO"/>
        </w:rPr>
        <w:t>Consiliului de administrație</w:t>
      </w:r>
      <w:r w:rsidRPr="00E25F67">
        <w:rPr>
          <w:lang w:val="ro-RO"/>
        </w:rPr>
        <w:t>.</w:t>
      </w:r>
    </w:p>
    <w:p w14:paraId="34E1B402" w14:textId="5C8A5DD6" w:rsidR="00E25F67" w:rsidRPr="00E25F67" w:rsidRDefault="00E25F67" w:rsidP="00E25F67">
      <w:pPr>
        <w:widowControl w:val="0"/>
        <w:spacing w:line="360" w:lineRule="auto"/>
        <w:ind w:left="20" w:right="20" w:firstLine="700"/>
        <w:jc w:val="both"/>
        <w:rPr>
          <w:lang w:val="ro-RO"/>
        </w:rPr>
      </w:pPr>
      <w:r>
        <w:rPr>
          <w:b/>
          <w:bCs/>
          <w:lang w:val="ro-RO" w:eastAsia="ro-RO" w:bidi="ro-RO"/>
        </w:rPr>
        <w:lastRenderedPageBreak/>
        <w:t xml:space="preserve">(5) </w:t>
      </w:r>
      <w:r w:rsidRPr="00E25F67">
        <w:rPr>
          <w:lang w:val="ro-RO"/>
        </w:rPr>
        <w:t xml:space="preserve">Hotărârile privind bugetul şi patrimoniul unităţii de învăţământ se adoptă cu votul a cel puțin jumătate plus unu din numărul total al membrilor </w:t>
      </w:r>
      <w:r w:rsidR="00263F12">
        <w:rPr>
          <w:lang w:val="ro-RO"/>
        </w:rPr>
        <w:t>Consiliului de administrație</w:t>
      </w:r>
      <w:r w:rsidRPr="00E25F67">
        <w:rPr>
          <w:lang w:val="ro-RO"/>
        </w:rPr>
        <w:t>.</w:t>
      </w:r>
    </w:p>
    <w:p w14:paraId="125ECDF7" w14:textId="041BA33C" w:rsidR="00FB08FA" w:rsidRPr="00CF6DF9" w:rsidRDefault="00E25F67" w:rsidP="00A76A56">
      <w:pPr>
        <w:widowControl w:val="0"/>
        <w:spacing w:line="360" w:lineRule="auto"/>
        <w:ind w:left="20" w:right="20" w:firstLine="700"/>
        <w:jc w:val="both"/>
        <w:rPr>
          <w:lang w:val="ro-RO"/>
        </w:rPr>
      </w:pPr>
      <w:r>
        <w:rPr>
          <w:b/>
          <w:bCs/>
          <w:lang w:val="ro-RO" w:eastAsia="ro-RO" w:bidi="ro-RO"/>
        </w:rPr>
        <w:t xml:space="preserve">(6) </w:t>
      </w:r>
      <w:r w:rsidRPr="00E25F67">
        <w:rPr>
          <w:lang w:val="ro-RO"/>
        </w:rPr>
        <w:t xml:space="preserve">Hotărârile </w:t>
      </w:r>
      <w:r w:rsidR="00263F12">
        <w:rPr>
          <w:lang w:val="ro-RO"/>
        </w:rPr>
        <w:t>Consiliului de administrație</w:t>
      </w:r>
      <w:r w:rsidRPr="00E25F67">
        <w:rPr>
          <w:lang w:val="ro-RO"/>
        </w:rPr>
        <w:t xml:space="preserve"> care vizează personalul din unitate, respectiv: procedurile pentru ocuparea posturilor, a funcţiilor de conducere, acordarea gradaţiei de merit, restrângerea de activitate, acordarea calificativelor, aplicarea de sancţiuni şi altele asemenea, se iau prin vot secret. În cazul ședințelor desfășurate on-line sau hibrid, modalitatea de exercitare a votului secret se precizează în procedura de desfășurare on-line sau hibrid a ședințelor </w:t>
      </w:r>
      <w:r w:rsidR="00263F12">
        <w:rPr>
          <w:lang w:val="ro-RO"/>
        </w:rPr>
        <w:t>Consiliului de administrație</w:t>
      </w:r>
      <w:r w:rsidRPr="00E25F67">
        <w:rPr>
          <w:lang w:val="ro-RO"/>
        </w:rPr>
        <w:t>.</w:t>
      </w:r>
    </w:p>
    <w:p w14:paraId="0B021C4A" w14:textId="55F956B5" w:rsidR="00E25F67" w:rsidRDefault="00E25F67" w:rsidP="00E25F67">
      <w:pPr>
        <w:widowControl w:val="0"/>
        <w:tabs>
          <w:tab w:val="left" w:pos="900"/>
        </w:tabs>
        <w:spacing w:line="360" w:lineRule="auto"/>
        <w:ind w:left="20" w:right="20"/>
        <w:jc w:val="both"/>
        <w:rPr>
          <w:lang w:val="ro-RO"/>
        </w:rPr>
      </w:pPr>
      <w:r>
        <w:rPr>
          <w:b/>
          <w:bCs/>
          <w:lang w:val="ro-RO" w:eastAsia="ro-RO" w:bidi="ro-RO"/>
        </w:rPr>
        <w:tab/>
      </w:r>
      <w:r w:rsidR="006739EE" w:rsidRPr="00CF6DF9">
        <w:rPr>
          <w:b/>
          <w:bCs/>
          <w:lang w:val="ro-RO" w:eastAsia="ro-RO" w:bidi="ro-RO"/>
        </w:rPr>
        <w:t xml:space="preserve">Art. </w:t>
      </w:r>
      <w:r w:rsidR="0034009B">
        <w:rPr>
          <w:b/>
          <w:bCs/>
          <w:lang w:val="ro-RO" w:eastAsia="ro-RO" w:bidi="ro-RO"/>
        </w:rPr>
        <w:t>19</w:t>
      </w:r>
      <w:r w:rsidR="006739EE" w:rsidRPr="00CF6DF9">
        <w:rPr>
          <w:b/>
          <w:bCs/>
          <w:lang w:val="ro-RO" w:eastAsia="ro-RO" w:bidi="ro-RO"/>
        </w:rPr>
        <w:t xml:space="preserve">. </w:t>
      </w:r>
      <w:r>
        <w:rPr>
          <w:b/>
          <w:bCs/>
          <w:lang w:val="ro-RO" w:eastAsia="ro-RO" w:bidi="ro-RO"/>
        </w:rPr>
        <w:t xml:space="preserve">(1) </w:t>
      </w:r>
      <w:r w:rsidR="00263F12">
        <w:rPr>
          <w:lang w:val="ro-RO"/>
        </w:rPr>
        <w:t>Consiliul de administrație</w:t>
      </w:r>
      <w:r w:rsidRPr="00E25F67">
        <w:rPr>
          <w:lang w:val="ro-RO"/>
        </w:rPr>
        <w:t xml:space="preserve"> se întruneşte lunar în şedinţe ordinare, precum şi ori de câte ori este necesar în şedinţe extraordinare, la solicitarea preşedintelui </w:t>
      </w:r>
      <w:r w:rsidR="00263F12">
        <w:rPr>
          <w:lang w:val="ro-RO"/>
        </w:rPr>
        <w:t>Consiliului de administrație</w:t>
      </w:r>
      <w:r w:rsidRPr="00E25F67">
        <w:rPr>
          <w:lang w:val="ro-RO"/>
        </w:rPr>
        <w:t xml:space="preserve">, sau a cel puțin o treime dintre membrii </w:t>
      </w:r>
      <w:r w:rsidR="00263F12">
        <w:rPr>
          <w:lang w:val="ro-RO"/>
        </w:rPr>
        <w:t>Consiliului de administrație</w:t>
      </w:r>
      <w:r w:rsidRPr="00E25F67">
        <w:rPr>
          <w:lang w:val="ro-RO"/>
        </w:rPr>
        <w:t>.</w:t>
      </w:r>
    </w:p>
    <w:p w14:paraId="561DF6C9" w14:textId="24075206" w:rsidR="00E25F67" w:rsidRDefault="00E25F67" w:rsidP="00E25F67">
      <w:pPr>
        <w:widowControl w:val="0"/>
        <w:tabs>
          <w:tab w:val="left" w:pos="900"/>
        </w:tabs>
        <w:spacing w:line="360" w:lineRule="auto"/>
        <w:ind w:left="20" w:right="20"/>
        <w:jc w:val="both"/>
        <w:rPr>
          <w:lang w:val="ro-RO"/>
        </w:rPr>
      </w:pPr>
      <w:r>
        <w:rPr>
          <w:b/>
          <w:bCs/>
          <w:lang w:val="ro-RO" w:eastAsia="ro-RO" w:bidi="ro-RO"/>
        </w:rPr>
        <w:tab/>
        <w:t xml:space="preserve">(2) </w:t>
      </w:r>
      <w:r w:rsidRPr="00E25F67">
        <w:rPr>
          <w:lang w:val="ro-RO"/>
        </w:rPr>
        <w:t xml:space="preserve">Ședințele </w:t>
      </w:r>
      <w:r w:rsidR="00263F12">
        <w:rPr>
          <w:lang w:val="ro-RO"/>
        </w:rPr>
        <w:t>Consiliului de administrație</w:t>
      </w:r>
      <w:r w:rsidRPr="00E25F67">
        <w:rPr>
          <w:lang w:val="ro-RO"/>
        </w:rPr>
        <w:t xml:space="preserve"> se pot desfășura fizic, online sau hibrid. Președintele CA stabilește modalitatea de desfășurare a ședințelor: fizic, online sau hibrid.</w:t>
      </w:r>
    </w:p>
    <w:p w14:paraId="50903368" w14:textId="5706E84F" w:rsidR="00395966" w:rsidRPr="00CF6DF9" w:rsidRDefault="00E25F67" w:rsidP="004B01FF">
      <w:pPr>
        <w:widowControl w:val="0"/>
        <w:tabs>
          <w:tab w:val="left" w:pos="900"/>
        </w:tabs>
        <w:spacing w:line="360" w:lineRule="auto"/>
        <w:ind w:left="20" w:right="20"/>
        <w:jc w:val="both"/>
        <w:rPr>
          <w:lang w:val="ro-RO"/>
        </w:rPr>
      </w:pPr>
      <w:r>
        <w:rPr>
          <w:b/>
          <w:bCs/>
          <w:lang w:val="ro-RO" w:eastAsia="ro-RO" w:bidi="ro-RO"/>
        </w:rPr>
        <w:tab/>
        <w:t xml:space="preserve">(3) </w:t>
      </w:r>
      <w:r w:rsidRPr="00E25F67">
        <w:rPr>
          <w:lang w:val="ro-RO"/>
        </w:rPr>
        <w:t xml:space="preserve">În situaţii obiective, cum ar fi calamităţi, intemperii, epidemii, pandemii, alte situaţii excepţionale, şedinţele </w:t>
      </w:r>
      <w:r w:rsidR="00263F12">
        <w:rPr>
          <w:lang w:val="ro-RO"/>
        </w:rPr>
        <w:t>Consiliului de administrație</w:t>
      </w:r>
      <w:r w:rsidRPr="00E25F67">
        <w:rPr>
          <w:lang w:val="ro-RO"/>
        </w:rPr>
        <w:t xml:space="preserve"> se pot desfăşura doar on-line, prin mijloace electronice de comunicare, în sistem de videoconferinţă.</w:t>
      </w:r>
      <w:r w:rsidR="006739EE" w:rsidRPr="00CF6DF9">
        <w:rPr>
          <w:lang w:val="ro-RO"/>
        </w:rPr>
        <w:t>.</w:t>
      </w:r>
    </w:p>
    <w:p w14:paraId="4D6E3B10" w14:textId="248E650E" w:rsidR="00BB6E33" w:rsidRDefault="00E25F67" w:rsidP="00E25F67">
      <w:pPr>
        <w:spacing w:line="360" w:lineRule="auto"/>
        <w:ind w:left="20" w:firstLine="720"/>
        <w:jc w:val="both"/>
        <w:rPr>
          <w:lang w:val="ro-RO"/>
        </w:rPr>
      </w:pPr>
      <w:r w:rsidRPr="00CF6DF9">
        <w:rPr>
          <w:b/>
          <w:bCs/>
          <w:lang w:val="ro-RO" w:eastAsia="ro-RO" w:bidi="ro-RO"/>
        </w:rPr>
        <w:t xml:space="preserve">Art. </w:t>
      </w:r>
      <w:r>
        <w:rPr>
          <w:b/>
          <w:bCs/>
          <w:lang w:val="ro-RO" w:eastAsia="ro-RO" w:bidi="ro-RO"/>
        </w:rPr>
        <w:t>20</w:t>
      </w:r>
      <w:r w:rsidRPr="00CF6DF9">
        <w:rPr>
          <w:b/>
          <w:bCs/>
          <w:lang w:val="ro-RO" w:eastAsia="ro-RO" w:bidi="ro-RO"/>
        </w:rPr>
        <w:t xml:space="preserve">. </w:t>
      </w:r>
      <w:r>
        <w:rPr>
          <w:b/>
          <w:bCs/>
          <w:lang w:val="ro-RO" w:eastAsia="ro-RO" w:bidi="ro-RO"/>
        </w:rPr>
        <w:t xml:space="preserve">(1) </w:t>
      </w:r>
      <w:r w:rsidRPr="00CF6DF9">
        <w:rPr>
          <w:lang w:val="ro-RO"/>
        </w:rPr>
        <w:t xml:space="preserve">Atribuţiile </w:t>
      </w:r>
      <w:r w:rsidR="00263F12">
        <w:rPr>
          <w:lang w:val="ro-RO"/>
        </w:rPr>
        <w:t>Consiliului de administrație</w:t>
      </w:r>
      <w:r w:rsidRPr="00CF6DF9">
        <w:rPr>
          <w:lang w:val="ro-RO"/>
        </w:rPr>
        <w:t xml:space="preserve"> sunt stabilite în conformitate cu </w:t>
      </w:r>
      <w:r w:rsidRPr="00BD447D">
        <w:rPr>
          <w:lang w:val="ro-RO"/>
        </w:rPr>
        <w:t>Ordinul nr. 6.223/2023 pentru aprobarea Metodologiei-cadru de organizare şi funcţionare a consiliilor de administraţie din unităţile de învăţământ preuniversitar</w:t>
      </w:r>
      <w:r w:rsidRPr="00CF6DF9">
        <w:rPr>
          <w:lang w:val="ro-RO"/>
        </w:rPr>
        <w:t>.</w:t>
      </w:r>
    </w:p>
    <w:p w14:paraId="14C3EBF5" w14:textId="1E913151" w:rsidR="00E25F67" w:rsidRPr="00E25F67" w:rsidRDefault="00E25F67" w:rsidP="00E25F67">
      <w:pPr>
        <w:spacing w:line="360" w:lineRule="auto"/>
        <w:ind w:left="20" w:firstLine="720"/>
        <w:jc w:val="both"/>
        <w:rPr>
          <w:b/>
          <w:bCs/>
          <w:lang w:val="ro-RO"/>
        </w:rPr>
      </w:pPr>
      <w:r w:rsidRPr="00E25F67">
        <w:rPr>
          <w:b/>
          <w:bCs/>
          <w:lang w:val="ro-RO"/>
        </w:rPr>
        <w:t xml:space="preserve">(2) </w:t>
      </w:r>
      <w:r w:rsidR="00263F12">
        <w:rPr>
          <w:b/>
          <w:bCs/>
          <w:lang w:val="ro-RO"/>
        </w:rPr>
        <w:t>Consiliul de administrație</w:t>
      </w:r>
      <w:r w:rsidRPr="00E25F67">
        <w:rPr>
          <w:b/>
          <w:bCs/>
          <w:lang w:val="ro-RO"/>
        </w:rPr>
        <w:t xml:space="preserve"> are următoarele atribuţii principale:</w:t>
      </w:r>
    </w:p>
    <w:p w14:paraId="1AFE6FE4" w14:textId="7ABC09E8" w:rsidR="00E25F67" w:rsidRPr="00E25F67" w:rsidRDefault="00E25F67" w:rsidP="00E25F67">
      <w:pPr>
        <w:spacing w:line="360" w:lineRule="auto"/>
        <w:ind w:left="20" w:firstLine="720"/>
        <w:jc w:val="both"/>
        <w:rPr>
          <w:lang w:val="ro-RO"/>
        </w:rPr>
      </w:pPr>
      <w:r w:rsidRPr="00E25F67">
        <w:rPr>
          <w:lang w:val="ro-RO"/>
        </w:rPr>
        <w:t>a) adoptă proiectul de buget şi avizează execuţia bugetară la nivelul Școlii Gimnaziale Nr. 1 Olcea;</w:t>
      </w:r>
    </w:p>
    <w:p w14:paraId="4BB144A9" w14:textId="1CEE5999" w:rsidR="00E25F67" w:rsidRPr="00E25F67" w:rsidRDefault="00E25F67" w:rsidP="00E25F67">
      <w:pPr>
        <w:spacing w:line="360" w:lineRule="auto"/>
        <w:ind w:left="20" w:firstLine="720"/>
        <w:jc w:val="both"/>
        <w:rPr>
          <w:lang w:val="ro-RO"/>
        </w:rPr>
      </w:pPr>
      <w:r w:rsidRPr="00E25F67">
        <w:rPr>
          <w:lang w:val="ro-RO"/>
        </w:rPr>
        <w:t xml:space="preserve">b) aprobă planul de </w:t>
      </w:r>
      <w:r w:rsidR="00A747F5">
        <w:rPr>
          <w:lang w:val="ro-RO"/>
        </w:rPr>
        <w:t>dezvoltare instituțională al</w:t>
      </w:r>
      <w:r w:rsidRPr="00E25F67">
        <w:rPr>
          <w:lang w:val="ro-RO"/>
        </w:rPr>
        <w:t xml:space="preserve"> </w:t>
      </w:r>
      <w:bookmarkStart w:id="26" w:name="_Hlk173937068"/>
      <w:r w:rsidRPr="00E25F67">
        <w:rPr>
          <w:lang w:val="ro-RO"/>
        </w:rPr>
        <w:t xml:space="preserve">Școlii Gimnaziale Nr. 1 Olcea, </w:t>
      </w:r>
      <w:bookmarkEnd w:id="26"/>
      <w:r w:rsidRPr="00E25F67">
        <w:rPr>
          <w:lang w:val="ro-RO"/>
        </w:rPr>
        <w:t>la propunerea directorului unităţii de învăţământ;</w:t>
      </w:r>
    </w:p>
    <w:p w14:paraId="2E493259" w14:textId="3963ADF2" w:rsidR="00E25F67" w:rsidRPr="00E25F67" w:rsidRDefault="00E25F67" w:rsidP="00E25F67">
      <w:pPr>
        <w:spacing w:line="360" w:lineRule="auto"/>
        <w:ind w:left="20" w:firstLine="720"/>
        <w:jc w:val="both"/>
        <w:rPr>
          <w:lang w:val="ro-RO"/>
        </w:rPr>
      </w:pPr>
      <w:r w:rsidRPr="00E25F67">
        <w:rPr>
          <w:lang w:val="ro-RO"/>
        </w:rPr>
        <w:t>c) aprobă</w:t>
      </w:r>
      <w:r>
        <w:rPr>
          <w:lang w:val="ro-RO"/>
        </w:rPr>
        <w:t xml:space="preserve"> oferta de curriculum </w:t>
      </w:r>
      <w:r w:rsidR="00A747F5">
        <w:rPr>
          <w:lang w:val="ro-RO"/>
        </w:rPr>
        <w:t>la decizia elevului din oferta școlii (CDEOȘ)</w:t>
      </w:r>
      <w:r>
        <w:rPr>
          <w:lang w:val="ro-RO"/>
        </w:rPr>
        <w:t>;</w:t>
      </w:r>
    </w:p>
    <w:p w14:paraId="0202CABC" w14:textId="4A350229" w:rsidR="00E25F67" w:rsidRPr="00E25F67" w:rsidRDefault="00E25F67" w:rsidP="00E25F67">
      <w:pPr>
        <w:spacing w:line="360" w:lineRule="auto"/>
        <w:ind w:left="20" w:firstLine="720"/>
        <w:jc w:val="both"/>
        <w:rPr>
          <w:lang w:val="ro-RO"/>
        </w:rPr>
      </w:pPr>
      <w:r w:rsidRPr="00E25F67">
        <w:rPr>
          <w:lang w:val="ro-RO"/>
        </w:rPr>
        <w:t>d) analizează şi aprobă propunerile de colaborare cu terţii, în condiţiile legii şi cu respectarea principiului interesului superior al beneficiarului primar;</w:t>
      </w:r>
    </w:p>
    <w:p w14:paraId="63F454A7" w14:textId="6EA0BBA7" w:rsidR="00E25F67" w:rsidRPr="00E25F67" w:rsidRDefault="00E25F67" w:rsidP="00E25F67">
      <w:pPr>
        <w:spacing w:line="360" w:lineRule="auto"/>
        <w:ind w:left="20" w:firstLine="720"/>
        <w:jc w:val="both"/>
        <w:rPr>
          <w:lang w:val="ro-RO"/>
        </w:rPr>
      </w:pPr>
      <w:r w:rsidRPr="00E25F67">
        <w:rPr>
          <w:lang w:val="ro-RO"/>
        </w:rPr>
        <w:lastRenderedPageBreak/>
        <w:t>e) aprobă planul de încadrare cu personal didactic de predare şi didactic auxiliar, precum şi schema de personal administrativ, în conformitate cu normele metodologice aprobate prin ordin al ministrului educaţiei;</w:t>
      </w:r>
    </w:p>
    <w:p w14:paraId="23B41618" w14:textId="05B2A402" w:rsidR="00E25F67" w:rsidRPr="00E25F67" w:rsidRDefault="00E25F67" w:rsidP="00E25F67">
      <w:pPr>
        <w:spacing w:line="360" w:lineRule="auto"/>
        <w:ind w:left="20" w:firstLine="720"/>
        <w:jc w:val="both"/>
        <w:rPr>
          <w:lang w:val="ro-RO"/>
        </w:rPr>
      </w:pPr>
      <w:r w:rsidRPr="00E25F67">
        <w:rPr>
          <w:lang w:val="ro-RO"/>
        </w:rPr>
        <w:t xml:space="preserve">f) aprobă programe de dezvoltare profesională a salariaţilor, la propunerea </w:t>
      </w:r>
      <w:r w:rsidR="00263F12">
        <w:rPr>
          <w:lang w:val="ro-RO"/>
        </w:rPr>
        <w:t>Consiliului profesoral</w:t>
      </w:r>
      <w:r w:rsidRPr="00E25F67">
        <w:rPr>
          <w:lang w:val="ro-RO"/>
        </w:rPr>
        <w:t>;</w:t>
      </w:r>
    </w:p>
    <w:p w14:paraId="44667541" w14:textId="2766864C" w:rsidR="00E25F67" w:rsidRPr="00E25F67" w:rsidRDefault="00E25F67" w:rsidP="00E25F67">
      <w:pPr>
        <w:spacing w:line="360" w:lineRule="auto"/>
        <w:ind w:left="20" w:firstLine="720"/>
        <w:jc w:val="both"/>
        <w:rPr>
          <w:lang w:val="ro-RO"/>
        </w:rPr>
      </w:pPr>
      <w:r w:rsidRPr="00E25F67">
        <w:rPr>
          <w:lang w:val="ro-RO"/>
        </w:rPr>
        <w:t>g) stabileşte sancţiunile disciplinare care se aplică personalului unităţii de învăţământ;</w:t>
      </w:r>
    </w:p>
    <w:p w14:paraId="71FCFB63" w14:textId="233ACF0D" w:rsidR="00E25F67" w:rsidRPr="00E25F67" w:rsidRDefault="00E25F67" w:rsidP="00E25F67">
      <w:pPr>
        <w:spacing w:line="360" w:lineRule="auto"/>
        <w:ind w:left="20" w:firstLine="720"/>
        <w:jc w:val="both"/>
        <w:rPr>
          <w:lang w:val="ro-RO"/>
        </w:rPr>
      </w:pPr>
      <w:r w:rsidRPr="00E25F67">
        <w:rPr>
          <w:lang w:val="ro-RO"/>
        </w:rPr>
        <w:t>h) aprobă comisiile de concurs şi validează rezultatul concursurilor, conform legislaţiei în vigoare;</w:t>
      </w:r>
    </w:p>
    <w:p w14:paraId="1C211F9F" w14:textId="2225FD77" w:rsidR="00E25F67" w:rsidRPr="00E25F67" w:rsidRDefault="00E25F67" w:rsidP="00E25F67">
      <w:pPr>
        <w:spacing w:line="360" w:lineRule="auto"/>
        <w:ind w:left="20" w:firstLine="720"/>
        <w:jc w:val="both"/>
        <w:rPr>
          <w:lang w:val="ro-RO"/>
        </w:rPr>
      </w:pPr>
      <w:r w:rsidRPr="00E25F67">
        <w:rPr>
          <w:lang w:val="ro-RO"/>
        </w:rPr>
        <w:t>i) aprobă programul şi orarul unităţii de învăţământ;</w:t>
      </w:r>
    </w:p>
    <w:p w14:paraId="0E23F984" w14:textId="26798C9B" w:rsidR="00E25F67" w:rsidRPr="00E25F67" w:rsidRDefault="00E25F67" w:rsidP="00E25F67">
      <w:pPr>
        <w:spacing w:line="360" w:lineRule="auto"/>
        <w:ind w:left="20" w:firstLine="720"/>
        <w:jc w:val="both"/>
        <w:rPr>
          <w:lang w:val="ro-RO"/>
        </w:rPr>
      </w:pPr>
      <w:r w:rsidRPr="00E25F67">
        <w:rPr>
          <w:lang w:val="ro-RO"/>
        </w:rPr>
        <w:t>j) îşi asumă răspunderea publică pentru performanţele unităţii de învăţământ, alături de director;</w:t>
      </w:r>
    </w:p>
    <w:p w14:paraId="3A75C428" w14:textId="2013F000" w:rsidR="00E25F67" w:rsidRPr="00E25F67" w:rsidRDefault="00E25F67" w:rsidP="00E25F67">
      <w:pPr>
        <w:spacing w:line="360" w:lineRule="auto"/>
        <w:ind w:left="20" w:firstLine="720"/>
        <w:jc w:val="both"/>
        <w:rPr>
          <w:lang w:val="ro-RO"/>
        </w:rPr>
      </w:pPr>
      <w:r w:rsidRPr="00E25F67">
        <w:rPr>
          <w:lang w:val="ro-RO"/>
        </w:rPr>
        <w:t>k) monitorizează activitatea de raportare a datelor şi informaţiilor în sistemele informatice naţionale;</w:t>
      </w:r>
    </w:p>
    <w:p w14:paraId="32273EE4" w14:textId="52F305B3" w:rsidR="00E25F67" w:rsidRDefault="00E25F67" w:rsidP="00E25F67">
      <w:pPr>
        <w:spacing w:line="360" w:lineRule="auto"/>
        <w:ind w:left="20" w:firstLine="720"/>
        <w:jc w:val="both"/>
        <w:rPr>
          <w:lang w:val="ro-RO"/>
        </w:rPr>
      </w:pPr>
      <w:r w:rsidRPr="00E25F67">
        <w:rPr>
          <w:lang w:val="ro-RO"/>
        </w:rPr>
        <w:t>l) îndeplineşte orice alte atribuţii stabilite prin legislaţia în vigoare.</w:t>
      </w:r>
    </w:p>
    <w:p w14:paraId="3ADE3414" w14:textId="77777777" w:rsidR="004B01FF" w:rsidRPr="00CF6DF9" w:rsidRDefault="004B01FF" w:rsidP="003C5F99">
      <w:pPr>
        <w:spacing w:line="360" w:lineRule="auto"/>
        <w:jc w:val="both"/>
        <w:rPr>
          <w:lang w:val="ro-RO"/>
        </w:rPr>
      </w:pPr>
    </w:p>
    <w:p w14:paraId="2842C0DE" w14:textId="53B127BB" w:rsidR="00F3334B" w:rsidRPr="00780618" w:rsidRDefault="00F3334B" w:rsidP="00780618">
      <w:pPr>
        <w:jc w:val="center"/>
        <w:rPr>
          <w:b/>
          <w:bCs/>
          <w:lang w:val="ro-RO"/>
        </w:rPr>
      </w:pPr>
      <w:r w:rsidRPr="00780618">
        <w:rPr>
          <w:b/>
          <w:bCs/>
          <w:lang w:val="ro-RO"/>
        </w:rPr>
        <w:t>SECTIUNEA III  - DIRECTOR</w:t>
      </w:r>
      <w:r w:rsidR="00E25F67" w:rsidRPr="00780618">
        <w:rPr>
          <w:b/>
          <w:bCs/>
          <w:lang w:val="ro-RO"/>
        </w:rPr>
        <w:t>UL</w:t>
      </w:r>
    </w:p>
    <w:p w14:paraId="23EDDCFE" w14:textId="77777777" w:rsidR="00F3334B" w:rsidRPr="00CF6DF9" w:rsidRDefault="00F3334B" w:rsidP="003C5F99">
      <w:pPr>
        <w:spacing w:line="360" w:lineRule="auto"/>
        <w:jc w:val="both"/>
        <w:rPr>
          <w:lang w:val="ro-RO"/>
        </w:rPr>
      </w:pPr>
    </w:p>
    <w:p w14:paraId="4B535F7B" w14:textId="5F387FAD" w:rsidR="00E25F67" w:rsidRPr="00E25F67" w:rsidRDefault="00F3334B" w:rsidP="00E25F67">
      <w:pPr>
        <w:spacing w:line="360" w:lineRule="auto"/>
        <w:ind w:firstLine="720"/>
        <w:jc w:val="both"/>
        <w:rPr>
          <w:color w:val="000000" w:themeColor="text1"/>
        </w:rPr>
      </w:pPr>
      <w:r w:rsidRPr="00CF6DF9">
        <w:rPr>
          <w:b/>
          <w:lang w:val="ro-RO"/>
        </w:rPr>
        <w:t xml:space="preserve">Art. </w:t>
      </w:r>
      <w:r w:rsidR="00B9713C" w:rsidRPr="00B84661">
        <w:rPr>
          <w:b/>
          <w:lang w:val="ro-RO"/>
        </w:rPr>
        <w:t>2</w:t>
      </w:r>
      <w:r w:rsidR="00E25F67">
        <w:rPr>
          <w:b/>
          <w:lang w:val="ro-RO"/>
        </w:rPr>
        <w:t>1</w:t>
      </w:r>
      <w:r w:rsidRPr="00B84661">
        <w:rPr>
          <w:b/>
          <w:lang w:val="ro-RO"/>
        </w:rPr>
        <w:t>.</w:t>
      </w:r>
      <w:r w:rsidR="00E25F67">
        <w:rPr>
          <w:lang w:val="ro-RO"/>
        </w:rPr>
        <w:t xml:space="preserve"> </w:t>
      </w:r>
      <w:r w:rsidRPr="00CF6DF9">
        <w:rPr>
          <w:b/>
          <w:bCs/>
          <w:lang w:val="ro-RO"/>
        </w:rPr>
        <w:t>(1)</w:t>
      </w:r>
      <w:r w:rsidRPr="00CF6DF9">
        <w:rPr>
          <w:lang w:val="ro-RO"/>
        </w:rPr>
        <w:t xml:space="preserve"> </w:t>
      </w:r>
      <w:proofErr w:type="spellStart"/>
      <w:r w:rsidR="00E25F67" w:rsidRPr="00E25F67">
        <w:rPr>
          <w:color w:val="000000" w:themeColor="text1"/>
        </w:rPr>
        <w:t>Directorul</w:t>
      </w:r>
      <w:proofErr w:type="spellEnd"/>
      <w:r w:rsidR="00E25F67" w:rsidRPr="00E25F67">
        <w:rPr>
          <w:color w:val="000000" w:themeColor="text1"/>
        </w:rPr>
        <w:t xml:space="preserve"> </w:t>
      </w:r>
      <w:proofErr w:type="spellStart"/>
      <w:r w:rsidR="00E25F67" w:rsidRPr="00E25F67">
        <w:rPr>
          <w:color w:val="000000" w:themeColor="text1"/>
        </w:rPr>
        <w:t>exercită</w:t>
      </w:r>
      <w:proofErr w:type="spellEnd"/>
      <w:r w:rsidR="00E25F67" w:rsidRPr="00E25F67">
        <w:rPr>
          <w:color w:val="000000" w:themeColor="text1"/>
        </w:rPr>
        <w:t xml:space="preserve"> </w:t>
      </w:r>
      <w:proofErr w:type="spellStart"/>
      <w:r w:rsidR="00E25F67" w:rsidRPr="00E25F67">
        <w:rPr>
          <w:color w:val="000000" w:themeColor="text1"/>
        </w:rPr>
        <w:t>conducerea</w:t>
      </w:r>
      <w:proofErr w:type="spellEnd"/>
      <w:r w:rsidR="00E25F67" w:rsidRPr="00E25F67">
        <w:rPr>
          <w:color w:val="000000" w:themeColor="text1"/>
        </w:rPr>
        <w:t xml:space="preserve"> </w:t>
      </w:r>
      <w:proofErr w:type="spellStart"/>
      <w:r w:rsidR="00E25F67" w:rsidRPr="00E25F67">
        <w:rPr>
          <w:color w:val="000000" w:themeColor="text1"/>
        </w:rPr>
        <w:t>executivă</w:t>
      </w:r>
      <w:proofErr w:type="spellEnd"/>
      <w:r w:rsidR="00E25F67" w:rsidRPr="00E25F67">
        <w:rPr>
          <w:color w:val="000000" w:themeColor="text1"/>
        </w:rPr>
        <w:t xml:space="preserve"> a </w:t>
      </w:r>
      <w:r w:rsidR="00E25F67" w:rsidRPr="00E25F67">
        <w:rPr>
          <w:color w:val="000000" w:themeColor="text1"/>
          <w:lang w:val="ro-RO"/>
        </w:rPr>
        <w:t>Școlii Gimnaziale Nr. 1 Olcea</w:t>
      </w:r>
      <w:r w:rsidR="00E25F67" w:rsidRPr="00E25F67">
        <w:rPr>
          <w:color w:val="000000" w:themeColor="text1"/>
        </w:rPr>
        <w:t xml:space="preserve">, </w:t>
      </w:r>
      <w:proofErr w:type="spellStart"/>
      <w:r w:rsidR="00E25F67" w:rsidRPr="00E25F67">
        <w:rPr>
          <w:color w:val="000000" w:themeColor="text1"/>
        </w:rPr>
        <w:t>în</w:t>
      </w:r>
      <w:proofErr w:type="spellEnd"/>
      <w:r w:rsidR="00E25F67" w:rsidRPr="00E25F67">
        <w:rPr>
          <w:color w:val="000000" w:themeColor="text1"/>
        </w:rPr>
        <w:t xml:space="preserve"> </w:t>
      </w:r>
      <w:proofErr w:type="spellStart"/>
      <w:r w:rsidR="00E25F67" w:rsidRPr="00E25F67">
        <w:rPr>
          <w:color w:val="000000" w:themeColor="text1"/>
        </w:rPr>
        <w:t>conformitate</w:t>
      </w:r>
      <w:proofErr w:type="spellEnd"/>
      <w:r w:rsidR="00E25F67" w:rsidRPr="00E25F67">
        <w:rPr>
          <w:color w:val="000000" w:themeColor="text1"/>
        </w:rPr>
        <w:t xml:space="preserve"> cu </w:t>
      </w:r>
      <w:proofErr w:type="spellStart"/>
      <w:r w:rsidR="00E25F67" w:rsidRPr="00E25F67">
        <w:rPr>
          <w:color w:val="000000" w:themeColor="text1"/>
        </w:rPr>
        <w:t>legislaţia</w:t>
      </w:r>
      <w:proofErr w:type="spellEnd"/>
      <w:r w:rsidR="00E25F67" w:rsidRPr="00E25F67">
        <w:rPr>
          <w:color w:val="000000" w:themeColor="text1"/>
        </w:rPr>
        <w:t xml:space="preserve"> </w:t>
      </w:r>
      <w:proofErr w:type="spellStart"/>
      <w:r w:rsidR="00E25F67" w:rsidRPr="00E25F67">
        <w:rPr>
          <w:color w:val="000000" w:themeColor="text1"/>
        </w:rPr>
        <w:t>în</w:t>
      </w:r>
      <w:proofErr w:type="spellEnd"/>
      <w:r w:rsidR="00E25F67" w:rsidRPr="00E25F67">
        <w:rPr>
          <w:color w:val="000000" w:themeColor="text1"/>
        </w:rPr>
        <w:t xml:space="preserve"> </w:t>
      </w:r>
      <w:proofErr w:type="spellStart"/>
      <w:r w:rsidR="00E25F67" w:rsidRPr="00E25F67">
        <w:rPr>
          <w:color w:val="000000" w:themeColor="text1"/>
        </w:rPr>
        <w:t>vigoare</w:t>
      </w:r>
      <w:proofErr w:type="spellEnd"/>
      <w:r w:rsidR="00E25F67" w:rsidRPr="00E25F67">
        <w:rPr>
          <w:color w:val="000000" w:themeColor="text1"/>
        </w:rPr>
        <w:t>.</w:t>
      </w:r>
    </w:p>
    <w:p w14:paraId="5882CF1E" w14:textId="1072714E" w:rsidR="00E25F67" w:rsidRPr="00E25F67" w:rsidRDefault="00E25F67" w:rsidP="00E25F67">
      <w:pPr>
        <w:spacing w:line="360" w:lineRule="auto"/>
        <w:ind w:firstLine="720"/>
        <w:jc w:val="both"/>
        <w:rPr>
          <w:color w:val="000000" w:themeColor="text1"/>
        </w:rPr>
      </w:pPr>
      <w:r w:rsidRPr="00E25F67">
        <w:rPr>
          <w:b/>
          <w:bCs/>
          <w:color w:val="000000" w:themeColor="text1"/>
        </w:rPr>
        <w:t>(2)</w:t>
      </w:r>
      <w:r w:rsidRPr="00E25F67">
        <w:rPr>
          <w:color w:val="000000" w:themeColor="text1"/>
        </w:rPr>
        <w:t> </w:t>
      </w:r>
      <w:proofErr w:type="spellStart"/>
      <w:r w:rsidRPr="00E25F67">
        <w:rPr>
          <w:color w:val="000000" w:themeColor="text1"/>
        </w:rPr>
        <w:t>Funcţia</w:t>
      </w:r>
      <w:proofErr w:type="spellEnd"/>
      <w:r w:rsidRPr="00E25F67">
        <w:rPr>
          <w:color w:val="000000" w:themeColor="text1"/>
        </w:rPr>
        <w:t xml:space="preserve"> de director </w:t>
      </w:r>
      <w:r>
        <w:rPr>
          <w:color w:val="000000" w:themeColor="text1"/>
        </w:rPr>
        <w:t>s-</w:t>
      </w:r>
      <w:proofErr w:type="gramStart"/>
      <w:r>
        <w:rPr>
          <w:color w:val="000000" w:themeColor="text1"/>
        </w:rPr>
        <w:t>a</w:t>
      </w:r>
      <w:proofErr w:type="gramEnd"/>
      <w:r>
        <w:rPr>
          <w:color w:val="000000" w:themeColor="text1"/>
        </w:rPr>
        <w:t xml:space="preserve"> </w:t>
      </w:r>
      <w:proofErr w:type="spellStart"/>
      <w:r>
        <w:rPr>
          <w:color w:val="000000" w:themeColor="text1"/>
        </w:rPr>
        <w:t>ocupat</w:t>
      </w:r>
      <w:proofErr w:type="spellEnd"/>
      <w:r>
        <w:rPr>
          <w:color w:val="000000" w:themeColor="text1"/>
        </w:rPr>
        <w:t xml:space="preserve"> conform </w:t>
      </w:r>
      <w:proofErr w:type="spellStart"/>
      <w:r>
        <w:rPr>
          <w:color w:val="000000" w:themeColor="text1"/>
        </w:rPr>
        <w:t>legii</w:t>
      </w:r>
      <w:proofErr w:type="spellEnd"/>
      <w:r>
        <w:rPr>
          <w:color w:val="000000" w:themeColor="text1"/>
        </w:rPr>
        <w:t>.</w:t>
      </w:r>
    </w:p>
    <w:p w14:paraId="2D509F25" w14:textId="622DEA14" w:rsidR="00E25F67" w:rsidRPr="00E25F67" w:rsidRDefault="00E25F67" w:rsidP="00E25F67">
      <w:pPr>
        <w:spacing w:line="360" w:lineRule="auto"/>
        <w:ind w:firstLine="720"/>
        <w:jc w:val="both"/>
        <w:rPr>
          <w:color w:val="000000" w:themeColor="text1"/>
        </w:rPr>
      </w:pPr>
      <w:r w:rsidRPr="00E25F67">
        <w:rPr>
          <w:b/>
          <w:bCs/>
          <w:color w:val="000000" w:themeColor="text1"/>
        </w:rPr>
        <w:t>(3)</w:t>
      </w:r>
      <w:r w:rsidRPr="00E25F67">
        <w:rPr>
          <w:color w:val="000000" w:themeColor="text1"/>
        </w:rPr>
        <w:t> </w:t>
      </w:r>
      <w:proofErr w:type="spellStart"/>
      <w:r w:rsidRPr="00E25F67">
        <w:rPr>
          <w:color w:val="000000" w:themeColor="text1"/>
        </w:rPr>
        <w:t>Pentru</w:t>
      </w:r>
      <w:proofErr w:type="spellEnd"/>
      <w:r w:rsidRPr="00E25F67">
        <w:rPr>
          <w:color w:val="000000" w:themeColor="text1"/>
        </w:rPr>
        <w:t xml:space="preserve"> </w:t>
      </w:r>
      <w:proofErr w:type="spellStart"/>
      <w:r w:rsidRPr="00E25F67">
        <w:rPr>
          <w:color w:val="000000" w:themeColor="text1"/>
        </w:rPr>
        <w:t>asigurarea</w:t>
      </w:r>
      <w:proofErr w:type="spellEnd"/>
      <w:r w:rsidRPr="00E25F67">
        <w:rPr>
          <w:color w:val="000000" w:themeColor="text1"/>
        </w:rPr>
        <w:t xml:space="preserve"> </w:t>
      </w:r>
      <w:proofErr w:type="spellStart"/>
      <w:r w:rsidRPr="00E25F67">
        <w:rPr>
          <w:color w:val="000000" w:themeColor="text1"/>
        </w:rPr>
        <w:t>finanţării</w:t>
      </w:r>
      <w:proofErr w:type="spellEnd"/>
      <w:r w:rsidRPr="00E25F67">
        <w:rPr>
          <w:color w:val="000000" w:themeColor="text1"/>
        </w:rPr>
        <w:t xml:space="preserve"> de </w:t>
      </w:r>
      <w:proofErr w:type="spellStart"/>
      <w:r w:rsidRPr="00E25F67">
        <w:rPr>
          <w:color w:val="000000" w:themeColor="text1"/>
        </w:rPr>
        <w:t>bază</w:t>
      </w:r>
      <w:proofErr w:type="spellEnd"/>
      <w:r w:rsidRPr="00E25F67">
        <w:rPr>
          <w:color w:val="000000" w:themeColor="text1"/>
        </w:rPr>
        <w:t xml:space="preserve">, a </w:t>
      </w:r>
      <w:proofErr w:type="spellStart"/>
      <w:r w:rsidRPr="00E25F67">
        <w:rPr>
          <w:color w:val="000000" w:themeColor="text1"/>
        </w:rPr>
        <w:t>finanţării</w:t>
      </w:r>
      <w:proofErr w:type="spellEnd"/>
      <w:r w:rsidRPr="00E25F67">
        <w:rPr>
          <w:color w:val="000000" w:themeColor="text1"/>
        </w:rPr>
        <w:t xml:space="preserve"> </w:t>
      </w:r>
      <w:proofErr w:type="spellStart"/>
      <w:r w:rsidRPr="00E25F67">
        <w:rPr>
          <w:color w:val="000000" w:themeColor="text1"/>
        </w:rPr>
        <w:t>complementare</w:t>
      </w:r>
      <w:proofErr w:type="spellEnd"/>
      <w:r w:rsidRPr="00E25F67">
        <w:rPr>
          <w:color w:val="000000" w:themeColor="text1"/>
        </w:rPr>
        <w:t xml:space="preserve"> </w:t>
      </w:r>
      <w:proofErr w:type="spellStart"/>
      <w:r w:rsidRPr="00E25F67">
        <w:rPr>
          <w:color w:val="000000" w:themeColor="text1"/>
        </w:rPr>
        <w:t>şi</w:t>
      </w:r>
      <w:proofErr w:type="spellEnd"/>
      <w:r w:rsidRPr="00E25F67">
        <w:rPr>
          <w:color w:val="000000" w:themeColor="text1"/>
        </w:rPr>
        <w:t xml:space="preserve"> a </w:t>
      </w:r>
      <w:proofErr w:type="spellStart"/>
      <w:r w:rsidRPr="00E25F67">
        <w:rPr>
          <w:color w:val="000000" w:themeColor="text1"/>
        </w:rPr>
        <w:t>finanţării</w:t>
      </w:r>
      <w:proofErr w:type="spellEnd"/>
      <w:r w:rsidRPr="00E25F67">
        <w:rPr>
          <w:color w:val="000000" w:themeColor="text1"/>
        </w:rPr>
        <w:t xml:space="preserve"> </w:t>
      </w:r>
      <w:proofErr w:type="spellStart"/>
      <w:r w:rsidRPr="00E25F67">
        <w:rPr>
          <w:color w:val="000000" w:themeColor="text1"/>
        </w:rPr>
        <w:t>suplimentare</w:t>
      </w:r>
      <w:proofErr w:type="spellEnd"/>
      <w:r w:rsidRPr="00E25F67">
        <w:rPr>
          <w:color w:val="000000" w:themeColor="text1"/>
        </w:rPr>
        <w:t xml:space="preserve">, </w:t>
      </w:r>
      <w:proofErr w:type="spellStart"/>
      <w:r w:rsidRPr="00E25F67">
        <w:rPr>
          <w:color w:val="000000" w:themeColor="text1"/>
        </w:rPr>
        <w:t>după</w:t>
      </w:r>
      <w:proofErr w:type="spellEnd"/>
      <w:r w:rsidRPr="00E25F67">
        <w:rPr>
          <w:color w:val="000000" w:themeColor="text1"/>
        </w:rPr>
        <w:t xml:space="preserve"> </w:t>
      </w:r>
      <w:proofErr w:type="spellStart"/>
      <w:r w:rsidRPr="00E25F67">
        <w:rPr>
          <w:color w:val="000000" w:themeColor="text1"/>
        </w:rPr>
        <w:t>promovarea</w:t>
      </w:r>
      <w:proofErr w:type="spellEnd"/>
      <w:r w:rsidRPr="00E25F67">
        <w:rPr>
          <w:color w:val="000000" w:themeColor="text1"/>
        </w:rPr>
        <w:t xml:space="preserve"> </w:t>
      </w:r>
      <w:proofErr w:type="spellStart"/>
      <w:r w:rsidRPr="00E25F67">
        <w:rPr>
          <w:color w:val="000000" w:themeColor="text1"/>
        </w:rPr>
        <w:t>concursului</w:t>
      </w:r>
      <w:proofErr w:type="spellEnd"/>
      <w:r w:rsidRPr="00E25F67">
        <w:rPr>
          <w:color w:val="000000" w:themeColor="text1"/>
        </w:rPr>
        <w:t xml:space="preserve">, </w:t>
      </w:r>
      <w:proofErr w:type="spellStart"/>
      <w:r w:rsidRPr="00E25F67">
        <w:rPr>
          <w:color w:val="000000" w:themeColor="text1"/>
        </w:rPr>
        <w:t>directorul</w:t>
      </w:r>
      <w:proofErr w:type="spellEnd"/>
      <w:r w:rsidRPr="00E25F67">
        <w:rPr>
          <w:color w:val="000000" w:themeColor="text1"/>
        </w:rPr>
        <w:t xml:space="preserve"> </w:t>
      </w:r>
      <w:r>
        <w:rPr>
          <w:color w:val="000000" w:themeColor="text1"/>
        </w:rPr>
        <w:t xml:space="preserve">a </w:t>
      </w:r>
      <w:proofErr w:type="spellStart"/>
      <w:r>
        <w:rPr>
          <w:color w:val="000000" w:themeColor="text1"/>
        </w:rPr>
        <w:t>înc</w:t>
      </w:r>
      <w:r w:rsidR="00DD7520">
        <w:rPr>
          <w:color w:val="000000" w:themeColor="text1"/>
        </w:rPr>
        <w:t>h</w:t>
      </w:r>
      <w:r>
        <w:rPr>
          <w:color w:val="000000" w:themeColor="text1"/>
        </w:rPr>
        <w:t>eiat</w:t>
      </w:r>
      <w:proofErr w:type="spellEnd"/>
      <w:r w:rsidRPr="00E25F67">
        <w:rPr>
          <w:color w:val="000000" w:themeColor="text1"/>
        </w:rPr>
        <w:t xml:space="preserve"> contract de management </w:t>
      </w:r>
      <w:proofErr w:type="spellStart"/>
      <w:r w:rsidRPr="00E25F67">
        <w:rPr>
          <w:color w:val="000000" w:themeColor="text1"/>
        </w:rPr>
        <w:t>administrativ-financiar</w:t>
      </w:r>
      <w:proofErr w:type="spellEnd"/>
      <w:r w:rsidRPr="00E25F67">
        <w:rPr>
          <w:color w:val="000000" w:themeColor="text1"/>
        </w:rPr>
        <w:t xml:space="preserve"> cu </w:t>
      </w:r>
      <w:proofErr w:type="spellStart"/>
      <w:r w:rsidRPr="00E25F67">
        <w:rPr>
          <w:color w:val="000000" w:themeColor="text1"/>
        </w:rPr>
        <w:t>primarul</w:t>
      </w:r>
      <w:proofErr w:type="spellEnd"/>
      <w:r w:rsidRPr="00E25F67">
        <w:rPr>
          <w:color w:val="000000" w:themeColor="text1"/>
        </w:rPr>
        <w:t xml:space="preserve"> </w:t>
      </w:r>
      <w:proofErr w:type="spellStart"/>
      <w:r w:rsidRPr="00E25F67">
        <w:rPr>
          <w:color w:val="000000" w:themeColor="text1"/>
        </w:rPr>
        <w:t>unităţii</w:t>
      </w:r>
      <w:proofErr w:type="spellEnd"/>
      <w:r w:rsidRPr="00E25F67">
        <w:rPr>
          <w:color w:val="000000" w:themeColor="text1"/>
        </w:rPr>
        <w:t xml:space="preserve"> </w:t>
      </w:r>
      <w:proofErr w:type="spellStart"/>
      <w:r w:rsidRPr="00E25F67">
        <w:rPr>
          <w:color w:val="000000" w:themeColor="text1"/>
        </w:rPr>
        <w:t>administrativ-teritoriale</w:t>
      </w:r>
      <w:proofErr w:type="spellEnd"/>
      <w:r w:rsidRPr="00E25F67">
        <w:rPr>
          <w:color w:val="000000" w:themeColor="text1"/>
        </w:rPr>
        <w:t xml:space="preserve"> </w:t>
      </w:r>
      <w:proofErr w:type="spellStart"/>
      <w:r w:rsidRPr="00E25F67">
        <w:rPr>
          <w:color w:val="000000" w:themeColor="text1"/>
        </w:rPr>
        <w:t>în</w:t>
      </w:r>
      <w:proofErr w:type="spellEnd"/>
      <w:r w:rsidRPr="00E25F67">
        <w:rPr>
          <w:color w:val="000000" w:themeColor="text1"/>
        </w:rPr>
        <w:t xml:space="preserve"> a </w:t>
      </w:r>
      <w:proofErr w:type="spellStart"/>
      <w:r w:rsidRPr="00E25F67">
        <w:rPr>
          <w:color w:val="000000" w:themeColor="text1"/>
        </w:rPr>
        <w:t>cărei</w:t>
      </w:r>
      <w:proofErr w:type="spellEnd"/>
      <w:r w:rsidRPr="00E25F67">
        <w:rPr>
          <w:color w:val="000000" w:themeColor="text1"/>
        </w:rPr>
        <w:t xml:space="preserve"> </w:t>
      </w:r>
      <w:proofErr w:type="spellStart"/>
      <w:r w:rsidRPr="00E25F67">
        <w:rPr>
          <w:color w:val="000000" w:themeColor="text1"/>
        </w:rPr>
        <w:t>rază</w:t>
      </w:r>
      <w:proofErr w:type="spellEnd"/>
      <w:r w:rsidRPr="00E25F67">
        <w:rPr>
          <w:color w:val="000000" w:themeColor="text1"/>
        </w:rPr>
        <w:t xml:space="preserve"> </w:t>
      </w:r>
      <w:proofErr w:type="spellStart"/>
      <w:r w:rsidRPr="00E25F67">
        <w:rPr>
          <w:color w:val="000000" w:themeColor="text1"/>
        </w:rPr>
        <w:t>teritorială</w:t>
      </w:r>
      <w:proofErr w:type="spellEnd"/>
      <w:r w:rsidRPr="00E25F67">
        <w:rPr>
          <w:color w:val="000000" w:themeColor="text1"/>
        </w:rPr>
        <w:t xml:space="preserve"> se </w:t>
      </w:r>
      <w:proofErr w:type="spellStart"/>
      <w:r w:rsidRPr="00E25F67">
        <w:rPr>
          <w:color w:val="000000" w:themeColor="text1"/>
        </w:rPr>
        <w:t>află</w:t>
      </w:r>
      <w:proofErr w:type="spellEnd"/>
      <w:r w:rsidRPr="00E25F67">
        <w:rPr>
          <w:color w:val="000000" w:themeColor="text1"/>
        </w:rPr>
        <w:t xml:space="preserve"> </w:t>
      </w:r>
      <w:proofErr w:type="spellStart"/>
      <w:r w:rsidRPr="00E25F67">
        <w:rPr>
          <w:color w:val="000000" w:themeColor="text1"/>
        </w:rPr>
        <w:t>unitatea</w:t>
      </w:r>
      <w:proofErr w:type="spellEnd"/>
      <w:r w:rsidRPr="00E25F67">
        <w:rPr>
          <w:color w:val="000000" w:themeColor="text1"/>
        </w:rPr>
        <w:t xml:space="preserve"> de </w:t>
      </w:r>
      <w:proofErr w:type="spellStart"/>
      <w:r w:rsidRPr="00E25F67">
        <w:rPr>
          <w:color w:val="000000" w:themeColor="text1"/>
        </w:rPr>
        <w:t>învăţământ</w:t>
      </w:r>
      <w:proofErr w:type="spellEnd"/>
      <w:r w:rsidRPr="00E25F67">
        <w:rPr>
          <w:color w:val="000000" w:themeColor="text1"/>
        </w:rPr>
        <w:t xml:space="preserve">. </w:t>
      </w:r>
    </w:p>
    <w:p w14:paraId="08F621D7" w14:textId="41CBE000" w:rsidR="00E25F67" w:rsidRPr="00E25F67" w:rsidRDefault="00E25F67" w:rsidP="00E25F67">
      <w:pPr>
        <w:spacing w:line="360" w:lineRule="auto"/>
        <w:ind w:firstLine="720"/>
        <w:jc w:val="both"/>
        <w:rPr>
          <w:color w:val="000000" w:themeColor="text1"/>
        </w:rPr>
      </w:pPr>
      <w:r w:rsidRPr="00E25F67">
        <w:rPr>
          <w:b/>
          <w:bCs/>
          <w:color w:val="000000" w:themeColor="text1"/>
        </w:rPr>
        <w:t>(4)</w:t>
      </w:r>
      <w:r w:rsidRPr="00E25F67">
        <w:rPr>
          <w:color w:val="000000" w:themeColor="text1"/>
        </w:rPr>
        <w:t> </w:t>
      </w:r>
      <w:proofErr w:type="spellStart"/>
      <w:r w:rsidRPr="00E25F67">
        <w:rPr>
          <w:color w:val="000000" w:themeColor="text1"/>
        </w:rPr>
        <w:t>Directorul</w:t>
      </w:r>
      <w:proofErr w:type="spellEnd"/>
      <w:r w:rsidRPr="00E25F67">
        <w:rPr>
          <w:color w:val="000000" w:themeColor="text1"/>
        </w:rPr>
        <w:t xml:space="preserve"> </w:t>
      </w:r>
      <w:r>
        <w:rPr>
          <w:color w:val="000000" w:themeColor="text1"/>
        </w:rPr>
        <w:t xml:space="preserve">a </w:t>
      </w:r>
      <w:proofErr w:type="spellStart"/>
      <w:r w:rsidRPr="00E25F67">
        <w:rPr>
          <w:color w:val="000000" w:themeColor="text1"/>
        </w:rPr>
        <w:t>închei</w:t>
      </w:r>
      <w:r>
        <w:rPr>
          <w:color w:val="000000" w:themeColor="text1"/>
        </w:rPr>
        <w:t>at</w:t>
      </w:r>
      <w:proofErr w:type="spellEnd"/>
      <w:r w:rsidRPr="00E25F67">
        <w:rPr>
          <w:color w:val="000000" w:themeColor="text1"/>
        </w:rPr>
        <w:t xml:space="preserve"> contract de management </w:t>
      </w:r>
      <w:r w:rsidR="0034009B">
        <w:rPr>
          <w:color w:val="000000" w:themeColor="text1"/>
        </w:rPr>
        <w:t xml:space="preserve">educational </w:t>
      </w:r>
      <w:r w:rsidRPr="00E25F67">
        <w:rPr>
          <w:color w:val="000000" w:themeColor="text1"/>
        </w:rPr>
        <w:t xml:space="preserve">cu </w:t>
      </w:r>
      <w:proofErr w:type="spellStart"/>
      <w:r w:rsidRPr="00E25F67">
        <w:rPr>
          <w:color w:val="000000" w:themeColor="text1"/>
        </w:rPr>
        <w:t>inspectorul</w:t>
      </w:r>
      <w:proofErr w:type="spellEnd"/>
      <w:r w:rsidRPr="00E25F67">
        <w:rPr>
          <w:color w:val="000000" w:themeColor="text1"/>
        </w:rPr>
        <w:t xml:space="preserve"> </w:t>
      </w:r>
      <w:proofErr w:type="spellStart"/>
      <w:r w:rsidRPr="00E25F67">
        <w:rPr>
          <w:color w:val="000000" w:themeColor="text1"/>
        </w:rPr>
        <w:t>şcolar</w:t>
      </w:r>
      <w:proofErr w:type="spellEnd"/>
      <w:r w:rsidRPr="00E25F67">
        <w:rPr>
          <w:color w:val="000000" w:themeColor="text1"/>
        </w:rPr>
        <w:t xml:space="preserve"> general</w:t>
      </w:r>
      <w:r w:rsidR="0034009B">
        <w:rPr>
          <w:color w:val="000000" w:themeColor="text1"/>
        </w:rPr>
        <w:t xml:space="preserve"> al </w:t>
      </w:r>
      <w:proofErr w:type="spellStart"/>
      <w:r w:rsidR="0034009B">
        <w:rPr>
          <w:color w:val="000000" w:themeColor="text1"/>
        </w:rPr>
        <w:t>Inspectoratului</w:t>
      </w:r>
      <w:proofErr w:type="spellEnd"/>
      <w:r w:rsidR="0034009B">
        <w:rPr>
          <w:color w:val="000000" w:themeColor="text1"/>
        </w:rPr>
        <w:t xml:space="preserve"> </w:t>
      </w:r>
      <w:proofErr w:type="spellStart"/>
      <w:r w:rsidR="0034009B">
        <w:rPr>
          <w:color w:val="000000" w:themeColor="text1"/>
        </w:rPr>
        <w:t>Școlar</w:t>
      </w:r>
      <w:proofErr w:type="spellEnd"/>
      <w:r w:rsidR="0034009B">
        <w:rPr>
          <w:color w:val="000000" w:themeColor="text1"/>
        </w:rPr>
        <w:t>.</w:t>
      </w:r>
    </w:p>
    <w:p w14:paraId="657CEEF3" w14:textId="43786913" w:rsidR="00E25F67" w:rsidRPr="00E25F67" w:rsidRDefault="00E25F67" w:rsidP="00E25F67">
      <w:pPr>
        <w:spacing w:line="360" w:lineRule="auto"/>
        <w:ind w:firstLine="720"/>
        <w:jc w:val="both"/>
        <w:rPr>
          <w:color w:val="000000" w:themeColor="text1"/>
        </w:rPr>
      </w:pPr>
      <w:r w:rsidRPr="00E25F67">
        <w:rPr>
          <w:b/>
          <w:bCs/>
          <w:color w:val="000000" w:themeColor="text1"/>
        </w:rPr>
        <w:t>(5)</w:t>
      </w:r>
      <w:r w:rsidRPr="00E25F67">
        <w:rPr>
          <w:color w:val="000000" w:themeColor="text1"/>
        </w:rPr>
        <w:t xml:space="preserve"> Pe </w:t>
      </w:r>
      <w:proofErr w:type="spellStart"/>
      <w:r w:rsidRPr="00E25F67">
        <w:rPr>
          <w:color w:val="000000" w:themeColor="text1"/>
        </w:rPr>
        <w:t>perioada</w:t>
      </w:r>
      <w:proofErr w:type="spellEnd"/>
      <w:r w:rsidRPr="00E25F67">
        <w:rPr>
          <w:color w:val="000000" w:themeColor="text1"/>
        </w:rPr>
        <w:t xml:space="preserve"> </w:t>
      </w:r>
      <w:proofErr w:type="spellStart"/>
      <w:r w:rsidRPr="00E25F67">
        <w:rPr>
          <w:color w:val="000000" w:themeColor="text1"/>
        </w:rPr>
        <w:t>exercitării</w:t>
      </w:r>
      <w:proofErr w:type="spellEnd"/>
      <w:r w:rsidRPr="00E25F67">
        <w:rPr>
          <w:color w:val="000000" w:themeColor="text1"/>
        </w:rPr>
        <w:t xml:space="preserve"> </w:t>
      </w:r>
      <w:proofErr w:type="spellStart"/>
      <w:r w:rsidRPr="00E25F67">
        <w:rPr>
          <w:color w:val="000000" w:themeColor="text1"/>
        </w:rPr>
        <w:t>mandatului</w:t>
      </w:r>
      <w:proofErr w:type="spellEnd"/>
      <w:r w:rsidRPr="00E25F67">
        <w:rPr>
          <w:color w:val="000000" w:themeColor="text1"/>
        </w:rPr>
        <w:t xml:space="preserve">, </w:t>
      </w:r>
      <w:proofErr w:type="spellStart"/>
      <w:r w:rsidRPr="00E25F67">
        <w:rPr>
          <w:color w:val="000000" w:themeColor="text1"/>
        </w:rPr>
        <w:t>directorul</w:t>
      </w:r>
      <w:proofErr w:type="spellEnd"/>
      <w:r w:rsidRPr="00E25F67">
        <w:rPr>
          <w:color w:val="000000" w:themeColor="text1"/>
        </w:rPr>
        <w:t xml:space="preserve"> nu </w:t>
      </w:r>
      <w:proofErr w:type="spellStart"/>
      <w:r w:rsidRPr="00E25F67">
        <w:rPr>
          <w:color w:val="000000" w:themeColor="text1"/>
        </w:rPr>
        <w:t>poate</w:t>
      </w:r>
      <w:proofErr w:type="spellEnd"/>
      <w:r w:rsidRPr="00E25F67">
        <w:rPr>
          <w:color w:val="000000" w:themeColor="text1"/>
        </w:rPr>
        <w:t xml:space="preserve"> </w:t>
      </w:r>
      <w:proofErr w:type="spellStart"/>
      <w:r w:rsidRPr="00E25F67">
        <w:rPr>
          <w:color w:val="000000" w:themeColor="text1"/>
        </w:rPr>
        <w:t>deţine</w:t>
      </w:r>
      <w:proofErr w:type="spellEnd"/>
      <w:r w:rsidRPr="00E25F67">
        <w:rPr>
          <w:color w:val="000000" w:themeColor="text1"/>
        </w:rPr>
        <w:t xml:space="preserve">, conform </w:t>
      </w:r>
      <w:proofErr w:type="spellStart"/>
      <w:r w:rsidRPr="00E25F67">
        <w:rPr>
          <w:color w:val="000000" w:themeColor="text1"/>
        </w:rPr>
        <w:t>legii</w:t>
      </w:r>
      <w:proofErr w:type="spellEnd"/>
      <w:r w:rsidRPr="00E25F67">
        <w:rPr>
          <w:color w:val="000000" w:themeColor="text1"/>
        </w:rPr>
        <w:t xml:space="preserve">, </w:t>
      </w:r>
      <w:proofErr w:type="spellStart"/>
      <w:r w:rsidRPr="00E25F67">
        <w:rPr>
          <w:color w:val="000000" w:themeColor="text1"/>
        </w:rPr>
        <w:t>funcţia</w:t>
      </w:r>
      <w:proofErr w:type="spellEnd"/>
      <w:r w:rsidRPr="00E25F67">
        <w:rPr>
          <w:color w:val="000000" w:themeColor="text1"/>
        </w:rPr>
        <w:t xml:space="preserve"> de </w:t>
      </w:r>
      <w:proofErr w:type="spellStart"/>
      <w:r w:rsidRPr="00E25F67">
        <w:rPr>
          <w:color w:val="000000" w:themeColor="text1"/>
        </w:rPr>
        <w:t>preşedinte</w:t>
      </w:r>
      <w:proofErr w:type="spellEnd"/>
      <w:r w:rsidRPr="00E25F67">
        <w:rPr>
          <w:color w:val="000000" w:themeColor="text1"/>
        </w:rPr>
        <w:t xml:space="preserve"> </w:t>
      </w:r>
      <w:proofErr w:type="spellStart"/>
      <w:r w:rsidRPr="00E25F67">
        <w:rPr>
          <w:color w:val="000000" w:themeColor="text1"/>
        </w:rPr>
        <w:t>sau</w:t>
      </w:r>
      <w:proofErr w:type="spellEnd"/>
      <w:r w:rsidRPr="00E25F67">
        <w:rPr>
          <w:color w:val="000000" w:themeColor="text1"/>
        </w:rPr>
        <w:t xml:space="preserve"> </w:t>
      </w:r>
      <w:proofErr w:type="spellStart"/>
      <w:r w:rsidRPr="00E25F67">
        <w:rPr>
          <w:color w:val="000000" w:themeColor="text1"/>
        </w:rPr>
        <w:t>vicepreşedinte</w:t>
      </w:r>
      <w:proofErr w:type="spellEnd"/>
      <w:r w:rsidRPr="00E25F67">
        <w:rPr>
          <w:color w:val="000000" w:themeColor="text1"/>
        </w:rPr>
        <w:t xml:space="preserve"> </w:t>
      </w:r>
      <w:proofErr w:type="spellStart"/>
      <w:r w:rsidR="0034009B" w:rsidRPr="0034009B">
        <w:rPr>
          <w:color w:val="000000" w:themeColor="text1"/>
        </w:rPr>
        <w:t>în</w:t>
      </w:r>
      <w:proofErr w:type="spellEnd"/>
      <w:r w:rsidR="0034009B" w:rsidRPr="0034009B">
        <w:rPr>
          <w:color w:val="000000" w:themeColor="text1"/>
        </w:rPr>
        <w:t xml:space="preserve"> </w:t>
      </w:r>
      <w:proofErr w:type="spellStart"/>
      <w:r w:rsidR="0034009B" w:rsidRPr="0034009B">
        <w:rPr>
          <w:color w:val="000000" w:themeColor="text1"/>
        </w:rPr>
        <w:t>structurile</w:t>
      </w:r>
      <w:proofErr w:type="spellEnd"/>
      <w:r w:rsidR="0034009B" w:rsidRPr="0034009B">
        <w:rPr>
          <w:color w:val="000000" w:themeColor="text1"/>
        </w:rPr>
        <w:t xml:space="preserve"> de </w:t>
      </w:r>
      <w:proofErr w:type="spellStart"/>
      <w:r w:rsidR="0034009B" w:rsidRPr="0034009B">
        <w:rPr>
          <w:color w:val="000000" w:themeColor="text1"/>
        </w:rPr>
        <w:t>conducere</w:t>
      </w:r>
      <w:proofErr w:type="spellEnd"/>
      <w:r w:rsidR="0034009B" w:rsidRPr="0034009B">
        <w:rPr>
          <w:color w:val="000000" w:themeColor="text1"/>
        </w:rPr>
        <w:t xml:space="preserve"> ale </w:t>
      </w:r>
      <w:proofErr w:type="spellStart"/>
      <w:r w:rsidR="0034009B" w:rsidRPr="0034009B">
        <w:rPr>
          <w:color w:val="000000" w:themeColor="text1"/>
        </w:rPr>
        <w:t>partidelor</w:t>
      </w:r>
      <w:proofErr w:type="spellEnd"/>
      <w:r w:rsidR="0034009B" w:rsidRPr="0034009B">
        <w:rPr>
          <w:color w:val="000000" w:themeColor="text1"/>
        </w:rPr>
        <w:t xml:space="preserve"> </w:t>
      </w:r>
      <w:proofErr w:type="spellStart"/>
      <w:r w:rsidR="0034009B" w:rsidRPr="0034009B">
        <w:rPr>
          <w:color w:val="000000" w:themeColor="text1"/>
        </w:rPr>
        <w:t>politice</w:t>
      </w:r>
      <w:proofErr w:type="spellEnd"/>
      <w:r w:rsidR="0034009B" w:rsidRPr="0034009B">
        <w:rPr>
          <w:color w:val="000000" w:themeColor="text1"/>
        </w:rPr>
        <w:t xml:space="preserve">, la </w:t>
      </w:r>
      <w:proofErr w:type="spellStart"/>
      <w:r w:rsidR="0034009B" w:rsidRPr="0034009B">
        <w:rPr>
          <w:color w:val="000000" w:themeColor="text1"/>
        </w:rPr>
        <w:t>nivel</w:t>
      </w:r>
      <w:proofErr w:type="spellEnd"/>
      <w:r w:rsidR="0034009B" w:rsidRPr="0034009B">
        <w:rPr>
          <w:color w:val="000000" w:themeColor="text1"/>
        </w:rPr>
        <w:t xml:space="preserve"> local, </w:t>
      </w:r>
      <w:proofErr w:type="spellStart"/>
      <w:r w:rsidR="0034009B" w:rsidRPr="0034009B">
        <w:rPr>
          <w:color w:val="000000" w:themeColor="text1"/>
        </w:rPr>
        <w:lastRenderedPageBreak/>
        <w:t>judeţean</w:t>
      </w:r>
      <w:proofErr w:type="spellEnd"/>
      <w:r w:rsidR="0034009B" w:rsidRPr="0034009B">
        <w:rPr>
          <w:color w:val="000000" w:themeColor="text1"/>
        </w:rPr>
        <w:t xml:space="preserve">/al </w:t>
      </w:r>
      <w:proofErr w:type="spellStart"/>
      <w:r w:rsidR="0034009B" w:rsidRPr="0034009B">
        <w:rPr>
          <w:color w:val="000000" w:themeColor="text1"/>
        </w:rPr>
        <w:t>municipiului</w:t>
      </w:r>
      <w:proofErr w:type="spellEnd"/>
      <w:r w:rsidR="0034009B" w:rsidRPr="0034009B">
        <w:rPr>
          <w:color w:val="000000" w:themeColor="text1"/>
        </w:rPr>
        <w:t xml:space="preserve"> </w:t>
      </w:r>
      <w:proofErr w:type="spellStart"/>
      <w:r w:rsidR="0034009B" w:rsidRPr="0034009B">
        <w:rPr>
          <w:color w:val="000000" w:themeColor="text1"/>
        </w:rPr>
        <w:t>Bucureşti</w:t>
      </w:r>
      <w:proofErr w:type="spellEnd"/>
      <w:r w:rsidR="0034009B" w:rsidRPr="0034009B">
        <w:rPr>
          <w:color w:val="000000" w:themeColor="text1"/>
        </w:rPr>
        <w:t xml:space="preserve"> </w:t>
      </w:r>
      <w:proofErr w:type="spellStart"/>
      <w:r w:rsidR="0034009B" w:rsidRPr="0034009B">
        <w:rPr>
          <w:color w:val="000000" w:themeColor="text1"/>
        </w:rPr>
        <w:t>sau</w:t>
      </w:r>
      <w:proofErr w:type="spellEnd"/>
      <w:r w:rsidR="0034009B" w:rsidRPr="0034009B">
        <w:rPr>
          <w:color w:val="000000" w:themeColor="text1"/>
        </w:rPr>
        <w:t xml:space="preserve"> </w:t>
      </w:r>
      <w:proofErr w:type="spellStart"/>
      <w:r w:rsidR="0034009B" w:rsidRPr="0034009B">
        <w:rPr>
          <w:color w:val="000000" w:themeColor="text1"/>
        </w:rPr>
        <w:t>naţional</w:t>
      </w:r>
      <w:proofErr w:type="spellEnd"/>
      <w:r w:rsidR="0034009B" w:rsidRPr="0034009B">
        <w:rPr>
          <w:color w:val="000000" w:themeColor="text1"/>
        </w:rPr>
        <w:t xml:space="preserve">, </w:t>
      </w:r>
      <w:proofErr w:type="spellStart"/>
      <w:r w:rsidR="0034009B" w:rsidRPr="0034009B">
        <w:rPr>
          <w:color w:val="000000" w:themeColor="text1"/>
        </w:rPr>
        <w:t>funcţia</w:t>
      </w:r>
      <w:proofErr w:type="spellEnd"/>
      <w:r w:rsidR="0034009B" w:rsidRPr="0034009B">
        <w:rPr>
          <w:color w:val="000000" w:themeColor="text1"/>
        </w:rPr>
        <w:t xml:space="preserve"> de </w:t>
      </w:r>
      <w:proofErr w:type="spellStart"/>
      <w:r w:rsidR="0034009B" w:rsidRPr="0034009B">
        <w:rPr>
          <w:color w:val="000000" w:themeColor="text1"/>
        </w:rPr>
        <w:t>primar</w:t>
      </w:r>
      <w:proofErr w:type="spellEnd"/>
      <w:r w:rsidR="0034009B" w:rsidRPr="0034009B">
        <w:rPr>
          <w:color w:val="000000" w:themeColor="text1"/>
        </w:rPr>
        <w:t xml:space="preserve">, </w:t>
      </w:r>
      <w:proofErr w:type="spellStart"/>
      <w:r w:rsidR="0034009B" w:rsidRPr="0034009B">
        <w:rPr>
          <w:color w:val="000000" w:themeColor="text1"/>
        </w:rPr>
        <w:t>viceprimar</w:t>
      </w:r>
      <w:proofErr w:type="spellEnd"/>
      <w:r w:rsidR="0034009B" w:rsidRPr="0034009B">
        <w:rPr>
          <w:color w:val="000000" w:themeColor="text1"/>
        </w:rPr>
        <w:t xml:space="preserve">, </w:t>
      </w:r>
      <w:proofErr w:type="spellStart"/>
      <w:r w:rsidR="0034009B" w:rsidRPr="0034009B">
        <w:rPr>
          <w:color w:val="000000" w:themeColor="text1"/>
        </w:rPr>
        <w:t>preşedinte</w:t>
      </w:r>
      <w:proofErr w:type="spellEnd"/>
      <w:r w:rsidR="0034009B" w:rsidRPr="0034009B">
        <w:rPr>
          <w:color w:val="000000" w:themeColor="text1"/>
        </w:rPr>
        <w:t xml:space="preserve"> </w:t>
      </w:r>
      <w:proofErr w:type="spellStart"/>
      <w:r w:rsidR="0034009B" w:rsidRPr="0034009B">
        <w:rPr>
          <w:color w:val="000000" w:themeColor="text1"/>
        </w:rPr>
        <w:t>sau</w:t>
      </w:r>
      <w:proofErr w:type="spellEnd"/>
      <w:r w:rsidR="0034009B" w:rsidRPr="0034009B">
        <w:rPr>
          <w:color w:val="000000" w:themeColor="text1"/>
        </w:rPr>
        <w:t xml:space="preserve"> </w:t>
      </w:r>
      <w:proofErr w:type="spellStart"/>
      <w:r w:rsidR="0034009B" w:rsidRPr="0034009B">
        <w:rPr>
          <w:color w:val="000000" w:themeColor="text1"/>
        </w:rPr>
        <w:t>vicepreşedinte</w:t>
      </w:r>
      <w:proofErr w:type="spellEnd"/>
      <w:r w:rsidR="0034009B" w:rsidRPr="0034009B">
        <w:rPr>
          <w:color w:val="000000" w:themeColor="text1"/>
        </w:rPr>
        <w:t xml:space="preserve"> de </w:t>
      </w:r>
      <w:proofErr w:type="spellStart"/>
      <w:r w:rsidR="0034009B" w:rsidRPr="0034009B">
        <w:rPr>
          <w:color w:val="000000" w:themeColor="text1"/>
        </w:rPr>
        <w:t>consiliu</w:t>
      </w:r>
      <w:proofErr w:type="spellEnd"/>
      <w:r w:rsidR="0034009B" w:rsidRPr="0034009B">
        <w:rPr>
          <w:color w:val="000000" w:themeColor="text1"/>
        </w:rPr>
        <w:t xml:space="preserve"> </w:t>
      </w:r>
      <w:proofErr w:type="spellStart"/>
      <w:r w:rsidR="0034009B" w:rsidRPr="0034009B">
        <w:rPr>
          <w:color w:val="000000" w:themeColor="text1"/>
        </w:rPr>
        <w:t>judeţean</w:t>
      </w:r>
      <w:proofErr w:type="spellEnd"/>
      <w:r w:rsidR="0034009B" w:rsidRPr="0034009B">
        <w:rPr>
          <w:color w:val="000000" w:themeColor="text1"/>
        </w:rPr>
        <w:t xml:space="preserve">/al </w:t>
      </w:r>
      <w:proofErr w:type="spellStart"/>
      <w:r w:rsidR="0034009B" w:rsidRPr="0034009B">
        <w:rPr>
          <w:color w:val="000000" w:themeColor="text1"/>
        </w:rPr>
        <w:t>Consiliului</w:t>
      </w:r>
      <w:proofErr w:type="spellEnd"/>
      <w:r w:rsidR="0034009B" w:rsidRPr="0034009B">
        <w:rPr>
          <w:color w:val="000000" w:themeColor="text1"/>
        </w:rPr>
        <w:t xml:space="preserve"> General al </w:t>
      </w:r>
      <w:proofErr w:type="spellStart"/>
      <w:r w:rsidR="0034009B" w:rsidRPr="0034009B">
        <w:rPr>
          <w:color w:val="000000" w:themeColor="text1"/>
        </w:rPr>
        <w:t>Municipiului</w:t>
      </w:r>
      <w:proofErr w:type="spellEnd"/>
      <w:r w:rsidR="0034009B" w:rsidRPr="0034009B">
        <w:rPr>
          <w:color w:val="000000" w:themeColor="text1"/>
        </w:rPr>
        <w:t xml:space="preserve"> </w:t>
      </w:r>
      <w:proofErr w:type="spellStart"/>
      <w:r w:rsidR="0034009B" w:rsidRPr="0034009B">
        <w:rPr>
          <w:color w:val="000000" w:themeColor="text1"/>
        </w:rPr>
        <w:t>Bucureşti</w:t>
      </w:r>
      <w:proofErr w:type="spellEnd"/>
      <w:r w:rsidR="0034009B" w:rsidRPr="0034009B">
        <w:rPr>
          <w:color w:val="000000" w:themeColor="text1"/>
        </w:rPr>
        <w:t xml:space="preserve"> </w:t>
      </w:r>
      <w:proofErr w:type="spellStart"/>
      <w:r w:rsidR="0034009B" w:rsidRPr="0034009B">
        <w:rPr>
          <w:color w:val="000000" w:themeColor="text1"/>
        </w:rPr>
        <w:t>sau</w:t>
      </w:r>
      <w:proofErr w:type="spellEnd"/>
      <w:r w:rsidR="0034009B" w:rsidRPr="0034009B">
        <w:rPr>
          <w:color w:val="000000" w:themeColor="text1"/>
        </w:rPr>
        <w:t xml:space="preserve"> </w:t>
      </w:r>
      <w:proofErr w:type="spellStart"/>
      <w:r w:rsidR="0034009B" w:rsidRPr="0034009B">
        <w:rPr>
          <w:color w:val="000000" w:themeColor="text1"/>
        </w:rPr>
        <w:t>orice</w:t>
      </w:r>
      <w:proofErr w:type="spellEnd"/>
      <w:r w:rsidR="0034009B" w:rsidRPr="0034009B">
        <w:rPr>
          <w:color w:val="000000" w:themeColor="text1"/>
        </w:rPr>
        <w:t xml:space="preserve"> </w:t>
      </w:r>
      <w:proofErr w:type="spellStart"/>
      <w:r w:rsidR="0034009B" w:rsidRPr="0034009B">
        <w:rPr>
          <w:color w:val="000000" w:themeColor="text1"/>
        </w:rPr>
        <w:t>funcţie</w:t>
      </w:r>
      <w:proofErr w:type="spellEnd"/>
      <w:r w:rsidR="0034009B" w:rsidRPr="0034009B">
        <w:rPr>
          <w:color w:val="000000" w:themeColor="text1"/>
        </w:rPr>
        <w:t xml:space="preserve"> de </w:t>
      </w:r>
      <w:proofErr w:type="spellStart"/>
      <w:r w:rsidR="0034009B" w:rsidRPr="0034009B">
        <w:rPr>
          <w:color w:val="000000" w:themeColor="text1"/>
        </w:rPr>
        <w:t>conducere</w:t>
      </w:r>
      <w:proofErr w:type="spellEnd"/>
      <w:r w:rsidR="0034009B" w:rsidRPr="0034009B">
        <w:rPr>
          <w:color w:val="000000" w:themeColor="text1"/>
        </w:rPr>
        <w:t xml:space="preserve"> </w:t>
      </w:r>
      <w:proofErr w:type="spellStart"/>
      <w:r w:rsidR="0034009B" w:rsidRPr="0034009B">
        <w:rPr>
          <w:color w:val="000000" w:themeColor="text1"/>
        </w:rPr>
        <w:t>în</w:t>
      </w:r>
      <w:proofErr w:type="spellEnd"/>
      <w:r w:rsidR="0034009B" w:rsidRPr="0034009B">
        <w:rPr>
          <w:color w:val="000000" w:themeColor="text1"/>
        </w:rPr>
        <w:t xml:space="preserve"> </w:t>
      </w:r>
      <w:proofErr w:type="spellStart"/>
      <w:r w:rsidR="0034009B" w:rsidRPr="0034009B">
        <w:rPr>
          <w:color w:val="000000" w:themeColor="text1"/>
        </w:rPr>
        <w:t>organizaţiile</w:t>
      </w:r>
      <w:proofErr w:type="spellEnd"/>
      <w:r w:rsidR="0034009B" w:rsidRPr="0034009B">
        <w:rPr>
          <w:color w:val="000000" w:themeColor="text1"/>
        </w:rPr>
        <w:t xml:space="preserve"> </w:t>
      </w:r>
      <w:proofErr w:type="spellStart"/>
      <w:r w:rsidR="0034009B" w:rsidRPr="0034009B">
        <w:rPr>
          <w:color w:val="000000" w:themeColor="text1"/>
        </w:rPr>
        <w:t>sindicale</w:t>
      </w:r>
      <w:proofErr w:type="spellEnd"/>
      <w:r w:rsidRPr="00E25F67">
        <w:rPr>
          <w:color w:val="000000" w:themeColor="text1"/>
        </w:rPr>
        <w:t>.</w:t>
      </w:r>
      <w:r w:rsidR="0034009B">
        <w:rPr>
          <w:color w:val="000000" w:themeColor="text1"/>
        </w:rPr>
        <w:t xml:space="preserve"> </w:t>
      </w:r>
      <w:r w:rsidR="0034009B" w:rsidRPr="0034009B">
        <w:rPr>
          <w:color w:val="000000" w:themeColor="text1"/>
        </w:rPr>
        <w:t xml:space="preserve">Nu </w:t>
      </w:r>
      <w:proofErr w:type="spellStart"/>
      <w:r w:rsidR="0034009B" w:rsidRPr="0034009B">
        <w:rPr>
          <w:color w:val="000000" w:themeColor="text1"/>
        </w:rPr>
        <w:t>poate</w:t>
      </w:r>
      <w:proofErr w:type="spellEnd"/>
      <w:r w:rsidR="0034009B" w:rsidRPr="0034009B">
        <w:rPr>
          <w:color w:val="000000" w:themeColor="text1"/>
        </w:rPr>
        <w:t xml:space="preserve"> </w:t>
      </w:r>
      <w:proofErr w:type="spellStart"/>
      <w:r w:rsidR="0034009B" w:rsidRPr="0034009B">
        <w:rPr>
          <w:color w:val="000000" w:themeColor="text1"/>
        </w:rPr>
        <w:t>ocupa</w:t>
      </w:r>
      <w:proofErr w:type="spellEnd"/>
      <w:r w:rsidR="0034009B" w:rsidRPr="0034009B">
        <w:rPr>
          <w:color w:val="000000" w:themeColor="text1"/>
        </w:rPr>
        <w:t>/</w:t>
      </w:r>
      <w:proofErr w:type="spellStart"/>
      <w:r w:rsidR="0034009B" w:rsidRPr="0034009B">
        <w:rPr>
          <w:color w:val="000000" w:themeColor="text1"/>
        </w:rPr>
        <w:t>exercita</w:t>
      </w:r>
      <w:proofErr w:type="spellEnd"/>
      <w:r w:rsidR="0034009B" w:rsidRPr="0034009B">
        <w:rPr>
          <w:color w:val="000000" w:themeColor="text1"/>
        </w:rPr>
        <w:t xml:space="preserve"> o </w:t>
      </w:r>
      <w:proofErr w:type="spellStart"/>
      <w:r w:rsidR="0034009B" w:rsidRPr="0034009B">
        <w:rPr>
          <w:color w:val="000000" w:themeColor="text1"/>
        </w:rPr>
        <w:t>funcţie</w:t>
      </w:r>
      <w:proofErr w:type="spellEnd"/>
      <w:r w:rsidR="0034009B" w:rsidRPr="0034009B">
        <w:rPr>
          <w:color w:val="000000" w:themeColor="text1"/>
        </w:rPr>
        <w:t xml:space="preserve"> de </w:t>
      </w:r>
      <w:proofErr w:type="spellStart"/>
      <w:r w:rsidR="0034009B" w:rsidRPr="0034009B">
        <w:rPr>
          <w:color w:val="000000" w:themeColor="text1"/>
        </w:rPr>
        <w:t>conducere</w:t>
      </w:r>
      <w:proofErr w:type="spellEnd"/>
      <w:r w:rsidR="0034009B" w:rsidRPr="0034009B">
        <w:rPr>
          <w:color w:val="000000" w:themeColor="text1"/>
        </w:rPr>
        <w:t xml:space="preserve"> la </w:t>
      </w:r>
      <w:proofErr w:type="spellStart"/>
      <w:r w:rsidR="0034009B" w:rsidRPr="0034009B">
        <w:rPr>
          <w:color w:val="000000" w:themeColor="text1"/>
        </w:rPr>
        <w:t>nivelul</w:t>
      </w:r>
      <w:proofErr w:type="spellEnd"/>
      <w:r w:rsidR="0034009B" w:rsidRPr="0034009B">
        <w:rPr>
          <w:color w:val="000000" w:themeColor="text1"/>
        </w:rPr>
        <w:t xml:space="preserve"> </w:t>
      </w:r>
      <w:proofErr w:type="spellStart"/>
      <w:r w:rsidR="0034009B" w:rsidRPr="0034009B">
        <w:rPr>
          <w:color w:val="000000" w:themeColor="text1"/>
        </w:rPr>
        <w:t>unităţ</w:t>
      </w:r>
      <w:r w:rsidR="0034009B">
        <w:rPr>
          <w:color w:val="000000" w:themeColor="text1"/>
        </w:rPr>
        <w:t>ii</w:t>
      </w:r>
      <w:proofErr w:type="spellEnd"/>
      <w:r w:rsidR="0034009B" w:rsidRPr="0034009B">
        <w:rPr>
          <w:color w:val="000000" w:themeColor="text1"/>
        </w:rPr>
        <w:t xml:space="preserve"> de </w:t>
      </w:r>
      <w:proofErr w:type="spellStart"/>
      <w:r w:rsidR="0034009B" w:rsidRPr="0034009B">
        <w:rPr>
          <w:color w:val="000000" w:themeColor="text1"/>
        </w:rPr>
        <w:t>învăţământ</w:t>
      </w:r>
      <w:proofErr w:type="spellEnd"/>
      <w:r w:rsidR="0034009B" w:rsidRPr="0034009B">
        <w:rPr>
          <w:color w:val="000000" w:themeColor="text1"/>
        </w:rPr>
        <w:t xml:space="preserve"> </w:t>
      </w:r>
      <w:proofErr w:type="spellStart"/>
      <w:r w:rsidR="0034009B" w:rsidRPr="0034009B">
        <w:rPr>
          <w:color w:val="000000" w:themeColor="text1"/>
        </w:rPr>
        <w:t>persoana</w:t>
      </w:r>
      <w:proofErr w:type="spellEnd"/>
      <w:r w:rsidR="0034009B" w:rsidRPr="0034009B">
        <w:rPr>
          <w:color w:val="000000" w:themeColor="text1"/>
        </w:rPr>
        <w:t xml:space="preserve"> care a </w:t>
      </w:r>
      <w:proofErr w:type="spellStart"/>
      <w:r w:rsidR="0034009B" w:rsidRPr="0034009B">
        <w:rPr>
          <w:color w:val="000000" w:themeColor="text1"/>
        </w:rPr>
        <w:t>fost</w:t>
      </w:r>
      <w:proofErr w:type="spellEnd"/>
      <w:r w:rsidR="0034009B" w:rsidRPr="0034009B">
        <w:rPr>
          <w:color w:val="000000" w:themeColor="text1"/>
        </w:rPr>
        <w:t xml:space="preserve"> </w:t>
      </w:r>
      <w:proofErr w:type="spellStart"/>
      <w:r w:rsidR="0034009B" w:rsidRPr="0034009B">
        <w:rPr>
          <w:color w:val="000000" w:themeColor="text1"/>
        </w:rPr>
        <w:t>condamnată</w:t>
      </w:r>
      <w:proofErr w:type="spellEnd"/>
      <w:r w:rsidR="0034009B" w:rsidRPr="0034009B">
        <w:rPr>
          <w:color w:val="000000" w:themeColor="text1"/>
        </w:rPr>
        <w:t xml:space="preserve"> penal </w:t>
      </w:r>
      <w:proofErr w:type="spellStart"/>
      <w:r w:rsidR="0034009B" w:rsidRPr="0034009B">
        <w:rPr>
          <w:color w:val="000000" w:themeColor="text1"/>
        </w:rPr>
        <w:t>definitiv</w:t>
      </w:r>
      <w:proofErr w:type="spellEnd"/>
      <w:r w:rsidR="0034009B" w:rsidRPr="0034009B">
        <w:rPr>
          <w:color w:val="000000" w:themeColor="text1"/>
        </w:rPr>
        <w:t xml:space="preserve"> </w:t>
      </w:r>
      <w:proofErr w:type="spellStart"/>
      <w:r w:rsidR="0034009B" w:rsidRPr="0034009B">
        <w:rPr>
          <w:color w:val="000000" w:themeColor="text1"/>
        </w:rPr>
        <w:t>pentru</w:t>
      </w:r>
      <w:proofErr w:type="spellEnd"/>
      <w:r w:rsidR="0034009B" w:rsidRPr="0034009B">
        <w:rPr>
          <w:color w:val="000000" w:themeColor="text1"/>
        </w:rPr>
        <w:t xml:space="preserve"> </w:t>
      </w:r>
      <w:proofErr w:type="spellStart"/>
      <w:r w:rsidR="0034009B" w:rsidRPr="0034009B">
        <w:rPr>
          <w:color w:val="000000" w:themeColor="text1"/>
        </w:rPr>
        <w:t>săvârşirea</w:t>
      </w:r>
      <w:proofErr w:type="spellEnd"/>
      <w:r w:rsidR="0034009B" w:rsidRPr="0034009B">
        <w:rPr>
          <w:color w:val="000000" w:themeColor="text1"/>
        </w:rPr>
        <w:t xml:space="preserve"> cu </w:t>
      </w:r>
      <w:proofErr w:type="spellStart"/>
      <w:r w:rsidR="0034009B" w:rsidRPr="0034009B">
        <w:rPr>
          <w:color w:val="000000" w:themeColor="text1"/>
        </w:rPr>
        <w:t>intenţie</w:t>
      </w:r>
      <w:proofErr w:type="spellEnd"/>
      <w:r w:rsidR="0034009B" w:rsidRPr="0034009B">
        <w:rPr>
          <w:color w:val="000000" w:themeColor="text1"/>
        </w:rPr>
        <w:t xml:space="preserve"> a </w:t>
      </w:r>
      <w:proofErr w:type="spellStart"/>
      <w:r w:rsidR="0034009B" w:rsidRPr="0034009B">
        <w:rPr>
          <w:color w:val="000000" w:themeColor="text1"/>
        </w:rPr>
        <w:t>unei</w:t>
      </w:r>
      <w:proofErr w:type="spellEnd"/>
      <w:r w:rsidR="0034009B" w:rsidRPr="0034009B">
        <w:rPr>
          <w:color w:val="000000" w:themeColor="text1"/>
        </w:rPr>
        <w:t xml:space="preserve"> </w:t>
      </w:r>
      <w:proofErr w:type="spellStart"/>
      <w:r w:rsidR="0034009B" w:rsidRPr="0034009B">
        <w:rPr>
          <w:color w:val="000000" w:themeColor="text1"/>
        </w:rPr>
        <w:t>infracţiuni</w:t>
      </w:r>
      <w:proofErr w:type="spellEnd"/>
      <w:r w:rsidR="0034009B" w:rsidRPr="0034009B">
        <w:rPr>
          <w:color w:val="000000" w:themeColor="text1"/>
        </w:rPr>
        <w:t xml:space="preserve"> contra </w:t>
      </w:r>
      <w:proofErr w:type="spellStart"/>
      <w:r w:rsidR="0034009B" w:rsidRPr="0034009B">
        <w:rPr>
          <w:color w:val="000000" w:themeColor="text1"/>
        </w:rPr>
        <w:t>vieţii</w:t>
      </w:r>
      <w:proofErr w:type="spellEnd"/>
      <w:r w:rsidR="0034009B" w:rsidRPr="0034009B">
        <w:rPr>
          <w:color w:val="000000" w:themeColor="text1"/>
        </w:rPr>
        <w:t xml:space="preserve">, </w:t>
      </w:r>
      <w:proofErr w:type="spellStart"/>
      <w:r w:rsidR="0034009B" w:rsidRPr="0034009B">
        <w:rPr>
          <w:color w:val="000000" w:themeColor="text1"/>
        </w:rPr>
        <w:t>integrităţii</w:t>
      </w:r>
      <w:proofErr w:type="spellEnd"/>
      <w:r w:rsidR="0034009B" w:rsidRPr="0034009B">
        <w:rPr>
          <w:color w:val="000000" w:themeColor="text1"/>
        </w:rPr>
        <w:t xml:space="preserve"> </w:t>
      </w:r>
      <w:proofErr w:type="spellStart"/>
      <w:r w:rsidR="0034009B" w:rsidRPr="0034009B">
        <w:rPr>
          <w:color w:val="000000" w:themeColor="text1"/>
        </w:rPr>
        <w:t>corporale</w:t>
      </w:r>
      <w:proofErr w:type="spellEnd"/>
      <w:r w:rsidR="0034009B" w:rsidRPr="0034009B">
        <w:rPr>
          <w:color w:val="000000" w:themeColor="text1"/>
        </w:rPr>
        <w:t xml:space="preserve"> </w:t>
      </w:r>
      <w:proofErr w:type="spellStart"/>
      <w:r w:rsidR="0034009B" w:rsidRPr="0034009B">
        <w:rPr>
          <w:color w:val="000000" w:themeColor="text1"/>
        </w:rPr>
        <w:t>sau</w:t>
      </w:r>
      <w:proofErr w:type="spellEnd"/>
      <w:r w:rsidR="0034009B" w:rsidRPr="0034009B">
        <w:rPr>
          <w:color w:val="000000" w:themeColor="text1"/>
        </w:rPr>
        <w:t xml:space="preserve"> </w:t>
      </w:r>
      <w:proofErr w:type="spellStart"/>
      <w:r w:rsidR="0034009B" w:rsidRPr="0034009B">
        <w:rPr>
          <w:color w:val="000000" w:themeColor="text1"/>
        </w:rPr>
        <w:t>sănătăţii</w:t>
      </w:r>
      <w:proofErr w:type="spellEnd"/>
      <w:r w:rsidR="0034009B" w:rsidRPr="0034009B">
        <w:rPr>
          <w:color w:val="000000" w:themeColor="text1"/>
        </w:rPr>
        <w:t xml:space="preserve">, contra </w:t>
      </w:r>
      <w:proofErr w:type="spellStart"/>
      <w:r w:rsidR="0034009B" w:rsidRPr="0034009B">
        <w:rPr>
          <w:color w:val="000000" w:themeColor="text1"/>
        </w:rPr>
        <w:t>libertăţii</w:t>
      </w:r>
      <w:proofErr w:type="spellEnd"/>
      <w:r w:rsidR="0034009B" w:rsidRPr="0034009B">
        <w:rPr>
          <w:color w:val="000000" w:themeColor="text1"/>
        </w:rPr>
        <w:t xml:space="preserve"> </w:t>
      </w:r>
      <w:proofErr w:type="spellStart"/>
      <w:r w:rsidR="0034009B" w:rsidRPr="0034009B">
        <w:rPr>
          <w:color w:val="000000" w:themeColor="text1"/>
        </w:rPr>
        <w:t>persoanei</w:t>
      </w:r>
      <w:proofErr w:type="spellEnd"/>
      <w:r w:rsidR="0034009B" w:rsidRPr="0034009B">
        <w:rPr>
          <w:color w:val="000000" w:themeColor="text1"/>
        </w:rPr>
        <w:t xml:space="preserve">, </w:t>
      </w:r>
      <w:proofErr w:type="spellStart"/>
      <w:r w:rsidR="0034009B" w:rsidRPr="0034009B">
        <w:rPr>
          <w:color w:val="000000" w:themeColor="text1"/>
        </w:rPr>
        <w:t>rele</w:t>
      </w:r>
      <w:proofErr w:type="spellEnd"/>
      <w:r w:rsidR="0034009B" w:rsidRPr="0034009B">
        <w:rPr>
          <w:color w:val="000000" w:themeColor="text1"/>
        </w:rPr>
        <w:t xml:space="preserve"> </w:t>
      </w:r>
      <w:proofErr w:type="spellStart"/>
      <w:r w:rsidR="0034009B" w:rsidRPr="0034009B">
        <w:rPr>
          <w:color w:val="000000" w:themeColor="text1"/>
        </w:rPr>
        <w:t>tratamente</w:t>
      </w:r>
      <w:proofErr w:type="spellEnd"/>
      <w:r w:rsidR="0034009B" w:rsidRPr="0034009B">
        <w:rPr>
          <w:color w:val="000000" w:themeColor="text1"/>
        </w:rPr>
        <w:t xml:space="preserve"> </w:t>
      </w:r>
      <w:proofErr w:type="spellStart"/>
      <w:r w:rsidR="0034009B" w:rsidRPr="0034009B">
        <w:rPr>
          <w:color w:val="000000" w:themeColor="text1"/>
        </w:rPr>
        <w:t>aplicate</w:t>
      </w:r>
      <w:proofErr w:type="spellEnd"/>
      <w:r w:rsidR="0034009B" w:rsidRPr="0034009B">
        <w:rPr>
          <w:color w:val="000000" w:themeColor="text1"/>
        </w:rPr>
        <w:t xml:space="preserve"> </w:t>
      </w:r>
      <w:proofErr w:type="spellStart"/>
      <w:r w:rsidR="0034009B" w:rsidRPr="0034009B">
        <w:rPr>
          <w:color w:val="000000" w:themeColor="text1"/>
        </w:rPr>
        <w:t>minorului</w:t>
      </w:r>
      <w:proofErr w:type="spellEnd"/>
      <w:r w:rsidR="0034009B" w:rsidRPr="0034009B">
        <w:rPr>
          <w:color w:val="000000" w:themeColor="text1"/>
        </w:rPr>
        <w:t xml:space="preserve">, </w:t>
      </w:r>
      <w:proofErr w:type="spellStart"/>
      <w:r w:rsidR="0034009B" w:rsidRPr="0034009B">
        <w:rPr>
          <w:color w:val="000000" w:themeColor="text1"/>
        </w:rPr>
        <w:t>hărţuire</w:t>
      </w:r>
      <w:proofErr w:type="spellEnd"/>
      <w:r w:rsidR="0034009B" w:rsidRPr="0034009B">
        <w:rPr>
          <w:color w:val="000000" w:themeColor="text1"/>
        </w:rPr>
        <w:t xml:space="preserve">, </w:t>
      </w:r>
      <w:proofErr w:type="spellStart"/>
      <w:r w:rsidR="0034009B" w:rsidRPr="0034009B">
        <w:rPr>
          <w:color w:val="000000" w:themeColor="text1"/>
        </w:rPr>
        <w:t>trafic</w:t>
      </w:r>
      <w:proofErr w:type="spellEnd"/>
      <w:r w:rsidR="0034009B" w:rsidRPr="0034009B">
        <w:rPr>
          <w:color w:val="000000" w:themeColor="text1"/>
        </w:rPr>
        <w:t xml:space="preserve"> de </w:t>
      </w:r>
      <w:proofErr w:type="spellStart"/>
      <w:r w:rsidR="0034009B" w:rsidRPr="0034009B">
        <w:rPr>
          <w:color w:val="000000" w:themeColor="text1"/>
        </w:rPr>
        <w:t>minori</w:t>
      </w:r>
      <w:proofErr w:type="spellEnd"/>
      <w:r w:rsidR="0034009B" w:rsidRPr="0034009B">
        <w:rPr>
          <w:color w:val="000000" w:themeColor="text1"/>
        </w:rPr>
        <w:t xml:space="preserve">, </w:t>
      </w:r>
      <w:proofErr w:type="spellStart"/>
      <w:r w:rsidR="0034009B" w:rsidRPr="0034009B">
        <w:rPr>
          <w:color w:val="000000" w:themeColor="text1"/>
        </w:rPr>
        <w:t>proxenetism</w:t>
      </w:r>
      <w:proofErr w:type="spellEnd"/>
      <w:r w:rsidR="0034009B" w:rsidRPr="0034009B">
        <w:rPr>
          <w:color w:val="000000" w:themeColor="text1"/>
        </w:rPr>
        <w:t xml:space="preserve">, </w:t>
      </w:r>
      <w:proofErr w:type="spellStart"/>
      <w:r w:rsidR="0034009B" w:rsidRPr="0034009B">
        <w:rPr>
          <w:color w:val="000000" w:themeColor="text1"/>
        </w:rPr>
        <w:t>infracţiuni</w:t>
      </w:r>
      <w:proofErr w:type="spellEnd"/>
      <w:r w:rsidR="0034009B" w:rsidRPr="0034009B">
        <w:rPr>
          <w:color w:val="000000" w:themeColor="text1"/>
        </w:rPr>
        <w:t xml:space="preserve"> contra </w:t>
      </w:r>
      <w:proofErr w:type="spellStart"/>
      <w:r w:rsidR="0034009B" w:rsidRPr="0034009B">
        <w:rPr>
          <w:color w:val="000000" w:themeColor="text1"/>
        </w:rPr>
        <w:t>libertăţii</w:t>
      </w:r>
      <w:proofErr w:type="spellEnd"/>
      <w:r w:rsidR="0034009B" w:rsidRPr="0034009B">
        <w:rPr>
          <w:color w:val="000000" w:themeColor="text1"/>
        </w:rPr>
        <w:t xml:space="preserve"> </w:t>
      </w:r>
      <w:proofErr w:type="spellStart"/>
      <w:r w:rsidR="0034009B" w:rsidRPr="0034009B">
        <w:rPr>
          <w:color w:val="000000" w:themeColor="text1"/>
        </w:rPr>
        <w:t>şi</w:t>
      </w:r>
      <w:proofErr w:type="spellEnd"/>
      <w:r w:rsidR="0034009B" w:rsidRPr="0034009B">
        <w:rPr>
          <w:color w:val="000000" w:themeColor="text1"/>
        </w:rPr>
        <w:t xml:space="preserve"> </w:t>
      </w:r>
      <w:proofErr w:type="spellStart"/>
      <w:r w:rsidR="0034009B" w:rsidRPr="0034009B">
        <w:rPr>
          <w:color w:val="000000" w:themeColor="text1"/>
        </w:rPr>
        <w:t>integrităţii</w:t>
      </w:r>
      <w:proofErr w:type="spellEnd"/>
      <w:r w:rsidR="0034009B" w:rsidRPr="0034009B">
        <w:rPr>
          <w:color w:val="000000" w:themeColor="text1"/>
        </w:rPr>
        <w:t xml:space="preserve"> </w:t>
      </w:r>
      <w:proofErr w:type="spellStart"/>
      <w:r w:rsidR="0034009B" w:rsidRPr="0034009B">
        <w:rPr>
          <w:color w:val="000000" w:themeColor="text1"/>
        </w:rPr>
        <w:t>sexuale</w:t>
      </w:r>
      <w:proofErr w:type="spellEnd"/>
      <w:r w:rsidR="0034009B" w:rsidRPr="0034009B">
        <w:rPr>
          <w:color w:val="000000" w:themeColor="text1"/>
        </w:rPr>
        <w:t xml:space="preserve">, </w:t>
      </w:r>
      <w:proofErr w:type="spellStart"/>
      <w:r w:rsidR="0034009B" w:rsidRPr="0034009B">
        <w:rPr>
          <w:color w:val="000000" w:themeColor="text1"/>
        </w:rPr>
        <w:t>luare</w:t>
      </w:r>
      <w:proofErr w:type="spellEnd"/>
      <w:r w:rsidR="0034009B" w:rsidRPr="0034009B">
        <w:rPr>
          <w:color w:val="000000" w:themeColor="text1"/>
        </w:rPr>
        <w:t xml:space="preserve"> </w:t>
      </w:r>
      <w:proofErr w:type="spellStart"/>
      <w:r w:rsidR="0034009B" w:rsidRPr="0034009B">
        <w:rPr>
          <w:color w:val="000000" w:themeColor="text1"/>
        </w:rPr>
        <w:t>şi</w:t>
      </w:r>
      <w:proofErr w:type="spellEnd"/>
      <w:r w:rsidR="0034009B" w:rsidRPr="0034009B">
        <w:rPr>
          <w:color w:val="000000" w:themeColor="text1"/>
        </w:rPr>
        <w:t xml:space="preserve"> dare de </w:t>
      </w:r>
      <w:proofErr w:type="spellStart"/>
      <w:r w:rsidR="0034009B" w:rsidRPr="0034009B">
        <w:rPr>
          <w:color w:val="000000" w:themeColor="text1"/>
        </w:rPr>
        <w:t>mită</w:t>
      </w:r>
      <w:proofErr w:type="spellEnd"/>
      <w:r w:rsidR="0034009B" w:rsidRPr="0034009B">
        <w:rPr>
          <w:color w:val="000000" w:themeColor="text1"/>
        </w:rPr>
        <w:t xml:space="preserve">, </w:t>
      </w:r>
      <w:proofErr w:type="spellStart"/>
      <w:r w:rsidR="0034009B" w:rsidRPr="0034009B">
        <w:rPr>
          <w:color w:val="000000" w:themeColor="text1"/>
        </w:rPr>
        <w:t>trafic</w:t>
      </w:r>
      <w:proofErr w:type="spellEnd"/>
      <w:r w:rsidR="0034009B" w:rsidRPr="0034009B">
        <w:rPr>
          <w:color w:val="000000" w:themeColor="text1"/>
        </w:rPr>
        <w:t xml:space="preserve"> de </w:t>
      </w:r>
      <w:proofErr w:type="spellStart"/>
      <w:r w:rsidR="0034009B" w:rsidRPr="0034009B">
        <w:rPr>
          <w:color w:val="000000" w:themeColor="text1"/>
        </w:rPr>
        <w:t>influenţă</w:t>
      </w:r>
      <w:proofErr w:type="spellEnd"/>
      <w:r w:rsidR="0034009B" w:rsidRPr="0034009B">
        <w:rPr>
          <w:color w:val="000000" w:themeColor="text1"/>
        </w:rPr>
        <w:t xml:space="preserve">, </w:t>
      </w:r>
      <w:proofErr w:type="spellStart"/>
      <w:r w:rsidR="0034009B" w:rsidRPr="0034009B">
        <w:rPr>
          <w:color w:val="000000" w:themeColor="text1"/>
        </w:rPr>
        <w:t>fals</w:t>
      </w:r>
      <w:proofErr w:type="spellEnd"/>
      <w:r w:rsidR="0034009B" w:rsidRPr="0034009B">
        <w:rPr>
          <w:color w:val="000000" w:themeColor="text1"/>
        </w:rPr>
        <w:t xml:space="preserve"> </w:t>
      </w:r>
      <w:proofErr w:type="spellStart"/>
      <w:r w:rsidR="0034009B" w:rsidRPr="0034009B">
        <w:rPr>
          <w:color w:val="000000" w:themeColor="text1"/>
        </w:rPr>
        <w:t>şi</w:t>
      </w:r>
      <w:proofErr w:type="spellEnd"/>
      <w:r w:rsidR="0034009B" w:rsidRPr="0034009B">
        <w:rPr>
          <w:color w:val="000000" w:themeColor="text1"/>
        </w:rPr>
        <w:t xml:space="preserve"> </w:t>
      </w:r>
      <w:proofErr w:type="spellStart"/>
      <w:r w:rsidR="0034009B" w:rsidRPr="0034009B">
        <w:rPr>
          <w:color w:val="000000" w:themeColor="text1"/>
        </w:rPr>
        <w:t>uz</w:t>
      </w:r>
      <w:proofErr w:type="spellEnd"/>
      <w:r w:rsidR="0034009B" w:rsidRPr="0034009B">
        <w:rPr>
          <w:color w:val="000000" w:themeColor="text1"/>
        </w:rPr>
        <w:t xml:space="preserve"> de </w:t>
      </w:r>
      <w:proofErr w:type="spellStart"/>
      <w:r w:rsidR="0034009B" w:rsidRPr="0034009B">
        <w:rPr>
          <w:color w:val="000000" w:themeColor="text1"/>
        </w:rPr>
        <w:t>fals</w:t>
      </w:r>
      <w:proofErr w:type="spellEnd"/>
      <w:r w:rsidR="0034009B" w:rsidRPr="0034009B">
        <w:rPr>
          <w:color w:val="000000" w:themeColor="text1"/>
        </w:rPr>
        <w:t xml:space="preserve">, </w:t>
      </w:r>
      <w:proofErr w:type="spellStart"/>
      <w:r w:rsidR="0034009B" w:rsidRPr="0034009B">
        <w:rPr>
          <w:color w:val="000000" w:themeColor="text1"/>
        </w:rPr>
        <w:t>furt</w:t>
      </w:r>
      <w:proofErr w:type="spellEnd"/>
      <w:r w:rsidR="0034009B" w:rsidRPr="0034009B">
        <w:rPr>
          <w:color w:val="000000" w:themeColor="text1"/>
        </w:rPr>
        <w:t xml:space="preserve"> </w:t>
      </w:r>
      <w:proofErr w:type="spellStart"/>
      <w:r w:rsidR="0034009B" w:rsidRPr="0034009B">
        <w:rPr>
          <w:color w:val="000000" w:themeColor="text1"/>
        </w:rPr>
        <w:t>calificat</w:t>
      </w:r>
      <w:proofErr w:type="spellEnd"/>
      <w:r w:rsidR="0034009B" w:rsidRPr="0034009B">
        <w:rPr>
          <w:color w:val="000000" w:themeColor="text1"/>
        </w:rPr>
        <w:t xml:space="preserve">, </w:t>
      </w:r>
      <w:proofErr w:type="spellStart"/>
      <w:r w:rsidR="0034009B" w:rsidRPr="0034009B">
        <w:rPr>
          <w:color w:val="000000" w:themeColor="text1"/>
        </w:rPr>
        <w:t>pentru</w:t>
      </w:r>
      <w:proofErr w:type="spellEnd"/>
      <w:r w:rsidR="0034009B" w:rsidRPr="0034009B">
        <w:rPr>
          <w:color w:val="000000" w:themeColor="text1"/>
        </w:rPr>
        <w:t xml:space="preserve"> care nu a </w:t>
      </w:r>
      <w:proofErr w:type="spellStart"/>
      <w:r w:rsidR="0034009B" w:rsidRPr="0034009B">
        <w:rPr>
          <w:color w:val="000000" w:themeColor="text1"/>
        </w:rPr>
        <w:t>intervenit</w:t>
      </w:r>
      <w:proofErr w:type="spellEnd"/>
      <w:r w:rsidR="0034009B" w:rsidRPr="0034009B">
        <w:rPr>
          <w:color w:val="000000" w:themeColor="text1"/>
        </w:rPr>
        <w:t xml:space="preserve"> </w:t>
      </w:r>
      <w:proofErr w:type="spellStart"/>
      <w:r w:rsidR="0034009B" w:rsidRPr="0034009B">
        <w:rPr>
          <w:color w:val="000000" w:themeColor="text1"/>
        </w:rPr>
        <w:t>reabilitarea</w:t>
      </w:r>
      <w:proofErr w:type="spellEnd"/>
      <w:r w:rsidR="0034009B" w:rsidRPr="0034009B">
        <w:rPr>
          <w:color w:val="000000" w:themeColor="text1"/>
        </w:rPr>
        <w:t>.</w:t>
      </w:r>
    </w:p>
    <w:p w14:paraId="5BBA4D43" w14:textId="77777777" w:rsidR="0034009B" w:rsidRPr="00BD447D" w:rsidRDefault="00E25F67" w:rsidP="00D345D7">
      <w:pPr>
        <w:spacing w:line="360" w:lineRule="auto"/>
        <w:ind w:firstLine="720"/>
        <w:jc w:val="both"/>
        <w:rPr>
          <w:color w:val="000000" w:themeColor="text1"/>
          <w:lang w:val="fr-FR"/>
        </w:rPr>
      </w:pPr>
      <w:r w:rsidRPr="00BD447D">
        <w:rPr>
          <w:b/>
          <w:bCs/>
          <w:color w:val="000000" w:themeColor="text1"/>
          <w:lang w:val="fr-FR"/>
        </w:rPr>
        <w:t>(</w:t>
      </w:r>
      <w:r w:rsidR="0034009B" w:rsidRPr="00BD447D">
        <w:rPr>
          <w:b/>
          <w:bCs/>
          <w:color w:val="000000" w:themeColor="text1"/>
          <w:lang w:val="fr-FR"/>
        </w:rPr>
        <w:t>6</w:t>
      </w:r>
      <w:r w:rsidRPr="00BD447D">
        <w:rPr>
          <w:b/>
          <w:bCs/>
          <w:color w:val="000000" w:themeColor="text1"/>
          <w:lang w:val="fr-FR"/>
        </w:rPr>
        <w:t>)</w:t>
      </w:r>
      <w:r w:rsidRPr="00BD447D">
        <w:rPr>
          <w:color w:val="000000" w:themeColor="text1"/>
          <w:lang w:val="fr-FR"/>
        </w:rPr>
        <w:t> </w:t>
      </w:r>
      <w:proofErr w:type="spellStart"/>
      <w:r w:rsidRPr="00BD447D">
        <w:rPr>
          <w:color w:val="000000" w:themeColor="text1"/>
          <w:lang w:val="fr-FR"/>
        </w:rPr>
        <w:t>Directorul</w:t>
      </w:r>
      <w:proofErr w:type="spellEnd"/>
      <w:r w:rsidRPr="00BD447D">
        <w:rPr>
          <w:color w:val="000000" w:themeColor="text1"/>
          <w:lang w:val="fr-FR"/>
        </w:rPr>
        <w:t xml:space="preserve"> </w:t>
      </w:r>
      <w:proofErr w:type="spellStart"/>
      <w:r w:rsidRPr="00BD447D">
        <w:rPr>
          <w:color w:val="000000" w:themeColor="text1"/>
          <w:lang w:val="fr-FR"/>
        </w:rPr>
        <w:t>unităţii</w:t>
      </w:r>
      <w:proofErr w:type="spellEnd"/>
      <w:r w:rsidRPr="00BD447D">
        <w:rPr>
          <w:color w:val="000000" w:themeColor="text1"/>
          <w:lang w:val="fr-FR"/>
        </w:rPr>
        <w:t xml:space="preserve"> de </w:t>
      </w:r>
      <w:proofErr w:type="spellStart"/>
      <w:r w:rsidRPr="00BD447D">
        <w:rPr>
          <w:color w:val="000000" w:themeColor="text1"/>
          <w:lang w:val="fr-FR"/>
        </w:rPr>
        <w:t>învăţământ</w:t>
      </w:r>
      <w:proofErr w:type="spellEnd"/>
      <w:r w:rsidRPr="00BD447D">
        <w:rPr>
          <w:color w:val="000000" w:themeColor="text1"/>
          <w:lang w:val="fr-FR"/>
        </w:rPr>
        <w:t xml:space="preserve"> de stat </w:t>
      </w:r>
      <w:proofErr w:type="spellStart"/>
      <w:r w:rsidRPr="00BD447D">
        <w:rPr>
          <w:color w:val="000000" w:themeColor="text1"/>
          <w:lang w:val="fr-FR"/>
        </w:rPr>
        <w:t>poate</w:t>
      </w:r>
      <w:proofErr w:type="spellEnd"/>
      <w:r w:rsidRPr="00BD447D">
        <w:rPr>
          <w:color w:val="000000" w:themeColor="text1"/>
          <w:lang w:val="fr-FR"/>
        </w:rPr>
        <w:t xml:space="preserve"> fi </w:t>
      </w:r>
      <w:proofErr w:type="spellStart"/>
      <w:r w:rsidRPr="00BD447D">
        <w:rPr>
          <w:color w:val="000000" w:themeColor="text1"/>
          <w:lang w:val="fr-FR"/>
        </w:rPr>
        <w:t>eliberat</w:t>
      </w:r>
      <w:proofErr w:type="spellEnd"/>
      <w:r w:rsidRPr="00BD447D">
        <w:rPr>
          <w:color w:val="000000" w:themeColor="text1"/>
          <w:lang w:val="fr-FR"/>
        </w:rPr>
        <w:t xml:space="preserve"> </w:t>
      </w:r>
      <w:proofErr w:type="spellStart"/>
      <w:r w:rsidRPr="00BD447D">
        <w:rPr>
          <w:color w:val="000000" w:themeColor="text1"/>
          <w:lang w:val="fr-FR"/>
        </w:rPr>
        <w:t>din</w:t>
      </w:r>
      <w:proofErr w:type="spellEnd"/>
      <w:r w:rsidRPr="00BD447D">
        <w:rPr>
          <w:color w:val="000000" w:themeColor="text1"/>
          <w:lang w:val="fr-FR"/>
        </w:rPr>
        <w:t xml:space="preserve"> </w:t>
      </w:r>
      <w:proofErr w:type="spellStart"/>
      <w:proofErr w:type="gramStart"/>
      <w:r w:rsidRPr="00BD447D">
        <w:rPr>
          <w:color w:val="000000" w:themeColor="text1"/>
          <w:lang w:val="fr-FR"/>
        </w:rPr>
        <w:t>funcţie</w:t>
      </w:r>
      <w:proofErr w:type="spellEnd"/>
      <w:r w:rsidR="0034009B" w:rsidRPr="00BD447D">
        <w:rPr>
          <w:color w:val="000000" w:themeColor="text1"/>
          <w:lang w:val="fr-FR"/>
        </w:rPr>
        <w:t>:</w:t>
      </w:r>
      <w:proofErr w:type="gramEnd"/>
    </w:p>
    <w:p w14:paraId="00B94F71" w14:textId="538753B2" w:rsidR="0034009B" w:rsidRPr="00BD447D" w:rsidRDefault="00E25F67" w:rsidP="0034009B">
      <w:pPr>
        <w:spacing w:line="360" w:lineRule="auto"/>
        <w:ind w:firstLine="720"/>
        <w:jc w:val="both"/>
        <w:rPr>
          <w:color w:val="000000" w:themeColor="text1"/>
          <w:lang w:val="fr-FR"/>
        </w:rPr>
      </w:pPr>
      <w:r w:rsidRPr="00BD447D">
        <w:rPr>
          <w:color w:val="000000" w:themeColor="text1"/>
          <w:lang w:val="fr-FR"/>
        </w:rPr>
        <w:t xml:space="preserve"> </w:t>
      </w:r>
      <w:r w:rsidR="0034009B" w:rsidRPr="00BD447D">
        <w:rPr>
          <w:color w:val="000000" w:themeColor="text1"/>
          <w:lang w:val="fr-FR"/>
        </w:rPr>
        <w:t xml:space="preserve">a) la </w:t>
      </w:r>
      <w:proofErr w:type="spellStart"/>
      <w:r w:rsidR="0034009B" w:rsidRPr="00BD447D">
        <w:rPr>
          <w:color w:val="000000" w:themeColor="text1"/>
          <w:lang w:val="fr-FR"/>
        </w:rPr>
        <w:t>propunerea</w:t>
      </w:r>
      <w:proofErr w:type="spellEnd"/>
      <w:r w:rsidR="0034009B" w:rsidRPr="00BD447D">
        <w:rPr>
          <w:color w:val="000000" w:themeColor="text1"/>
          <w:lang w:val="fr-FR"/>
        </w:rPr>
        <w:t xml:space="preserve"> </w:t>
      </w:r>
      <w:proofErr w:type="spellStart"/>
      <w:r w:rsidR="0034009B" w:rsidRPr="00BD447D">
        <w:rPr>
          <w:color w:val="000000" w:themeColor="text1"/>
          <w:lang w:val="fr-FR"/>
        </w:rPr>
        <w:t>motivată</w:t>
      </w:r>
      <w:proofErr w:type="spellEnd"/>
      <w:r w:rsidR="0034009B" w:rsidRPr="00BD447D">
        <w:rPr>
          <w:color w:val="000000" w:themeColor="text1"/>
          <w:lang w:val="fr-FR"/>
        </w:rPr>
        <w:t xml:space="preserve"> a </w:t>
      </w:r>
      <w:proofErr w:type="spellStart"/>
      <w:r w:rsidR="0034009B" w:rsidRPr="00BD447D">
        <w:rPr>
          <w:color w:val="000000" w:themeColor="text1"/>
          <w:lang w:val="fr-FR"/>
        </w:rPr>
        <w:t>inspectorului</w:t>
      </w:r>
      <w:proofErr w:type="spellEnd"/>
      <w:r w:rsidR="0034009B" w:rsidRPr="00BD447D">
        <w:rPr>
          <w:color w:val="000000" w:themeColor="text1"/>
          <w:lang w:val="fr-FR"/>
        </w:rPr>
        <w:t xml:space="preserve"> </w:t>
      </w:r>
      <w:proofErr w:type="spellStart"/>
      <w:r w:rsidR="0034009B" w:rsidRPr="00BD447D">
        <w:rPr>
          <w:color w:val="000000" w:themeColor="text1"/>
          <w:lang w:val="fr-FR"/>
        </w:rPr>
        <w:t>şcolar</w:t>
      </w:r>
      <w:proofErr w:type="spellEnd"/>
      <w:r w:rsidR="0034009B" w:rsidRPr="00BD447D">
        <w:rPr>
          <w:color w:val="000000" w:themeColor="text1"/>
          <w:lang w:val="fr-FR"/>
        </w:rPr>
        <w:t xml:space="preserve"> </w:t>
      </w:r>
      <w:proofErr w:type="spellStart"/>
      <w:r w:rsidR="0034009B" w:rsidRPr="00BD447D">
        <w:rPr>
          <w:color w:val="000000" w:themeColor="text1"/>
          <w:lang w:val="fr-FR"/>
        </w:rPr>
        <w:t>general</w:t>
      </w:r>
      <w:proofErr w:type="spellEnd"/>
      <w:r w:rsidR="0034009B" w:rsidRPr="00BD447D">
        <w:rPr>
          <w:color w:val="000000" w:themeColor="text1"/>
          <w:lang w:val="fr-FR"/>
        </w:rPr>
        <w:t xml:space="preserve"> al </w:t>
      </w:r>
      <w:proofErr w:type="spellStart"/>
      <w:r w:rsidR="0034009B" w:rsidRPr="00BD447D">
        <w:rPr>
          <w:color w:val="000000" w:themeColor="text1"/>
          <w:lang w:val="fr-FR"/>
        </w:rPr>
        <w:t>Inspectoratului</w:t>
      </w:r>
      <w:proofErr w:type="spellEnd"/>
      <w:r w:rsidR="0034009B" w:rsidRPr="00BD447D">
        <w:rPr>
          <w:color w:val="000000" w:themeColor="text1"/>
          <w:lang w:val="fr-FR"/>
        </w:rPr>
        <w:t xml:space="preserve"> </w:t>
      </w:r>
      <w:proofErr w:type="spellStart"/>
      <w:r w:rsidR="0034009B" w:rsidRPr="00BD447D">
        <w:rPr>
          <w:color w:val="000000" w:themeColor="text1"/>
          <w:lang w:val="fr-FR"/>
        </w:rPr>
        <w:t>Școlar</w:t>
      </w:r>
      <w:proofErr w:type="spellEnd"/>
      <w:r w:rsidR="0034009B" w:rsidRPr="00BD447D">
        <w:rPr>
          <w:color w:val="000000" w:themeColor="text1"/>
          <w:lang w:val="fr-FR"/>
        </w:rPr>
        <w:t xml:space="preserve">, </w:t>
      </w:r>
      <w:proofErr w:type="spellStart"/>
      <w:r w:rsidR="0034009B" w:rsidRPr="00BD447D">
        <w:rPr>
          <w:color w:val="000000" w:themeColor="text1"/>
          <w:lang w:val="fr-FR"/>
        </w:rPr>
        <w:t>cu</w:t>
      </w:r>
      <w:proofErr w:type="spellEnd"/>
      <w:r w:rsidR="0034009B" w:rsidRPr="00BD447D">
        <w:rPr>
          <w:color w:val="000000" w:themeColor="text1"/>
          <w:lang w:val="fr-FR"/>
        </w:rPr>
        <w:t xml:space="preserve"> </w:t>
      </w:r>
      <w:proofErr w:type="spellStart"/>
      <w:r w:rsidR="0034009B" w:rsidRPr="00BD447D">
        <w:rPr>
          <w:color w:val="000000" w:themeColor="text1"/>
          <w:lang w:val="fr-FR"/>
        </w:rPr>
        <w:t>avizul</w:t>
      </w:r>
      <w:proofErr w:type="spellEnd"/>
      <w:r w:rsidR="0034009B" w:rsidRPr="00BD447D">
        <w:rPr>
          <w:color w:val="000000" w:themeColor="text1"/>
          <w:lang w:val="fr-FR"/>
        </w:rPr>
        <w:t xml:space="preserve"> </w:t>
      </w:r>
      <w:proofErr w:type="spellStart"/>
      <w:r w:rsidR="00263F12" w:rsidRPr="00BD447D">
        <w:rPr>
          <w:color w:val="000000" w:themeColor="text1"/>
          <w:lang w:val="fr-FR"/>
        </w:rPr>
        <w:t>Consiliului</w:t>
      </w:r>
      <w:proofErr w:type="spellEnd"/>
      <w:r w:rsidR="00263F12" w:rsidRPr="00BD447D">
        <w:rPr>
          <w:color w:val="000000" w:themeColor="text1"/>
          <w:lang w:val="fr-FR"/>
        </w:rPr>
        <w:t xml:space="preserve"> de </w:t>
      </w:r>
      <w:proofErr w:type="spellStart"/>
      <w:r w:rsidR="00263F12" w:rsidRPr="00BD447D">
        <w:rPr>
          <w:color w:val="000000" w:themeColor="text1"/>
          <w:lang w:val="fr-FR"/>
        </w:rPr>
        <w:t>administrație</w:t>
      </w:r>
      <w:proofErr w:type="spellEnd"/>
      <w:r w:rsidR="0034009B" w:rsidRPr="00BD447D">
        <w:rPr>
          <w:color w:val="000000" w:themeColor="text1"/>
          <w:lang w:val="fr-FR"/>
        </w:rPr>
        <w:t xml:space="preserve"> al </w:t>
      </w:r>
      <w:proofErr w:type="spellStart"/>
      <w:r w:rsidR="0034009B" w:rsidRPr="00BD447D">
        <w:rPr>
          <w:color w:val="000000" w:themeColor="text1"/>
          <w:lang w:val="fr-FR"/>
        </w:rPr>
        <w:t>Inspectoratului</w:t>
      </w:r>
      <w:proofErr w:type="spellEnd"/>
      <w:r w:rsidR="0034009B" w:rsidRPr="00BD447D">
        <w:rPr>
          <w:color w:val="000000" w:themeColor="text1"/>
          <w:lang w:val="fr-FR"/>
        </w:rPr>
        <w:t xml:space="preserve"> </w:t>
      </w:r>
      <w:proofErr w:type="spellStart"/>
      <w:proofErr w:type="gramStart"/>
      <w:r w:rsidR="0034009B" w:rsidRPr="00BD447D">
        <w:rPr>
          <w:color w:val="000000" w:themeColor="text1"/>
          <w:lang w:val="fr-FR"/>
        </w:rPr>
        <w:t>Școlar</w:t>
      </w:r>
      <w:proofErr w:type="spellEnd"/>
      <w:r w:rsidR="0034009B" w:rsidRPr="00BD447D">
        <w:rPr>
          <w:color w:val="000000" w:themeColor="text1"/>
          <w:lang w:val="fr-FR"/>
        </w:rPr>
        <w:t>;</w:t>
      </w:r>
      <w:proofErr w:type="gramEnd"/>
    </w:p>
    <w:p w14:paraId="29D1CF9A" w14:textId="4B6A1893" w:rsidR="0034009B" w:rsidRPr="00BD447D" w:rsidRDefault="0034009B" w:rsidP="0034009B">
      <w:pPr>
        <w:spacing w:line="360" w:lineRule="auto"/>
        <w:ind w:firstLine="720"/>
        <w:jc w:val="both"/>
        <w:rPr>
          <w:color w:val="000000" w:themeColor="text1"/>
          <w:lang w:val="fr-FR"/>
        </w:rPr>
      </w:pPr>
      <w:r w:rsidRPr="00BD447D">
        <w:rPr>
          <w:color w:val="000000" w:themeColor="text1"/>
          <w:lang w:val="fr-FR"/>
        </w:rPr>
        <w:t xml:space="preserve">b) la </w:t>
      </w:r>
      <w:proofErr w:type="spellStart"/>
      <w:r w:rsidRPr="00BD447D">
        <w:rPr>
          <w:color w:val="000000" w:themeColor="text1"/>
          <w:lang w:val="fr-FR"/>
        </w:rPr>
        <w:t>propunerea</w:t>
      </w:r>
      <w:proofErr w:type="spellEnd"/>
      <w:r w:rsidRPr="00BD447D">
        <w:rPr>
          <w:color w:val="000000" w:themeColor="text1"/>
          <w:lang w:val="fr-FR"/>
        </w:rPr>
        <w:t xml:space="preserve"> </w:t>
      </w:r>
      <w:proofErr w:type="spellStart"/>
      <w:r w:rsidRPr="00BD447D">
        <w:rPr>
          <w:color w:val="000000" w:themeColor="text1"/>
          <w:lang w:val="fr-FR"/>
        </w:rPr>
        <w:t>motivată</w:t>
      </w:r>
      <w:proofErr w:type="spellEnd"/>
      <w:r w:rsidRPr="00BD447D">
        <w:rPr>
          <w:color w:val="000000" w:themeColor="text1"/>
          <w:lang w:val="fr-FR"/>
        </w:rPr>
        <w:t xml:space="preserve"> a 2/3 </w:t>
      </w:r>
      <w:proofErr w:type="spellStart"/>
      <w:r w:rsidRPr="00BD447D">
        <w:rPr>
          <w:color w:val="000000" w:themeColor="text1"/>
          <w:lang w:val="fr-FR"/>
        </w:rPr>
        <w:t>dintre</w:t>
      </w:r>
      <w:proofErr w:type="spellEnd"/>
      <w:r w:rsidRPr="00BD447D">
        <w:rPr>
          <w:color w:val="000000" w:themeColor="text1"/>
          <w:lang w:val="fr-FR"/>
        </w:rPr>
        <w:t xml:space="preserve"> </w:t>
      </w:r>
      <w:proofErr w:type="spellStart"/>
      <w:r w:rsidRPr="00BD447D">
        <w:rPr>
          <w:color w:val="000000" w:themeColor="text1"/>
          <w:lang w:val="fr-FR"/>
        </w:rPr>
        <w:t>membrii</w:t>
      </w:r>
      <w:proofErr w:type="spellEnd"/>
      <w:r w:rsidRPr="00BD447D">
        <w:rPr>
          <w:color w:val="000000" w:themeColor="text1"/>
          <w:lang w:val="fr-FR"/>
        </w:rPr>
        <w:t xml:space="preserve"> </w:t>
      </w:r>
      <w:proofErr w:type="spellStart"/>
      <w:r w:rsidR="00263F12" w:rsidRPr="00BD447D">
        <w:rPr>
          <w:color w:val="000000" w:themeColor="text1"/>
          <w:lang w:val="fr-FR"/>
        </w:rPr>
        <w:t>Consiliului</w:t>
      </w:r>
      <w:proofErr w:type="spellEnd"/>
      <w:r w:rsidR="00263F12" w:rsidRPr="00BD447D">
        <w:rPr>
          <w:color w:val="000000" w:themeColor="text1"/>
          <w:lang w:val="fr-FR"/>
        </w:rPr>
        <w:t xml:space="preserve"> de </w:t>
      </w:r>
      <w:proofErr w:type="spellStart"/>
      <w:r w:rsidR="00263F12" w:rsidRPr="00BD447D">
        <w:rPr>
          <w:color w:val="000000" w:themeColor="text1"/>
          <w:lang w:val="fr-FR"/>
        </w:rPr>
        <w:t>administrație</w:t>
      </w:r>
      <w:proofErr w:type="spellEnd"/>
      <w:r w:rsidRPr="00BD447D">
        <w:rPr>
          <w:color w:val="000000" w:themeColor="text1"/>
          <w:lang w:val="fr-FR"/>
        </w:rPr>
        <w:t xml:space="preserve"> al </w:t>
      </w:r>
      <w:proofErr w:type="spellStart"/>
      <w:r w:rsidRPr="00BD447D">
        <w:rPr>
          <w:color w:val="000000" w:themeColor="text1"/>
          <w:lang w:val="fr-FR"/>
        </w:rPr>
        <w:t>unităţii</w:t>
      </w:r>
      <w:proofErr w:type="spellEnd"/>
      <w:r w:rsidRPr="00BD447D">
        <w:rPr>
          <w:color w:val="000000" w:themeColor="text1"/>
          <w:lang w:val="fr-FR"/>
        </w:rPr>
        <w:t xml:space="preserve"> de </w:t>
      </w:r>
      <w:proofErr w:type="spellStart"/>
      <w:r w:rsidRPr="00BD447D">
        <w:rPr>
          <w:color w:val="000000" w:themeColor="text1"/>
          <w:lang w:val="fr-FR"/>
        </w:rPr>
        <w:t>învăţământ</w:t>
      </w:r>
      <w:proofErr w:type="spellEnd"/>
      <w:r w:rsidRPr="00BD447D">
        <w:rPr>
          <w:color w:val="000000" w:themeColor="text1"/>
          <w:lang w:val="fr-FR"/>
        </w:rPr>
        <w:t xml:space="preserve">, </w:t>
      </w:r>
      <w:proofErr w:type="spellStart"/>
      <w:r w:rsidRPr="00BD447D">
        <w:rPr>
          <w:color w:val="000000" w:themeColor="text1"/>
          <w:lang w:val="fr-FR"/>
        </w:rPr>
        <w:t>urmată</w:t>
      </w:r>
      <w:proofErr w:type="spellEnd"/>
      <w:r w:rsidRPr="00BD447D">
        <w:rPr>
          <w:color w:val="000000" w:themeColor="text1"/>
          <w:lang w:val="fr-FR"/>
        </w:rPr>
        <w:t xml:space="preserve"> </w:t>
      </w:r>
      <w:proofErr w:type="gramStart"/>
      <w:r w:rsidRPr="00BD447D">
        <w:rPr>
          <w:color w:val="000000" w:themeColor="text1"/>
          <w:lang w:val="fr-FR"/>
        </w:rPr>
        <w:t>de un</w:t>
      </w:r>
      <w:proofErr w:type="gramEnd"/>
      <w:r w:rsidRPr="00BD447D">
        <w:rPr>
          <w:color w:val="000000" w:themeColor="text1"/>
          <w:lang w:val="fr-FR"/>
        </w:rPr>
        <w:t xml:space="preserve"> </w:t>
      </w:r>
      <w:proofErr w:type="spellStart"/>
      <w:r w:rsidRPr="00BD447D">
        <w:rPr>
          <w:color w:val="000000" w:themeColor="text1"/>
          <w:lang w:val="fr-FR"/>
        </w:rPr>
        <w:t>raport</w:t>
      </w:r>
      <w:proofErr w:type="spellEnd"/>
      <w:r w:rsidRPr="00BD447D">
        <w:rPr>
          <w:color w:val="000000" w:themeColor="text1"/>
          <w:lang w:val="fr-FR"/>
        </w:rPr>
        <w:t xml:space="preserve"> de </w:t>
      </w:r>
      <w:proofErr w:type="spellStart"/>
      <w:r w:rsidRPr="00BD447D">
        <w:rPr>
          <w:color w:val="000000" w:themeColor="text1"/>
          <w:lang w:val="fr-FR"/>
        </w:rPr>
        <w:t>evaluare</w:t>
      </w:r>
      <w:proofErr w:type="spellEnd"/>
      <w:r w:rsidRPr="00BD447D">
        <w:rPr>
          <w:color w:val="000000" w:themeColor="text1"/>
          <w:lang w:val="fr-FR"/>
        </w:rPr>
        <w:t xml:space="preserve"> a </w:t>
      </w:r>
      <w:proofErr w:type="spellStart"/>
      <w:r w:rsidRPr="00BD447D">
        <w:rPr>
          <w:color w:val="000000" w:themeColor="text1"/>
          <w:lang w:val="fr-FR"/>
        </w:rPr>
        <w:t>activităţii</w:t>
      </w:r>
      <w:proofErr w:type="spellEnd"/>
      <w:r w:rsidRPr="00BD447D">
        <w:rPr>
          <w:color w:val="000000" w:themeColor="text1"/>
          <w:lang w:val="fr-FR"/>
        </w:rPr>
        <w:t xml:space="preserve"> </w:t>
      </w:r>
      <w:proofErr w:type="spellStart"/>
      <w:r w:rsidRPr="00BD447D">
        <w:rPr>
          <w:color w:val="000000" w:themeColor="text1"/>
          <w:lang w:val="fr-FR"/>
        </w:rPr>
        <w:t>directorului</w:t>
      </w:r>
      <w:proofErr w:type="spellEnd"/>
      <w:r w:rsidRPr="00BD447D">
        <w:rPr>
          <w:color w:val="000000" w:themeColor="text1"/>
          <w:lang w:val="fr-FR"/>
        </w:rPr>
        <w:t xml:space="preserve">, </w:t>
      </w:r>
      <w:proofErr w:type="spellStart"/>
      <w:r w:rsidRPr="00BD447D">
        <w:rPr>
          <w:color w:val="000000" w:themeColor="text1"/>
          <w:lang w:val="fr-FR"/>
        </w:rPr>
        <w:t>realizat</w:t>
      </w:r>
      <w:proofErr w:type="spellEnd"/>
      <w:r w:rsidRPr="00BD447D">
        <w:rPr>
          <w:color w:val="000000" w:themeColor="text1"/>
          <w:lang w:val="fr-FR"/>
        </w:rPr>
        <w:t xml:space="preserve"> de </w:t>
      </w:r>
      <w:proofErr w:type="spellStart"/>
      <w:r w:rsidRPr="00BD447D">
        <w:rPr>
          <w:color w:val="000000" w:themeColor="text1"/>
          <w:lang w:val="fr-FR"/>
        </w:rPr>
        <w:t>către</w:t>
      </w:r>
      <w:proofErr w:type="spellEnd"/>
      <w:r w:rsidRPr="00BD447D">
        <w:rPr>
          <w:color w:val="000000" w:themeColor="text1"/>
          <w:lang w:val="fr-FR"/>
        </w:rPr>
        <w:t xml:space="preserve"> o </w:t>
      </w:r>
      <w:proofErr w:type="spellStart"/>
      <w:r w:rsidRPr="00BD447D">
        <w:rPr>
          <w:color w:val="000000" w:themeColor="text1"/>
          <w:lang w:val="fr-FR"/>
        </w:rPr>
        <w:t>comisie</w:t>
      </w:r>
      <w:proofErr w:type="spellEnd"/>
      <w:r w:rsidRPr="00BD447D">
        <w:rPr>
          <w:color w:val="000000" w:themeColor="text1"/>
          <w:lang w:val="fr-FR"/>
        </w:rPr>
        <w:t xml:space="preserve"> </w:t>
      </w:r>
      <w:proofErr w:type="spellStart"/>
      <w:r w:rsidRPr="00BD447D">
        <w:rPr>
          <w:color w:val="000000" w:themeColor="text1"/>
          <w:lang w:val="fr-FR"/>
        </w:rPr>
        <w:t>constituită</w:t>
      </w:r>
      <w:proofErr w:type="spellEnd"/>
      <w:r w:rsidRPr="00BD447D">
        <w:rPr>
          <w:color w:val="000000" w:themeColor="text1"/>
          <w:lang w:val="fr-FR"/>
        </w:rPr>
        <w:t xml:space="preserve"> la </w:t>
      </w:r>
      <w:proofErr w:type="spellStart"/>
      <w:r w:rsidRPr="00BD447D">
        <w:rPr>
          <w:color w:val="000000" w:themeColor="text1"/>
          <w:lang w:val="fr-FR"/>
        </w:rPr>
        <w:t>nivelul</w:t>
      </w:r>
      <w:proofErr w:type="spellEnd"/>
      <w:r w:rsidRPr="00BD447D">
        <w:rPr>
          <w:color w:val="000000" w:themeColor="text1"/>
          <w:lang w:val="fr-FR"/>
        </w:rPr>
        <w:t xml:space="preserve"> </w:t>
      </w:r>
      <w:proofErr w:type="spellStart"/>
      <w:r w:rsidRPr="00BD447D">
        <w:rPr>
          <w:color w:val="000000" w:themeColor="text1"/>
          <w:lang w:val="fr-FR"/>
        </w:rPr>
        <w:t>Inspectoratului</w:t>
      </w:r>
      <w:proofErr w:type="spellEnd"/>
      <w:r w:rsidRPr="00BD447D">
        <w:rPr>
          <w:color w:val="000000" w:themeColor="text1"/>
          <w:lang w:val="fr-FR"/>
        </w:rPr>
        <w:t xml:space="preserve"> </w:t>
      </w:r>
      <w:proofErr w:type="spellStart"/>
      <w:r w:rsidRPr="00BD447D">
        <w:rPr>
          <w:color w:val="000000" w:themeColor="text1"/>
          <w:lang w:val="fr-FR"/>
        </w:rPr>
        <w:t>Școlar</w:t>
      </w:r>
      <w:proofErr w:type="spellEnd"/>
      <w:r w:rsidRPr="00BD447D">
        <w:rPr>
          <w:color w:val="000000" w:themeColor="text1"/>
          <w:lang w:val="fr-FR"/>
        </w:rPr>
        <w:t xml:space="preserve">, </w:t>
      </w:r>
      <w:proofErr w:type="spellStart"/>
      <w:r w:rsidRPr="00BD447D">
        <w:rPr>
          <w:color w:val="000000" w:themeColor="text1"/>
          <w:lang w:val="fr-FR"/>
        </w:rPr>
        <w:t>decizia</w:t>
      </w:r>
      <w:proofErr w:type="spellEnd"/>
      <w:r w:rsidRPr="00BD447D">
        <w:rPr>
          <w:color w:val="000000" w:themeColor="text1"/>
          <w:lang w:val="fr-FR"/>
        </w:rPr>
        <w:t xml:space="preserve"> </w:t>
      </w:r>
      <w:proofErr w:type="spellStart"/>
      <w:r w:rsidRPr="00BD447D">
        <w:rPr>
          <w:color w:val="000000" w:themeColor="text1"/>
          <w:lang w:val="fr-FR"/>
        </w:rPr>
        <w:t>finală</w:t>
      </w:r>
      <w:proofErr w:type="spellEnd"/>
      <w:r w:rsidRPr="00BD447D">
        <w:rPr>
          <w:color w:val="000000" w:themeColor="text1"/>
          <w:lang w:val="fr-FR"/>
        </w:rPr>
        <w:t xml:space="preserve"> </w:t>
      </w:r>
      <w:proofErr w:type="spellStart"/>
      <w:r w:rsidRPr="00BD447D">
        <w:rPr>
          <w:color w:val="000000" w:themeColor="text1"/>
          <w:lang w:val="fr-FR"/>
        </w:rPr>
        <w:t>aparţinând</w:t>
      </w:r>
      <w:proofErr w:type="spellEnd"/>
      <w:r w:rsidRPr="00BD447D">
        <w:rPr>
          <w:color w:val="000000" w:themeColor="text1"/>
          <w:lang w:val="fr-FR"/>
        </w:rPr>
        <w:t xml:space="preserve"> </w:t>
      </w:r>
      <w:proofErr w:type="spellStart"/>
      <w:r w:rsidR="00263F12" w:rsidRPr="00BD447D">
        <w:rPr>
          <w:color w:val="000000" w:themeColor="text1"/>
          <w:lang w:val="fr-FR"/>
        </w:rPr>
        <w:t>Consiliului</w:t>
      </w:r>
      <w:proofErr w:type="spellEnd"/>
      <w:r w:rsidR="00263F12" w:rsidRPr="00BD447D">
        <w:rPr>
          <w:color w:val="000000" w:themeColor="text1"/>
          <w:lang w:val="fr-FR"/>
        </w:rPr>
        <w:t xml:space="preserve"> de </w:t>
      </w:r>
      <w:proofErr w:type="spellStart"/>
      <w:r w:rsidR="00263F12" w:rsidRPr="00BD447D">
        <w:rPr>
          <w:color w:val="000000" w:themeColor="text1"/>
          <w:lang w:val="fr-FR"/>
        </w:rPr>
        <w:t>administrație</w:t>
      </w:r>
      <w:proofErr w:type="spellEnd"/>
      <w:r w:rsidRPr="00BD447D">
        <w:rPr>
          <w:color w:val="000000" w:themeColor="text1"/>
          <w:lang w:val="fr-FR"/>
        </w:rPr>
        <w:t xml:space="preserve"> al </w:t>
      </w:r>
      <w:proofErr w:type="spellStart"/>
      <w:r w:rsidRPr="00BD447D">
        <w:rPr>
          <w:color w:val="000000" w:themeColor="text1"/>
          <w:lang w:val="fr-FR"/>
        </w:rPr>
        <w:t>inspectoratului</w:t>
      </w:r>
      <w:proofErr w:type="spellEnd"/>
      <w:r w:rsidRPr="00BD447D">
        <w:rPr>
          <w:color w:val="000000" w:themeColor="text1"/>
          <w:lang w:val="fr-FR"/>
        </w:rPr>
        <w:t xml:space="preserve"> </w:t>
      </w:r>
      <w:proofErr w:type="spellStart"/>
      <w:proofErr w:type="gramStart"/>
      <w:r w:rsidRPr="00BD447D">
        <w:rPr>
          <w:color w:val="000000" w:themeColor="text1"/>
          <w:lang w:val="fr-FR"/>
        </w:rPr>
        <w:t>şcolar</w:t>
      </w:r>
      <w:proofErr w:type="spellEnd"/>
      <w:r w:rsidRPr="00BD447D">
        <w:rPr>
          <w:color w:val="000000" w:themeColor="text1"/>
          <w:lang w:val="fr-FR"/>
        </w:rPr>
        <w:t>;</w:t>
      </w:r>
      <w:proofErr w:type="gramEnd"/>
    </w:p>
    <w:p w14:paraId="75B01652" w14:textId="1612F5D5" w:rsidR="0034009B" w:rsidRPr="00BD447D" w:rsidRDefault="0034009B" w:rsidP="0034009B">
      <w:pPr>
        <w:spacing w:line="360" w:lineRule="auto"/>
        <w:ind w:firstLine="720"/>
        <w:jc w:val="both"/>
        <w:rPr>
          <w:color w:val="000000" w:themeColor="text1"/>
          <w:lang w:val="it-IT"/>
        </w:rPr>
      </w:pPr>
      <w:r w:rsidRPr="00BD447D">
        <w:rPr>
          <w:color w:val="000000" w:themeColor="text1"/>
          <w:lang w:val="it-IT"/>
        </w:rPr>
        <w:t xml:space="preserve">c) la propunerea </w:t>
      </w:r>
      <w:r w:rsidR="00263F12" w:rsidRPr="00BD447D">
        <w:rPr>
          <w:color w:val="000000" w:themeColor="text1"/>
          <w:lang w:val="it-IT"/>
        </w:rPr>
        <w:t>Consiliului profesoral</w:t>
      </w:r>
      <w:r w:rsidRPr="00BD447D">
        <w:rPr>
          <w:color w:val="000000" w:themeColor="text1"/>
          <w:lang w:val="it-IT"/>
        </w:rPr>
        <w:t>, cu votul secret a 2/3 dintre membri. În această situaţie, este obligatorie realizarea unui audit de către Inspectoratului Școlar;</w:t>
      </w:r>
    </w:p>
    <w:p w14:paraId="07279C78" w14:textId="674F19A4" w:rsidR="0034009B" w:rsidRPr="00BD447D" w:rsidRDefault="0034009B" w:rsidP="0034009B">
      <w:pPr>
        <w:spacing w:line="360" w:lineRule="auto"/>
        <w:ind w:firstLine="720"/>
        <w:jc w:val="both"/>
        <w:rPr>
          <w:color w:val="000000" w:themeColor="text1"/>
          <w:lang w:val="it-IT"/>
        </w:rPr>
      </w:pPr>
      <w:r w:rsidRPr="00BD447D">
        <w:rPr>
          <w:color w:val="000000" w:themeColor="text1"/>
          <w:lang w:val="it-IT"/>
        </w:rPr>
        <w:t>d) pentru încălcarea cu vinovăţie a obligaţiilor stabilite prin contractul de management, cu respectarea procedurii de cercetare disciplinară prevăzută de Legea învăţământului preuniversitar nr. 198/2023, cu modificările şi completările ulterioare;</w:t>
      </w:r>
    </w:p>
    <w:p w14:paraId="4569A5B5" w14:textId="629BACCC" w:rsidR="00E25F67" w:rsidRPr="00BD447D" w:rsidRDefault="0034009B" w:rsidP="0034009B">
      <w:pPr>
        <w:spacing w:line="360" w:lineRule="auto"/>
        <w:ind w:firstLine="720"/>
        <w:jc w:val="both"/>
        <w:rPr>
          <w:color w:val="000000" w:themeColor="text1"/>
          <w:lang w:val="it-IT"/>
        </w:rPr>
      </w:pPr>
      <w:r w:rsidRPr="00BD447D">
        <w:rPr>
          <w:color w:val="000000" w:themeColor="text1"/>
          <w:lang w:val="it-IT"/>
        </w:rPr>
        <w:t xml:space="preserve">e) de către </w:t>
      </w:r>
      <w:r w:rsidR="00263F12" w:rsidRPr="00BD447D">
        <w:rPr>
          <w:color w:val="000000" w:themeColor="text1"/>
          <w:lang w:val="it-IT"/>
        </w:rPr>
        <w:t>Consiliul de administrație</w:t>
      </w:r>
      <w:r w:rsidRPr="00BD447D">
        <w:rPr>
          <w:color w:val="000000" w:themeColor="text1"/>
          <w:lang w:val="it-IT"/>
        </w:rPr>
        <w:t xml:space="preserve"> al Inspectoratului Școlar la propunerea motivată a autorităţii publice locale care anual evaluează respectarea contractului şi a planului de management administrativ-financiar; hotărârea finală aparţine Inspectoratului Școlar.</w:t>
      </w:r>
    </w:p>
    <w:p w14:paraId="0106E9FF" w14:textId="0608B2A7" w:rsidR="00E25F67" w:rsidRPr="00BD447D" w:rsidRDefault="00E25F67" w:rsidP="00E25F67">
      <w:pPr>
        <w:spacing w:line="360" w:lineRule="auto"/>
        <w:ind w:firstLine="720"/>
        <w:jc w:val="both"/>
        <w:rPr>
          <w:color w:val="000000" w:themeColor="text1"/>
          <w:lang w:val="it-IT"/>
        </w:rPr>
      </w:pPr>
      <w:r w:rsidRPr="00BD447D">
        <w:rPr>
          <w:b/>
          <w:bCs/>
          <w:color w:val="000000" w:themeColor="text1"/>
          <w:lang w:val="it-IT"/>
        </w:rPr>
        <w:t>(</w:t>
      </w:r>
      <w:r w:rsidR="0034009B" w:rsidRPr="00BD447D">
        <w:rPr>
          <w:b/>
          <w:bCs/>
          <w:color w:val="000000" w:themeColor="text1"/>
          <w:lang w:val="it-IT"/>
        </w:rPr>
        <w:t>7</w:t>
      </w:r>
      <w:r w:rsidRPr="00BD447D">
        <w:rPr>
          <w:b/>
          <w:bCs/>
          <w:color w:val="000000" w:themeColor="text1"/>
          <w:lang w:val="it-IT"/>
        </w:rPr>
        <w:t>)</w:t>
      </w:r>
      <w:r w:rsidRPr="00BD447D">
        <w:rPr>
          <w:color w:val="000000" w:themeColor="text1"/>
          <w:lang w:val="it-IT"/>
        </w:rPr>
        <w:t xml:space="preserve"> În funcţiile de director rămase vacante în urma organizării concursului sau în cazul vacantării unor funcţii de director din </w:t>
      </w:r>
      <w:bookmarkStart w:id="27" w:name="_Hlk173941444"/>
      <w:r w:rsidR="00D345D7" w:rsidRPr="00BD447D">
        <w:rPr>
          <w:color w:val="000000" w:themeColor="text1"/>
          <w:lang w:val="it-IT"/>
        </w:rPr>
        <w:t>Școala Gimnazială Nr. 1 Olcea</w:t>
      </w:r>
      <w:r w:rsidRPr="00BD447D">
        <w:rPr>
          <w:color w:val="000000" w:themeColor="text1"/>
          <w:lang w:val="it-IT"/>
        </w:rPr>
        <w:t xml:space="preserve">, </w:t>
      </w:r>
      <w:bookmarkEnd w:id="27"/>
      <w:r w:rsidRPr="00BD447D">
        <w:rPr>
          <w:color w:val="000000" w:themeColor="text1"/>
          <w:lang w:val="it-IT"/>
        </w:rPr>
        <w:t xml:space="preserve">conducerea interimară este asigurată, până la organizarea concursului, dar nu mai târziu de sfârşitul anului şcolar, de un cadru didactic titular, numit prin detaşare în interesul învăţământului, prin decizia inspectorului şcolar general, în baza avizului </w:t>
      </w:r>
      <w:r w:rsidR="00263F12" w:rsidRPr="00BD447D">
        <w:rPr>
          <w:color w:val="000000" w:themeColor="text1"/>
          <w:lang w:val="it-IT"/>
        </w:rPr>
        <w:t>Consiliului de administrație</w:t>
      </w:r>
      <w:r w:rsidRPr="00BD447D">
        <w:rPr>
          <w:color w:val="000000" w:themeColor="text1"/>
          <w:lang w:val="it-IT"/>
        </w:rPr>
        <w:t xml:space="preserve"> al </w:t>
      </w:r>
      <w:r w:rsidR="00D345D7" w:rsidRPr="00BD447D">
        <w:rPr>
          <w:color w:val="000000" w:themeColor="text1"/>
          <w:lang w:val="it-IT"/>
        </w:rPr>
        <w:t>I</w:t>
      </w:r>
      <w:r w:rsidRPr="00BD447D">
        <w:rPr>
          <w:color w:val="000000" w:themeColor="text1"/>
          <w:lang w:val="it-IT"/>
        </w:rPr>
        <w:t xml:space="preserve">nspectoratului </w:t>
      </w:r>
      <w:r w:rsidR="00D345D7" w:rsidRPr="00BD447D">
        <w:rPr>
          <w:color w:val="000000" w:themeColor="text1"/>
          <w:lang w:val="it-IT"/>
        </w:rPr>
        <w:t>Ș</w:t>
      </w:r>
      <w:r w:rsidRPr="00BD447D">
        <w:rPr>
          <w:color w:val="000000" w:themeColor="text1"/>
          <w:lang w:val="it-IT"/>
        </w:rPr>
        <w:t xml:space="preserve">colar şi cu acordul scris </w:t>
      </w:r>
      <w:r w:rsidRPr="00BD447D">
        <w:rPr>
          <w:color w:val="000000" w:themeColor="text1"/>
          <w:lang w:val="it-IT"/>
        </w:rPr>
        <w:lastRenderedPageBreak/>
        <w:t>al persoanei solicitate.</w:t>
      </w:r>
      <w:r w:rsidR="00084C37" w:rsidRPr="00BD447D">
        <w:rPr>
          <w:color w:val="000000" w:themeColor="text1"/>
          <w:lang w:val="it-IT"/>
        </w:rPr>
        <w:t xml:space="preserve"> Anterior solicitării avizului </w:t>
      </w:r>
      <w:r w:rsidR="00263F12" w:rsidRPr="00BD447D">
        <w:rPr>
          <w:color w:val="000000" w:themeColor="text1"/>
          <w:lang w:val="it-IT"/>
        </w:rPr>
        <w:t>Consiliului de administrație</w:t>
      </w:r>
      <w:r w:rsidR="00084C37" w:rsidRPr="00BD447D">
        <w:rPr>
          <w:color w:val="000000" w:themeColor="text1"/>
          <w:lang w:val="it-IT"/>
        </w:rPr>
        <w:t xml:space="preserve"> al Inspectoratului Școlar, inspectorul şcolar general consultă </w:t>
      </w:r>
      <w:r w:rsidR="00263F12" w:rsidRPr="00BD447D">
        <w:rPr>
          <w:color w:val="000000" w:themeColor="text1"/>
          <w:lang w:val="it-IT"/>
        </w:rPr>
        <w:t>Consiliul profesoral</w:t>
      </w:r>
      <w:r w:rsidR="00084C37" w:rsidRPr="00BD447D">
        <w:rPr>
          <w:color w:val="000000" w:themeColor="text1"/>
          <w:lang w:val="it-IT"/>
        </w:rPr>
        <w:t xml:space="preserve"> al unităţii de învăţământ, de regulă până la încheierea cursurilor anului şcolar, în perioada de activitate a cadrelor didactice.</w:t>
      </w:r>
    </w:p>
    <w:p w14:paraId="60EFA54A" w14:textId="5D802542" w:rsidR="008F1A91" w:rsidRDefault="00E25F67" w:rsidP="00084C37">
      <w:pPr>
        <w:spacing w:line="360" w:lineRule="auto"/>
        <w:ind w:firstLine="720"/>
        <w:jc w:val="both"/>
        <w:rPr>
          <w:color w:val="000000" w:themeColor="text1"/>
          <w:lang w:val="it-IT"/>
        </w:rPr>
      </w:pPr>
      <w:r w:rsidRPr="00BD447D">
        <w:rPr>
          <w:b/>
          <w:bCs/>
          <w:color w:val="000000" w:themeColor="text1"/>
          <w:lang w:val="it-IT"/>
        </w:rPr>
        <w:t>(</w:t>
      </w:r>
      <w:r w:rsidR="00084C37" w:rsidRPr="00BD447D">
        <w:rPr>
          <w:b/>
          <w:bCs/>
          <w:color w:val="000000" w:themeColor="text1"/>
          <w:lang w:val="it-IT"/>
        </w:rPr>
        <w:t>8</w:t>
      </w:r>
      <w:r w:rsidRPr="00BD447D">
        <w:rPr>
          <w:b/>
          <w:bCs/>
          <w:color w:val="000000" w:themeColor="text1"/>
          <w:lang w:val="it-IT"/>
        </w:rPr>
        <w:t>)</w:t>
      </w:r>
      <w:r w:rsidRPr="00BD447D">
        <w:rPr>
          <w:color w:val="000000" w:themeColor="text1"/>
          <w:lang w:val="it-IT"/>
        </w:rPr>
        <w:t xml:space="preserve"> În cazul în care nu se poate asigura numirea prin detaşare în interesul învăţământului, conducerea interimară va fi asigurată de un cadru didactic membru al </w:t>
      </w:r>
      <w:r w:rsidR="00263F12" w:rsidRPr="00BD447D">
        <w:rPr>
          <w:color w:val="000000" w:themeColor="text1"/>
          <w:lang w:val="it-IT"/>
        </w:rPr>
        <w:t>Consiliului de administrație</w:t>
      </w:r>
      <w:r w:rsidRPr="00BD447D">
        <w:rPr>
          <w:color w:val="000000" w:themeColor="text1"/>
          <w:lang w:val="it-IT"/>
        </w:rPr>
        <w:t xml:space="preserve"> din </w:t>
      </w:r>
      <w:r w:rsidR="00D345D7" w:rsidRPr="00BD447D">
        <w:rPr>
          <w:color w:val="000000" w:themeColor="text1"/>
          <w:lang w:val="it-IT"/>
        </w:rPr>
        <w:t>Școala Gimnazială Nr. 1 Olcea</w:t>
      </w:r>
      <w:r w:rsidRPr="00BD447D">
        <w:rPr>
          <w:color w:val="000000" w:themeColor="text1"/>
          <w:lang w:val="it-IT"/>
        </w:rPr>
        <w:t xml:space="preserve">, cu acordul acestuia, căruia i se deleagă atribuţiile specifice funcţiei de conducere, până la organizarea concursului, dar nu mai mult de 60 de zile calendaristice şi fără a depăşi sfârşitul anului şcolar. În această ultimă situaţie, în baza avizului </w:t>
      </w:r>
      <w:r w:rsidR="00263F12" w:rsidRPr="00BD447D">
        <w:rPr>
          <w:color w:val="000000" w:themeColor="text1"/>
          <w:lang w:val="it-IT"/>
        </w:rPr>
        <w:t>Consiliului de administrație</w:t>
      </w:r>
      <w:r w:rsidRPr="00BD447D">
        <w:rPr>
          <w:color w:val="000000" w:themeColor="text1"/>
          <w:lang w:val="it-IT"/>
        </w:rPr>
        <w:t xml:space="preserve"> al </w:t>
      </w:r>
      <w:r w:rsidR="00D345D7" w:rsidRPr="00BD447D">
        <w:rPr>
          <w:color w:val="000000" w:themeColor="text1"/>
          <w:lang w:val="it-IT"/>
        </w:rPr>
        <w:t>I</w:t>
      </w:r>
      <w:r w:rsidRPr="00BD447D">
        <w:rPr>
          <w:color w:val="000000" w:themeColor="text1"/>
          <w:lang w:val="it-IT"/>
        </w:rPr>
        <w:t xml:space="preserve">nspectoratului </w:t>
      </w:r>
      <w:r w:rsidR="00D345D7" w:rsidRPr="00BD447D">
        <w:rPr>
          <w:color w:val="000000" w:themeColor="text1"/>
          <w:lang w:val="it-IT"/>
        </w:rPr>
        <w:t>Ș</w:t>
      </w:r>
      <w:r w:rsidRPr="00BD447D">
        <w:rPr>
          <w:color w:val="000000" w:themeColor="text1"/>
          <w:lang w:val="it-IT"/>
        </w:rPr>
        <w:t>colar, inspectorul şcolar general emite decizie de delegare a atribuţiilor specifice funcţiei.</w:t>
      </w:r>
    </w:p>
    <w:p w14:paraId="18222A2C" w14:textId="77777777" w:rsidR="00B755B4" w:rsidRPr="00BD447D" w:rsidRDefault="00B755B4" w:rsidP="00084C37">
      <w:pPr>
        <w:spacing w:line="360" w:lineRule="auto"/>
        <w:ind w:firstLine="720"/>
        <w:jc w:val="both"/>
        <w:rPr>
          <w:color w:val="000000" w:themeColor="text1"/>
          <w:lang w:val="it-IT"/>
        </w:rPr>
      </w:pPr>
    </w:p>
    <w:p w14:paraId="2BFDECB6" w14:textId="77777777" w:rsidR="00084C37" w:rsidRPr="00084C37" w:rsidRDefault="00F3334B" w:rsidP="00084C37">
      <w:pPr>
        <w:spacing w:line="360" w:lineRule="auto"/>
        <w:ind w:firstLine="720"/>
        <w:jc w:val="both"/>
        <w:rPr>
          <w:rFonts w:eastAsia="Calibri"/>
          <w:b/>
          <w:bCs/>
          <w:kern w:val="2"/>
          <w14:ligatures w14:val="standardContextual"/>
        </w:rPr>
      </w:pPr>
      <w:r w:rsidRPr="00CF6DF9">
        <w:rPr>
          <w:b/>
          <w:lang w:val="ro-RO"/>
        </w:rPr>
        <w:t>Art. 2</w:t>
      </w:r>
      <w:r w:rsidR="00D345D7">
        <w:rPr>
          <w:b/>
          <w:lang w:val="ro-RO"/>
        </w:rPr>
        <w:t>2</w:t>
      </w:r>
      <w:r w:rsidRPr="00CF6DF9">
        <w:rPr>
          <w:b/>
          <w:lang w:val="ro-RO"/>
        </w:rPr>
        <w:t>.</w:t>
      </w:r>
      <w:r w:rsidRPr="00CF6DF9">
        <w:rPr>
          <w:lang w:val="ro-RO"/>
        </w:rPr>
        <w:t xml:space="preserve"> </w:t>
      </w:r>
      <w:r w:rsidRPr="00CF6DF9">
        <w:rPr>
          <w:b/>
          <w:bCs/>
          <w:lang w:val="ro-RO"/>
        </w:rPr>
        <w:t>(1)</w:t>
      </w:r>
      <w:r w:rsidRPr="00CF6DF9">
        <w:rPr>
          <w:lang w:val="ro-RO"/>
        </w:rPr>
        <w:t xml:space="preserve"> </w:t>
      </w:r>
      <w:proofErr w:type="spellStart"/>
      <w:r w:rsidR="00084C37" w:rsidRPr="00084C37">
        <w:rPr>
          <w:rFonts w:eastAsia="Calibri"/>
          <w:b/>
          <w:bCs/>
          <w:kern w:val="2"/>
          <w14:ligatures w14:val="standardContextual"/>
        </w:rPr>
        <w:t>În</w:t>
      </w:r>
      <w:proofErr w:type="spellEnd"/>
      <w:r w:rsidR="00084C37" w:rsidRPr="00084C37">
        <w:rPr>
          <w:rFonts w:eastAsia="Calibri"/>
          <w:b/>
          <w:bCs/>
          <w:kern w:val="2"/>
          <w14:ligatures w14:val="standardContextual"/>
        </w:rPr>
        <w:t xml:space="preserve"> </w:t>
      </w:r>
      <w:proofErr w:type="spellStart"/>
      <w:r w:rsidR="00084C37" w:rsidRPr="00084C37">
        <w:rPr>
          <w:rFonts w:eastAsia="Calibri"/>
          <w:b/>
          <w:bCs/>
          <w:kern w:val="2"/>
          <w14:ligatures w14:val="standardContextual"/>
        </w:rPr>
        <w:t>exercitarea</w:t>
      </w:r>
      <w:proofErr w:type="spellEnd"/>
      <w:r w:rsidR="00084C37" w:rsidRPr="00084C37">
        <w:rPr>
          <w:rFonts w:eastAsia="Calibri"/>
          <w:b/>
          <w:bCs/>
          <w:kern w:val="2"/>
          <w14:ligatures w14:val="standardContextual"/>
        </w:rPr>
        <w:t xml:space="preserve"> </w:t>
      </w:r>
      <w:proofErr w:type="spellStart"/>
      <w:r w:rsidR="00084C37" w:rsidRPr="00084C37">
        <w:rPr>
          <w:rFonts w:eastAsia="Calibri"/>
          <w:b/>
          <w:bCs/>
          <w:kern w:val="2"/>
          <w14:ligatures w14:val="standardContextual"/>
        </w:rPr>
        <w:t>funcţiei</w:t>
      </w:r>
      <w:proofErr w:type="spellEnd"/>
      <w:r w:rsidR="00084C37" w:rsidRPr="00084C37">
        <w:rPr>
          <w:rFonts w:eastAsia="Calibri"/>
          <w:b/>
          <w:bCs/>
          <w:kern w:val="2"/>
          <w14:ligatures w14:val="standardContextual"/>
        </w:rPr>
        <w:t xml:space="preserve"> de </w:t>
      </w:r>
      <w:proofErr w:type="spellStart"/>
      <w:r w:rsidR="00084C37" w:rsidRPr="00084C37">
        <w:rPr>
          <w:rFonts w:eastAsia="Calibri"/>
          <w:b/>
          <w:bCs/>
          <w:kern w:val="2"/>
          <w14:ligatures w14:val="standardContextual"/>
        </w:rPr>
        <w:t>conducere</w:t>
      </w:r>
      <w:proofErr w:type="spellEnd"/>
      <w:r w:rsidR="00084C37" w:rsidRPr="00084C37">
        <w:rPr>
          <w:rFonts w:eastAsia="Calibri"/>
          <w:b/>
          <w:bCs/>
          <w:kern w:val="2"/>
          <w14:ligatures w14:val="standardContextual"/>
        </w:rPr>
        <w:t xml:space="preserve"> </w:t>
      </w:r>
      <w:proofErr w:type="spellStart"/>
      <w:r w:rsidR="00084C37" w:rsidRPr="00084C37">
        <w:rPr>
          <w:rFonts w:eastAsia="Calibri"/>
          <w:b/>
          <w:bCs/>
          <w:kern w:val="2"/>
          <w14:ligatures w14:val="standardContextual"/>
        </w:rPr>
        <w:t>executivă</w:t>
      </w:r>
      <w:proofErr w:type="spellEnd"/>
      <w:r w:rsidR="00084C37" w:rsidRPr="00084C37">
        <w:rPr>
          <w:rFonts w:eastAsia="Calibri"/>
          <w:b/>
          <w:bCs/>
          <w:kern w:val="2"/>
          <w14:ligatures w14:val="standardContextual"/>
        </w:rPr>
        <w:t xml:space="preserve">, </w:t>
      </w:r>
      <w:proofErr w:type="spellStart"/>
      <w:r w:rsidR="00084C37" w:rsidRPr="00084C37">
        <w:rPr>
          <w:rFonts w:eastAsia="Calibri"/>
          <w:b/>
          <w:bCs/>
          <w:kern w:val="2"/>
          <w14:ligatures w14:val="standardContextual"/>
        </w:rPr>
        <w:t>directorul</w:t>
      </w:r>
      <w:proofErr w:type="spellEnd"/>
      <w:r w:rsidR="00084C37" w:rsidRPr="00084C37">
        <w:rPr>
          <w:rFonts w:eastAsia="Calibri"/>
          <w:b/>
          <w:bCs/>
          <w:kern w:val="2"/>
          <w14:ligatures w14:val="standardContextual"/>
        </w:rPr>
        <w:t xml:space="preserve"> are </w:t>
      </w:r>
      <w:proofErr w:type="spellStart"/>
      <w:r w:rsidR="00084C37" w:rsidRPr="00084C37">
        <w:rPr>
          <w:rFonts w:eastAsia="Calibri"/>
          <w:b/>
          <w:bCs/>
          <w:kern w:val="2"/>
          <w14:ligatures w14:val="standardContextual"/>
        </w:rPr>
        <w:t>următoarele</w:t>
      </w:r>
      <w:proofErr w:type="spellEnd"/>
      <w:r w:rsidR="00084C37" w:rsidRPr="00084C37">
        <w:rPr>
          <w:rFonts w:eastAsia="Calibri"/>
          <w:b/>
          <w:bCs/>
          <w:kern w:val="2"/>
          <w14:ligatures w14:val="standardContextual"/>
        </w:rPr>
        <w:t xml:space="preserve"> </w:t>
      </w:r>
      <w:proofErr w:type="spellStart"/>
      <w:r w:rsidR="00084C37" w:rsidRPr="00084C37">
        <w:rPr>
          <w:rFonts w:eastAsia="Calibri"/>
          <w:b/>
          <w:bCs/>
          <w:kern w:val="2"/>
          <w14:ligatures w14:val="standardContextual"/>
        </w:rPr>
        <w:t>atribuţii</w:t>
      </w:r>
      <w:proofErr w:type="spellEnd"/>
      <w:r w:rsidR="00084C37" w:rsidRPr="00084C37">
        <w:rPr>
          <w:rFonts w:eastAsia="Calibri"/>
          <w:b/>
          <w:bCs/>
          <w:kern w:val="2"/>
          <w14:ligatures w14:val="standardContextual"/>
        </w:rPr>
        <w:t>:</w:t>
      </w:r>
    </w:p>
    <w:p w14:paraId="476EDF07" w14:textId="77777777" w:rsidR="00084C37" w:rsidRPr="00084C37" w:rsidRDefault="00084C37" w:rsidP="00084C37">
      <w:pPr>
        <w:spacing w:line="360" w:lineRule="auto"/>
        <w:ind w:firstLine="720"/>
        <w:jc w:val="both"/>
        <w:rPr>
          <w:rFonts w:eastAsia="Calibri"/>
          <w:kern w:val="2"/>
          <w14:ligatures w14:val="standardContextual"/>
        </w:rPr>
      </w:pPr>
      <w:r w:rsidRPr="00084C37">
        <w:rPr>
          <w:rFonts w:eastAsia="Calibri"/>
          <w:kern w:val="2"/>
          <w14:ligatures w14:val="standardContextual"/>
        </w:rPr>
        <w:t xml:space="preserve">a) </w:t>
      </w:r>
      <w:proofErr w:type="spellStart"/>
      <w:r w:rsidRPr="00084C37">
        <w:rPr>
          <w:rFonts w:eastAsia="Calibri"/>
          <w:kern w:val="2"/>
          <w14:ligatures w14:val="standardContextual"/>
        </w:rPr>
        <w:t>este</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reprezentantul</w:t>
      </w:r>
      <w:proofErr w:type="spellEnd"/>
      <w:r w:rsidRPr="00084C37">
        <w:rPr>
          <w:rFonts w:eastAsia="Calibri"/>
          <w:kern w:val="2"/>
          <w14:ligatures w14:val="standardContextual"/>
        </w:rPr>
        <w:t xml:space="preserve"> legal al </w:t>
      </w:r>
      <w:proofErr w:type="spellStart"/>
      <w:r w:rsidRPr="00084C37">
        <w:rPr>
          <w:rFonts w:eastAsia="Calibri"/>
          <w:kern w:val="2"/>
          <w14:ligatures w14:val="standardContextual"/>
        </w:rPr>
        <w:t>unităţii</w:t>
      </w:r>
      <w:proofErr w:type="spellEnd"/>
      <w:r w:rsidRPr="00084C37">
        <w:rPr>
          <w:rFonts w:eastAsia="Calibri"/>
          <w:kern w:val="2"/>
          <w14:ligatures w14:val="standardContextual"/>
        </w:rPr>
        <w:t xml:space="preserve"> de </w:t>
      </w:r>
      <w:proofErr w:type="spellStart"/>
      <w:r w:rsidRPr="00084C37">
        <w:rPr>
          <w:rFonts w:eastAsia="Calibri"/>
          <w:kern w:val="2"/>
          <w14:ligatures w14:val="standardContextual"/>
        </w:rPr>
        <w:t>învăţământ</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şi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realizează</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conducerea</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executivă</w:t>
      </w:r>
      <w:proofErr w:type="spellEnd"/>
      <w:r w:rsidRPr="00084C37">
        <w:rPr>
          <w:rFonts w:eastAsia="Calibri"/>
          <w:kern w:val="2"/>
          <w14:ligatures w14:val="standardContextual"/>
        </w:rPr>
        <w:t xml:space="preserve"> </w:t>
      </w:r>
      <w:proofErr w:type="gramStart"/>
      <w:r w:rsidRPr="00084C37">
        <w:rPr>
          <w:rFonts w:eastAsia="Calibri"/>
          <w:kern w:val="2"/>
          <w14:ligatures w14:val="standardContextual"/>
        </w:rPr>
        <w:t>a</w:t>
      </w:r>
      <w:proofErr w:type="gramEnd"/>
      <w:r w:rsidRPr="00084C37">
        <w:rPr>
          <w:rFonts w:eastAsia="Calibri"/>
          <w:kern w:val="2"/>
          <w14:ligatures w14:val="standardContextual"/>
        </w:rPr>
        <w:t xml:space="preserve"> </w:t>
      </w:r>
      <w:proofErr w:type="spellStart"/>
      <w:r w:rsidRPr="00084C37">
        <w:rPr>
          <w:rFonts w:eastAsia="Calibri"/>
          <w:kern w:val="2"/>
          <w14:ligatures w14:val="standardContextual"/>
        </w:rPr>
        <w:t>acesteia</w:t>
      </w:r>
      <w:proofErr w:type="spellEnd"/>
      <w:r w:rsidRPr="00084C37">
        <w:rPr>
          <w:rFonts w:eastAsia="Calibri"/>
          <w:kern w:val="2"/>
          <w14:ligatures w14:val="standardContextual"/>
        </w:rPr>
        <w:t>;</w:t>
      </w:r>
    </w:p>
    <w:p w14:paraId="036EF261" w14:textId="77777777" w:rsidR="00084C37" w:rsidRPr="00084C37" w:rsidRDefault="00084C37" w:rsidP="00084C37">
      <w:pPr>
        <w:spacing w:line="360" w:lineRule="auto"/>
        <w:ind w:firstLine="720"/>
        <w:jc w:val="both"/>
        <w:rPr>
          <w:rFonts w:eastAsia="Calibri"/>
          <w:kern w:val="2"/>
          <w14:ligatures w14:val="standardContextual"/>
        </w:rPr>
      </w:pPr>
      <w:r w:rsidRPr="00084C37">
        <w:rPr>
          <w:rFonts w:eastAsia="Calibri"/>
          <w:kern w:val="2"/>
          <w14:ligatures w14:val="standardContextual"/>
        </w:rPr>
        <w:t xml:space="preserve">b) </w:t>
      </w:r>
      <w:proofErr w:type="spellStart"/>
      <w:r w:rsidRPr="00084C37">
        <w:rPr>
          <w:rFonts w:eastAsia="Calibri"/>
          <w:kern w:val="2"/>
          <w14:ligatures w14:val="standardContextual"/>
        </w:rPr>
        <w:t>organizează</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întreaga</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activitate</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educaţională</w:t>
      </w:r>
      <w:proofErr w:type="spellEnd"/>
      <w:r w:rsidRPr="00084C37">
        <w:rPr>
          <w:rFonts w:eastAsia="Calibri"/>
          <w:kern w:val="2"/>
          <w14:ligatures w14:val="standardContextual"/>
        </w:rPr>
        <w:t>;</w:t>
      </w:r>
    </w:p>
    <w:p w14:paraId="525516C1" w14:textId="77777777" w:rsidR="00084C37" w:rsidRPr="00084C37" w:rsidRDefault="00084C37" w:rsidP="00084C37">
      <w:pPr>
        <w:spacing w:line="360" w:lineRule="auto"/>
        <w:ind w:firstLine="720"/>
        <w:jc w:val="both"/>
        <w:rPr>
          <w:rFonts w:eastAsia="Calibri"/>
          <w:kern w:val="2"/>
          <w14:ligatures w14:val="standardContextual"/>
        </w:rPr>
      </w:pPr>
      <w:r w:rsidRPr="00084C37">
        <w:rPr>
          <w:rFonts w:eastAsia="Calibri"/>
          <w:kern w:val="2"/>
          <w14:ligatures w14:val="standardContextual"/>
        </w:rPr>
        <w:t xml:space="preserve">c) </w:t>
      </w:r>
      <w:proofErr w:type="spellStart"/>
      <w:r w:rsidRPr="00084C37">
        <w:rPr>
          <w:rFonts w:eastAsia="Calibri"/>
          <w:kern w:val="2"/>
          <w14:ligatures w14:val="standardContextual"/>
        </w:rPr>
        <w:t>răspunde</w:t>
      </w:r>
      <w:proofErr w:type="spellEnd"/>
      <w:r w:rsidRPr="00084C37">
        <w:rPr>
          <w:rFonts w:eastAsia="Calibri"/>
          <w:kern w:val="2"/>
          <w14:ligatures w14:val="standardContextual"/>
        </w:rPr>
        <w:t xml:space="preserve"> de </w:t>
      </w:r>
      <w:proofErr w:type="spellStart"/>
      <w:r w:rsidRPr="00084C37">
        <w:rPr>
          <w:rFonts w:eastAsia="Calibri"/>
          <w:kern w:val="2"/>
          <w14:ligatures w14:val="standardContextual"/>
        </w:rPr>
        <w:t>aplicarea</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legislaţiei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în</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vigoare</w:t>
      </w:r>
      <w:proofErr w:type="spellEnd"/>
      <w:r w:rsidRPr="00084C37">
        <w:rPr>
          <w:rFonts w:eastAsia="Calibri"/>
          <w:kern w:val="2"/>
          <w14:ligatures w14:val="standardContextual"/>
        </w:rPr>
        <w:t xml:space="preserve">, la </w:t>
      </w:r>
      <w:proofErr w:type="spellStart"/>
      <w:r w:rsidRPr="00084C37">
        <w:rPr>
          <w:rFonts w:eastAsia="Calibri"/>
          <w:kern w:val="2"/>
          <w14:ligatures w14:val="standardContextual"/>
        </w:rPr>
        <w:t>nivelul</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unităţii</w:t>
      </w:r>
      <w:proofErr w:type="spellEnd"/>
      <w:r w:rsidRPr="00084C37">
        <w:rPr>
          <w:rFonts w:eastAsia="Calibri"/>
          <w:kern w:val="2"/>
          <w14:ligatures w14:val="standardContextual"/>
        </w:rPr>
        <w:t xml:space="preserve"> de </w:t>
      </w:r>
      <w:proofErr w:type="spellStart"/>
      <w:r w:rsidRPr="00084C37">
        <w:rPr>
          <w:rFonts w:eastAsia="Calibri"/>
          <w:kern w:val="2"/>
          <w14:ligatures w14:val="standardContextual"/>
        </w:rPr>
        <w:t>învăţământ</w:t>
      </w:r>
      <w:proofErr w:type="spellEnd"/>
      <w:r w:rsidRPr="00084C37">
        <w:rPr>
          <w:rFonts w:eastAsia="Calibri"/>
          <w:kern w:val="2"/>
          <w14:ligatures w14:val="standardContextual"/>
        </w:rPr>
        <w:t>;</w:t>
      </w:r>
    </w:p>
    <w:p w14:paraId="2556C7B3" w14:textId="77777777" w:rsidR="00084C37" w:rsidRPr="00084C37" w:rsidRDefault="00084C37" w:rsidP="00084C37">
      <w:pPr>
        <w:spacing w:line="360" w:lineRule="auto"/>
        <w:ind w:firstLine="720"/>
        <w:jc w:val="both"/>
        <w:rPr>
          <w:rFonts w:eastAsia="Calibri"/>
          <w:kern w:val="2"/>
          <w14:ligatures w14:val="standardContextual"/>
        </w:rPr>
      </w:pPr>
      <w:r w:rsidRPr="00084C37">
        <w:rPr>
          <w:rFonts w:eastAsia="Calibri"/>
          <w:kern w:val="2"/>
          <w14:ligatures w14:val="standardContextual"/>
        </w:rPr>
        <w:t xml:space="preserve">d) </w:t>
      </w:r>
      <w:proofErr w:type="spellStart"/>
      <w:r w:rsidRPr="00084C37">
        <w:rPr>
          <w:rFonts w:eastAsia="Calibri"/>
          <w:kern w:val="2"/>
          <w14:ligatures w14:val="standardContextual"/>
        </w:rPr>
        <w:t>asigură</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corelarea</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obiectivelor</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specifice</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unităţii</w:t>
      </w:r>
      <w:proofErr w:type="spellEnd"/>
      <w:r w:rsidRPr="00084C37">
        <w:rPr>
          <w:rFonts w:eastAsia="Calibri"/>
          <w:kern w:val="2"/>
          <w14:ligatures w14:val="standardContextual"/>
        </w:rPr>
        <w:t xml:space="preserve"> de </w:t>
      </w:r>
      <w:proofErr w:type="spellStart"/>
      <w:r w:rsidRPr="00084C37">
        <w:rPr>
          <w:rFonts w:eastAsia="Calibri"/>
          <w:kern w:val="2"/>
          <w14:ligatures w14:val="standardContextual"/>
        </w:rPr>
        <w:t>învăţământ</w:t>
      </w:r>
      <w:proofErr w:type="spellEnd"/>
      <w:r w:rsidRPr="00084C37">
        <w:rPr>
          <w:rFonts w:eastAsia="Calibri"/>
          <w:kern w:val="2"/>
          <w14:ligatures w14:val="standardContextual"/>
        </w:rPr>
        <w:t xml:space="preserve"> cu </w:t>
      </w:r>
      <w:proofErr w:type="spellStart"/>
      <w:r w:rsidRPr="00084C37">
        <w:rPr>
          <w:rFonts w:eastAsia="Calibri"/>
          <w:kern w:val="2"/>
          <w14:ligatures w14:val="standardContextual"/>
        </w:rPr>
        <w:t>cele</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stabilite</w:t>
      </w:r>
      <w:proofErr w:type="spellEnd"/>
      <w:r w:rsidRPr="00084C37">
        <w:rPr>
          <w:rFonts w:eastAsia="Calibri"/>
          <w:kern w:val="2"/>
          <w14:ligatures w14:val="standardContextual"/>
        </w:rPr>
        <w:t xml:space="preserve"> la </w:t>
      </w:r>
      <w:proofErr w:type="spellStart"/>
      <w:r w:rsidRPr="00084C37">
        <w:rPr>
          <w:rFonts w:eastAsia="Calibri"/>
          <w:kern w:val="2"/>
          <w14:ligatures w14:val="standardContextual"/>
        </w:rPr>
        <w:t>nivel</w:t>
      </w:r>
      <w:proofErr w:type="spellEnd"/>
      <w:r w:rsidRPr="00084C37">
        <w:rPr>
          <w:rFonts w:eastAsia="Calibri"/>
          <w:kern w:val="2"/>
          <w14:ligatures w14:val="standardContextual"/>
        </w:rPr>
        <w:t xml:space="preserve"> national </w:t>
      </w:r>
      <w:proofErr w:type="spellStart"/>
      <w:r w:rsidRPr="00084C37">
        <w:rPr>
          <w:rFonts w:eastAsia="Calibri"/>
          <w:kern w:val="2"/>
          <w14:ligatures w14:val="standardContextual"/>
        </w:rPr>
        <w:t>şi</w:t>
      </w:r>
      <w:proofErr w:type="spellEnd"/>
      <w:r w:rsidRPr="00084C37">
        <w:rPr>
          <w:rFonts w:eastAsia="Calibri"/>
          <w:kern w:val="2"/>
          <w14:ligatures w14:val="standardContextual"/>
        </w:rPr>
        <w:t xml:space="preserve"> local;</w:t>
      </w:r>
    </w:p>
    <w:p w14:paraId="0D37F2D9" w14:textId="4E2791A0" w:rsidR="00084C37" w:rsidRPr="00084C37" w:rsidRDefault="00084C37" w:rsidP="00084C37">
      <w:pPr>
        <w:spacing w:line="360" w:lineRule="auto"/>
        <w:ind w:firstLine="720"/>
        <w:jc w:val="both"/>
        <w:rPr>
          <w:rFonts w:eastAsia="Calibri"/>
          <w:kern w:val="2"/>
          <w14:ligatures w14:val="standardContextual"/>
        </w:rPr>
      </w:pPr>
      <w:r w:rsidRPr="00084C37">
        <w:rPr>
          <w:rFonts w:eastAsia="Calibri"/>
          <w:kern w:val="2"/>
          <w14:ligatures w14:val="standardContextual"/>
        </w:rPr>
        <w:t xml:space="preserve">e) </w:t>
      </w:r>
      <w:proofErr w:type="spellStart"/>
      <w:r w:rsidRPr="00084C37">
        <w:rPr>
          <w:rFonts w:eastAsia="Calibri"/>
          <w:kern w:val="2"/>
          <w14:ligatures w14:val="standardContextual"/>
        </w:rPr>
        <w:t>propune</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spre</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aprobare</w:t>
      </w:r>
      <w:proofErr w:type="spellEnd"/>
      <w:r w:rsidRPr="00084C37">
        <w:rPr>
          <w:rFonts w:eastAsia="Calibri"/>
          <w:kern w:val="2"/>
          <w14:ligatures w14:val="standardContextual"/>
        </w:rPr>
        <w:t xml:space="preserve"> </w:t>
      </w:r>
      <w:proofErr w:type="spellStart"/>
      <w:r w:rsidR="00263F12">
        <w:rPr>
          <w:rFonts w:eastAsia="Calibri"/>
          <w:kern w:val="2"/>
          <w14:ligatures w14:val="standardContextual"/>
        </w:rPr>
        <w:t>Consiliului</w:t>
      </w:r>
      <w:proofErr w:type="spellEnd"/>
      <w:r w:rsidR="00263F12">
        <w:rPr>
          <w:rFonts w:eastAsia="Calibri"/>
          <w:kern w:val="2"/>
          <w14:ligatures w14:val="standardContextual"/>
        </w:rPr>
        <w:t xml:space="preserve"> de </w:t>
      </w:r>
      <w:proofErr w:type="spellStart"/>
      <w:r w:rsidR="00263F12">
        <w:rPr>
          <w:rFonts w:eastAsia="Calibri"/>
          <w:kern w:val="2"/>
          <w14:ligatures w14:val="standardContextual"/>
        </w:rPr>
        <w:t>administrație</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obiectivele</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unităţii</w:t>
      </w:r>
      <w:proofErr w:type="spellEnd"/>
      <w:r w:rsidRPr="00084C37">
        <w:rPr>
          <w:rFonts w:eastAsia="Calibri"/>
          <w:kern w:val="2"/>
          <w14:ligatures w14:val="standardContextual"/>
        </w:rPr>
        <w:t xml:space="preserve"> de </w:t>
      </w:r>
      <w:proofErr w:type="spellStart"/>
      <w:r w:rsidRPr="00084C37">
        <w:rPr>
          <w:rFonts w:eastAsia="Calibri"/>
          <w:kern w:val="2"/>
          <w14:ligatures w14:val="standardContextual"/>
        </w:rPr>
        <w:t>învăţământ</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preuniversitar</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privind</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asigurarea</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calităţii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și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echității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în</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educaţie</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prin</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raportare</w:t>
      </w:r>
      <w:proofErr w:type="spellEnd"/>
      <w:r w:rsidRPr="00084C37">
        <w:rPr>
          <w:rFonts w:eastAsia="Calibri"/>
          <w:kern w:val="2"/>
          <w14:ligatures w14:val="standardContextual"/>
        </w:rPr>
        <w:t xml:space="preserve"> la </w:t>
      </w:r>
      <w:proofErr w:type="spellStart"/>
      <w:r w:rsidRPr="00084C37">
        <w:rPr>
          <w:rFonts w:eastAsia="Calibri"/>
          <w:kern w:val="2"/>
          <w14:ligatures w14:val="standardContextual"/>
        </w:rPr>
        <w:t>cadrul</w:t>
      </w:r>
      <w:proofErr w:type="spellEnd"/>
      <w:r w:rsidRPr="00084C37">
        <w:rPr>
          <w:rFonts w:eastAsia="Calibri"/>
          <w:kern w:val="2"/>
          <w14:ligatures w14:val="standardContextual"/>
        </w:rPr>
        <w:t xml:space="preserve"> general </w:t>
      </w:r>
      <w:proofErr w:type="spellStart"/>
      <w:r w:rsidRPr="00084C37">
        <w:rPr>
          <w:rFonts w:eastAsia="Calibri"/>
          <w:kern w:val="2"/>
          <w14:ligatures w14:val="standardContextual"/>
        </w:rPr>
        <w:t>privind</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politicile</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educaţionale</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scopurile</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obiectivele</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şi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standardele</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stabilite</w:t>
      </w:r>
      <w:proofErr w:type="spellEnd"/>
      <w:r w:rsidRPr="00084C37">
        <w:rPr>
          <w:rFonts w:eastAsia="Calibri"/>
          <w:kern w:val="2"/>
          <w14:ligatures w14:val="standardContextual"/>
        </w:rPr>
        <w:t xml:space="preserve"> de </w:t>
      </w:r>
      <w:proofErr w:type="spellStart"/>
      <w:r w:rsidRPr="00084C37">
        <w:rPr>
          <w:rFonts w:eastAsia="Calibri"/>
          <w:kern w:val="2"/>
          <w14:ligatures w14:val="standardContextual"/>
        </w:rPr>
        <w:t>Ministerul</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Educaţiei</w:t>
      </w:r>
      <w:proofErr w:type="spellEnd"/>
      <w:r w:rsidR="00BD447D">
        <w:rPr>
          <w:rFonts w:eastAsia="Calibri"/>
          <w:kern w:val="2"/>
          <w14:ligatures w14:val="standardContextual"/>
        </w:rPr>
        <w:t xml:space="preserve"> </w:t>
      </w:r>
      <w:r w:rsidR="00BD447D">
        <w:rPr>
          <w:lang w:val="ro-RO"/>
        </w:rPr>
        <w:t>și Cercetării</w:t>
      </w:r>
      <w:r w:rsidRPr="00084C37">
        <w:rPr>
          <w:rFonts w:eastAsia="Calibri"/>
          <w:kern w:val="2"/>
          <w14:ligatures w14:val="standardContextual"/>
        </w:rPr>
        <w:t xml:space="preserve">. </w:t>
      </w:r>
      <w:proofErr w:type="spellStart"/>
      <w:r w:rsidRPr="00084C37">
        <w:rPr>
          <w:rFonts w:eastAsia="Calibri"/>
          <w:kern w:val="2"/>
          <w14:ligatures w14:val="standardContextual"/>
        </w:rPr>
        <w:t>Îndeplinirea</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obiectivelor</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unităţii</w:t>
      </w:r>
      <w:proofErr w:type="spellEnd"/>
      <w:r w:rsidRPr="00084C37">
        <w:rPr>
          <w:rFonts w:eastAsia="Calibri"/>
          <w:kern w:val="2"/>
          <w14:ligatures w14:val="standardContextual"/>
        </w:rPr>
        <w:t xml:space="preserve"> de </w:t>
      </w:r>
      <w:proofErr w:type="spellStart"/>
      <w:r w:rsidRPr="00084C37">
        <w:rPr>
          <w:rFonts w:eastAsia="Calibri"/>
          <w:kern w:val="2"/>
          <w14:ligatures w14:val="standardContextual"/>
        </w:rPr>
        <w:t>învăţământ</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privind</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asigurarea</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calităţii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și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echității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în</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educaţie</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reprezintă</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criteriu</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în</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evaluarea</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managerială</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realizată</w:t>
      </w:r>
      <w:proofErr w:type="spellEnd"/>
      <w:r w:rsidRPr="00084C37">
        <w:rPr>
          <w:rFonts w:eastAsia="Calibri"/>
          <w:kern w:val="2"/>
          <w14:ligatures w14:val="standardContextual"/>
        </w:rPr>
        <w:t xml:space="preserve"> de </w:t>
      </w:r>
      <w:proofErr w:type="spellStart"/>
      <w:r w:rsidRPr="00084C37">
        <w:rPr>
          <w:rFonts w:eastAsia="Calibri"/>
          <w:kern w:val="2"/>
          <w14:ligatures w14:val="standardContextual"/>
        </w:rPr>
        <w:t>inspectorul</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școlar</w:t>
      </w:r>
      <w:proofErr w:type="spellEnd"/>
      <w:r w:rsidRPr="00084C37">
        <w:rPr>
          <w:rFonts w:eastAsia="Calibri"/>
          <w:kern w:val="2"/>
          <w14:ligatures w14:val="standardContextual"/>
        </w:rPr>
        <w:t xml:space="preserve"> general al </w:t>
      </w:r>
      <w:proofErr w:type="spellStart"/>
      <w:r w:rsidRPr="00084C37">
        <w:rPr>
          <w:rFonts w:eastAsia="Calibri"/>
          <w:kern w:val="2"/>
          <w14:ligatures w14:val="standardContextual"/>
        </w:rPr>
        <w:t>Inspectoratului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Școlar</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şi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este</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verificată</w:t>
      </w:r>
      <w:proofErr w:type="spellEnd"/>
      <w:r w:rsidRPr="00084C37">
        <w:rPr>
          <w:rFonts w:eastAsia="Calibri"/>
          <w:kern w:val="2"/>
          <w14:ligatures w14:val="standardContextual"/>
        </w:rPr>
        <w:t xml:space="preserve"> periodic de ARACIP;</w:t>
      </w:r>
    </w:p>
    <w:p w14:paraId="366C39FC" w14:textId="77777777" w:rsidR="00084C37" w:rsidRPr="00084C37" w:rsidRDefault="00084C37" w:rsidP="00084C37">
      <w:pPr>
        <w:spacing w:line="360" w:lineRule="auto"/>
        <w:ind w:firstLine="720"/>
        <w:jc w:val="both"/>
        <w:rPr>
          <w:rFonts w:eastAsia="Calibri"/>
          <w:kern w:val="2"/>
          <w14:ligatures w14:val="standardContextual"/>
        </w:rPr>
      </w:pPr>
      <w:r w:rsidRPr="00084C37">
        <w:rPr>
          <w:rFonts w:eastAsia="Calibri"/>
          <w:kern w:val="2"/>
          <w14:ligatures w14:val="standardContextual"/>
        </w:rPr>
        <w:t xml:space="preserve">f) </w:t>
      </w:r>
      <w:proofErr w:type="spellStart"/>
      <w:r w:rsidRPr="00084C37">
        <w:rPr>
          <w:rFonts w:eastAsia="Calibri"/>
          <w:kern w:val="2"/>
          <w14:ligatures w14:val="standardContextual"/>
        </w:rPr>
        <w:t>răspunde</w:t>
      </w:r>
      <w:proofErr w:type="spellEnd"/>
      <w:r w:rsidRPr="00084C37">
        <w:rPr>
          <w:rFonts w:eastAsia="Calibri"/>
          <w:kern w:val="2"/>
          <w14:ligatures w14:val="standardContextual"/>
        </w:rPr>
        <w:t xml:space="preserve"> de </w:t>
      </w:r>
      <w:proofErr w:type="spellStart"/>
      <w:r w:rsidRPr="00084C37">
        <w:rPr>
          <w:rFonts w:eastAsia="Calibri"/>
          <w:kern w:val="2"/>
          <w14:ligatures w14:val="standardContextual"/>
        </w:rPr>
        <w:t>implicarea</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unității</w:t>
      </w:r>
      <w:proofErr w:type="spellEnd"/>
      <w:r w:rsidRPr="00084C37">
        <w:rPr>
          <w:rFonts w:eastAsia="Calibri"/>
          <w:kern w:val="2"/>
          <w14:ligatures w14:val="standardContextual"/>
        </w:rPr>
        <w:t xml:space="preserve"> de </w:t>
      </w:r>
      <w:proofErr w:type="spellStart"/>
      <w:r w:rsidRPr="00084C37">
        <w:rPr>
          <w:rFonts w:eastAsia="Calibri"/>
          <w:kern w:val="2"/>
          <w14:ligatures w14:val="standardContextual"/>
        </w:rPr>
        <w:t>învățământ</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în</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programele</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Uniunii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Europene</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în</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domeniul</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educației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si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formarii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profesionale</w:t>
      </w:r>
      <w:proofErr w:type="spellEnd"/>
      <w:r w:rsidRPr="00084C37">
        <w:rPr>
          <w:rFonts w:eastAsia="Calibri"/>
          <w:kern w:val="2"/>
          <w14:ligatures w14:val="standardContextual"/>
        </w:rPr>
        <w:t xml:space="preserve">, ca </w:t>
      </w:r>
      <w:proofErr w:type="gramStart"/>
      <w:r w:rsidRPr="00084C37">
        <w:rPr>
          <w:rFonts w:eastAsia="Calibri"/>
          <w:kern w:val="2"/>
          <w14:ligatures w14:val="standardContextual"/>
        </w:rPr>
        <w:t>instrument</w:t>
      </w:r>
      <w:proofErr w:type="gramEnd"/>
      <w:r w:rsidRPr="00084C37">
        <w:rPr>
          <w:rFonts w:eastAsia="Calibri"/>
          <w:kern w:val="2"/>
          <w14:ligatures w14:val="standardContextual"/>
        </w:rPr>
        <w:t xml:space="preserve"> de </w:t>
      </w:r>
      <w:proofErr w:type="spellStart"/>
      <w:r w:rsidRPr="00084C37">
        <w:rPr>
          <w:rFonts w:eastAsia="Calibri"/>
          <w:kern w:val="2"/>
          <w14:ligatures w14:val="standardContextual"/>
        </w:rPr>
        <w:t>dezvoltare</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instituțională</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și</w:t>
      </w:r>
      <w:proofErr w:type="spellEnd"/>
      <w:r w:rsidRPr="00084C37">
        <w:rPr>
          <w:rFonts w:eastAsia="Calibri"/>
          <w:kern w:val="2"/>
          <w14:ligatures w14:val="standardContextual"/>
        </w:rPr>
        <w:t xml:space="preserve"> de </w:t>
      </w:r>
      <w:proofErr w:type="spellStart"/>
      <w:r w:rsidRPr="00084C37">
        <w:rPr>
          <w:rFonts w:eastAsia="Calibri"/>
          <w:kern w:val="2"/>
          <w14:ligatures w14:val="standardContextual"/>
        </w:rPr>
        <w:t>creștere</w:t>
      </w:r>
      <w:proofErr w:type="spellEnd"/>
      <w:r w:rsidRPr="00084C37">
        <w:rPr>
          <w:rFonts w:eastAsia="Calibri"/>
          <w:kern w:val="2"/>
          <w14:ligatures w14:val="standardContextual"/>
        </w:rPr>
        <w:t xml:space="preserve"> a </w:t>
      </w:r>
      <w:proofErr w:type="spellStart"/>
      <w:r w:rsidRPr="00084C37">
        <w:rPr>
          <w:rFonts w:eastAsia="Calibri"/>
          <w:kern w:val="2"/>
          <w14:ligatures w14:val="standardContextual"/>
        </w:rPr>
        <w:t>calitǎţii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educației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furnizate</w:t>
      </w:r>
      <w:proofErr w:type="spellEnd"/>
      <w:r w:rsidRPr="00084C37">
        <w:rPr>
          <w:rFonts w:eastAsia="Calibri"/>
          <w:kern w:val="2"/>
          <w14:ligatures w14:val="standardContextual"/>
        </w:rPr>
        <w:t xml:space="preserve"> de </w:t>
      </w:r>
      <w:proofErr w:type="spellStart"/>
      <w:r w:rsidRPr="00084C37">
        <w:rPr>
          <w:rFonts w:eastAsia="Calibri"/>
          <w:kern w:val="2"/>
          <w14:ligatures w14:val="standardContextual"/>
        </w:rPr>
        <w:t>unitatea</w:t>
      </w:r>
      <w:proofErr w:type="spellEnd"/>
      <w:r w:rsidRPr="00084C37">
        <w:rPr>
          <w:rFonts w:eastAsia="Calibri"/>
          <w:kern w:val="2"/>
          <w14:ligatures w14:val="standardContextual"/>
        </w:rPr>
        <w:t xml:space="preserve"> de </w:t>
      </w:r>
      <w:proofErr w:type="spellStart"/>
      <w:r w:rsidRPr="00084C37">
        <w:rPr>
          <w:rFonts w:eastAsia="Calibri"/>
          <w:kern w:val="2"/>
          <w14:ligatures w14:val="standardContextual"/>
        </w:rPr>
        <w:t>învățământ</w:t>
      </w:r>
      <w:proofErr w:type="spellEnd"/>
      <w:r w:rsidRPr="00084C37">
        <w:rPr>
          <w:rFonts w:eastAsia="Calibri"/>
          <w:kern w:val="2"/>
          <w14:ligatures w14:val="standardContextual"/>
        </w:rPr>
        <w:t>;</w:t>
      </w:r>
    </w:p>
    <w:p w14:paraId="70F95980" w14:textId="77777777" w:rsidR="00084C37" w:rsidRPr="00084C37" w:rsidRDefault="00084C37" w:rsidP="00084C37">
      <w:pPr>
        <w:spacing w:line="360" w:lineRule="auto"/>
        <w:ind w:firstLine="720"/>
        <w:jc w:val="both"/>
        <w:rPr>
          <w:rFonts w:eastAsia="Calibri"/>
          <w:kern w:val="2"/>
          <w14:ligatures w14:val="standardContextual"/>
        </w:rPr>
      </w:pPr>
      <w:r w:rsidRPr="00084C37">
        <w:rPr>
          <w:rFonts w:eastAsia="Calibri"/>
          <w:kern w:val="2"/>
          <w14:ligatures w14:val="standardContextual"/>
        </w:rPr>
        <w:lastRenderedPageBreak/>
        <w:t xml:space="preserve">g) </w:t>
      </w:r>
      <w:proofErr w:type="spellStart"/>
      <w:r w:rsidRPr="00084C37">
        <w:rPr>
          <w:rFonts w:eastAsia="Calibri"/>
          <w:kern w:val="2"/>
          <w14:ligatures w14:val="standardContextual"/>
        </w:rPr>
        <w:t>coordonează</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și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notifică</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administratorii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patrimoniului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în</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vederea</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obţinerii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autorizaţiilor</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şi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avizelor</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legale</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necesare</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funcţionării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unităţii</w:t>
      </w:r>
      <w:proofErr w:type="spellEnd"/>
      <w:r w:rsidRPr="00084C37">
        <w:rPr>
          <w:rFonts w:eastAsia="Calibri"/>
          <w:kern w:val="2"/>
          <w14:ligatures w14:val="standardContextual"/>
        </w:rPr>
        <w:t xml:space="preserve"> de </w:t>
      </w:r>
      <w:proofErr w:type="spellStart"/>
      <w:r w:rsidRPr="00084C37">
        <w:rPr>
          <w:rFonts w:eastAsia="Calibri"/>
          <w:kern w:val="2"/>
          <w14:ligatures w14:val="standardContextual"/>
        </w:rPr>
        <w:t>învăţământ</w:t>
      </w:r>
      <w:proofErr w:type="spellEnd"/>
      <w:r w:rsidRPr="00084C37">
        <w:rPr>
          <w:rFonts w:eastAsia="Calibri"/>
          <w:kern w:val="2"/>
          <w14:ligatures w14:val="standardContextual"/>
        </w:rPr>
        <w:t xml:space="preserve">, conform </w:t>
      </w:r>
      <w:proofErr w:type="spellStart"/>
      <w:r w:rsidRPr="00084C37">
        <w:rPr>
          <w:rFonts w:eastAsia="Calibri"/>
          <w:kern w:val="2"/>
          <w14:ligatures w14:val="standardContextual"/>
        </w:rPr>
        <w:t>atribuțiilor</w:t>
      </w:r>
      <w:proofErr w:type="spellEnd"/>
      <w:r w:rsidRPr="00084C37">
        <w:rPr>
          <w:rFonts w:eastAsia="Calibri"/>
          <w:kern w:val="2"/>
          <w14:ligatures w14:val="standardContextual"/>
        </w:rPr>
        <w:t xml:space="preserve"> care le </w:t>
      </w:r>
      <w:proofErr w:type="spellStart"/>
      <w:r w:rsidRPr="00084C37">
        <w:rPr>
          <w:rFonts w:eastAsia="Calibri"/>
          <w:kern w:val="2"/>
          <w14:ligatures w14:val="standardContextual"/>
        </w:rPr>
        <w:t>revin</w:t>
      </w:r>
      <w:proofErr w:type="spellEnd"/>
      <w:r w:rsidRPr="00084C37">
        <w:rPr>
          <w:rFonts w:eastAsia="Calibri"/>
          <w:kern w:val="2"/>
          <w14:ligatures w14:val="standardContextual"/>
        </w:rPr>
        <w:t>;</w:t>
      </w:r>
    </w:p>
    <w:p w14:paraId="28EB855A" w14:textId="77777777" w:rsidR="00084C37" w:rsidRPr="00084C37" w:rsidRDefault="00084C37" w:rsidP="00084C37">
      <w:pPr>
        <w:spacing w:line="360" w:lineRule="auto"/>
        <w:ind w:firstLine="720"/>
        <w:jc w:val="both"/>
        <w:rPr>
          <w:rFonts w:eastAsia="Calibri"/>
          <w:kern w:val="2"/>
          <w14:ligatures w14:val="standardContextual"/>
        </w:rPr>
      </w:pPr>
      <w:r w:rsidRPr="00084C37">
        <w:rPr>
          <w:rFonts w:eastAsia="Calibri"/>
          <w:kern w:val="2"/>
          <w14:ligatures w14:val="standardContextual"/>
        </w:rPr>
        <w:t xml:space="preserve">h) </w:t>
      </w:r>
      <w:proofErr w:type="spellStart"/>
      <w:r w:rsidRPr="00084C37">
        <w:rPr>
          <w:rFonts w:eastAsia="Calibri"/>
          <w:kern w:val="2"/>
          <w14:ligatures w14:val="standardContextual"/>
        </w:rPr>
        <w:t>reprezintă</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unitatea</w:t>
      </w:r>
      <w:proofErr w:type="spellEnd"/>
      <w:r w:rsidRPr="00084C37">
        <w:rPr>
          <w:rFonts w:eastAsia="Calibri"/>
          <w:kern w:val="2"/>
          <w14:ligatures w14:val="standardContextual"/>
        </w:rPr>
        <w:t xml:space="preserve"> de </w:t>
      </w:r>
      <w:proofErr w:type="spellStart"/>
      <w:r w:rsidRPr="00084C37">
        <w:rPr>
          <w:rFonts w:eastAsia="Calibri"/>
          <w:kern w:val="2"/>
          <w14:ligatures w14:val="standardContextual"/>
        </w:rPr>
        <w:t>învățământ</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în</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cadrul</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consorțiilor</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școlare</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constituite</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în</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parteneriat</w:t>
      </w:r>
      <w:proofErr w:type="spellEnd"/>
      <w:r w:rsidRPr="00084C37">
        <w:rPr>
          <w:rFonts w:eastAsia="Calibri"/>
          <w:kern w:val="2"/>
          <w14:ligatures w14:val="standardContextual"/>
        </w:rPr>
        <w:t xml:space="preserve"> cu </w:t>
      </w:r>
      <w:proofErr w:type="spellStart"/>
      <w:r w:rsidRPr="00084C37">
        <w:rPr>
          <w:rFonts w:eastAsia="Calibri"/>
          <w:kern w:val="2"/>
          <w14:ligatures w14:val="standardContextual"/>
        </w:rPr>
        <w:t>alte</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unități</w:t>
      </w:r>
      <w:proofErr w:type="spellEnd"/>
      <w:r w:rsidRPr="00084C37">
        <w:rPr>
          <w:rFonts w:eastAsia="Calibri"/>
          <w:kern w:val="2"/>
          <w14:ligatures w14:val="standardContextual"/>
        </w:rPr>
        <w:t xml:space="preserve"> de </w:t>
      </w:r>
      <w:proofErr w:type="spellStart"/>
      <w:r w:rsidRPr="00084C37">
        <w:rPr>
          <w:rFonts w:eastAsia="Calibri"/>
          <w:kern w:val="2"/>
          <w14:ligatures w14:val="standardContextual"/>
        </w:rPr>
        <w:t>învățământ</w:t>
      </w:r>
      <w:proofErr w:type="spellEnd"/>
      <w:r w:rsidRPr="00084C37">
        <w:rPr>
          <w:rFonts w:eastAsia="Calibri"/>
          <w:kern w:val="2"/>
          <w14:ligatures w14:val="standardContextual"/>
        </w:rPr>
        <w:t xml:space="preserve"> de stat, </w:t>
      </w:r>
      <w:proofErr w:type="spellStart"/>
      <w:r w:rsidRPr="00084C37">
        <w:rPr>
          <w:rFonts w:eastAsia="Calibri"/>
          <w:kern w:val="2"/>
          <w14:ligatures w14:val="standardContextual"/>
        </w:rPr>
        <w:t>particulare</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și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confesionale</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și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autorități</w:t>
      </w:r>
      <w:proofErr w:type="spellEnd"/>
      <w:r w:rsidRPr="00084C37">
        <w:rPr>
          <w:rFonts w:eastAsia="Calibri"/>
          <w:kern w:val="2"/>
          <w14:ligatures w14:val="standardContextual"/>
        </w:rPr>
        <w:t xml:space="preserve"> ale </w:t>
      </w:r>
      <w:proofErr w:type="spellStart"/>
      <w:r w:rsidRPr="00084C37">
        <w:rPr>
          <w:rFonts w:eastAsia="Calibri"/>
          <w:kern w:val="2"/>
          <w14:ligatures w14:val="standardContextual"/>
        </w:rPr>
        <w:t>administrației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publice</w:t>
      </w:r>
      <w:proofErr w:type="spellEnd"/>
      <w:r w:rsidRPr="00084C37">
        <w:rPr>
          <w:rFonts w:eastAsia="Calibri"/>
          <w:kern w:val="2"/>
          <w14:ligatures w14:val="standardContextual"/>
        </w:rPr>
        <w:t xml:space="preserve"> locale </w:t>
      </w:r>
      <w:proofErr w:type="spellStart"/>
      <w:r w:rsidRPr="00084C37">
        <w:rPr>
          <w:rFonts w:eastAsia="Calibri"/>
          <w:kern w:val="2"/>
          <w14:ligatures w14:val="standardContextual"/>
        </w:rPr>
        <w:t>în</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vederea</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asigurării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calității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educației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și</w:t>
      </w:r>
      <w:proofErr w:type="spellEnd"/>
      <w:r w:rsidRPr="00084C37">
        <w:rPr>
          <w:rFonts w:eastAsia="Calibri"/>
          <w:kern w:val="2"/>
          <w14:ligatures w14:val="standardContextual"/>
        </w:rPr>
        <w:t xml:space="preserve"> </w:t>
      </w:r>
      <w:proofErr w:type="gramStart"/>
      <w:r w:rsidRPr="00084C37">
        <w:rPr>
          <w:rFonts w:eastAsia="Calibri"/>
          <w:kern w:val="2"/>
          <w14:ligatures w14:val="standardContextual"/>
        </w:rPr>
        <w:t>a</w:t>
      </w:r>
      <w:proofErr w:type="gramEnd"/>
      <w:r w:rsidRPr="00084C37">
        <w:rPr>
          <w:rFonts w:eastAsia="Calibri"/>
          <w:kern w:val="2"/>
          <w14:ligatures w14:val="standardContextual"/>
        </w:rPr>
        <w:t xml:space="preserve"> </w:t>
      </w:r>
      <w:proofErr w:type="spellStart"/>
      <w:r w:rsidRPr="00084C37">
        <w:rPr>
          <w:rFonts w:eastAsia="Calibri"/>
          <w:kern w:val="2"/>
          <w14:ligatures w14:val="standardContextual"/>
        </w:rPr>
        <w:t>optimizării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gestionării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resurselor</w:t>
      </w:r>
      <w:proofErr w:type="spellEnd"/>
      <w:r w:rsidRPr="00084C37">
        <w:rPr>
          <w:rFonts w:eastAsia="Calibri"/>
          <w:kern w:val="2"/>
          <w14:ligatures w14:val="standardContextual"/>
        </w:rPr>
        <w:t>;</w:t>
      </w:r>
    </w:p>
    <w:p w14:paraId="6E679F4A" w14:textId="77777777" w:rsidR="00084C37" w:rsidRPr="00084C37" w:rsidRDefault="00084C37" w:rsidP="00084C37">
      <w:pPr>
        <w:spacing w:line="360" w:lineRule="auto"/>
        <w:ind w:firstLine="720"/>
        <w:jc w:val="both"/>
        <w:rPr>
          <w:rFonts w:eastAsia="Calibri"/>
          <w:kern w:val="2"/>
          <w14:ligatures w14:val="standardContextual"/>
        </w:rPr>
      </w:pPr>
      <w:proofErr w:type="spellStart"/>
      <w:r w:rsidRPr="00084C37">
        <w:rPr>
          <w:rFonts w:eastAsia="Calibri"/>
          <w:kern w:val="2"/>
          <w14:ligatures w14:val="standardContextual"/>
        </w:rPr>
        <w:t>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colaborează</w:t>
      </w:r>
      <w:proofErr w:type="spellEnd"/>
      <w:r w:rsidRPr="00084C37">
        <w:rPr>
          <w:rFonts w:eastAsia="Calibri"/>
          <w:kern w:val="2"/>
          <w14:ligatures w14:val="standardContextual"/>
        </w:rPr>
        <w:t xml:space="preserve"> cu </w:t>
      </w:r>
      <w:proofErr w:type="spellStart"/>
      <w:r w:rsidRPr="00084C37">
        <w:rPr>
          <w:rFonts w:eastAsia="Calibri"/>
          <w:kern w:val="2"/>
          <w14:ligatures w14:val="standardContextual"/>
        </w:rPr>
        <w:t>Consiliul</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şcolaral</w:t>
      </w:r>
      <w:proofErr w:type="spellEnd"/>
      <w:r w:rsidRPr="00084C37">
        <w:rPr>
          <w:rFonts w:eastAsia="Calibri"/>
          <w:kern w:val="2"/>
          <w14:ligatures w14:val="standardContextual"/>
        </w:rPr>
        <w:t xml:space="preserve"> al </w:t>
      </w:r>
      <w:proofErr w:type="spellStart"/>
      <w:r w:rsidRPr="00084C37">
        <w:rPr>
          <w:rFonts w:eastAsia="Calibri"/>
          <w:kern w:val="2"/>
          <w14:ligatures w14:val="standardContextual"/>
        </w:rPr>
        <w:t>elevilor</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structurile</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asociative</w:t>
      </w:r>
      <w:proofErr w:type="spellEnd"/>
      <w:r w:rsidRPr="00084C37">
        <w:rPr>
          <w:rFonts w:eastAsia="Calibri"/>
          <w:kern w:val="2"/>
          <w14:ligatures w14:val="standardContextual"/>
        </w:rPr>
        <w:t xml:space="preserve"> ale </w:t>
      </w:r>
      <w:proofErr w:type="spellStart"/>
      <w:r w:rsidRPr="00084C37">
        <w:rPr>
          <w:rFonts w:eastAsia="Calibri"/>
          <w:kern w:val="2"/>
          <w14:ligatures w14:val="standardContextual"/>
        </w:rPr>
        <w:t>părinților</w:t>
      </w:r>
      <w:proofErr w:type="spellEnd"/>
      <w:r w:rsidRPr="00084C37">
        <w:rPr>
          <w:rFonts w:eastAsia="Calibri"/>
          <w:kern w:val="2"/>
          <w14:ligatures w14:val="standardContextual"/>
        </w:rPr>
        <w:t>/</w:t>
      </w:r>
      <w:proofErr w:type="spellStart"/>
      <w:r w:rsidRPr="00084C37">
        <w:rPr>
          <w:rFonts w:eastAsia="Calibri"/>
          <w:kern w:val="2"/>
          <w14:ligatures w14:val="standardContextual"/>
        </w:rPr>
        <w:t>reprezentanților</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legali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şi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organizaţiilor</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sindicale</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afiliate</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federațiilor</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sindicale</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reprezentative</w:t>
      </w:r>
      <w:proofErr w:type="spellEnd"/>
      <w:r w:rsidRPr="00084C37">
        <w:rPr>
          <w:rFonts w:eastAsia="Calibri"/>
          <w:kern w:val="2"/>
          <w14:ligatures w14:val="standardContextual"/>
        </w:rPr>
        <w:t xml:space="preserve"> la </w:t>
      </w:r>
      <w:proofErr w:type="spellStart"/>
      <w:r w:rsidRPr="00084C37">
        <w:rPr>
          <w:rFonts w:eastAsia="Calibri"/>
          <w:kern w:val="2"/>
          <w14:ligatures w14:val="standardContextual"/>
        </w:rPr>
        <w:t>nivel</w:t>
      </w:r>
      <w:proofErr w:type="spellEnd"/>
      <w:r w:rsidRPr="00084C37">
        <w:rPr>
          <w:rFonts w:eastAsia="Calibri"/>
          <w:kern w:val="2"/>
          <w14:ligatures w14:val="standardContextual"/>
        </w:rPr>
        <w:t xml:space="preserve"> de sector de </w:t>
      </w:r>
      <w:proofErr w:type="spellStart"/>
      <w:r w:rsidRPr="00084C37">
        <w:rPr>
          <w:rFonts w:eastAsia="Calibri"/>
          <w:kern w:val="2"/>
          <w14:ligatures w14:val="standardContextual"/>
        </w:rPr>
        <w:t>negociere</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colectivă</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învățământ</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preuniversitar</w:t>
      </w:r>
      <w:proofErr w:type="spellEnd"/>
      <w:r w:rsidRPr="00084C37">
        <w:rPr>
          <w:rFonts w:eastAsia="Calibri"/>
          <w:kern w:val="2"/>
          <w14:ligatures w14:val="standardContextual"/>
        </w:rPr>
        <w:t xml:space="preserve"> care au </w:t>
      </w:r>
      <w:proofErr w:type="spellStart"/>
      <w:r w:rsidRPr="00084C37">
        <w:rPr>
          <w:rFonts w:eastAsia="Calibri"/>
          <w:kern w:val="2"/>
          <w14:ligatures w14:val="standardContextual"/>
        </w:rPr>
        <w:t>membrii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în</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unitatea</w:t>
      </w:r>
      <w:proofErr w:type="spellEnd"/>
      <w:r w:rsidRPr="00084C37">
        <w:rPr>
          <w:rFonts w:eastAsia="Calibri"/>
          <w:kern w:val="2"/>
          <w14:ligatures w14:val="standardContextual"/>
        </w:rPr>
        <w:t xml:space="preserve"> de </w:t>
      </w:r>
      <w:proofErr w:type="spellStart"/>
      <w:r w:rsidRPr="00084C37">
        <w:rPr>
          <w:rFonts w:eastAsia="Calibri"/>
          <w:kern w:val="2"/>
          <w14:ligatures w14:val="standardContextual"/>
        </w:rPr>
        <w:t>învățământ</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pentru</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identificarea</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celor</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mai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bune</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metode</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privind</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dezvoltarea</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sistemului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educaţional</w:t>
      </w:r>
      <w:proofErr w:type="spellEnd"/>
      <w:r w:rsidRPr="00084C37">
        <w:rPr>
          <w:rFonts w:eastAsia="Calibri"/>
          <w:kern w:val="2"/>
          <w14:ligatures w14:val="standardContextual"/>
        </w:rPr>
        <w:t>;</w:t>
      </w:r>
    </w:p>
    <w:p w14:paraId="1856D2AC" w14:textId="77777777" w:rsidR="00084C37" w:rsidRPr="00084C37" w:rsidRDefault="00084C37" w:rsidP="00084C37">
      <w:pPr>
        <w:spacing w:line="360" w:lineRule="auto"/>
        <w:ind w:firstLine="720"/>
        <w:jc w:val="both"/>
        <w:rPr>
          <w:rFonts w:eastAsia="Calibri"/>
          <w:kern w:val="2"/>
          <w14:ligatures w14:val="standardContextual"/>
        </w:rPr>
      </w:pPr>
      <w:r w:rsidRPr="00084C37">
        <w:rPr>
          <w:rFonts w:eastAsia="Calibri"/>
          <w:kern w:val="2"/>
          <w14:ligatures w14:val="standardContextual"/>
        </w:rPr>
        <w:t xml:space="preserve">j) </w:t>
      </w:r>
      <w:proofErr w:type="spellStart"/>
      <w:r w:rsidRPr="00084C37">
        <w:rPr>
          <w:rFonts w:eastAsia="Calibri"/>
          <w:kern w:val="2"/>
          <w14:ligatures w14:val="standardContextual"/>
        </w:rPr>
        <w:t>asigură</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aplicarea</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şi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respectarea</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normelor</w:t>
      </w:r>
      <w:proofErr w:type="spellEnd"/>
      <w:r w:rsidRPr="00084C37">
        <w:rPr>
          <w:rFonts w:eastAsia="Calibri"/>
          <w:kern w:val="2"/>
          <w14:ligatures w14:val="standardContextual"/>
        </w:rPr>
        <w:t xml:space="preserve"> de </w:t>
      </w:r>
      <w:proofErr w:type="spellStart"/>
      <w:r w:rsidRPr="00084C37">
        <w:rPr>
          <w:rFonts w:eastAsia="Calibri"/>
          <w:kern w:val="2"/>
          <w14:ligatures w14:val="standardContextual"/>
        </w:rPr>
        <w:t>sănătate</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şi</w:t>
      </w:r>
      <w:proofErr w:type="spellEnd"/>
      <w:r w:rsidRPr="00084C37">
        <w:rPr>
          <w:rFonts w:eastAsia="Calibri"/>
          <w:kern w:val="2"/>
          <w14:ligatures w14:val="standardContextual"/>
        </w:rPr>
        <w:t xml:space="preserve"> de </w:t>
      </w:r>
      <w:proofErr w:type="spellStart"/>
      <w:r w:rsidRPr="00084C37">
        <w:rPr>
          <w:rFonts w:eastAsia="Calibri"/>
          <w:kern w:val="2"/>
          <w14:ligatures w14:val="standardContextual"/>
        </w:rPr>
        <w:t>securitate</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în</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muncă</w:t>
      </w:r>
      <w:proofErr w:type="spellEnd"/>
      <w:r w:rsidRPr="00084C37">
        <w:rPr>
          <w:rFonts w:eastAsia="Calibri"/>
          <w:kern w:val="2"/>
          <w14:ligatures w14:val="standardContextual"/>
        </w:rPr>
        <w:t>;</w:t>
      </w:r>
    </w:p>
    <w:p w14:paraId="2BDFA9F5" w14:textId="288A88BA" w:rsidR="00084C37" w:rsidRPr="00084C37" w:rsidRDefault="00084C37" w:rsidP="008B60AB">
      <w:pPr>
        <w:spacing w:line="360" w:lineRule="auto"/>
        <w:ind w:firstLine="720"/>
        <w:jc w:val="both"/>
        <w:rPr>
          <w:rFonts w:eastAsia="Calibri"/>
          <w:kern w:val="2"/>
          <w14:ligatures w14:val="standardContextual"/>
        </w:rPr>
      </w:pPr>
      <w:r w:rsidRPr="00084C37">
        <w:rPr>
          <w:rFonts w:eastAsia="Calibri"/>
          <w:kern w:val="2"/>
          <w14:ligatures w14:val="standardContextual"/>
        </w:rPr>
        <w:t>k)</w:t>
      </w:r>
      <w:r w:rsidR="008B60AB">
        <w:rPr>
          <w:rFonts w:eastAsia="Calibri"/>
          <w:kern w:val="2"/>
          <w14:ligatures w14:val="standardContextual"/>
        </w:rPr>
        <w:t xml:space="preserve"> </w:t>
      </w:r>
      <w:proofErr w:type="spellStart"/>
      <w:r w:rsidRPr="00084C37">
        <w:rPr>
          <w:rFonts w:eastAsia="Calibri"/>
          <w:kern w:val="2"/>
          <w14:ligatures w14:val="standardContextual"/>
        </w:rPr>
        <w:t>prezintă</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anual</w:t>
      </w:r>
      <w:proofErr w:type="spellEnd"/>
      <w:r w:rsidRPr="00084C37">
        <w:rPr>
          <w:rFonts w:eastAsia="Calibri"/>
          <w:kern w:val="2"/>
          <w14:ligatures w14:val="standardContextual"/>
        </w:rPr>
        <w:t xml:space="preserve"> un </w:t>
      </w:r>
      <w:proofErr w:type="spellStart"/>
      <w:r w:rsidRPr="00084C37">
        <w:rPr>
          <w:rFonts w:eastAsia="Calibri"/>
          <w:kern w:val="2"/>
          <w14:ligatures w14:val="standardContextual"/>
        </w:rPr>
        <w:t>raport</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asupra</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calităţii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educaţiei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în</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unitatea</w:t>
      </w:r>
      <w:proofErr w:type="spellEnd"/>
      <w:r w:rsidRPr="00084C37">
        <w:rPr>
          <w:rFonts w:eastAsia="Calibri"/>
          <w:kern w:val="2"/>
          <w14:ligatures w14:val="standardContextual"/>
        </w:rPr>
        <w:t xml:space="preserve"> de </w:t>
      </w:r>
      <w:proofErr w:type="spellStart"/>
      <w:r w:rsidRPr="00084C37">
        <w:rPr>
          <w:rFonts w:eastAsia="Calibri"/>
          <w:kern w:val="2"/>
          <w14:ligatures w14:val="standardContextual"/>
        </w:rPr>
        <w:t>învăţământ</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raportul</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este</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prezentat</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în</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faţa</w:t>
      </w:r>
      <w:proofErr w:type="spellEnd"/>
      <w:r w:rsidRPr="00084C37">
        <w:rPr>
          <w:rFonts w:eastAsia="Calibri"/>
          <w:kern w:val="2"/>
          <w14:ligatures w14:val="standardContextual"/>
        </w:rPr>
        <w:t xml:space="preserve"> </w:t>
      </w:r>
      <w:proofErr w:type="spellStart"/>
      <w:r w:rsidR="00263F12">
        <w:rPr>
          <w:rFonts w:eastAsia="Calibri"/>
          <w:kern w:val="2"/>
          <w14:ligatures w14:val="standardContextual"/>
        </w:rPr>
        <w:t>Consiliului</w:t>
      </w:r>
      <w:proofErr w:type="spellEnd"/>
      <w:r w:rsidR="00263F12">
        <w:rPr>
          <w:rFonts w:eastAsia="Calibri"/>
          <w:kern w:val="2"/>
          <w14:ligatures w14:val="standardContextual"/>
        </w:rPr>
        <w:t xml:space="preserve"> de </w:t>
      </w:r>
      <w:proofErr w:type="spellStart"/>
      <w:r w:rsidR="00263F12">
        <w:rPr>
          <w:rFonts w:eastAsia="Calibri"/>
          <w:kern w:val="2"/>
          <w14:ligatures w14:val="standardContextual"/>
        </w:rPr>
        <w:t>administrație</w:t>
      </w:r>
      <w:proofErr w:type="spellEnd"/>
      <w:r w:rsidRPr="00084C37">
        <w:rPr>
          <w:rFonts w:eastAsia="Calibri"/>
          <w:kern w:val="2"/>
          <w14:ligatures w14:val="standardContextual"/>
        </w:rPr>
        <w:t xml:space="preserve">, a </w:t>
      </w:r>
      <w:proofErr w:type="spellStart"/>
      <w:r w:rsidR="00263F12">
        <w:rPr>
          <w:rFonts w:eastAsia="Calibri"/>
          <w:kern w:val="2"/>
          <w14:ligatures w14:val="standardContextual"/>
        </w:rPr>
        <w:t>Consiliului</w:t>
      </w:r>
      <w:proofErr w:type="spellEnd"/>
      <w:r w:rsidR="00263F12">
        <w:rPr>
          <w:rFonts w:eastAsia="Calibri"/>
          <w:kern w:val="2"/>
          <w14:ligatures w14:val="standardContextual"/>
        </w:rPr>
        <w:t xml:space="preserve"> </w:t>
      </w:r>
      <w:proofErr w:type="spellStart"/>
      <w:r w:rsidR="00263F12">
        <w:rPr>
          <w:rFonts w:eastAsia="Calibri"/>
          <w:kern w:val="2"/>
          <w14:ligatures w14:val="standardContextual"/>
        </w:rPr>
        <w:t>profesoral</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în</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faţa</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consiliului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reprezentativ</w:t>
      </w:r>
      <w:proofErr w:type="spellEnd"/>
      <w:r w:rsidRPr="00084C37">
        <w:rPr>
          <w:rFonts w:eastAsia="Calibri"/>
          <w:kern w:val="2"/>
          <w14:ligatures w14:val="standardContextual"/>
        </w:rPr>
        <w:t xml:space="preserve"> al </w:t>
      </w:r>
      <w:proofErr w:type="spellStart"/>
      <w:r w:rsidRPr="00084C37">
        <w:rPr>
          <w:rFonts w:eastAsia="Calibri"/>
          <w:kern w:val="2"/>
          <w14:ligatures w14:val="standardContextual"/>
        </w:rPr>
        <w:t>părinților</w:t>
      </w:r>
      <w:proofErr w:type="spellEnd"/>
      <w:r w:rsidRPr="00084C37">
        <w:rPr>
          <w:rFonts w:eastAsia="Calibri"/>
          <w:kern w:val="2"/>
          <w14:ligatures w14:val="standardContextual"/>
        </w:rPr>
        <w:t>/</w:t>
      </w:r>
      <w:proofErr w:type="spellStart"/>
      <w:r w:rsidRPr="00084C37">
        <w:rPr>
          <w:rFonts w:eastAsia="Calibri"/>
          <w:kern w:val="2"/>
          <w14:ligatures w14:val="standardContextual"/>
        </w:rPr>
        <w:t>reprezentanților</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legali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şi</w:t>
      </w:r>
      <w:proofErr w:type="spellEnd"/>
      <w:r w:rsidRPr="00084C37">
        <w:rPr>
          <w:rFonts w:eastAsia="Calibri"/>
          <w:kern w:val="2"/>
          <w14:ligatures w14:val="standardContextual"/>
        </w:rPr>
        <w:t xml:space="preserve"> a </w:t>
      </w:r>
      <w:proofErr w:type="spellStart"/>
      <w:r w:rsidRPr="00084C37">
        <w:rPr>
          <w:rFonts w:eastAsia="Calibri"/>
          <w:kern w:val="2"/>
          <w14:ligatures w14:val="standardContextual"/>
        </w:rPr>
        <w:t>conducerii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asociaţiei</w:t>
      </w:r>
      <w:proofErr w:type="spellEnd"/>
      <w:r w:rsidRPr="00084C37">
        <w:rPr>
          <w:rFonts w:eastAsia="Calibri"/>
          <w:kern w:val="2"/>
          <w14:ligatures w14:val="standardContextual"/>
        </w:rPr>
        <w:t xml:space="preserve"> de </w:t>
      </w:r>
      <w:proofErr w:type="spellStart"/>
      <w:r w:rsidRPr="00084C37">
        <w:rPr>
          <w:rFonts w:eastAsia="Calibri"/>
          <w:kern w:val="2"/>
          <w14:ligatures w14:val="standardContextual"/>
        </w:rPr>
        <w:t>părinţi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acolo</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unde</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există</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raportul</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este</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adus</w:t>
      </w:r>
      <w:proofErr w:type="spellEnd"/>
      <w:r w:rsidRPr="00084C37">
        <w:rPr>
          <w:rFonts w:eastAsia="Calibri"/>
          <w:kern w:val="2"/>
          <w14:ligatures w14:val="standardContextual"/>
        </w:rPr>
        <w:t xml:space="preserve"> la </w:t>
      </w:r>
      <w:proofErr w:type="spellStart"/>
      <w:r w:rsidRPr="00084C37">
        <w:rPr>
          <w:rFonts w:eastAsia="Calibri"/>
          <w:kern w:val="2"/>
          <w14:ligatures w14:val="standardContextual"/>
        </w:rPr>
        <w:t>cunoştinţa</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autorităţilor</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administraţiei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publice</w:t>
      </w:r>
      <w:proofErr w:type="spellEnd"/>
      <w:r w:rsidRPr="00084C37">
        <w:rPr>
          <w:rFonts w:eastAsia="Calibri"/>
          <w:kern w:val="2"/>
          <w14:ligatures w14:val="standardContextual"/>
        </w:rPr>
        <w:t xml:space="preserve"> locale </w:t>
      </w:r>
      <w:proofErr w:type="spellStart"/>
      <w:r w:rsidRPr="00084C37">
        <w:rPr>
          <w:rFonts w:eastAsia="Calibri"/>
          <w:kern w:val="2"/>
          <w14:ligatures w14:val="standardContextual"/>
        </w:rPr>
        <w:t>şi</w:t>
      </w:r>
      <w:proofErr w:type="spellEnd"/>
      <w:r w:rsidRPr="00084C37">
        <w:rPr>
          <w:rFonts w:eastAsia="Calibri"/>
          <w:kern w:val="2"/>
          <w14:ligatures w14:val="standardContextual"/>
        </w:rPr>
        <w:t xml:space="preserve"> a </w:t>
      </w:r>
      <w:proofErr w:type="spellStart"/>
      <w:r w:rsidRPr="00084C37">
        <w:rPr>
          <w:rFonts w:eastAsia="Calibri"/>
          <w:kern w:val="2"/>
          <w14:ligatures w14:val="standardContextual"/>
        </w:rPr>
        <w:t>Inspectoratului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Școlar</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şi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postat</w:t>
      </w:r>
      <w:proofErr w:type="spellEnd"/>
      <w:r w:rsidRPr="00084C37">
        <w:rPr>
          <w:rFonts w:eastAsia="Calibri"/>
          <w:kern w:val="2"/>
          <w14:ligatures w14:val="standardContextual"/>
        </w:rPr>
        <w:t xml:space="preserve"> pe site-ul </w:t>
      </w:r>
      <w:proofErr w:type="spellStart"/>
      <w:r w:rsidRPr="00084C37">
        <w:rPr>
          <w:rFonts w:eastAsia="Calibri"/>
          <w:kern w:val="2"/>
          <w14:ligatures w14:val="standardContextual"/>
        </w:rPr>
        <w:t>unităţii</w:t>
      </w:r>
      <w:proofErr w:type="spellEnd"/>
      <w:r w:rsidRPr="00084C37">
        <w:rPr>
          <w:rFonts w:eastAsia="Calibri"/>
          <w:kern w:val="2"/>
          <w14:ligatures w14:val="standardContextual"/>
        </w:rPr>
        <w:t xml:space="preserve"> de </w:t>
      </w:r>
      <w:proofErr w:type="spellStart"/>
      <w:r w:rsidRPr="00084C37">
        <w:rPr>
          <w:rFonts w:eastAsia="Calibri"/>
          <w:kern w:val="2"/>
          <w14:ligatures w14:val="standardContextual"/>
        </w:rPr>
        <w:t>învăţământ</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și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prin</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orice</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altă</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formă</w:t>
      </w:r>
      <w:proofErr w:type="spellEnd"/>
      <w:r w:rsidRPr="00084C37">
        <w:rPr>
          <w:rFonts w:eastAsia="Calibri"/>
          <w:kern w:val="2"/>
          <w14:ligatures w14:val="standardContextual"/>
        </w:rPr>
        <w:t xml:space="preserve"> de </w:t>
      </w:r>
      <w:proofErr w:type="spellStart"/>
      <w:r w:rsidRPr="00084C37">
        <w:rPr>
          <w:rFonts w:eastAsia="Calibri"/>
          <w:kern w:val="2"/>
          <w14:ligatures w14:val="standardContextual"/>
        </w:rPr>
        <w:t>comunicare</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publică</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existentă</w:t>
      </w:r>
      <w:proofErr w:type="spellEnd"/>
      <w:r w:rsidRPr="00084C37">
        <w:rPr>
          <w:rFonts w:eastAsia="Calibri"/>
          <w:kern w:val="2"/>
          <w14:ligatures w14:val="standardContextual"/>
        </w:rPr>
        <w:t xml:space="preserve"> la </w:t>
      </w:r>
      <w:proofErr w:type="spellStart"/>
      <w:r w:rsidRPr="00084C37">
        <w:rPr>
          <w:rFonts w:eastAsia="Calibri"/>
          <w:kern w:val="2"/>
          <w14:ligatures w14:val="standardContextual"/>
        </w:rPr>
        <w:t>nivelul</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unității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școlare</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în</w:t>
      </w:r>
      <w:proofErr w:type="spellEnd"/>
      <w:r w:rsidRPr="00084C37">
        <w:rPr>
          <w:rFonts w:eastAsia="Calibri"/>
          <w:kern w:val="2"/>
          <w14:ligatures w14:val="standardContextual"/>
        </w:rPr>
        <w:t xml:space="preserve"> termen de maximum 30 de </w:t>
      </w:r>
      <w:proofErr w:type="spellStart"/>
      <w:r w:rsidRPr="00084C37">
        <w:rPr>
          <w:rFonts w:eastAsia="Calibri"/>
          <w:kern w:val="2"/>
          <w14:ligatures w14:val="standardContextual"/>
        </w:rPr>
        <w:t>zile</w:t>
      </w:r>
      <w:proofErr w:type="spellEnd"/>
      <w:r w:rsidRPr="00084C37">
        <w:rPr>
          <w:rFonts w:eastAsia="Calibri"/>
          <w:kern w:val="2"/>
          <w14:ligatures w14:val="standardContextual"/>
        </w:rPr>
        <w:t xml:space="preserve"> de la data </w:t>
      </w:r>
      <w:proofErr w:type="spellStart"/>
      <w:r w:rsidRPr="00084C37">
        <w:rPr>
          <w:rFonts w:eastAsia="Calibri"/>
          <w:kern w:val="2"/>
          <w14:ligatures w14:val="standardContextual"/>
        </w:rPr>
        <w:t>începerii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anului</w:t>
      </w:r>
      <w:proofErr w:type="spellEnd"/>
      <w:r w:rsidRPr="00084C37">
        <w:rPr>
          <w:rFonts w:eastAsia="Calibri"/>
          <w:kern w:val="2"/>
          <w14:ligatures w14:val="standardContextual"/>
        </w:rPr>
        <w:t xml:space="preserve"> </w:t>
      </w:r>
      <w:proofErr w:type="spellStart"/>
      <w:r w:rsidRPr="00084C37">
        <w:rPr>
          <w:rFonts w:eastAsia="Calibri"/>
          <w:kern w:val="2"/>
          <w14:ligatures w14:val="standardContextual"/>
        </w:rPr>
        <w:t>şcolar</w:t>
      </w:r>
      <w:proofErr w:type="spellEnd"/>
      <w:r w:rsidRPr="00084C37">
        <w:rPr>
          <w:rFonts w:eastAsia="Calibri"/>
          <w:kern w:val="2"/>
          <w14:ligatures w14:val="standardContextual"/>
        </w:rPr>
        <w:t>.</w:t>
      </w:r>
    </w:p>
    <w:p w14:paraId="3E87EB21" w14:textId="4CADDDFC" w:rsidR="00084C37" w:rsidRPr="00084C37" w:rsidRDefault="00084C37" w:rsidP="00084C37">
      <w:pPr>
        <w:spacing w:line="360" w:lineRule="auto"/>
        <w:ind w:firstLine="720"/>
        <w:jc w:val="both"/>
        <w:rPr>
          <w:rFonts w:eastAsia="Calibri"/>
          <w:b/>
          <w:bCs/>
          <w:kern w:val="2"/>
          <w14:ligatures w14:val="standardContextual"/>
        </w:rPr>
      </w:pPr>
      <w:r>
        <w:rPr>
          <w:rFonts w:eastAsia="Calibri"/>
          <w:b/>
          <w:bCs/>
          <w:kern w:val="2"/>
          <w14:ligatures w14:val="standardContextual"/>
        </w:rPr>
        <w:t xml:space="preserve">(2) </w:t>
      </w:r>
      <w:proofErr w:type="spellStart"/>
      <w:r w:rsidRPr="00084C37">
        <w:rPr>
          <w:rFonts w:eastAsia="Calibri"/>
          <w:b/>
          <w:bCs/>
          <w:kern w:val="2"/>
          <w14:ligatures w14:val="standardContextual"/>
        </w:rPr>
        <w:t>Directorul</w:t>
      </w:r>
      <w:proofErr w:type="spellEnd"/>
      <w:r w:rsidRPr="00084C37">
        <w:rPr>
          <w:rFonts w:eastAsia="Calibri"/>
          <w:b/>
          <w:bCs/>
          <w:kern w:val="2"/>
          <w14:ligatures w14:val="standardContextual"/>
        </w:rPr>
        <w:t xml:space="preserve"> are </w:t>
      </w:r>
      <w:proofErr w:type="spellStart"/>
      <w:r w:rsidRPr="00084C37">
        <w:rPr>
          <w:rFonts w:eastAsia="Calibri"/>
          <w:b/>
          <w:bCs/>
          <w:kern w:val="2"/>
          <w14:ligatures w14:val="standardContextual"/>
        </w:rPr>
        <w:t>calitatea</w:t>
      </w:r>
      <w:proofErr w:type="spellEnd"/>
      <w:r w:rsidRPr="00084C37">
        <w:rPr>
          <w:rFonts w:eastAsia="Calibri"/>
          <w:b/>
          <w:bCs/>
          <w:kern w:val="2"/>
          <w14:ligatures w14:val="standardContextual"/>
        </w:rPr>
        <w:t xml:space="preserve"> de </w:t>
      </w:r>
      <w:proofErr w:type="spellStart"/>
      <w:r w:rsidRPr="00084C37">
        <w:rPr>
          <w:rFonts w:eastAsia="Calibri"/>
          <w:b/>
          <w:bCs/>
          <w:kern w:val="2"/>
          <w14:ligatures w14:val="standardContextual"/>
        </w:rPr>
        <w:t>ordonator</w:t>
      </w:r>
      <w:proofErr w:type="spellEnd"/>
      <w:r w:rsidRPr="00084C37">
        <w:rPr>
          <w:rFonts w:eastAsia="Calibri"/>
          <w:b/>
          <w:bCs/>
          <w:kern w:val="2"/>
          <w14:ligatures w14:val="standardContextual"/>
        </w:rPr>
        <w:t xml:space="preserve"> de </w:t>
      </w:r>
      <w:proofErr w:type="spellStart"/>
      <w:r w:rsidRPr="00084C37">
        <w:rPr>
          <w:rFonts w:eastAsia="Calibri"/>
          <w:b/>
          <w:bCs/>
          <w:kern w:val="2"/>
          <w14:ligatures w14:val="standardContextual"/>
        </w:rPr>
        <w:t>credite</w:t>
      </w:r>
      <w:proofErr w:type="spellEnd"/>
      <w:r w:rsidRPr="00084C37">
        <w:rPr>
          <w:rFonts w:eastAsia="Calibri"/>
          <w:b/>
          <w:bCs/>
          <w:kern w:val="2"/>
          <w14:ligatures w14:val="standardContextual"/>
        </w:rPr>
        <w:t xml:space="preserve"> </w:t>
      </w:r>
      <w:proofErr w:type="spellStart"/>
      <w:r w:rsidRPr="00084C37">
        <w:rPr>
          <w:rFonts w:eastAsia="Calibri"/>
          <w:b/>
          <w:bCs/>
          <w:kern w:val="2"/>
          <w14:ligatures w14:val="standardContextual"/>
        </w:rPr>
        <w:t>și</w:t>
      </w:r>
      <w:proofErr w:type="spellEnd"/>
      <w:r w:rsidRPr="00084C37">
        <w:rPr>
          <w:rFonts w:eastAsia="Calibri"/>
          <w:b/>
          <w:bCs/>
          <w:kern w:val="2"/>
          <w14:ligatures w14:val="standardContextual"/>
        </w:rPr>
        <w:t xml:space="preserve"> are </w:t>
      </w:r>
      <w:proofErr w:type="spellStart"/>
      <w:r w:rsidRPr="00084C37">
        <w:rPr>
          <w:rFonts w:eastAsia="Calibri"/>
          <w:b/>
          <w:bCs/>
          <w:kern w:val="2"/>
          <w14:ligatures w14:val="standardContextual"/>
        </w:rPr>
        <w:t>responsabilitățile</w:t>
      </w:r>
      <w:proofErr w:type="spellEnd"/>
      <w:r w:rsidRPr="00084C37">
        <w:rPr>
          <w:rFonts w:eastAsia="Calibri"/>
          <w:b/>
          <w:bCs/>
          <w:kern w:val="2"/>
          <w14:ligatures w14:val="standardContextual"/>
        </w:rPr>
        <w:t xml:space="preserve"> </w:t>
      </w:r>
      <w:proofErr w:type="spellStart"/>
      <w:r w:rsidRPr="00084C37">
        <w:rPr>
          <w:rFonts w:eastAsia="Calibri"/>
          <w:b/>
          <w:bCs/>
          <w:kern w:val="2"/>
          <w14:ligatures w14:val="standardContextual"/>
        </w:rPr>
        <w:t>prevăzute</w:t>
      </w:r>
      <w:proofErr w:type="spellEnd"/>
      <w:r w:rsidRPr="00084C37">
        <w:rPr>
          <w:rFonts w:eastAsia="Calibri"/>
          <w:b/>
          <w:bCs/>
          <w:kern w:val="2"/>
          <w14:ligatures w14:val="standardContextual"/>
        </w:rPr>
        <w:t xml:space="preserve"> de </w:t>
      </w:r>
      <w:proofErr w:type="spellStart"/>
      <w:r w:rsidRPr="00084C37">
        <w:rPr>
          <w:rFonts w:eastAsia="Calibri"/>
          <w:b/>
          <w:bCs/>
          <w:kern w:val="2"/>
          <w14:ligatures w14:val="standardContextual"/>
        </w:rPr>
        <w:t>legislația</w:t>
      </w:r>
      <w:proofErr w:type="spellEnd"/>
      <w:r w:rsidRPr="00084C37">
        <w:rPr>
          <w:rFonts w:eastAsia="Calibri"/>
          <w:b/>
          <w:bCs/>
          <w:kern w:val="2"/>
          <w14:ligatures w14:val="standardContextual"/>
        </w:rPr>
        <w:t xml:space="preserve"> </w:t>
      </w:r>
      <w:proofErr w:type="spellStart"/>
      <w:r w:rsidRPr="00084C37">
        <w:rPr>
          <w:rFonts w:eastAsia="Calibri"/>
          <w:b/>
          <w:bCs/>
          <w:kern w:val="2"/>
          <w14:ligatures w14:val="standardContextual"/>
        </w:rPr>
        <w:t>în</w:t>
      </w:r>
      <w:proofErr w:type="spellEnd"/>
      <w:r w:rsidRPr="00084C37">
        <w:rPr>
          <w:rFonts w:eastAsia="Calibri"/>
          <w:b/>
          <w:bCs/>
          <w:kern w:val="2"/>
          <w14:ligatures w14:val="standardContextual"/>
        </w:rPr>
        <w:t xml:space="preserve"> </w:t>
      </w:r>
      <w:proofErr w:type="spellStart"/>
      <w:r w:rsidRPr="00084C37">
        <w:rPr>
          <w:rFonts w:eastAsia="Calibri"/>
          <w:b/>
          <w:bCs/>
          <w:kern w:val="2"/>
          <w14:ligatures w14:val="standardContextual"/>
        </w:rPr>
        <w:t>vigoare</w:t>
      </w:r>
      <w:proofErr w:type="spellEnd"/>
      <w:r w:rsidRPr="00084C37">
        <w:rPr>
          <w:rFonts w:eastAsia="Calibri"/>
          <w:b/>
          <w:bCs/>
          <w:kern w:val="2"/>
          <w14:ligatures w14:val="standardContextual"/>
        </w:rPr>
        <w:t xml:space="preserve"> </w:t>
      </w:r>
      <w:proofErr w:type="spellStart"/>
      <w:r w:rsidRPr="00084C37">
        <w:rPr>
          <w:rFonts w:eastAsia="Calibri"/>
          <w:b/>
          <w:bCs/>
          <w:kern w:val="2"/>
          <w14:ligatures w14:val="standardContextual"/>
        </w:rPr>
        <w:t>pentru</w:t>
      </w:r>
      <w:proofErr w:type="spellEnd"/>
      <w:r w:rsidRPr="00084C37">
        <w:rPr>
          <w:rFonts w:eastAsia="Calibri"/>
          <w:b/>
          <w:bCs/>
          <w:kern w:val="2"/>
          <w14:ligatures w14:val="standardContextual"/>
        </w:rPr>
        <w:t xml:space="preserve"> </w:t>
      </w:r>
      <w:proofErr w:type="spellStart"/>
      <w:r w:rsidRPr="00084C37">
        <w:rPr>
          <w:rFonts w:eastAsia="Calibri"/>
          <w:b/>
          <w:bCs/>
          <w:kern w:val="2"/>
          <w14:ligatures w14:val="standardContextual"/>
        </w:rPr>
        <w:t>această</w:t>
      </w:r>
      <w:proofErr w:type="spellEnd"/>
      <w:r w:rsidRPr="00084C37">
        <w:rPr>
          <w:rFonts w:eastAsia="Calibri"/>
          <w:b/>
          <w:bCs/>
          <w:kern w:val="2"/>
          <w14:ligatures w14:val="standardContextual"/>
        </w:rPr>
        <w:t xml:space="preserve"> </w:t>
      </w:r>
      <w:proofErr w:type="spellStart"/>
      <w:r w:rsidRPr="00084C37">
        <w:rPr>
          <w:rFonts w:eastAsia="Calibri"/>
          <w:b/>
          <w:bCs/>
          <w:kern w:val="2"/>
          <w14:ligatures w14:val="standardContextual"/>
        </w:rPr>
        <w:t>calitate</w:t>
      </w:r>
      <w:proofErr w:type="spellEnd"/>
      <w:r w:rsidRPr="00084C37">
        <w:rPr>
          <w:rFonts w:eastAsia="Calibri"/>
          <w:b/>
          <w:bCs/>
          <w:kern w:val="2"/>
          <w14:ligatures w14:val="standardContextual"/>
        </w:rPr>
        <w:t xml:space="preserve">. </w:t>
      </w:r>
      <w:proofErr w:type="spellStart"/>
      <w:r w:rsidRPr="00084C37">
        <w:rPr>
          <w:rFonts w:eastAsia="Calibri"/>
          <w:b/>
          <w:bCs/>
          <w:kern w:val="2"/>
          <w14:ligatures w14:val="standardContextual"/>
        </w:rPr>
        <w:t>În</w:t>
      </w:r>
      <w:proofErr w:type="spellEnd"/>
      <w:r w:rsidRPr="00084C37">
        <w:rPr>
          <w:rFonts w:eastAsia="Calibri"/>
          <w:b/>
          <w:bCs/>
          <w:kern w:val="2"/>
          <w14:ligatures w14:val="standardContextual"/>
        </w:rPr>
        <w:t xml:space="preserve"> </w:t>
      </w:r>
      <w:proofErr w:type="spellStart"/>
      <w:r w:rsidRPr="00084C37">
        <w:rPr>
          <w:rFonts w:eastAsia="Calibri"/>
          <w:b/>
          <w:bCs/>
          <w:kern w:val="2"/>
          <w14:ligatures w14:val="standardContextual"/>
        </w:rPr>
        <w:t>exercitarea</w:t>
      </w:r>
      <w:proofErr w:type="spellEnd"/>
      <w:r w:rsidRPr="00084C37">
        <w:rPr>
          <w:rFonts w:eastAsia="Calibri"/>
          <w:b/>
          <w:bCs/>
          <w:kern w:val="2"/>
          <w14:ligatures w14:val="standardContextual"/>
        </w:rPr>
        <w:t xml:space="preserve"> </w:t>
      </w:r>
      <w:proofErr w:type="spellStart"/>
      <w:r w:rsidRPr="00084C37">
        <w:rPr>
          <w:rFonts w:eastAsia="Calibri"/>
          <w:b/>
          <w:bCs/>
          <w:kern w:val="2"/>
          <w14:ligatures w14:val="standardContextual"/>
        </w:rPr>
        <w:t>funcţiei</w:t>
      </w:r>
      <w:proofErr w:type="spellEnd"/>
      <w:r w:rsidRPr="00084C37">
        <w:rPr>
          <w:rFonts w:eastAsia="Calibri"/>
          <w:b/>
          <w:bCs/>
          <w:kern w:val="2"/>
          <w14:ligatures w14:val="standardContextual"/>
        </w:rPr>
        <w:t xml:space="preserve"> de </w:t>
      </w:r>
      <w:proofErr w:type="spellStart"/>
      <w:r w:rsidRPr="00084C37">
        <w:rPr>
          <w:rFonts w:eastAsia="Calibri"/>
          <w:b/>
          <w:bCs/>
          <w:kern w:val="2"/>
          <w14:ligatures w14:val="standardContextual"/>
        </w:rPr>
        <w:t>ordonator</w:t>
      </w:r>
      <w:proofErr w:type="spellEnd"/>
      <w:r w:rsidRPr="00084C37">
        <w:rPr>
          <w:rFonts w:eastAsia="Calibri"/>
          <w:b/>
          <w:bCs/>
          <w:kern w:val="2"/>
          <w14:ligatures w14:val="standardContextual"/>
        </w:rPr>
        <w:t xml:space="preserve"> de </w:t>
      </w:r>
      <w:proofErr w:type="spellStart"/>
      <w:r w:rsidRPr="00084C37">
        <w:rPr>
          <w:rFonts w:eastAsia="Calibri"/>
          <w:b/>
          <w:bCs/>
          <w:kern w:val="2"/>
          <w14:ligatures w14:val="standardContextual"/>
        </w:rPr>
        <w:t>credite</w:t>
      </w:r>
      <w:proofErr w:type="spellEnd"/>
      <w:r w:rsidRPr="00084C37">
        <w:rPr>
          <w:rFonts w:eastAsia="Calibri"/>
          <w:b/>
          <w:bCs/>
          <w:kern w:val="2"/>
          <w14:ligatures w14:val="standardContextual"/>
        </w:rPr>
        <w:t xml:space="preserve">, </w:t>
      </w:r>
      <w:proofErr w:type="spellStart"/>
      <w:r w:rsidRPr="00084C37">
        <w:rPr>
          <w:rFonts w:eastAsia="Calibri"/>
          <w:b/>
          <w:bCs/>
          <w:kern w:val="2"/>
          <w14:ligatures w14:val="standardContextual"/>
        </w:rPr>
        <w:t>directorul</w:t>
      </w:r>
      <w:proofErr w:type="spellEnd"/>
      <w:r w:rsidRPr="00084C37">
        <w:rPr>
          <w:rFonts w:eastAsia="Calibri"/>
          <w:b/>
          <w:bCs/>
          <w:kern w:val="2"/>
          <w14:ligatures w14:val="standardContextual"/>
        </w:rPr>
        <w:t xml:space="preserve"> are </w:t>
      </w:r>
      <w:proofErr w:type="spellStart"/>
      <w:r w:rsidRPr="00084C37">
        <w:rPr>
          <w:rFonts w:eastAsia="Calibri"/>
          <w:b/>
          <w:bCs/>
          <w:kern w:val="2"/>
          <w14:ligatures w14:val="standardContextual"/>
        </w:rPr>
        <w:t>următoarele</w:t>
      </w:r>
      <w:proofErr w:type="spellEnd"/>
      <w:r w:rsidRPr="00084C37">
        <w:rPr>
          <w:rFonts w:eastAsia="Calibri"/>
          <w:b/>
          <w:bCs/>
          <w:kern w:val="2"/>
          <w14:ligatures w14:val="standardContextual"/>
        </w:rPr>
        <w:t xml:space="preserve"> </w:t>
      </w:r>
      <w:proofErr w:type="spellStart"/>
      <w:r w:rsidRPr="00084C37">
        <w:rPr>
          <w:rFonts w:eastAsia="Calibri"/>
          <w:b/>
          <w:bCs/>
          <w:kern w:val="2"/>
          <w14:ligatures w14:val="standardContextual"/>
        </w:rPr>
        <w:t>atribuţii</w:t>
      </w:r>
      <w:proofErr w:type="spellEnd"/>
      <w:r w:rsidRPr="00084C37">
        <w:rPr>
          <w:rFonts w:eastAsia="Calibri"/>
          <w:b/>
          <w:bCs/>
          <w:kern w:val="2"/>
          <w14:ligatures w14:val="standardContextual"/>
        </w:rPr>
        <w:t>:</w:t>
      </w:r>
    </w:p>
    <w:p w14:paraId="7F5423A1" w14:textId="17BD4292" w:rsidR="00084C37" w:rsidRPr="00BD447D" w:rsidRDefault="00084C37" w:rsidP="00084C37">
      <w:pPr>
        <w:spacing w:line="360" w:lineRule="auto"/>
        <w:ind w:firstLine="720"/>
        <w:jc w:val="both"/>
        <w:rPr>
          <w:rFonts w:eastAsia="Calibri"/>
          <w:kern w:val="2"/>
          <w:lang w:val="fr-FR"/>
          <w14:ligatures w14:val="standardContextual"/>
        </w:rPr>
      </w:pPr>
      <w:r w:rsidRPr="00BD447D">
        <w:rPr>
          <w:rFonts w:eastAsia="Calibri"/>
          <w:kern w:val="2"/>
          <w:lang w:val="fr-FR"/>
          <w14:ligatures w14:val="standardContextual"/>
        </w:rPr>
        <w:t xml:space="preserve">a) </w:t>
      </w:r>
      <w:proofErr w:type="spellStart"/>
      <w:r w:rsidRPr="00BD447D">
        <w:rPr>
          <w:rFonts w:eastAsia="Calibri"/>
          <w:kern w:val="2"/>
          <w:lang w:val="fr-FR"/>
          <w14:ligatures w14:val="standardContextual"/>
        </w:rPr>
        <w:t>propune</w:t>
      </w:r>
      <w:proofErr w:type="spellEnd"/>
      <w:r w:rsidRPr="00BD447D">
        <w:rPr>
          <w:rFonts w:eastAsia="Calibri"/>
          <w:kern w:val="2"/>
          <w:lang w:val="fr-FR"/>
          <w14:ligatures w14:val="standardContextual"/>
        </w:rPr>
        <w:t xml:space="preserve"> </w:t>
      </w:r>
      <w:proofErr w:type="spellStart"/>
      <w:r w:rsidR="00263F12" w:rsidRPr="00BD447D">
        <w:rPr>
          <w:rFonts w:eastAsia="Calibri"/>
          <w:kern w:val="2"/>
          <w:lang w:val="fr-FR"/>
          <w14:ligatures w14:val="standardContextual"/>
        </w:rPr>
        <w:t>Consiliului</w:t>
      </w:r>
      <w:proofErr w:type="spellEnd"/>
      <w:r w:rsidR="00263F12" w:rsidRPr="00BD447D">
        <w:rPr>
          <w:rFonts w:eastAsia="Calibri"/>
          <w:kern w:val="2"/>
          <w:lang w:val="fr-FR"/>
          <w14:ligatures w14:val="standardContextual"/>
        </w:rPr>
        <w:t xml:space="preserve"> de </w:t>
      </w:r>
      <w:proofErr w:type="spellStart"/>
      <w:r w:rsidR="00263F12" w:rsidRPr="00BD447D">
        <w:rPr>
          <w:rFonts w:eastAsia="Calibri"/>
          <w:kern w:val="2"/>
          <w:lang w:val="fr-FR"/>
          <w14:ligatures w14:val="standardContextual"/>
        </w:rPr>
        <w:t>administrație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spre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aprobare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proiectul</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buget</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şi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raportul</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execuţie</w:t>
      </w:r>
      <w:proofErr w:type="spellEnd"/>
      <w:r w:rsidRPr="00BD447D">
        <w:rPr>
          <w:rFonts w:eastAsia="Calibri"/>
          <w:kern w:val="2"/>
          <w:lang w:val="fr-FR"/>
          <w14:ligatures w14:val="standardContextual"/>
        </w:rPr>
        <w:t xml:space="preserve"> </w:t>
      </w:r>
      <w:proofErr w:type="spellStart"/>
      <w:proofErr w:type="gramStart"/>
      <w:r w:rsidRPr="00BD447D">
        <w:rPr>
          <w:rFonts w:eastAsia="Calibri"/>
          <w:kern w:val="2"/>
          <w:lang w:val="fr-FR"/>
          <w14:ligatures w14:val="standardContextual"/>
        </w:rPr>
        <w:t>bugetară</w:t>
      </w:r>
      <w:proofErr w:type="spellEnd"/>
      <w:r w:rsidRPr="00BD447D">
        <w:rPr>
          <w:rFonts w:eastAsia="Calibri"/>
          <w:kern w:val="2"/>
          <w:lang w:val="fr-FR"/>
          <w14:ligatures w14:val="standardContextual"/>
        </w:rPr>
        <w:t>;</w:t>
      </w:r>
      <w:proofErr w:type="gramEnd"/>
    </w:p>
    <w:p w14:paraId="182110DD" w14:textId="0B7C2588" w:rsidR="00084C37" w:rsidRPr="00BD447D" w:rsidRDefault="00084C37" w:rsidP="007E3164">
      <w:pPr>
        <w:spacing w:line="360" w:lineRule="auto"/>
        <w:ind w:firstLine="720"/>
        <w:jc w:val="both"/>
        <w:rPr>
          <w:rFonts w:eastAsia="Calibri"/>
          <w:kern w:val="2"/>
          <w:lang w:val="fr-FR"/>
          <w14:ligatures w14:val="standardContextual"/>
        </w:rPr>
      </w:pPr>
      <w:r w:rsidRPr="00BD447D">
        <w:rPr>
          <w:rFonts w:eastAsia="Calibri"/>
          <w:kern w:val="2"/>
          <w:lang w:val="fr-FR"/>
          <w14:ligatures w14:val="standardContextual"/>
        </w:rPr>
        <w:t xml:space="preserve">b) </w:t>
      </w:r>
      <w:proofErr w:type="spellStart"/>
      <w:r w:rsidRPr="00BD447D">
        <w:rPr>
          <w:rFonts w:eastAsia="Calibri"/>
          <w:kern w:val="2"/>
          <w:lang w:val="fr-FR"/>
          <w14:ligatures w14:val="standardContextual"/>
        </w:rPr>
        <w:t>răspunde</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încadrarea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bugetul</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aprobat</w:t>
      </w:r>
      <w:proofErr w:type="spellEnd"/>
      <w:r w:rsidRPr="00BD447D">
        <w:rPr>
          <w:rFonts w:eastAsia="Calibri"/>
          <w:kern w:val="2"/>
          <w:lang w:val="fr-FR"/>
          <w14:ligatures w14:val="standardContextual"/>
        </w:rPr>
        <w:t xml:space="preserve"> al </w:t>
      </w:r>
      <w:proofErr w:type="spellStart"/>
      <w:r w:rsidRPr="00BD447D">
        <w:rPr>
          <w:rFonts w:eastAsia="Calibri"/>
          <w:kern w:val="2"/>
          <w:lang w:val="fr-FR"/>
          <w14:ligatures w14:val="standardContextual"/>
        </w:rPr>
        <w:t>unităţii</w:t>
      </w:r>
      <w:proofErr w:type="spellEnd"/>
      <w:r w:rsidRPr="00BD447D">
        <w:rPr>
          <w:rFonts w:eastAsia="Calibri"/>
          <w:kern w:val="2"/>
          <w:lang w:val="fr-FR"/>
          <w14:ligatures w14:val="standardContextual"/>
        </w:rPr>
        <w:t xml:space="preserve"> de </w:t>
      </w:r>
      <w:proofErr w:type="spellStart"/>
      <w:proofErr w:type="gramStart"/>
      <w:r w:rsidRPr="00BD447D">
        <w:rPr>
          <w:rFonts w:eastAsia="Calibri"/>
          <w:kern w:val="2"/>
          <w:lang w:val="fr-FR"/>
          <w14:ligatures w14:val="standardContextual"/>
        </w:rPr>
        <w:t>învăţământ</w:t>
      </w:r>
      <w:proofErr w:type="spellEnd"/>
      <w:r w:rsidRPr="00BD447D">
        <w:rPr>
          <w:rFonts w:eastAsia="Calibri"/>
          <w:kern w:val="2"/>
          <w:lang w:val="fr-FR"/>
          <w14:ligatures w14:val="standardContextual"/>
        </w:rPr>
        <w:t>;</w:t>
      </w:r>
      <w:proofErr w:type="gramEnd"/>
    </w:p>
    <w:p w14:paraId="304CFBF9" w14:textId="77777777" w:rsidR="00084C37" w:rsidRPr="00BD447D" w:rsidRDefault="00084C37" w:rsidP="00084C37">
      <w:pPr>
        <w:spacing w:line="360" w:lineRule="auto"/>
        <w:ind w:firstLine="720"/>
        <w:jc w:val="both"/>
        <w:rPr>
          <w:rFonts w:eastAsia="Calibri"/>
          <w:kern w:val="2"/>
          <w:lang w:val="fr-FR"/>
          <w14:ligatures w14:val="standardContextual"/>
        </w:rPr>
      </w:pPr>
      <w:r w:rsidRPr="00BD447D">
        <w:rPr>
          <w:rFonts w:eastAsia="Calibri"/>
          <w:kern w:val="2"/>
          <w:lang w:val="fr-FR"/>
          <w14:ligatures w14:val="standardContextual"/>
        </w:rPr>
        <w:t xml:space="preserve">c) face </w:t>
      </w:r>
      <w:proofErr w:type="spellStart"/>
      <w:r w:rsidRPr="00BD447D">
        <w:rPr>
          <w:rFonts w:eastAsia="Calibri"/>
          <w:kern w:val="2"/>
          <w:lang w:val="fr-FR"/>
          <w14:ligatures w14:val="standardContextual"/>
        </w:rPr>
        <w:t>demersuri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pentru</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atragerea</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resurse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extrabugetare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cu</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respectarea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prevederilor</w:t>
      </w:r>
      <w:proofErr w:type="spellEnd"/>
      <w:r w:rsidRPr="00BD447D">
        <w:rPr>
          <w:rFonts w:eastAsia="Calibri"/>
          <w:kern w:val="2"/>
          <w:lang w:val="fr-FR"/>
          <w14:ligatures w14:val="standardContextual"/>
        </w:rPr>
        <w:t xml:space="preserve"> </w:t>
      </w:r>
      <w:proofErr w:type="spellStart"/>
      <w:proofErr w:type="gramStart"/>
      <w:r w:rsidRPr="00BD447D">
        <w:rPr>
          <w:rFonts w:eastAsia="Calibri"/>
          <w:kern w:val="2"/>
          <w:lang w:val="fr-FR"/>
          <w14:ligatures w14:val="standardContextual"/>
        </w:rPr>
        <w:t>legale</w:t>
      </w:r>
      <w:proofErr w:type="spellEnd"/>
      <w:r w:rsidRPr="00BD447D">
        <w:rPr>
          <w:rFonts w:eastAsia="Calibri"/>
          <w:kern w:val="2"/>
          <w:lang w:val="fr-FR"/>
          <w14:ligatures w14:val="standardContextual"/>
        </w:rPr>
        <w:t>;</w:t>
      </w:r>
      <w:proofErr w:type="gramEnd"/>
    </w:p>
    <w:p w14:paraId="7602A221" w14:textId="1FB73313" w:rsidR="00084C37" w:rsidRPr="00BD447D" w:rsidRDefault="00084C37" w:rsidP="00084C37">
      <w:pPr>
        <w:spacing w:line="360" w:lineRule="auto"/>
        <w:ind w:firstLine="720"/>
        <w:jc w:val="both"/>
        <w:rPr>
          <w:rFonts w:eastAsia="Calibri"/>
          <w:kern w:val="2"/>
          <w:lang w:val="fr-FR"/>
          <w14:ligatures w14:val="standardContextual"/>
        </w:rPr>
      </w:pPr>
      <w:r w:rsidRPr="00BD447D">
        <w:rPr>
          <w:rFonts w:eastAsia="Calibri"/>
          <w:kern w:val="2"/>
          <w:lang w:val="fr-FR"/>
          <w14:ligatures w14:val="standardContextual"/>
        </w:rPr>
        <w:t xml:space="preserve">d) </w:t>
      </w:r>
      <w:proofErr w:type="spellStart"/>
      <w:r w:rsidRPr="00BD447D">
        <w:rPr>
          <w:rFonts w:eastAsia="Calibri"/>
          <w:kern w:val="2"/>
          <w:lang w:val="fr-FR"/>
          <w14:ligatures w14:val="standardContextual"/>
        </w:rPr>
        <w:t>răspunde</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gestionarea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bazei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materiale</w:t>
      </w:r>
      <w:proofErr w:type="spellEnd"/>
      <w:r w:rsidRPr="00BD447D">
        <w:rPr>
          <w:rFonts w:eastAsia="Calibri"/>
          <w:kern w:val="2"/>
          <w:lang w:val="fr-FR"/>
          <w14:ligatures w14:val="standardContextual"/>
        </w:rPr>
        <w:t xml:space="preserve"> a </w:t>
      </w:r>
      <w:proofErr w:type="spellStart"/>
      <w:r w:rsidRPr="00BD447D">
        <w:rPr>
          <w:rFonts w:eastAsia="Calibri"/>
          <w:kern w:val="2"/>
          <w:lang w:val="fr-FR"/>
          <w14:ligatures w14:val="standardContextual"/>
        </w:rPr>
        <w:t>unităţii</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învăţământ</w:t>
      </w:r>
      <w:proofErr w:type="spellEnd"/>
      <w:r w:rsidRPr="00BD447D">
        <w:rPr>
          <w:rFonts w:eastAsia="Calibri"/>
          <w:kern w:val="2"/>
          <w:lang w:val="fr-FR"/>
          <w14:ligatures w14:val="standardContextual"/>
        </w:rPr>
        <w:t>.</w:t>
      </w:r>
    </w:p>
    <w:p w14:paraId="5E12D4A8" w14:textId="42BC987A" w:rsidR="00084C37" w:rsidRPr="00BD447D" w:rsidRDefault="00084C37" w:rsidP="00084C37">
      <w:pPr>
        <w:spacing w:line="360" w:lineRule="auto"/>
        <w:ind w:firstLine="720"/>
        <w:jc w:val="both"/>
        <w:rPr>
          <w:rFonts w:eastAsia="Calibri"/>
          <w:b/>
          <w:bCs/>
          <w:kern w:val="2"/>
          <w:lang w:val="fr-FR"/>
          <w14:ligatures w14:val="standardContextual"/>
        </w:rPr>
      </w:pPr>
      <w:r w:rsidRPr="00BD447D">
        <w:rPr>
          <w:rFonts w:eastAsia="Calibri"/>
          <w:b/>
          <w:bCs/>
          <w:kern w:val="2"/>
          <w:lang w:val="fr-FR"/>
          <w14:ligatures w14:val="standardContextual"/>
        </w:rPr>
        <w:t xml:space="preserve">(3) </w:t>
      </w:r>
      <w:proofErr w:type="spellStart"/>
      <w:r w:rsidRPr="00BD447D">
        <w:rPr>
          <w:rFonts w:eastAsia="Calibri"/>
          <w:b/>
          <w:bCs/>
          <w:kern w:val="2"/>
          <w:lang w:val="fr-FR"/>
          <w14:ligatures w14:val="standardContextual"/>
        </w:rPr>
        <w:t>În</w:t>
      </w:r>
      <w:proofErr w:type="spellEnd"/>
      <w:r w:rsidRPr="00BD447D">
        <w:rPr>
          <w:rFonts w:eastAsia="Calibri"/>
          <w:b/>
          <w:bCs/>
          <w:kern w:val="2"/>
          <w:lang w:val="fr-FR"/>
          <w14:ligatures w14:val="standardContextual"/>
        </w:rPr>
        <w:t xml:space="preserve"> </w:t>
      </w:r>
      <w:proofErr w:type="spellStart"/>
      <w:r w:rsidRPr="00BD447D">
        <w:rPr>
          <w:rFonts w:eastAsia="Calibri"/>
          <w:b/>
          <w:bCs/>
          <w:kern w:val="2"/>
          <w:lang w:val="fr-FR"/>
          <w14:ligatures w14:val="standardContextual"/>
        </w:rPr>
        <w:t>exercitarea</w:t>
      </w:r>
      <w:proofErr w:type="spellEnd"/>
      <w:r w:rsidRPr="00BD447D">
        <w:rPr>
          <w:rFonts w:eastAsia="Calibri"/>
          <w:b/>
          <w:bCs/>
          <w:kern w:val="2"/>
          <w:lang w:val="fr-FR"/>
          <w14:ligatures w14:val="standardContextual"/>
        </w:rPr>
        <w:t xml:space="preserve"> </w:t>
      </w:r>
      <w:proofErr w:type="spellStart"/>
      <w:r w:rsidRPr="00BD447D">
        <w:rPr>
          <w:rFonts w:eastAsia="Calibri"/>
          <w:b/>
          <w:bCs/>
          <w:kern w:val="2"/>
          <w:lang w:val="fr-FR"/>
          <w14:ligatures w14:val="standardContextual"/>
        </w:rPr>
        <w:t>funcţiei</w:t>
      </w:r>
      <w:proofErr w:type="spellEnd"/>
      <w:r w:rsidRPr="00BD447D">
        <w:rPr>
          <w:rFonts w:eastAsia="Calibri"/>
          <w:b/>
          <w:bCs/>
          <w:kern w:val="2"/>
          <w:lang w:val="fr-FR"/>
          <w14:ligatures w14:val="standardContextual"/>
        </w:rPr>
        <w:t xml:space="preserve"> de </w:t>
      </w:r>
      <w:proofErr w:type="spellStart"/>
      <w:r w:rsidRPr="00BD447D">
        <w:rPr>
          <w:rFonts w:eastAsia="Calibri"/>
          <w:b/>
          <w:bCs/>
          <w:kern w:val="2"/>
          <w:lang w:val="fr-FR"/>
          <w14:ligatures w14:val="standardContextual"/>
        </w:rPr>
        <w:t>angajator</w:t>
      </w:r>
      <w:proofErr w:type="spellEnd"/>
      <w:r w:rsidRPr="00BD447D">
        <w:rPr>
          <w:rFonts w:eastAsia="Calibri"/>
          <w:b/>
          <w:bCs/>
          <w:kern w:val="2"/>
          <w:lang w:val="fr-FR"/>
          <w14:ligatures w14:val="standardContextual"/>
        </w:rPr>
        <w:t xml:space="preserve">, </w:t>
      </w:r>
      <w:proofErr w:type="spellStart"/>
      <w:r w:rsidRPr="00BD447D">
        <w:rPr>
          <w:rFonts w:eastAsia="Calibri"/>
          <w:b/>
          <w:bCs/>
          <w:kern w:val="2"/>
          <w:lang w:val="fr-FR"/>
          <w14:ligatures w14:val="standardContextual"/>
        </w:rPr>
        <w:t>directorul</w:t>
      </w:r>
      <w:proofErr w:type="spellEnd"/>
      <w:r w:rsidRPr="00BD447D">
        <w:rPr>
          <w:rFonts w:eastAsia="Calibri"/>
          <w:b/>
          <w:bCs/>
          <w:kern w:val="2"/>
          <w:lang w:val="fr-FR"/>
          <w14:ligatures w14:val="standardContextual"/>
        </w:rPr>
        <w:t xml:space="preserve"> are </w:t>
      </w:r>
      <w:proofErr w:type="spellStart"/>
      <w:r w:rsidRPr="00BD447D">
        <w:rPr>
          <w:rFonts w:eastAsia="Calibri"/>
          <w:b/>
          <w:bCs/>
          <w:kern w:val="2"/>
          <w:lang w:val="fr-FR"/>
          <w14:ligatures w14:val="standardContextual"/>
        </w:rPr>
        <w:t>următoarele</w:t>
      </w:r>
      <w:proofErr w:type="spellEnd"/>
      <w:r w:rsidRPr="00BD447D">
        <w:rPr>
          <w:rFonts w:eastAsia="Calibri"/>
          <w:b/>
          <w:bCs/>
          <w:kern w:val="2"/>
          <w:lang w:val="fr-FR"/>
          <w14:ligatures w14:val="standardContextual"/>
        </w:rPr>
        <w:t xml:space="preserve"> </w:t>
      </w:r>
      <w:proofErr w:type="spellStart"/>
      <w:proofErr w:type="gramStart"/>
      <w:r w:rsidRPr="00BD447D">
        <w:rPr>
          <w:rFonts w:eastAsia="Calibri"/>
          <w:b/>
          <w:bCs/>
          <w:kern w:val="2"/>
          <w:lang w:val="fr-FR"/>
          <w14:ligatures w14:val="standardContextual"/>
        </w:rPr>
        <w:t>atribuţii</w:t>
      </w:r>
      <w:proofErr w:type="spellEnd"/>
      <w:r w:rsidRPr="00BD447D">
        <w:rPr>
          <w:rFonts w:eastAsia="Calibri"/>
          <w:b/>
          <w:bCs/>
          <w:kern w:val="2"/>
          <w:lang w:val="fr-FR"/>
          <w14:ligatures w14:val="standardContextual"/>
        </w:rPr>
        <w:t>:</w:t>
      </w:r>
      <w:proofErr w:type="gramEnd"/>
    </w:p>
    <w:p w14:paraId="137516DD" w14:textId="77777777" w:rsidR="00084C37" w:rsidRPr="00BD447D" w:rsidRDefault="00084C37" w:rsidP="00084C37">
      <w:pPr>
        <w:spacing w:line="360" w:lineRule="auto"/>
        <w:ind w:firstLine="720"/>
        <w:jc w:val="both"/>
        <w:rPr>
          <w:rFonts w:eastAsia="Calibri"/>
          <w:b/>
          <w:bCs/>
          <w:kern w:val="2"/>
          <w:lang w:val="fr-FR"/>
          <w14:ligatures w14:val="standardContextual"/>
        </w:rPr>
      </w:pPr>
      <w:r w:rsidRPr="00BD447D">
        <w:rPr>
          <w:rFonts w:eastAsia="Calibri"/>
          <w:kern w:val="2"/>
          <w:lang w:val="fr-FR"/>
          <w14:ligatures w14:val="standardContextual"/>
        </w:rPr>
        <w:lastRenderedPageBreak/>
        <w:t xml:space="preserve">a) </w:t>
      </w:r>
      <w:proofErr w:type="spellStart"/>
      <w:r w:rsidRPr="00BD447D">
        <w:rPr>
          <w:rFonts w:eastAsia="Calibri"/>
          <w:kern w:val="2"/>
          <w:lang w:val="fr-FR"/>
          <w14:ligatures w14:val="standardContextual"/>
        </w:rPr>
        <w:t>angajează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personalul</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din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unitate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prin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încheierea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contractului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individual</w:t>
      </w:r>
      <w:proofErr w:type="spellEnd"/>
      <w:r w:rsidRPr="00BD447D">
        <w:rPr>
          <w:rFonts w:eastAsia="Calibri"/>
          <w:kern w:val="2"/>
          <w:lang w:val="fr-FR"/>
          <w14:ligatures w14:val="standardContextual"/>
        </w:rPr>
        <w:t xml:space="preserve"> de </w:t>
      </w:r>
      <w:proofErr w:type="spellStart"/>
      <w:proofErr w:type="gramStart"/>
      <w:r w:rsidRPr="00BD447D">
        <w:rPr>
          <w:rFonts w:eastAsia="Calibri"/>
          <w:kern w:val="2"/>
          <w:lang w:val="fr-FR"/>
          <w14:ligatures w14:val="standardContextual"/>
        </w:rPr>
        <w:t>muncă</w:t>
      </w:r>
      <w:proofErr w:type="spellEnd"/>
      <w:r w:rsidRPr="00BD447D">
        <w:rPr>
          <w:rFonts w:eastAsia="Calibri"/>
          <w:kern w:val="2"/>
          <w:lang w:val="fr-FR"/>
          <w14:ligatures w14:val="standardContextual"/>
        </w:rPr>
        <w:t>;</w:t>
      </w:r>
      <w:proofErr w:type="gramEnd"/>
    </w:p>
    <w:p w14:paraId="0DFAC9FF" w14:textId="77777777" w:rsidR="00084C37" w:rsidRPr="00BD447D" w:rsidRDefault="00084C37" w:rsidP="00084C37">
      <w:pPr>
        <w:spacing w:line="360" w:lineRule="auto"/>
        <w:ind w:firstLine="720"/>
        <w:jc w:val="both"/>
        <w:rPr>
          <w:rFonts w:eastAsia="Calibri"/>
          <w:b/>
          <w:bCs/>
          <w:kern w:val="2"/>
          <w:lang w:val="it-IT"/>
          <w14:ligatures w14:val="standardContextual"/>
        </w:rPr>
      </w:pPr>
      <w:r w:rsidRPr="00BD447D">
        <w:rPr>
          <w:rFonts w:eastAsia="Calibri"/>
          <w:kern w:val="2"/>
          <w:lang w:val="it-IT"/>
          <w14:ligatures w14:val="standardContextual"/>
        </w:rPr>
        <w:t>b) întocmeşte, conform legii, fişele posturilor pentru personalul din subordine;</w:t>
      </w:r>
    </w:p>
    <w:p w14:paraId="6923E778" w14:textId="77777777" w:rsidR="00084C37" w:rsidRPr="00BD447D" w:rsidRDefault="00084C37" w:rsidP="00084C37">
      <w:pPr>
        <w:spacing w:line="360" w:lineRule="auto"/>
        <w:ind w:firstLine="720"/>
        <w:jc w:val="both"/>
        <w:rPr>
          <w:rFonts w:eastAsia="Calibri"/>
          <w:b/>
          <w:bCs/>
          <w:kern w:val="2"/>
          <w:lang w:val="it-IT"/>
          <w14:ligatures w14:val="standardContextual"/>
        </w:rPr>
      </w:pPr>
      <w:r w:rsidRPr="00BD447D">
        <w:rPr>
          <w:rFonts w:eastAsia="Calibri"/>
          <w:kern w:val="2"/>
          <w:lang w:val="it-IT"/>
          <w14:ligatures w14:val="standardContextual"/>
        </w:rPr>
        <w:t>c) răspunde de evaluarea periodică, formarea, motivarea personalului din unitate;</w:t>
      </w:r>
    </w:p>
    <w:p w14:paraId="2173CA67" w14:textId="338554EE" w:rsidR="00084C37" w:rsidRPr="00BD447D" w:rsidRDefault="00084C37" w:rsidP="00084C37">
      <w:pPr>
        <w:spacing w:line="360" w:lineRule="auto"/>
        <w:ind w:firstLine="720"/>
        <w:jc w:val="both"/>
        <w:rPr>
          <w:rFonts w:eastAsia="Calibri"/>
          <w:b/>
          <w:bCs/>
          <w:kern w:val="2"/>
          <w:lang w:val="it-IT"/>
          <w14:ligatures w14:val="standardContextual"/>
        </w:rPr>
      </w:pPr>
      <w:r w:rsidRPr="00BD447D">
        <w:rPr>
          <w:rFonts w:eastAsia="Calibri"/>
          <w:kern w:val="2"/>
          <w:lang w:val="it-IT"/>
          <w14:ligatures w14:val="standardContextual"/>
        </w:rPr>
        <w:t xml:space="preserve">d) propune </w:t>
      </w:r>
      <w:r w:rsidR="00263F12" w:rsidRPr="00BD447D">
        <w:rPr>
          <w:rFonts w:eastAsia="Calibri"/>
          <w:kern w:val="2"/>
          <w:lang w:val="it-IT"/>
          <w14:ligatures w14:val="standardContextual"/>
        </w:rPr>
        <w:t>Consiliului de administrație</w:t>
      </w:r>
      <w:r w:rsidRPr="00BD447D">
        <w:rPr>
          <w:rFonts w:eastAsia="Calibri"/>
          <w:kern w:val="2"/>
          <w:lang w:val="it-IT"/>
          <w14:ligatures w14:val="standardContextual"/>
        </w:rPr>
        <w:t xml:space="preserve"> vacantarea posturilor, organizarea concursurilor pe post şi</w:t>
      </w:r>
      <w:r w:rsidRPr="00BD447D">
        <w:rPr>
          <w:rFonts w:eastAsia="Calibri"/>
          <w:b/>
          <w:bCs/>
          <w:kern w:val="2"/>
          <w:lang w:val="it-IT"/>
          <w14:ligatures w14:val="standardContextual"/>
        </w:rPr>
        <w:t xml:space="preserve"> </w:t>
      </w:r>
      <w:r w:rsidRPr="00BD447D">
        <w:rPr>
          <w:rFonts w:eastAsia="Calibri"/>
          <w:kern w:val="2"/>
          <w:lang w:val="it-IT"/>
          <w14:ligatures w14:val="standardContextual"/>
        </w:rPr>
        <w:t>angajarea personalului;</w:t>
      </w:r>
    </w:p>
    <w:p w14:paraId="172E9A7D" w14:textId="4A1C6F81" w:rsidR="00084C37" w:rsidRPr="00BD447D" w:rsidRDefault="00084C37" w:rsidP="00084C37">
      <w:pPr>
        <w:spacing w:line="360" w:lineRule="auto"/>
        <w:ind w:firstLine="720"/>
        <w:jc w:val="both"/>
        <w:rPr>
          <w:rFonts w:eastAsia="Calibri"/>
          <w:b/>
          <w:bCs/>
          <w:kern w:val="2"/>
          <w:lang w:val="it-IT"/>
          <w14:ligatures w14:val="standardContextual"/>
        </w:rPr>
      </w:pPr>
      <w:r w:rsidRPr="00BD447D">
        <w:rPr>
          <w:rFonts w:eastAsia="Calibri"/>
          <w:kern w:val="2"/>
          <w:lang w:val="it-IT"/>
          <w14:ligatures w14:val="standardContextual"/>
        </w:rPr>
        <w:t>e) aplică prevederile metodologiei-cadru privind mobilitatea personalului didactic din</w:t>
      </w:r>
      <w:r w:rsidRPr="00BD447D">
        <w:rPr>
          <w:rFonts w:eastAsia="Calibri"/>
          <w:b/>
          <w:bCs/>
          <w:kern w:val="2"/>
          <w:lang w:val="it-IT"/>
          <w14:ligatures w14:val="standardContextual"/>
        </w:rPr>
        <w:t xml:space="preserve"> </w:t>
      </w:r>
      <w:r w:rsidRPr="00BD447D">
        <w:rPr>
          <w:rFonts w:eastAsia="Calibri"/>
          <w:kern w:val="2"/>
          <w:lang w:val="it-IT"/>
          <w14:ligatures w14:val="standardContextual"/>
        </w:rPr>
        <w:t>învăţământul preuniversitar, precum şi prevederile altor acte normative, elaborate de minister.</w:t>
      </w:r>
    </w:p>
    <w:p w14:paraId="71E960E2" w14:textId="5830ED0E" w:rsidR="00084C37" w:rsidRPr="00BD447D" w:rsidRDefault="00084C37" w:rsidP="00084C37">
      <w:pPr>
        <w:spacing w:line="360" w:lineRule="auto"/>
        <w:ind w:firstLine="720"/>
        <w:jc w:val="both"/>
        <w:rPr>
          <w:rFonts w:eastAsia="Calibri"/>
          <w:b/>
          <w:bCs/>
          <w:kern w:val="2"/>
          <w:lang w:val="it-IT"/>
          <w14:ligatures w14:val="standardContextual"/>
        </w:rPr>
      </w:pPr>
      <w:r w:rsidRPr="00BD447D">
        <w:rPr>
          <w:rFonts w:eastAsia="Calibri"/>
          <w:b/>
          <w:bCs/>
          <w:kern w:val="2"/>
          <w:lang w:val="it-IT"/>
          <w14:ligatures w14:val="standardContextual"/>
        </w:rPr>
        <w:t>(4) Alte atribuţii ale directorului sunt:</w:t>
      </w:r>
    </w:p>
    <w:p w14:paraId="2136B624" w14:textId="1AE3DD62" w:rsidR="00084C37" w:rsidRPr="00BD447D" w:rsidRDefault="00084C37" w:rsidP="00084C37">
      <w:pPr>
        <w:spacing w:line="360" w:lineRule="auto"/>
        <w:ind w:firstLine="720"/>
        <w:jc w:val="both"/>
        <w:rPr>
          <w:rFonts w:eastAsia="Calibri"/>
          <w:kern w:val="2"/>
          <w:lang w:val="fr-FR"/>
          <w14:ligatures w14:val="standardContextual"/>
        </w:rPr>
      </w:pPr>
      <w:r w:rsidRPr="00BD447D">
        <w:rPr>
          <w:rFonts w:eastAsia="Calibri"/>
          <w:kern w:val="2"/>
          <w:lang w:val="fr-FR"/>
          <w14:ligatures w14:val="standardContextual"/>
        </w:rPr>
        <w:t xml:space="preserve">a) </w:t>
      </w:r>
      <w:proofErr w:type="spellStart"/>
      <w:r w:rsidRPr="00BD447D">
        <w:rPr>
          <w:rFonts w:eastAsia="Calibri"/>
          <w:kern w:val="2"/>
          <w:lang w:val="fr-FR"/>
          <w14:ligatures w14:val="standardContextual"/>
        </w:rPr>
        <w:t>propune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Inspectoratului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Școlar</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spre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aprobare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proiectul</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planului</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şcolarizare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avizat</w:t>
      </w:r>
      <w:proofErr w:type="spellEnd"/>
      <w:r w:rsidRPr="00BD447D">
        <w:rPr>
          <w:rFonts w:eastAsia="Calibri"/>
          <w:kern w:val="2"/>
          <w:lang w:val="fr-FR"/>
          <w14:ligatures w14:val="standardContextual"/>
        </w:rPr>
        <w:t xml:space="preserve"> de </w:t>
      </w:r>
      <w:proofErr w:type="spellStart"/>
      <w:r w:rsidR="00263F12" w:rsidRPr="00BD447D">
        <w:rPr>
          <w:rFonts w:eastAsia="Calibri"/>
          <w:kern w:val="2"/>
          <w:lang w:val="fr-FR"/>
          <w14:ligatures w14:val="standardContextual"/>
        </w:rPr>
        <w:t>Consiliul</w:t>
      </w:r>
      <w:proofErr w:type="spellEnd"/>
      <w:r w:rsidR="00263F12" w:rsidRPr="00BD447D">
        <w:rPr>
          <w:rFonts w:eastAsia="Calibri"/>
          <w:kern w:val="2"/>
          <w:lang w:val="fr-FR"/>
          <w14:ligatures w14:val="standardContextual"/>
        </w:rPr>
        <w:t xml:space="preserve"> de </w:t>
      </w:r>
      <w:proofErr w:type="spellStart"/>
      <w:proofErr w:type="gramStart"/>
      <w:r w:rsidR="00263F12" w:rsidRPr="00BD447D">
        <w:rPr>
          <w:rFonts w:eastAsia="Calibri"/>
          <w:kern w:val="2"/>
          <w:lang w:val="fr-FR"/>
          <w14:ligatures w14:val="standardContextual"/>
        </w:rPr>
        <w:t>administrație</w:t>
      </w:r>
      <w:proofErr w:type="spellEnd"/>
      <w:r w:rsidRPr="00BD447D">
        <w:rPr>
          <w:rFonts w:eastAsia="Calibri"/>
          <w:kern w:val="2"/>
          <w:lang w:val="fr-FR"/>
          <w14:ligatures w14:val="standardContextual"/>
        </w:rPr>
        <w:t>;</w:t>
      </w:r>
      <w:proofErr w:type="gramEnd"/>
    </w:p>
    <w:p w14:paraId="4AF63641" w14:textId="6FF35691" w:rsidR="00084C37" w:rsidRPr="00BD447D" w:rsidRDefault="00084C37" w:rsidP="00084C37">
      <w:pPr>
        <w:spacing w:line="360" w:lineRule="auto"/>
        <w:ind w:firstLine="720"/>
        <w:jc w:val="both"/>
        <w:rPr>
          <w:rFonts w:eastAsia="Calibri"/>
          <w:kern w:val="2"/>
          <w:lang w:val="it-IT"/>
          <w14:ligatures w14:val="standardContextual"/>
        </w:rPr>
      </w:pPr>
      <w:r w:rsidRPr="00BD447D">
        <w:rPr>
          <w:rFonts w:eastAsia="Calibri"/>
          <w:kern w:val="2"/>
          <w:lang w:val="it-IT"/>
          <w14:ligatures w14:val="standardContextual"/>
        </w:rPr>
        <w:t xml:space="preserve">b) coordonează activitatea de elaborare a ofertei educaţionale a unităţii de învăţământ şi o propune spre aprobare </w:t>
      </w:r>
      <w:r w:rsidR="00263F12" w:rsidRPr="00BD447D">
        <w:rPr>
          <w:rFonts w:eastAsia="Calibri"/>
          <w:kern w:val="2"/>
          <w:lang w:val="it-IT"/>
          <w14:ligatures w14:val="standardContextual"/>
        </w:rPr>
        <w:t>Consiliului de administrație</w:t>
      </w:r>
      <w:r w:rsidRPr="00BD447D">
        <w:rPr>
          <w:rFonts w:eastAsia="Calibri"/>
          <w:kern w:val="2"/>
          <w:lang w:val="it-IT"/>
          <w14:ligatures w14:val="standardContextual"/>
        </w:rPr>
        <w:t>;</w:t>
      </w:r>
    </w:p>
    <w:p w14:paraId="628C37C6" w14:textId="77777777" w:rsidR="00084C37" w:rsidRPr="00BD447D" w:rsidRDefault="00084C37" w:rsidP="00084C37">
      <w:pPr>
        <w:spacing w:line="360" w:lineRule="auto"/>
        <w:ind w:firstLine="720"/>
        <w:jc w:val="both"/>
        <w:rPr>
          <w:rFonts w:eastAsia="Calibri"/>
          <w:kern w:val="2"/>
          <w:lang w:val="it-IT"/>
          <w14:ligatures w14:val="standardContextual"/>
        </w:rPr>
      </w:pPr>
      <w:r w:rsidRPr="00BD447D">
        <w:rPr>
          <w:rFonts w:eastAsia="Calibri"/>
          <w:kern w:val="2"/>
          <w:lang w:val="it-IT"/>
          <w14:ligatures w14:val="standardContextual"/>
        </w:rPr>
        <w:t>c) coordonează activitatea de colectare a datelor statistice pentru sistemul naţional de indicatori pentru educaţie, pe care le transmite Inspectoratului Școlar, şi răspunde de introducerea datelor în Sistemul informatic integrat al învăţământului din România (SIIIR);</w:t>
      </w:r>
    </w:p>
    <w:p w14:paraId="384490CE" w14:textId="1FE31E0C" w:rsidR="00084C37" w:rsidRPr="00BD447D" w:rsidRDefault="00084C37" w:rsidP="00084C37">
      <w:pPr>
        <w:spacing w:line="360" w:lineRule="auto"/>
        <w:ind w:firstLine="720"/>
        <w:jc w:val="both"/>
        <w:rPr>
          <w:rFonts w:eastAsia="Calibri"/>
          <w:kern w:val="2"/>
          <w:lang w:val="it-IT"/>
          <w14:ligatures w14:val="standardContextual"/>
        </w:rPr>
      </w:pPr>
      <w:r w:rsidRPr="00BD447D">
        <w:rPr>
          <w:rFonts w:eastAsia="Calibri"/>
          <w:kern w:val="2"/>
          <w:lang w:val="it-IT"/>
          <w14:ligatures w14:val="standardContextual"/>
        </w:rPr>
        <w:t xml:space="preserve">d) propune </w:t>
      </w:r>
      <w:r w:rsidR="00263F12" w:rsidRPr="00BD447D">
        <w:rPr>
          <w:rFonts w:eastAsia="Calibri"/>
          <w:kern w:val="2"/>
          <w:lang w:val="it-IT"/>
          <w14:ligatures w14:val="standardContextual"/>
        </w:rPr>
        <w:t>Consiliului de administrație</w:t>
      </w:r>
      <w:r w:rsidRPr="00BD447D">
        <w:rPr>
          <w:rFonts w:eastAsia="Calibri"/>
          <w:kern w:val="2"/>
          <w:lang w:val="it-IT"/>
          <w14:ligatures w14:val="standardContextual"/>
        </w:rPr>
        <w:t>, spre aprobare, regulamentul de ordine interioară şi regulamentul de organizare şi funcţionare a unităţii de învăţământ;</w:t>
      </w:r>
    </w:p>
    <w:p w14:paraId="3973FB90" w14:textId="2FCEE863" w:rsidR="00084C37" w:rsidRPr="00BD447D" w:rsidRDefault="00084C37" w:rsidP="00084C37">
      <w:pPr>
        <w:spacing w:line="360" w:lineRule="auto"/>
        <w:ind w:firstLine="720"/>
        <w:jc w:val="both"/>
        <w:rPr>
          <w:rFonts w:eastAsia="Calibri"/>
          <w:kern w:val="2"/>
          <w:lang w:val="it-IT"/>
          <w14:ligatures w14:val="standardContextual"/>
        </w:rPr>
      </w:pPr>
      <w:r w:rsidRPr="00BD447D">
        <w:rPr>
          <w:rFonts w:eastAsia="Calibri"/>
          <w:kern w:val="2"/>
          <w:lang w:val="it-IT"/>
          <w14:ligatures w14:val="standardContextual"/>
        </w:rPr>
        <w:t xml:space="preserve">e) stabileşte componenţa nominală a formaţiunilor de studiu, în baza hotărârii </w:t>
      </w:r>
      <w:r w:rsidR="00263F12" w:rsidRPr="00BD447D">
        <w:rPr>
          <w:rFonts w:eastAsia="Calibri"/>
          <w:kern w:val="2"/>
          <w:lang w:val="it-IT"/>
          <w14:ligatures w14:val="standardContextual"/>
        </w:rPr>
        <w:t>Consiliului de administrație</w:t>
      </w:r>
      <w:r w:rsidRPr="00BD447D">
        <w:rPr>
          <w:rFonts w:eastAsia="Calibri"/>
          <w:kern w:val="2"/>
          <w:lang w:val="it-IT"/>
          <w14:ligatures w14:val="standardContextual"/>
        </w:rPr>
        <w:t>;</w:t>
      </w:r>
    </w:p>
    <w:p w14:paraId="31869D27" w14:textId="72ED8BA2" w:rsidR="00084C37" w:rsidRPr="00BD447D" w:rsidRDefault="00084C37" w:rsidP="00084C37">
      <w:pPr>
        <w:spacing w:line="360" w:lineRule="auto"/>
        <w:ind w:firstLine="720"/>
        <w:jc w:val="both"/>
        <w:rPr>
          <w:rFonts w:eastAsia="Calibri"/>
          <w:kern w:val="2"/>
          <w:lang w:val="it-IT"/>
          <w14:ligatures w14:val="standardContextual"/>
        </w:rPr>
      </w:pPr>
      <w:r w:rsidRPr="00BD447D">
        <w:rPr>
          <w:rFonts w:eastAsia="Calibri"/>
          <w:kern w:val="2"/>
          <w:lang w:val="it-IT"/>
          <w14:ligatures w14:val="standardContextual"/>
        </w:rPr>
        <w:t xml:space="preserve">f) elaborează proiectul de încadrare cu personal didactic de predare, precum şi statul de personal didactic auxiliar şi administrativ şi le supune, spre aprobare, </w:t>
      </w:r>
      <w:r w:rsidR="00263F12" w:rsidRPr="00BD447D">
        <w:rPr>
          <w:rFonts w:eastAsia="Calibri"/>
          <w:kern w:val="2"/>
          <w:lang w:val="it-IT"/>
          <w14:ligatures w14:val="standardContextual"/>
        </w:rPr>
        <w:t>Consiliului de administrație</w:t>
      </w:r>
      <w:r w:rsidRPr="00BD447D">
        <w:rPr>
          <w:rFonts w:eastAsia="Calibri"/>
          <w:kern w:val="2"/>
          <w:lang w:val="it-IT"/>
          <w14:ligatures w14:val="standardContextual"/>
        </w:rPr>
        <w:t>;</w:t>
      </w:r>
    </w:p>
    <w:p w14:paraId="1447B2D8" w14:textId="2CBFEA41" w:rsidR="00084C37" w:rsidRPr="00BD447D" w:rsidRDefault="00084C37" w:rsidP="00084C37">
      <w:pPr>
        <w:spacing w:line="360" w:lineRule="auto"/>
        <w:ind w:firstLine="720"/>
        <w:jc w:val="both"/>
        <w:rPr>
          <w:rFonts w:eastAsia="Calibri"/>
          <w:kern w:val="2"/>
          <w:lang w:val="it-IT"/>
          <w14:ligatures w14:val="standardContextual"/>
        </w:rPr>
      </w:pPr>
      <w:r w:rsidRPr="00BD447D">
        <w:rPr>
          <w:rFonts w:eastAsia="Calibri"/>
          <w:kern w:val="2"/>
          <w:lang w:val="it-IT"/>
          <w14:ligatures w14:val="standardContextual"/>
        </w:rPr>
        <w:t xml:space="preserve">g) numește, după consultarea </w:t>
      </w:r>
      <w:r w:rsidR="00263F12" w:rsidRPr="00BD447D">
        <w:rPr>
          <w:rFonts w:eastAsia="Calibri"/>
          <w:kern w:val="2"/>
          <w:lang w:val="it-IT"/>
          <w14:ligatures w14:val="standardContextual"/>
        </w:rPr>
        <w:t>Consiliului profesoral</w:t>
      </w:r>
      <w:r w:rsidRPr="00BD447D">
        <w:rPr>
          <w:rFonts w:eastAsia="Calibri"/>
          <w:kern w:val="2"/>
          <w:lang w:val="it-IT"/>
          <w14:ligatures w14:val="standardContextual"/>
        </w:rPr>
        <w:t xml:space="preserve">, în baza hotărârii </w:t>
      </w:r>
      <w:r w:rsidR="00263F12" w:rsidRPr="00BD447D">
        <w:rPr>
          <w:rFonts w:eastAsia="Calibri"/>
          <w:kern w:val="2"/>
          <w:lang w:val="it-IT"/>
          <w14:ligatures w14:val="standardContextual"/>
        </w:rPr>
        <w:t>Consiliului de administrație</w:t>
      </w:r>
      <w:r w:rsidRPr="00BD447D">
        <w:rPr>
          <w:rFonts w:eastAsia="Calibri"/>
          <w:kern w:val="2"/>
          <w:lang w:val="it-IT"/>
          <w14:ligatures w14:val="standardContextual"/>
        </w:rPr>
        <w:t>, profesorii diriginți, educatorii/profesorii pentru educație timpurie de la grupele pentru educație timpurie, în cazul în care unitatea de învățământ are și acest nivel de educație, învățătorii/profesorii pentru învățământul primar la clase, precum și coordonatorul pentru proiecte și programe educative școlare și extrașcolare, respectiv coordonatorul pentru proiecte educationale europene;</w:t>
      </w:r>
    </w:p>
    <w:p w14:paraId="1DA4BB7F" w14:textId="3A5747C9" w:rsidR="00084C37" w:rsidRPr="00BD447D" w:rsidRDefault="00084C37" w:rsidP="00084C37">
      <w:pPr>
        <w:spacing w:line="360" w:lineRule="auto"/>
        <w:ind w:firstLine="720"/>
        <w:jc w:val="both"/>
        <w:rPr>
          <w:rFonts w:eastAsia="Calibri"/>
          <w:kern w:val="2"/>
          <w:lang w:val="it-IT"/>
          <w14:ligatures w14:val="standardContextual"/>
        </w:rPr>
      </w:pPr>
      <w:r w:rsidRPr="00BD447D">
        <w:rPr>
          <w:rFonts w:eastAsia="Calibri"/>
          <w:kern w:val="2"/>
          <w:lang w:val="it-IT"/>
          <w14:ligatures w14:val="standardContextual"/>
        </w:rPr>
        <w:lastRenderedPageBreak/>
        <w:t>h) răspunde de implementarea programelor naționale inițiate de Ministerul Educației</w:t>
      </w:r>
      <w:r w:rsidR="00BD447D">
        <w:rPr>
          <w:rFonts w:eastAsia="Calibri"/>
          <w:kern w:val="2"/>
          <w:lang w:val="it-IT"/>
          <w14:ligatures w14:val="standardContextual"/>
        </w:rPr>
        <w:t xml:space="preserve"> </w:t>
      </w:r>
      <w:r w:rsidR="00BD447D">
        <w:rPr>
          <w:lang w:val="ro-RO"/>
        </w:rPr>
        <w:t xml:space="preserve">și Cercetării </w:t>
      </w:r>
      <w:r w:rsidRPr="00BD447D">
        <w:rPr>
          <w:rFonts w:eastAsia="Calibri"/>
          <w:kern w:val="2"/>
          <w:lang w:val="it-IT"/>
          <w14:ligatures w14:val="standardContextual"/>
        </w:rPr>
        <w:t xml:space="preserve"> și a proiectelor europene din cadrul programelor UE în domeniul educației și formării profesionale și coordonează activitatea echipelor de proiect din unitatea de învățământ;</w:t>
      </w:r>
    </w:p>
    <w:p w14:paraId="53B9C55C" w14:textId="1E6B63D0" w:rsidR="00084C37" w:rsidRPr="00BD447D" w:rsidRDefault="00084C37" w:rsidP="00084C37">
      <w:pPr>
        <w:spacing w:line="360" w:lineRule="auto"/>
        <w:ind w:firstLine="720"/>
        <w:jc w:val="both"/>
        <w:rPr>
          <w:rFonts w:eastAsia="Calibri"/>
          <w:kern w:val="2"/>
          <w:lang w:val="it-IT"/>
          <w14:ligatures w14:val="standardContextual"/>
        </w:rPr>
      </w:pPr>
      <w:r w:rsidRPr="00BD447D">
        <w:rPr>
          <w:rFonts w:eastAsia="Calibri"/>
          <w:kern w:val="2"/>
          <w:lang w:val="it-IT"/>
          <w14:ligatures w14:val="standardContextual"/>
        </w:rPr>
        <w:t xml:space="preserve">i) emite, în baza hotărârii </w:t>
      </w:r>
      <w:r w:rsidR="00263F12" w:rsidRPr="00BD447D">
        <w:rPr>
          <w:rFonts w:eastAsia="Calibri"/>
          <w:kern w:val="2"/>
          <w:lang w:val="it-IT"/>
          <w14:ligatures w14:val="standardContextual"/>
        </w:rPr>
        <w:t>Consiliului de administrație</w:t>
      </w:r>
      <w:r w:rsidRPr="00BD447D">
        <w:rPr>
          <w:rFonts w:eastAsia="Calibri"/>
          <w:kern w:val="2"/>
          <w:lang w:val="it-IT"/>
          <w14:ligatures w14:val="standardContextual"/>
        </w:rPr>
        <w:t>, decizia de numire a cadrului didactic, membru al consiliului clasei, care preia atribuţiile profesorului diriginte, în situațiile în care acesta este indisponibil pentru o perioadă de timp, din motive obiective;</w:t>
      </w:r>
    </w:p>
    <w:p w14:paraId="18D54C8A" w14:textId="05494641" w:rsidR="00084C37" w:rsidRPr="00BD447D" w:rsidRDefault="00084C37" w:rsidP="00084C37">
      <w:pPr>
        <w:spacing w:line="360" w:lineRule="auto"/>
        <w:ind w:firstLine="720"/>
        <w:jc w:val="both"/>
        <w:rPr>
          <w:rFonts w:eastAsia="Calibri"/>
          <w:kern w:val="2"/>
          <w:lang w:val="it-IT"/>
          <w14:ligatures w14:val="standardContextual"/>
        </w:rPr>
      </w:pPr>
      <w:r w:rsidRPr="00BD447D">
        <w:rPr>
          <w:rFonts w:eastAsia="Calibri"/>
          <w:kern w:val="2"/>
          <w:lang w:val="it-IT"/>
          <w14:ligatures w14:val="standardContextual"/>
        </w:rPr>
        <w:t xml:space="preserve">j) emite, în baza hotărârii </w:t>
      </w:r>
      <w:r w:rsidR="00263F12" w:rsidRPr="00BD447D">
        <w:rPr>
          <w:rFonts w:eastAsia="Calibri"/>
          <w:kern w:val="2"/>
          <w:lang w:val="it-IT"/>
          <w14:ligatures w14:val="standardContextual"/>
        </w:rPr>
        <w:t>Consiliului de administrație</w:t>
      </w:r>
      <w:r w:rsidRPr="00BD447D">
        <w:rPr>
          <w:rFonts w:eastAsia="Calibri"/>
          <w:kern w:val="2"/>
          <w:lang w:val="it-IT"/>
          <w14:ligatures w14:val="standardContextual"/>
        </w:rPr>
        <w:t>, decizia de numire a coordonatorilor structurilor arondate, din rândul cadrelor didactice - de regulă, titulare - care îşi desfăşoară activitatea în structurile respective;</w:t>
      </w:r>
    </w:p>
    <w:p w14:paraId="49E6161C" w14:textId="42E527FD" w:rsidR="00084C37" w:rsidRPr="00BD447D" w:rsidRDefault="00084C37" w:rsidP="00084C37">
      <w:pPr>
        <w:spacing w:line="360" w:lineRule="auto"/>
        <w:ind w:firstLine="720"/>
        <w:jc w:val="both"/>
        <w:rPr>
          <w:rFonts w:eastAsia="Calibri"/>
          <w:kern w:val="2"/>
          <w:lang w:val="it-IT"/>
          <w14:ligatures w14:val="standardContextual"/>
        </w:rPr>
      </w:pPr>
      <w:r w:rsidRPr="00BD447D">
        <w:rPr>
          <w:rFonts w:eastAsia="Calibri"/>
          <w:kern w:val="2"/>
          <w:lang w:val="it-IT"/>
          <w14:ligatures w14:val="standardContextual"/>
        </w:rPr>
        <w:t xml:space="preserve">k) emite, în baza hotărârii </w:t>
      </w:r>
      <w:r w:rsidR="00263F12" w:rsidRPr="00BD447D">
        <w:rPr>
          <w:rFonts w:eastAsia="Calibri"/>
          <w:kern w:val="2"/>
          <w:lang w:val="it-IT"/>
          <w14:ligatures w14:val="standardContextual"/>
        </w:rPr>
        <w:t>Consiliului de administrație</w:t>
      </w:r>
      <w:r w:rsidRPr="00BD447D">
        <w:rPr>
          <w:rFonts w:eastAsia="Calibri"/>
          <w:kern w:val="2"/>
          <w:lang w:val="it-IT"/>
          <w14:ligatures w14:val="standardContextual"/>
        </w:rPr>
        <w:t>, decizia de constituire a comisiilor din cadrul unităţii de învăţământ;</w:t>
      </w:r>
    </w:p>
    <w:p w14:paraId="1AEB110F" w14:textId="5373BFB6" w:rsidR="00084C37" w:rsidRPr="00BD447D" w:rsidRDefault="00084C37" w:rsidP="00084C37">
      <w:pPr>
        <w:spacing w:line="360" w:lineRule="auto"/>
        <w:ind w:firstLine="720"/>
        <w:jc w:val="both"/>
        <w:rPr>
          <w:rFonts w:eastAsia="Calibri"/>
          <w:kern w:val="2"/>
          <w:lang w:val="it-IT"/>
          <w14:ligatures w14:val="standardContextual"/>
        </w:rPr>
      </w:pPr>
      <w:r w:rsidRPr="00BD447D">
        <w:rPr>
          <w:rFonts w:eastAsia="Calibri"/>
          <w:kern w:val="2"/>
          <w:lang w:val="it-IT"/>
          <w14:ligatures w14:val="standardContextual"/>
        </w:rPr>
        <w:t xml:space="preserve">l) coordonează comisia de întocmire a orarului cursurilor unităţii de învăţământ şi îl propune spre aprobare </w:t>
      </w:r>
      <w:r w:rsidR="00263F12" w:rsidRPr="00BD447D">
        <w:rPr>
          <w:rFonts w:eastAsia="Calibri"/>
          <w:kern w:val="2"/>
          <w:lang w:val="it-IT"/>
          <w14:ligatures w14:val="standardContextual"/>
        </w:rPr>
        <w:t>Consiliului de administrație</w:t>
      </w:r>
      <w:r w:rsidRPr="00BD447D">
        <w:rPr>
          <w:rFonts w:eastAsia="Calibri"/>
          <w:kern w:val="2"/>
          <w:lang w:val="it-IT"/>
          <w14:ligatures w14:val="standardContextual"/>
        </w:rPr>
        <w:t>;</w:t>
      </w:r>
    </w:p>
    <w:p w14:paraId="46FA1A9B" w14:textId="4859B326" w:rsidR="00084C37" w:rsidRPr="00BD447D" w:rsidRDefault="00084C37" w:rsidP="00084C37">
      <w:pPr>
        <w:spacing w:line="360" w:lineRule="auto"/>
        <w:ind w:firstLine="720"/>
        <w:jc w:val="both"/>
        <w:rPr>
          <w:rFonts w:eastAsia="Calibri"/>
          <w:kern w:val="2"/>
          <w:lang w:val="it-IT"/>
          <w14:ligatures w14:val="standardContextual"/>
        </w:rPr>
      </w:pPr>
      <w:r w:rsidRPr="00BD447D">
        <w:rPr>
          <w:rFonts w:eastAsia="Calibri"/>
          <w:kern w:val="2"/>
          <w:lang w:val="it-IT"/>
          <w14:ligatures w14:val="standardContextual"/>
        </w:rPr>
        <w:t xml:space="preserve">m) propune </w:t>
      </w:r>
      <w:r w:rsidR="00263F12" w:rsidRPr="00BD447D">
        <w:rPr>
          <w:rFonts w:eastAsia="Calibri"/>
          <w:kern w:val="2"/>
          <w:lang w:val="it-IT"/>
          <w14:ligatures w14:val="standardContextual"/>
        </w:rPr>
        <w:t>Consiliului de administrație</w:t>
      </w:r>
      <w:r w:rsidRPr="00BD447D">
        <w:rPr>
          <w:rFonts w:eastAsia="Calibri"/>
          <w:kern w:val="2"/>
          <w:lang w:val="it-IT"/>
          <w14:ligatures w14:val="standardContextual"/>
        </w:rPr>
        <w:t>, spre aprobare, strategiile unității de învățământ pentru implementarea și respectiv, pentru valorizarea activităților din proiectele naționale inițiate de Ministerul Educației</w:t>
      </w:r>
      <w:r w:rsidR="00BD447D">
        <w:rPr>
          <w:rFonts w:eastAsia="Calibri"/>
          <w:kern w:val="2"/>
          <w:lang w:val="it-IT"/>
          <w14:ligatures w14:val="standardContextual"/>
        </w:rPr>
        <w:t xml:space="preserve"> </w:t>
      </w:r>
      <w:r w:rsidR="00BD447D">
        <w:rPr>
          <w:lang w:val="ro-RO"/>
        </w:rPr>
        <w:t xml:space="preserve">și Cercetării </w:t>
      </w:r>
      <w:r w:rsidRPr="00BD447D">
        <w:rPr>
          <w:rFonts w:eastAsia="Calibri"/>
          <w:kern w:val="2"/>
          <w:lang w:val="it-IT"/>
          <w14:ligatures w14:val="standardContextual"/>
        </w:rPr>
        <w:t xml:space="preserve"> și din proiectele europene din cadrul programelor UE în domeniul educației și formării profesionale, precum și calendarul activităţilor educative al unităţii de învăţământ;</w:t>
      </w:r>
    </w:p>
    <w:p w14:paraId="03DB81F5" w14:textId="1504B0EA" w:rsidR="00084C37" w:rsidRPr="00BD447D" w:rsidRDefault="00084C37" w:rsidP="00084C37">
      <w:pPr>
        <w:spacing w:line="360" w:lineRule="auto"/>
        <w:ind w:firstLine="720"/>
        <w:jc w:val="both"/>
        <w:rPr>
          <w:rFonts w:eastAsia="Calibri"/>
          <w:kern w:val="2"/>
          <w:lang w:val="it-IT"/>
          <w14:ligatures w14:val="standardContextual"/>
        </w:rPr>
      </w:pPr>
      <w:r w:rsidRPr="00BD447D">
        <w:rPr>
          <w:rFonts w:eastAsia="Calibri"/>
          <w:kern w:val="2"/>
          <w:lang w:val="it-IT"/>
          <w14:ligatures w14:val="standardContextual"/>
        </w:rPr>
        <w:t xml:space="preserve">n) emite, în baza hotărârii </w:t>
      </w:r>
      <w:r w:rsidR="00263F12" w:rsidRPr="00BD447D">
        <w:rPr>
          <w:rFonts w:eastAsia="Calibri"/>
          <w:kern w:val="2"/>
          <w:lang w:val="it-IT"/>
          <w14:ligatures w14:val="standardContextual"/>
        </w:rPr>
        <w:t>Consiliului de administrație</w:t>
      </w:r>
      <w:r w:rsidRPr="00BD447D">
        <w:rPr>
          <w:rFonts w:eastAsia="Calibri"/>
          <w:kern w:val="2"/>
          <w:lang w:val="it-IT"/>
          <w14:ligatures w14:val="standardContextual"/>
        </w:rPr>
        <w:t>, decizia de aprobare a regulamentelor de funcţionare ale cercurilor, asociaţiilor ştiinţifice, tehnice, sportive şi cultural-artistice ale beneficiarilor primari din unitatea de învăţământ, precum și a programului activităților remediale și a programului „Școală după școală” desfășurat la nivelul unității;</w:t>
      </w:r>
    </w:p>
    <w:p w14:paraId="171538B9" w14:textId="5C4C06E5" w:rsidR="00084C37" w:rsidRPr="00BD447D" w:rsidRDefault="00084C37" w:rsidP="00084C37">
      <w:pPr>
        <w:spacing w:line="360" w:lineRule="auto"/>
        <w:ind w:firstLine="720"/>
        <w:jc w:val="both"/>
        <w:rPr>
          <w:rFonts w:eastAsia="Calibri"/>
          <w:kern w:val="2"/>
          <w:lang w:val="it-IT"/>
          <w14:ligatures w14:val="standardContextual"/>
        </w:rPr>
      </w:pPr>
      <w:r w:rsidRPr="00BD447D">
        <w:rPr>
          <w:rFonts w:eastAsia="Calibri"/>
          <w:kern w:val="2"/>
          <w:lang w:val="it-IT"/>
          <w14:ligatures w14:val="standardContextual"/>
        </w:rPr>
        <w:t xml:space="preserve">o) elaborează instrumente interne de lucru, utilizate în activitatea de îndrumare, control şi evaluare a tuturor activităţilor care se desfăşoară în unitatea de învăţământ şi le supune spre aprobare </w:t>
      </w:r>
      <w:r w:rsidR="00263F12" w:rsidRPr="00BD447D">
        <w:rPr>
          <w:rFonts w:eastAsia="Calibri"/>
          <w:kern w:val="2"/>
          <w:lang w:val="it-IT"/>
          <w14:ligatures w14:val="standardContextual"/>
        </w:rPr>
        <w:t>Consiliului de administrație</w:t>
      </w:r>
      <w:r w:rsidRPr="00BD447D">
        <w:rPr>
          <w:rFonts w:eastAsia="Calibri"/>
          <w:kern w:val="2"/>
          <w:lang w:val="it-IT"/>
          <w14:ligatures w14:val="standardContextual"/>
        </w:rPr>
        <w:t>;</w:t>
      </w:r>
    </w:p>
    <w:p w14:paraId="242DC4D6" w14:textId="77777777" w:rsidR="00084C37" w:rsidRPr="00BD447D" w:rsidRDefault="00084C37" w:rsidP="00084C37">
      <w:pPr>
        <w:spacing w:line="360" w:lineRule="auto"/>
        <w:ind w:firstLine="720"/>
        <w:jc w:val="both"/>
        <w:rPr>
          <w:rFonts w:eastAsia="Calibri"/>
          <w:kern w:val="2"/>
          <w:lang w:val="it-IT"/>
          <w14:ligatures w14:val="standardContextual"/>
        </w:rPr>
      </w:pPr>
      <w:r w:rsidRPr="00BD447D">
        <w:rPr>
          <w:rFonts w:eastAsia="Calibri"/>
          <w:kern w:val="2"/>
          <w:lang w:val="it-IT"/>
          <w14:ligatures w14:val="standardContextual"/>
        </w:rPr>
        <w:t>p) asigură, prin responsabilul comisiei pentru curriculum, aplicarea planului de învăţământ, a programelor şcolare şi a metodologiei privind evaluarea rezultatelor şcolare pe baza standardelor naționale de evaluare;</w:t>
      </w:r>
    </w:p>
    <w:p w14:paraId="0AE4FEFE" w14:textId="77777777" w:rsidR="00084C37" w:rsidRPr="00BD447D" w:rsidRDefault="00084C37" w:rsidP="00084C37">
      <w:pPr>
        <w:spacing w:line="360" w:lineRule="auto"/>
        <w:ind w:firstLine="720"/>
        <w:jc w:val="both"/>
        <w:rPr>
          <w:rFonts w:eastAsia="Calibri"/>
          <w:kern w:val="2"/>
          <w:lang w:val="it-IT"/>
          <w14:ligatures w14:val="standardContextual"/>
        </w:rPr>
      </w:pPr>
      <w:r w:rsidRPr="00BD447D">
        <w:rPr>
          <w:rFonts w:eastAsia="Calibri"/>
          <w:kern w:val="2"/>
          <w:lang w:val="it-IT"/>
          <w14:ligatures w14:val="standardContextual"/>
        </w:rPr>
        <w:lastRenderedPageBreak/>
        <w:t>q) controlează, cu sprijinul responsabilului comisiei pentru curriculum, calitatea procesului instructiv-educativ, atât prin asistenţe la ore, astfel ca fiecare cadru didactic să fie asistat cel puțin o data într-un an școlar, cât şi prin evaluarea impactului participării cadrelor didactice la mobilități cu scop de învățare și la diverse activităţi educative extracurriculare şi extraşcolare;</w:t>
      </w:r>
    </w:p>
    <w:p w14:paraId="0E170110" w14:textId="77777777" w:rsidR="00084C37" w:rsidRPr="00BD447D" w:rsidRDefault="00084C37" w:rsidP="00084C37">
      <w:pPr>
        <w:spacing w:line="360" w:lineRule="auto"/>
        <w:ind w:firstLine="720"/>
        <w:jc w:val="both"/>
        <w:rPr>
          <w:rFonts w:eastAsia="Calibri"/>
          <w:kern w:val="2"/>
          <w:lang w:val="it-IT"/>
          <w14:ligatures w14:val="standardContextual"/>
        </w:rPr>
      </w:pPr>
      <w:r w:rsidRPr="00BD447D">
        <w:rPr>
          <w:rFonts w:eastAsia="Calibri"/>
          <w:kern w:val="2"/>
          <w:lang w:val="it-IT"/>
          <w14:ligatures w14:val="standardContextual"/>
        </w:rPr>
        <w:t>r) monitorizează activitatea de formare continuă a personalului din unitate;</w:t>
      </w:r>
    </w:p>
    <w:p w14:paraId="23906B6D" w14:textId="77777777" w:rsidR="00084C37" w:rsidRPr="00BD447D" w:rsidRDefault="00084C37" w:rsidP="00084C37">
      <w:pPr>
        <w:spacing w:line="360" w:lineRule="auto"/>
        <w:ind w:firstLine="720"/>
        <w:jc w:val="both"/>
        <w:rPr>
          <w:rFonts w:eastAsia="Calibri"/>
          <w:kern w:val="2"/>
          <w:lang w:val="it-IT"/>
          <w14:ligatures w14:val="standardContextual"/>
        </w:rPr>
      </w:pPr>
      <w:r w:rsidRPr="00BD447D">
        <w:rPr>
          <w:rFonts w:eastAsia="Calibri"/>
          <w:kern w:val="2"/>
          <w:lang w:val="it-IT"/>
          <w14:ligatures w14:val="standardContextual"/>
        </w:rPr>
        <w:t>s) monitorizează activitatea cadrelor didactice debutante şi sprijină integrarea acestora în colectivul unităţii de învăţământ;</w:t>
      </w:r>
    </w:p>
    <w:p w14:paraId="7675F94E" w14:textId="77777777" w:rsidR="00084C37" w:rsidRPr="00BD447D" w:rsidRDefault="00084C37" w:rsidP="00084C37">
      <w:pPr>
        <w:spacing w:line="360" w:lineRule="auto"/>
        <w:ind w:firstLine="720"/>
        <w:jc w:val="both"/>
        <w:rPr>
          <w:rFonts w:eastAsia="Calibri"/>
          <w:kern w:val="2"/>
          <w:lang w:val="fr-FR"/>
          <w14:ligatures w14:val="standardContextual"/>
        </w:rPr>
      </w:pPr>
      <w:r w:rsidRPr="00BD447D">
        <w:rPr>
          <w:rFonts w:eastAsia="Calibri"/>
          <w:kern w:val="2"/>
          <w:lang w:val="fr-FR"/>
          <w14:ligatures w14:val="standardContextual"/>
        </w:rPr>
        <w:t xml:space="preserve">t) </w:t>
      </w:r>
      <w:proofErr w:type="spellStart"/>
      <w:r w:rsidRPr="00BD447D">
        <w:rPr>
          <w:rFonts w:eastAsia="Calibri"/>
          <w:kern w:val="2"/>
          <w:lang w:val="fr-FR"/>
          <w14:ligatures w14:val="standardContextual"/>
        </w:rPr>
        <w:t>consemnează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zilnic</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condica</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prezenţă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absenţele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şi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întârzierile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personalului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didactic</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și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administrativ</w:t>
      </w:r>
      <w:proofErr w:type="spellEnd"/>
      <w:r w:rsidRPr="00BD447D">
        <w:rPr>
          <w:rFonts w:eastAsia="Calibri"/>
          <w:kern w:val="2"/>
          <w:lang w:val="fr-FR"/>
          <w14:ligatures w14:val="standardContextual"/>
        </w:rPr>
        <w:t xml:space="preserve"> de la </w:t>
      </w:r>
      <w:proofErr w:type="spellStart"/>
      <w:r w:rsidRPr="00BD447D">
        <w:rPr>
          <w:rFonts w:eastAsia="Calibri"/>
          <w:kern w:val="2"/>
          <w:lang w:val="fr-FR"/>
          <w14:ligatures w14:val="standardContextual"/>
        </w:rPr>
        <w:t>programul</w:t>
      </w:r>
      <w:proofErr w:type="spellEnd"/>
      <w:r w:rsidRPr="00BD447D">
        <w:rPr>
          <w:rFonts w:eastAsia="Calibri"/>
          <w:kern w:val="2"/>
          <w:lang w:val="fr-FR"/>
          <w14:ligatures w14:val="standardContextual"/>
        </w:rPr>
        <w:t xml:space="preserve"> de </w:t>
      </w:r>
      <w:proofErr w:type="spellStart"/>
      <w:proofErr w:type="gramStart"/>
      <w:r w:rsidRPr="00BD447D">
        <w:rPr>
          <w:rFonts w:eastAsia="Calibri"/>
          <w:kern w:val="2"/>
          <w:lang w:val="fr-FR"/>
          <w14:ligatures w14:val="standardContextual"/>
        </w:rPr>
        <w:t>lucru</w:t>
      </w:r>
      <w:proofErr w:type="spellEnd"/>
      <w:r w:rsidRPr="00BD447D">
        <w:rPr>
          <w:rFonts w:eastAsia="Calibri"/>
          <w:kern w:val="2"/>
          <w:lang w:val="fr-FR"/>
          <w14:ligatures w14:val="standardContextual"/>
        </w:rPr>
        <w:t>;</w:t>
      </w:r>
      <w:proofErr w:type="gramEnd"/>
    </w:p>
    <w:p w14:paraId="26EA14D5" w14:textId="3EFFCA5A" w:rsidR="00084C37" w:rsidRPr="00BD447D" w:rsidRDefault="00084C37" w:rsidP="00084C37">
      <w:pPr>
        <w:spacing w:line="360" w:lineRule="auto"/>
        <w:ind w:firstLine="720"/>
        <w:jc w:val="both"/>
        <w:rPr>
          <w:rFonts w:eastAsia="Calibri"/>
          <w:kern w:val="2"/>
          <w:lang w:val="fr-FR"/>
          <w14:ligatures w14:val="standardContextual"/>
        </w:rPr>
      </w:pPr>
      <w:r w:rsidRPr="00BD447D">
        <w:rPr>
          <w:rFonts w:eastAsia="Calibri"/>
          <w:kern w:val="2"/>
          <w:lang w:val="fr-FR"/>
          <w14:ligatures w14:val="standardContextual"/>
        </w:rPr>
        <w:t xml:space="preserve">u) </w:t>
      </w:r>
      <w:proofErr w:type="spellStart"/>
      <w:r w:rsidRPr="00BD447D">
        <w:rPr>
          <w:rFonts w:eastAsia="Calibri"/>
          <w:kern w:val="2"/>
          <w:lang w:val="fr-FR"/>
          <w14:ligatures w14:val="standardContextual"/>
        </w:rPr>
        <w:t>îşi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asumă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alături</w:t>
      </w:r>
      <w:proofErr w:type="spellEnd"/>
      <w:r w:rsidRPr="00BD447D">
        <w:rPr>
          <w:rFonts w:eastAsia="Calibri"/>
          <w:kern w:val="2"/>
          <w:lang w:val="fr-FR"/>
          <w14:ligatures w14:val="standardContextual"/>
        </w:rPr>
        <w:t xml:space="preserve"> de </w:t>
      </w:r>
      <w:proofErr w:type="spellStart"/>
      <w:r w:rsidR="00263F12" w:rsidRPr="00BD447D">
        <w:rPr>
          <w:rFonts w:eastAsia="Calibri"/>
          <w:kern w:val="2"/>
          <w:lang w:val="fr-FR"/>
          <w14:ligatures w14:val="standardContextual"/>
        </w:rPr>
        <w:t>Consiliul</w:t>
      </w:r>
      <w:proofErr w:type="spellEnd"/>
      <w:r w:rsidR="00263F12" w:rsidRPr="00BD447D">
        <w:rPr>
          <w:rFonts w:eastAsia="Calibri"/>
          <w:kern w:val="2"/>
          <w:lang w:val="fr-FR"/>
          <w14:ligatures w14:val="standardContextual"/>
        </w:rPr>
        <w:t xml:space="preserve"> de </w:t>
      </w:r>
      <w:proofErr w:type="spellStart"/>
      <w:r w:rsidR="00263F12" w:rsidRPr="00BD447D">
        <w:rPr>
          <w:rFonts w:eastAsia="Calibri"/>
          <w:kern w:val="2"/>
          <w:lang w:val="fr-FR"/>
          <w14:ligatures w14:val="standardContextual"/>
        </w:rPr>
        <w:t>administrație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răspunderea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publică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pentru</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performanţele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unităţii</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învăţământ</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pe</w:t>
      </w:r>
      <w:proofErr w:type="spellEnd"/>
      <w:r w:rsidRPr="00BD447D">
        <w:rPr>
          <w:rFonts w:eastAsia="Calibri"/>
          <w:kern w:val="2"/>
          <w:lang w:val="fr-FR"/>
          <w14:ligatures w14:val="standardContextual"/>
        </w:rPr>
        <w:t xml:space="preserve"> care o </w:t>
      </w:r>
      <w:proofErr w:type="spellStart"/>
      <w:proofErr w:type="gramStart"/>
      <w:r w:rsidRPr="00BD447D">
        <w:rPr>
          <w:rFonts w:eastAsia="Calibri"/>
          <w:kern w:val="2"/>
          <w:lang w:val="fr-FR"/>
          <w14:ligatures w14:val="standardContextual"/>
        </w:rPr>
        <w:t>conduce</w:t>
      </w:r>
      <w:proofErr w:type="spellEnd"/>
      <w:r w:rsidRPr="00BD447D">
        <w:rPr>
          <w:rFonts w:eastAsia="Calibri"/>
          <w:kern w:val="2"/>
          <w:lang w:val="fr-FR"/>
          <w14:ligatures w14:val="standardContextual"/>
        </w:rPr>
        <w:t>;</w:t>
      </w:r>
      <w:proofErr w:type="gramEnd"/>
    </w:p>
    <w:p w14:paraId="7D2DEDA4" w14:textId="77777777" w:rsidR="00084C37" w:rsidRPr="00BD447D" w:rsidRDefault="00084C37" w:rsidP="00084C37">
      <w:pPr>
        <w:spacing w:line="360" w:lineRule="auto"/>
        <w:ind w:firstLine="720"/>
        <w:jc w:val="both"/>
        <w:rPr>
          <w:rFonts w:eastAsia="Calibri"/>
          <w:kern w:val="2"/>
          <w:lang w:val="fr-FR"/>
          <w14:ligatures w14:val="standardContextual"/>
        </w:rPr>
      </w:pPr>
      <w:r w:rsidRPr="00BD447D">
        <w:rPr>
          <w:rFonts w:eastAsia="Calibri"/>
          <w:kern w:val="2"/>
          <w:lang w:val="fr-FR"/>
          <w14:ligatures w14:val="standardContextual"/>
        </w:rPr>
        <w:t xml:space="preserve">v) </w:t>
      </w:r>
      <w:proofErr w:type="spellStart"/>
      <w:r w:rsidRPr="00BD447D">
        <w:rPr>
          <w:rFonts w:eastAsia="Calibri"/>
          <w:kern w:val="2"/>
          <w:lang w:val="fr-FR"/>
          <w14:ligatures w14:val="standardContextual"/>
        </w:rPr>
        <w:t>numeşte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şi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controlează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personalul</w:t>
      </w:r>
      <w:proofErr w:type="spellEnd"/>
      <w:r w:rsidRPr="00BD447D">
        <w:rPr>
          <w:rFonts w:eastAsia="Calibri"/>
          <w:kern w:val="2"/>
          <w:lang w:val="fr-FR"/>
          <w14:ligatures w14:val="standardContextual"/>
        </w:rPr>
        <w:t xml:space="preserve"> care </w:t>
      </w:r>
      <w:proofErr w:type="spellStart"/>
      <w:r w:rsidRPr="00BD447D">
        <w:rPr>
          <w:rFonts w:eastAsia="Calibri"/>
          <w:kern w:val="2"/>
          <w:lang w:val="fr-FR"/>
          <w14:ligatures w14:val="standardContextual"/>
        </w:rPr>
        <w:t>răspunde</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sigiliul</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unităţii</w:t>
      </w:r>
      <w:proofErr w:type="spellEnd"/>
      <w:r w:rsidRPr="00BD447D">
        <w:rPr>
          <w:rFonts w:eastAsia="Calibri"/>
          <w:kern w:val="2"/>
          <w:lang w:val="fr-FR"/>
          <w14:ligatures w14:val="standardContextual"/>
        </w:rPr>
        <w:t xml:space="preserve"> de </w:t>
      </w:r>
      <w:proofErr w:type="spellStart"/>
      <w:proofErr w:type="gramStart"/>
      <w:r w:rsidRPr="00BD447D">
        <w:rPr>
          <w:rFonts w:eastAsia="Calibri"/>
          <w:kern w:val="2"/>
          <w:lang w:val="fr-FR"/>
          <w14:ligatures w14:val="standardContextual"/>
        </w:rPr>
        <w:t>învăţământ</w:t>
      </w:r>
      <w:proofErr w:type="spellEnd"/>
      <w:r w:rsidRPr="00BD447D">
        <w:rPr>
          <w:rFonts w:eastAsia="Calibri"/>
          <w:kern w:val="2"/>
          <w:lang w:val="fr-FR"/>
          <w14:ligatures w14:val="standardContextual"/>
        </w:rPr>
        <w:t>;</w:t>
      </w:r>
      <w:proofErr w:type="gramEnd"/>
    </w:p>
    <w:p w14:paraId="6602AA9B" w14:textId="77777777" w:rsidR="00084C37" w:rsidRPr="00BD447D" w:rsidRDefault="00084C37" w:rsidP="00084C37">
      <w:pPr>
        <w:spacing w:line="360" w:lineRule="auto"/>
        <w:ind w:firstLine="720"/>
        <w:jc w:val="both"/>
        <w:rPr>
          <w:rFonts w:eastAsia="Calibri"/>
          <w:kern w:val="2"/>
          <w:lang w:val="fr-FR"/>
          <w14:ligatures w14:val="standardContextual"/>
        </w:rPr>
      </w:pPr>
      <w:r w:rsidRPr="00BD447D">
        <w:rPr>
          <w:rFonts w:eastAsia="Calibri"/>
          <w:kern w:val="2"/>
          <w:lang w:val="fr-FR"/>
          <w14:ligatures w14:val="standardContextual"/>
        </w:rPr>
        <w:t xml:space="preserve">w) </w:t>
      </w:r>
      <w:proofErr w:type="spellStart"/>
      <w:r w:rsidRPr="00BD447D">
        <w:rPr>
          <w:rFonts w:eastAsia="Calibri"/>
          <w:kern w:val="2"/>
          <w:lang w:val="fr-FR"/>
          <w14:ligatures w14:val="standardContextual"/>
        </w:rPr>
        <w:t>răspunde</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arhivarea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documentelor</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unităţii</w:t>
      </w:r>
      <w:proofErr w:type="spellEnd"/>
      <w:r w:rsidRPr="00BD447D">
        <w:rPr>
          <w:rFonts w:eastAsia="Calibri"/>
          <w:kern w:val="2"/>
          <w:lang w:val="fr-FR"/>
          <w14:ligatures w14:val="standardContextual"/>
        </w:rPr>
        <w:t xml:space="preserve"> de </w:t>
      </w:r>
      <w:proofErr w:type="spellStart"/>
      <w:proofErr w:type="gramStart"/>
      <w:r w:rsidRPr="00BD447D">
        <w:rPr>
          <w:rFonts w:eastAsia="Calibri"/>
          <w:kern w:val="2"/>
          <w:lang w:val="fr-FR"/>
          <w14:ligatures w14:val="standardContextual"/>
        </w:rPr>
        <w:t>învăţământ</w:t>
      </w:r>
      <w:proofErr w:type="spellEnd"/>
      <w:r w:rsidRPr="00BD447D">
        <w:rPr>
          <w:rFonts w:eastAsia="Calibri"/>
          <w:kern w:val="2"/>
          <w:lang w:val="fr-FR"/>
          <w14:ligatures w14:val="standardContextual"/>
        </w:rPr>
        <w:t>;</w:t>
      </w:r>
      <w:proofErr w:type="gramEnd"/>
    </w:p>
    <w:p w14:paraId="0F57EA3B" w14:textId="77777777" w:rsidR="00084C37" w:rsidRPr="00BD447D" w:rsidRDefault="00084C37" w:rsidP="00084C37">
      <w:pPr>
        <w:spacing w:line="360" w:lineRule="auto"/>
        <w:ind w:firstLine="720"/>
        <w:jc w:val="both"/>
        <w:rPr>
          <w:rFonts w:eastAsia="Calibri"/>
          <w:kern w:val="2"/>
          <w:lang w:val="fr-FR"/>
          <w14:ligatures w14:val="standardContextual"/>
        </w:rPr>
      </w:pPr>
      <w:r w:rsidRPr="00BD447D">
        <w:rPr>
          <w:rFonts w:eastAsia="Calibri"/>
          <w:kern w:val="2"/>
          <w:lang w:val="fr-FR"/>
          <w14:ligatures w14:val="standardContextual"/>
        </w:rPr>
        <w:t xml:space="preserve">x) </w:t>
      </w:r>
      <w:proofErr w:type="spellStart"/>
      <w:r w:rsidRPr="00BD447D">
        <w:rPr>
          <w:rFonts w:eastAsia="Calibri"/>
          <w:kern w:val="2"/>
          <w:lang w:val="fr-FR"/>
          <w14:ligatures w14:val="standardContextual"/>
        </w:rPr>
        <w:t>răspunde</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primirea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întocmirea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anularea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eliberarea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arhivarea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și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casarea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actelor</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studii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și</w:t>
      </w:r>
      <w:proofErr w:type="spellEnd"/>
      <w:r w:rsidRPr="00BD447D">
        <w:rPr>
          <w:rFonts w:eastAsia="Calibri"/>
          <w:kern w:val="2"/>
          <w:lang w:val="fr-FR"/>
          <w14:ligatures w14:val="standardContextual"/>
        </w:rPr>
        <w:t xml:space="preserve"> a </w:t>
      </w:r>
      <w:proofErr w:type="spellStart"/>
      <w:r w:rsidRPr="00BD447D">
        <w:rPr>
          <w:rFonts w:eastAsia="Calibri"/>
          <w:kern w:val="2"/>
          <w:lang w:val="fr-FR"/>
          <w14:ligatures w14:val="standardContextual"/>
        </w:rPr>
        <w:t>documentelor</w:t>
      </w:r>
      <w:proofErr w:type="spellEnd"/>
      <w:r w:rsidRPr="00BD447D">
        <w:rPr>
          <w:rFonts w:eastAsia="Calibri"/>
          <w:kern w:val="2"/>
          <w:lang w:val="fr-FR"/>
          <w14:ligatures w14:val="standardContextual"/>
        </w:rPr>
        <w:t xml:space="preserve"> </w:t>
      </w:r>
      <w:proofErr w:type="spellStart"/>
      <w:proofErr w:type="gramStart"/>
      <w:r w:rsidRPr="00BD447D">
        <w:rPr>
          <w:rFonts w:eastAsia="Calibri"/>
          <w:kern w:val="2"/>
          <w:lang w:val="fr-FR"/>
          <w14:ligatures w14:val="standardContextual"/>
        </w:rPr>
        <w:t>școlare</w:t>
      </w:r>
      <w:proofErr w:type="spellEnd"/>
      <w:r w:rsidRPr="00BD447D">
        <w:rPr>
          <w:rFonts w:eastAsia="Calibri"/>
          <w:kern w:val="2"/>
          <w:lang w:val="fr-FR"/>
          <w14:ligatures w14:val="standardContextual"/>
        </w:rPr>
        <w:t>;</w:t>
      </w:r>
      <w:proofErr w:type="gramEnd"/>
    </w:p>
    <w:p w14:paraId="3AC19ED1" w14:textId="0F0A4A10" w:rsidR="00084C37" w:rsidRPr="00BD447D" w:rsidRDefault="00084C37" w:rsidP="00084C37">
      <w:pPr>
        <w:spacing w:line="360" w:lineRule="auto"/>
        <w:ind w:firstLine="720"/>
        <w:jc w:val="both"/>
        <w:rPr>
          <w:rFonts w:eastAsia="Calibri"/>
          <w:kern w:val="2"/>
          <w:lang w:val="fr-FR"/>
          <w14:ligatures w14:val="standardContextual"/>
        </w:rPr>
      </w:pPr>
      <w:r w:rsidRPr="00BD447D">
        <w:rPr>
          <w:rFonts w:eastAsia="Calibri"/>
          <w:kern w:val="2"/>
          <w:lang w:val="fr-FR"/>
          <w14:ligatures w14:val="standardContextual"/>
        </w:rPr>
        <w:t xml:space="preserve">y) </w:t>
      </w:r>
      <w:proofErr w:type="spellStart"/>
      <w:r w:rsidRPr="00BD447D">
        <w:rPr>
          <w:rFonts w:eastAsia="Calibri"/>
          <w:kern w:val="2"/>
          <w:lang w:val="fr-FR"/>
          <w14:ligatures w14:val="standardContextual"/>
        </w:rPr>
        <w:t>supune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spre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aprobare</w:t>
      </w:r>
      <w:proofErr w:type="spellEnd"/>
      <w:r w:rsidRPr="00BD447D">
        <w:rPr>
          <w:rFonts w:eastAsia="Calibri"/>
          <w:kern w:val="2"/>
          <w:lang w:val="fr-FR"/>
          <w14:ligatures w14:val="standardContextual"/>
        </w:rPr>
        <w:t xml:space="preserve">, </w:t>
      </w:r>
      <w:proofErr w:type="spellStart"/>
      <w:r w:rsidR="00263F12" w:rsidRPr="00BD447D">
        <w:rPr>
          <w:rFonts w:eastAsia="Calibri"/>
          <w:kern w:val="2"/>
          <w:lang w:val="fr-FR"/>
          <w14:ligatures w14:val="standardContextual"/>
        </w:rPr>
        <w:t>Consiliului</w:t>
      </w:r>
      <w:proofErr w:type="spellEnd"/>
      <w:r w:rsidR="00263F12" w:rsidRPr="00BD447D">
        <w:rPr>
          <w:rFonts w:eastAsia="Calibri"/>
          <w:kern w:val="2"/>
          <w:lang w:val="fr-FR"/>
          <w14:ligatures w14:val="standardContextual"/>
        </w:rPr>
        <w:t xml:space="preserve"> de </w:t>
      </w:r>
      <w:proofErr w:type="spellStart"/>
      <w:r w:rsidR="00263F12" w:rsidRPr="00BD447D">
        <w:rPr>
          <w:rFonts w:eastAsia="Calibri"/>
          <w:kern w:val="2"/>
          <w:lang w:val="fr-FR"/>
          <w14:ligatures w14:val="standardContextual"/>
        </w:rPr>
        <w:t>administrație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procedura</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acces</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unitatea</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învăţământ</w:t>
      </w:r>
      <w:proofErr w:type="spellEnd"/>
      <w:r w:rsidRPr="00BD447D">
        <w:rPr>
          <w:rFonts w:eastAsia="Calibri"/>
          <w:kern w:val="2"/>
          <w:lang w:val="fr-FR"/>
          <w14:ligatures w14:val="standardContextual"/>
        </w:rPr>
        <w:t xml:space="preserve"> al </w:t>
      </w:r>
      <w:proofErr w:type="spellStart"/>
      <w:r w:rsidRPr="00BD447D">
        <w:rPr>
          <w:rFonts w:eastAsia="Calibri"/>
          <w:kern w:val="2"/>
          <w:lang w:val="fr-FR"/>
          <w14:ligatures w14:val="standardContextual"/>
        </w:rPr>
        <w:t>persoanelor</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din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afara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acesteia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inclusiv</w:t>
      </w:r>
      <w:proofErr w:type="spellEnd"/>
      <w:r w:rsidRPr="00BD447D">
        <w:rPr>
          <w:rFonts w:eastAsia="Calibri"/>
          <w:kern w:val="2"/>
          <w:lang w:val="fr-FR"/>
          <w14:ligatures w14:val="standardContextual"/>
        </w:rPr>
        <w:t xml:space="preserve"> al </w:t>
      </w:r>
      <w:proofErr w:type="spellStart"/>
      <w:r w:rsidRPr="00BD447D">
        <w:rPr>
          <w:rFonts w:eastAsia="Calibri"/>
          <w:kern w:val="2"/>
          <w:lang w:val="fr-FR"/>
          <w14:ligatures w14:val="standardContextual"/>
        </w:rPr>
        <w:t>reprezentanţilor</w:t>
      </w:r>
      <w:proofErr w:type="spellEnd"/>
      <w:r w:rsidRPr="00BD447D">
        <w:rPr>
          <w:rFonts w:eastAsia="Calibri"/>
          <w:kern w:val="2"/>
          <w:lang w:val="fr-FR"/>
          <w14:ligatures w14:val="standardContextual"/>
        </w:rPr>
        <w:t xml:space="preserve"> mass-</w:t>
      </w:r>
      <w:proofErr w:type="spellStart"/>
      <w:r w:rsidRPr="00BD447D">
        <w:rPr>
          <w:rFonts w:eastAsia="Calibri"/>
          <w:kern w:val="2"/>
          <w:lang w:val="fr-FR"/>
          <w14:ligatures w14:val="standardContextual"/>
        </w:rPr>
        <w:t>mediei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precum</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și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procedura</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acces</w:t>
      </w:r>
      <w:proofErr w:type="spellEnd"/>
      <w:r w:rsidRPr="00BD447D">
        <w:rPr>
          <w:rFonts w:eastAsia="Calibri"/>
          <w:kern w:val="2"/>
          <w:lang w:val="fr-FR"/>
          <w14:ligatures w14:val="standardContextual"/>
        </w:rPr>
        <w:t xml:space="preserve"> a </w:t>
      </w:r>
      <w:proofErr w:type="spellStart"/>
      <w:r w:rsidRPr="00BD447D">
        <w:rPr>
          <w:rFonts w:eastAsia="Calibri"/>
          <w:kern w:val="2"/>
          <w:lang w:val="fr-FR"/>
          <w14:ligatures w14:val="standardContextual"/>
        </w:rPr>
        <w:t>părinților</w:t>
      </w:r>
      <w:proofErr w:type="spellEnd"/>
      <w:r w:rsidRPr="00BD447D">
        <w:rPr>
          <w:rFonts w:eastAsia="Calibri"/>
          <w:kern w:val="2"/>
          <w:lang w:val="fr-FR"/>
          <w14:ligatures w14:val="standardContextual"/>
        </w:rPr>
        <w:t>/</w:t>
      </w:r>
      <w:proofErr w:type="spellStart"/>
      <w:r w:rsidRPr="00BD447D">
        <w:rPr>
          <w:rFonts w:eastAsia="Calibri"/>
          <w:kern w:val="2"/>
          <w:lang w:val="fr-FR"/>
          <w14:ligatures w14:val="standardContextual"/>
        </w:rPr>
        <w:t>reprezentanților</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legali</w:t>
      </w:r>
      <w:proofErr w:type="spellEnd"/>
      <w:r w:rsidRPr="00BD447D">
        <w:rPr>
          <w:rFonts w:eastAsia="Calibri"/>
          <w:kern w:val="2"/>
          <w:lang w:val="fr-FR"/>
          <w14:ligatures w14:val="standardContextual"/>
        </w:rPr>
        <w:t xml:space="preserve"> ai </w:t>
      </w:r>
      <w:proofErr w:type="spellStart"/>
      <w:r w:rsidRPr="00BD447D">
        <w:rPr>
          <w:rFonts w:eastAsia="Calibri"/>
          <w:kern w:val="2"/>
          <w:lang w:val="fr-FR"/>
          <w14:ligatures w14:val="standardContextual"/>
        </w:rPr>
        <w:t>beneficiarilor</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primari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condiţiile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stabilite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prin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regulamentul</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organizare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şi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funcţionare</w:t>
      </w:r>
      <w:proofErr w:type="spellEnd"/>
      <w:r w:rsidRPr="00BD447D">
        <w:rPr>
          <w:rFonts w:eastAsia="Calibri"/>
          <w:kern w:val="2"/>
          <w:lang w:val="fr-FR"/>
          <w14:ligatures w14:val="standardContextual"/>
        </w:rPr>
        <w:t xml:space="preserve"> a </w:t>
      </w:r>
      <w:proofErr w:type="spellStart"/>
      <w:r w:rsidRPr="00BD447D">
        <w:rPr>
          <w:rFonts w:eastAsia="Calibri"/>
          <w:kern w:val="2"/>
          <w:lang w:val="fr-FR"/>
          <w14:ligatures w14:val="standardContextual"/>
        </w:rPr>
        <w:t>unităţii</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învăţământ</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și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regulamentul</w:t>
      </w:r>
      <w:proofErr w:type="spellEnd"/>
      <w:r w:rsidRPr="00BD447D">
        <w:rPr>
          <w:rFonts w:eastAsia="Calibri"/>
          <w:kern w:val="2"/>
          <w:lang w:val="fr-FR"/>
          <w14:ligatures w14:val="standardContextual"/>
        </w:rPr>
        <w:t xml:space="preserve"> de ordine </w:t>
      </w:r>
      <w:proofErr w:type="spellStart"/>
      <w:r w:rsidRPr="00BD447D">
        <w:rPr>
          <w:rFonts w:eastAsia="Calibri"/>
          <w:kern w:val="2"/>
          <w:lang w:val="fr-FR"/>
          <w14:ligatures w14:val="standardContextual"/>
        </w:rPr>
        <w:t>interioară</w:t>
      </w:r>
      <w:proofErr w:type="spellEnd"/>
      <w:r w:rsidRPr="00BD447D">
        <w:rPr>
          <w:rFonts w:eastAsia="Calibri"/>
          <w:kern w:val="2"/>
          <w:lang w:val="fr-FR"/>
          <w14:ligatures w14:val="standardContextual"/>
        </w:rPr>
        <w:t xml:space="preserve"> a </w:t>
      </w:r>
      <w:proofErr w:type="spellStart"/>
      <w:r w:rsidRPr="00BD447D">
        <w:rPr>
          <w:rFonts w:eastAsia="Calibri"/>
          <w:kern w:val="2"/>
          <w:lang w:val="fr-FR"/>
          <w14:ligatures w14:val="standardContextual"/>
        </w:rPr>
        <w:t>unității</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învățământ</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procedura</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acces</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unitatea</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învăţământ</w:t>
      </w:r>
      <w:proofErr w:type="spellEnd"/>
      <w:r w:rsidRPr="00BD447D">
        <w:rPr>
          <w:rFonts w:eastAsia="Calibri"/>
          <w:kern w:val="2"/>
          <w:lang w:val="fr-FR"/>
          <w14:ligatures w14:val="standardContextual"/>
        </w:rPr>
        <w:t xml:space="preserve"> se </w:t>
      </w:r>
      <w:proofErr w:type="spellStart"/>
      <w:r w:rsidRPr="00BD447D">
        <w:rPr>
          <w:rFonts w:eastAsia="Calibri"/>
          <w:kern w:val="2"/>
          <w:lang w:val="fr-FR"/>
          <w14:ligatures w14:val="standardContextual"/>
        </w:rPr>
        <w:t>afișează</w:t>
      </w:r>
      <w:proofErr w:type="spellEnd"/>
      <w:r w:rsidRPr="00BD447D">
        <w:rPr>
          <w:rFonts w:eastAsia="Calibri"/>
          <w:kern w:val="2"/>
          <w:lang w:val="fr-FR"/>
          <w14:ligatures w14:val="standardContextual"/>
        </w:rPr>
        <w:t xml:space="preserve">, la </w:t>
      </w:r>
      <w:proofErr w:type="spellStart"/>
      <w:r w:rsidRPr="00BD447D">
        <w:rPr>
          <w:rFonts w:eastAsia="Calibri"/>
          <w:kern w:val="2"/>
          <w:lang w:val="fr-FR"/>
          <w14:ligatures w14:val="standardContextual"/>
        </w:rPr>
        <w:t>loc</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vizibil</w:t>
      </w:r>
      <w:proofErr w:type="spellEnd"/>
      <w:r w:rsidRPr="00BD447D">
        <w:rPr>
          <w:rFonts w:eastAsia="Calibri"/>
          <w:kern w:val="2"/>
          <w:lang w:val="fr-FR"/>
          <w14:ligatures w14:val="standardContextual"/>
        </w:rPr>
        <w:t xml:space="preserve">, la </w:t>
      </w:r>
      <w:proofErr w:type="spellStart"/>
      <w:r w:rsidRPr="00BD447D">
        <w:rPr>
          <w:rFonts w:eastAsia="Calibri"/>
          <w:kern w:val="2"/>
          <w:lang w:val="fr-FR"/>
          <w14:ligatures w14:val="standardContextual"/>
        </w:rPr>
        <w:t>intrarea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unitatea</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învățământ</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Reprezentanţii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instituţiilor</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cu</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drept</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îndrumare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şi</w:t>
      </w:r>
      <w:proofErr w:type="spellEnd"/>
      <w:r w:rsidRPr="00BD447D">
        <w:rPr>
          <w:rFonts w:eastAsia="Calibri"/>
          <w:kern w:val="2"/>
          <w:lang w:val="fr-FR"/>
          <w14:ligatures w14:val="standardContextual"/>
        </w:rPr>
        <w:t xml:space="preserve"> control </w:t>
      </w:r>
      <w:proofErr w:type="spellStart"/>
      <w:r w:rsidRPr="00BD447D">
        <w:rPr>
          <w:rFonts w:eastAsia="Calibri"/>
          <w:kern w:val="2"/>
          <w:lang w:val="fr-FR"/>
          <w14:ligatures w14:val="standardContextual"/>
        </w:rPr>
        <w:t>asupra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unităţilor</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învăţământ</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precum</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şi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persoanele</w:t>
      </w:r>
      <w:proofErr w:type="spellEnd"/>
      <w:r w:rsidRPr="00BD447D">
        <w:rPr>
          <w:rFonts w:eastAsia="Calibri"/>
          <w:kern w:val="2"/>
          <w:lang w:val="fr-FR"/>
          <w14:ligatures w14:val="standardContextual"/>
        </w:rPr>
        <w:t xml:space="preserve"> care </w:t>
      </w:r>
      <w:proofErr w:type="spellStart"/>
      <w:r w:rsidRPr="00BD447D">
        <w:rPr>
          <w:rFonts w:eastAsia="Calibri"/>
          <w:kern w:val="2"/>
          <w:lang w:val="fr-FR"/>
          <w14:ligatures w14:val="standardContextual"/>
        </w:rPr>
        <w:t>participă</w:t>
      </w:r>
      <w:proofErr w:type="spellEnd"/>
      <w:r w:rsidRPr="00BD447D">
        <w:rPr>
          <w:rFonts w:eastAsia="Calibri"/>
          <w:kern w:val="2"/>
          <w:lang w:val="fr-FR"/>
          <w14:ligatures w14:val="standardContextual"/>
        </w:rPr>
        <w:t xml:space="preserve"> la </w:t>
      </w:r>
      <w:proofErr w:type="spellStart"/>
      <w:r w:rsidRPr="00BD447D">
        <w:rPr>
          <w:rFonts w:eastAsia="Calibri"/>
          <w:kern w:val="2"/>
          <w:lang w:val="fr-FR"/>
          <w14:ligatures w14:val="standardContextual"/>
        </w:rPr>
        <w:t>procesul</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monitorizare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şi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evaluare</w:t>
      </w:r>
      <w:proofErr w:type="spellEnd"/>
      <w:r w:rsidRPr="00BD447D">
        <w:rPr>
          <w:rFonts w:eastAsia="Calibri"/>
          <w:kern w:val="2"/>
          <w:lang w:val="fr-FR"/>
          <w14:ligatures w14:val="standardContextual"/>
        </w:rPr>
        <w:t xml:space="preserve"> a </w:t>
      </w:r>
      <w:proofErr w:type="spellStart"/>
      <w:r w:rsidRPr="00BD447D">
        <w:rPr>
          <w:rFonts w:eastAsia="Calibri"/>
          <w:kern w:val="2"/>
          <w:lang w:val="fr-FR"/>
          <w14:ligatures w14:val="standardContextual"/>
        </w:rPr>
        <w:t>calităţii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sistemului</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învăţământ</w:t>
      </w:r>
      <w:proofErr w:type="spellEnd"/>
      <w:r w:rsidRPr="00BD447D">
        <w:rPr>
          <w:rFonts w:eastAsia="Calibri"/>
          <w:kern w:val="2"/>
          <w:lang w:val="fr-FR"/>
          <w14:ligatures w14:val="standardContextual"/>
        </w:rPr>
        <w:t xml:space="preserve"> au </w:t>
      </w:r>
      <w:proofErr w:type="spellStart"/>
      <w:r w:rsidRPr="00BD447D">
        <w:rPr>
          <w:rFonts w:eastAsia="Calibri"/>
          <w:kern w:val="2"/>
          <w:lang w:val="fr-FR"/>
          <w14:ligatures w14:val="standardContextual"/>
        </w:rPr>
        <w:t>acces</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neîngrădit</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unitatea</w:t>
      </w:r>
      <w:proofErr w:type="spellEnd"/>
      <w:r w:rsidRPr="00BD447D">
        <w:rPr>
          <w:rFonts w:eastAsia="Calibri"/>
          <w:kern w:val="2"/>
          <w:lang w:val="fr-FR"/>
          <w14:ligatures w14:val="standardContextual"/>
        </w:rPr>
        <w:t xml:space="preserve"> de </w:t>
      </w:r>
      <w:proofErr w:type="spellStart"/>
      <w:proofErr w:type="gramStart"/>
      <w:r w:rsidRPr="00BD447D">
        <w:rPr>
          <w:rFonts w:eastAsia="Calibri"/>
          <w:kern w:val="2"/>
          <w:lang w:val="fr-FR"/>
          <w14:ligatures w14:val="standardContextual"/>
        </w:rPr>
        <w:t>învăţământ</w:t>
      </w:r>
      <w:proofErr w:type="spellEnd"/>
      <w:r w:rsidRPr="00BD447D">
        <w:rPr>
          <w:rFonts w:eastAsia="Calibri"/>
          <w:kern w:val="2"/>
          <w:lang w:val="fr-FR"/>
          <w14:ligatures w14:val="standardContextual"/>
        </w:rPr>
        <w:t>;</w:t>
      </w:r>
      <w:proofErr w:type="gramEnd"/>
    </w:p>
    <w:p w14:paraId="30F69969" w14:textId="4B9590D4" w:rsidR="00084C37" w:rsidRPr="00BD447D" w:rsidRDefault="00084C37" w:rsidP="00084C37">
      <w:pPr>
        <w:spacing w:line="360" w:lineRule="auto"/>
        <w:ind w:firstLine="720"/>
        <w:jc w:val="both"/>
        <w:rPr>
          <w:rFonts w:eastAsia="Calibri"/>
          <w:kern w:val="2"/>
          <w:lang w:val="fr-FR"/>
          <w14:ligatures w14:val="standardContextual"/>
        </w:rPr>
      </w:pPr>
      <w:r w:rsidRPr="00BD447D">
        <w:rPr>
          <w:rFonts w:eastAsia="Calibri"/>
          <w:kern w:val="2"/>
          <w:lang w:val="fr-FR"/>
          <w14:ligatures w14:val="standardContextual"/>
        </w:rPr>
        <w:t xml:space="preserve">z) </w:t>
      </w:r>
      <w:proofErr w:type="spellStart"/>
      <w:r w:rsidRPr="00BD447D">
        <w:rPr>
          <w:rFonts w:eastAsia="Calibri"/>
          <w:kern w:val="2"/>
          <w:lang w:val="fr-FR"/>
          <w14:ligatures w14:val="standardContextual"/>
        </w:rPr>
        <w:t>supune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spre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aprobare</w:t>
      </w:r>
      <w:proofErr w:type="spellEnd"/>
      <w:r w:rsidRPr="00BD447D">
        <w:rPr>
          <w:rFonts w:eastAsia="Calibri"/>
          <w:kern w:val="2"/>
          <w:lang w:val="fr-FR"/>
          <w14:ligatures w14:val="standardContextual"/>
        </w:rPr>
        <w:t xml:space="preserve">, </w:t>
      </w:r>
      <w:proofErr w:type="spellStart"/>
      <w:r w:rsidR="00263F12" w:rsidRPr="00BD447D">
        <w:rPr>
          <w:rFonts w:eastAsia="Calibri"/>
          <w:kern w:val="2"/>
          <w:lang w:val="fr-FR"/>
          <w14:ligatures w14:val="standardContextual"/>
        </w:rPr>
        <w:t>Consiliului</w:t>
      </w:r>
      <w:proofErr w:type="spellEnd"/>
      <w:r w:rsidR="00263F12" w:rsidRPr="00BD447D">
        <w:rPr>
          <w:rFonts w:eastAsia="Calibri"/>
          <w:kern w:val="2"/>
          <w:lang w:val="fr-FR"/>
          <w14:ligatures w14:val="standardContextual"/>
        </w:rPr>
        <w:t xml:space="preserve"> de </w:t>
      </w:r>
      <w:proofErr w:type="spellStart"/>
      <w:r w:rsidR="00263F12" w:rsidRPr="00BD447D">
        <w:rPr>
          <w:rFonts w:eastAsia="Calibri"/>
          <w:kern w:val="2"/>
          <w:lang w:val="fr-FR"/>
          <w14:ligatures w14:val="standardContextual"/>
        </w:rPr>
        <w:t>administrație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procedura</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sesizare</w:t>
      </w:r>
      <w:proofErr w:type="spellEnd"/>
      <w:r w:rsidRPr="00BD447D">
        <w:rPr>
          <w:rFonts w:eastAsia="Calibri"/>
          <w:kern w:val="2"/>
          <w:lang w:val="fr-FR"/>
          <w14:ligatures w14:val="standardContextual"/>
        </w:rPr>
        <w:t xml:space="preserve"> a </w:t>
      </w:r>
      <w:proofErr w:type="spellStart"/>
      <w:r w:rsidRPr="00BD447D">
        <w:rPr>
          <w:rFonts w:eastAsia="Calibri"/>
          <w:kern w:val="2"/>
          <w:lang w:val="fr-FR"/>
          <w14:ligatures w14:val="standardContextual"/>
        </w:rPr>
        <w:t>suspiciunilor</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şi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faptelor</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violenţă</w:t>
      </w:r>
      <w:proofErr w:type="spellEnd"/>
      <w:r w:rsidRPr="00BD447D">
        <w:rPr>
          <w:rFonts w:eastAsia="Calibri"/>
          <w:kern w:val="2"/>
          <w:lang w:val="fr-FR"/>
          <w14:ligatures w14:val="standardContextual"/>
        </w:rPr>
        <w:t xml:space="preserve"> la </w:t>
      </w:r>
      <w:proofErr w:type="spellStart"/>
      <w:r w:rsidRPr="00BD447D">
        <w:rPr>
          <w:rFonts w:eastAsia="Calibri"/>
          <w:kern w:val="2"/>
          <w:lang w:val="fr-FR"/>
          <w14:ligatures w14:val="standardContextual"/>
        </w:rPr>
        <w:t>nivelul</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unităţii</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învăţământ</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precum</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și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metoda</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sesizare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confidenţială</w:t>
      </w:r>
      <w:proofErr w:type="spellEnd"/>
      <w:r w:rsidRPr="00BD447D">
        <w:rPr>
          <w:rFonts w:eastAsia="Calibri"/>
          <w:kern w:val="2"/>
          <w:lang w:val="fr-FR"/>
          <w14:ligatures w14:val="standardContextual"/>
        </w:rPr>
        <w:t xml:space="preserve"> a </w:t>
      </w:r>
      <w:proofErr w:type="spellStart"/>
      <w:r w:rsidRPr="00BD447D">
        <w:rPr>
          <w:rFonts w:eastAsia="Calibri"/>
          <w:kern w:val="2"/>
          <w:lang w:val="fr-FR"/>
          <w14:ligatures w14:val="standardContextual"/>
        </w:rPr>
        <w:t>suspiciunilor</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şi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cazurilor</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violenţă</w:t>
      </w:r>
      <w:proofErr w:type="spellEnd"/>
      <w:r w:rsidRPr="00BD447D">
        <w:rPr>
          <w:rFonts w:eastAsia="Calibri"/>
          <w:kern w:val="2"/>
          <w:lang w:val="fr-FR"/>
          <w14:ligatures w14:val="standardContextual"/>
        </w:rPr>
        <w:t xml:space="preserve"> la </w:t>
      </w:r>
      <w:proofErr w:type="spellStart"/>
      <w:r w:rsidRPr="00BD447D">
        <w:rPr>
          <w:rFonts w:eastAsia="Calibri"/>
          <w:kern w:val="2"/>
          <w:lang w:val="fr-FR"/>
          <w14:ligatures w14:val="standardContextual"/>
        </w:rPr>
        <w:t>nivelul</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unităţii</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învăţământ</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condiţiile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stabilite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prin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lastRenderedPageBreak/>
        <w:t>regulamentul</w:t>
      </w:r>
      <w:proofErr w:type="spellEnd"/>
      <w:r w:rsidRPr="00BD447D">
        <w:rPr>
          <w:rFonts w:eastAsia="Calibri"/>
          <w:kern w:val="2"/>
          <w:lang w:val="fr-FR"/>
          <w14:ligatures w14:val="standardContextual"/>
        </w:rPr>
        <w:t xml:space="preserve"> de ordine </w:t>
      </w:r>
      <w:proofErr w:type="spellStart"/>
      <w:r w:rsidRPr="00BD447D">
        <w:rPr>
          <w:rFonts w:eastAsia="Calibri"/>
          <w:kern w:val="2"/>
          <w:lang w:val="fr-FR"/>
          <w14:ligatures w14:val="standardContextual"/>
        </w:rPr>
        <w:t>interioară</w:t>
      </w:r>
      <w:proofErr w:type="spellEnd"/>
      <w:r w:rsidRPr="00BD447D">
        <w:rPr>
          <w:rFonts w:eastAsia="Calibri"/>
          <w:kern w:val="2"/>
          <w:lang w:val="fr-FR"/>
          <w14:ligatures w14:val="standardContextual"/>
        </w:rPr>
        <w:t xml:space="preserve"> a </w:t>
      </w:r>
      <w:proofErr w:type="spellStart"/>
      <w:r w:rsidRPr="00BD447D">
        <w:rPr>
          <w:rFonts w:eastAsia="Calibri"/>
          <w:kern w:val="2"/>
          <w:lang w:val="fr-FR"/>
          <w14:ligatures w14:val="standardContextual"/>
        </w:rPr>
        <w:t>unității</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învățământ</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procedura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și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metoda</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sesizare</w:t>
      </w:r>
      <w:proofErr w:type="spellEnd"/>
      <w:r w:rsidRPr="00BD447D">
        <w:rPr>
          <w:rFonts w:eastAsia="Calibri"/>
          <w:kern w:val="2"/>
          <w:lang w:val="fr-FR"/>
          <w14:ligatures w14:val="standardContextual"/>
        </w:rPr>
        <w:t xml:space="preserve"> a </w:t>
      </w:r>
      <w:proofErr w:type="spellStart"/>
      <w:r w:rsidRPr="00BD447D">
        <w:rPr>
          <w:rFonts w:eastAsia="Calibri"/>
          <w:kern w:val="2"/>
          <w:lang w:val="fr-FR"/>
          <w14:ligatures w14:val="standardContextual"/>
        </w:rPr>
        <w:t>suspiciunilor</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şi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cazurilor</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violenţă</w:t>
      </w:r>
      <w:proofErr w:type="spellEnd"/>
      <w:r w:rsidRPr="00BD447D">
        <w:rPr>
          <w:rFonts w:eastAsia="Calibri"/>
          <w:kern w:val="2"/>
          <w:lang w:val="fr-FR"/>
          <w14:ligatures w14:val="standardContextual"/>
        </w:rPr>
        <w:t xml:space="preserve"> se </w:t>
      </w:r>
      <w:proofErr w:type="spellStart"/>
      <w:r w:rsidRPr="00BD447D">
        <w:rPr>
          <w:rFonts w:eastAsia="Calibri"/>
          <w:kern w:val="2"/>
          <w:lang w:val="fr-FR"/>
          <w14:ligatures w14:val="standardContextual"/>
        </w:rPr>
        <w:t>afișează</w:t>
      </w:r>
      <w:proofErr w:type="spellEnd"/>
      <w:r w:rsidRPr="00BD447D">
        <w:rPr>
          <w:rFonts w:eastAsia="Calibri"/>
          <w:kern w:val="2"/>
          <w:lang w:val="fr-FR"/>
          <w14:ligatures w14:val="standardContextual"/>
        </w:rPr>
        <w:t xml:space="preserve">, la </w:t>
      </w:r>
      <w:proofErr w:type="spellStart"/>
      <w:r w:rsidRPr="00BD447D">
        <w:rPr>
          <w:rFonts w:eastAsia="Calibri"/>
          <w:kern w:val="2"/>
          <w:lang w:val="fr-FR"/>
          <w14:ligatures w14:val="standardContextual"/>
        </w:rPr>
        <w:t>loc</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vizibil</w:t>
      </w:r>
      <w:proofErr w:type="spellEnd"/>
      <w:r w:rsidRPr="00BD447D">
        <w:rPr>
          <w:rFonts w:eastAsia="Calibri"/>
          <w:kern w:val="2"/>
          <w:lang w:val="fr-FR"/>
          <w14:ligatures w14:val="standardContextual"/>
        </w:rPr>
        <w:t xml:space="preserve">, la </w:t>
      </w:r>
      <w:proofErr w:type="spellStart"/>
      <w:r w:rsidRPr="00BD447D">
        <w:rPr>
          <w:rFonts w:eastAsia="Calibri"/>
          <w:kern w:val="2"/>
          <w:lang w:val="fr-FR"/>
          <w14:ligatures w14:val="standardContextual"/>
        </w:rPr>
        <w:t>intrarea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unitatea</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învățământ</w:t>
      </w:r>
      <w:proofErr w:type="spellEnd"/>
      <w:r w:rsidRPr="00BD447D">
        <w:rPr>
          <w:rFonts w:eastAsia="Calibri"/>
          <w:kern w:val="2"/>
          <w:lang w:val="fr-FR"/>
          <w14:ligatures w14:val="standardContextual"/>
        </w:rPr>
        <w:t>;</w:t>
      </w:r>
    </w:p>
    <w:p w14:paraId="7F6810AE" w14:textId="4FE53E97" w:rsidR="00084C37" w:rsidRPr="00BD447D" w:rsidRDefault="00084C37" w:rsidP="00084C37">
      <w:pPr>
        <w:spacing w:line="360" w:lineRule="auto"/>
        <w:ind w:firstLine="720"/>
        <w:jc w:val="both"/>
        <w:rPr>
          <w:rFonts w:eastAsia="Calibri"/>
          <w:kern w:val="2"/>
          <w:lang w:val="fr-FR"/>
          <w14:ligatures w14:val="standardContextual"/>
        </w:rPr>
      </w:pPr>
      <w:proofErr w:type="spellStart"/>
      <w:proofErr w:type="gramStart"/>
      <w:r w:rsidRPr="00BD447D">
        <w:rPr>
          <w:rFonts w:eastAsia="Calibri"/>
          <w:kern w:val="2"/>
          <w:lang w:val="fr-FR"/>
          <w14:ligatures w14:val="standardContextual"/>
        </w:rPr>
        <w:t>aa</w:t>
      </w:r>
      <w:proofErr w:type="spellEnd"/>
      <w:proofErr w:type="gram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asigură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implementarea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hotărârilor</w:t>
      </w:r>
      <w:proofErr w:type="spellEnd"/>
      <w:r w:rsidRPr="00BD447D">
        <w:rPr>
          <w:rFonts w:eastAsia="Calibri"/>
          <w:kern w:val="2"/>
          <w:lang w:val="fr-FR"/>
          <w14:ligatures w14:val="standardContextual"/>
        </w:rPr>
        <w:t xml:space="preserve"> </w:t>
      </w:r>
      <w:proofErr w:type="spellStart"/>
      <w:r w:rsidR="00263F12" w:rsidRPr="00BD447D">
        <w:rPr>
          <w:rFonts w:eastAsia="Calibri"/>
          <w:kern w:val="2"/>
          <w:lang w:val="fr-FR"/>
          <w14:ligatures w14:val="standardContextual"/>
        </w:rPr>
        <w:t>Consiliului</w:t>
      </w:r>
      <w:proofErr w:type="spellEnd"/>
      <w:r w:rsidR="00263F12" w:rsidRPr="00BD447D">
        <w:rPr>
          <w:rFonts w:eastAsia="Calibri"/>
          <w:kern w:val="2"/>
          <w:lang w:val="fr-FR"/>
          <w14:ligatures w14:val="standardContextual"/>
        </w:rPr>
        <w:t xml:space="preserve"> de </w:t>
      </w:r>
      <w:proofErr w:type="spellStart"/>
      <w:proofErr w:type="gramStart"/>
      <w:r w:rsidR="00263F12" w:rsidRPr="00BD447D">
        <w:rPr>
          <w:rFonts w:eastAsia="Calibri"/>
          <w:kern w:val="2"/>
          <w:lang w:val="fr-FR"/>
          <w14:ligatures w14:val="standardContextual"/>
        </w:rPr>
        <w:t>administrație</w:t>
      </w:r>
      <w:proofErr w:type="spellEnd"/>
      <w:r w:rsidRPr="00BD447D">
        <w:rPr>
          <w:rFonts w:eastAsia="Calibri"/>
          <w:kern w:val="2"/>
          <w:lang w:val="fr-FR"/>
          <w14:ligatures w14:val="standardContextual"/>
        </w:rPr>
        <w:t>;</w:t>
      </w:r>
      <w:proofErr w:type="gramEnd"/>
    </w:p>
    <w:p w14:paraId="5654E49C" w14:textId="761B87A5" w:rsidR="00084C37" w:rsidRPr="00BD447D" w:rsidRDefault="00084C37" w:rsidP="00084C37">
      <w:pPr>
        <w:spacing w:line="360" w:lineRule="auto"/>
        <w:ind w:firstLine="720"/>
        <w:jc w:val="both"/>
        <w:rPr>
          <w:rFonts w:eastAsia="Calibri"/>
          <w:kern w:val="2"/>
          <w:lang w:val="fr-FR"/>
          <w14:ligatures w14:val="standardContextual"/>
        </w:rPr>
      </w:pPr>
      <w:proofErr w:type="spellStart"/>
      <w:proofErr w:type="gramStart"/>
      <w:r w:rsidRPr="00BD447D">
        <w:rPr>
          <w:rFonts w:eastAsia="Calibri"/>
          <w:kern w:val="2"/>
          <w:lang w:val="fr-FR"/>
          <w14:ligatures w14:val="standardContextual"/>
        </w:rPr>
        <w:t>bb</w:t>
      </w:r>
      <w:proofErr w:type="spellEnd"/>
      <w:proofErr w:type="gram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propune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spre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aprobare</w:t>
      </w:r>
      <w:proofErr w:type="spellEnd"/>
      <w:r w:rsidRPr="00BD447D">
        <w:rPr>
          <w:rFonts w:eastAsia="Calibri"/>
          <w:kern w:val="2"/>
          <w:lang w:val="fr-FR"/>
          <w14:ligatures w14:val="standardContextual"/>
        </w:rPr>
        <w:t xml:space="preserve"> </w:t>
      </w:r>
      <w:proofErr w:type="spellStart"/>
      <w:r w:rsidR="00263F12" w:rsidRPr="00BD447D">
        <w:rPr>
          <w:rFonts w:eastAsia="Calibri"/>
          <w:kern w:val="2"/>
          <w:lang w:val="fr-FR"/>
          <w14:ligatures w14:val="standardContextual"/>
        </w:rPr>
        <w:t>Consiliului</w:t>
      </w:r>
      <w:proofErr w:type="spellEnd"/>
      <w:r w:rsidR="00263F12" w:rsidRPr="00BD447D">
        <w:rPr>
          <w:rFonts w:eastAsia="Calibri"/>
          <w:kern w:val="2"/>
          <w:lang w:val="fr-FR"/>
          <w14:ligatures w14:val="standardContextual"/>
        </w:rPr>
        <w:t xml:space="preserve"> de </w:t>
      </w:r>
      <w:proofErr w:type="spellStart"/>
      <w:r w:rsidR="00263F12" w:rsidRPr="00BD447D">
        <w:rPr>
          <w:rFonts w:eastAsia="Calibri"/>
          <w:kern w:val="2"/>
          <w:lang w:val="fr-FR"/>
          <w14:ligatures w14:val="standardContextual"/>
        </w:rPr>
        <w:t>administrație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suspendarea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cursurilor</w:t>
      </w:r>
      <w:proofErr w:type="spellEnd"/>
      <w:r w:rsidRPr="00BD447D">
        <w:rPr>
          <w:rFonts w:eastAsia="Calibri"/>
          <w:kern w:val="2"/>
          <w:lang w:val="fr-FR"/>
          <w14:ligatures w14:val="standardContextual"/>
        </w:rPr>
        <w:t xml:space="preserve"> la </w:t>
      </w:r>
      <w:proofErr w:type="spellStart"/>
      <w:r w:rsidRPr="00BD447D">
        <w:rPr>
          <w:rFonts w:eastAsia="Calibri"/>
          <w:kern w:val="2"/>
          <w:lang w:val="fr-FR"/>
          <w14:ligatures w14:val="standardContextual"/>
        </w:rPr>
        <w:t>nivelul</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unor</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formaţiuni</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studiu</w:t>
      </w:r>
      <w:proofErr w:type="spellEnd"/>
      <w:r w:rsidRPr="00BD447D">
        <w:rPr>
          <w:rFonts w:eastAsia="Calibri"/>
          <w:kern w:val="2"/>
          <w:lang w:val="fr-FR"/>
          <w14:ligatures w14:val="standardContextual"/>
        </w:rPr>
        <w:t xml:space="preserve"> - </w:t>
      </w:r>
      <w:proofErr w:type="spellStart"/>
      <w:r w:rsidRPr="00BD447D">
        <w:rPr>
          <w:rFonts w:eastAsia="Calibri"/>
          <w:kern w:val="2"/>
          <w:lang w:val="fr-FR"/>
          <w14:ligatures w14:val="standardContextual"/>
        </w:rPr>
        <w:t>grupe</w:t>
      </w:r>
      <w:proofErr w:type="spellEnd"/>
      <w:r w:rsidRPr="00BD447D">
        <w:rPr>
          <w:rFonts w:eastAsia="Calibri"/>
          <w:kern w:val="2"/>
          <w:lang w:val="fr-FR"/>
          <w14:ligatures w14:val="standardContextual"/>
        </w:rPr>
        <w:t xml:space="preserve">/clase </w:t>
      </w:r>
      <w:proofErr w:type="spellStart"/>
      <w:r w:rsidRPr="00BD447D">
        <w:rPr>
          <w:rFonts w:eastAsia="Calibri"/>
          <w:kern w:val="2"/>
          <w:lang w:val="fr-FR"/>
          <w14:ligatures w14:val="standardContextual"/>
        </w:rPr>
        <w:t>sau</w:t>
      </w:r>
      <w:proofErr w:type="spellEnd"/>
      <w:r w:rsidRPr="00BD447D">
        <w:rPr>
          <w:rFonts w:eastAsia="Calibri"/>
          <w:kern w:val="2"/>
          <w:lang w:val="fr-FR"/>
          <w14:ligatures w14:val="standardContextual"/>
        </w:rPr>
        <w:t xml:space="preserve"> la </w:t>
      </w:r>
      <w:proofErr w:type="spellStart"/>
      <w:r w:rsidRPr="00BD447D">
        <w:rPr>
          <w:rFonts w:eastAsia="Calibri"/>
          <w:kern w:val="2"/>
          <w:lang w:val="fr-FR"/>
          <w14:ligatures w14:val="standardContextual"/>
        </w:rPr>
        <w:t>nivelul</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unităţii</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învăţământ</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situaţii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obiective</w:t>
      </w:r>
      <w:proofErr w:type="spellEnd"/>
      <w:r w:rsidRPr="00BD447D">
        <w:rPr>
          <w:rFonts w:eastAsia="Calibri"/>
          <w:kern w:val="2"/>
          <w:lang w:val="fr-FR"/>
          <w14:ligatures w14:val="standardContextual"/>
        </w:rPr>
        <w:t xml:space="preserve">, cum </w:t>
      </w:r>
      <w:proofErr w:type="spellStart"/>
      <w:r w:rsidRPr="00BD447D">
        <w:rPr>
          <w:rFonts w:eastAsia="Calibri"/>
          <w:kern w:val="2"/>
          <w:lang w:val="fr-FR"/>
          <w14:ligatures w14:val="standardContextual"/>
        </w:rPr>
        <w:t>ar</w:t>
      </w:r>
      <w:proofErr w:type="spellEnd"/>
      <w:r w:rsidRPr="00BD447D">
        <w:rPr>
          <w:rFonts w:eastAsia="Calibri"/>
          <w:kern w:val="2"/>
          <w:lang w:val="fr-FR"/>
          <w14:ligatures w14:val="standardContextual"/>
        </w:rPr>
        <w:t xml:space="preserve"> fi </w:t>
      </w:r>
      <w:proofErr w:type="spellStart"/>
      <w:r w:rsidRPr="00BD447D">
        <w:rPr>
          <w:rFonts w:eastAsia="Calibri"/>
          <w:kern w:val="2"/>
          <w:lang w:val="fr-FR"/>
          <w14:ligatures w14:val="standardContextual"/>
        </w:rPr>
        <w:t>epidemii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intemperii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calamităţi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alte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situaţii</w:t>
      </w:r>
      <w:proofErr w:type="spellEnd"/>
      <w:r w:rsidRPr="00BD447D">
        <w:rPr>
          <w:rFonts w:eastAsia="Calibri"/>
          <w:kern w:val="2"/>
          <w:lang w:val="fr-FR"/>
          <w14:ligatures w14:val="standardContextual"/>
        </w:rPr>
        <w:t xml:space="preserve"> </w:t>
      </w:r>
      <w:proofErr w:type="spellStart"/>
      <w:proofErr w:type="gramStart"/>
      <w:r w:rsidRPr="00BD447D">
        <w:rPr>
          <w:rFonts w:eastAsia="Calibri"/>
          <w:kern w:val="2"/>
          <w:lang w:val="fr-FR"/>
          <w14:ligatures w14:val="standardContextual"/>
        </w:rPr>
        <w:t>excepţionale</w:t>
      </w:r>
      <w:proofErr w:type="spellEnd"/>
      <w:r w:rsidRPr="00BD447D">
        <w:rPr>
          <w:rFonts w:eastAsia="Calibri"/>
          <w:kern w:val="2"/>
          <w:lang w:val="fr-FR"/>
          <w14:ligatures w14:val="standardContextual"/>
        </w:rPr>
        <w:t>;</w:t>
      </w:r>
      <w:proofErr w:type="gramEnd"/>
    </w:p>
    <w:p w14:paraId="11D32930" w14:textId="77777777" w:rsidR="00084C37" w:rsidRPr="00BD447D" w:rsidRDefault="00084C37" w:rsidP="00084C37">
      <w:pPr>
        <w:spacing w:line="360" w:lineRule="auto"/>
        <w:ind w:firstLine="720"/>
        <w:jc w:val="both"/>
        <w:rPr>
          <w:rFonts w:eastAsia="Calibri"/>
          <w:kern w:val="2"/>
          <w:lang w:val="fr-FR"/>
          <w14:ligatures w14:val="standardContextual"/>
        </w:rPr>
      </w:pPr>
      <w:r w:rsidRPr="00BD447D">
        <w:rPr>
          <w:rFonts w:eastAsia="Calibri"/>
          <w:kern w:val="2"/>
          <w:lang w:val="fr-FR"/>
          <w14:ligatures w14:val="standardContextual"/>
        </w:rPr>
        <w:t xml:space="preserve">cc) </w:t>
      </w:r>
      <w:proofErr w:type="spellStart"/>
      <w:r w:rsidRPr="00BD447D">
        <w:rPr>
          <w:rFonts w:eastAsia="Calibri"/>
          <w:kern w:val="2"/>
          <w:lang w:val="fr-FR"/>
          <w14:ligatures w14:val="standardContextual"/>
        </w:rPr>
        <w:t>coordonează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activităţile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realizate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prin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intermediul</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tehnologiei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şi</w:t>
      </w:r>
      <w:proofErr w:type="spellEnd"/>
      <w:r w:rsidRPr="00BD447D">
        <w:rPr>
          <w:rFonts w:eastAsia="Calibri"/>
          <w:kern w:val="2"/>
          <w:lang w:val="fr-FR"/>
          <w14:ligatures w14:val="standardContextual"/>
        </w:rPr>
        <w:t xml:space="preserve"> al </w:t>
      </w:r>
      <w:proofErr w:type="spellStart"/>
      <w:r w:rsidRPr="00BD447D">
        <w:rPr>
          <w:rFonts w:eastAsia="Calibri"/>
          <w:kern w:val="2"/>
          <w:lang w:val="fr-FR"/>
          <w14:ligatures w14:val="standardContextual"/>
        </w:rPr>
        <w:t>internetului</w:t>
      </w:r>
      <w:proofErr w:type="spellEnd"/>
      <w:r w:rsidRPr="00BD447D">
        <w:rPr>
          <w:rFonts w:eastAsia="Calibri"/>
          <w:kern w:val="2"/>
          <w:lang w:val="fr-FR"/>
          <w14:ligatures w14:val="standardContextual"/>
        </w:rPr>
        <w:t xml:space="preserve"> la </w:t>
      </w:r>
      <w:proofErr w:type="spellStart"/>
      <w:r w:rsidRPr="00BD447D">
        <w:rPr>
          <w:rFonts w:eastAsia="Calibri"/>
          <w:kern w:val="2"/>
          <w:lang w:val="fr-FR"/>
          <w14:ligatures w14:val="standardContextual"/>
        </w:rPr>
        <w:t>nivelul</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unităţii</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învăţământ</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şi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stabileşte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acord</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cu</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profesorii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diriginţi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şi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cadrele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didactice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modalitatea</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valorificare</w:t>
      </w:r>
      <w:proofErr w:type="spellEnd"/>
      <w:r w:rsidRPr="00BD447D">
        <w:rPr>
          <w:rFonts w:eastAsia="Calibri"/>
          <w:kern w:val="2"/>
          <w:lang w:val="fr-FR"/>
          <w14:ligatures w14:val="standardContextual"/>
        </w:rPr>
        <w:t xml:space="preserve"> a </w:t>
      </w:r>
      <w:proofErr w:type="spellStart"/>
      <w:proofErr w:type="gramStart"/>
      <w:r w:rsidRPr="00BD447D">
        <w:rPr>
          <w:rFonts w:eastAsia="Calibri"/>
          <w:kern w:val="2"/>
          <w:lang w:val="fr-FR"/>
          <w14:ligatures w14:val="standardContextual"/>
        </w:rPr>
        <w:t>acestora</w:t>
      </w:r>
      <w:proofErr w:type="spellEnd"/>
      <w:r w:rsidRPr="00BD447D">
        <w:rPr>
          <w:rFonts w:eastAsia="Calibri"/>
          <w:kern w:val="2"/>
          <w:lang w:val="fr-FR"/>
          <w14:ligatures w14:val="standardContextual"/>
        </w:rPr>
        <w:t>;</w:t>
      </w:r>
      <w:proofErr w:type="gramEnd"/>
    </w:p>
    <w:p w14:paraId="6CDFDB38" w14:textId="4AF077E6" w:rsidR="00084C37" w:rsidRPr="00BD447D" w:rsidRDefault="00084C37" w:rsidP="00084C37">
      <w:pPr>
        <w:spacing w:line="360" w:lineRule="auto"/>
        <w:ind w:firstLine="720"/>
        <w:jc w:val="both"/>
        <w:rPr>
          <w:rFonts w:eastAsia="Calibri"/>
          <w:kern w:val="2"/>
          <w:lang w:val="fr-FR"/>
          <w14:ligatures w14:val="standardContextual"/>
        </w:rPr>
      </w:pPr>
      <w:proofErr w:type="gramStart"/>
      <w:r w:rsidRPr="00BD447D">
        <w:rPr>
          <w:rFonts w:eastAsia="Calibri"/>
          <w:kern w:val="2"/>
          <w:lang w:val="fr-FR"/>
          <w14:ligatures w14:val="standardContextual"/>
        </w:rPr>
        <w:t>dd</w:t>
      </w:r>
      <w:proofErr w:type="gram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asigură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implementarea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sarcinilor</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legate</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proiectele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cu</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finanțare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nerambursabilă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cadrul</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cărora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unitatea</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învățământ</w:t>
      </w:r>
      <w:proofErr w:type="spellEnd"/>
      <w:r w:rsidRPr="00BD447D">
        <w:rPr>
          <w:rFonts w:eastAsia="Calibri"/>
          <w:kern w:val="2"/>
          <w:lang w:val="fr-FR"/>
          <w14:ligatures w14:val="standardContextual"/>
        </w:rPr>
        <w:t xml:space="preserve"> este </w:t>
      </w:r>
      <w:proofErr w:type="spellStart"/>
      <w:r w:rsidRPr="00BD447D">
        <w:rPr>
          <w:rFonts w:eastAsia="Calibri"/>
          <w:kern w:val="2"/>
          <w:lang w:val="fr-FR"/>
          <w14:ligatures w14:val="standardContextual"/>
        </w:rPr>
        <w:t>aplicant</w:t>
      </w:r>
      <w:proofErr w:type="spellEnd"/>
      <w:r w:rsidRPr="00BD447D">
        <w:rPr>
          <w:rFonts w:eastAsia="Calibri"/>
          <w:kern w:val="2"/>
          <w:lang w:val="fr-FR"/>
          <w14:ligatures w14:val="standardContextual"/>
        </w:rPr>
        <w:t>/</w:t>
      </w:r>
      <w:proofErr w:type="spellStart"/>
      <w:r w:rsidRPr="00BD447D">
        <w:rPr>
          <w:rFonts w:eastAsia="Calibri"/>
          <w:kern w:val="2"/>
          <w:lang w:val="fr-FR"/>
          <w14:ligatures w14:val="standardContextual"/>
        </w:rPr>
        <w:t>lider</w:t>
      </w:r>
      <w:proofErr w:type="spellEnd"/>
      <w:r w:rsidRPr="00BD447D">
        <w:rPr>
          <w:rFonts w:eastAsia="Calibri"/>
          <w:kern w:val="2"/>
          <w:lang w:val="fr-FR"/>
          <w14:ligatures w14:val="standardContextual"/>
        </w:rPr>
        <w:t>/</w:t>
      </w:r>
      <w:proofErr w:type="spellStart"/>
      <w:r w:rsidRPr="00BD447D">
        <w:rPr>
          <w:rFonts w:eastAsia="Calibri"/>
          <w:kern w:val="2"/>
          <w:lang w:val="fr-FR"/>
          <w14:ligatures w14:val="standardContextual"/>
        </w:rPr>
        <w:t>coordonator</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sau</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partener</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desemn</w:t>
      </w:r>
      <w:r w:rsidR="007E3164" w:rsidRPr="00BD447D">
        <w:rPr>
          <w:rFonts w:eastAsia="Calibri"/>
          <w:kern w:val="2"/>
          <w:lang w:val="fr-FR"/>
          <w14:ligatures w14:val="standardContextual"/>
        </w:rPr>
        <w:t>â</w:t>
      </w:r>
      <w:r w:rsidRPr="00BD447D">
        <w:rPr>
          <w:rFonts w:eastAsia="Calibri"/>
          <w:kern w:val="2"/>
          <w:lang w:val="fr-FR"/>
          <w14:ligatures w14:val="standardContextual"/>
        </w:rPr>
        <w:t>nd</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prin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decizii</w:t>
      </w:r>
      <w:proofErr w:type="spellEnd"/>
      <w:r w:rsidRPr="00BD447D">
        <w:rPr>
          <w:rFonts w:eastAsia="Calibri"/>
          <w:kern w:val="2"/>
          <w:lang w:val="fr-FR"/>
          <w14:ligatures w14:val="standardContextual"/>
        </w:rPr>
        <w:t xml:space="preserve"> interne, </w:t>
      </w:r>
      <w:proofErr w:type="spellStart"/>
      <w:r w:rsidRPr="00BD447D">
        <w:rPr>
          <w:rFonts w:eastAsia="Calibri"/>
          <w:kern w:val="2"/>
          <w:lang w:val="fr-FR"/>
          <w14:ligatures w14:val="standardContextual"/>
        </w:rPr>
        <w:t>componența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echipelor</w:t>
      </w:r>
      <w:proofErr w:type="spellEnd"/>
      <w:r w:rsidRPr="00BD447D">
        <w:rPr>
          <w:rFonts w:eastAsia="Calibri"/>
          <w:kern w:val="2"/>
          <w:lang w:val="fr-FR"/>
          <w14:ligatures w14:val="standardContextual"/>
        </w:rPr>
        <w:t xml:space="preserve"> de </w:t>
      </w:r>
      <w:proofErr w:type="spellStart"/>
      <w:proofErr w:type="gramStart"/>
      <w:r w:rsidRPr="00BD447D">
        <w:rPr>
          <w:rFonts w:eastAsia="Calibri"/>
          <w:kern w:val="2"/>
          <w:lang w:val="fr-FR"/>
          <w14:ligatures w14:val="standardContextual"/>
        </w:rPr>
        <w:t>implementare</w:t>
      </w:r>
      <w:proofErr w:type="spellEnd"/>
      <w:r w:rsidRPr="00BD447D">
        <w:rPr>
          <w:rFonts w:eastAsia="Calibri"/>
          <w:kern w:val="2"/>
          <w:lang w:val="fr-FR"/>
          <w14:ligatures w14:val="standardContextual"/>
        </w:rPr>
        <w:t>;</w:t>
      </w:r>
      <w:proofErr w:type="gramEnd"/>
    </w:p>
    <w:p w14:paraId="62E9E9CE" w14:textId="77777777" w:rsidR="00084C37" w:rsidRPr="00BD447D" w:rsidRDefault="00084C37" w:rsidP="00084C37">
      <w:pPr>
        <w:spacing w:line="360" w:lineRule="auto"/>
        <w:ind w:firstLine="720"/>
        <w:jc w:val="both"/>
        <w:rPr>
          <w:rFonts w:eastAsia="Calibri"/>
          <w:kern w:val="2"/>
          <w:lang w:val="fr-FR"/>
          <w14:ligatures w14:val="standardContextual"/>
        </w:rPr>
      </w:pPr>
      <w:proofErr w:type="spellStart"/>
      <w:proofErr w:type="gramStart"/>
      <w:r w:rsidRPr="00BD447D">
        <w:rPr>
          <w:rFonts w:eastAsia="Calibri"/>
          <w:kern w:val="2"/>
          <w:lang w:val="fr-FR"/>
          <w14:ligatures w14:val="standardContextual"/>
        </w:rPr>
        <w:t>ee</w:t>
      </w:r>
      <w:proofErr w:type="spellEnd"/>
      <w:proofErr w:type="gram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sprijină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participarea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cadrelor</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didactice</w:t>
      </w:r>
      <w:proofErr w:type="spellEnd"/>
      <w:r w:rsidRPr="00BD447D">
        <w:rPr>
          <w:rFonts w:eastAsia="Calibri"/>
          <w:kern w:val="2"/>
          <w:lang w:val="fr-FR"/>
          <w14:ligatures w14:val="standardContextual"/>
        </w:rPr>
        <w:t xml:space="preserve"> la </w:t>
      </w:r>
      <w:proofErr w:type="spellStart"/>
      <w:r w:rsidRPr="00BD447D">
        <w:rPr>
          <w:rFonts w:eastAsia="Calibri"/>
          <w:kern w:val="2"/>
          <w:lang w:val="fr-FR"/>
          <w14:ligatures w14:val="standardContextual"/>
        </w:rPr>
        <w:t>mobilități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cu</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scop</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învățare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desfășurate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cadrul</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programelor</w:t>
      </w:r>
      <w:proofErr w:type="spellEnd"/>
      <w:r w:rsidRPr="00BD447D">
        <w:rPr>
          <w:rFonts w:eastAsia="Calibri"/>
          <w:kern w:val="2"/>
          <w:lang w:val="fr-FR"/>
          <w14:ligatures w14:val="standardContextual"/>
        </w:rPr>
        <w:t xml:space="preserve"> UE de </w:t>
      </w:r>
      <w:proofErr w:type="spellStart"/>
      <w:r w:rsidRPr="00BD447D">
        <w:rPr>
          <w:rFonts w:eastAsia="Calibri"/>
          <w:kern w:val="2"/>
          <w:lang w:val="fr-FR"/>
          <w14:ligatures w14:val="standardContextual"/>
        </w:rPr>
        <w:t>educație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și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formare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profesională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prin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asigurarea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suplinirii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perioada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mobilității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utilizând</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resurse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financiare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din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finanțarea</w:t>
      </w:r>
      <w:proofErr w:type="spellEnd"/>
      <w:r w:rsidRPr="00BD447D">
        <w:rPr>
          <w:rFonts w:eastAsia="Calibri"/>
          <w:kern w:val="2"/>
          <w:lang w:val="fr-FR"/>
          <w14:ligatures w14:val="standardContextual"/>
        </w:rPr>
        <w:t xml:space="preserve"> </w:t>
      </w:r>
      <w:proofErr w:type="spellStart"/>
      <w:proofErr w:type="gramStart"/>
      <w:r w:rsidRPr="00BD447D">
        <w:rPr>
          <w:rFonts w:eastAsia="Calibri"/>
          <w:kern w:val="2"/>
          <w:lang w:val="fr-FR"/>
          <w14:ligatures w14:val="standardContextual"/>
        </w:rPr>
        <w:t>complementară</w:t>
      </w:r>
      <w:proofErr w:type="spellEnd"/>
      <w:r w:rsidRPr="00BD447D">
        <w:rPr>
          <w:rFonts w:eastAsia="Calibri"/>
          <w:kern w:val="2"/>
          <w:lang w:val="fr-FR"/>
          <w14:ligatures w14:val="standardContextual"/>
        </w:rPr>
        <w:t>;</w:t>
      </w:r>
      <w:proofErr w:type="gramEnd"/>
    </w:p>
    <w:p w14:paraId="42BB646B" w14:textId="77777777" w:rsidR="00084C37" w:rsidRPr="00BD447D" w:rsidRDefault="00084C37" w:rsidP="00084C37">
      <w:pPr>
        <w:spacing w:line="360" w:lineRule="auto"/>
        <w:ind w:firstLine="720"/>
        <w:jc w:val="both"/>
        <w:rPr>
          <w:rFonts w:eastAsia="Calibri"/>
          <w:kern w:val="2"/>
          <w:lang w:val="fr-FR"/>
          <w14:ligatures w14:val="standardContextual"/>
        </w:rPr>
      </w:pPr>
      <w:proofErr w:type="spellStart"/>
      <w:r w:rsidRPr="00BD447D">
        <w:rPr>
          <w:rFonts w:eastAsia="Calibri"/>
          <w:kern w:val="2"/>
          <w:lang w:val="fr-FR"/>
          <w14:ligatures w14:val="standardContextual"/>
        </w:rPr>
        <w:t>ff</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sprijină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participarea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beneficiarilor</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primari</w:t>
      </w:r>
      <w:proofErr w:type="spellEnd"/>
      <w:r w:rsidRPr="00BD447D">
        <w:rPr>
          <w:rFonts w:eastAsia="Calibri"/>
          <w:kern w:val="2"/>
          <w:lang w:val="fr-FR"/>
          <w14:ligatures w14:val="standardContextual"/>
        </w:rPr>
        <w:t xml:space="preserve"> la </w:t>
      </w:r>
      <w:proofErr w:type="spellStart"/>
      <w:r w:rsidRPr="00BD447D">
        <w:rPr>
          <w:rFonts w:eastAsia="Calibri"/>
          <w:kern w:val="2"/>
          <w:lang w:val="fr-FR"/>
          <w14:ligatures w14:val="standardContextual"/>
        </w:rPr>
        <w:t>mobilități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cu</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scop</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învățare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desfășurate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cadrul</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programelor</w:t>
      </w:r>
      <w:proofErr w:type="spellEnd"/>
      <w:r w:rsidRPr="00BD447D">
        <w:rPr>
          <w:rFonts w:eastAsia="Calibri"/>
          <w:kern w:val="2"/>
          <w:lang w:val="fr-FR"/>
          <w14:ligatures w14:val="standardContextual"/>
        </w:rPr>
        <w:t xml:space="preserve"> UE de </w:t>
      </w:r>
      <w:proofErr w:type="spellStart"/>
      <w:r w:rsidRPr="00BD447D">
        <w:rPr>
          <w:rFonts w:eastAsia="Calibri"/>
          <w:kern w:val="2"/>
          <w:lang w:val="fr-FR"/>
          <w14:ligatures w14:val="standardContextual"/>
        </w:rPr>
        <w:t>educație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și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formare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profesională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și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asigură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recunoașterea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rezultatelor</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învățării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dobândite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timpul</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stagiului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sau</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perioadei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petrecute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străinătate</w:t>
      </w:r>
      <w:proofErr w:type="spellEnd"/>
      <w:r w:rsidRPr="00BD447D">
        <w:rPr>
          <w:rFonts w:eastAsia="Calibri"/>
          <w:kern w:val="2"/>
          <w:lang w:val="fr-FR"/>
          <w14:ligatures w14:val="standardContextual"/>
        </w:rPr>
        <w:t xml:space="preserve"> ca </w:t>
      </w:r>
      <w:proofErr w:type="spellStart"/>
      <w:r w:rsidRPr="00BD447D">
        <w:rPr>
          <w:rFonts w:eastAsia="Calibri"/>
          <w:kern w:val="2"/>
          <w:lang w:val="fr-FR"/>
          <w14:ligatures w14:val="standardContextual"/>
        </w:rPr>
        <w:t>fiind</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echivalentă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cu</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perioada</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prezență</w:t>
      </w:r>
      <w:proofErr w:type="spellEnd"/>
      <w:r w:rsidRPr="00BD447D">
        <w:rPr>
          <w:rFonts w:eastAsia="Calibri"/>
          <w:kern w:val="2"/>
          <w:lang w:val="fr-FR"/>
          <w14:ligatures w14:val="standardContextual"/>
        </w:rPr>
        <w:t xml:space="preserve"> la </w:t>
      </w:r>
      <w:proofErr w:type="spellStart"/>
      <w:r w:rsidRPr="00BD447D">
        <w:rPr>
          <w:rFonts w:eastAsia="Calibri"/>
          <w:kern w:val="2"/>
          <w:lang w:val="fr-FR"/>
          <w14:ligatures w14:val="standardContextual"/>
        </w:rPr>
        <w:t>activitățile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obișnuite</w:t>
      </w:r>
      <w:proofErr w:type="spellEnd"/>
      <w:r w:rsidRPr="00BD447D">
        <w:rPr>
          <w:rFonts w:eastAsia="Calibri"/>
          <w:kern w:val="2"/>
          <w:lang w:val="fr-FR"/>
          <w14:ligatures w14:val="standardContextual"/>
        </w:rPr>
        <w:t xml:space="preserve"> ale </w:t>
      </w:r>
      <w:proofErr w:type="spellStart"/>
      <w:r w:rsidRPr="00BD447D">
        <w:rPr>
          <w:rFonts w:eastAsia="Calibri"/>
          <w:kern w:val="2"/>
          <w:lang w:val="fr-FR"/>
          <w14:ligatures w14:val="standardContextual"/>
        </w:rPr>
        <w:t>unității</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învățământ</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întreprinde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măsurile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necesare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pentru</w:t>
      </w:r>
      <w:proofErr w:type="spellEnd"/>
      <w:r w:rsidRPr="00BD447D">
        <w:rPr>
          <w:rFonts w:eastAsia="Calibri"/>
          <w:kern w:val="2"/>
          <w:lang w:val="fr-FR"/>
          <w14:ligatures w14:val="standardContextual"/>
        </w:rPr>
        <w:t xml:space="preserve"> a motiva </w:t>
      </w:r>
      <w:proofErr w:type="spellStart"/>
      <w:r w:rsidRPr="00BD447D">
        <w:rPr>
          <w:rFonts w:eastAsia="Calibri"/>
          <w:kern w:val="2"/>
          <w:lang w:val="fr-FR"/>
          <w14:ligatures w14:val="standardContextual"/>
        </w:rPr>
        <w:t>absențele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beneficiarilor</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primari</w:t>
      </w:r>
      <w:proofErr w:type="spellEnd"/>
      <w:r w:rsidRPr="00BD447D">
        <w:rPr>
          <w:rFonts w:eastAsia="Calibri"/>
          <w:kern w:val="2"/>
          <w:lang w:val="fr-FR"/>
          <w14:ligatures w14:val="standardContextual"/>
        </w:rPr>
        <w:t xml:space="preserve"> care </w:t>
      </w:r>
      <w:proofErr w:type="spellStart"/>
      <w:r w:rsidRPr="00BD447D">
        <w:rPr>
          <w:rFonts w:eastAsia="Calibri"/>
          <w:kern w:val="2"/>
          <w:lang w:val="fr-FR"/>
          <w14:ligatures w14:val="standardContextual"/>
        </w:rPr>
        <w:t>participă</w:t>
      </w:r>
      <w:proofErr w:type="spellEnd"/>
      <w:r w:rsidRPr="00BD447D">
        <w:rPr>
          <w:rFonts w:eastAsia="Calibri"/>
          <w:kern w:val="2"/>
          <w:lang w:val="fr-FR"/>
          <w14:ligatures w14:val="standardContextual"/>
        </w:rPr>
        <w:t xml:space="preserve"> la </w:t>
      </w:r>
      <w:proofErr w:type="spellStart"/>
      <w:r w:rsidRPr="00BD447D">
        <w:rPr>
          <w:rFonts w:eastAsia="Calibri"/>
          <w:kern w:val="2"/>
          <w:lang w:val="fr-FR"/>
          <w14:ligatures w14:val="standardContextual"/>
        </w:rPr>
        <w:t>astfel</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mobilități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și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pentru</w:t>
      </w:r>
      <w:proofErr w:type="spellEnd"/>
      <w:r w:rsidRPr="00BD447D">
        <w:rPr>
          <w:rFonts w:eastAsia="Calibri"/>
          <w:kern w:val="2"/>
          <w:lang w:val="fr-FR"/>
          <w14:ligatures w14:val="standardContextual"/>
        </w:rPr>
        <w:t xml:space="preserve"> a </w:t>
      </w:r>
      <w:proofErr w:type="spellStart"/>
      <w:r w:rsidRPr="00BD447D">
        <w:rPr>
          <w:rFonts w:eastAsia="Calibri"/>
          <w:kern w:val="2"/>
          <w:lang w:val="fr-FR"/>
          <w14:ligatures w14:val="standardContextual"/>
        </w:rPr>
        <w:t>permite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recuperarea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materiei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pierdute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conformitate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cu</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legislația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vigoare</w:t>
      </w:r>
      <w:proofErr w:type="spellEnd"/>
      <w:r w:rsidRPr="00BD447D">
        <w:rPr>
          <w:rFonts w:eastAsia="Calibri"/>
          <w:kern w:val="2"/>
          <w:lang w:val="fr-FR"/>
          <w14:ligatures w14:val="standardContextual"/>
        </w:rPr>
        <w:t>;</w:t>
      </w:r>
    </w:p>
    <w:p w14:paraId="2A083BE2" w14:textId="77777777" w:rsidR="00084C37" w:rsidRPr="00BD447D" w:rsidRDefault="00084C37" w:rsidP="00084C37">
      <w:pPr>
        <w:spacing w:line="360" w:lineRule="auto"/>
        <w:ind w:firstLine="720"/>
        <w:jc w:val="both"/>
        <w:rPr>
          <w:rFonts w:eastAsia="Calibri"/>
          <w:kern w:val="2"/>
          <w:lang w:val="fr-FR"/>
          <w14:ligatures w14:val="standardContextual"/>
        </w:rPr>
      </w:pPr>
      <w:proofErr w:type="spellStart"/>
      <w:proofErr w:type="gramStart"/>
      <w:r w:rsidRPr="00BD447D">
        <w:rPr>
          <w:rFonts w:eastAsia="Calibri"/>
          <w:kern w:val="2"/>
          <w:lang w:val="fr-FR"/>
          <w14:ligatures w14:val="standardContextual"/>
        </w:rPr>
        <w:t>gg</w:t>
      </w:r>
      <w:proofErr w:type="spellEnd"/>
      <w:proofErr w:type="gram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coordonează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managementul</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cazurilor</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violență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asupra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beneficiarilor</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primari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și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asupra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personalului</w:t>
      </w:r>
      <w:proofErr w:type="spellEnd"/>
      <w:r w:rsidRPr="00BD447D">
        <w:rPr>
          <w:rFonts w:eastAsia="Calibri"/>
          <w:kern w:val="2"/>
          <w:lang w:val="fr-FR"/>
          <w14:ligatures w14:val="standardContextual"/>
        </w:rPr>
        <w:t xml:space="preserve"> la </w:t>
      </w:r>
      <w:proofErr w:type="spellStart"/>
      <w:r w:rsidRPr="00BD447D">
        <w:rPr>
          <w:rFonts w:eastAsia="Calibri"/>
          <w:kern w:val="2"/>
          <w:lang w:val="fr-FR"/>
          <w14:ligatures w14:val="standardContextual"/>
        </w:rPr>
        <w:t>nivelul</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unității</w:t>
      </w:r>
      <w:proofErr w:type="spellEnd"/>
      <w:r w:rsidRPr="00BD447D">
        <w:rPr>
          <w:rFonts w:eastAsia="Calibri"/>
          <w:kern w:val="2"/>
          <w:lang w:val="fr-FR"/>
          <w14:ligatures w14:val="standardContextual"/>
        </w:rPr>
        <w:t xml:space="preserve"> de </w:t>
      </w:r>
      <w:proofErr w:type="spellStart"/>
      <w:proofErr w:type="gramStart"/>
      <w:r w:rsidRPr="00BD447D">
        <w:rPr>
          <w:rFonts w:eastAsia="Calibri"/>
          <w:kern w:val="2"/>
          <w:lang w:val="fr-FR"/>
          <w14:ligatures w14:val="standardContextual"/>
        </w:rPr>
        <w:t>învățământ</w:t>
      </w:r>
      <w:proofErr w:type="spellEnd"/>
      <w:r w:rsidRPr="00BD447D">
        <w:rPr>
          <w:rFonts w:eastAsia="Calibri"/>
          <w:kern w:val="2"/>
          <w:lang w:val="fr-FR"/>
          <w14:ligatures w14:val="standardContextual"/>
        </w:rPr>
        <w:t>;</w:t>
      </w:r>
      <w:proofErr w:type="gramEnd"/>
    </w:p>
    <w:p w14:paraId="18EE0CDE" w14:textId="77777777" w:rsidR="00084C37" w:rsidRPr="00BD447D" w:rsidRDefault="00084C37" w:rsidP="00084C37">
      <w:pPr>
        <w:spacing w:line="360" w:lineRule="auto"/>
        <w:ind w:firstLine="720"/>
        <w:jc w:val="both"/>
        <w:rPr>
          <w:rFonts w:eastAsia="Calibri"/>
          <w:kern w:val="2"/>
          <w:lang w:val="fr-FR"/>
          <w14:ligatures w14:val="standardContextual"/>
        </w:rPr>
      </w:pPr>
      <w:proofErr w:type="spellStart"/>
      <w:proofErr w:type="gramStart"/>
      <w:r w:rsidRPr="00BD447D">
        <w:rPr>
          <w:rFonts w:eastAsia="Calibri"/>
          <w:kern w:val="2"/>
          <w:lang w:val="fr-FR"/>
          <w14:ligatures w14:val="standardContextual"/>
        </w:rPr>
        <w:t>hh</w:t>
      </w:r>
      <w:proofErr w:type="spellEnd"/>
      <w:proofErr w:type="gram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analizează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nevoile</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accesibilizare</w:t>
      </w:r>
      <w:proofErr w:type="spellEnd"/>
      <w:r w:rsidRPr="00BD447D">
        <w:rPr>
          <w:rFonts w:eastAsia="Calibri"/>
          <w:kern w:val="2"/>
          <w:lang w:val="fr-FR"/>
          <w14:ligatures w14:val="standardContextual"/>
        </w:rPr>
        <w:t xml:space="preserve"> a </w:t>
      </w:r>
      <w:proofErr w:type="spellStart"/>
      <w:r w:rsidRPr="00BD447D">
        <w:rPr>
          <w:rFonts w:eastAsia="Calibri"/>
          <w:kern w:val="2"/>
          <w:lang w:val="fr-FR"/>
          <w14:ligatures w14:val="standardContextual"/>
        </w:rPr>
        <w:t>mediului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școlar</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și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sesizează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autoritățile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administrației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publice</w:t>
      </w:r>
      <w:proofErr w:type="spellEnd"/>
      <w:r w:rsidRPr="00BD447D">
        <w:rPr>
          <w:rFonts w:eastAsia="Calibri"/>
          <w:kern w:val="2"/>
          <w:lang w:val="fr-FR"/>
          <w14:ligatures w14:val="standardContextual"/>
        </w:rPr>
        <w:t xml:space="preserve"> locale </w:t>
      </w:r>
      <w:proofErr w:type="spellStart"/>
      <w:r w:rsidRPr="00BD447D">
        <w:rPr>
          <w:rFonts w:eastAsia="Calibri"/>
          <w:kern w:val="2"/>
          <w:lang w:val="fr-FR"/>
          <w14:ligatures w14:val="standardContextual"/>
        </w:rPr>
        <w:t>privind</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investițiile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necesare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asigurării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accesului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și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participării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beneficiarilor</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primari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cu</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dizabilități</w:t>
      </w:r>
      <w:proofErr w:type="spellEnd"/>
      <w:r w:rsidRPr="00BD447D">
        <w:rPr>
          <w:rFonts w:eastAsia="Calibri"/>
          <w:kern w:val="2"/>
          <w:lang w:val="fr-FR"/>
          <w14:ligatures w14:val="standardContextual"/>
        </w:rPr>
        <w:t xml:space="preserve"> la </w:t>
      </w:r>
      <w:proofErr w:type="spellStart"/>
      <w:r w:rsidRPr="00BD447D">
        <w:rPr>
          <w:rFonts w:eastAsia="Calibri"/>
          <w:kern w:val="2"/>
          <w:lang w:val="fr-FR"/>
          <w14:ligatures w14:val="standardContextual"/>
        </w:rPr>
        <w:t>procesul</w:t>
      </w:r>
      <w:proofErr w:type="spellEnd"/>
      <w:r w:rsidRPr="00BD447D">
        <w:rPr>
          <w:rFonts w:eastAsia="Calibri"/>
          <w:kern w:val="2"/>
          <w:lang w:val="fr-FR"/>
          <w14:ligatures w14:val="standardContextual"/>
        </w:rPr>
        <w:t xml:space="preserve"> </w:t>
      </w:r>
      <w:proofErr w:type="spellStart"/>
      <w:proofErr w:type="gramStart"/>
      <w:r w:rsidRPr="00BD447D">
        <w:rPr>
          <w:rFonts w:eastAsia="Calibri"/>
          <w:kern w:val="2"/>
          <w:lang w:val="fr-FR"/>
          <w14:ligatures w14:val="standardContextual"/>
        </w:rPr>
        <w:t>educațional</w:t>
      </w:r>
      <w:proofErr w:type="spellEnd"/>
      <w:r w:rsidRPr="00BD447D">
        <w:rPr>
          <w:rFonts w:eastAsia="Calibri"/>
          <w:kern w:val="2"/>
          <w:lang w:val="fr-FR"/>
          <w14:ligatures w14:val="standardContextual"/>
        </w:rPr>
        <w:t>;</w:t>
      </w:r>
      <w:proofErr w:type="gramEnd"/>
    </w:p>
    <w:p w14:paraId="7F706A39" w14:textId="5712C08D" w:rsidR="00084C37" w:rsidRPr="00BD447D" w:rsidRDefault="00084C37" w:rsidP="00084C37">
      <w:pPr>
        <w:spacing w:line="360" w:lineRule="auto"/>
        <w:ind w:firstLine="720"/>
        <w:jc w:val="both"/>
        <w:rPr>
          <w:rFonts w:eastAsia="Calibri"/>
          <w:kern w:val="2"/>
          <w:lang w:val="fr-FR"/>
          <w14:ligatures w14:val="standardContextual"/>
        </w:rPr>
      </w:pPr>
      <w:r w:rsidRPr="00BD447D">
        <w:rPr>
          <w:rFonts w:eastAsia="Calibri"/>
          <w:kern w:val="2"/>
          <w:lang w:val="fr-FR"/>
          <w14:ligatures w14:val="standardContextual"/>
        </w:rPr>
        <w:t xml:space="preserve">ii) </w:t>
      </w:r>
      <w:proofErr w:type="spellStart"/>
      <w:r w:rsidRPr="00BD447D">
        <w:rPr>
          <w:rFonts w:eastAsia="Calibri"/>
          <w:kern w:val="2"/>
          <w:lang w:val="fr-FR"/>
          <w14:ligatures w14:val="standardContextual"/>
        </w:rPr>
        <w:t>recrutează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cu</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acordul</w:t>
      </w:r>
      <w:proofErr w:type="spellEnd"/>
      <w:r w:rsidRPr="00BD447D">
        <w:rPr>
          <w:rFonts w:eastAsia="Calibri"/>
          <w:kern w:val="2"/>
          <w:lang w:val="fr-FR"/>
          <w14:ligatures w14:val="standardContextual"/>
        </w:rPr>
        <w:t xml:space="preserve"> </w:t>
      </w:r>
      <w:proofErr w:type="spellStart"/>
      <w:r w:rsidR="00263F12" w:rsidRPr="00BD447D">
        <w:rPr>
          <w:rFonts w:eastAsia="Calibri"/>
          <w:kern w:val="2"/>
          <w:lang w:val="fr-FR"/>
          <w14:ligatures w14:val="standardContextual"/>
        </w:rPr>
        <w:t>Consiliului</w:t>
      </w:r>
      <w:proofErr w:type="spellEnd"/>
      <w:r w:rsidR="00263F12" w:rsidRPr="00BD447D">
        <w:rPr>
          <w:rFonts w:eastAsia="Calibri"/>
          <w:kern w:val="2"/>
          <w:lang w:val="fr-FR"/>
          <w14:ligatures w14:val="standardContextual"/>
        </w:rPr>
        <w:t xml:space="preserve"> de </w:t>
      </w:r>
      <w:proofErr w:type="spellStart"/>
      <w:r w:rsidR="00263F12" w:rsidRPr="00BD447D">
        <w:rPr>
          <w:rFonts w:eastAsia="Calibri"/>
          <w:kern w:val="2"/>
          <w:lang w:val="fr-FR"/>
          <w14:ligatures w14:val="standardContextual"/>
        </w:rPr>
        <w:t>administrație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și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cu</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sprijinul</w:t>
      </w:r>
      <w:proofErr w:type="spellEnd"/>
      <w:r w:rsidRPr="00BD447D">
        <w:rPr>
          <w:rFonts w:eastAsia="Calibri"/>
          <w:kern w:val="2"/>
          <w:lang w:val="fr-FR"/>
          <w14:ligatures w14:val="standardContextual"/>
        </w:rPr>
        <w:t xml:space="preserve"> CJRAE/CMBRAE, </w:t>
      </w:r>
      <w:proofErr w:type="spellStart"/>
      <w:r w:rsidRPr="00BD447D">
        <w:rPr>
          <w:rFonts w:eastAsia="Calibri"/>
          <w:kern w:val="2"/>
          <w:lang w:val="fr-FR"/>
          <w14:ligatures w14:val="standardContextual"/>
        </w:rPr>
        <w:t>elevi</w:t>
      </w:r>
      <w:proofErr w:type="spellEnd"/>
      <w:r w:rsidRPr="00BD447D">
        <w:rPr>
          <w:rFonts w:eastAsia="Calibri"/>
          <w:kern w:val="2"/>
          <w:lang w:val="fr-FR"/>
          <w14:ligatures w14:val="standardContextual"/>
        </w:rPr>
        <w:t xml:space="preserve"> de la </w:t>
      </w:r>
      <w:proofErr w:type="spellStart"/>
      <w:r w:rsidRPr="00BD447D">
        <w:rPr>
          <w:rFonts w:eastAsia="Calibri"/>
          <w:kern w:val="2"/>
          <w:lang w:val="fr-FR"/>
          <w14:ligatures w14:val="standardContextual"/>
        </w:rPr>
        <w:t>liceele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pedagogice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clasele</w:t>
      </w:r>
      <w:proofErr w:type="spellEnd"/>
      <w:r w:rsidRPr="00BD447D">
        <w:rPr>
          <w:rFonts w:eastAsia="Calibri"/>
          <w:kern w:val="2"/>
          <w:lang w:val="fr-FR"/>
          <w14:ligatures w14:val="standardContextual"/>
        </w:rPr>
        <w:t xml:space="preserve"> a </w:t>
      </w:r>
      <w:proofErr w:type="spellStart"/>
      <w:r w:rsidRPr="00BD447D">
        <w:rPr>
          <w:rFonts w:eastAsia="Calibri"/>
          <w:kern w:val="2"/>
          <w:lang w:val="fr-FR"/>
          <w14:ligatures w14:val="standardContextual"/>
        </w:rPr>
        <w:t>XI-a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și</w:t>
      </w:r>
      <w:proofErr w:type="spellEnd"/>
      <w:r w:rsidRPr="00BD447D">
        <w:rPr>
          <w:rFonts w:eastAsia="Calibri"/>
          <w:kern w:val="2"/>
          <w:lang w:val="fr-FR"/>
          <w14:ligatures w14:val="standardContextual"/>
        </w:rPr>
        <w:t xml:space="preserve"> a XII-a, </w:t>
      </w:r>
      <w:proofErr w:type="spellStart"/>
      <w:r w:rsidRPr="00BD447D">
        <w:rPr>
          <w:rFonts w:eastAsia="Calibri"/>
          <w:kern w:val="2"/>
          <w:lang w:val="fr-FR"/>
          <w14:ligatures w14:val="standardContextual"/>
        </w:rPr>
        <w:t>aflați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practică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individuală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sau</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comasată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lastRenderedPageBreak/>
        <w:t>și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studenți</w:t>
      </w:r>
      <w:proofErr w:type="spellEnd"/>
      <w:r w:rsidRPr="00BD447D">
        <w:rPr>
          <w:rFonts w:eastAsia="Calibri"/>
          <w:kern w:val="2"/>
          <w:lang w:val="fr-FR"/>
          <w14:ligatures w14:val="standardContextual"/>
        </w:rPr>
        <w:t xml:space="preserve"> de la </w:t>
      </w:r>
      <w:proofErr w:type="spellStart"/>
      <w:r w:rsidRPr="00BD447D">
        <w:rPr>
          <w:rFonts w:eastAsia="Calibri"/>
          <w:kern w:val="2"/>
          <w:lang w:val="fr-FR"/>
          <w14:ligatures w14:val="standardContextual"/>
        </w:rPr>
        <w:t>facultățile</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psihologie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acreditate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aflați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practică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vederea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asistării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timpul</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orelor</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curs</w:t>
      </w:r>
      <w:proofErr w:type="spellEnd"/>
      <w:r w:rsidRPr="00BD447D">
        <w:rPr>
          <w:rFonts w:eastAsia="Calibri"/>
          <w:kern w:val="2"/>
          <w:lang w:val="fr-FR"/>
          <w14:ligatures w14:val="standardContextual"/>
        </w:rPr>
        <w:t xml:space="preserve"> a </w:t>
      </w:r>
      <w:proofErr w:type="spellStart"/>
      <w:r w:rsidRPr="00BD447D">
        <w:rPr>
          <w:rFonts w:eastAsia="Calibri"/>
          <w:kern w:val="2"/>
          <w:lang w:val="fr-FR"/>
          <w14:ligatures w14:val="standardContextual"/>
        </w:rPr>
        <w:t>beneficiarilor</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primari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cu</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cerințe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educaționale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speciale</w:t>
      </w:r>
      <w:proofErr w:type="spellEnd"/>
      <w:r w:rsidRPr="00BD447D">
        <w:rPr>
          <w:rFonts w:eastAsia="Calibri"/>
          <w:kern w:val="2"/>
          <w:lang w:val="fr-FR"/>
          <w14:ligatures w14:val="standardContextual"/>
        </w:rPr>
        <w:t xml:space="preserve"> (CES) </w:t>
      </w:r>
      <w:proofErr w:type="spellStart"/>
      <w:r w:rsidRPr="00BD447D">
        <w:rPr>
          <w:rFonts w:eastAsia="Calibri"/>
          <w:kern w:val="2"/>
          <w:lang w:val="fr-FR"/>
          <w14:ligatures w14:val="standardContextual"/>
        </w:rPr>
        <w:t>și</w:t>
      </w:r>
      <w:proofErr w:type="spellEnd"/>
      <w:r w:rsidRPr="00BD447D">
        <w:rPr>
          <w:rFonts w:eastAsia="Calibri"/>
          <w:kern w:val="2"/>
          <w:lang w:val="fr-FR"/>
          <w14:ligatures w14:val="standardContextual"/>
        </w:rPr>
        <w:t>/</w:t>
      </w:r>
      <w:proofErr w:type="spellStart"/>
      <w:r w:rsidRPr="00BD447D">
        <w:rPr>
          <w:rFonts w:eastAsia="Calibri"/>
          <w:kern w:val="2"/>
          <w:lang w:val="fr-FR"/>
          <w14:ligatures w14:val="standardContextual"/>
        </w:rPr>
        <w:t>sau</w:t>
      </w:r>
      <w:proofErr w:type="spellEnd"/>
      <w:r w:rsidRPr="00BD447D">
        <w:rPr>
          <w:rFonts w:eastAsia="Calibri"/>
          <w:kern w:val="2"/>
          <w:lang w:val="fr-FR"/>
          <w14:ligatures w14:val="standardContextual"/>
        </w:rPr>
        <w:t xml:space="preserve"> </w:t>
      </w:r>
      <w:proofErr w:type="spellStart"/>
      <w:proofErr w:type="gramStart"/>
      <w:r w:rsidRPr="00BD447D">
        <w:rPr>
          <w:rFonts w:eastAsia="Calibri"/>
          <w:kern w:val="2"/>
          <w:lang w:val="fr-FR"/>
          <w14:ligatures w14:val="standardContextual"/>
        </w:rPr>
        <w:t>dizabilități</w:t>
      </w:r>
      <w:proofErr w:type="spellEnd"/>
      <w:r w:rsidRPr="00BD447D">
        <w:rPr>
          <w:rFonts w:eastAsia="Calibri"/>
          <w:kern w:val="2"/>
          <w:lang w:val="fr-FR"/>
          <w14:ligatures w14:val="standardContextual"/>
        </w:rPr>
        <w:t>;</w:t>
      </w:r>
      <w:proofErr w:type="gramEnd"/>
    </w:p>
    <w:p w14:paraId="16A81B26" w14:textId="77777777" w:rsidR="00084C37" w:rsidRPr="00BD447D" w:rsidRDefault="00084C37" w:rsidP="00084C37">
      <w:pPr>
        <w:spacing w:line="360" w:lineRule="auto"/>
        <w:ind w:firstLine="720"/>
        <w:jc w:val="both"/>
        <w:rPr>
          <w:rFonts w:eastAsia="Calibri"/>
          <w:kern w:val="2"/>
          <w:lang w:val="fr-FR"/>
          <w14:ligatures w14:val="standardContextual"/>
        </w:rPr>
      </w:pPr>
      <w:proofErr w:type="gramStart"/>
      <w:r w:rsidRPr="00BD447D">
        <w:rPr>
          <w:rFonts w:eastAsia="Calibri"/>
          <w:kern w:val="2"/>
          <w:lang w:val="fr-FR"/>
          <w14:ligatures w14:val="standardContextual"/>
        </w:rPr>
        <w:t>jj</w:t>
      </w:r>
      <w:proofErr w:type="gram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inițiază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și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coordonează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colaborarea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personalului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unității</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învățământ</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cu</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școlile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speciale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centrele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școlare</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educație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incluzivă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instituțiile</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protecție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socială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furnizorii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licențiați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și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acreditați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din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domeniul</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serviciilor</w:t>
      </w:r>
      <w:proofErr w:type="spellEnd"/>
      <w:r w:rsidRPr="00BD447D">
        <w:rPr>
          <w:rFonts w:eastAsia="Calibri"/>
          <w:kern w:val="2"/>
          <w:lang w:val="fr-FR"/>
          <w14:ligatures w14:val="standardContextual"/>
        </w:rPr>
        <w:t xml:space="preserve"> sociale </w:t>
      </w:r>
      <w:proofErr w:type="spellStart"/>
      <w:r w:rsidRPr="00BD447D">
        <w:rPr>
          <w:rFonts w:eastAsia="Calibri"/>
          <w:kern w:val="2"/>
          <w:lang w:val="fr-FR"/>
          <w14:ligatures w14:val="standardContextual"/>
        </w:rPr>
        <w:t>și</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sănătate</w:t>
      </w:r>
      <w:proofErr w:type="spellEnd"/>
      <w:r w:rsidRPr="00BD447D">
        <w:rPr>
          <w:rFonts w:eastAsia="Calibri"/>
          <w:kern w:val="2"/>
          <w:lang w:val="fr-FR"/>
          <w14:ligatures w14:val="standardContextual"/>
        </w:rPr>
        <w:t xml:space="preserve">, CJRAE/CMBRAE, </w:t>
      </w:r>
      <w:proofErr w:type="spellStart"/>
      <w:r w:rsidRPr="00BD447D">
        <w:rPr>
          <w:rFonts w:eastAsia="Calibri"/>
          <w:kern w:val="2"/>
          <w:lang w:val="fr-FR"/>
          <w14:ligatures w14:val="standardContextual"/>
        </w:rPr>
        <w:t>instituțiile</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protecție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socială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furnizorii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licențiați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și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acreditați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din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domeniul</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serviciilor</w:t>
      </w:r>
      <w:proofErr w:type="spellEnd"/>
      <w:r w:rsidRPr="00BD447D">
        <w:rPr>
          <w:rFonts w:eastAsia="Calibri"/>
          <w:kern w:val="2"/>
          <w:lang w:val="fr-FR"/>
          <w14:ligatures w14:val="standardContextual"/>
        </w:rPr>
        <w:t xml:space="preserve"> sociale </w:t>
      </w:r>
      <w:proofErr w:type="spellStart"/>
      <w:r w:rsidRPr="00BD447D">
        <w:rPr>
          <w:rFonts w:eastAsia="Calibri"/>
          <w:kern w:val="2"/>
          <w:lang w:val="fr-FR"/>
          <w14:ligatures w14:val="standardContextual"/>
        </w:rPr>
        <w:t>și</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sănătate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vederea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asigurării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nevoilor</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beneficiarilor</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primari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cu</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cerințe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educaționale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speciale</w:t>
      </w:r>
      <w:proofErr w:type="spellEnd"/>
      <w:r w:rsidRPr="00BD447D">
        <w:rPr>
          <w:rFonts w:eastAsia="Calibri"/>
          <w:kern w:val="2"/>
          <w:lang w:val="fr-FR"/>
          <w14:ligatures w14:val="standardContextual"/>
        </w:rPr>
        <w:t xml:space="preserve"> </w:t>
      </w:r>
      <w:proofErr w:type="spellStart"/>
      <w:proofErr w:type="gramStart"/>
      <w:r w:rsidRPr="00BD447D">
        <w:rPr>
          <w:rFonts w:eastAsia="Calibri"/>
          <w:kern w:val="2"/>
          <w:lang w:val="fr-FR"/>
          <w14:ligatures w14:val="standardContextual"/>
        </w:rPr>
        <w:t>integrați</w:t>
      </w:r>
      <w:proofErr w:type="spellEnd"/>
      <w:r w:rsidRPr="00BD447D">
        <w:rPr>
          <w:rFonts w:eastAsia="Calibri"/>
          <w:kern w:val="2"/>
          <w:lang w:val="fr-FR"/>
          <w14:ligatures w14:val="standardContextual"/>
        </w:rPr>
        <w:t>;</w:t>
      </w:r>
      <w:proofErr w:type="gramEnd"/>
    </w:p>
    <w:p w14:paraId="4A263FD2" w14:textId="77777777" w:rsidR="00084C37" w:rsidRPr="00BD447D" w:rsidRDefault="00084C37" w:rsidP="00084C37">
      <w:pPr>
        <w:spacing w:line="360" w:lineRule="auto"/>
        <w:ind w:firstLine="720"/>
        <w:jc w:val="both"/>
        <w:rPr>
          <w:rFonts w:eastAsia="Calibri"/>
          <w:kern w:val="2"/>
          <w:lang w:val="fr-FR"/>
          <w14:ligatures w14:val="standardContextual"/>
        </w:rPr>
      </w:pPr>
      <w:proofErr w:type="spellStart"/>
      <w:proofErr w:type="gramStart"/>
      <w:r w:rsidRPr="00BD447D">
        <w:rPr>
          <w:rFonts w:eastAsia="Calibri"/>
          <w:kern w:val="2"/>
          <w:lang w:val="fr-FR"/>
          <w14:ligatures w14:val="standardContextual"/>
        </w:rPr>
        <w:t>kk</w:t>
      </w:r>
      <w:proofErr w:type="spellEnd"/>
      <w:proofErr w:type="gram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inițiază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și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coordonează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colaborarea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personalului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unității</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învățământ</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cu</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organizațiile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neguvernamentale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vederea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asigurării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nevoilor</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educaționale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specifice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beneficiarilor</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primari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cu</w:t>
      </w:r>
      <w:proofErr w:type="spellEnd"/>
      <w:r w:rsidRPr="00BD447D">
        <w:rPr>
          <w:rFonts w:eastAsia="Calibri"/>
          <w:kern w:val="2"/>
          <w:lang w:val="fr-FR"/>
          <w14:ligatures w14:val="standardContextual"/>
        </w:rPr>
        <w:t xml:space="preserve"> statut social, </w:t>
      </w:r>
      <w:proofErr w:type="spellStart"/>
      <w:r w:rsidRPr="00BD447D">
        <w:rPr>
          <w:rFonts w:eastAsia="Calibri"/>
          <w:kern w:val="2"/>
          <w:lang w:val="fr-FR"/>
          <w14:ligatures w14:val="standardContextual"/>
        </w:rPr>
        <w:t>economic</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sau</w:t>
      </w:r>
      <w:proofErr w:type="spellEnd"/>
      <w:r w:rsidRPr="00BD447D">
        <w:rPr>
          <w:rFonts w:eastAsia="Calibri"/>
          <w:kern w:val="2"/>
          <w:lang w:val="fr-FR"/>
          <w14:ligatures w14:val="standardContextual"/>
        </w:rPr>
        <w:t xml:space="preserve"> cultural </w:t>
      </w:r>
      <w:proofErr w:type="spellStart"/>
      <w:r w:rsidRPr="00BD447D">
        <w:rPr>
          <w:rFonts w:eastAsia="Calibri"/>
          <w:kern w:val="2"/>
          <w:lang w:val="fr-FR"/>
          <w14:ligatures w14:val="standardContextual"/>
        </w:rPr>
        <w:t>scăzut</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remigranți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refugiați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cu</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cerințe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educaționale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speciale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cu</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dizabilități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separați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temporar</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sau</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definitiv</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părinți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din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comunități</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romi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vulnerabile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implicați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migrație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sezonieră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și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alte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categorii</w:t>
      </w:r>
      <w:proofErr w:type="spellEnd"/>
      <w:r w:rsidRPr="00BD447D">
        <w:rPr>
          <w:rFonts w:eastAsia="Calibri"/>
          <w:kern w:val="2"/>
          <w:lang w:val="fr-FR"/>
          <w14:ligatures w14:val="standardContextual"/>
        </w:rPr>
        <w:t xml:space="preserve"> </w:t>
      </w:r>
      <w:proofErr w:type="spellStart"/>
      <w:proofErr w:type="gramStart"/>
      <w:r w:rsidRPr="00BD447D">
        <w:rPr>
          <w:rFonts w:eastAsia="Calibri"/>
          <w:kern w:val="2"/>
          <w:lang w:val="fr-FR"/>
          <w14:ligatures w14:val="standardContextual"/>
        </w:rPr>
        <w:t>dezavantajate</w:t>
      </w:r>
      <w:proofErr w:type="spellEnd"/>
      <w:r w:rsidRPr="00BD447D">
        <w:rPr>
          <w:rFonts w:eastAsia="Calibri"/>
          <w:kern w:val="2"/>
          <w:lang w:val="fr-FR"/>
          <w14:ligatures w14:val="standardContextual"/>
        </w:rPr>
        <w:t>;</w:t>
      </w:r>
      <w:proofErr w:type="gramEnd"/>
    </w:p>
    <w:p w14:paraId="02807492" w14:textId="7991EA6B" w:rsidR="00084C37" w:rsidRPr="00BD447D" w:rsidRDefault="00084C37" w:rsidP="00084C37">
      <w:pPr>
        <w:spacing w:line="360" w:lineRule="auto"/>
        <w:ind w:firstLine="720"/>
        <w:jc w:val="both"/>
        <w:rPr>
          <w:rFonts w:eastAsia="Calibri"/>
          <w:kern w:val="2"/>
          <w:lang w:val="fr-FR"/>
          <w14:ligatures w14:val="standardContextual"/>
        </w:rPr>
      </w:pPr>
      <w:proofErr w:type="spellStart"/>
      <w:proofErr w:type="gramStart"/>
      <w:r w:rsidRPr="00BD447D">
        <w:rPr>
          <w:rFonts w:eastAsia="Calibri"/>
          <w:kern w:val="2"/>
          <w:lang w:val="fr-FR"/>
          <w14:ligatures w14:val="standardContextual"/>
        </w:rPr>
        <w:t>ll</w:t>
      </w:r>
      <w:proofErr w:type="spellEnd"/>
      <w:proofErr w:type="gram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poate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achiziționa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cu</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acordul</w:t>
      </w:r>
      <w:proofErr w:type="spellEnd"/>
      <w:r w:rsidRPr="00BD447D">
        <w:rPr>
          <w:rFonts w:eastAsia="Calibri"/>
          <w:kern w:val="2"/>
          <w:lang w:val="fr-FR"/>
          <w14:ligatures w14:val="standardContextual"/>
        </w:rPr>
        <w:t xml:space="preserve"> </w:t>
      </w:r>
      <w:proofErr w:type="spellStart"/>
      <w:r w:rsidR="00263F12" w:rsidRPr="00BD447D">
        <w:rPr>
          <w:rFonts w:eastAsia="Calibri"/>
          <w:kern w:val="2"/>
          <w:lang w:val="fr-FR"/>
          <w14:ligatures w14:val="standardContextual"/>
        </w:rPr>
        <w:t>Consiliului</w:t>
      </w:r>
      <w:proofErr w:type="spellEnd"/>
      <w:r w:rsidR="00263F12" w:rsidRPr="00BD447D">
        <w:rPr>
          <w:rFonts w:eastAsia="Calibri"/>
          <w:kern w:val="2"/>
          <w:lang w:val="fr-FR"/>
          <w14:ligatures w14:val="standardContextual"/>
        </w:rPr>
        <w:t xml:space="preserve"> de </w:t>
      </w:r>
      <w:proofErr w:type="spellStart"/>
      <w:r w:rsidR="00263F12" w:rsidRPr="00BD447D">
        <w:rPr>
          <w:rFonts w:eastAsia="Calibri"/>
          <w:kern w:val="2"/>
          <w:lang w:val="fr-FR"/>
          <w14:ligatures w14:val="standardContextual"/>
        </w:rPr>
        <w:t>administrație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serviciile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necesare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îndeplinirii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obligațiilor</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legale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privind</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integrarea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beneficiarilor</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primari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cu</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cerințe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educaționale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speciale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învățământul</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masă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costurile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fiind</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acoperite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din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finanțarea</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bază</w:t>
      </w:r>
      <w:proofErr w:type="spellEnd"/>
      <w:r w:rsidRPr="00BD447D">
        <w:rPr>
          <w:rFonts w:eastAsia="Calibri"/>
          <w:kern w:val="2"/>
          <w:lang w:val="fr-FR"/>
          <w14:ligatures w14:val="standardContextual"/>
        </w:rPr>
        <w:t>.</w:t>
      </w:r>
    </w:p>
    <w:p w14:paraId="1504C03C" w14:textId="60827C0B" w:rsidR="00084C37" w:rsidRPr="00BD447D" w:rsidRDefault="00084C37" w:rsidP="00084C37">
      <w:pPr>
        <w:spacing w:line="360" w:lineRule="auto"/>
        <w:ind w:firstLine="720"/>
        <w:jc w:val="both"/>
        <w:rPr>
          <w:rFonts w:eastAsia="Calibri"/>
          <w:kern w:val="2"/>
          <w:lang w:val="fr-FR"/>
          <w14:ligatures w14:val="standardContextual"/>
        </w:rPr>
      </w:pPr>
      <w:r w:rsidRPr="00BD447D">
        <w:rPr>
          <w:rFonts w:eastAsia="Calibri"/>
          <w:b/>
          <w:bCs/>
          <w:kern w:val="2"/>
          <w:lang w:val="fr-FR"/>
          <w14:ligatures w14:val="standardContextual"/>
        </w:rPr>
        <w:t>(5)</w:t>
      </w:r>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Directorul</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îndeplineşte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alte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atribuţii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precizate</w:t>
      </w:r>
      <w:proofErr w:type="spellEnd"/>
      <w:r w:rsidRPr="00BD447D">
        <w:rPr>
          <w:rFonts w:eastAsia="Calibri"/>
          <w:kern w:val="2"/>
          <w:lang w:val="fr-FR"/>
          <w14:ligatures w14:val="standardContextual"/>
        </w:rPr>
        <w:t xml:space="preserve"> explicit </w:t>
      </w:r>
      <w:proofErr w:type="spellStart"/>
      <w:r w:rsidRPr="00BD447D">
        <w:rPr>
          <w:rFonts w:eastAsia="Calibri"/>
          <w:kern w:val="2"/>
          <w:lang w:val="fr-FR"/>
          <w14:ligatures w14:val="standardContextual"/>
        </w:rPr>
        <w:t>în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fişa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postului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stabilite</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către</w:t>
      </w:r>
      <w:proofErr w:type="spellEnd"/>
      <w:r w:rsidRPr="00BD447D">
        <w:rPr>
          <w:rFonts w:eastAsia="Calibri"/>
          <w:kern w:val="2"/>
          <w:lang w:val="fr-FR"/>
          <w14:ligatures w14:val="standardContextual"/>
        </w:rPr>
        <w:t xml:space="preserve"> </w:t>
      </w:r>
      <w:proofErr w:type="spellStart"/>
      <w:r w:rsidR="00263F12" w:rsidRPr="00BD447D">
        <w:rPr>
          <w:rFonts w:eastAsia="Calibri"/>
          <w:kern w:val="2"/>
          <w:lang w:val="fr-FR"/>
          <w14:ligatures w14:val="standardContextual"/>
        </w:rPr>
        <w:t>Consiliul</w:t>
      </w:r>
      <w:proofErr w:type="spellEnd"/>
      <w:r w:rsidR="00263F12" w:rsidRPr="00BD447D">
        <w:rPr>
          <w:rFonts w:eastAsia="Calibri"/>
          <w:kern w:val="2"/>
          <w:lang w:val="fr-FR"/>
          <w14:ligatures w14:val="standardContextual"/>
        </w:rPr>
        <w:t xml:space="preserve"> de </w:t>
      </w:r>
      <w:proofErr w:type="spellStart"/>
      <w:r w:rsidR="00263F12" w:rsidRPr="00BD447D">
        <w:rPr>
          <w:rFonts w:eastAsia="Calibri"/>
          <w:kern w:val="2"/>
          <w:lang w:val="fr-FR"/>
          <w14:ligatures w14:val="standardContextual"/>
        </w:rPr>
        <w:t>administrație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potrivit</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legii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şi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orice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alte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atribuţii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rezultând</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din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prevederile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legale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vigoare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şi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contractele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colective</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muncă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aplicabile</w:t>
      </w:r>
      <w:proofErr w:type="spellEnd"/>
      <w:r w:rsidRPr="00BD447D">
        <w:rPr>
          <w:rFonts w:eastAsia="Calibri"/>
          <w:kern w:val="2"/>
          <w:lang w:val="fr-FR"/>
          <w14:ligatures w14:val="standardContextual"/>
        </w:rPr>
        <w:t>.</w:t>
      </w:r>
    </w:p>
    <w:p w14:paraId="724F844E" w14:textId="5ECA5D8A" w:rsidR="00084C37" w:rsidRPr="00BD447D" w:rsidRDefault="00084C37" w:rsidP="00084C37">
      <w:pPr>
        <w:spacing w:line="360" w:lineRule="auto"/>
        <w:ind w:firstLine="720"/>
        <w:jc w:val="both"/>
        <w:rPr>
          <w:rFonts w:eastAsia="Calibri"/>
          <w:kern w:val="2"/>
          <w:lang w:val="fr-FR"/>
          <w14:ligatures w14:val="standardContextual"/>
        </w:rPr>
      </w:pPr>
      <w:r w:rsidRPr="00BD447D">
        <w:rPr>
          <w:rFonts w:eastAsia="Calibri"/>
          <w:b/>
          <w:bCs/>
          <w:kern w:val="2"/>
          <w:lang w:val="fr-FR"/>
          <w14:ligatures w14:val="standardContextual"/>
        </w:rPr>
        <w:t>(6)</w:t>
      </w:r>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Pentru</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realizarea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atribuţiilor</w:t>
      </w:r>
      <w:proofErr w:type="spellEnd"/>
      <w:r w:rsidRPr="00BD447D">
        <w:rPr>
          <w:rFonts w:eastAsia="Calibri"/>
          <w:kern w:val="2"/>
          <w:lang w:val="fr-FR"/>
          <w14:ligatures w14:val="standardContextual"/>
        </w:rPr>
        <w:t xml:space="preserve"> sale, </w:t>
      </w:r>
      <w:proofErr w:type="spellStart"/>
      <w:r w:rsidRPr="00BD447D">
        <w:rPr>
          <w:rFonts w:eastAsia="Calibri"/>
          <w:kern w:val="2"/>
          <w:lang w:val="fr-FR"/>
          <w14:ligatures w14:val="standardContextual"/>
        </w:rPr>
        <w:t>directorul</w:t>
      </w:r>
      <w:proofErr w:type="spellEnd"/>
      <w:r w:rsidRPr="00BD447D">
        <w:rPr>
          <w:rFonts w:eastAsia="Calibri"/>
          <w:kern w:val="2"/>
          <w:lang w:val="fr-FR"/>
          <w14:ligatures w14:val="standardContextual"/>
        </w:rPr>
        <w:t xml:space="preserve"> se </w:t>
      </w:r>
      <w:proofErr w:type="spellStart"/>
      <w:r w:rsidRPr="00BD447D">
        <w:rPr>
          <w:rFonts w:eastAsia="Calibri"/>
          <w:kern w:val="2"/>
          <w:lang w:val="fr-FR"/>
          <w14:ligatures w14:val="standardContextual"/>
        </w:rPr>
        <w:t>consultă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cu</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reprezentanţii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organizaţiilor</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sindicale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reprezentative</w:t>
      </w:r>
      <w:proofErr w:type="spellEnd"/>
      <w:r w:rsidRPr="00BD447D">
        <w:rPr>
          <w:rFonts w:eastAsia="Calibri"/>
          <w:kern w:val="2"/>
          <w:lang w:val="fr-FR"/>
          <w14:ligatures w14:val="standardContextual"/>
        </w:rPr>
        <w:t xml:space="preserve"> la </w:t>
      </w:r>
      <w:proofErr w:type="spellStart"/>
      <w:r w:rsidRPr="00BD447D">
        <w:rPr>
          <w:rFonts w:eastAsia="Calibri"/>
          <w:kern w:val="2"/>
          <w:lang w:val="fr-FR"/>
          <w14:ligatures w14:val="standardContextual"/>
        </w:rPr>
        <w:t>nivel</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sector</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negociere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colectivă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învăţământ</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preuniversitar</w:t>
      </w:r>
      <w:proofErr w:type="spellEnd"/>
      <w:r w:rsidRPr="00BD447D">
        <w:rPr>
          <w:rFonts w:eastAsia="Calibri"/>
          <w:kern w:val="2"/>
          <w:lang w:val="fr-FR"/>
          <w14:ligatures w14:val="standardContextual"/>
        </w:rPr>
        <w:t xml:space="preserve"> care au </w:t>
      </w:r>
      <w:proofErr w:type="spellStart"/>
      <w:r w:rsidRPr="00BD447D">
        <w:rPr>
          <w:rFonts w:eastAsia="Calibri"/>
          <w:kern w:val="2"/>
          <w:lang w:val="fr-FR"/>
          <w14:ligatures w14:val="standardContextual"/>
        </w:rPr>
        <w:t>membri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unitatea</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învăţământ</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sau</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după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caz</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cu</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reprezentanţii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salariaţilor</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din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unitatea</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învăţământ</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conformitate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cu</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prevederile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legale</w:t>
      </w:r>
      <w:proofErr w:type="spellEnd"/>
      <w:r w:rsidRPr="00BD447D">
        <w:rPr>
          <w:rFonts w:eastAsia="Calibri"/>
          <w:kern w:val="2"/>
          <w:lang w:val="fr-FR"/>
          <w14:ligatures w14:val="standardContextual"/>
        </w:rPr>
        <w:t>.</w:t>
      </w:r>
    </w:p>
    <w:p w14:paraId="0B5EB370" w14:textId="056A5F11" w:rsidR="00084C37" w:rsidRPr="00BD447D" w:rsidRDefault="00084C37" w:rsidP="00084C37">
      <w:pPr>
        <w:spacing w:line="360" w:lineRule="auto"/>
        <w:ind w:firstLine="720"/>
        <w:jc w:val="both"/>
        <w:rPr>
          <w:rFonts w:eastAsia="Calibri"/>
          <w:kern w:val="2"/>
          <w:lang w:val="fr-FR"/>
          <w14:ligatures w14:val="standardContextual"/>
        </w:rPr>
      </w:pPr>
      <w:r w:rsidRPr="00BD447D">
        <w:rPr>
          <w:rFonts w:eastAsia="Calibri"/>
          <w:b/>
          <w:bCs/>
          <w:kern w:val="2"/>
          <w:lang w:val="fr-FR"/>
          <w14:ligatures w14:val="standardContextual"/>
        </w:rPr>
        <w:t>(7)</w:t>
      </w:r>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Pentru</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perioada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w:t>
      </w:r>
      <w:proofErr w:type="spellEnd"/>
      <w:r w:rsidRPr="00BD447D">
        <w:rPr>
          <w:rFonts w:eastAsia="Calibri"/>
          <w:kern w:val="2"/>
          <w:lang w:val="fr-FR"/>
          <w14:ligatures w14:val="standardContextual"/>
        </w:rPr>
        <w:t xml:space="preserve"> care </w:t>
      </w:r>
      <w:proofErr w:type="spellStart"/>
      <w:r w:rsidRPr="00BD447D">
        <w:rPr>
          <w:rFonts w:eastAsia="Calibri"/>
          <w:kern w:val="2"/>
          <w:lang w:val="fr-FR"/>
          <w14:ligatures w14:val="standardContextual"/>
        </w:rPr>
        <w:t>directorul</w:t>
      </w:r>
      <w:proofErr w:type="spellEnd"/>
      <w:r w:rsidRPr="00BD447D">
        <w:rPr>
          <w:rFonts w:eastAsia="Calibri"/>
          <w:kern w:val="2"/>
          <w:lang w:val="fr-FR"/>
          <w14:ligatures w14:val="standardContextual"/>
        </w:rPr>
        <w:t xml:space="preserve"> nu </w:t>
      </w:r>
      <w:proofErr w:type="spellStart"/>
      <w:r w:rsidRPr="00BD447D">
        <w:rPr>
          <w:rFonts w:eastAsia="Calibri"/>
          <w:kern w:val="2"/>
          <w:lang w:val="fr-FR"/>
          <w14:ligatures w14:val="standardContextual"/>
        </w:rPr>
        <w:t>îşi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poate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exercita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atribuţiile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concediu</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odihnă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delegaţii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şi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altele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asemenea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acesta</w:t>
      </w:r>
      <w:proofErr w:type="spellEnd"/>
      <w:r w:rsidRPr="00BD447D">
        <w:rPr>
          <w:rFonts w:eastAsia="Calibri"/>
          <w:kern w:val="2"/>
          <w:lang w:val="fr-FR"/>
          <w14:ligatures w14:val="standardContextual"/>
        </w:rPr>
        <w:t xml:space="preserve"> are </w:t>
      </w:r>
      <w:proofErr w:type="spellStart"/>
      <w:r w:rsidRPr="00BD447D">
        <w:rPr>
          <w:rFonts w:eastAsia="Calibri"/>
          <w:kern w:val="2"/>
          <w:lang w:val="fr-FR"/>
          <w14:ligatures w14:val="standardContextual"/>
        </w:rPr>
        <w:t>obligaţia</w:t>
      </w:r>
      <w:proofErr w:type="spellEnd"/>
      <w:r w:rsidRPr="00BD447D">
        <w:rPr>
          <w:rFonts w:eastAsia="Calibri"/>
          <w:kern w:val="2"/>
          <w:lang w:val="fr-FR"/>
          <w14:ligatures w14:val="standardContextual"/>
        </w:rPr>
        <w:t xml:space="preserve"> </w:t>
      </w:r>
      <w:proofErr w:type="gramStart"/>
      <w:r w:rsidRPr="00BD447D">
        <w:rPr>
          <w:rFonts w:eastAsia="Calibri"/>
          <w:kern w:val="2"/>
          <w:lang w:val="fr-FR"/>
          <w14:ligatures w14:val="standardContextual"/>
        </w:rPr>
        <w:t>de a</w:t>
      </w:r>
      <w:proofErr w:type="gram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delega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prin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decizie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atribuţiile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către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directorul</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adjunct</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sau</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cazul</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w:t>
      </w:r>
      <w:proofErr w:type="spellEnd"/>
      <w:r w:rsidRPr="00BD447D">
        <w:rPr>
          <w:rFonts w:eastAsia="Calibri"/>
          <w:kern w:val="2"/>
          <w:lang w:val="fr-FR"/>
          <w14:ligatures w14:val="standardContextual"/>
        </w:rPr>
        <w:t xml:space="preserve"> care nu </w:t>
      </w:r>
      <w:proofErr w:type="spellStart"/>
      <w:r w:rsidRPr="00BD447D">
        <w:rPr>
          <w:rFonts w:eastAsia="Calibri"/>
          <w:kern w:val="2"/>
          <w:lang w:val="fr-FR"/>
          <w14:ligatures w14:val="standardContextual"/>
        </w:rPr>
        <w:t>există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funcţia</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director</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adjunct</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către</w:t>
      </w:r>
      <w:proofErr w:type="spellEnd"/>
      <w:r w:rsidRPr="00BD447D">
        <w:rPr>
          <w:rFonts w:eastAsia="Calibri"/>
          <w:kern w:val="2"/>
          <w:lang w:val="fr-FR"/>
          <w14:ligatures w14:val="standardContextual"/>
        </w:rPr>
        <w:t xml:space="preserve"> un alt </w:t>
      </w:r>
      <w:proofErr w:type="spellStart"/>
      <w:r w:rsidRPr="00BD447D">
        <w:rPr>
          <w:rFonts w:eastAsia="Calibri"/>
          <w:kern w:val="2"/>
          <w:lang w:val="fr-FR"/>
          <w14:ligatures w14:val="standardContextual"/>
        </w:rPr>
        <w:t>cadru</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didactic</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titular</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regulă</w:t>
      </w:r>
      <w:proofErr w:type="spellEnd"/>
      <w:r w:rsidRPr="00BD447D">
        <w:rPr>
          <w:rFonts w:eastAsia="Calibri"/>
          <w:kern w:val="2"/>
          <w:lang w:val="fr-FR"/>
          <w14:ligatures w14:val="standardContextual"/>
        </w:rPr>
        <w:t xml:space="preserve"> Membru al </w:t>
      </w:r>
      <w:proofErr w:type="spellStart"/>
      <w:r w:rsidR="00263F12" w:rsidRPr="00BD447D">
        <w:rPr>
          <w:rFonts w:eastAsia="Calibri"/>
          <w:kern w:val="2"/>
          <w:lang w:val="fr-FR"/>
          <w14:ligatures w14:val="standardContextual"/>
        </w:rPr>
        <w:t>Consiliului</w:t>
      </w:r>
      <w:proofErr w:type="spellEnd"/>
      <w:r w:rsidR="00263F12" w:rsidRPr="00BD447D">
        <w:rPr>
          <w:rFonts w:eastAsia="Calibri"/>
          <w:kern w:val="2"/>
          <w:lang w:val="fr-FR"/>
          <w14:ligatures w14:val="standardContextual"/>
        </w:rPr>
        <w:t xml:space="preserve"> de </w:t>
      </w:r>
      <w:proofErr w:type="spellStart"/>
      <w:r w:rsidR="00263F12" w:rsidRPr="00BD447D">
        <w:rPr>
          <w:rFonts w:eastAsia="Calibri"/>
          <w:kern w:val="2"/>
          <w:lang w:val="fr-FR"/>
          <w14:ligatures w14:val="standardContextual"/>
        </w:rPr>
        <w:t>administrație</w:t>
      </w:r>
      <w:proofErr w:type="spellEnd"/>
      <w:r w:rsidRPr="00BD447D">
        <w:rPr>
          <w:rFonts w:eastAsia="Calibri"/>
          <w:kern w:val="2"/>
          <w:lang w:val="fr-FR"/>
          <w14:ligatures w14:val="standardContextual"/>
        </w:rPr>
        <w:t>.</w:t>
      </w:r>
    </w:p>
    <w:p w14:paraId="4B1691D9" w14:textId="5D244D2A" w:rsidR="00084C37" w:rsidRPr="00BD447D" w:rsidRDefault="00084C37" w:rsidP="00084C37">
      <w:pPr>
        <w:spacing w:line="360" w:lineRule="auto"/>
        <w:ind w:firstLine="720"/>
        <w:jc w:val="both"/>
        <w:rPr>
          <w:rFonts w:eastAsia="Calibri"/>
          <w:kern w:val="2"/>
          <w:lang w:val="fr-FR"/>
          <w14:ligatures w14:val="standardContextual"/>
        </w:rPr>
      </w:pPr>
      <w:r w:rsidRPr="00BD447D">
        <w:rPr>
          <w:rFonts w:eastAsia="Calibri"/>
          <w:b/>
          <w:bCs/>
          <w:kern w:val="2"/>
          <w:lang w:val="fr-FR"/>
          <w14:ligatures w14:val="standardContextual"/>
        </w:rPr>
        <w:t>(8)</w:t>
      </w:r>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Pentru</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situaţiile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excepţionale</w:t>
      </w:r>
      <w:proofErr w:type="spellEnd"/>
      <w:r w:rsidRPr="00BD447D">
        <w:rPr>
          <w:rFonts w:eastAsia="Calibri"/>
          <w:kern w:val="2"/>
          <w:lang w:val="fr-FR"/>
          <w14:ligatures w14:val="standardContextual"/>
        </w:rPr>
        <w:t xml:space="preserve"> (accident, </w:t>
      </w:r>
      <w:proofErr w:type="spellStart"/>
      <w:r w:rsidRPr="00BD447D">
        <w:rPr>
          <w:rFonts w:eastAsia="Calibri"/>
          <w:kern w:val="2"/>
          <w:lang w:val="fr-FR"/>
          <w14:ligatures w14:val="standardContextual"/>
        </w:rPr>
        <w:t>boală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şi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altele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asemenea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w:t>
      </w:r>
      <w:proofErr w:type="spellEnd"/>
      <w:r w:rsidRPr="00BD447D">
        <w:rPr>
          <w:rFonts w:eastAsia="Calibri"/>
          <w:kern w:val="2"/>
          <w:lang w:val="fr-FR"/>
          <w14:ligatures w14:val="standardContextual"/>
        </w:rPr>
        <w:t xml:space="preserve"> care </w:t>
      </w:r>
      <w:proofErr w:type="spellStart"/>
      <w:r w:rsidRPr="00BD447D">
        <w:rPr>
          <w:rFonts w:eastAsia="Calibri"/>
          <w:kern w:val="2"/>
          <w:lang w:val="fr-FR"/>
          <w14:ligatures w14:val="standardContextual"/>
        </w:rPr>
        <w:t>directorul</w:t>
      </w:r>
      <w:proofErr w:type="spellEnd"/>
      <w:r w:rsidRPr="00BD447D">
        <w:rPr>
          <w:rFonts w:eastAsia="Calibri"/>
          <w:kern w:val="2"/>
          <w:lang w:val="fr-FR"/>
          <w14:ligatures w14:val="standardContextual"/>
        </w:rPr>
        <w:t xml:space="preserve"> nu </w:t>
      </w:r>
      <w:proofErr w:type="spellStart"/>
      <w:r w:rsidRPr="00BD447D">
        <w:rPr>
          <w:rFonts w:eastAsia="Calibri"/>
          <w:kern w:val="2"/>
          <w:lang w:val="fr-FR"/>
          <w14:ligatures w14:val="standardContextual"/>
        </w:rPr>
        <w:t>poate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delega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atribuţiile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acesta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emite</w:t>
      </w:r>
      <w:proofErr w:type="spellEnd"/>
      <w:r w:rsidRPr="00BD447D">
        <w:rPr>
          <w:rFonts w:eastAsia="Calibri"/>
          <w:kern w:val="2"/>
          <w:lang w:val="fr-FR"/>
          <w14:ligatures w14:val="standardContextual"/>
        </w:rPr>
        <w:t xml:space="preserve"> la </w:t>
      </w:r>
      <w:proofErr w:type="spellStart"/>
      <w:r w:rsidRPr="00BD447D">
        <w:rPr>
          <w:rFonts w:eastAsia="Calibri"/>
          <w:kern w:val="2"/>
          <w:lang w:val="fr-FR"/>
          <w14:ligatures w14:val="standardContextual"/>
        </w:rPr>
        <w:t>începutul</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anului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şcolar</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decizia</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delegare</w:t>
      </w:r>
      <w:proofErr w:type="spellEnd"/>
      <w:r w:rsidRPr="00BD447D">
        <w:rPr>
          <w:rFonts w:eastAsia="Calibri"/>
          <w:kern w:val="2"/>
          <w:lang w:val="fr-FR"/>
          <w14:ligatures w14:val="standardContextual"/>
        </w:rPr>
        <w:t xml:space="preserve"> a </w:t>
      </w:r>
      <w:proofErr w:type="spellStart"/>
      <w:r w:rsidRPr="00BD447D">
        <w:rPr>
          <w:rFonts w:eastAsia="Calibri"/>
          <w:kern w:val="2"/>
          <w:lang w:val="fr-FR"/>
          <w14:ligatures w14:val="standardContextual"/>
        </w:rPr>
        <w:t>atribuţiilor</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lastRenderedPageBreak/>
        <w:t>către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directorul</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adjunct</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sau</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cazul</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w:t>
      </w:r>
      <w:proofErr w:type="spellEnd"/>
      <w:r w:rsidRPr="00BD447D">
        <w:rPr>
          <w:rFonts w:eastAsia="Calibri"/>
          <w:kern w:val="2"/>
          <w:lang w:val="fr-FR"/>
          <w14:ligatures w14:val="standardContextual"/>
        </w:rPr>
        <w:t xml:space="preserve"> care nu </w:t>
      </w:r>
      <w:proofErr w:type="spellStart"/>
      <w:r w:rsidRPr="00BD447D">
        <w:rPr>
          <w:rFonts w:eastAsia="Calibri"/>
          <w:kern w:val="2"/>
          <w:lang w:val="fr-FR"/>
          <w14:ligatures w14:val="standardContextual"/>
        </w:rPr>
        <w:t>există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funcţia</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director</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adjunct</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către</w:t>
      </w:r>
      <w:proofErr w:type="spellEnd"/>
      <w:r w:rsidRPr="00BD447D">
        <w:rPr>
          <w:rFonts w:eastAsia="Calibri"/>
          <w:kern w:val="2"/>
          <w:lang w:val="fr-FR"/>
          <w14:ligatures w14:val="standardContextual"/>
        </w:rPr>
        <w:t xml:space="preserve"> un </w:t>
      </w:r>
      <w:proofErr w:type="spellStart"/>
      <w:r w:rsidRPr="00BD447D">
        <w:rPr>
          <w:rFonts w:eastAsia="Calibri"/>
          <w:kern w:val="2"/>
          <w:lang w:val="fr-FR"/>
          <w14:ligatures w14:val="standardContextual"/>
        </w:rPr>
        <w:t>cadru</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didactic</w:t>
      </w:r>
      <w:proofErr w:type="spellEnd"/>
      <w:r w:rsidRPr="00BD447D">
        <w:rPr>
          <w:rFonts w:eastAsia="Calibri"/>
          <w:kern w:val="2"/>
          <w:lang w:val="fr-FR"/>
          <w14:ligatures w14:val="standardContextual"/>
        </w:rPr>
        <w:t xml:space="preserve"> membru al </w:t>
      </w:r>
      <w:proofErr w:type="spellStart"/>
      <w:r w:rsidR="00263F12" w:rsidRPr="00BD447D">
        <w:rPr>
          <w:rFonts w:eastAsia="Calibri"/>
          <w:kern w:val="2"/>
          <w:lang w:val="fr-FR"/>
          <w14:ligatures w14:val="standardContextual"/>
        </w:rPr>
        <w:t>Consiliului</w:t>
      </w:r>
      <w:proofErr w:type="spellEnd"/>
      <w:r w:rsidR="00263F12" w:rsidRPr="00BD447D">
        <w:rPr>
          <w:rFonts w:eastAsia="Calibri"/>
          <w:kern w:val="2"/>
          <w:lang w:val="fr-FR"/>
          <w14:ligatures w14:val="standardContextual"/>
        </w:rPr>
        <w:t xml:space="preserve"> de </w:t>
      </w:r>
      <w:proofErr w:type="spellStart"/>
      <w:r w:rsidR="00263F12" w:rsidRPr="00BD447D">
        <w:rPr>
          <w:rFonts w:eastAsia="Calibri"/>
          <w:kern w:val="2"/>
          <w:lang w:val="fr-FR"/>
          <w14:ligatures w14:val="standardContextual"/>
        </w:rPr>
        <w:t>administrație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Decizia</w:t>
      </w:r>
      <w:proofErr w:type="spellEnd"/>
      <w:r w:rsidRPr="00BD447D">
        <w:rPr>
          <w:rFonts w:eastAsia="Calibri"/>
          <w:kern w:val="2"/>
          <w:lang w:val="fr-FR"/>
          <w14:ligatures w14:val="standardContextual"/>
        </w:rPr>
        <w:t xml:space="preserve"> va </w:t>
      </w:r>
      <w:proofErr w:type="spellStart"/>
      <w:r w:rsidRPr="00BD447D">
        <w:rPr>
          <w:rFonts w:eastAsia="Calibri"/>
          <w:kern w:val="2"/>
          <w:lang w:val="fr-FR"/>
          <w14:ligatures w14:val="standardContextual"/>
        </w:rPr>
        <w:t>conţine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şi</w:t>
      </w:r>
      <w:proofErr w:type="spellEnd"/>
      <w:r w:rsidRPr="00BD447D">
        <w:rPr>
          <w:rFonts w:eastAsia="Calibri"/>
          <w:kern w:val="2"/>
          <w:lang w:val="fr-FR"/>
          <w14:ligatures w14:val="standardContextual"/>
        </w:rPr>
        <w:t xml:space="preserve"> un </w:t>
      </w:r>
      <w:proofErr w:type="spellStart"/>
      <w:r w:rsidRPr="00BD447D">
        <w:rPr>
          <w:rFonts w:eastAsia="Calibri"/>
          <w:kern w:val="2"/>
          <w:lang w:val="fr-FR"/>
          <w14:ligatures w14:val="standardContextual"/>
        </w:rPr>
        <w:t>supleant</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cadru</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didactic</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titular</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Neîndeplinirea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acestor</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obligaţii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constituie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abatere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disciplinară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şi</w:t>
      </w:r>
      <w:proofErr w:type="spellEnd"/>
      <w:r w:rsidRPr="00BD447D">
        <w:rPr>
          <w:rFonts w:eastAsia="Calibri"/>
          <w:kern w:val="2"/>
          <w:lang w:val="fr-FR"/>
          <w14:ligatures w14:val="standardContextual"/>
        </w:rPr>
        <w:t xml:space="preserve"> se </w:t>
      </w:r>
      <w:proofErr w:type="spellStart"/>
      <w:r w:rsidRPr="00BD447D">
        <w:rPr>
          <w:rFonts w:eastAsia="Calibri"/>
          <w:kern w:val="2"/>
          <w:lang w:val="fr-FR"/>
          <w14:ligatures w14:val="standardContextual"/>
        </w:rPr>
        <w:t>sancţionează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conform</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legii</w:t>
      </w:r>
      <w:proofErr w:type="spellEnd"/>
      <w:r w:rsidRPr="00BD447D">
        <w:rPr>
          <w:rFonts w:eastAsia="Calibri"/>
          <w:kern w:val="2"/>
          <w:lang w:val="fr-FR"/>
          <w14:ligatures w14:val="standardContextual"/>
        </w:rPr>
        <w:t>.</w:t>
      </w:r>
    </w:p>
    <w:p w14:paraId="3BE61A95" w14:textId="2DD608F9" w:rsidR="00084C37" w:rsidRPr="00BD447D" w:rsidRDefault="00084C37" w:rsidP="00084C37">
      <w:pPr>
        <w:spacing w:line="360" w:lineRule="auto"/>
        <w:ind w:firstLine="720"/>
        <w:jc w:val="both"/>
        <w:rPr>
          <w:rFonts w:eastAsia="Calibri"/>
          <w:kern w:val="2"/>
          <w:lang w:val="fr-FR"/>
          <w14:ligatures w14:val="standardContextual"/>
        </w:rPr>
      </w:pPr>
      <w:r w:rsidRPr="00BD447D">
        <w:rPr>
          <w:rFonts w:eastAsia="Calibri"/>
          <w:b/>
          <w:bCs/>
          <w:kern w:val="2"/>
          <w:lang w:val="fr-FR"/>
          <w14:ligatures w14:val="standardContextual"/>
        </w:rPr>
        <w:t>(9)</w:t>
      </w:r>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situațiile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w:t>
      </w:r>
      <w:proofErr w:type="spellEnd"/>
      <w:r w:rsidRPr="00BD447D">
        <w:rPr>
          <w:rFonts w:eastAsia="Calibri"/>
          <w:kern w:val="2"/>
          <w:lang w:val="fr-FR"/>
          <w14:ligatures w14:val="standardContextual"/>
        </w:rPr>
        <w:t xml:space="preserve"> care </w:t>
      </w:r>
      <w:proofErr w:type="spellStart"/>
      <w:r w:rsidRPr="00BD447D">
        <w:rPr>
          <w:rFonts w:eastAsia="Calibri"/>
          <w:kern w:val="2"/>
          <w:lang w:val="fr-FR"/>
          <w14:ligatures w14:val="standardContextual"/>
        </w:rPr>
        <w:t>directorul</w:t>
      </w:r>
      <w:proofErr w:type="spellEnd"/>
      <w:r w:rsidRPr="00BD447D">
        <w:rPr>
          <w:rFonts w:eastAsia="Calibri"/>
          <w:kern w:val="2"/>
          <w:lang w:val="fr-FR"/>
          <w14:ligatures w14:val="standardContextual"/>
        </w:rPr>
        <w:t xml:space="preserve"> are </w:t>
      </w:r>
      <w:proofErr w:type="spellStart"/>
      <w:r w:rsidRPr="00BD447D">
        <w:rPr>
          <w:rFonts w:eastAsia="Calibri"/>
          <w:kern w:val="2"/>
          <w:lang w:val="fr-FR"/>
          <w14:ligatures w14:val="standardContextual"/>
        </w:rPr>
        <w:t>calitate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procesuală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dosarele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aflate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rolul</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instanțelor</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în</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contradictoriu</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cu</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unitatea</w:t>
      </w:r>
      <w:proofErr w:type="spellEnd"/>
      <w:r w:rsidRPr="00BD447D">
        <w:rPr>
          <w:rFonts w:eastAsia="Calibri"/>
          <w:kern w:val="2"/>
          <w:lang w:val="fr-FR"/>
          <w14:ligatures w14:val="standardContextual"/>
        </w:rPr>
        <w:t xml:space="preserve"> la care </w:t>
      </w:r>
      <w:proofErr w:type="spellStart"/>
      <w:r w:rsidRPr="00BD447D">
        <w:rPr>
          <w:rFonts w:eastAsia="Calibri"/>
          <w:kern w:val="2"/>
          <w:lang w:val="fr-FR"/>
          <w14:ligatures w14:val="standardContextual"/>
        </w:rPr>
        <w:t>exercită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funcția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acesta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își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deleagă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atribuțiile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specifice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funcției</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conducere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directorului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adjunct</w:t>
      </w:r>
      <w:proofErr w:type="spellEnd"/>
      <w:r w:rsidRPr="00BD447D">
        <w:rPr>
          <w:rFonts w:eastAsia="Calibri"/>
          <w:kern w:val="2"/>
          <w:lang w:val="fr-FR"/>
          <w14:ligatures w14:val="standardContextual"/>
        </w:rPr>
        <w:t>/</w:t>
      </w:r>
      <w:proofErr w:type="spellStart"/>
      <w:r w:rsidRPr="00BD447D">
        <w:rPr>
          <w:rFonts w:eastAsia="Calibri"/>
          <w:kern w:val="2"/>
          <w:lang w:val="fr-FR"/>
          <w14:ligatures w14:val="standardContextual"/>
        </w:rPr>
        <w:t>membrului</w:t>
      </w:r>
      <w:proofErr w:type="spellEnd"/>
      <w:r w:rsidRPr="00BD447D">
        <w:rPr>
          <w:rFonts w:eastAsia="Calibri"/>
          <w:kern w:val="2"/>
          <w:lang w:val="fr-FR"/>
          <w14:ligatures w14:val="standardContextual"/>
        </w:rPr>
        <w:t xml:space="preserve"> </w:t>
      </w:r>
      <w:proofErr w:type="spellStart"/>
      <w:r w:rsidR="00263F12" w:rsidRPr="00BD447D">
        <w:rPr>
          <w:rFonts w:eastAsia="Calibri"/>
          <w:kern w:val="2"/>
          <w:lang w:val="fr-FR"/>
          <w14:ligatures w14:val="standardContextual"/>
        </w:rPr>
        <w:t>Consiliului</w:t>
      </w:r>
      <w:proofErr w:type="spellEnd"/>
      <w:r w:rsidR="00263F12" w:rsidRPr="00BD447D">
        <w:rPr>
          <w:rFonts w:eastAsia="Calibri"/>
          <w:kern w:val="2"/>
          <w:lang w:val="fr-FR"/>
          <w14:ligatures w14:val="standardContextual"/>
        </w:rPr>
        <w:t xml:space="preserve"> de </w:t>
      </w:r>
      <w:proofErr w:type="spellStart"/>
      <w:r w:rsidR="00263F12" w:rsidRPr="00BD447D">
        <w:rPr>
          <w:rFonts w:eastAsia="Calibri"/>
          <w:kern w:val="2"/>
          <w:lang w:val="fr-FR"/>
          <w14:ligatures w14:val="standardContextual"/>
        </w:rPr>
        <w:t>administrație</w:t>
      </w:r>
      <w:proofErr w:type="spellEnd"/>
      <w:r w:rsidRPr="00BD447D">
        <w:rPr>
          <w:rFonts w:eastAsia="Calibri"/>
          <w:kern w:val="2"/>
          <w:lang w:val="fr-FR"/>
          <w14:ligatures w14:val="standardContextual"/>
        </w:rPr>
        <w:t xml:space="preserve">, care </w:t>
      </w:r>
      <w:proofErr w:type="spellStart"/>
      <w:r w:rsidRPr="00BD447D">
        <w:rPr>
          <w:rFonts w:eastAsia="Calibri"/>
          <w:kern w:val="2"/>
          <w:lang w:val="fr-FR"/>
          <w14:ligatures w14:val="standardContextual"/>
        </w:rPr>
        <w:t>asigură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reprezentarea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intereselor</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unității</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învățământ</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precum</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și</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semnarea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tuturor</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actelor</w:t>
      </w:r>
      <w:proofErr w:type="spellEnd"/>
      <w:r w:rsidRPr="00BD447D">
        <w:rPr>
          <w:rFonts w:eastAsia="Calibri"/>
          <w:kern w:val="2"/>
          <w:lang w:val="fr-FR"/>
          <w14:ligatures w14:val="standardContextual"/>
        </w:rPr>
        <w:t xml:space="preserve"> de </w:t>
      </w:r>
      <w:proofErr w:type="spellStart"/>
      <w:r w:rsidRPr="00BD447D">
        <w:rPr>
          <w:rFonts w:eastAsia="Calibri"/>
          <w:kern w:val="2"/>
          <w:lang w:val="fr-FR"/>
          <w14:ligatures w14:val="standardContextual"/>
        </w:rPr>
        <w:t>procedură</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necesare</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până</w:t>
      </w:r>
      <w:proofErr w:type="spellEnd"/>
      <w:r w:rsidRPr="00BD447D">
        <w:rPr>
          <w:rFonts w:eastAsia="Calibri"/>
          <w:kern w:val="2"/>
          <w:lang w:val="fr-FR"/>
          <w14:ligatures w14:val="standardContextual"/>
        </w:rPr>
        <w:t xml:space="preserve"> la </w:t>
      </w:r>
      <w:proofErr w:type="spellStart"/>
      <w:r w:rsidRPr="00BD447D">
        <w:rPr>
          <w:rFonts w:eastAsia="Calibri"/>
          <w:kern w:val="2"/>
          <w:lang w:val="fr-FR"/>
          <w14:ligatures w14:val="standardContextual"/>
        </w:rPr>
        <w:t>finalizarea</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definitivă</w:t>
      </w:r>
      <w:proofErr w:type="spellEnd"/>
      <w:r w:rsidRPr="00BD447D">
        <w:rPr>
          <w:rFonts w:eastAsia="Calibri"/>
          <w:kern w:val="2"/>
          <w:lang w:val="fr-FR"/>
          <w14:ligatures w14:val="standardContextual"/>
        </w:rPr>
        <w:t xml:space="preserve"> a </w:t>
      </w:r>
      <w:proofErr w:type="spellStart"/>
      <w:r w:rsidRPr="00BD447D">
        <w:rPr>
          <w:rFonts w:eastAsia="Calibri"/>
          <w:kern w:val="2"/>
          <w:lang w:val="fr-FR"/>
          <w14:ligatures w14:val="standardContextual"/>
        </w:rPr>
        <w:t>acestor</w:t>
      </w:r>
      <w:proofErr w:type="spellEnd"/>
      <w:r w:rsidRPr="00BD447D">
        <w:rPr>
          <w:rFonts w:eastAsia="Calibri"/>
          <w:kern w:val="2"/>
          <w:lang w:val="fr-FR"/>
          <w14:ligatures w14:val="standardContextual"/>
        </w:rPr>
        <w:t xml:space="preserve"> </w:t>
      </w:r>
      <w:proofErr w:type="spellStart"/>
      <w:r w:rsidRPr="00BD447D">
        <w:rPr>
          <w:rFonts w:eastAsia="Calibri"/>
          <w:kern w:val="2"/>
          <w:lang w:val="fr-FR"/>
          <w14:ligatures w14:val="standardContextual"/>
        </w:rPr>
        <w:t>dosare</w:t>
      </w:r>
      <w:proofErr w:type="spellEnd"/>
      <w:r w:rsidRPr="00BD447D">
        <w:rPr>
          <w:rFonts w:eastAsia="Calibri"/>
          <w:kern w:val="2"/>
          <w:lang w:val="fr-FR"/>
          <w14:ligatures w14:val="standardContextual"/>
        </w:rPr>
        <w:t>.</w:t>
      </w:r>
    </w:p>
    <w:p w14:paraId="5C624FED" w14:textId="7E220329" w:rsidR="000270EE" w:rsidRPr="001A5AD9" w:rsidRDefault="00F3334B" w:rsidP="00084C37">
      <w:pPr>
        <w:spacing w:line="360" w:lineRule="auto"/>
        <w:ind w:firstLine="720"/>
        <w:jc w:val="both"/>
        <w:rPr>
          <w:lang w:val="ro-RO"/>
        </w:rPr>
      </w:pPr>
      <w:r w:rsidRPr="00CF6DF9">
        <w:rPr>
          <w:b/>
          <w:lang w:val="ro-RO"/>
        </w:rPr>
        <w:t>Art. 2</w:t>
      </w:r>
      <w:r w:rsidR="000270EE">
        <w:rPr>
          <w:b/>
          <w:lang w:val="ro-RO"/>
        </w:rPr>
        <w:t>3</w:t>
      </w:r>
      <w:r w:rsidRPr="00CF6DF9">
        <w:rPr>
          <w:b/>
          <w:lang w:val="ro-RO"/>
        </w:rPr>
        <w:t>.</w:t>
      </w:r>
      <w:r w:rsidR="000270EE">
        <w:rPr>
          <w:lang w:val="ro-RO"/>
        </w:rPr>
        <w:t xml:space="preserve"> Î</w:t>
      </w:r>
      <w:r w:rsidRPr="00CF6DF9">
        <w:rPr>
          <w:lang w:val="ro-RO"/>
        </w:rPr>
        <w:t xml:space="preserve">n exercitarea atribuţiilor şi a responsabilităţilor stabilite, directorul emite decizii </w:t>
      </w:r>
      <w:r w:rsidR="00843140" w:rsidRPr="00CF6DF9">
        <w:rPr>
          <w:lang w:val="ro-RO"/>
        </w:rPr>
        <w:t>și</w:t>
      </w:r>
      <w:r w:rsidRPr="00CF6DF9">
        <w:rPr>
          <w:lang w:val="ro-RO"/>
        </w:rPr>
        <w:t xml:space="preserve"> note de serviciu.</w:t>
      </w:r>
    </w:p>
    <w:p w14:paraId="2150B7EC" w14:textId="778A2C02" w:rsidR="00F3334B" w:rsidRPr="008F1A91" w:rsidRDefault="00F3334B" w:rsidP="000270EE">
      <w:pPr>
        <w:spacing w:line="360" w:lineRule="auto"/>
        <w:ind w:firstLine="720"/>
        <w:jc w:val="both"/>
        <w:rPr>
          <w:b/>
          <w:lang w:val="ro-RO"/>
        </w:rPr>
      </w:pPr>
      <w:r w:rsidRPr="00CF6DF9">
        <w:rPr>
          <w:b/>
          <w:lang w:val="ro-RO"/>
        </w:rPr>
        <w:t>Art. 2</w:t>
      </w:r>
      <w:r w:rsidR="000270EE">
        <w:rPr>
          <w:b/>
          <w:lang w:val="ro-RO"/>
        </w:rPr>
        <w:t>4</w:t>
      </w:r>
      <w:r w:rsidRPr="00CF6DF9">
        <w:rPr>
          <w:b/>
          <w:lang w:val="ro-RO"/>
        </w:rPr>
        <w:t>.</w:t>
      </w:r>
      <w:r w:rsidRPr="00CF6DF9">
        <w:rPr>
          <w:lang w:val="ro-RO"/>
        </w:rPr>
        <w:t xml:space="preserve"> </w:t>
      </w:r>
      <w:r w:rsidRPr="00CF6DF9">
        <w:rPr>
          <w:b/>
          <w:bCs/>
          <w:lang w:val="ro-RO"/>
        </w:rPr>
        <w:t>(1)</w:t>
      </w:r>
      <w:r w:rsidRPr="00CF6DF9">
        <w:rPr>
          <w:lang w:val="ro-RO"/>
        </w:rPr>
        <w:t xml:space="preserve"> Drepturile </w:t>
      </w:r>
      <w:r w:rsidR="00843140" w:rsidRPr="00CF6DF9">
        <w:rPr>
          <w:lang w:val="ro-RO"/>
        </w:rPr>
        <w:t>și</w:t>
      </w:r>
      <w:r w:rsidRPr="00CF6DF9">
        <w:rPr>
          <w:lang w:val="ro-RO"/>
        </w:rPr>
        <w:t xml:space="preserve"> obligaţiile directorului unităţii de învăţământ sunt cele prevăzute de legislaţia în vigoare, de prezentul regulament, de regulamentul </w:t>
      </w:r>
      <w:r w:rsidR="00084C37">
        <w:rPr>
          <w:lang w:val="ro-RO"/>
        </w:rPr>
        <w:t>de ordine interioară</w:t>
      </w:r>
      <w:r w:rsidR="000270EE">
        <w:rPr>
          <w:lang w:val="ro-RO"/>
        </w:rPr>
        <w:t xml:space="preserve">, </w:t>
      </w:r>
      <w:r w:rsidRPr="00CF6DF9">
        <w:rPr>
          <w:lang w:val="ro-RO"/>
        </w:rPr>
        <w:t>de contract</w:t>
      </w:r>
      <w:r w:rsidR="000270EE">
        <w:rPr>
          <w:lang w:val="ro-RO"/>
        </w:rPr>
        <w:t>ul</w:t>
      </w:r>
      <w:r w:rsidRPr="00CF6DF9">
        <w:rPr>
          <w:lang w:val="ro-RO"/>
        </w:rPr>
        <w:t xml:space="preserve"> colectiv de muncă aplicabil</w:t>
      </w:r>
      <w:r w:rsidR="000270EE">
        <w:rPr>
          <w:lang w:val="ro-RO"/>
        </w:rPr>
        <w:t xml:space="preserve"> și de </w:t>
      </w:r>
      <w:proofErr w:type="spellStart"/>
      <w:r w:rsidR="000270EE" w:rsidRPr="00BD447D">
        <w:rPr>
          <w:lang w:val="fr-FR"/>
        </w:rPr>
        <w:t>Regulamentul-cadru</w:t>
      </w:r>
      <w:proofErr w:type="spellEnd"/>
      <w:r w:rsidR="000270EE" w:rsidRPr="00BD447D">
        <w:rPr>
          <w:lang w:val="fr-FR"/>
        </w:rPr>
        <w:t xml:space="preserve"> de </w:t>
      </w:r>
      <w:proofErr w:type="spellStart"/>
      <w:r w:rsidR="000270EE" w:rsidRPr="00BD447D">
        <w:rPr>
          <w:lang w:val="fr-FR"/>
        </w:rPr>
        <w:t>organizare</w:t>
      </w:r>
      <w:proofErr w:type="spellEnd"/>
      <w:r w:rsidR="000270EE" w:rsidRPr="00BD447D">
        <w:rPr>
          <w:lang w:val="fr-FR"/>
        </w:rPr>
        <w:t xml:space="preserve"> </w:t>
      </w:r>
      <w:proofErr w:type="spellStart"/>
      <w:r w:rsidR="000270EE" w:rsidRPr="00BD447D">
        <w:rPr>
          <w:lang w:val="fr-FR"/>
        </w:rPr>
        <w:t>şi</w:t>
      </w:r>
      <w:proofErr w:type="spellEnd"/>
      <w:r w:rsidR="000270EE" w:rsidRPr="00BD447D">
        <w:rPr>
          <w:lang w:val="fr-FR"/>
        </w:rPr>
        <w:t xml:space="preserve"> </w:t>
      </w:r>
      <w:proofErr w:type="spellStart"/>
      <w:r w:rsidR="000270EE" w:rsidRPr="00BD447D">
        <w:rPr>
          <w:lang w:val="fr-FR"/>
        </w:rPr>
        <w:t>funcţionare</w:t>
      </w:r>
      <w:proofErr w:type="spellEnd"/>
      <w:r w:rsidR="000270EE" w:rsidRPr="00BD447D">
        <w:rPr>
          <w:lang w:val="fr-FR"/>
        </w:rPr>
        <w:t xml:space="preserve"> a </w:t>
      </w:r>
      <w:proofErr w:type="spellStart"/>
      <w:r w:rsidR="000270EE" w:rsidRPr="00BD447D">
        <w:rPr>
          <w:lang w:val="fr-FR"/>
        </w:rPr>
        <w:t>unităţilor</w:t>
      </w:r>
      <w:proofErr w:type="spellEnd"/>
      <w:r w:rsidR="000270EE" w:rsidRPr="00BD447D">
        <w:rPr>
          <w:lang w:val="fr-FR"/>
        </w:rPr>
        <w:t xml:space="preserve"> de </w:t>
      </w:r>
      <w:proofErr w:type="spellStart"/>
      <w:r w:rsidR="000270EE" w:rsidRPr="00BD447D">
        <w:rPr>
          <w:lang w:val="fr-FR"/>
        </w:rPr>
        <w:t>învăţământ</w:t>
      </w:r>
      <w:proofErr w:type="spellEnd"/>
      <w:r w:rsidR="000270EE" w:rsidRPr="00BD447D">
        <w:rPr>
          <w:lang w:val="fr-FR"/>
        </w:rPr>
        <w:t xml:space="preserve"> </w:t>
      </w:r>
      <w:proofErr w:type="spellStart"/>
      <w:r w:rsidR="000270EE" w:rsidRPr="00BD447D">
        <w:rPr>
          <w:lang w:val="fr-FR"/>
        </w:rPr>
        <w:t>preuniversitar</w:t>
      </w:r>
      <w:proofErr w:type="spellEnd"/>
      <w:r w:rsidR="000270EE" w:rsidRPr="00BD447D">
        <w:rPr>
          <w:lang w:val="fr-FR"/>
        </w:rPr>
        <w:t>.</w:t>
      </w:r>
    </w:p>
    <w:p w14:paraId="79A1829D" w14:textId="77777777" w:rsidR="000270EE" w:rsidRDefault="00F3334B" w:rsidP="000270EE">
      <w:pPr>
        <w:spacing w:line="360" w:lineRule="auto"/>
        <w:ind w:firstLine="720"/>
        <w:jc w:val="both"/>
        <w:rPr>
          <w:lang w:val="ro-RO"/>
        </w:rPr>
      </w:pPr>
      <w:r w:rsidRPr="00CF6DF9">
        <w:rPr>
          <w:b/>
          <w:bCs/>
          <w:lang w:val="ro-RO"/>
        </w:rPr>
        <w:t>(2)</w:t>
      </w:r>
      <w:r w:rsidRPr="00CF6DF9">
        <w:rPr>
          <w:lang w:val="ro-RO"/>
        </w:rPr>
        <w:t xml:space="preserve"> Perioada concediului anual de odihnă al directorului se aprobă de către inspectorul şcolar general.</w:t>
      </w:r>
    </w:p>
    <w:p w14:paraId="2C2EB942" w14:textId="596D100C" w:rsidR="00EE143D" w:rsidRDefault="00EE143D" w:rsidP="000270EE">
      <w:pPr>
        <w:spacing w:line="360" w:lineRule="auto"/>
        <w:ind w:firstLine="720"/>
        <w:jc w:val="both"/>
        <w:rPr>
          <w:lang w:val="ro-RO"/>
        </w:rPr>
      </w:pPr>
      <w:r w:rsidRPr="00EE143D">
        <w:rPr>
          <w:b/>
          <w:bCs/>
          <w:lang w:val="ro-RO"/>
        </w:rPr>
        <w:t>(3)</w:t>
      </w:r>
      <w:r>
        <w:rPr>
          <w:lang w:val="ro-RO"/>
        </w:rPr>
        <w:t xml:space="preserve"> </w:t>
      </w:r>
      <w:r w:rsidRPr="00BD447D">
        <w:rPr>
          <w:lang w:val="ro-RO"/>
        </w:rPr>
        <w:t>Rechemarea din concediul de odihnă a director</w:t>
      </w:r>
      <w:r w:rsidR="000270EE" w:rsidRPr="00BD447D">
        <w:rPr>
          <w:lang w:val="ro-RO"/>
        </w:rPr>
        <w:t>ului</w:t>
      </w:r>
      <w:r w:rsidRPr="00BD447D">
        <w:rPr>
          <w:lang w:val="ro-RO"/>
        </w:rPr>
        <w:t xml:space="preserve"> se face în caz de forţă majoră sau pentru interese urgente care impun prezenţa acest</w:t>
      </w:r>
      <w:r w:rsidR="000270EE" w:rsidRPr="00BD447D">
        <w:rPr>
          <w:lang w:val="ro-RO"/>
        </w:rPr>
        <w:t>uia</w:t>
      </w:r>
      <w:r w:rsidRPr="00BD447D">
        <w:rPr>
          <w:lang w:val="ro-RO"/>
        </w:rPr>
        <w:t xml:space="preserve"> la locul de muncă, cu respectarea obligaţiilor legale de către angajator, şi se dispune prin decizie a inspectorului şcolar general.</w:t>
      </w:r>
    </w:p>
    <w:p w14:paraId="6B2E5590" w14:textId="77777777" w:rsidR="008B60AB" w:rsidRPr="00BD447D" w:rsidRDefault="008B60AB" w:rsidP="00540A57">
      <w:pPr>
        <w:spacing w:line="360" w:lineRule="auto"/>
        <w:jc w:val="both"/>
        <w:rPr>
          <w:color w:val="FF0000"/>
          <w:lang w:val="it-IT"/>
        </w:rPr>
      </w:pPr>
    </w:p>
    <w:p w14:paraId="40AFD590" w14:textId="253082E5" w:rsidR="004C5F42" w:rsidRPr="00BD447D" w:rsidRDefault="004C5F42" w:rsidP="004B01FF">
      <w:pPr>
        <w:pStyle w:val="Heading1"/>
        <w:spacing w:before="0" w:after="0" w:line="360" w:lineRule="auto"/>
        <w:rPr>
          <w:lang w:val="it-IT"/>
        </w:rPr>
      </w:pPr>
      <w:bookmarkStart w:id="28" w:name="_Toc198808270"/>
      <w:r w:rsidRPr="00BD447D">
        <w:rPr>
          <w:lang w:val="it-IT"/>
        </w:rPr>
        <w:t>CAPITOLUL IV</w:t>
      </w:r>
      <w:r w:rsidR="00CA29B6" w:rsidRPr="00BD447D">
        <w:rPr>
          <w:lang w:val="it-IT"/>
        </w:rPr>
        <w:t xml:space="preserve"> </w:t>
      </w:r>
      <w:r w:rsidR="00A76A56" w:rsidRPr="00BD447D">
        <w:rPr>
          <w:lang w:val="it-IT"/>
        </w:rPr>
        <w:t xml:space="preserve">- </w:t>
      </w:r>
      <w:r w:rsidRPr="00BD447D">
        <w:rPr>
          <w:lang w:val="it-IT"/>
        </w:rPr>
        <w:t>TIPUL ŞI CONŢINUTUL</w:t>
      </w:r>
      <w:r w:rsidR="004B01FF" w:rsidRPr="00BD447D">
        <w:rPr>
          <w:lang w:val="it-IT"/>
        </w:rPr>
        <w:t xml:space="preserve"> </w:t>
      </w:r>
      <w:r w:rsidRPr="00BD447D">
        <w:rPr>
          <w:lang w:val="it-IT"/>
        </w:rPr>
        <w:t>DOCUMENTELOR MANAGERIALE</w:t>
      </w:r>
      <w:bookmarkEnd w:id="28"/>
    </w:p>
    <w:p w14:paraId="34A0CD5B" w14:textId="77777777" w:rsidR="004C5F42" w:rsidRPr="00BD447D" w:rsidRDefault="004C5F42" w:rsidP="004B01FF">
      <w:pPr>
        <w:spacing w:line="360" w:lineRule="auto"/>
        <w:jc w:val="both"/>
        <w:rPr>
          <w:b/>
          <w:bCs/>
          <w:lang w:val="it-IT"/>
        </w:rPr>
      </w:pPr>
    </w:p>
    <w:p w14:paraId="17F2DFF2" w14:textId="3B98C70B" w:rsidR="004C5F42" w:rsidRPr="00BD447D" w:rsidRDefault="004C5F42" w:rsidP="004B01FF">
      <w:pPr>
        <w:spacing w:line="360" w:lineRule="auto"/>
        <w:ind w:firstLine="720"/>
        <w:jc w:val="both"/>
        <w:rPr>
          <w:lang w:val="it-IT"/>
        </w:rPr>
      </w:pPr>
      <w:r w:rsidRPr="00BD447D">
        <w:rPr>
          <w:b/>
          <w:bCs/>
          <w:lang w:val="it-IT"/>
        </w:rPr>
        <w:t xml:space="preserve">Art. </w:t>
      </w:r>
      <w:r w:rsidR="00CA29B6" w:rsidRPr="00BD447D">
        <w:rPr>
          <w:b/>
          <w:bCs/>
          <w:lang w:val="it-IT"/>
        </w:rPr>
        <w:t>28</w:t>
      </w:r>
      <w:r w:rsidRPr="00BD447D">
        <w:rPr>
          <w:b/>
          <w:bCs/>
          <w:lang w:val="it-IT"/>
        </w:rPr>
        <w:t>.</w:t>
      </w:r>
      <w:r w:rsidRPr="00BD447D">
        <w:rPr>
          <w:lang w:val="it-IT"/>
        </w:rPr>
        <w:t xml:space="preserve"> </w:t>
      </w:r>
      <w:r w:rsidR="00084C37" w:rsidRPr="00BD447D">
        <w:rPr>
          <w:b/>
          <w:bCs/>
          <w:lang w:val="it-IT"/>
        </w:rPr>
        <w:t>(1)</w:t>
      </w:r>
      <w:r w:rsidR="00084C37" w:rsidRPr="00BD447D">
        <w:rPr>
          <w:lang w:val="it-IT"/>
        </w:rPr>
        <w:t xml:space="preserve"> </w:t>
      </w:r>
      <w:r w:rsidRPr="00BD447D">
        <w:rPr>
          <w:b/>
          <w:bCs/>
          <w:lang w:val="it-IT"/>
        </w:rPr>
        <w:t xml:space="preserve">Pentru optimizarea managementului </w:t>
      </w:r>
      <w:r w:rsidR="004B01FF" w:rsidRPr="00BD447D">
        <w:rPr>
          <w:b/>
          <w:bCs/>
          <w:lang w:val="it-IT"/>
        </w:rPr>
        <w:t>Școlii Gimnaziale Nr. 1 Olcea</w:t>
      </w:r>
      <w:r w:rsidRPr="00BD447D">
        <w:rPr>
          <w:b/>
          <w:bCs/>
          <w:lang w:val="it-IT"/>
        </w:rPr>
        <w:t xml:space="preserve">, conducerea </w:t>
      </w:r>
      <w:r w:rsidR="004B01FF" w:rsidRPr="00BD447D">
        <w:rPr>
          <w:b/>
          <w:bCs/>
          <w:lang w:val="it-IT"/>
        </w:rPr>
        <w:t>unității</w:t>
      </w:r>
      <w:r w:rsidRPr="00BD447D">
        <w:rPr>
          <w:b/>
          <w:bCs/>
          <w:lang w:val="it-IT"/>
        </w:rPr>
        <w:t xml:space="preserve"> elaborează documente manageriale, astfel:</w:t>
      </w:r>
    </w:p>
    <w:p w14:paraId="5B86101E" w14:textId="77777777" w:rsidR="004C5F42" w:rsidRPr="00BD447D" w:rsidRDefault="004C5F42" w:rsidP="004B01FF">
      <w:pPr>
        <w:spacing w:line="360" w:lineRule="auto"/>
        <w:jc w:val="both"/>
        <w:rPr>
          <w:lang w:val="it-IT"/>
        </w:rPr>
      </w:pPr>
      <w:r w:rsidRPr="00BD447D">
        <w:rPr>
          <w:lang w:val="it-IT"/>
        </w:rPr>
        <w:t>a) documente de diagnoză;</w:t>
      </w:r>
    </w:p>
    <w:p w14:paraId="41253A7F" w14:textId="77777777" w:rsidR="004C5F42" w:rsidRPr="00BD447D" w:rsidRDefault="004C5F42" w:rsidP="004B01FF">
      <w:pPr>
        <w:spacing w:line="360" w:lineRule="auto"/>
        <w:jc w:val="both"/>
        <w:rPr>
          <w:lang w:val="it-IT"/>
        </w:rPr>
      </w:pPr>
      <w:r w:rsidRPr="00BD447D">
        <w:rPr>
          <w:lang w:val="it-IT"/>
        </w:rPr>
        <w:t>b) documente de prognoză;</w:t>
      </w:r>
    </w:p>
    <w:p w14:paraId="18481A5C" w14:textId="6F18C3F0" w:rsidR="004C5F42" w:rsidRPr="00BD447D" w:rsidRDefault="004C5F42" w:rsidP="004B01FF">
      <w:pPr>
        <w:spacing w:line="360" w:lineRule="auto"/>
        <w:jc w:val="both"/>
        <w:rPr>
          <w:lang w:val="it-IT"/>
        </w:rPr>
      </w:pPr>
      <w:r w:rsidRPr="00BD447D">
        <w:rPr>
          <w:lang w:val="it-IT"/>
        </w:rPr>
        <w:t>c) documente de evidenţă.</w:t>
      </w:r>
    </w:p>
    <w:p w14:paraId="2421D150" w14:textId="71664C72" w:rsidR="00084C37" w:rsidRPr="00BD447D" w:rsidRDefault="00084C37" w:rsidP="00084C37">
      <w:pPr>
        <w:spacing w:line="360" w:lineRule="auto"/>
        <w:ind w:firstLine="720"/>
        <w:jc w:val="both"/>
        <w:rPr>
          <w:lang w:val="it-IT"/>
        </w:rPr>
      </w:pPr>
      <w:r w:rsidRPr="00BD447D">
        <w:rPr>
          <w:b/>
          <w:bCs/>
          <w:lang w:val="it-IT"/>
        </w:rPr>
        <w:lastRenderedPageBreak/>
        <w:t>(2)</w:t>
      </w:r>
      <w:r w:rsidRPr="00BD447D">
        <w:rPr>
          <w:lang w:val="it-IT"/>
        </w:rPr>
        <w:t xml:space="preserve"> În funcţie de resursele existente la nivelul unităţii de învăţământ, documentele manageriale menţionate la alin. (1), precum şi alte documente elaborate de comisiile constituite la nivelul unităţii de învăţământ vor fi stocate în format digital. Validarea acestor documente se poate face şi prin semnătură electronică.</w:t>
      </w:r>
    </w:p>
    <w:p w14:paraId="2127EF59" w14:textId="44156734" w:rsidR="004C5F42" w:rsidRPr="00BD447D" w:rsidRDefault="004C5F42" w:rsidP="004B01FF">
      <w:pPr>
        <w:spacing w:line="360" w:lineRule="auto"/>
        <w:ind w:firstLine="720"/>
        <w:jc w:val="both"/>
        <w:rPr>
          <w:lang w:val="it-IT"/>
        </w:rPr>
      </w:pPr>
      <w:r w:rsidRPr="00BD447D">
        <w:rPr>
          <w:b/>
          <w:bCs/>
          <w:lang w:val="it-IT"/>
        </w:rPr>
        <w:t xml:space="preserve">Art. </w:t>
      </w:r>
      <w:r w:rsidR="004B01FF" w:rsidRPr="00BD447D">
        <w:rPr>
          <w:b/>
          <w:bCs/>
          <w:lang w:val="it-IT"/>
        </w:rPr>
        <w:t>29</w:t>
      </w:r>
      <w:r w:rsidRPr="00BD447D">
        <w:rPr>
          <w:b/>
          <w:bCs/>
          <w:lang w:val="it-IT"/>
        </w:rPr>
        <w:t>.</w:t>
      </w:r>
      <w:r w:rsidRPr="00BD447D">
        <w:rPr>
          <w:lang w:val="it-IT"/>
        </w:rPr>
        <w:t xml:space="preserve"> </w:t>
      </w:r>
      <w:r w:rsidRPr="00BD447D">
        <w:rPr>
          <w:b/>
          <w:bCs/>
          <w:lang w:val="it-IT"/>
        </w:rPr>
        <w:t>(1)</w:t>
      </w:r>
      <w:r w:rsidRPr="00BD447D">
        <w:rPr>
          <w:lang w:val="it-IT"/>
        </w:rPr>
        <w:t xml:space="preserve"> </w:t>
      </w:r>
      <w:r w:rsidRPr="00BD447D">
        <w:rPr>
          <w:b/>
          <w:bCs/>
          <w:lang w:val="it-IT"/>
        </w:rPr>
        <w:t xml:space="preserve">Documentele de diagnoză ale </w:t>
      </w:r>
      <w:r w:rsidR="004B01FF" w:rsidRPr="00BD447D">
        <w:rPr>
          <w:b/>
          <w:bCs/>
          <w:lang w:val="it-IT"/>
        </w:rPr>
        <w:t xml:space="preserve">Școlii Gimnaziale Nr. 1 Olcea </w:t>
      </w:r>
      <w:r w:rsidRPr="00BD447D">
        <w:rPr>
          <w:b/>
          <w:bCs/>
          <w:lang w:val="it-IT"/>
        </w:rPr>
        <w:t>sunt:</w:t>
      </w:r>
    </w:p>
    <w:p w14:paraId="1415FE74" w14:textId="77777777" w:rsidR="004C5F42" w:rsidRPr="00BD447D" w:rsidRDefault="004C5F42" w:rsidP="004B01FF">
      <w:pPr>
        <w:spacing w:line="360" w:lineRule="auto"/>
        <w:jc w:val="both"/>
        <w:rPr>
          <w:lang w:val="it-IT"/>
        </w:rPr>
      </w:pPr>
      <w:r w:rsidRPr="00BD447D">
        <w:rPr>
          <w:lang w:val="it-IT"/>
        </w:rPr>
        <w:t>a) rapoartele anuale ale comisiilor şi compartimentelor din unitatea de învăţământ;</w:t>
      </w:r>
    </w:p>
    <w:p w14:paraId="2ACF68CE" w14:textId="77777777" w:rsidR="004C5F42" w:rsidRPr="00BD447D" w:rsidRDefault="004C5F42" w:rsidP="004B01FF">
      <w:pPr>
        <w:spacing w:line="360" w:lineRule="auto"/>
        <w:jc w:val="both"/>
        <w:rPr>
          <w:lang w:val="it-IT"/>
        </w:rPr>
      </w:pPr>
      <w:r w:rsidRPr="00BD447D">
        <w:rPr>
          <w:lang w:val="it-IT"/>
        </w:rPr>
        <w:t>b) raportul anual asupra calităţii educaţiei din unitatea de învăţământ;</w:t>
      </w:r>
    </w:p>
    <w:p w14:paraId="71F4774E" w14:textId="77777777" w:rsidR="004C5F42" w:rsidRPr="00BD447D" w:rsidRDefault="004C5F42" w:rsidP="004B01FF">
      <w:pPr>
        <w:spacing w:line="360" w:lineRule="auto"/>
        <w:jc w:val="both"/>
        <w:rPr>
          <w:lang w:val="it-IT"/>
        </w:rPr>
      </w:pPr>
      <w:r w:rsidRPr="00BD447D">
        <w:rPr>
          <w:lang w:val="it-IT"/>
        </w:rPr>
        <w:t>c) raportul anual de evaluare internă a calităţii.</w:t>
      </w:r>
    </w:p>
    <w:p w14:paraId="5B7E9972" w14:textId="106C2A2B" w:rsidR="004C5F42" w:rsidRPr="00BD447D" w:rsidRDefault="004B01FF" w:rsidP="004B01FF">
      <w:pPr>
        <w:spacing w:line="360" w:lineRule="auto"/>
        <w:ind w:firstLine="720"/>
        <w:jc w:val="both"/>
        <w:rPr>
          <w:lang w:val="it-IT"/>
        </w:rPr>
      </w:pPr>
      <w:r w:rsidRPr="00BD447D">
        <w:rPr>
          <w:b/>
          <w:bCs/>
          <w:color w:val="000000" w:themeColor="text1"/>
          <w:lang w:val="it-IT"/>
        </w:rPr>
        <w:t>(2)</w:t>
      </w:r>
      <w:r w:rsidRPr="00BD447D">
        <w:rPr>
          <w:color w:val="000000" w:themeColor="text1"/>
          <w:lang w:val="it-IT"/>
        </w:rPr>
        <w:t xml:space="preserve"> </w:t>
      </w:r>
      <w:r w:rsidR="004C5F42" w:rsidRPr="00BD447D">
        <w:rPr>
          <w:lang w:val="it-IT"/>
        </w:rPr>
        <w:t xml:space="preserve">Conducerea </w:t>
      </w:r>
      <w:bookmarkStart w:id="29" w:name="_Hlk173941873"/>
      <w:r w:rsidRPr="00BD447D">
        <w:rPr>
          <w:lang w:val="it-IT"/>
        </w:rPr>
        <w:t xml:space="preserve">Școlii Gimnaziale Nr. 1 Olcea </w:t>
      </w:r>
      <w:bookmarkEnd w:id="29"/>
      <w:r w:rsidR="004C5F42" w:rsidRPr="00BD447D">
        <w:rPr>
          <w:lang w:val="it-IT"/>
        </w:rPr>
        <w:t>poate elabora şi alte documente de diagnoză privind domenii specifice de interes, care să contribuie la dezvoltarea instituţională şi la atingerea obiectivelor educaţionale.</w:t>
      </w:r>
    </w:p>
    <w:p w14:paraId="425366A1" w14:textId="1C737F53" w:rsidR="004B01FF" w:rsidRPr="00BD447D" w:rsidRDefault="004C5F42" w:rsidP="004B01FF">
      <w:pPr>
        <w:spacing w:line="360" w:lineRule="auto"/>
        <w:ind w:firstLine="720"/>
        <w:jc w:val="both"/>
        <w:rPr>
          <w:lang w:val="it-IT"/>
        </w:rPr>
      </w:pPr>
      <w:r w:rsidRPr="00BD447D">
        <w:rPr>
          <w:b/>
          <w:bCs/>
          <w:lang w:val="it-IT"/>
        </w:rPr>
        <w:t>Art. 3</w:t>
      </w:r>
      <w:r w:rsidR="004B01FF" w:rsidRPr="00BD447D">
        <w:rPr>
          <w:b/>
          <w:bCs/>
          <w:lang w:val="it-IT"/>
        </w:rPr>
        <w:t>0</w:t>
      </w:r>
      <w:r w:rsidRPr="00BD447D">
        <w:rPr>
          <w:b/>
          <w:bCs/>
          <w:lang w:val="it-IT"/>
        </w:rPr>
        <w:t>.</w:t>
      </w:r>
      <w:r w:rsidRPr="00BD447D">
        <w:rPr>
          <w:lang w:val="it-IT"/>
        </w:rPr>
        <w:t xml:space="preserve"> </w:t>
      </w:r>
      <w:r w:rsidRPr="00BD447D">
        <w:rPr>
          <w:b/>
          <w:bCs/>
          <w:lang w:val="it-IT"/>
        </w:rPr>
        <w:t>(1)</w:t>
      </w:r>
      <w:r w:rsidRPr="00BD447D">
        <w:rPr>
          <w:lang w:val="it-IT"/>
        </w:rPr>
        <w:t xml:space="preserve"> Raportul anual asupra calităţii educaţiei se întocmeşte de către director, după caz.</w:t>
      </w:r>
    </w:p>
    <w:p w14:paraId="039D48F6" w14:textId="371240D7" w:rsidR="00030E69" w:rsidRPr="00BD447D" w:rsidRDefault="004C5F42" w:rsidP="00030E69">
      <w:pPr>
        <w:spacing w:line="360" w:lineRule="auto"/>
        <w:ind w:firstLine="720"/>
        <w:jc w:val="both"/>
        <w:rPr>
          <w:lang w:val="it-IT"/>
        </w:rPr>
      </w:pPr>
      <w:r w:rsidRPr="00BD447D">
        <w:rPr>
          <w:b/>
          <w:bCs/>
          <w:lang w:val="it-IT"/>
        </w:rPr>
        <w:t>(2)</w:t>
      </w:r>
      <w:r w:rsidRPr="00BD447D">
        <w:rPr>
          <w:lang w:val="it-IT"/>
        </w:rPr>
        <w:t xml:space="preserve"> </w:t>
      </w:r>
      <w:r w:rsidR="00030E69" w:rsidRPr="00BD447D">
        <w:rPr>
          <w:lang w:val="it-IT"/>
        </w:rPr>
        <w:t xml:space="preserve">Raportul anual asupra calităţii educaţiei se analizează, se dezbate şi se validează de către </w:t>
      </w:r>
      <w:r w:rsidR="00263F12" w:rsidRPr="00BD447D">
        <w:rPr>
          <w:lang w:val="it-IT"/>
        </w:rPr>
        <w:t>Consiliul profesoral</w:t>
      </w:r>
      <w:r w:rsidR="00030E69" w:rsidRPr="00BD447D">
        <w:rPr>
          <w:lang w:val="it-IT"/>
        </w:rPr>
        <w:t xml:space="preserve"> şi se aprobă de către </w:t>
      </w:r>
      <w:r w:rsidR="00263F12" w:rsidRPr="00BD447D">
        <w:rPr>
          <w:lang w:val="it-IT"/>
        </w:rPr>
        <w:t>Consiliul de administrație</w:t>
      </w:r>
      <w:r w:rsidR="00030E69" w:rsidRPr="00BD447D">
        <w:rPr>
          <w:lang w:val="it-IT"/>
        </w:rPr>
        <w:t>, la propunerea directorului, în primele patru săptămâni de la începutul anului şcolar.</w:t>
      </w:r>
    </w:p>
    <w:p w14:paraId="7E09624F" w14:textId="2A0CA520" w:rsidR="00030E69" w:rsidRPr="00BD447D" w:rsidRDefault="00030E69" w:rsidP="00030E69">
      <w:pPr>
        <w:spacing w:line="360" w:lineRule="auto"/>
        <w:ind w:firstLine="720"/>
        <w:jc w:val="both"/>
        <w:rPr>
          <w:b/>
          <w:bCs/>
          <w:lang w:val="it-IT"/>
        </w:rPr>
      </w:pPr>
      <w:r w:rsidRPr="00BD447D">
        <w:rPr>
          <w:b/>
          <w:bCs/>
          <w:lang w:val="it-IT"/>
        </w:rPr>
        <w:t>(3</w:t>
      </w:r>
      <w:r w:rsidRPr="00BD447D">
        <w:rPr>
          <w:lang w:val="it-IT"/>
        </w:rPr>
        <w:t xml:space="preserve">) Raportul se prezintă de către director în faţa </w:t>
      </w:r>
      <w:r w:rsidR="00263F12" w:rsidRPr="00BD447D">
        <w:rPr>
          <w:lang w:val="it-IT"/>
        </w:rPr>
        <w:t>Consiliului profesoral</w:t>
      </w:r>
      <w:r w:rsidRPr="00BD447D">
        <w:rPr>
          <w:lang w:val="it-IT"/>
        </w:rPr>
        <w:t>, a consiliului şcolar al beneficiarilor primari, a consiliului reprezentativ al părinţilor/reprezentanţilor legali şi a conducerii asociaţiei de părinţi, acolo unde există.</w:t>
      </w:r>
    </w:p>
    <w:p w14:paraId="53F2F231" w14:textId="62BDCA21" w:rsidR="004C5F42" w:rsidRPr="00BD447D" w:rsidRDefault="004C5F42" w:rsidP="00030E69">
      <w:pPr>
        <w:spacing w:line="360" w:lineRule="auto"/>
        <w:ind w:firstLine="720"/>
        <w:jc w:val="both"/>
        <w:rPr>
          <w:lang w:val="it-IT"/>
        </w:rPr>
      </w:pPr>
      <w:r w:rsidRPr="00BD447D">
        <w:rPr>
          <w:b/>
          <w:bCs/>
          <w:lang w:val="it-IT"/>
        </w:rPr>
        <w:t>Art. 3</w:t>
      </w:r>
      <w:r w:rsidR="004B01FF" w:rsidRPr="00BD447D">
        <w:rPr>
          <w:b/>
          <w:bCs/>
          <w:lang w:val="it-IT"/>
        </w:rPr>
        <w:t>1</w:t>
      </w:r>
      <w:r w:rsidRPr="00BD447D">
        <w:rPr>
          <w:b/>
          <w:bCs/>
          <w:lang w:val="it-IT"/>
        </w:rPr>
        <w:t>.</w:t>
      </w:r>
      <w:r w:rsidRPr="00BD447D">
        <w:rPr>
          <w:lang w:val="it-IT"/>
        </w:rPr>
        <w:t xml:space="preserve"> </w:t>
      </w:r>
      <w:r w:rsidR="00030E69" w:rsidRPr="00BD447D">
        <w:rPr>
          <w:lang w:val="it-IT"/>
        </w:rPr>
        <w:t>Raportul anual asupra calităţii educaţiei este adus la cunoştinţa autorităţilor administraţiei publice locale şi a Inspectoratului Școlar şi postat pe site-ul unităţii de învăţământ şi prin orice altă formă de comunicare publică existentă la nivelul unităţii şcolare.</w:t>
      </w:r>
    </w:p>
    <w:p w14:paraId="6450AFD1" w14:textId="3BF5E649" w:rsidR="00030E69" w:rsidRPr="00BD447D" w:rsidRDefault="004C5F42" w:rsidP="00030E69">
      <w:pPr>
        <w:spacing w:line="360" w:lineRule="auto"/>
        <w:ind w:firstLine="720"/>
        <w:jc w:val="both"/>
        <w:rPr>
          <w:lang w:val="it-IT"/>
        </w:rPr>
      </w:pPr>
      <w:r w:rsidRPr="00BD447D">
        <w:rPr>
          <w:b/>
          <w:bCs/>
          <w:lang w:val="it-IT"/>
        </w:rPr>
        <w:t>Art. 3</w:t>
      </w:r>
      <w:r w:rsidR="004B01FF" w:rsidRPr="00BD447D">
        <w:rPr>
          <w:b/>
          <w:bCs/>
          <w:lang w:val="it-IT"/>
        </w:rPr>
        <w:t>2.</w:t>
      </w:r>
      <w:r w:rsidRPr="00BD447D">
        <w:rPr>
          <w:lang w:val="it-IT"/>
        </w:rPr>
        <w:t xml:space="preserve"> </w:t>
      </w:r>
      <w:r w:rsidR="00030E69" w:rsidRPr="00BD447D">
        <w:rPr>
          <w:b/>
          <w:bCs/>
          <w:lang w:val="it-IT"/>
        </w:rPr>
        <w:t>(1)</w:t>
      </w:r>
      <w:r w:rsidR="00030E69" w:rsidRPr="00BD447D">
        <w:rPr>
          <w:lang w:val="it-IT"/>
        </w:rPr>
        <w:t xml:space="preserve"> Raportul anual de evaluare internă (RAEI) se întocmeşte de către comisia pentru evaluarea şi asigurarea calităţii educaţiei, se prezintă, spre analiză şi validare </w:t>
      </w:r>
      <w:r w:rsidR="00263F12" w:rsidRPr="00BD447D">
        <w:rPr>
          <w:lang w:val="it-IT"/>
        </w:rPr>
        <w:t>Consiliului profesoral</w:t>
      </w:r>
      <w:r w:rsidR="00030E69" w:rsidRPr="00BD447D">
        <w:rPr>
          <w:lang w:val="it-IT"/>
        </w:rPr>
        <w:t xml:space="preserve"> şi se aprobă de către </w:t>
      </w:r>
      <w:r w:rsidR="00263F12" w:rsidRPr="00BD447D">
        <w:rPr>
          <w:lang w:val="it-IT"/>
        </w:rPr>
        <w:t>Consiliul de administrație</w:t>
      </w:r>
      <w:r w:rsidR="00030E69" w:rsidRPr="00BD447D">
        <w:rPr>
          <w:lang w:val="it-IT"/>
        </w:rPr>
        <w:t xml:space="preserve">, la propunerea coordonatorului comisiei, şi se prezintă, spre analiză, </w:t>
      </w:r>
      <w:r w:rsidR="00263F12" w:rsidRPr="00BD447D">
        <w:rPr>
          <w:lang w:val="it-IT"/>
        </w:rPr>
        <w:t>Consiliului profesoral</w:t>
      </w:r>
      <w:r w:rsidR="00030E69" w:rsidRPr="00BD447D">
        <w:rPr>
          <w:lang w:val="it-IT"/>
        </w:rPr>
        <w:t>.</w:t>
      </w:r>
    </w:p>
    <w:p w14:paraId="47A5D68E" w14:textId="0675C00B" w:rsidR="004B01FF" w:rsidRPr="00BD447D" w:rsidRDefault="00030E69" w:rsidP="00030E69">
      <w:pPr>
        <w:spacing w:line="360" w:lineRule="auto"/>
        <w:ind w:firstLine="720"/>
        <w:jc w:val="both"/>
        <w:rPr>
          <w:lang w:val="it-IT"/>
        </w:rPr>
      </w:pPr>
      <w:r w:rsidRPr="00BD447D">
        <w:rPr>
          <w:b/>
          <w:bCs/>
          <w:lang w:val="it-IT"/>
        </w:rPr>
        <w:t>(2)</w:t>
      </w:r>
      <w:r w:rsidRPr="00BD447D">
        <w:rPr>
          <w:lang w:val="it-IT"/>
        </w:rPr>
        <w:t xml:space="preserve"> Raportul anual de evaluare internă este adus la cunoştinţă tuturor beneficiarilor prin afişare sau publicare.</w:t>
      </w:r>
    </w:p>
    <w:p w14:paraId="395F0907" w14:textId="29EB6C48" w:rsidR="004C5F42" w:rsidRPr="00BD447D" w:rsidRDefault="004C5F42" w:rsidP="004B01FF">
      <w:pPr>
        <w:spacing w:line="360" w:lineRule="auto"/>
        <w:ind w:firstLine="720"/>
        <w:jc w:val="both"/>
        <w:rPr>
          <w:lang w:val="it-IT"/>
        </w:rPr>
      </w:pPr>
      <w:r w:rsidRPr="00BD447D">
        <w:rPr>
          <w:b/>
          <w:bCs/>
          <w:lang w:val="it-IT"/>
        </w:rPr>
        <w:lastRenderedPageBreak/>
        <w:t>Art. 3</w:t>
      </w:r>
      <w:r w:rsidR="004B01FF" w:rsidRPr="00BD447D">
        <w:rPr>
          <w:b/>
          <w:bCs/>
          <w:lang w:val="it-IT"/>
        </w:rPr>
        <w:t>3</w:t>
      </w:r>
      <w:r w:rsidRPr="00BD447D">
        <w:rPr>
          <w:b/>
          <w:bCs/>
          <w:lang w:val="it-IT"/>
        </w:rPr>
        <w:t>.</w:t>
      </w:r>
      <w:r w:rsidRPr="00BD447D">
        <w:rPr>
          <w:lang w:val="it-IT"/>
        </w:rPr>
        <w:t xml:space="preserve"> </w:t>
      </w:r>
      <w:r w:rsidRPr="00BD447D">
        <w:rPr>
          <w:b/>
          <w:bCs/>
          <w:lang w:val="it-IT"/>
        </w:rPr>
        <w:t>(1)</w:t>
      </w:r>
      <w:r w:rsidRPr="00BD447D">
        <w:rPr>
          <w:lang w:val="it-IT"/>
        </w:rPr>
        <w:t xml:space="preserve"> Documentele de prognoză ale unităţii de învăţământ realizate pe baza documentelor de diagnoză ale perioadei anterioare sunt:</w:t>
      </w:r>
    </w:p>
    <w:p w14:paraId="0DEA228B" w14:textId="0935A865" w:rsidR="004C5F42" w:rsidRPr="00BD447D" w:rsidRDefault="004C5F42" w:rsidP="004B01FF">
      <w:pPr>
        <w:spacing w:line="360" w:lineRule="auto"/>
        <w:jc w:val="both"/>
        <w:rPr>
          <w:lang w:val="it-IT"/>
        </w:rPr>
      </w:pPr>
      <w:r w:rsidRPr="00BD447D">
        <w:rPr>
          <w:lang w:val="it-IT"/>
        </w:rPr>
        <w:t xml:space="preserve">a) planul de </w:t>
      </w:r>
      <w:r w:rsidR="00A747F5" w:rsidRPr="00BD447D">
        <w:rPr>
          <w:lang w:val="it-IT"/>
        </w:rPr>
        <w:t>dezvoltare instituțională</w:t>
      </w:r>
      <w:r w:rsidR="003A75AF" w:rsidRPr="00BD447D">
        <w:rPr>
          <w:lang w:val="it-IT"/>
        </w:rPr>
        <w:t xml:space="preserve"> (PDI)</w:t>
      </w:r>
      <w:r w:rsidRPr="00BD447D">
        <w:rPr>
          <w:lang w:val="it-IT"/>
        </w:rPr>
        <w:t>;</w:t>
      </w:r>
    </w:p>
    <w:p w14:paraId="6A3BEF88" w14:textId="77777777" w:rsidR="004C5F42" w:rsidRPr="00BD447D" w:rsidRDefault="004C5F42" w:rsidP="004B01FF">
      <w:pPr>
        <w:spacing w:line="360" w:lineRule="auto"/>
        <w:jc w:val="both"/>
        <w:rPr>
          <w:lang w:val="it-IT"/>
        </w:rPr>
      </w:pPr>
      <w:r w:rsidRPr="00BD447D">
        <w:rPr>
          <w:lang w:val="it-IT"/>
        </w:rPr>
        <w:t>b) planul managerial;</w:t>
      </w:r>
    </w:p>
    <w:p w14:paraId="186127B9" w14:textId="77777777" w:rsidR="004C5F42" w:rsidRPr="00BD447D" w:rsidRDefault="004C5F42" w:rsidP="004B01FF">
      <w:pPr>
        <w:spacing w:line="360" w:lineRule="auto"/>
        <w:jc w:val="both"/>
        <w:rPr>
          <w:lang w:val="it-IT"/>
        </w:rPr>
      </w:pPr>
      <w:r w:rsidRPr="00BD447D">
        <w:rPr>
          <w:lang w:val="it-IT"/>
        </w:rPr>
        <w:t>c) programul de dezvoltare a sistemului de control managerial.</w:t>
      </w:r>
    </w:p>
    <w:p w14:paraId="623DAC96" w14:textId="77777777" w:rsidR="004C5F42" w:rsidRPr="00BD447D" w:rsidRDefault="004C5F42" w:rsidP="004B01FF">
      <w:pPr>
        <w:spacing w:line="360" w:lineRule="auto"/>
        <w:ind w:firstLine="720"/>
        <w:jc w:val="both"/>
        <w:rPr>
          <w:lang w:val="it-IT"/>
        </w:rPr>
      </w:pPr>
      <w:r w:rsidRPr="00BD447D">
        <w:rPr>
          <w:b/>
          <w:bCs/>
          <w:lang w:val="it-IT"/>
        </w:rPr>
        <w:t>(2)</w:t>
      </w:r>
      <w:r w:rsidRPr="00BD447D">
        <w:rPr>
          <w:lang w:val="it-IT"/>
        </w:rPr>
        <w:t xml:space="preserve"> Directorul poate elabora şi alte documente de prognoză, în scopul optimizării managementului unităţii de învăţământ.</w:t>
      </w:r>
    </w:p>
    <w:p w14:paraId="367B3FC6" w14:textId="35366FC9" w:rsidR="004C5F42" w:rsidRPr="00BD447D" w:rsidRDefault="004C5F42" w:rsidP="00262FBC">
      <w:pPr>
        <w:spacing w:line="360" w:lineRule="auto"/>
        <w:ind w:firstLine="720"/>
        <w:jc w:val="both"/>
        <w:rPr>
          <w:lang w:val="it-IT"/>
        </w:rPr>
      </w:pPr>
      <w:r w:rsidRPr="00BD447D">
        <w:rPr>
          <w:b/>
          <w:bCs/>
          <w:lang w:val="it-IT"/>
        </w:rPr>
        <w:t>(3)</w:t>
      </w:r>
      <w:r w:rsidRPr="00BD447D">
        <w:rPr>
          <w:lang w:val="it-IT"/>
        </w:rPr>
        <w:t xml:space="preserve"> </w:t>
      </w:r>
      <w:r w:rsidR="00030E69" w:rsidRPr="00BD447D">
        <w:rPr>
          <w:lang w:val="it-IT"/>
        </w:rPr>
        <w:t>Documentele de prognoză se postează pe site-ul unităţii de învăţământ şi se transmit, în format electronic, consiliului reprezentativ al părinţilor/reprezentanţilor legali şi conducerii asociaţiei de părinţi, acolo unde există, fiind documente care conţin informaţii de interes public</w:t>
      </w:r>
      <w:r w:rsidRPr="00BD447D">
        <w:rPr>
          <w:lang w:val="it-IT"/>
        </w:rPr>
        <w:t>.</w:t>
      </w:r>
    </w:p>
    <w:p w14:paraId="7485F51D" w14:textId="77777777" w:rsidR="00A747F5" w:rsidRPr="00BD447D" w:rsidRDefault="004C5F42" w:rsidP="00A747F5">
      <w:pPr>
        <w:spacing w:line="360" w:lineRule="auto"/>
        <w:ind w:firstLine="720"/>
        <w:jc w:val="both"/>
        <w:rPr>
          <w:lang w:val="it-IT"/>
        </w:rPr>
      </w:pPr>
      <w:r w:rsidRPr="00BD447D">
        <w:rPr>
          <w:b/>
          <w:bCs/>
          <w:lang w:val="it-IT"/>
        </w:rPr>
        <w:t>Art. 3</w:t>
      </w:r>
      <w:r w:rsidR="004B01FF" w:rsidRPr="00BD447D">
        <w:rPr>
          <w:b/>
          <w:bCs/>
          <w:lang w:val="it-IT"/>
        </w:rPr>
        <w:t>4</w:t>
      </w:r>
      <w:r w:rsidRPr="00BD447D">
        <w:rPr>
          <w:b/>
          <w:bCs/>
          <w:lang w:val="it-IT"/>
        </w:rPr>
        <w:t>.</w:t>
      </w:r>
      <w:r w:rsidRPr="00BD447D">
        <w:rPr>
          <w:lang w:val="it-IT"/>
        </w:rPr>
        <w:t xml:space="preserve"> </w:t>
      </w:r>
      <w:r w:rsidRPr="00BD447D">
        <w:rPr>
          <w:b/>
          <w:bCs/>
          <w:lang w:val="it-IT"/>
        </w:rPr>
        <w:t>(1)</w:t>
      </w:r>
      <w:r w:rsidRPr="00BD447D">
        <w:rPr>
          <w:lang w:val="it-IT"/>
        </w:rPr>
        <w:t xml:space="preserve"> </w:t>
      </w:r>
      <w:r w:rsidR="00A747F5" w:rsidRPr="00BD447D">
        <w:rPr>
          <w:lang w:val="it-IT"/>
        </w:rPr>
        <w:t>Planul de dezvoltare instituţională constituie documentul de prognoză pe termen lung şi se elaborează de către o echipă coordonată de către director, pentru o perioadă de 3 - 5 ani. Acesta conţine:</w:t>
      </w:r>
    </w:p>
    <w:p w14:paraId="5219486E" w14:textId="77777777" w:rsidR="00A747F5" w:rsidRPr="00BD447D" w:rsidRDefault="00A747F5" w:rsidP="00A747F5">
      <w:pPr>
        <w:spacing w:line="360" w:lineRule="auto"/>
        <w:ind w:firstLine="720"/>
        <w:jc w:val="both"/>
        <w:rPr>
          <w:lang w:val="it-IT"/>
        </w:rPr>
      </w:pPr>
      <w:r w:rsidRPr="00BD447D">
        <w:rPr>
          <w:lang w:val="it-IT"/>
        </w:rPr>
        <w:t>a) prezentarea unităţii: istoric şi starea actuală a resurselor umane, materiale şi financiare, relaţia cu comunitatea locală şi organigramă;</w:t>
      </w:r>
    </w:p>
    <w:p w14:paraId="2EFC7735" w14:textId="77777777" w:rsidR="00A747F5" w:rsidRPr="00BD447D" w:rsidRDefault="00A747F5" w:rsidP="00A747F5">
      <w:pPr>
        <w:spacing w:line="360" w:lineRule="auto"/>
        <w:ind w:firstLine="720"/>
        <w:jc w:val="both"/>
        <w:rPr>
          <w:lang w:val="it-IT"/>
        </w:rPr>
      </w:pPr>
      <w:r w:rsidRPr="00BD447D">
        <w:rPr>
          <w:lang w:val="it-IT"/>
        </w:rPr>
        <w:t>b) analiza de nevoi, alcătuită din analiza de tip SWOT şi analiza de tip PESTE;</w:t>
      </w:r>
    </w:p>
    <w:p w14:paraId="2675FE87" w14:textId="77777777" w:rsidR="00A747F5" w:rsidRPr="00BD447D" w:rsidRDefault="00A747F5" w:rsidP="00A747F5">
      <w:pPr>
        <w:spacing w:line="360" w:lineRule="auto"/>
        <w:ind w:firstLine="720"/>
        <w:jc w:val="both"/>
        <w:rPr>
          <w:lang w:val="it-IT"/>
        </w:rPr>
      </w:pPr>
      <w:r w:rsidRPr="00BD447D">
        <w:rPr>
          <w:lang w:val="it-IT"/>
        </w:rPr>
        <w:t>c) viziunea, misiunea şi obiectivele strategice ale unităţii;</w:t>
      </w:r>
    </w:p>
    <w:p w14:paraId="17B24575" w14:textId="77777777" w:rsidR="00A747F5" w:rsidRPr="00BD447D" w:rsidRDefault="00A747F5" w:rsidP="00A747F5">
      <w:pPr>
        <w:spacing w:line="360" w:lineRule="auto"/>
        <w:ind w:firstLine="720"/>
        <w:jc w:val="both"/>
        <w:rPr>
          <w:lang w:val="it-IT"/>
        </w:rPr>
      </w:pPr>
      <w:r w:rsidRPr="00BD447D">
        <w:rPr>
          <w:lang w:val="it-IT"/>
        </w:rPr>
        <w:t>d) planificarea tuturor activităţilor unităţii de învăţământ, respectiv activităţi manageriale, obiective, termene, stadii de realizare, resurse necesare, responsabilităţi, indicatori de performanţă şi evaluare.</w:t>
      </w:r>
    </w:p>
    <w:p w14:paraId="2D1F46C3" w14:textId="77777777" w:rsidR="00A747F5" w:rsidRPr="00BD447D" w:rsidRDefault="00A747F5" w:rsidP="00A747F5">
      <w:pPr>
        <w:spacing w:line="360" w:lineRule="auto"/>
        <w:ind w:firstLine="720"/>
        <w:jc w:val="both"/>
        <w:rPr>
          <w:lang w:val="it-IT"/>
        </w:rPr>
      </w:pPr>
      <w:r w:rsidRPr="00BD447D">
        <w:rPr>
          <w:b/>
          <w:bCs/>
          <w:lang w:val="it-IT"/>
        </w:rPr>
        <w:t>(2)</w:t>
      </w:r>
      <w:r w:rsidRPr="00BD447D">
        <w:rPr>
          <w:lang w:val="it-IT"/>
        </w:rPr>
        <w:t xml:space="preserve"> Planul de dezvoltare instituţională se dezbate şi se avizează de către Consiliul profesoral şi se aprobă de către Consiliul de administraţie.</w:t>
      </w:r>
    </w:p>
    <w:p w14:paraId="23EA7597" w14:textId="77777777" w:rsidR="00A747F5" w:rsidRPr="00BD447D" w:rsidRDefault="00A747F5" w:rsidP="00A747F5">
      <w:pPr>
        <w:spacing w:line="360" w:lineRule="auto"/>
        <w:ind w:firstLine="720"/>
        <w:jc w:val="both"/>
        <w:rPr>
          <w:lang w:val="it-IT"/>
        </w:rPr>
      </w:pPr>
      <w:r w:rsidRPr="00BD447D">
        <w:rPr>
          <w:b/>
          <w:bCs/>
          <w:lang w:val="it-IT"/>
        </w:rPr>
        <w:t>(3)</w:t>
      </w:r>
      <w:r w:rsidRPr="00BD447D">
        <w:rPr>
          <w:lang w:val="it-IT"/>
        </w:rPr>
        <w:t xml:space="preserve"> Stadiul atingerii obiectivelor strategice incluse în cadrul documentelor de prognoză pe termen lung (PDI) este evaluat anual şi, după caz, echipa coordonată de către director care a elaborat aceste documente poate propune revizuirea/reactualizarea activităţilor corespunzătoare acestora.</w:t>
      </w:r>
    </w:p>
    <w:p w14:paraId="74ADF805" w14:textId="77777777" w:rsidR="00A747F5" w:rsidRPr="00BD447D" w:rsidRDefault="00A747F5" w:rsidP="00A747F5">
      <w:pPr>
        <w:spacing w:line="360" w:lineRule="auto"/>
        <w:ind w:firstLine="720"/>
        <w:jc w:val="both"/>
        <w:rPr>
          <w:lang w:val="it-IT"/>
        </w:rPr>
      </w:pPr>
      <w:r w:rsidRPr="00BD447D">
        <w:rPr>
          <w:b/>
          <w:bCs/>
          <w:lang w:val="it-IT"/>
        </w:rPr>
        <w:t>(4)</w:t>
      </w:r>
      <w:r w:rsidRPr="00BD447D">
        <w:rPr>
          <w:lang w:val="it-IT"/>
        </w:rPr>
        <w:t xml:space="preserve"> În cazul în care se propune o revizuire a activităţilor, aceasta este corelată cu propunerea de revizuire corespunzătoare a celorlalte componente PDI.</w:t>
      </w:r>
    </w:p>
    <w:p w14:paraId="6CDA1B50" w14:textId="5110D3AC" w:rsidR="00030E69" w:rsidRPr="00BD447D" w:rsidRDefault="00A747F5" w:rsidP="00A747F5">
      <w:pPr>
        <w:spacing w:line="360" w:lineRule="auto"/>
        <w:ind w:firstLine="720"/>
        <w:jc w:val="both"/>
        <w:rPr>
          <w:lang w:val="it-IT"/>
        </w:rPr>
      </w:pPr>
      <w:r w:rsidRPr="00BD447D">
        <w:rPr>
          <w:b/>
          <w:bCs/>
          <w:lang w:val="it-IT"/>
        </w:rPr>
        <w:lastRenderedPageBreak/>
        <w:t>(5)</w:t>
      </w:r>
      <w:r w:rsidRPr="00BD447D">
        <w:rPr>
          <w:lang w:val="it-IT"/>
        </w:rPr>
        <w:t xml:space="preserve"> Propunerea de revizuire se dezbate şi se avizează de către Consiliul profesoral şi se aprobă de către Consiliul de administraţie, devenind anexă la PDI</w:t>
      </w:r>
      <w:r w:rsidR="00030E69" w:rsidRPr="00BD447D">
        <w:rPr>
          <w:lang w:val="it-IT"/>
        </w:rPr>
        <w:t>.</w:t>
      </w:r>
    </w:p>
    <w:p w14:paraId="0F12D81A" w14:textId="77777777" w:rsidR="00262FBC" w:rsidRPr="00BD447D" w:rsidRDefault="004C5F42" w:rsidP="00262FBC">
      <w:pPr>
        <w:spacing w:line="360" w:lineRule="auto"/>
        <w:ind w:firstLine="720"/>
        <w:jc w:val="both"/>
        <w:rPr>
          <w:lang w:val="it-IT"/>
        </w:rPr>
      </w:pPr>
      <w:r w:rsidRPr="00BD447D">
        <w:rPr>
          <w:b/>
          <w:bCs/>
          <w:lang w:val="it-IT"/>
        </w:rPr>
        <w:t>Art. 3</w:t>
      </w:r>
      <w:r w:rsidR="004B01FF" w:rsidRPr="00BD447D">
        <w:rPr>
          <w:b/>
          <w:bCs/>
          <w:lang w:val="it-IT"/>
        </w:rPr>
        <w:t>5</w:t>
      </w:r>
      <w:r w:rsidRPr="00BD447D">
        <w:rPr>
          <w:b/>
          <w:bCs/>
          <w:lang w:val="it-IT"/>
        </w:rPr>
        <w:t>.</w:t>
      </w:r>
      <w:r w:rsidRPr="00BD447D">
        <w:rPr>
          <w:lang w:val="it-IT"/>
        </w:rPr>
        <w:t xml:space="preserve"> </w:t>
      </w:r>
      <w:r w:rsidRPr="00BD447D">
        <w:rPr>
          <w:b/>
          <w:bCs/>
          <w:lang w:val="it-IT"/>
        </w:rPr>
        <w:t>(1)</w:t>
      </w:r>
      <w:r w:rsidRPr="00BD447D">
        <w:rPr>
          <w:lang w:val="it-IT"/>
        </w:rPr>
        <w:t xml:space="preserve"> Planul managerial constituie documentul de acţiune pe termen scurt şi se elaborează de către director pentru o perioadă de un an şcolar.</w:t>
      </w:r>
    </w:p>
    <w:p w14:paraId="651FF513" w14:textId="04ADC8D2" w:rsidR="00262FBC" w:rsidRPr="00BD447D" w:rsidRDefault="004C5F42" w:rsidP="00262FBC">
      <w:pPr>
        <w:spacing w:line="360" w:lineRule="auto"/>
        <w:ind w:firstLine="720"/>
        <w:jc w:val="both"/>
        <w:rPr>
          <w:lang w:val="it-IT"/>
        </w:rPr>
      </w:pPr>
      <w:r w:rsidRPr="00BD447D">
        <w:rPr>
          <w:b/>
          <w:bCs/>
          <w:lang w:val="it-IT"/>
        </w:rPr>
        <w:t>(2)</w:t>
      </w:r>
      <w:r w:rsidRPr="00BD447D">
        <w:rPr>
          <w:lang w:val="it-IT"/>
        </w:rPr>
        <w:t xml:space="preserve"> Planul managerial conţine adaptarea direcţiilor de acţiune ale ministerului şi </w:t>
      </w:r>
      <w:r w:rsidR="00262FBC" w:rsidRPr="00BD447D">
        <w:rPr>
          <w:lang w:val="it-IT"/>
        </w:rPr>
        <w:t>I</w:t>
      </w:r>
      <w:r w:rsidRPr="00BD447D">
        <w:rPr>
          <w:lang w:val="it-IT"/>
        </w:rPr>
        <w:t xml:space="preserve">nspectoratului </w:t>
      </w:r>
      <w:r w:rsidR="00262FBC" w:rsidRPr="00BD447D">
        <w:rPr>
          <w:lang w:val="it-IT"/>
        </w:rPr>
        <w:t>Ș</w:t>
      </w:r>
      <w:r w:rsidRPr="00BD447D">
        <w:rPr>
          <w:lang w:val="it-IT"/>
        </w:rPr>
        <w:t xml:space="preserve">colar la specificul unităţii, precum şi a obiectivelor strategice ale </w:t>
      </w:r>
      <w:r w:rsidR="00262FBC" w:rsidRPr="00BD447D">
        <w:rPr>
          <w:lang w:val="it-IT"/>
        </w:rPr>
        <w:t>P</w:t>
      </w:r>
      <w:r w:rsidR="00A747F5" w:rsidRPr="00BD447D">
        <w:rPr>
          <w:lang w:val="it-IT"/>
        </w:rPr>
        <w:t>DI</w:t>
      </w:r>
      <w:r w:rsidRPr="00BD447D">
        <w:rPr>
          <w:lang w:val="it-IT"/>
        </w:rPr>
        <w:t xml:space="preserve"> la perioada anului şcolar respectiv.</w:t>
      </w:r>
      <w:r w:rsidR="00030E69" w:rsidRPr="00BD447D">
        <w:rPr>
          <w:lang w:val="it-IT"/>
        </w:rPr>
        <w:t xml:space="preserve"> Planul managerial conţine toate activităţile din cadrul proiectelor naţionale iniţiate de Ministerul Educaţiei</w:t>
      </w:r>
      <w:r w:rsidR="00BD447D">
        <w:rPr>
          <w:lang w:val="it-IT"/>
        </w:rPr>
        <w:t xml:space="preserve"> </w:t>
      </w:r>
      <w:r w:rsidR="00BD447D">
        <w:rPr>
          <w:lang w:val="ro-RO"/>
        </w:rPr>
        <w:t xml:space="preserve">și Cercetării </w:t>
      </w:r>
      <w:r w:rsidR="00030E69" w:rsidRPr="00BD447D">
        <w:rPr>
          <w:lang w:val="it-IT"/>
        </w:rPr>
        <w:t xml:space="preserve"> şi din proiectele europene din cadrul programelor UE în domeniul educaţiei si formarii profesionale pe care unitatea de învăţământ le derulează în acel an.</w:t>
      </w:r>
    </w:p>
    <w:p w14:paraId="40677C27" w14:textId="7AFDBEB5" w:rsidR="00262FBC" w:rsidRPr="00BD447D" w:rsidRDefault="004C5F42" w:rsidP="00262FBC">
      <w:pPr>
        <w:spacing w:line="360" w:lineRule="auto"/>
        <w:ind w:firstLine="720"/>
        <w:jc w:val="both"/>
        <w:rPr>
          <w:lang w:val="it-IT"/>
        </w:rPr>
      </w:pPr>
      <w:r w:rsidRPr="00BD447D">
        <w:rPr>
          <w:b/>
          <w:bCs/>
          <w:lang w:val="it-IT"/>
        </w:rPr>
        <w:t>(3)</w:t>
      </w:r>
      <w:r w:rsidRPr="00BD447D">
        <w:rPr>
          <w:lang w:val="it-IT"/>
        </w:rPr>
        <w:t xml:space="preserve"> Planul managerial se dezbate şi se avizează de către </w:t>
      </w:r>
      <w:r w:rsidR="00263F12" w:rsidRPr="00BD447D">
        <w:rPr>
          <w:lang w:val="it-IT"/>
        </w:rPr>
        <w:t>Consiliul profesoral</w:t>
      </w:r>
      <w:r w:rsidRPr="00BD447D">
        <w:rPr>
          <w:lang w:val="it-IT"/>
        </w:rPr>
        <w:t xml:space="preserve"> şi se aprobă de către </w:t>
      </w:r>
      <w:r w:rsidR="00263F12" w:rsidRPr="00BD447D">
        <w:rPr>
          <w:lang w:val="it-IT"/>
        </w:rPr>
        <w:t>Consiliul de administrație</w:t>
      </w:r>
      <w:r w:rsidRPr="00BD447D">
        <w:rPr>
          <w:lang w:val="it-IT"/>
        </w:rPr>
        <w:t>.</w:t>
      </w:r>
    </w:p>
    <w:p w14:paraId="56ED6971" w14:textId="77777777" w:rsidR="00262FBC" w:rsidRPr="00BD447D" w:rsidRDefault="004C5F42" w:rsidP="00262FBC">
      <w:pPr>
        <w:spacing w:line="360" w:lineRule="auto"/>
        <w:ind w:firstLine="720"/>
        <w:jc w:val="both"/>
        <w:rPr>
          <w:lang w:val="it-IT"/>
        </w:rPr>
      </w:pPr>
      <w:r w:rsidRPr="00BD447D">
        <w:rPr>
          <w:b/>
          <w:bCs/>
          <w:lang w:val="it-IT"/>
        </w:rPr>
        <w:t>Art. 3</w:t>
      </w:r>
      <w:r w:rsidR="004B01FF" w:rsidRPr="00BD447D">
        <w:rPr>
          <w:b/>
          <w:bCs/>
          <w:lang w:val="it-IT"/>
        </w:rPr>
        <w:t>6</w:t>
      </w:r>
      <w:r w:rsidRPr="00BD447D">
        <w:rPr>
          <w:b/>
          <w:bCs/>
          <w:lang w:val="it-IT"/>
        </w:rPr>
        <w:t>.</w:t>
      </w:r>
      <w:r w:rsidRPr="00BD447D">
        <w:rPr>
          <w:lang w:val="it-IT"/>
        </w:rPr>
        <w:t xml:space="preserve"> Directorul ia măsurile necesare, în conformitate cu legislaţia în vigoare, pentru elaborarea şi/</w:t>
      </w:r>
      <w:r w:rsidR="00590767" w:rsidRPr="00BD447D">
        <w:rPr>
          <w:lang w:val="it-IT"/>
        </w:rPr>
        <w:t xml:space="preserve"> </w:t>
      </w:r>
      <w:r w:rsidRPr="00BD447D">
        <w:rPr>
          <w:lang w:val="it-IT"/>
        </w:rPr>
        <w:t>sau dezvoltarea sistemului de control intern managerial, inclusiv a procedurilor formalizate pe activităţi. Planul de dezvoltare a sistemului de control intern managerial va cuprinde obiectivele, acţiunile, responsabilităţile, termenele, precum şi alte componente.</w:t>
      </w:r>
    </w:p>
    <w:p w14:paraId="4C6F2C41" w14:textId="5D3BB722" w:rsidR="004C5F42" w:rsidRPr="00BD447D" w:rsidRDefault="004C5F42" w:rsidP="00262FBC">
      <w:pPr>
        <w:spacing w:line="360" w:lineRule="auto"/>
        <w:ind w:firstLine="720"/>
        <w:jc w:val="both"/>
        <w:rPr>
          <w:lang w:val="it-IT"/>
        </w:rPr>
      </w:pPr>
      <w:r w:rsidRPr="00BD447D">
        <w:rPr>
          <w:b/>
          <w:bCs/>
          <w:lang w:val="it-IT"/>
        </w:rPr>
        <w:t xml:space="preserve">Art. </w:t>
      </w:r>
      <w:r w:rsidR="00B84661" w:rsidRPr="00BD447D">
        <w:rPr>
          <w:b/>
          <w:bCs/>
          <w:lang w:val="it-IT"/>
        </w:rPr>
        <w:t>3</w:t>
      </w:r>
      <w:r w:rsidR="004B01FF" w:rsidRPr="00BD447D">
        <w:rPr>
          <w:b/>
          <w:bCs/>
          <w:lang w:val="it-IT"/>
        </w:rPr>
        <w:t>7</w:t>
      </w:r>
      <w:r w:rsidRPr="00BD447D">
        <w:rPr>
          <w:b/>
          <w:bCs/>
          <w:lang w:val="it-IT"/>
        </w:rPr>
        <w:t>.</w:t>
      </w:r>
      <w:r w:rsidRPr="00BD447D">
        <w:rPr>
          <w:lang w:val="it-IT"/>
        </w:rPr>
        <w:t xml:space="preserve"> Documentele manageriale de evidenţă sunt:</w:t>
      </w:r>
    </w:p>
    <w:p w14:paraId="6001A4C2" w14:textId="77777777" w:rsidR="004C5F42" w:rsidRPr="00BD447D" w:rsidRDefault="004C5F42" w:rsidP="004B01FF">
      <w:pPr>
        <w:spacing w:line="360" w:lineRule="auto"/>
        <w:jc w:val="both"/>
        <w:rPr>
          <w:lang w:val="it-IT"/>
        </w:rPr>
      </w:pPr>
      <w:r w:rsidRPr="00BD447D">
        <w:rPr>
          <w:lang w:val="it-IT"/>
        </w:rPr>
        <w:t>a) statul de funcţii;</w:t>
      </w:r>
    </w:p>
    <w:p w14:paraId="3A1A9CF0" w14:textId="77777777" w:rsidR="004C5F42" w:rsidRPr="00BD447D" w:rsidRDefault="004C5F42" w:rsidP="004B01FF">
      <w:pPr>
        <w:spacing w:line="360" w:lineRule="auto"/>
        <w:jc w:val="both"/>
        <w:rPr>
          <w:lang w:val="it-IT"/>
        </w:rPr>
      </w:pPr>
      <w:r w:rsidRPr="00BD447D">
        <w:rPr>
          <w:lang w:val="it-IT"/>
        </w:rPr>
        <w:t>b) organigrama unităţii de învăţământ;</w:t>
      </w:r>
    </w:p>
    <w:p w14:paraId="2A0383B2" w14:textId="1CF1AEC2" w:rsidR="004C5F42" w:rsidRPr="00BD447D" w:rsidRDefault="004C5F42" w:rsidP="004B01FF">
      <w:pPr>
        <w:spacing w:line="360" w:lineRule="auto"/>
        <w:jc w:val="both"/>
        <w:rPr>
          <w:color w:val="000000" w:themeColor="text1"/>
          <w:lang w:val="it-IT"/>
        </w:rPr>
      </w:pPr>
      <w:r w:rsidRPr="00BD447D">
        <w:rPr>
          <w:lang w:val="it-IT"/>
        </w:rPr>
        <w:t xml:space="preserve">c) schema orară a unităţii de </w:t>
      </w:r>
      <w:r w:rsidRPr="00BD447D">
        <w:rPr>
          <w:color w:val="000000" w:themeColor="text1"/>
          <w:lang w:val="it-IT"/>
        </w:rPr>
        <w:t>învăţământ/programul zilnic al unităţii de învăţământ preşcolar;</w:t>
      </w:r>
    </w:p>
    <w:p w14:paraId="41857420" w14:textId="37C4C7D1" w:rsidR="00950E9B" w:rsidRPr="00BD447D" w:rsidRDefault="004C5F42" w:rsidP="00262FBC">
      <w:pPr>
        <w:spacing w:line="360" w:lineRule="auto"/>
        <w:jc w:val="both"/>
        <w:rPr>
          <w:lang w:val="it-IT"/>
        </w:rPr>
      </w:pPr>
      <w:r w:rsidRPr="00BD447D">
        <w:rPr>
          <w:lang w:val="it-IT"/>
        </w:rPr>
        <w:t>d) planul de şcolarizare.</w:t>
      </w:r>
    </w:p>
    <w:p w14:paraId="059BBE2E" w14:textId="6FBC77DE" w:rsidR="00262FBC" w:rsidRPr="00BD447D" w:rsidRDefault="00262FBC" w:rsidP="00262FBC">
      <w:pPr>
        <w:spacing w:line="360" w:lineRule="auto"/>
        <w:jc w:val="both"/>
        <w:rPr>
          <w:color w:val="FF0000"/>
          <w:lang w:val="it-IT"/>
        </w:rPr>
      </w:pPr>
    </w:p>
    <w:p w14:paraId="2C4F82D9" w14:textId="015B9AC6" w:rsidR="00030E69" w:rsidRPr="00BD447D" w:rsidRDefault="00030E69" w:rsidP="00262FBC">
      <w:pPr>
        <w:spacing w:line="360" w:lineRule="auto"/>
        <w:jc w:val="both"/>
        <w:rPr>
          <w:color w:val="FF0000"/>
          <w:lang w:val="it-IT"/>
        </w:rPr>
      </w:pPr>
    </w:p>
    <w:p w14:paraId="324D4C89" w14:textId="5D59F190" w:rsidR="00030E69" w:rsidRPr="00BD447D" w:rsidRDefault="00030E69" w:rsidP="00262FBC">
      <w:pPr>
        <w:spacing w:line="360" w:lineRule="auto"/>
        <w:jc w:val="both"/>
        <w:rPr>
          <w:color w:val="FF0000"/>
          <w:lang w:val="it-IT"/>
        </w:rPr>
      </w:pPr>
    </w:p>
    <w:p w14:paraId="5E94FBE6" w14:textId="096CBD65" w:rsidR="00030E69" w:rsidRDefault="00030E69" w:rsidP="00262FBC">
      <w:pPr>
        <w:spacing w:line="360" w:lineRule="auto"/>
        <w:jc w:val="both"/>
        <w:rPr>
          <w:color w:val="FF0000"/>
          <w:lang w:val="it-IT"/>
        </w:rPr>
      </w:pPr>
    </w:p>
    <w:p w14:paraId="0A468789" w14:textId="77777777" w:rsidR="00540A57" w:rsidRPr="00BD447D" w:rsidRDefault="00540A57" w:rsidP="00262FBC">
      <w:pPr>
        <w:spacing w:line="360" w:lineRule="auto"/>
        <w:jc w:val="both"/>
        <w:rPr>
          <w:color w:val="FF0000"/>
          <w:lang w:val="it-IT"/>
        </w:rPr>
      </w:pPr>
    </w:p>
    <w:p w14:paraId="1AD599EF" w14:textId="77777777" w:rsidR="00030E69" w:rsidRPr="00BD447D" w:rsidRDefault="00030E69" w:rsidP="00262FBC">
      <w:pPr>
        <w:spacing w:line="360" w:lineRule="auto"/>
        <w:jc w:val="both"/>
        <w:rPr>
          <w:color w:val="FF0000"/>
          <w:lang w:val="it-IT"/>
        </w:rPr>
      </w:pPr>
    </w:p>
    <w:p w14:paraId="1EB1131B" w14:textId="1F379A9E" w:rsidR="00BE2B22" w:rsidRPr="00950E9B" w:rsidRDefault="006739EE" w:rsidP="00950E9B">
      <w:pPr>
        <w:pStyle w:val="Heading1"/>
        <w:spacing w:before="0" w:after="0" w:line="360" w:lineRule="auto"/>
        <w:rPr>
          <w:szCs w:val="24"/>
          <w:lang w:val="ro-RO"/>
        </w:rPr>
      </w:pPr>
      <w:bookmarkStart w:id="30" w:name="_Toc98942790"/>
      <w:bookmarkStart w:id="31" w:name="_Toc198808271"/>
      <w:r w:rsidRPr="00262FBC">
        <w:rPr>
          <w:szCs w:val="24"/>
          <w:lang w:val="ro-RO"/>
        </w:rPr>
        <w:lastRenderedPageBreak/>
        <w:t xml:space="preserve">CAPITOLUL </w:t>
      </w:r>
      <w:r w:rsidR="003F4180" w:rsidRPr="00262FBC">
        <w:rPr>
          <w:szCs w:val="24"/>
          <w:lang w:val="ro-RO"/>
        </w:rPr>
        <w:t>V</w:t>
      </w:r>
      <w:r w:rsidR="00CF6DF9" w:rsidRPr="00262FBC">
        <w:rPr>
          <w:szCs w:val="24"/>
          <w:lang w:val="ro-RO"/>
        </w:rPr>
        <w:t xml:space="preserve"> </w:t>
      </w:r>
      <w:r w:rsidR="00262FBC" w:rsidRPr="00262FBC">
        <w:rPr>
          <w:szCs w:val="24"/>
          <w:lang w:val="ro-RO"/>
        </w:rPr>
        <w:t xml:space="preserve">- </w:t>
      </w:r>
      <w:r w:rsidRPr="00262FBC">
        <w:rPr>
          <w:szCs w:val="24"/>
          <w:lang w:val="ro-RO"/>
        </w:rPr>
        <w:t xml:space="preserve">PERSONALUL </w:t>
      </w:r>
      <w:bookmarkEnd w:id="30"/>
      <w:r w:rsidR="00030E69" w:rsidRPr="00030E69">
        <w:rPr>
          <w:szCs w:val="24"/>
          <w:lang w:val="ro-RO"/>
        </w:rPr>
        <w:t>Școlii Gimnaziale Nr. 1 Olcea</w:t>
      </w:r>
      <w:bookmarkEnd w:id="31"/>
    </w:p>
    <w:p w14:paraId="463B4ACC" w14:textId="04BAA18A" w:rsidR="006739EE" w:rsidRPr="00262FBC" w:rsidRDefault="004071BD" w:rsidP="00262FBC">
      <w:pPr>
        <w:jc w:val="center"/>
        <w:rPr>
          <w:b/>
          <w:bCs/>
          <w:lang w:val="ro-RO"/>
        </w:rPr>
      </w:pPr>
      <w:bookmarkStart w:id="32" w:name="bookmark2"/>
      <w:r w:rsidRPr="00262FBC">
        <w:rPr>
          <w:b/>
          <w:bCs/>
          <w:lang w:val="ro-RO"/>
        </w:rPr>
        <w:t xml:space="preserve">SECȚIUNEA I - </w:t>
      </w:r>
      <w:r w:rsidR="00CF770B" w:rsidRPr="00262FBC">
        <w:rPr>
          <w:b/>
          <w:bCs/>
          <w:lang w:val="ro-RO"/>
        </w:rPr>
        <w:t>DISPOZIŢII GENERALE</w:t>
      </w:r>
      <w:bookmarkEnd w:id="32"/>
    </w:p>
    <w:p w14:paraId="6707ED2C" w14:textId="77777777" w:rsidR="00262FBC" w:rsidRPr="00262FBC" w:rsidRDefault="00262FBC" w:rsidP="00262FBC">
      <w:pPr>
        <w:spacing w:line="360" w:lineRule="auto"/>
        <w:jc w:val="both"/>
        <w:rPr>
          <w:lang w:val="ro-RO"/>
        </w:rPr>
      </w:pPr>
    </w:p>
    <w:p w14:paraId="7DF433F1" w14:textId="49E69AF5" w:rsidR="00262FBC" w:rsidRDefault="006739EE" w:rsidP="00262FBC">
      <w:pPr>
        <w:widowControl w:val="0"/>
        <w:spacing w:line="360" w:lineRule="auto"/>
        <w:ind w:left="20" w:firstLine="700"/>
        <w:jc w:val="both"/>
        <w:rPr>
          <w:lang w:val="ro-RO"/>
        </w:rPr>
      </w:pPr>
      <w:r w:rsidRPr="00262FBC">
        <w:rPr>
          <w:b/>
          <w:bCs/>
          <w:lang w:val="ro-RO" w:eastAsia="ro-RO" w:bidi="ro-RO"/>
        </w:rPr>
        <w:t xml:space="preserve">Art. </w:t>
      </w:r>
      <w:r w:rsidR="00262FBC" w:rsidRPr="00262FBC">
        <w:rPr>
          <w:b/>
          <w:bCs/>
          <w:lang w:val="ro-RO" w:eastAsia="ro-RO" w:bidi="ro-RO"/>
        </w:rPr>
        <w:t>38</w:t>
      </w:r>
      <w:r w:rsidRPr="00262FBC">
        <w:rPr>
          <w:b/>
          <w:bCs/>
          <w:lang w:val="ro-RO" w:eastAsia="ro-RO" w:bidi="ro-RO"/>
        </w:rPr>
        <w:t>.</w:t>
      </w:r>
      <w:r w:rsidR="00262FBC" w:rsidRPr="00262FBC">
        <w:rPr>
          <w:b/>
          <w:bCs/>
          <w:lang w:val="ro-RO"/>
        </w:rPr>
        <w:t xml:space="preserve"> </w:t>
      </w:r>
      <w:r w:rsidRPr="00262FBC">
        <w:rPr>
          <w:b/>
          <w:bCs/>
          <w:lang w:val="ro-RO"/>
        </w:rPr>
        <w:t>(1)</w:t>
      </w:r>
      <w:r w:rsidRPr="00262FBC">
        <w:rPr>
          <w:lang w:val="ro-RO"/>
        </w:rPr>
        <w:t xml:space="preserve"> </w:t>
      </w:r>
      <w:r w:rsidR="00262FBC">
        <w:rPr>
          <w:lang w:val="ro-RO"/>
        </w:rPr>
        <w:t xml:space="preserve">La </w:t>
      </w:r>
      <w:bookmarkStart w:id="33" w:name="_Hlk173941553"/>
      <w:r w:rsidR="00262FBC" w:rsidRPr="00BD447D">
        <w:rPr>
          <w:lang w:val="ro-RO"/>
        </w:rPr>
        <w:t xml:space="preserve">Școala Gimnazială Nr. 1 Olcea, </w:t>
      </w:r>
      <w:bookmarkEnd w:id="33"/>
      <w:r w:rsidR="00262FBC">
        <w:rPr>
          <w:lang w:val="ro-RO"/>
        </w:rPr>
        <w:t>p</w:t>
      </w:r>
      <w:r w:rsidRPr="00262FBC">
        <w:rPr>
          <w:lang w:val="ro-RO"/>
        </w:rPr>
        <w:t>ersonalul unităţii este format din personal didactic</w:t>
      </w:r>
      <w:r w:rsidR="00262FBC">
        <w:rPr>
          <w:lang w:val="ro-RO"/>
        </w:rPr>
        <w:t xml:space="preserve"> </w:t>
      </w:r>
      <w:r w:rsidRPr="00262FBC">
        <w:rPr>
          <w:lang w:val="ro-RO"/>
        </w:rPr>
        <w:t>de conducere, didactic de predare</w:t>
      </w:r>
      <w:r w:rsidR="00030E69">
        <w:rPr>
          <w:lang w:val="ro-RO"/>
        </w:rPr>
        <w:t xml:space="preserve">, </w:t>
      </w:r>
      <w:r w:rsidRPr="00262FBC">
        <w:rPr>
          <w:lang w:val="ro-RO"/>
        </w:rPr>
        <w:t xml:space="preserve">didactic auxiliar </w:t>
      </w:r>
      <w:r w:rsidR="00843140" w:rsidRPr="00262FBC">
        <w:rPr>
          <w:lang w:val="ro-RO"/>
        </w:rPr>
        <w:t>și</w:t>
      </w:r>
      <w:r w:rsidRPr="00262FBC">
        <w:rPr>
          <w:lang w:val="ro-RO"/>
        </w:rPr>
        <w:t xml:space="preserve"> personal </w:t>
      </w:r>
      <w:r w:rsidR="00262FBC">
        <w:rPr>
          <w:lang w:val="ro-RO"/>
        </w:rPr>
        <w:t>administrativ</w:t>
      </w:r>
      <w:r w:rsidRPr="00262FBC">
        <w:rPr>
          <w:lang w:val="ro-RO"/>
        </w:rPr>
        <w:t>.</w:t>
      </w:r>
    </w:p>
    <w:p w14:paraId="3FD3CDB2" w14:textId="2594B380" w:rsidR="00262FBC" w:rsidRDefault="00262FBC" w:rsidP="00262FBC">
      <w:pPr>
        <w:widowControl w:val="0"/>
        <w:spacing w:line="360" w:lineRule="auto"/>
        <w:ind w:left="20" w:firstLine="700"/>
        <w:jc w:val="both"/>
        <w:rPr>
          <w:lang w:val="ro-RO"/>
        </w:rPr>
      </w:pPr>
      <w:r>
        <w:rPr>
          <w:b/>
          <w:bCs/>
          <w:lang w:val="ro-RO" w:eastAsia="ro-RO" w:bidi="ro-RO"/>
        </w:rPr>
        <w:t xml:space="preserve">(2) </w:t>
      </w:r>
      <w:r w:rsidR="006739EE" w:rsidRPr="00262FBC">
        <w:rPr>
          <w:lang w:val="ro-RO"/>
        </w:rPr>
        <w:t>Selecţia personalului didactic</w:t>
      </w:r>
      <w:r>
        <w:rPr>
          <w:lang w:val="ro-RO"/>
        </w:rPr>
        <w:t>, a personalului didactic auxiliar</w:t>
      </w:r>
      <w:r w:rsidR="006739EE" w:rsidRPr="00262FBC">
        <w:rPr>
          <w:lang w:val="ro-RO"/>
        </w:rPr>
        <w:t xml:space="preserve"> şi a celui </w:t>
      </w:r>
      <w:r>
        <w:rPr>
          <w:lang w:val="ro-RO"/>
        </w:rPr>
        <w:t>administrativ</w:t>
      </w:r>
      <w:r w:rsidR="006739EE" w:rsidRPr="00262FBC">
        <w:rPr>
          <w:lang w:val="ro-RO"/>
        </w:rPr>
        <w:t xml:space="preserve"> se face conform normelor specifice</w:t>
      </w:r>
      <w:r w:rsidR="00030E69">
        <w:rPr>
          <w:lang w:val="ro-RO"/>
        </w:rPr>
        <w:t xml:space="preserve"> </w:t>
      </w:r>
      <w:r w:rsidR="00030E69" w:rsidRPr="00BD447D">
        <w:rPr>
          <w:lang w:val="ro-RO"/>
        </w:rPr>
        <w:t>fiecărei categorii de personal.</w:t>
      </w:r>
    </w:p>
    <w:p w14:paraId="6382B73F" w14:textId="2EE190DC" w:rsidR="00262FBC" w:rsidRPr="00262FBC" w:rsidRDefault="00262FBC" w:rsidP="00262FBC">
      <w:pPr>
        <w:widowControl w:val="0"/>
        <w:spacing w:line="360" w:lineRule="auto"/>
        <w:ind w:left="20" w:firstLine="700"/>
        <w:jc w:val="both"/>
        <w:rPr>
          <w:lang w:val="ro-RO"/>
        </w:rPr>
      </w:pPr>
      <w:r>
        <w:rPr>
          <w:b/>
          <w:bCs/>
          <w:lang w:val="ro-RO" w:eastAsia="ro-RO" w:bidi="ro-RO"/>
        </w:rPr>
        <w:t xml:space="preserve">(3) </w:t>
      </w:r>
      <w:r w:rsidR="006739EE" w:rsidRPr="00262FBC">
        <w:rPr>
          <w:lang w:val="ro-RO"/>
        </w:rPr>
        <w:t xml:space="preserve">Angajarea personalului didactic de predare, didactic auxiliar </w:t>
      </w:r>
      <w:r w:rsidR="00843140" w:rsidRPr="00262FBC">
        <w:rPr>
          <w:lang w:val="ro-RO"/>
        </w:rPr>
        <w:t>și</w:t>
      </w:r>
      <w:r w:rsidR="006739EE" w:rsidRPr="00262FBC">
        <w:rPr>
          <w:lang w:val="ro-RO"/>
        </w:rPr>
        <w:t xml:space="preserve"> </w:t>
      </w:r>
      <w:r>
        <w:rPr>
          <w:lang w:val="ro-RO"/>
        </w:rPr>
        <w:t>administrativ</w:t>
      </w:r>
      <w:r w:rsidR="006739EE" w:rsidRPr="00262FBC">
        <w:rPr>
          <w:lang w:val="ro-RO"/>
        </w:rPr>
        <w:t xml:space="preserve"> se realizează prin încheierea contractului individual de muncă cu </w:t>
      </w:r>
      <w:r w:rsidRPr="00BD447D">
        <w:rPr>
          <w:lang w:val="ro-RO"/>
        </w:rPr>
        <w:t>Școala Gimnazială Nr. 1 Olcea</w:t>
      </w:r>
      <w:r w:rsidR="006739EE" w:rsidRPr="00262FBC">
        <w:rPr>
          <w:lang w:val="ro-RO"/>
        </w:rPr>
        <w:t>, prin reprezentantul său legal.</w:t>
      </w:r>
    </w:p>
    <w:p w14:paraId="1BAF13A4" w14:textId="107D0F64" w:rsidR="00262FBC" w:rsidRDefault="00262FBC" w:rsidP="00262FBC">
      <w:pPr>
        <w:widowControl w:val="0"/>
        <w:spacing w:line="360" w:lineRule="auto"/>
        <w:ind w:right="20"/>
        <w:jc w:val="both"/>
        <w:rPr>
          <w:lang w:val="ro-RO"/>
        </w:rPr>
      </w:pPr>
      <w:r w:rsidRPr="00262FBC">
        <w:rPr>
          <w:lang w:val="ro-RO"/>
        </w:rPr>
        <w:tab/>
      </w:r>
      <w:r w:rsidR="006739EE" w:rsidRPr="00262FBC">
        <w:rPr>
          <w:b/>
          <w:bCs/>
          <w:lang w:val="ro-RO" w:eastAsia="ro-RO" w:bidi="ro-RO"/>
        </w:rPr>
        <w:t xml:space="preserve">Art. </w:t>
      </w:r>
      <w:r w:rsidRPr="00262FBC">
        <w:rPr>
          <w:b/>
          <w:bCs/>
          <w:lang w:val="ro-RO" w:eastAsia="ro-RO" w:bidi="ro-RO"/>
        </w:rPr>
        <w:t>39</w:t>
      </w:r>
      <w:r w:rsidR="006739EE" w:rsidRPr="00262FBC">
        <w:rPr>
          <w:b/>
          <w:bCs/>
          <w:lang w:val="ro-RO" w:eastAsia="ro-RO" w:bidi="ro-RO"/>
        </w:rPr>
        <w:t xml:space="preserve">. </w:t>
      </w:r>
      <w:r w:rsidR="006739EE" w:rsidRPr="00262FBC">
        <w:rPr>
          <w:b/>
          <w:bCs/>
          <w:lang w:val="ro-RO"/>
        </w:rPr>
        <w:t>(1)</w:t>
      </w:r>
      <w:r w:rsidR="006739EE" w:rsidRPr="00262FBC">
        <w:rPr>
          <w:lang w:val="ro-RO"/>
        </w:rPr>
        <w:t xml:space="preserve"> </w:t>
      </w:r>
      <w:r w:rsidR="00030E69">
        <w:rPr>
          <w:lang w:val="ro-RO"/>
        </w:rPr>
        <w:t>D</w:t>
      </w:r>
      <w:r w:rsidR="006739EE" w:rsidRPr="00262FBC">
        <w:rPr>
          <w:lang w:val="ro-RO"/>
        </w:rPr>
        <w:t xml:space="preserve">repturile </w:t>
      </w:r>
      <w:r w:rsidR="00843140" w:rsidRPr="00262FBC">
        <w:rPr>
          <w:lang w:val="ro-RO"/>
        </w:rPr>
        <w:t>și</w:t>
      </w:r>
      <w:r w:rsidR="006739EE" w:rsidRPr="00262FBC">
        <w:rPr>
          <w:lang w:val="ro-RO"/>
        </w:rPr>
        <w:t xml:space="preserve"> obligaţiile personalului din învăţământ sunt cele </w:t>
      </w:r>
      <w:r w:rsidR="00030E69">
        <w:rPr>
          <w:lang w:val="ro-RO"/>
        </w:rPr>
        <w:t>prevăzute de reglementările legale</w:t>
      </w:r>
      <w:r w:rsidR="006739EE" w:rsidRPr="00262FBC">
        <w:rPr>
          <w:lang w:val="ro-RO"/>
        </w:rPr>
        <w:t xml:space="preserve"> în vigoare.</w:t>
      </w:r>
    </w:p>
    <w:p w14:paraId="4A790D73" w14:textId="77777777" w:rsidR="00262FBC" w:rsidRDefault="00262FBC" w:rsidP="00262FBC">
      <w:pPr>
        <w:widowControl w:val="0"/>
        <w:spacing w:line="360" w:lineRule="auto"/>
        <w:ind w:right="20" w:firstLine="720"/>
        <w:jc w:val="both"/>
        <w:rPr>
          <w:lang w:val="ro-RO"/>
        </w:rPr>
      </w:pPr>
      <w:r w:rsidRPr="00262FBC">
        <w:rPr>
          <w:b/>
          <w:bCs/>
          <w:lang w:val="ro-RO"/>
        </w:rPr>
        <w:t>(2)</w:t>
      </w:r>
      <w:r>
        <w:rPr>
          <w:lang w:val="ro-RO"/>
        </w:rPr>
        <w:t xml:space="preserve"> </w:t>
      </w:r>
      <w:r w:rsidR="006739EE" w:rsidRPr="00262FBC">
        <w:rPr>
          <w:lang w:val="ro-RO"/>
        </w:rPr>
        <w:t xml:space="preserve">Personalul trebuie să îndeplinească condiţiile de studii cerute pentru postul ocupat </w:t>
      </w:r>
      <w:r w:rsidR="00843140" w:rsidRPr="00262FBC">
        <w:rPr>
          <w:lang w:val="ro-RO"/>
        </w:rPr>
        <w:t>și</w:t>
      </w:r>
      <w:r w:rsidR="006739EE" w:rsidRPr="00262FBC">
        <w:rPr>
          <w:lang w:val="ro-RO"/>
        </w:rPr>
        <w:t xml:space="preserve"> să fie apt din punct de vedere medical.</w:t>
      </w:r>
    </w:p>
    <w:p w14:paraId="0D8BA5EC" w14:textId="4E43ACE6" w:rsidR="00262FBC" w:rsidRDefault="00262FBC" w:rsidP="00262FBC">
      <w:pPr>
        <w:widowControl w:val="0"/>
        <w:spacing w:line="360" w:lineRule="auto"/>
        <w:ind w:right="20" w:firstLine="720"/>
        <w:jc w:val="both"/>
        <w:rPr>
          <w:lang w:val="ro-RO"/>
        </w:rPr>
      </w:pPr>
      <w:r w:rsidRPr="00262FBC">
        <w:rPr>
          <w:b/>
          <w:bCs/>
          <w:lang w:val="ro-RO"/>
        </w:rPr>
        <w:t>(3)</w:t>
      </w:r>
      <w:r w:rsidRPr="00262FBC">
        <w:rPr>
          <w:lang w:val="ro-RO"/>
        </w:rPr>
        <w:t xml:space="preserve"> Personalul din învăţământul preuniversitar trebuie să aibă o ţinută morală demnă, în concordanţă cu valorile pe care trebuie să le transmită </w:t>
      </w:r>
      <w:r w:rsidR="00030E69">
        <w:rPr>
          <w:lang w:val="ro-RO"/>
        </w:rPr>
        <w:t>beneficiarilor primari</w:t>
      </w:r>
      <w:r w:rsidRPr="00262FBC">
        <w:rPr>
          <w:lang w:val="ro-RO"/>
        </w:rPr>
        <w:t>, o vestimentaţie decentă şi un comportament responsabil.</w:t>
      </w:r>
    </w:p>
    <w:p w14:paraId="68655F24" w14:textId="70EC05F6" w:rsidR="00262FBC" w:rsidRDefault="00262FBC" w:rsidP="00262FBC">
      <w:pPr>
        <w:widowControl w:val="0"/>
        <w:spacing w:line="360" w:lineRule="auto"/>
        <w:ind w:right="20" w:firstLine="720"/>
        <w:jc w:val="both"/>
        <w:rPr>
          <w:lang w:val="ro-RO"/>
        </w:rPr>
      </w:pPr>
      <w:r w:rsidRPr="00262FBC">
        <w:rPr>
          <w:b/>
          <w:bCs/>
          <w:lang w:val="ro-RO"/>
        </w:rPr>
        <w:t>(4)</w:t>
      </w:r>
      <w:r w:rsidRPr="00262FBC">
        <w:rPr>
          <w:lang w:val="ro-RO"/>
        </w:rPr>
        <w:t xml:space="preserve"> Personalului din învăţământul preuniversitar îi este interzis să desfăşoare şi să încurajeze acţiuni de natură să afecteze imaginea publică a </w:t>
      </w:r>
      <w:r w:rsidR="00030E69">
        <w:rPr>
          <w:lang w:val="ro-RO"/>
        </w:rPr>
        <w:t>beneficiarului primar</w:t>
      </w:r>
      <w:r w:rsidRPr="00262FBC">
        <w:rPr>
          <w:lang w:val="ro-RO"/>
        </w:rPr>
        <w:t xml:space="preserve"> şi viaţa intimă, privată sau familială a acestuia sau ale celorlalţi salariaţi din unitate.</w:t>
      </w:r>
    </w:p>
    <w:p w14:paraId="516A419F" w14:textId="244AA265" w:rsidR="00262FBC" w:rsidRDefault="00262FBC" w:rsidP="00262FBC">
      <w:pPr>
        <w:widowControl w:val="0"/>
        <w:spacing w:line="360" w:lineRule="auto"/>
        <w:ind w:right="20" w:firstLine="720"/>
        <w:jc w:val="both"/>
        <w:rPr>
          <w:lang w:val="ro-RO"/>
        </w:rPr>
      </w:pPr>
      <w:r w:rsidRPr="00262FBC">
        <w:rPr>
          <w:b/>
          <w:bCs/>
          <w:lang w:val="ro-RO"/>
        </w:rPr>
        <w:t>(5)</w:t>
      </w:r>
      <w:r w:rsidRPr="00262FBC">
        <w:rPr>
          <w:lang w:val="ro-RO"/>
        </w:rPr>
        <w:t xml:space="preserve"> Personalului din învăţământul preuniversitar îi este interzis să aplice pedepse corporale, precum şi să agreseze verbal, fizic sau emoţional </w:t>
      </w:r>
      <w:r w:rsidR="002215A6">
        <w:rPr>
          <w:lang w:val="ro-RO"/>
        </w:rPr>
        <w:t>beneficiarii primari</w:t>
      </w:r>
      <w:r w:rsidRPr="00262FBC">
        <w:rPr>
          <w:lang w:val="ro-RO"/>
        </w:rPr>
        <w:t xml:space="preserve"> şi/sau colegii.</w:t>
      </w:r>
    </w:p>
    <w:p w14:paraId="4B76E579" w14:textId="59384EC3" w:rsidR="002215A6" w:rsidRPr="002215A6" w:rsidRDefault="002215A6" w:rsidP="002215A6">
      <w:pPr>
        <w:widowControl w:val="0"/>
        <w:spacing w:line="360" w:lineRule="auto"/>
        <w:ind w:right="20" w:firstLine="720"/>
        <w:jc w:val="both"/>
        <w:rPr>
          <w:lang w:val="ro-RO"/>
        </w:rPr>
      </w:pPr>
      <w:r w:rsidRPr="002215A6">
        <w:rPr>
          <w:b/>
          <w:bCs/>
          <w:lang w:val="ro-RO"/>
        </w:rPr>
        <w:t>(6)</w:t>
      </w:r>
      <w:r w:rsidRPr="002215A6">
        <w:rPr>
          <w:lang w:val="ro-RO"/>
        </w:rPr>
        <w:t xml:space="preserve"> Personalului didactic de predare din învăţământul preuniversitar îi este interzis să desfăşoare activităţi de pregătire suplimentară/meditaţii contracost cu beneficiarii primari de la clasa/clasele la care este încadrat în anul şcolar în curs, conform procedurii pentru completarea declaraţiilor de interese de către personalul didactic de predare, aprobată prin ordin al ministrului educaţiei.</w:t>
      </w:r>
    </w:p>
    <w:p w14:paraId="705BA850" w14:textId="08C9EE2E" w:rsidR="002215A6" w:rsidRDefault="002215A6" w:rsidP="002215A6">
      <w:pPr>
        <w:widowControl w:val="0"/>
        <w:spacing w:line="360" w:lineRule="auto"/>
        <w:ind w:right="20" w:firstLine="720"/>
        <w:jc w:val="both"/>
        <w:rPr>
          <w:lang w:val="ro-RO"/>
        </w:rPr>
      </w:pPr>
      <w:r w:rsidRPr="002215A6">
        <w:rPr>
          <w:b/>
          <w:bCs/>
          <w:lang w:val="ro-RO"/>
        </w:rPr>
        <w:t>(7)</w:t>
      </w:r>
      <w:r w:rsidRPr="002215A6">
        <w:rPr>
          <w:lang w:val="ro-RO"/>
        </w:rPr>
        <w:t xml:space="preserve"> Personalul din învăţământul preuniversitar are obligaţia de a veghea la siguranţa </w:t>
      </w:r>
      <w:r w:rsidRPr="002215A6">
        <w:rPr>
          <w:lang w:val="ro-RO"/>
        </w:rPr>
        <w:lastRenderedPageBreak/>
        <w:t>beneficiarilor primari, pe parcursul desfăşurării programului şcolar şi a activităţilor şcolare, extracurriculare/ extraşcolare.</w:t>
      </w:r>
    </w:p>
    <w:p w14:paraId="45C31096" w14:textId="77777777" w:rsidR="002215A6" w:rsidRPr="002215A6" w:rsidRDefault="002215A6" w:rsidP="002215A6">
      <w:pPr>
        <w:widowControl w:val="0"/>
        <w:spacing w:line="360" w:lineRule="auto"/>
        <w:ind w:right="20" w:firstLine="720"/>
        <w:jc w:val="both"/>
        <w:rPr>
          <w:lang w:val="ro-RO"/>
        </w:rPr>
      </w:pPr>
    </w:p>
    <w:p w14:paraId="01DA094F" w14:textId="642ACE46" w:rsidR="00950E9B" w:rsidRPr="002215A6" w:rsidRDefault="002215A6" w:rsidP="002215A6">
      <w:pPr>
        <w:widowControl w:val="0"/>
        <w:spacing w:line="360" w:lineRule="auto"/>
        <w:ind w:right="20" w:firstLine="720"/>
        <w:jc w:val="both"/>
        <w:rPr>
          <w:lang w:val="ro-RO"/>
        </w:rPr>
      </w:pPr>
      <w:r w:rsidRPr="002215A6">
        <w:rPr>
          <w:b/>
          <w:bCs/>
          <w:lang w:val="ro-RO"/>
        </w:rPr>
        <w:t>(8)</w:t>
      </w:r>
      <w:r w:rsidRPr="002215A6">
        <w:rPr>
          <w:lang w:val="ro-RO"/>
        </w:rPr>
        <w:t xml:space="preserve"> Personalul din învăţământul preuniversitar are obligaţia să sesizeze, după caz, instituţiile publice de asistenţă socială/educaţională specializată, direcţia generală de asistenţă socială şi protecţia copilului în legătură cu orice încălcări ale drepturilor beneficiarilor primari, inclusiv în legătură cu aspecte care le afectează demnitatea, integritatea fizică şi psihică</w:t>
      </w:r>
      <w:r w:rsidR="00262FBC" w:rsidRPr="002215A6">
        <w:rPr>
          <w:lang w:val="ro-RO"/>
        </w:rPr>
        <w:t>.</w:t>
      </w:r>
    </w:p>
    <w:p w14:paraId="4095A317" w14:textId="5E25166A" w:rsidR="00950E9B" w:rsidRDefault="006739EE" w:rsidP="00950E9B">
      <w:pPr>
        <w:widowControl w:val="0"/>
        <w:spacing w:line="360" w:lineRule="auto"/>
        <w:ind w:right="20" w:firstLine="720"/>
        <w:jc w:val="both"/>
        <w:rPr>
          <w:lang w:val="ro-RO"/>
        </w:rPr>
      </w:pPr>
      <w:r w:rsidRPr="00262FBC">
        <w:rPr>
          <w:b/>
          <w:bCs/>
          <w:lang w:val="ro-RO" w:eastAsia="ro-RO" w:bidi="ro-RO"/>
        </w:rPr>
        <w:t xml:space="preserve">Art. </w:t>
      </w:r>
      <w:r w:rsidR="00590767" w:rsidRPr="00262FBC">
        <w:rPr>
          <w:b/>
          <w:bCs/>
          <w:lang w:val="ro-RO" w:eastAsia="ro-RO" w:bidi="ro-RO"/>
        </w:rPr>
        <w:t>4</w:t>
      </w:r>
      <w:r w:rsidR="00262FBC" w:rsidRPr="00262FBC">
        <w:rPr>
          <w:b/>
          <w:bCs/>
          <w:lang w:val="ro-RO" w:eastAsia="ro-RO" w:bidi="ro-RO"/>
        </w:rPr>
        <w:t>0</w:t>
      </w:r>
      <w:r w:rsidRPr="00262FBC">
        <w:rPr>
          <w:b/>
          <w:bCs/>
          <w:lang w:val="ro-RO" w:eastAsia="ro-RO" w:bidi="ro-RO"/>
        </w:rPr>
        <w:t>.</w:t>
      </w:r>
      <w:r w:rsidR="000726B4" w:rsidRPr="00262FBC">
        <w:rPr>
          <w:b/>
          <w:bCs/>
          <w:lang w:val="ro-RO" w:eastAsia="ro-RO" w:bidi="ro-RO"/>
        </w:rPr>
        <w:t xml:space="preserve"> </w:t>
      </w:r>
      <w:r w:rsidRPr="00262FBC">
        <w:rPr>
          <w:b/>
          <w:bCs/>
          <w:lang w:val="ro-RO"/>
        </w:rPr>
        <w:t>(1)</w:t>
      </w:r>
      <w:r w:rsidRPr="00262FBC">
        <w:rPr>
          <w:lang w:val="ro-RO"/>
        </w:rPr>
        <w:t xml:space="preserve"> Structura de personal </w:t>
      </w:r>
      <w:r w:rsidR="00843140" w:rsidRPr="00262FBC">
        <w:rPr>
          <w:lang w:val="ro-RO"/>
        </w:rPr>
        <w:t>și</w:t>
      </w:r>
      <w:r w:rsidRPr="00262FBC">
        <w:rPr>
          <w:lang w:val="ro-RO"/>
        </w:rPr>
        <w:t xml:space="preserve"> organizarea acestuia se stabilesc prin organigramă, prin statele de funcţii </w:t>
      </w:r>
      <w:r w:rsidR="00843140" w:rsidRPr="00262FBC">
        <w:rPr>
          <w:lang w:val="ro-RO"/>
        </w:rPr>
        <w:t>și</w:t>
      </w:r>
      <w:r w:rsidRPr="00262FBC">
        <w:rPr>
          <w:lang w:val="ro-RO"/>
        </w:rPr>
        <w:t xml:space="preserve"> prin proiectul de încadrare al</w:t>
      </w:r>
      <w:r w:rsidR="00950E9B">
        <w:rPr>
          <w:lang w:val="ro-RO"/>
        </w:rPr>
        <w:t xml:space="preserve"> </w:t>
      </w:r>
      <w:bookmarkStart w:id="34" w:name="_Hlk174006714"/>
      <w:r w:rsidR="00950E9B" w:rsidRPr="00950E9B">
        <w:rPr>
          <w:lang w:val="ro-RO"/>
        </w:rPr>
        <w:t>Școlii Gimnaziale Nr. 1 Olcea</w:t>
      </w:r>
      <w:r w:rsidR="00950E9B">
        <w:rPr>
          <w:lang w:val="ro-RO"/>
        </w:rPr>
        <w:t>.</w:t>
      </w:r>
      <w:bookmarkEnd w:id="34"/>
    </w:p>
    <w:p w14:paraId="6CF425D1" w14:textId="676014F8" w:rsidR="00950E9B" w:rsidRDefault="00950E9B" w:rsidP="00950E9B">
      <w:pPr>
        <w:widowControl w:val="0"/>
        <w:spacing w:line="360" w:lineRule="auto"/>
        <w:ind w:right="20" w:firstLine="720"/>
        <w:jc w:val="both"/>
        <w:rPr>
          <w:lang w:val="ro-RO"/>
        </w:rPr>
      </w:pPr>
      <w:r w:rsidRPr="00950E9B">
        <w:rPr>
          <w:b/>
          <w:bCs/>
          <w:lang w:val="ro-RO"/>
        </w:rPr>
        <w:t>(2)</w:t>
      </w:r>
      <w:r>
        <w:rPr>
          <w:lang w:val="ro-RO"/>
        </w:rPr>
        <w:t xml:space="preserve"> </w:t>
      </w:r>
      <w:r w:rsidR="006739EE" w:rsidRPr="00262FBC">
        <w:rPr>
          <w:lang w:val="ro-RO"/>
        </w:rPr>
        <w:t xml:space="preserve">Prin organigrama unităţii se stabilesc: structura de conducere şi ierarhia internă, organismele consultative, comisiile </w:t>
      </w:r>
      <w:r w:rsidR="00843140" w:rsidRPr="00262FBC">
        <w:rPr>
          <w:lang w:val="ro-RO"/>
        </w:rPr>
        <w:t>și</w:t>
      </w:r>
      <w:r w:rsidR="006739EE" w:rsidRPr="00262FBC">
        <w:rPr>
          <w:lang w:val="ro-RO"/>
        </w:rPr>
        <w:t xml:space="preserve"> celelalte colective de lucru, compartimentele de specialitate sau alte structuri funcţionale prevăzute de legislaţia în vigoare.</w:t>
      </w:r>
    </w:p>
    <w:p w14:paraId="6E512EE0" w14:textId="64D799B5" w:rsidR="00950E9B" w:rsidRDefault="00950E9B" w:rsidP="00950E9B">
      <w:pPr>
        <w:widowControl w:val="0"/>
        <w:spacing w:line="360" w:lineRule="auto"/>
        <w:ind w:right="20" w:firstLine="720"/>
        <w:jc w:val="both"/>
        <w:rPr>
          <w:lang w:val="ro-RO"/>
        </w:rPr>
      </w:pPr>
      <w:r w:rsidRPr="00950E9B">
        <w:rPr>
          <w:b/>
          <w:bCs/>
          <w:lang w:val="ro-RO"/>
        </w:rPr>
        <w:t>(3)</w:t>
      </w:r>
      <w:r>
        <w:rPr>
          <w:lang w:val="ro-RO"/>
        </w:rPr>
        <w:t xml:space="preserve"> </w:t>
      </w:r>
      <w:r w:rsidR="006739EE" w:rsidRPr="00262FBC">
        <w:rPr>
          <w:lang w:val="ro-RO"/>
        </w:rPr>
        <w:t xml:space="preserve">Organigrama se propune de către director la începutul fiecărui an şcolar, se aprobă de către </w:t>
      </w:r>
      <w:r w:rsidR="00263F12">
        <w:rPr>
          <w:lang w:val="ro-RO"/>
        </w:rPr>
        <w:t>Consiliul de administrație</w:t>
      </w:r>
      <w:r w:rsidR="006739EE" w:rsidRPr="00262FBC">
        <w:rPr>
          <w:lang w:val="ro-RO"/>
        </w:rPr>
        <w:t xml:space="preserve"> şi se înregistrează la secretariatul </w:t>
      </w:r>
      <w:r w:rsidRPr="00950E9B">
        <w:rPr>
          <w:lang w:val="ro-RO"/>
        </w:rPr>
        <w:t>Școlii Gimnaziale Nr. 1 Olcea</w:t>
      </w:r>
      <w:r>
        <w:rPr>
          <w:lang w:val="ro-RO"/>
        </w:rPr>
        <w:t>.</w:t>
      </w:r>
    </w:p>
    <w:p w14:paraId="13A53DC0" w14:textId="5FAC4466" w:rsidR="00EE143D" w:rsidRPr="00262FBC" w:rsidRDefault="00EE143D" w:rsidP="00950E9B">
      <w:pPr>
        <w:widowControl w:val="0"/>
        <w:spacing w:line="360" w:lineRule="auto"/>
        <w:ind w:right="20" w:firstLine="720"/>
        <w:jc w:val="both"/>
        <w:rPr>
          <w:lang w:val="ro-RO"/>
        </w:rPr>
      </w:pPr>
      <w:r w:rsidRPr="00BD447D">
        <w:rPr>
          <w:b/>
          <w:bCs/>
          <w:lang w:val="ro-RO"/>
        </w:rPr>
        <w:t xml:space="preserve">Art. </w:t>
      </w:r>
      <w:r w:rsidR="00590767" w:rsidRPr="00BD447D">
        <w:rPr>
          <w:b/>
          <w:bCs/>
          <w:lang w:val="ro-RO"/>
        </w:rPr>
        <w:t>4</w:t>
      </w:r>
      <w:r w:rsidR="00262FBC" w:rsidRPr="00BD447D">
        <w:rPr>
          <w:b/>
          <w:bCs/>
          <w:lang w:val="ro-RO"/>
        </w:rPr>
        <w:t>1</w:t>
      </w:r>
      <w:r w:rsidRPr="00BD447D">
        <w:rPr>
          <w:b/>
          <w:bCs/>
          <w:lang w:val="ro-RO"/>
        </w:rPr>
        <w:t>.</w:t>
      </w:r>
      <w:r w:rsidRPr="00BD447D">
        <w:rPr>
          <w:lang w:val="ro-RO"/>
        </w:rPr>
        <w:t xml:space="preserve"> Coordonarea activităţii structurilor </w:t>
      </w:r>
      <w:bookmarkStart w:id="35" w:name="_Hlk173942002"/>
      <w:r w:rsidR="00950E9B" w:rsidRPr="00BD447D">
        <w:rPr>
          <w:lang w:val="ro-RO"/>
        </w:rPr>
        <w:t xml:space="preserve">Școlii Gimnaziale Nr. 1 Olcea </w:t>
      </w:r>
      <w:bookmarkEnd w:id="35"/>
      <w:r w:rsidRPr="00BD447D">
        <w:rPr>
          <w:lang w:val="ro-RO"/>
        </w:rPr>
        <w:t xml:space="preserve">se realizează de către un coordonator numit, de regulă, dintre cadrele didactice titulare, prin hotărâre a </w:t>
      </w:r>
      <w:r w:rsidR="00263F12" w:rsidRPr="00BD447D">
        <w:rPr>
          <w:lang w:val="ro-RO"/>
        </w:rPr>
        <w:t>Consiliului de administrație</w:t>
      </w:r>
      <w:r w:rsidRPr="00BD447D">
        <w:rPr>
          <w:lang w:val="ro-RO"/>
        </w:rPr>
        <w:t>, la propunerea directorului.</w:t>
      </w:r>
    </w:p>
    <w:p w14:paraId="2A245053" w14:textId="5A13847B" w:rsidR="00B97223" w:rsidRDefault="00262FBC" w:rsidP="00B97223">
      <w:pPr>
        <w:widowControl w:val="0"/>
        <w:spacing w:line="360" w:lineRule="auto"/>
        <w:ind w:left="20" w:right="20"/>
        <w:jc w:val="both"/>
        <w:rPr>
          <w:lang w:val="ro-RO" w:eastAsia="ro-RO" w:bidi="ro-RO"/>
        </w:rPr>
      </w:pPr>
      <w:r w:rsidRPr="00262FBC">
        <w:rPr>
          <w:b/>
          <w:bCs/>
          <w:lang w:val="ro-RO" w:eastAsia="ro-RO" w:bidi="ro-RO"/>
        </w:rPr>
        <w:tab/>
      </w:r>
      <w:r w:rsidR="006739EE" w:rsidRPr="00262FBC">
        <w:rPr>
          <w:b/>
          <w:bCs/>
          <w:lang w:val="ro-RO" w:eastAsia="ro-RO" w:bidi="ro-RO"/>
        </w:rPr>
        <w:t xml:space="preserve">Art. </w:t>
      </w:r>
      <w:r w:rsidR="00590767" w:rsidRPr="00262FBC">
        <w:rPr>
          <w:b/>
          <w:bCs/>
          <w:lang w:val="ro-RO" w:eastAsia="ro-RO" w:bidi="ro-RO"/>
        </w:rPr>
        <w:t>4</w:t>
      </w:r>
      <w:r w:rsidRPr="00262FBC">
        <w:rPr>
          <w:b/>
          <w:bCs/>
          <w:lang w:val="ro-RO" w:eastAsia="ro-RO" w:bidi="ro-RO"/>
        </w:rPr>
        <w:t>2</w:t>
      </w:r>
      <w:r w:rsidR="006739EE" w:rsidRPr="00262FBC">
        <w:rPr>
          <w:b/>
          <w:bCs/>
          <w:lang w:val="ro-RO" w:eastAsia="ro-RO" w:bidi="ro-RO"/>
        </w:rPr>
        <w:t>.</w:t>
      </w:r>
      <w:r w:rsidR="009204D7" w:rsidRPr="00262FBC">
        <w:rPr>
          <w:b/>
          <w:bCs/>
          <w:lang w:val="ro-RO" w:eastAsia="ro-RO" w:bidi="ro-RO"/>
        </w:rPr>
        <w:t xml:space="preserve"> </w:t>
      </w:r>
      <w:r w:rsidR="00950E9B" w:rsidRPr="00950E9B">
        <w:rPr>
          <w:lang w:val="ro-RO" w:eastAsia="ro-RO" w:bidi="ro-RO"/>
        </w:rPr>
        <w:t xml:space="preserve">Personalul didactic auxiliar şi </w:t>
      </w:r>
      <w:r w:rsidR="00950E9B">
        <w:rPr>
          <w:lang w:val="ro-RO" w:eastAsia="ro-RO" w:bidi="ro-RO"/>
        </w:rPr>
        <w:t>administrativ</w:t>
      </w:r>
      <w:r w:rsidR="00950E9B" w:rsidRPr="00950E9B">
        <w:rPr>
          <w:lang w:val="ro-RO" w:eastAsia="ro-RO" w:bidi="ro-RO"/>
        </w:rPr>
        <w:t xml:space="preserve"> este organizat în compartimente de specialitate care se află în subordinea directorului, în conformitate cu organigrama Școlii Gimnaziale Nr. 1 Olcea</w:t>
      </w:r>
      <w:r w:rsidR="00950E9B">
        <w:rPr>
          <w:lang w:val="ro-RO" w:eastAsia="ro-RO" w:bidi="ro-RO"/>
        </w:rPr>
        <w:t>.</w:t>
      </w:r>
    </w:p>
    <w:p w14:paraId="15021253" w14:textId="712C0906" w:rsidR="00B97223" w:rsidRDefault="00B97223" w:rsidP="002215A6">
      <w:pPr>
        <w:widowControl w:val="0"/>
        <w:spacing w:line="360" w:lineRule="auto"/>
        <w:ind w:left="20" w:right="20" w:firstLine="700"/>
        <w:jc w:val="both"/>
        <w:rPr>
          <w:lang w:val="ro-RO" w:eastAsia="ro-RO" w:bidi="ro-RO"/>
        </w:rPr>
      </w:pPr>
      <w:r w:rsidRPr="00B97223">
        <w:rPr>
          <w:b/>
          <w:bCs/>
          <w:lang w:val="ro-RO" w:eastAsia="ro-RO" w:bidi="ro-RO"/>
        </w:rPr>
        <w:t>Art. 4</w:t>
      </w:r>
      <w:r>
        <w:rPr>
          <w:b/>
          <w:bCs/>
          <w:lang w:val="ro-RO" w:eastAsia="ro-RO" w:bidi="ro-RO"/>
        </w:rPr>
        <w:t>3</w:t>
      </w:r>
      <w:r w:rsidRPr="00B97223">
        <w:rPr>
          <w:b/>
          <w:bCs/>
          <w:lang w:val="ro-RO" w:eastAsia="ro-RO" w:bidi="ro-RO"/>
        </w:rPr>
        <w:t>.</w:t>
      </w:r>
      <w:r w:rsidRPr="00B97223">
        <w:rPr>
          <w:lang w:val="ro-RO" w:eastAsia="ro-RO" w:bidi="ro-RO"/>
        </w:rPr>
        <w:t xml:space="preserve"> Personalul din învăţământul preuniversitar are drepturi şi obligaţii care decurg din legislaţia în vigoare, din regulamente specifice, precum şi din prevederile contractului individual de muncă şi ale contractului colectiv de muncă aplicabil.</w:t>
      </w:r>
    </w:p>
    <w:p w14:paraId="1969D13A" w14:textId="250424E8" w:rsidR="00B97223" w:rsidRPr="00B97223" w:rsidRDefault="00B97223" w:rsidP="00B97223">
      <w:pPr>
        <w:widowControl w:val="0"/>
        <w:spacing w:line="360" w:lineRule="auto"/>
        <w:ind w:left="20" w:right="20" w:firstLine="700"/>
        <w:jc w:val="both"/>
        <w:rPr>
          <w:lang w:val="ro-RO" w:eastAsia="ro-RO" w:bidi="ro-RO"/>
        </w:rPr>
      </w:pPr>
      <w:r w:rsidRPr="00B97223">
        <w:rPr>
          <w:b/>
          <w:bCs/>
          <w:lang w:val="ro-RO" w:eastAsia="ro-RO" w:bidi="ro-RO"/>
        </w:rPr>
        <w:t>Art. 44. (1)</w:t>
      </w:r>
      <w:r w:rsidRPr="00B97223">
        <w:rPr>
          <w:lang w:val="ro-RO" w:eastAsia="ro-RO" w:bidi="ro-RO"/>
        </w:rPr>
        <w:t xml:space="preserve"> </w:t>
      </w:r>
      <w:r w:rsidRPr="00B97223">
        <w:rPr>
          <w:b/>
          <w:bCs/>
          <w:lang w:val="ro-RO" w:eastAsia="ro-RO" w:bidi="ro-RO"/>
        </w:rPr>
        <w:t>Personalul are, în principal, următoarele drepturi:</w:t>
      </w:r>
    </w:p>
    <w:p w14:paraId="0B8C4F4D" w14:textId="77777777" w:rsidR="00B97223" w:rsidRPr="00B97223" w:rsidRDefault="00B97223" w:rsidP="00B97223">
      <w:pPr>
        <w:widowControl w:val="0"/>
        <w:spacing w:line="360" w:lineRule="auto"/>
        <w:ind w:left="20" w:right="20" w:firstLine="700"/>
        <w:jc w:val="both"/>
        <w:rPr>
          <w:lang w:val="ro-RO" w:eastAsia="ro-RO" w:bidi="ro-RO"/>
        </w:rPr>
      </w:pPr>
      <w:r w:rsidRPr="00B97223">
        <w:rPr>
          <w:lang w:val="ro-RO" w:eastAsia="ro-RO" w:bidi="ro-RO"/>
        </w:rPr>
        <w:t>a) dreptul la salarizare pentru munca depusă;</w:t>
      </w:r>
    </w:p>
    <w:p w14:paraId="20CAFD6A" w14:textId="77777777" w:rsidR="00B97223" w:rsidRPr="00B97223" w:rsidRDefault="00B97223" w:rsidP="00B97223">
      <w:pPr>
        <w:widowControl w:val="0"/>
        <w:spacing w:line="360" w:lineRule="auto"/>
        <w:ind w:left="20" w:right="20" w:firstLine="700"/>
        <w:jc w:val="both"/>
        <w:rPr>
          <w:lang w:val="ro-RO" w:eastAsia="ro-RO" w:bidi="ro-RO"/>
        </w:rPr>
      </w:pPr>
      <w:r w:rsidRPr="00B97223">
        <w:rPr>
          <w:lang w:val="ro-RO" w:eastAsia="ro-RO" w:bidi="ro-RO"/>
        </w:rPr>
        <w:t>b) dreptul la repaus zilnic şi săptămânal;</w:t>
      </w:r>
    </w:p>
    <w:p w14:paraId="26688714" w14:textId="77777777" w:rsidR="00B97223" w:rsidRPr="00B97223" w:rsidRDefault="00B97223" w:rsidP="00B97223">
      <w:pPr>
        <w:widowControl w:val="0"/>
        <w:spacing w:line="360" w:lineRule="auto"/>
        <w:ind w:left="20" w:right="20" w:firstLine="700"/>
        <w:jc w:val="both"/>
        <w:rPr>
          <w:lang w:val="ro-RO" w:eastAsia="ro-RO" w:bidi="ro-RO"/>
        </w:rPr>
      </w:pPr>
      <w:r w:rsidRPr="00B97223">
        <w:rPr>
          <w:lang w:val="ro-RO" w:eastAsia="ro-RO" w:bidi="ro-RO"/>
        </w:rPr>
        <w:t>c) dreptul la concediu de odihnă anual;</w:t>
      </w:r>
    </w:p>
    <w:p w14:paraId="1312CD41" w14:textId="77777777" w:rsidR="00B97223" w:rsidRPr="00B97223" w:rsidRDefault="00B97223" w:rsidP="00B97223">
      <w:pPr>
        <w:widowControl w:val="0"/>
        <w:spacing w:line="360" w:lineRule="auto"/>
        <w:ind w:left="20" w:right="20" w:firstLine="700"/>
        <w:jc w:val="both"/>
        <w:rPr>
          <w:lang w:val="ro-RO" w:eastAsia="ro-RO" w:bidi="ro-RO"/>
        </w:rPr>
      </w:pPr>
      <w:r w:rsidRPr="00B97223">
        <w:rPr>
          <w:lang w:val="ro-RO" w:eastAsia="ro-RO" w:bidi="ro-RO"/>
        </w:rPr>
        <w:t>d) dreptul la egalitate de şanse şi de tratament;</w:t>
      </w:r>
    </w:p>
    <w:p w14:paraId="5358F8ED" w14:textId="77777777" w:rsidR="00B97223" w:rsidRPr="00B97223" w:rsidRDefault="00B97223" w:rsidP="00B97223">
      <w:pPr>
        <w:widowControl w:val="0"/>
        <w:spacing w:line="360" w:lineRule="auto"/>
        <w:ind w:left="20" w:right="20" w:firstLine="700"/>
        <w:jc w:val="both"/>
        <w:rPr>
          <w:lang w:val="ro-RO" w:eastAsia="ro-RO" w:bidi="ro-RO"/>
        </w:rPr>
      </w:pPr>
      <w:r w:rsidRPr="00B97223">
        <w:rPr>
          <w:lang w:val="ro-RO" w:eastAsia="ro-RO" w:bidi="ro-RO"/>
        </w:rPr>
        <w:lastRenderedPageBreak/>
        <w:t>e) dreptul la securitate şi sănătate în muncă;</w:t>
      </w:r>
    </w:p>
    <w:p w14:paraId="17526C6C" w14:textId="615A4D11" w:rsidR="00B97223" w:rsidRDefault="00B97223" w:rsidP="00B97223">
      <w:pPr>
        <w:widowControl w:val="0"/>
        <w:spacing w:line="360" w:lineRule="auto"/>
        <w:ind w:left="20" w:right="20" w:firstLine="700"/>
        <w:jc w:val="both"/>
        <w:rPr>
          <w:lang w:val="ro-RO" w:eastAsia="ro-RO" w:bidi="ro-RO"/>
        </w:rPr>
      </w:pPr>
      <w:r w:rsidRPr="00B97223">
        <w:rPr>
          <w:lang w:val="ro-RO" w:eastAsia="ro-RO" w:bidi="ro-RO"/>
        </w:rPr>
        <w:t>f) dreptul la formare profesională.</w:t>
      </w:r>
    </w:p>
    <w:p w14:paraId="39A704D8" w14:textId="62B0FB56" w:rsidR="00B97223" w:rsidRPr="00B97223" w:rsidRDefault="00B97223" w:rsidP="00B97223">
      <w:pPr>
        <w:widowControl w:val="0"/>
        <w:spacing w:line="360" w:lineRule="auto"/>
        <w:ind w:left="20" w:right="20" w:firstLine="700"/>
        <w:jc w:val="both"/>
        <w:rPr>
          <w:b/>
          <w:bCs/>
          <w:lang w:val="ro-RO" w:eastAsia="ro-RO" w:bidi="ro-RO"/>
        </w:rPr>
      </w:pPr>
      <w:r w:rsidRPr="00B97223">
        <w:rPr>
          <w:b/>
          <w:bCs/>
          <w:lang w:val="ro-RO" w:eastAsia="ro-RO" w:bidi="ro-RO"/>
        </w:rPr>
        <w:t>(2) Personalului îi revin</w:t>
      </w:r>
      <w:r>
        <w:rPr>
          <w:b/>
          <w:bCs/>
          <w:lang w:val="ro-RO" w:eastAsia="ro-RO" w:bidi="ro-RO"/>
        </w:rPr>
        <w:t>e</w:t>
      </w:r>
      <w:r w:rsidRPr="00B97223">
        <w:rPr>
          <w:b/>
          <w:bCs/>
          <w:lang w:val="ro-RO" w:eastAsia="ro-RO" w:bidi="ro-RO"/>
        </w:rPr>
        <w:t>, în principal, următoarele obligaţii:</w:t>
      </w:r>
    </w:p>
    <w:p w14:paraId="3F1D022C" w14:textId="3AA6F7C5" w:rsidR="00B97223" w:rsidRPr="00B97223" w:rsidRDefault="00B97223" w:rsidP="00B97223">
      <w:pPr>
        <w:widowControl w:val="0"/>
        <w:spacing w:line="360" w:lineRule="auto"/>
        <w:ind w:left="20" w:right="20" w:firstLine="700"/>
        <w:jc w:val="both"/>
        <w:rPr>
          <w:lang w:val="ro-RO" w:eastAsia="ro-RO" w:bidi="ro-RO"/>
        </w:rPr>
      </w:pPr>
      <w:r w:rsidRPr="00B97223">
        <w:rPr>
          <w:lang w:val="ro-RO" w:eastAsia="ro-RO" w:bidi="ro-RO"/>
        </w:rPr>
        <w:t>a) obligaţia de a realiza norma de muncă sau, după caz, de a îndeplini atribuţiile ce îi revin conform fişei postului;</w:t>
      </w:r>
    </w:p>
    <w:p w14:paraId="4B31A497" w14:textId="327C1F21" w:rsidR="00B97223" w:rsidRPr="00B97223" w:rsidRDefault="00B97223" w:rsidP="00B97223">
      <w:pPr>
        <w:widowControl w:val="0"/>
        <w:spacing w:line="360" w:lineRule="auto"/>
        <w:ind w:left="20" w:right="20" w:firstLine="700"/>
        <w:jc w:val="both"/>
        <w:rPr>
          <w:lang w:val="ro-RO" w:eastAsia="ro-RO" w:bidi="ro-RO"/>
        </w:rPr>
      </w:pPr>
      <w:r w:rsidRPr="00B97223">
        <w:rPr>
          <w:lang w:val="ro-RO" w:eastAsia="ro-RO" w:bidi="ro-RO"/>
        </w:rPr>
        <w:t>b) obligaţia de a respecta disciplina muncii;</w:t>
      </w:r>
    </w:p>
    <w:p w14:paraId="479EEF8D" w14:textId="5EC2F14E" w:rsidR="00B97223" w:rsidRPr="00B97223" w:rsidRDefault="00B97223" w:rsidP="00B97223">
      <w:pPr>
        <w:widowControl w:val="0"/>
        <w:spacing w:line="360" w:lineRule="auto"/>
        <w:ind w:left="20" w:right="20" w:firstLine="700"/>
        <w:jc w:val="both"/>
        <w:rPr>
          <w:lang w:val="ro-RO" w:eastAsia="ro-RO" w:bidi="ro-RO"/>
        </w:rPr>
      </w:pPr>
      <w:r w:rsidRPr="00B97223">
        <w:rPr>
          <w:lang w:val="ro-RO" w:eastAsia="ro-RO" w:bidi="ro-RO"/>
        </w:rPr>
        <w:t>c) obligaţia de fidelitate faţă de angajator în executarea atribuţiilor de serviciu;</w:t>
      </w:r>
    </w:p>
    <w:p w14:paraId="64FA2C94" w14:textId="77B01FA4" w:rsidR="00B97223" w:rsidRPr="00B97223" w:rsidRDefault="00B97223" w:rsidP="00B97223">
      <w:pPr>
        <w:widowControl w:val="0"/>
        <w:spacing w:line="360" w:lineRule="auto"/>
        <w:ind w:left="20" w:right="20" w:firstLine="700"/>
        <w:jc w:val="both"/>
        <w:rPr>
          <w:lang w:val="ro-RO" w:eastAsia="ro-RO" w:bidi="ro-RO"/>
        </w:rPr>
      </w:pPr>
      <w:r w:rsidRPr="00B97223">
        <w:rPr>
          <w:lang w:val="ro-RO" w:eastAsia="ro-RO" w:bidi="ro-RO"/>
        </w:rPr>
        <w:t>d) obligaţia de a respecta măsurile de securitate şi sănătate a muncii în unitate;</w:t>
      </w:r>
    </w:p>
    <w:p w14:paraId="7A2BF354" w14:textId="3ABABC68" w:rsidR="00B97223" w:rsidRPr="00B97223" w:rsidRDefault="00B97223" w:rsidP="00B97223">
      <w:pPr>
        <w:widowControl w:val="0"/>
        <w:spacing w:line="360" w:lineRule="auto"/>
        <w:ind w:left="20" w:right="20" w:firstLine="700"/>
        <w:jc w:val="both"/>
        <w:rPr>
          <w:lang w:val="ro-RO" w:eastAsia="ro-RO" w:bidi="ro-RO"/>
        </w:rPr>
      </w:pPr>
      <w:r w:rsidRPr="00B97223">
        <w:rPr>
          <w:lang w:val="ro-RO" w:eastAsia="ro-RO" w:bidi="ro-RO"/>
        </w:rPr>
        <w:t>e) obligaţia de a respecta confidenţialitatea informaţiilor şi documentelor utilizate în îndeplinirea atribuţiilor de serviciu;</w:t>
      </w:r>
    </w:p>
    <w:p w14:paraId="6B952E1B" w14:textId="3FCFD006" w:rsidR="00B97223" w:rsidRPr="00B97223" w:rsidRDefault="00B97223" w:rsidP="00B97223">
      <w:pPr>
        <w:widowControl w:val="0"/>
        <w:spacing w:line="360" w:lineRule="auto"/>
        <w:ind w:left="20" w:right="20" w:firstLine="700"/>
        <w:jc w:val="both"/>
        <w:rPr>
          <w:lang w:val="ro-RO" w:eastAsia="ro-RO" w:bidi="ro-RO"/>
        </w:rPr>
      </w:pPr>
      <w:r w:rsidRPr="00B97223">
        <w:rPr>
          <w:lang w:val="ro-RO" w:eastAsia="ro-RO" w:bidi="ro-RO"/>
        </w:rPr>
        <w:t>f) obligaţia de a adera la un fond de pensii administrat privat;</w:t>
      </w:r>
    </w:p>
    <w:p w14:paraId="604B6D40" w14:textId="0926A52F" w:rsidR="00B97223" w:rsidRPr="00B97223" w:rsidRDefault="00B97223" w:rsidP="00B97223">
      <w:pPr>
        <w:widowControl w:val="0"/>
        <w:spacing w:line="360" w:lineRule="auto"/>
        <w:ind w:left="20" w:right="20" w:firstLine="700"/>
        <w:jc w:val="both"/>
        <w:rPr>
          <w:lang w:val="ro-RO" w:eastAsia="ro-RO" w:bidi="ro-RO"/>
        </w:rPr>
      </w:pPr>
      <w:r w:rsidRPr="00B97223">
        <w:rPr>
          <w:lang w:val="ro-RO" w:eastAsia="ro-RO" w:bidi="ro-RO"/>
        </w:rPr>
        <w:t>g) alte obligaţii prevăzute de lege sau de contract</w:t>
      </w:r>
      <w:r>
        <w:rPr>
          <w:lang w:val="ro-RO" w:eastAsia="ro-RO" w:bidi="ro-RO"/>
        </w:rPr>
        <w:t>ul</w:t>
      </w:r>
      <w:r w:rsidRPr="00B97223">
        <w:rPr>
          <w:lang w:val="ro-RO" w:eastAsia="ro-RO" w:bidi="ro-RO"/>
        </w:rPr>
        <w:t xml:space="preserve"> colectiv de muncă aplicabil, după caz.</w:t>
      </w:r>
    </w:p>
    <w:p w14:paraId="50163A48" w14:textId="341769F6" w:rsidR="00B97223" w:rsidRPr="00B97223" w:rsidRDefault="00B97223" w:rsidP="00B97223">
      <w:pPr>
        <w:widowControl w:val="0"/>
        <w:spacing w:line="360" w:lineRule="auto"/>
        <w:ind w:left="20" w:right="20" w:firstLine="700"/>
        <w:jc w:val="both"/>
        <w:rPr>
          <w:lang w:val="ro-RO" w:eastAsia="ro-RO" w:bidi="ro-RO"/>
        </w:rPr>
      </w:pPr>
      <w:r w:rsidRPr="00B97223">
        <w:rPr>
          <w:b/>
          <w:bCs/>
          <w:lang w:val="ro-RO" w:eastAsia="ro-RO" w:bidi="ro-RO"/>
        </w:rPr>
        <w:t>(</w:t>
      </w:r>
      <w:r>
        <w:rPr>
          <w:b/>
          <w:bCs/>
          <w:lang w:val="ro-RO" w:eastAsia="ro-RO" w:bidi="ro-RO"/>
        </w:rPr>
        <w:t>3</w:t>
      </w:r>
      <w:r w:rsidRPr="00B97223">
        <w:rPr>
          <w:b/>
          <w:bCs/>
          <w:lang w:val="ro-RO" w:eastAsia="ro-RO" w:bidi="ro-RO"/>
        </w:rPr>
        <w:t>)</w:t>
      </w:r>
      <w:r w:rsidRPr="00B97223">
        <w:rPr>
          <w:lang w:val="ro-RO" w:eastAsia="ro-RO" w:bidi="ro-RO"/>
        </w:rPr>
        <w:t xml:space="preserve"> Personalul din învăţământul preuniversitar beneficiază de asistenţă medicală gratuită pentru examinările medicale periodice prevăzute de legislaţia în vigoare, de vaccinare gratuită împotriva bolilor infecto-contagioase, precum şi de măsuri active de prevenire a îmbolnăvirilor profesionale.</w:t>
      </w:r>
    </w:p>
    <w:p w14:paraId="7FC6CE32" w14:textId="61F87D26" w:rsidR="00B97223" w:rsidRPr="00B97223" w:rsidRDefault="00B97223" w:rsidP="00B97223">
      <w:pPr>
        <w:widowControl w:val="0"/>
        <w:spacing w:line="360" w:lineRule="auto"/>
        <w:ind w:left="20" w:right="20" w:firstLine="700"/>
        <w:jc w:val="both"/>
        <w:rPr>
          <w:lang w:val="ro-RO" w:eastAsia="ro-RO" w:bidi="ro-RO"/>
        </w:rPr>
      </w:pPr>
      <w:r w:rsidRPr="00B97223">
        <w:rPr>
          <w:b/>
          <w:bCs/>
          <w:lang w:val="ro-RO" w:eastAsia="ro-RO" w:bidi="ro-RO"/>
        </w:rPr>
        <w:t>(</w:t>
      </w:r>
      <w:r>
        <w:rPr>
          <w:b/>
          <w:bCs/>
          <w:lang w:val="ro-RO" w:eastAsia="ro-RO" w:bidi="ro-RO"/>
        </w:rPr>
        <w:t>4</w:t>
      </w:r>
      <w:r w:rsidRPr="00B97223">
        <w:rPr>
          <w:b/>
          <w:bCs/>
          <w:lang w:val="ro-RO" w:eastAsia="ro-RO" w:bidi="ro-RO"/>
        </w:rPr>
        <w:t>)</w:t>
      </w:r>
      <w:r w:rsidRPr="00B97223">
        <w:rPr>
          <w:lang w:val="ro-RO" w:eastAsia="ro-RO" w:bidi="ro-RO"/>
        </w:rPr>
        <w:t xml:space="preserve"> Personalul didactic care şi-a pierdut capacitatea de muncă, ca urmare a unei boli profesionale, beneficiază de pensie de invaliditate în conformitate cu dispoziţiile legale în vigoare.</w:t>
      </w:r>
    </w:p>
    <w:p w14:paraId="08E13F8A" w14:textId="598785CB" w:rsidR="00B97223" w:rsidRPr="00B97223" w:rsidRDefault="00B97223" w:rsidP="00B97223">
      <w:pPr>
        <w:widowControl w:val="0"/>
        <w:spacing w:line="360" w:lineRule="auto"/>
        <w:ind w:left="20" w:right="20" w:firstLine="700"/>
        <w:jc w:val="both"/>
        <w:rPr>
          <w:lang w:val="ro-RO" w:eastAsia="ro-RO" w:bidi="ro-RO"/>
        </w:rPr>
      </w:pPr>
      <w:r w:rsidRPr="00B97223">
        <w:rPr>
          <w:b/>
          <w:bCs/>
          <w:lang w:val="ro-RO" w:eastAsia="ro-RO" w:bidi="ro-RO"/>
        </w:rPr>
        <w:t>(</w:t>
      </w:r>
      <w:r>
        <w:rPr>
          <w:b/>
          <w:bCs/>
          <w:lang w:val="ro-RO" w:eastAsia="ro-RO" w:bidi="ro-RO"/>
        </w:rPr>
        <w:t>5</w:t>
      </w:r>
      <w:r w:rsidRPr="00B97223">
        <w:rPr>
          <w:b/>
          <w:bCs/>
          <w:lang w:val="ro-RO" w:eastAsia="ro-RO" w:bidi="ro-RO"/>
        </w:rPr>
        <w:t>)</w:t>
      </w:r>
      <w:r w:rsidRPr="00B97223">
        <w:rPr>
          <w:lang w:val="ro-RO" w:eastAsia="ro-RO" w:bidi="ro-RO"/>
        </w:rPr>
        <w:t xml:space="preserve"> Cadrele didactice din unitate beneficiază de concediu de odihnă, anual, cu plată, în perioada vacanţelor şcolare, cu o durată de 62 de zile lucrătoare. În cazuri bine justificate, conducerea unităţii de învăţământ poate întrerupe concediul legal, persoanele în cauză urmând a fi remunerate pentru munca depusă.</w:t>
      </w:r>
    </w:p>
    <w:p w14:paraId="236D4DE5" w14:textId="2CF0FDF2" w:rsidR="00B97223" w:rsidRPr="00B97223" w:rsidRDefault="00B97223" w:rsidP="002215A6">
      <w:pPr>
        <w:widowControl w:val="0"/>
        <w:spacing w:line="360" w:lineRule="auto"/>
        <w:ind w:left="20" w:right="20" w:firstLine="700"/>
        <w:jc w:val="both"/>
        <w:rPr>
          <w:lang w:val="ro-RO" w:eastAsia="ro-RO" w:bidi="ro-RO"/>
        </w:rPr>
      </w:pPr>
      <w:r w:rsidRPr="00B97223">
        <w:rPr>
          <w:b/>
          <w:bCs/>
          <w:lang w:val="ro-RO" w:eastAsia="ro-RO" w:bidi="ro-RO"/>
        </w:rPr>
        <w:t>(</w:t>
      </w:r>
      <w:r>
        <w:rPr>
          <w:b/>
          <w:bCs/>
          <w:lang w:val="ro-RO" w:eastAsia="ro-RO" w:bidi="ro-RO"/>
        </w:rPr>
        <w:t>6</w:t>
      </w:r>
      <w:r w:rsidRPr="00B97223">
        <w:rPr>
          <w:b/>
          <w:bCs/>
          <w:lang w:val="ro-RO" w:eastAsia="ro-RO" w:bidi="ro-RO"/>
        </w:rPr>
        <w:t>)</w:t>
      </w:r>
      <w:r>
        <w:rPr>
          <w:lang w:val="ro-RO" w:eastAsia="ro-RO" w:bidi="ro-RO"/>
        </w:rPr>
        <w:t xml:space="preserve"> </w:t>
      </w:r>
      <w:r w:rsidRPr="00B97223">
        <w:rPr>
          <w:lang w:val="ro-RO" w:eastAsia="ro-RO" w:bidi="ro-RO"/>
        </w:rPr>
        <w:t xml:space="preserve">Cadrele didactice care redactează teza de doctorat sau lucrări în interesul învăţământului pe bază de contract de cercetare ori de editare au dreptul la 6 luni de concediu plătit, o singură dată, cu aprobarea </w:t>
      </w:r>
      <w:r w:rsidR="00263F12">
        <w:rPr>
          <w:lang w:val="ro-RO" w:eastAsia="ro-RO" w:bidi="ro-RO"/>
        </w:rPr>
        <w:t>Consiliului de administrație</w:t>
      </w:r>
      <w:r w:rsidRPr="00B97223">
        <w:rPr>
          <w:lang w:val="ro-RO" w:eastAsia="ro-RO" w:bidi="ro-RO"/>
        </w:rPr>
        <w:t xml:space="preserve"> al unităţii de învăţământ.</w:t>
      </w:r>
    </w:p>
    <w:p w14:paraId="31B712F2" w14:textId="3DC302AB" w:rsidR="00B97223" w:rsidRPr="00B97223" w:rsidRDefault="00B97223" w:rsidP="00B97223">
      <w:pPr>
        <w:widowControl w:val="0"/>
        <w:spacing w:line="360" w:lineRule="auto"/>
        <w:ind w:left="20" w:right="20" w:firstLine="700"/>
        <w:jc w:val="both"/>
        <w:rPr>
          <w:lang w:val="ro-RO" w:eastAsia="ro-RO" w:bidi="ro-RO"/>
        </w:rPr>
      </w:pPr>
      <w:r w:rsidRPr="00B97223">
        <w:rPr>
          <w:b/>
          <w:bCs/>
          <w:lang w:val="ro-RO" w:eastAsia="ro-RO" w:bidi="ro-RO"/>
        </w:rPr>
        <w:t>(</w:t>
      </w:r>
      <w:r>
        <w:rPr>
          <w:b/>
          <w:bCs/>
          <w:lang w:val="ro-RO" w:eastAsia="ro-RO" w:bidi="ro-RO"/>
        </w:rPr>
        <w:t>7</w:t>
      </w:r>
      <w:r w:rsidRPr="00B97223">
        <w:rPr>
          <w:b/>
          <w:bCs/>
          <w:lang w:val="ro-RO" w:eastAsia="ro-RO" w:bidi="ro-RO"/>
        </w:rPr>
        <w:t>)</w:t>
      </w:r>
      <w:r w:rsidRPr="00B97223">
        <w:rPr>
          <w:lang w:val="ro-RO" w:eastAsia="ro-RO" w:bidi="ro-RO"/>
        </w:rPr>
        <w:t xml:space="preserve"> Dreptul la iniţiativă profesională constă în:</w:t>
      </w:r>
    </w:p>
    <w:p w14:paraId="575EA2F5" w14:textId="77777777" w:rsidR="00B97223" w:rsidRPr="00B97223" w:rsidRDefault="00B97223" w:rsidP="00B97223">
      <w:pPr>
        <w:widowControl w:val="0"/>
        <w:spacing w:line="360" w:lineRule="auto"/>
        <w:ind w:left="20" w:right="20" w:firstLine="700"/>
        <w:jc w:val="both"/>
        <w:rPr>
          <w:lang w:val="ro-RO" w:eastAsia="ro-RO" w:bidi="ro-RO"/>
        </w:rPr>
      </w:pPr>
      <w:r w:rsidRPr="00B97223">
        <w:rPr>
          <w:lang w:val="ro-RO" w:eastAsia="ro-RO" w:bidi="ro-RO"/>
        </w:rPr>
        <w:t>a) pregătirea activităţii profesionale şi realizarea obiectivelor educaţionale ale disciplinelor de învăţământ, prin metode conforme principiilor psihopedagogice;</w:t>
      </w:r>
    </w:p>
    <w:p w14:paraId="649E710F" w14:textId="77777777" w:rsidR="00B97223" w:rsidRPr="00B97223" w:rsidRDefault="00B97223" w:rsidP="00B97223">
      <w:pPr>
        <w:widowControl w:val="0"/>
        <w:spacing w:line="360" w:lineRule="auto"/>
        <w:ind w:left="20" w:right="20" w:firstLine="700"/>
        <w:jc w:val="both"/>
        <w:rPr>
          <w:lang w:val="ro-RO" w:eastAsia="ro-RO" w:bidi="ro-RO"/>
        </w:rPr>
      </w:pPr>
      <w:r w:rsidRPr="00B97223">
        <w:rPr>
          <w:lang w:val="ro-RO" w:eastAsia="ro-RO" w:bidi="ro-RO"/>
        </w:rPr>
        <w:lastRenderedPageBreak/>
        <w:t>b) utilizarea bazei materiale şi a resurselor educaţionale, pentru realizarea obligaţiilor profesionale;</w:t>
      </w:r>
    </w:p>
    <w:p w14:paraId="2D644768" w14:textId="77777777" w:rsidR="00B97223" w:rsidRPr="00B97223" w:rsidRDefault="00B97223" w:rsidP="00B97223">
      <w:pPr>
        <w:widowControl w:val="0"/>
        <w:spacing w:line="360" w:lineRule="auto"/>
        <w:ind w:left="20" w:right="20" w:firstLine="700"/>
        <w:jc w:val="both"/>
        <w:rPr>
          <w:lang w:val="ro-RO" w:eastAsia="ro-RO" w:bidi="ro-RO"/>
        </w:rPr>
      </w:pPr>
      <w:r w:rsidRPr="00B97223">
        <w:rPr>
          <w:lang w:val="ro-RO" w:eastAsia="ro-RO" w:bidi="ro-RO"/>
        </w:rPr>
        <w:t>c) punerea în practică a ideilor inovatoare pentru modernizarea procesului de învăţământ.</w:t>
      </w:r>
    </w:p>
    <w:p w14:paraId="7B143D64" w14:textId="6CC50C0C" w:rsidR="00B97223" w:rsidRPr="00B97223" w:rsidRDefault="00B97223" w:rsidP="00B97223">
      <w:pPr>
        <w:widowControl w:val="0"/>
        <w:spacing w:line="360" w:lineRule="auto"/>
        <w:ind w:left="20" w:right="20" w:firstLine="700"/>
        <w:jc w:val="both"/>
        <w:rPr>
          <w:lang w:val="ro-RO" w:eastAsia="ro-RO" w:bidi="ro-RO"/>
        </w:rPr>
      </w:pPr>
      <w:r w:rsidRPr="00B97223">
        <w:rPr>
          <w:b/>
          <w:bCs/>
          <w:lang w:val="ro-RO" w:eastAsia="ro-RO" w:bidi="ro-RO"/>
        </w:rPr>
        <w:t>(</w:t>
      </w:r>
      <w:r>
        <w:rPr>
          <w:b/>
          <w:bCs/>
          <w:lang w:val="ro-RO" w:eastAsia="ro-RO" w:bidi="ro-RO"/>
        </w:rPr>
        <w:t>8</w:t>
      </w:r>
      <w:r w:rsidRPr="00B97223">
        <w:rPr>
          <w:b/>
          <w:bCs/>
          <w:lang w:val="ro-RO" w:eastAsia="ro-RO" w:bidi="ro-RO"/>
        </w:rPr>
        <w:t>)</w:t>
      </w:r>
      <w:r w:rsidRPr="00B97223">
        <w:rPr>
          <w:lang w:val="ro-RO" w:eastAsia="ro-RO" w:bidi="ro-RO"/>
        </w:rPr>
        <w:t xml:space="preserve"> Personalul didactic de predare are dreptul la siguranţă în exercitarea actului educaţional şi nu poate fi perturbat în timpul desfăşurării activităţii didactice.</w:t>
      </w:r>
    </w:p>
    <w:p w14:paraId="528412A6" w14:textId="12C3B487" w:rsidR="00B97223" w:rsidRDefault="00B97223" w:rsidP="00B97223">
      <w:pPr>
        <w:widowControl w:val="0"/>
        <w:spacing w:line="360" w:lineRule="auto"/>
        <w:ind w:left="20" w:right="20" w:firstLine="700"/>
        <w:jc w:val="both"/>
        <w:rPr>
          <w:lang w:val="ro-RO" w:eastAsia="ro-RO" w:bidi="ro-RO"/>
        </w:rPr>
      </w:pPr>
      <w:r w:rsidRPr="00B97223">
        <w:rPr>
          <w:b/>
          <w:bCs/>
          <w:lang w:val="ro-RO" w:eastAsia="ro-RO" w:bidi="ro-RO"/>
        </w:rPr>
        <w:t>(</w:t>
      </w:r>
      <w:r>
        <w:rPr>
          <w:b/>
          <w:bCs/>
          <w:lang w:val="ro-RO" w:eastAsia="ro-RO" w:bidi="ro-RO"/>
        </w:rPr>
        <w:t>9</w:t>
      </w:r>
      <w:r w:rsidRPr="00B97223">
        <w:rPr>
          <w:b/>
          <w:bCs/>
          <w:lang w:val="ro-RO" w:eastAsia="ro-RO" w:bidi="ro-RO"/>
        </w:rPr>
        <w:t>)</w:t>
      </w:r>
      <w:r w:rsidRPr="00B97223">
        <w:rPr>
          <w:lang w:val="ro-RO" w:eastAsia="ro-RO" w:bidi="ro-RO"/>
        </w:rPr>
        <w:t xml:space="preserve"> Personalul didactic are dreptul să facă parte din asociaţii şi organizaţii sindicale, profesionale şi culturale, naţionale şi internaţionale, legal constituite, în conformitate cu prevederile legii.</w:t>
      </w:r>
    </w:p>
    <w:p w14:paraId="78F14FBE" w14:textId="77777777" w:rsidR="002215A6" w:rsidRPr="00B97223" w:rsidRDefault="002215A6" w:rsidP="00B97223">
      <w:pPr>
        <w:widowControl w:val="0"/>
        <w:spacing w:line="360" w:lineRule="auto"/>
        <w:ind w:left="20" w:right="20" w:firstLine="700"/>
        <w:jc w:val="both"/>
        <w:rPr>
          <w:lang w:val="ro-RO" w:eastAsia="ro-RO" w:bidi="ro-RO"/>
        </w:rPr>
      </w:pPr>
    </w:p>
    <w:p w14:paraId="2FCC44BF" w14:textId="2D565F80" w:rsidR="00B97223" w:rsidRPr="00B97223" w:rsidRDefault="00B97223" w:rsidP="00B97223">
      <w:pPr>
        <w:widowControl w:val="0"/>
        <w:spacing w:line="360" w:lineRule="auto"/>
        <w:ind w:left="20" w:right="20" w:firstLine="700"/>
        <w:jc w:val="both"/>
        <w:rPr>
          <w:lang w:val="ro-RO" w:eastAsia="ro-RO" w:bidi="ro-RO"/>
        </w:rPr>
      </w:pPr>
      <w:r w:rsidRPr="00B97223">
        <w:rPr>
          <w:b/>
          <w:bCs/>
          <w:lang w:val="ro-RO" w:eastAsia="ro-RO" w:bidi="ro-RO"/>
        </w:rPr>
        <w:t>(</w:t>
      </w:r>
      <w:r>
        <w:rPr>
          <w:b/>
          <w:bCs/>
          <w:lang w:val="ro-RO" w:eastAsia="ro-RO" w:bidi="ro-RO"/>
        </w:rPr>
        <w:t>10</w:t>
      </w:r>
      <w:r w:rsidRPr="00B97223">
        <w:rPr>
          <w:b/>
          <w:bCs/>
          <w:lang w:val="ro-RO" w:eastAsia="ro-RO" w:bidi="ro-RO"/>
        </w:rPr>
        <w:t>)</w:t>
      </w:r>
      <w:r w:rsidRPr="00B97223">
        <w:rPr>
          <w:lang w:val="ro-RO" w:eastAsia="ro-RO" w:bidi="ro-RO"/>
        </w:rPr>
        <w:t xml:space="preserve"> Personalul didactic poate exprima liber opinii profesionale în spaţiul şcolar şi poate întreprinde acţiuni în nume propriu în afara acestui spaţiu, dacă acestea nu afectează onoarea şi prestigiul învăţământului, demnitatea profesiei şi nici prevederile prezentei legi.</w:t>
      </w:r>
    </w:p>
    <w:p w14:paraId="4A761014" w14:textId="3D37ECD2" w:rsidR="00B97223" w:rsidRPr="00B97223" w:rsidRDefault="00B97223" w:rsidP="00B97223">
      <w:pPr>
        <w:widowControl w:val="0"/>
        <w:spacing w:line="360" w:lineRule="auto"/>
        <w:ind w:left="20" w:right="20" w:firstLine="700"/>
        <w:jc w:val="both"/>
        <w:rPr>
          <w:lang w:val="ro-RO" w:eastAsia="ro-RO" w:bidi="ro-RO"/>
        </w:rPr>
      </w:pPr>
      <w:r w:rsidRPr="00B97223">
        <w:rPr>
          <w:b/>
          <w:bCs/>
          <w:lang w:val="ro-RO" w:eastAsia="ro-RO" w:bidi="ro-RO"/>
        </w:rPr>
        <w:t>(1</w:t>
      </w:r>
      <w:r>
        <w:rPr>
          <w:b/>
          <w:bCs/>
          <w:lang w:val="ro-RO" w:eastAsia="ro-RO" w:bidi="ro-RO"/>
        </w:rPr>
        <w:t>1</w:t>
      </w:r>
      <w:r w:rsidRPr="00B97223">
        <w:rPr>
          <w:b/>
          <w:bCs/>
          <w:lang w:val="ro-RO" w:eastAsia="ro-RO" w:bidi="ro-RO"/>
        </w:rPr>
        <w:t>)</w:t>
      </w:r>
      <w:r w:rsidRPr="00B97223">
        <w:rPr>
          <w:lang w:val="ro-RO" w:eastAsia="ro-RO" w:bidi="ro-RO"/>
        </w:rPr>
        <w:t xml:space="preserve"> Personalul didactic beneficiază, în limita fondurilor alocate prin buget, din venituri proprii sau sponsorizări, de acoperirea integrală ori parţială a cheltuielilor de deplasare şi de participare la manifestări ştiinţifice organizate în străinătate, cu aprobarea </w:t>
      </w:r>
      <w:r w:rsidR="00263F12">
        <w:rPr>
          <w:lang w:val="ro-RO" w:eastAsia="ro-RO" w:bidi="ro-RO"/>
        </w:rPr>
        <w:t>Consiliului de administrație</w:t>
      </w:r>
      <w:r w:rsidRPr="00B97223">
        <w:rPr>
          <w:lang w:val="ro-RO" w:eastAsia="ro-RO" w:bidi="ro-RO"/>
        </w:rPr>
        <w:t xml:space="preserve"> al unităţii de învăţământ.</w:t>
      </w:r>
    </w:p>
    <w:p w14:paraId="2E53AE0D" w14:textId="7B9E2835" w:rsidR="00B97223" w:rsidRPr="00B97223" w:rsidRDefault="00B97223" w:rsidP="00B97223">
      <w:pPr>
        <w:widowControl w:val="0"/>
        <w:spacing w:line="360" w:lineRule="auto"/>
        <w:ind w:left="20" w:right="20" w:firstLine="700"/>
        <w:jc w:val="both"/>
        <w:rPr>
          <w:lang w:val="ro-RO" w:eastAsia="ro-RO" w:bidi="ro-RO"/>
        </w:rPr>
      </w:pPr>
      <w:r w:rsidRPr="00B97223">
        <w:rPr>
          <w:b/>
          <w:bCs/>
          <w:lang w:val="ro-RO" w:eastAsia="ro-RO" w:bidi="ro-RO"/>
        </w:rPr>
        <w:t>(1</w:t>
      </w:r>
      <w:r>
        <w:rPr>
          <w:b/>
          <w:bCs/>
          <w:lang w:val="ro-RO" w:eastAsia="ro-RO" w:bidi="ro-RO"/>
        </w:rPr>
        <w:t>2</w:t>
      </w:r>
      <w:r w:rsidRPr="00B97223">
        <w:rPr>
          <w:b/>
          <w:bCs/>
          <w:lang w:val="ro-RO" w:eastAsia="ro-RO" w:bidi="ro-RO"/>
        </w:rPr>
        <w:t>)</w:t>
      </w:r>
      <w:r w:rsidRPr="00B97223">
        <w:rPr>
          <w:lang w:val="ro-RO" w:eastAsia="ro-RO" w:bidi="ro-RO"/>
        </w:rPr>
        <w:t xml:space="preserve"> Copiii personalului din sistemul de învăţământ aflat în activitate sunt scutiţi de plata taxelor de înscriere la concursurile de admitere în învăţământul superior şi beneficiază de gratuitate la cazare în cămine şi internate.</w:t>
      </w:r>
    </w:p>
    <w:p w14:paraId="5B48F9F2" w14:textId="76B0E716" w:rsidR="00B97223" w:rsidRPr="00B97223" w:rsidRDefault="00B97223" w:rsidP="00B97223">
      <w:pPr>
        <w:widowControl w:val="0"/>
        <w:spacing w:line="360" w:lineRule="auto"/>
        <w:ind w:left="20" w:right="20" w:firstLine="700"/>
        <w:jc w:val="both"/>
        <w:rPr>
          <w:lang w:val="ro-RO" w:eastAsia="ro-RO" w:bidi="ro-RO"/>
        </w:rPr>
      </w:pPr>
      <w:r w:rsidRPr="00B97223">
        <w:rPr>
          <w:b/>
          <w:bCs/>
          <w:lang w:val="ro-RO" w:eastAsia="ro-RO" w:bidi="ro-RO"/>
        </w:rPr>
        <w:t>(1</w:t>
      </w:r>
      <w:r>
        <w:rPr>
          <w:b/>
          <w:bCs/>
          <w:lang w:val="ro-RO" w:eastAsia="ro-RO" w:bidi="ro-RO"/>
        </w:rPr>
        <w:t>3</w:t>
      </w:r>
      <w:r w:rsidRPr="00B97223">
        <w:rPr>
          <w:b/>
          <w:bCs/>
          <w:lang w:val="ro-RO" w:eastAsia="ro-RO" w:bidi="ro-RO"/>
        </w:rPr>
        <w:t>)</w:t>
      </w:r>
      <w:r w:rsidRPr="00B97223">
        <w:rPr>
          <w:lang w:val="ro-RO" w:eastAsia="ro-RO" w:bidi="ro-RO"/>
        </w:rPr>
        <w:t xml:space="preserve"> De prevederile alin. (1</w:t>
      </w:r>
      <w:r>
        <w:rPr>
          <w:lang w:val="ro-RO" w:eastAsia="ro-RO" w:bidi="ro-RO"/>
        </w:rPr>
        <w:t>2</w:t>
      </w:r>
      <w:r w:rsidRPr="00B97223">
        <w:rPr>
          <w:lang w:val="ro-RO" w:eastAsia="ro-RO" w:bidi="ro-RO"/>
        </w:rPr>
        <w:t>) beneficiază şi copiii personalului pensionat din sistemul de învăţământ, precum şi copiii orfani de unul sau ambii părinţi ce a/au activat în sistemul de învăţământ.</w:t>
      </w:r>
    </w:p>
    <w:p w14:paraId="19A98EDC" w14:textId="351BF2F2" w:rsidR="00B97223" w:rsidRPr="00B97223" w:rsidRDefault="00B97223" w:rsidP="00B97223">
      <w:pPr>
        <w:widowControl w:val="0"/>
        <w:spacing w:line="360" w:lineRule="auto"/>
        <w:ind w:left="20" w:right="20" w:firstLine="700"/>
        <w:jc w:val="both"/>
        <w:rPr>
          <w:lang w:val="ro-RO" w:eastAsia="ro-RO" w:bidi="ro-RO"/>
        </w:rPr>
      </w:pPr>
      <w:r w:rsidRPr="00B97223">
        <w:rPr>
          <w:b/>
          <w:bCs/>
          <w:lang w:val="ro-RO" w:eastAsia="ro-RO" w:bidi="ro-RO"/>
        </w:rPr>
        <w:t>(1</w:t>
      </w:r>
      <w:r>
        <w:rPr>
          <w:b/>
          <w:bCs/>
          <w:lang w:val="ro-RO" w:eastAsia="ro-RO" w:bidi="ro-RO"/>
        </w:rPr>
        <w:t>4</w:t>
      </w:r>
      <w:r w:rsidRPr="00B97223">
        <w:rPr>
          <w:b/>
          <w:bCs/>
          <w:lang w:val="ro-RO" w:eastAsia="ro-RO" w:bidi="ro-RO"/>
        </w:rPr>
        <w:t>)</w:t>
      </w:r>
      <w:r w:rsidRPr="00B97223">
        <w:rPr>
          <w:lang w:val="ro-RO" w:eastAsia="ro-RO" w:bidi="ro-RO"/>
        </w:rPr>
        <w:t xml:space="preserve"> Personalul didactic și didactic auxiliar din învăţământ beneficiază de la bugetul asigurărilor sociale de stat de reducerea cu 50% a costurilor de cazare, masă şi tratament în bazele de odihnă şi tratament.</w:t>
      </w:r>
    </w:p>
    <w:p w14:paraId="4A5695FB" w14:textId="6BE32076" w:rsidR="00B97223" w:rsidRPr="00B97223" w:rsidRDefault="00B97223" w:rsidP="00957904">
      <w:pPr>
        <w:widowControl w:val="0"/>
        <w:spacing w:line="360" w:lineRule="auto"/>
        <w:ind w:left="20" w:right="20" w:firstLine="700"/>
        <w:jc w:val="both"/>
        <w:rPr>
          <w:lang w:val="ro-RO" w:eastAsia="ro-RO" w:bidi="ro-RO"/>
        </w:rPr>
      </w:pPr>
      <w:r w:rsidRPr="00B97223">
        <w:rPr>
          <w:b/>
          <w:bCs/>
          <w:lang w:val="ro-RO" w:eastAsia="ro-RO" w:bidi="ro-RO"/>
        </w:rPr>
        <w:t>(1</w:t>
      </w:r>
      <w:r>
        <w:rPr>
          <w:b/>
          <w:bCs/>
          <w:lang w:val="ro-RO" w:eastAsia="ro-RO" w:bidi="ro-RO"/>
        </w:rPr>
        <w:t>5</w:t>
      </w:r>
      <w:r w:rsidRPr="00B97223">
        <w:rPr>
          <w:b/>
          <w:bCs/>
          <w:lang w:val="ro-RO" w:eastAsia="ro-RO" w:bidi="ro-RO"/>
        </w:rPr>
        <w:t>)</w:t>
      </w:r>
      <w:r w:rsidRPr="00B97223">
        <w:rPr>
          <w:lang w:val="ro-RO" w:eastAsia="ro-RO" w:bidi="ro-RO"/>
        </w:rPr>
        <w:t xml:space="preserve"> Personalul didactic titular, care, din proprie iniţiativă, solicită să se specializeze ori să continue studiile, are dreptul la concediu fără plată. Durata totală a acestuia nu poate depăşi 3 ani într-un interval de 7 ani. Aprobările în aceste situaţii sunt de competenţa unităţii şcolare prin </w:t>
      </w:r>
      <w:r w:rsidR="00263F12">
        <w:rPr>
          <w:lang w:val="ro-RO" w:eastAsia="ro-RO" w:bidi="ro-RO"/>
        </w:rPr>
        <w:lastRenderedPageBreak/>
        <w:t>Consiliul de administrație</w:t>
      </w:r>
      <w:r w:rsidRPr="00B97223">
        <w:rPr>
          <w:lang w:val="ro-RO" w:eastAsia="ro-RO" w:bidi="ro-RO"/>
        </w:rPr>
        <w:t>, dacă se face dovada activităţii respective.</w:t>
      </w:r>
    </w:p>
    <w:p w14:paraId="30BAD7B2" w14:textId="0902186B" w:rsidR="00F72283" w:rsidRPr="00957904" w:rsidRDefault="00B97223" w:rsidP="00B97223">
      <w:pPr>
        <w:widowControl w:val="0"/>
        <w:spacing w:line="360" w:lineRule="auto"/>
        <w:ind w:left="20" w:right="20" w:firstLine="700"/>
        <w:jc w:val="both"/>
        <w:rPr>
          <w:b/>
          <w:bCs/>
          <w:lang w:val="ro-RO" w:eastAsia="ro-RO" w:bidi="ro-RO"/>
        </w:rPr>
      </w:pPr>
      <w:r w:rsidRPr="00B97223">
        <w:rPr>
          <w:b/>
          <w:bCs/>
          <w:lang w:val="ro-RO" w:eastAsia="ro-RO" w:bidi="ro-RO"/>
        </w:rPr>
        <w:t>Art. 4</w:t>
      </w:r>
      <w:r w:rsidR="00957904" w:rsidRPr="00957904">
        <w:rPr>
          <w:b/>
          <w:bCs/>
          <w:lang w:val="ro-RO" w:eastAsia="ro-RO" w:bidi="ro-RO"/>
        </w:rPr>
        <w:t>5</w:t>
      </w:r>
      <w:r w:rsidRPr="00B97223">
        <w:rPr>
          <w:b/>
          <w:bCs/>
          <w:lang w:val="ro-RO" w:eastAsia="ro-RO" w:bidi="ro-RO"/>
        </w:rPr>
        <w:t>.</w:t>
      </w:r>
      <w:r w:rsidR="00F72283" w:rsidRPr="00957904">
        <w:rPr>
          <w:b/>
          <w:bCs/>
          <w:lang w:val="ro-RO" w:eastAsia="ro-RO" w:bidi="ro-RO"/>
        </w:rPr>
        <w:t xml:space="preserve"> Răspunderea disciplinară a personalului din </w:t>
      </w:r>
      <w:r w:rsidR="00957904" w:rsidRPr="00BD447D">
        <w:rPr>
          <w:b/>
          <w:bCs/>
          <w:lang w:val="it-IT" w:eastAsia="ro-RO" w:bidi="ro-RO"/>
        </w:rPr>
        <w:t>Școala Gimnazială Nr. 1 Olcea</w:t>
      </w:r>
    </w:p>
    <w:p w14:paraId="76C4AC07" w14:textId="2E593E61" w:rsidR="00B97223" w:rsidRPr="00B97223" w:rsidRDefault="00B97223" w:rsidP="00B97223">
      <w:pPr>
        <w:widowControl w:val="0"/>
        <w:spacing w:line="360" w:lineRule="auto"/>
        <w:ind w:left="20" w:right="20" w:firstLine="700"/>
        <w:jc w:val="both"/>
        <w:rPr>
          <w:lang w:val="ro-RO" w:eastAsia="ro-RO" w:bidi="ro-RO"/>
        </w:rPr>
      </w:pPr>
      <w:r w:rsidRPr="00B97223">
        <w:rPr>
          <w:b/>
          <w:bCs/>
          <w:lang w:val="ro-RO" w:eastAsia="ro-RO" w:bidi="ro-RO"/>
        </w:rPr>
        <w:t>(1)</w:t>
      </w:r>
      <w:r w:rsidRPr="00B97223">
        <w:rPr>
          <w:lang w:val="ro-RO" w:eastAsia="ro-RO" w:bidi="ro-RO"/>
        </w:rPr>
        <w:t xml:space="preserve"> Personalul didactic răspunde disciplinar potrivit dispoziţiilor art. 209-212 din Legea învăţământului preuniversitar nr. 198/2023, cu modificările și completările ulterioare.</w:t>
      </w:r>
    </w:p>
    <w:p w14:paraId="72086D52" w14:textId="77777777" w:rsidR="00B97223" w:rsidRPr="00B97223" w:rsidRDefault="00B97223" w:rsidP="00B97223">
      <w:pPr>
        <w:widowControl w:val="0"/>
        <w:spacing w:line="360" w:lineRule="auto"/>
        <w:ind w:left="20" w:right="20" w:firstLine="700"/>
        <w:jc w:val="both"/>
        <w:rPr>
          <w:lang w:val="ro-RO" w:eastAsia="ro-RO" w:bidi="ro-RO"/>
        </w:rPr>
      </w:pPr>
      <w:r w:rsidRPr="00B97223">
        <w:rPr>
          <w:b/>
          <w:bCs/>
          <w:lang w:val="ro-RO" w:eastAsia="ro-RO" w:bidi="ro-RO"/>
        </w:rPr>
        <w:t>(2)</w:t>
      </w:r>
      <w:r w:rsidRPr="00B97223">
        <w:rPr>
          <w:lang w:val="ro-RO" w:eastAsia="ro-RO" w:bidi="ro-RO"/>
        </w:rPr>
        <w:t xml:space="preserve"> Personalul didactic auxiliar și administrativ răspund disciplinar potrivit dispoziţiilor art. 247-252 din Codul muncii, aprobat prin Legea nr. 53/2003, cu modificările și completările ulterioare.</w:t>
      </w:r>
    </w:p>
    <w:p w14:paraId="07927F68" w14:textId="77777777" w:rsidR="00E30E8D" w:rsidRPr="00B97223" w:rsidRDefault="00B97223" w:rsidP="00E30E8D">
      <w:pPr>
        <w:widowControl w:val="0"/>
        <w:spacing w:line="360" w:lineRule="auto"/>
        <w:ind w:left="20" w:right="20" w:firstLine="700"/>
        <w:jc w:val="both"/>
        <w:rPr>
          <w:b/>
          <w:bCs/>
          <w:lang w:val="ro-RO" w:eastAsia="ro-RO" w:bidi="ro-RO"/>
        </w:rPr>
      </w:pPr>
      <w:r w:rsidRPr="00B97223">
        <w:rPr>
          <w:b/>
          <w:bCs/>
          <w:lang w:val="ro-RO" w:eastAsia="ro-RO" w:bidi="ro-RO"/>
        </w:rPr>
        <w:t xml:space="preserve">Art. </w:t>
      </w:r>
      <w:r w:rsidR="00957904" w:rsidRPr="00957904">
        <w:rPr>
          <w:b/>
          <w:bCs/>
          <w:lang w:val="ro-RO" w:eastAsia="ro-RO" w:bidi="ro-RO"/>
        </w:rPr>
        <w:t>46</w:t>
      </w:r>
      <w:r w:rsidRPr="00B97223">
        <w:rPr>
          <w:b/>
          <w:bCs/>
          <w:lang w:val="ro-RO" w:eastAsia="ro-RO" w:bidi="ro-RO"/>
        </w:rPr>
        <w:t>.</w:t>
      </w:r>
      <w:r w:rsidRPr="00B97223">
        <w:rPr>
          <w:lang w:val="ro-RO" w:eastAsia="ro-RO" w:bidi="ro-RO"/>
        </w:rPr>
        <w:t xml:space="preserve"> </w:t>
      </w:r>
      <w:r w:rsidR="00E30E8D" w:rsidRPr="00BD447D">
        <w:rPr>
          <w:b/>
          <w:bCs/>
          <w:lang w:val="it-IT" w:eastAsia="ro-RO" w:bidi="ro-RO"/>
        </w:rPr>
        <w:t>Răspunderea disciplinară a personalului didactic</w:t>
      </w:r>
    </w:p>
    <w:p w14:paraId="445569CD" w14:textId="5C8D2EC6" w:rsidR="00B97223" w:rsidRDefault="00B97223" w:rsidP="00B97223">
      <w:pPr>
        <w:widowControl w:val="0"/>
        <w:spacing w:line="360" w:lineRule="auto"/>
        <w:ind w:left="20" w:right="20" w:firstLine="700"/>
        <w:jc w:val="both"/>
        <w:rPr>
          <w:lang w:val="ro-RO" w:eastAsia="ro-RO" w:bidi="ro-RO"/>
        </w:rPr>
      </w:pPr>
      <w:r w:rsidRPr="00B97223">
        <w:rPr>
          <w:b/>
          <w:bCs/>
          <w:lang w:val="ro-RO" w:eastAsia="ro-RO" w:bidi="ro-RO"/>
        </w:rPr>
        <w:t>(1)</w:t>
      </w:r>
      <w:r w:rsidRPr="00B97223">
        <w:rPr>
          <w:lang w:val="ro-RO" w:eastAsia="ro-RO" w:bidi="ro-RO"/>
        </w:rPr>
        <w:t xml:space="preserve"> Personalul didactic are obligaţia să îşi exercite profesia respectând atât principiile şi valorile consacrate în Legea învăţământului preuniversitar nr. 198/2023, cu modificările și completările ulterioare, cât şi cadrul legal general, precum şi interesul superior al elevului.</w:t>
      </w:r>
    </w:p>
    <w:p w14:paraId="2F483A6C" w14:textId="77777777" w:rsidR="002215A6" w:rsidRPr="00B97223" w:rsidRDefault="002215A6" w:rsidP="00B97223">
      <w:pPr>
        <w:widowControl w:val="0"/>
        <w:spacing w:line="360" w:lineRule="auto"/>
        <w:ind w:left="20" w:right="20" w:firstLine="700"/>
        <w:jc w:val="both"/>
        <w:rPr>
          <w:lang w:val="ro-RO" w:eastAsia="ro-RO" w:bidi="ro-RO"/>
        </w:rPr>
      </w:pPr>
    </w:p>
    <w:p w14:paraId="1BC8BEE2" w14:textId="74BC5F7D" w:rsidR="00B97223" w:rsidRPr="00B97223" w:rsidRDefault="00B97223" w:rsidP="00B97223">
      <w:pPr>
        <w:widowControl w:val="0"/>
        <w:spacing w:line="360" w:lineRule="auto"/>
        <w:ind w:left="20" w:right="20" w:firstLine="700"/>
        <w:jc w:val="both"/>
        <w:rPr>
          <w:lang w:val="ro-RO" w:eastAsia="ro-RO" w:bidi="ro-RO"/>
        </w:rPr>
      </w:pPr>
      <w:r w:rsidRPr="00B97223">
        <w:rPr>
          <w:b/>
          <w:bCs/>
          <w:lang w:val="ro-RO" w:eastAsia="ro-RO" w:bidi="ro-RO"/>
        </w:rPr>
        <w:t>(2)</w:t>
      </w:r>
      <w:r w:rsidRPr="00B97223">
        <w:rPr>
          <w:lang w:val="ro-RO" w:eastAsia="ro-RO" w:bidi="ro-RO"/>
        </w:rPr>
        <w:t xml:space="preserve"> Reprezintă abateri disciplinare ale personalului didactic de predare şi se sancţionează, dacă nu sunt săvârşite în astfel de condiţii încât, potrivit legii penale, să constituie infracţiune:</w:t>
      </w:r>
    </w:p>
    <w:p w14:paraId="7F4F9CAB" w14:textId="77777777" w:rsidR="00B97223" w:rsidRPr="00B97223" w:rsidRDefault="00B97223" w:rsidP="00B97223">
      <w:pPr>
        <w:widowControl w:val="0"/>
        <w:spacing w:line="360" w:lineRule="auto"/>
        <w:ind w:left="20" w:right="20" w:firstLine="700"/>
        <w:jc w:val="both"/>
        <w:rPr>
          <w:lang w:val="ro-RO" w:eastAsia="ro-RO" w:bidi="ro-RO"/>
        </w:rPr>
      </w:pPr>
      <w:r w:rsidRPr="00B97223">
        <w:rPr>
          <w:lang w:val="ro-RO" w:eastAsia="ro-RO" w:bidi="ro-RO"/>
        </w:rPr>
        <w:t>a) faptele de violenţă fizică şi/sau verbală îndreptate împotriva elevilor sau a colegilor;</w:t>
      </w:r>
    </w:p>
    <w:p w14:paraId="2C3A51A5" w14:textId="77777777" w:rsidR="00B97223" w:rsidRPr="00B97223" w:rsidRDefault="00B97223" w:rsidP="00B97223">
      <w:pPr>
        <w:widowControl w:val="0"/>
        <w:spacing w:line="360" w:lineRule="auto"/>
        <w:ind w:left="20" w:right="20" w:firstLine="700"/>
        <w:jc w:val="both"/>
        <w:rPr>
          <w:lang w:val="ro-RO" w:eastAsia="ro-RO" w:bidi="ro-RO"/>
        </w:rPr>
      </w:pPr>
      <w:r w:rsidRPr="00B97223">
        <w:rPr>
          <w:lang w:val="ro-RO" w:eastAsia="ro-RO" w:bidi="ro-RO"/>
        </w:rPr>
        <w:t>b) orice fapte sau atitudini care pot pune în pericol sănătatea şi integritatea fizică sau psihică a elevilor;</w:t>
      </w:r>
    </w:p>
    <w:p w14:paraId="545AF4CA" w14:textId="77777777" w:rsidR="00B97223" w:rsidRPr="00B97223" w:rsidRDefault="00B97223" w:rsidP="00B97223">
      <w:pPr>
        <w:widowControl w:val="0"/>
        <w:spacing w:line="360" w:lineRule="auto"/>
        <w:ind w:left="20" w:right="20" w:firstLine="700"/>
        <w:jc w:val="both"/>
        <w:rPr>
          <w:lang w:val="ro-RO" w:eastAsia="ro-RO" w:bidi="ro-RO"/>
        </w:rPr>
      </w:pPr>
      <w:r w:rsidRPr="00B97223">
        <w:rPr>
          <w:lang w:val="ro-RO" w:eastAsia="ro-RO" w:bidi="ro-RO"/>
        </w:rPr>
        <w:t>c) manifestarea convingerilor politice şi prozelitismul religios în spaţiul şcolar;</w:t>
      </w:r>
    </w:p>
    <w:p w14:paraId="406DDF05" w14:textId="77777777" w:rsidR="00B97223" w:rsidRPr="00B97223" w:rsidRDefault="00B97223" w:rsidP="00B97223">
      <w:pPr>
        <w:widowControl w:val="0"/>
        <w:spacing w:line="360" w:lineRule="auto"/>
        <w:ind w:left="20" w:right="20" w:firstLine="700"/>
        <w:jc w:val="both"/>
        <w:rPr>
          <w:lang w:val="ro-RO" w:eastAsia="ro-RO" w:bidi="ro-RO"/>
        </w:rPr>
      </w:pPr>
      <w:r w:rsidRPr="00B97223">
        <w:rPr>
          <w:lang w:val="ro-RO" w:eastAsia="ro-RO" w:bidi="ro-RO"/>
        </w:rPr>
        <w:t>d) activitatea de desfăşurare a meditaţiilor cu elevii de la propria clasă;</w:t>
      </w:r>
    </w:p>
    <w:p w14:paraId="5211A366" w14:textId="77777777" w:rsidR="00B97223" w:rsidRPr="00B97223" w:rsidRDefault="00B97223" w:rsidP="00B97223">
      <w:pPr>
        <w:widowControl w:val="0"/>
        <w:spacing w:line="360" w:lineRule="auto"/>
        <w:ind w:left="20" w:right="20" w:firstLine="700"/>
        <w:jc w:val="both"/>
        <w:rPr>
          <w:lang w:val="ro-RO" w:eastAsia="ro-RO" w:bidi="ro-RO"/>
        </w:rPr>
      </w:pPr>
      <w:r w:rsidRPr="00B97223">
        <w:rPr>
          <w:lang w:val="ro-RO" w:eastAsia="ro-RO" w:bidi="ro-RO"/>
        </w:rPr>
        <w:t>e) încălcarea dispoziţiilor legii, a obligaţiilor, a normelor statutului profesiei, deciziilor obligatorii ale organelor profesiei la nivel naţional sau ale unităţii de învăţământ al cărei angajat este sau în cadrul căreia prestează activităţi de predare-învăţare-evaluare cu elevii;</w:t>
      </w:r>
    </w:p>
    <w:p w14:paraId="09B65F11" w14:textId="77777777" w:rsidR="00B97223" w:rsidRPr="00B97223" w:rsidRDefault="00B97223" w:rsidP="00B97223">
      <w:pPr>
        <w:widowControl w:val="0"/>
        <w:spacing w:line="360" w:lineRule="auto"/>
        <w:ind w:left="20" w:right="20" w:firstLine="700"/>
        <w:jc w:val="both"/>
        <w:rPr>
          <w:lang w:val="ro-RO" w:eastAsia="ro-RO" w:bidi="ro-RO"/>
        </w:rPr>
      </w:pPr>
      <w:r w:rsidRPr="00B97223">
        <w:rPr>
          <w:lang w:val="ro-RO" w:eastAsia="ro-RO" w:bidi="ro-RO"/>
        </w:rPr>
        <w:t>f) fapte de natură să aducă atingere imaginii, demnităţii sau drepturilor elevilor şi familiilor acestora ori să prejudicieze onoarea şi/sau prestigiul unităţii, interesul învăţământului.</w:t>
      </w:r>
    </w:p>
    <w:p w14:paraId="3469CEF1" w14:textId="77777777" w:rsidR="00B97223" w:rsidRPr="00B97223" w:rsidRDefault="00B97223" w:rsidP="00B97223">
      <w:pPr>
        <w:widowControl w:val="0"/>
        <w:spacing w:line="360" w:lineRule="auto"/>
        <w:ind w:left="20" w:right="20" w:firstLine="700"/>
        <w:jc w:val="both"/>
        <w:rPr>
          <w:lang w:val="ro-RO" w:eastAsia="ro-RO" w:bidi="ro-RO"/>
        </w:rPr>
      </w:pPr>
      <w:r w:rsidRPr="00B97223">
        <w:rPr>
          <w:b/>
          <w:bCs/>
          <w:lang w:val="ro-RO" w:eastAsia="ro-RO" w:bidi="ro-RO"/>
        </w:rPr>
        <w:t>(3)</w:t>
      </w:r>
      <w:r w:rsidRPr="00B97223">
        <w:rPr>
          <w:lang w:val="ro-RO" w:eastAsia="ro-RO" w:bidi="ro-RO"/>
        </w:rPr>
        <w:t xml:space="preserve"> Abaterile disciplinare prevăzute la alin. (2) lit. a) şi b) pot fi sancţionate numai după solicitarea unui raport de specialitate realizat de specialişti din cadrul DGASPC la solicitarea scrisă a unităţii de învăţământ.</w:t>
      </w:r>
    </w:p>
    <w:p w14:paraId="49BE08C6" w14:textId="03DBFC0E" w:rsidR="00E30E8D" w:rsidRPr="00B97223" w:rsidRDefault="00B97223" w:rsidP="00E30E8D">
      <w:pPr>
        <w:widowControl w:val="0"/>
        <w:spacing w:line="360" w:lineRule="auto"/>
        <w:ind w:left="20" w:right="20" w:firstLine="700"/>
        <w:jc w:val="both"/>
        <w:rPr>
          <w:lang w:val="ro-RO" w:eastAsia="ro-RO" w:bidi="ro-RO"/>
        </w:rPr>
      </w:pPr>
      <w:r w:rsidRPr="00B97223">
        <w:rPr>
          <w:b/>
          <w:bCs/>
          <w:lang w:val="ro-RO" w:eastAsia="ro-RO" w:bidi="ro-RO"/>
        </w:rPr>
        <w:t>(</w:t>
      </w:r>
      <w:r w:rsidR="00E30E8D">
        <w:rPr>
          <w:b/>
          <w:bCs/>
          <w:lang w:val="ro-RO" w:eastAsia="ro-RO" w:bidi="ro-RO"/>
        </w:rPr>
        <w:t>4</w:t>
      </w:r>
      <w:r w:rsidRPr="00B97223">
        <w:rPr>
          <w:b/>
          <w:bCs/>
          <w:lang w:val="ro-RO" w:eastAsia="ro-RO" w:bidi="ro-RO"/>
        </w:rPr>
        <w:t>)</w:t>
      </w:r>
      <w:r w:rsidRPr="00B97223">
        <w:rPr>
          <w:lang w:val="ro-RO" w:eastAsia="ro-RO" w:bidi="ro-RO"/>
        </w:rPr>
        <w:t xml:space="preserve"> În cazul în care cadrul didactic este cercetat pentru una din faptele prevăzute la </w:t>
      </w:r>
      <w:r w:rsidR="00E30E8D">
        <w:rPr>
          <w:lang w:val="ro-RO" w:eastAsia="ro-RO" w:bidi="ro-RO"/>
        </w:rPr>
        <w:t xml:space="preserve">Art. 46, </w:t>
      </w:r>
      <w:r w:rsidRPr="00B97223">
        <w:rPr>
          <w:lang w:val="ro-RO" w:eastAsia="ro-RO" w:bidi="ro-RO"/>
        </w:rPr>
        <w:lastRenderedPageBreak/>
        <w:t>alin. (2) lit. a) şi b), pe perioada desfăşurării cercetării disciplinare, acesta nu va desfăşura activităţi didactice cu beneficiarii primari, cu păstrarea corespunzătoare a drepturilor salariale.</w:t>
      </w:r>
    </w:p>
    <w:p w14:paraId="5CD8E21D" w14:textId="626B4F84" w:rsidR="00B97223" w:rsidRPr="00B97223" w:rsidRDefault="00B97223" w:rsidP="00B97223">
      <w:pPr>
        <w:widowControl w:val="0"/>
        <w:spacing w:line="360" w:lineRule="auto"/>
        <w:ind w:left="20" w:right="20" w:firstLine="700"/>
        <w:jc w:val="both"/>
        <w:rPr>
          <w:lang w:val="ro-RO" w:eastAsia="ro-RO" w:bidi="ro-RO"/>
        </w:rPr>
      </w:pPr>
      <w:r w:rsidRPr="00B97223">
        <w:rPr>
          <w:b/>
          <w:bCs/>
          <w:lang w:val="ro-RO" w:eastAsia="ro-RO" w:bidi="ro-RO"/>
        </w:rPr>
        <w:t xml:space="preserve">Art. </w:t>
      </w:r>
      <w:r w:rsidR="00E30E8D" w:rsidRPr="00E30E8D">
        <w:rPr>
          <w:b/>
          <w:bCs/>
          <w:lang w:val="ro-RO" w:eastAsia="ro-RO" w:bidi="ro-RO"/>
        </w:rPr>
        <w:t>47</w:t>
      </w:r>
      <w:r w:rsidRPr="00B97223">
        <w:rPr>
          <w:b/>
          <w:bCs/>
          <w:lang w:val="ro-RO" w:eastAsia="ro-RO" w:bidi="ro-RO"/>
        </w:rPr>
        <w:t>. (1)</w:t>
      </w:r>
      <w:r w:rsidRPr="00B97223">
        <w:rPr>
          <w:lang w:val="ro-RO" w:eastAsia="ro-RO" w:bidi="ro-RO"/>
        </w:rPr>
        <w:t xml:space="preserve"> Sancţiunile disciplinare care se pot aplica personalului didactic de predare, în raport cu gravitatea abaterilor, sunt:</w:t>
      </w:r>
    </w:p>
    <w:p w14:paraId="0767628F" w14:textId="77777777" w:rsidR="00B97223" w:rsidRPr="00B97223" w:rsidRDefault="00B97223" w:rsidP="00B97223">
      <w:pPr>
        <w:widowControl w:val="0"/>
        <w:spacing w:line="360" w:lineRule="auto"/>
        <w:ind w:left="20" w:right="20" w:firstLine="700"/>
        <w:jc w:val="both"/>
        <w:rPr>
          <w:lang w:val="ro-RO" w:eastAsia="ro-RO" w:bidi="ro-RO"/>
        </w:rPr>
      </w:pPr>
      <w:r w:rsidRPr="00B97223">
        <w:rPr>
          <w:lang w:val="ro-RO" w:eastAsia="ro-RO" w:bidi="ro-RO"/>
        </w:rPr>
        <w:t>a) avertisment scris;</w:t>
      </w:r>
    </w:p>
    <w:p w14:paraId="243CAA45" w14:textId="77777777" w:rsidR="00B97223" w:rsidRPr="00B97223" w:rsidRDefault="00B97223" w:rsidP="00B97223">
      <w:pPr>
        <w:widowControl w:val="0"/>
        <w:spacing w:line="360" w:lineRule="auto"/>
        <w:ind w:left="20" w:right="20" w:firstLine="700"/>
        <w:jc w:val="both"/>
        <w:rPr>
          <w:lang w:val="ro-RO" w:eastAsia="ro-RO" w:bidi="ro-RO"/>
        </w:rPr>
      </w:pPr>
      <w:r w:rsidRPr="00B97223">
        <w:rPr>
          <w:lang w:val="ro-RO" w:eastAsia="ro-RO" w:bidi="ro-RO"/>
        </w:rPr>
        <w:t>b) reducerea salariului de bază, cumulat, când este cazul, cu indemnizaţia de conducere, de îndrumare şi control, cu până la 15%, pe o perioadă de 1-6 luni;</w:t>
      </w:r>
    </w:p>
    <w:p w14:paraId="465CD3E3" w14:textId="77777777" w:rsidR="00B97223" w:rsidRPr="00B97223" w:rsidRDefault="00B97223" w:rsidP="00B97223">
      <w:pPr>
        <w:widowControl w:val="0"/>
        <w:spacing w:line="360" w:lineRule="auto"/>
        <w:ind w:left="20" w:right="20" w:firstLine="700"/>
        <w:jc w:val="both"/>
        <w:rPr>
          <w:lang w:val="ro-RO" w:eastAsia="ro-RO" w:bidi="ro-RO"/>
        </w:rPr>
      </w:pPr>
      <w:r w:rsidRPr="00B97223">
        <w:rPr>
          <w:lang w:val="ro-RO" w:eastAsia="ro-RO" w:bidi="ro-RO"/>
        </w:rPr>
        <w:t>c) suspendarea, pe o perioadă de până la 3 ani, a dreptului de înscriere la un concurs pentru obţinerea gradaţiei de merit, pentru ocuparea unei funcţii de conducere, de îndrumare şi de control ori a unei funcţii didactice superioare;</w:t>
      </w:r>
    </w:p>
    <w:p w14:paraId="7239757E" w14:textId="77777777" w:rsidR="00B97223" w:rsidRPr="00B97223" w:rsidRDefault="00B97223" w:rsidP="00B97223">
      <w:pPr>
        <w:widowControl w:val="0"/>
        <w:spacing w:line="360" w:lineRule="auto"/>
        <w:ind w:left="20" w:right="20" w:firstLine="700"/>
        <w:jc w:val="both"/>
        <w:rPr>
          <w:lang w:val="ro-RO" w:eastAsia="ro-RO" w:bidi="ro-RO"/>
        </w:rPr>
      </w:pPr>
      <w:r w:rsidRPr="00B97223">
        <w:rPr>
          <w:lang w:val="ro-RO" w:eastAsia="ro-RO" w:bidi="ro-RO"/>
        </w:rPr>
        <w:t>d) suspendarea, pe o perioadă de până la 3 ani, a dreptului de a face parte din comisiile de organizare şi desfăşurare a examenelor naţionale;</w:t>
      </w:r>
    </w:p>
    <w:p w14:paraId="215D4E4C" w14:textId="77777777" w:rsidR="00B97223" w:rsidRPr="00B97223" w:rsidRDefault="00B97223" w:rsidP="00B97223">
      <w:pPr>
        <w:widowControl w:val="0"/>
        <w:spacing w:line="360" w:lineRule="auto"/>
        <w:ind w:left="20" w:right="20" w:firstLine="700"/>
        <w:jc w:val="both"/>
        <w:rPr>
          <w:lang w:val="ro-RO" w:eastAsia="ro-RO" w:bidi="ro-RO"/>
        </w:rPr>
      </w:pPr>
      <w:r w:rsidRPr="00B97223">
        <w:rPr>
          <w:lang w:val="ro-RO" w:eastAsia="ro-RO" w:bidi="ro-RO"/>
        </w:rPr>
        <w:t>e) desfacerea disciplinară a contractului individual de muncă.</w:t>
      </w:r>
    </w:p>
    <w:p w14:paraId="13918644" w14:textId="49D6571D" w:rsidR="00B97223" w:rsidRPr="00B97223" w:rsidRDefault="00B97223" w:rsidP="00B97223">
      <w:pPr>
        <w:widowControl w:val="0"/>
        <w:spacing w:line="360" w:lineRule="auto"/>
        <w:ind w:left="20" w:right="20" w:firstLine="700"/>
        <w:jc w:val="both"/>
        <w:rPr>
          <w:lang w:val="ro-RO" w:eastAsia="ro-RO" w:bidi="ro-RO"/>
        </w:rPr>
      </w:pPr>
      <w:r w:rsidRPr="00B97223">
        <w:rPr>
          <w:b/>
          <w:bCs/>
          <w:lang w:val="ro-RO" w:eastAsia="ro-RO" w:bidi="ro-RO"/>
        </w:rPr>
        <w:t>(2)</w:t>
      </w:r>
      <w:r w:rsidRPr="00B97223">
        <w:rPr>
          <w:lang w:val="ro-RO" w:eastAsia="ro-RO" w:bidi="ro-RO"/>
        </w:rPr>
        <w:t xml:space="preserve"> Pentru abaterile disciplinare prevăzute la alin. (2) lit. a) şi b) se pot aplica cumulat sancţiunile disciplinare prevăzute la alin. (1) lit. b) -d) sau cea prevăzută la alin. (1) lit. e). Pentru celelalte abateri se poate aplica sancţiunea prevăzută la alin. (1) lit. e) ori una sau mai multe cumulate dintre sancţiunile prevăzute la alin. (1).</w:t>
      </w:r>
    </w:p>
    <w:p w14:paraId="50D88B36" w14:textId="77777777" w:rsidR="00B97223" w:rsidRPr="00B97223" w:rsidRDefault="00B97223" w:rsidP="00B97223">
      <w:pPr>
        <w:widowControl w:val="0"/>
        <w:spacing w:line="360" w:lineRule="auto"/>
        <w:ind w:left="20" w:right="20" w:firstLine="700"/>
        <w:jc w:val="both"/>
        <w:rPr>
          <w:lang w:val="ro-RO" w:eastAsia="ro-RO" w:bidi="ro-RO"/>
        </w:rPr>
      </w:pPr>
      <w:r w:rsidRPr="00B97223">
        <w:rPr>
          <w:b/>
          <w:bCs/>
          <w:lang w:val="ro-RO" w:eastAsia="ro-RO" w:bidi="ro-RO"/>
        </w:rPr>
        <w:t>(3)</w:t>
      </w:r>
      <w:r w:rsidRPr="00B97223">
        <w:rPr>
          <w:lang w:val="ro-RO" w:eastAsia="ro-RO" w:bidi="ro-RO"/>
        </w:rPr>
        <w:t xml:space="preserve"> În funcţie de gravitatea abaterii disciplinare, la aplicarea sancţiunilor prevăzute la lit. b)-e) se dispune şi măsura retragerii decoraţiilor, ordinelor, medaliilor, titlurilor primite de cadrul didactic.</w:t>
      </w:r>
    </w:p>
    <w:p w14:paraId="1E616C6A" w14:textId="14C3582D" w:rsidR="00B97223" w:rsidRPr="00B97223" w:rsidRDefault="00B97223" w:rsidP="00B97223">
      <w:pPr>
        <w:widowControl w:val="0"/>
        <w:spacing w:line="360" w:lineRule="auto"/>
        <w:ind w:left="20" w:right="20" w:firstLine="700"/>
        <w:jc w:val="both"/>
        <w:rPr>
          <w:lang w:val="ro-RO" w:eastAsia="ro-RO" w:bidi="ro-RO"/>
        </w:rPr>
      </w:pPr>
      <w:r w:rsidRPr="00B97223">
        <w:rPr>
          <w:b/>
          <w:bCs/>
          <w:lang w:val="ro-RO" w:eastAsia="ro-RO" w:bidi="ro-RO"/>
        </w:rPr>
        <w:t xml:space="preserve">Art. </w:t>
      </w:r>
      <w:r w:rsidR="00E30E8D" w:rsidRPr="00E30E8D">
        <w:rPr>
          <w:b/>
          <w:bCs/>
          <w:lang w:val="ro-RO" w:eastAsia="ro-RO" w:bidi="ro-RO"/>
        </w:rPr>
        <w:t>48</w:t>
      </w:r>
      <w:r w:rsidRPr="00B97223">
        <w:rPr>
          <w:b/>
          <w:bCs/>
          <w:lang w:val="ro-RO" w:eastAsia="ro-RO" w:bidi="ro-RO"/>
        </w:rPr>
        <w:t>. (1)</w:t>
      </w:r>
      <w:r w:rsidRPr="00B97223">
        <w:rPr>
          <w:lang w:val="ro-RO" w:eastAsia="ro-RO" w:bidi="ro-RO"/>
        </w:rPr>
        <w:t xml:space="preserve"> Orice persoană poate sesiza în scris, cu privire la săvârşirea unei fapte ce poate constitui abatere disciplinară, prin înregistrarea sesizării la secretariatul unităţii de învăţământ, pentru faptele săvârşite de personalul didactic angajat, prevăzute de Legea învăţământului preuniversitar nr. 198/2023, cu modificările și completările ulterioare, ca abateri disciplinare.</w:t>
      </w:r>
    </w:p>
    <w:p w14:paraId="2E05299C" w14:textId="6039B4FA" w:rsidR="00B97223" w:rsidRPr="00B97223" w:rsidRDefault="00B97223" w:rsidP="00B97223">
      <w:pPr>
        <w:widowControl w:val="0"/>
        <w:spacing w:line="360" w:lineRule="auto"/>
        <w:ind w:left="20" w:right="20" w:firstLine="700"/>
        <w:jc w:val="both"/>
        <w:rPr>
          <w:b/>
          <w:bCs/>
          <w:lang w:val="ro-RO" w:eastAsia="ro-RO" w:bidi="ro-RO"/>
        </w:rPr>
      </w:pPr>
      <w:r w:rsidRPr="00B97223">
        <w:rPr>
          <w:b/>
          <w:bCs/>
          <w:lang w:val="ro-RO" w:eastAsia="ro-RO" w:bidi="ro-RO"/>
        </w:rPr>
        <w:t xml:space="preserve">Art. </w:t>
      </w:r>
      <w:r w:rsidR="00E30E8D" w:rsidRPr="00E30E8D">
        <w:rPr>
          <w:b/>
          <w:bCs/>
          <w:lang w:val="ro-RO" w:eastAsia="ro-RO" w:bidi="ro-RO"/>
        </w:rPr>
        <w:t>49</w:t>
      </w:r>
      <w:r w:rsidRPr="00B97223">
        <w:rPr>
          <w:b/>
          <w:bCs/>
          <w:lang w:val="ro-RO" w:eastAsia="ro-RO" w:bidi="ro-RO"/>
        </w:rPr>
        <w:t xml:space="preserve">. </w:t>
      </w:r>
      <w:r w:rsidRPr="00BD447D">
        <w:rPr>
          <w:b/>
          <w:bCs/>
          <w:lang w:val="it-IT" w:eastAsia="ro-RO" w:bidi="ro-RO"/>
        </w:rPr>
        <w:t>Răspunderea disciplinară a personalului de conducere</w:t>
      </w:r>
    </w:p>
    <w:p w14:paraId="171A1FBD" w14:textId="77777777" w:rsidR="00B97223" w:rsidRPr="00B97223" w:rsidRDefault="00B97223" w:rsidP="00B97223">
      <w:pPr>
        <w:widowControl w:val="0"/>
        <w:spacing w:line="360" w:lineRule="auto"/>
        <w:ind w:left="20" w:right="20" w:firstLine="700"/>
        <w:jc w:val="both"/>
        <w:rPr>
          <w:lang w:val="ro-RO" w:eastAsia="ro-RO" w:bidi="ro-RO"/>
        </w:rPr>
      </w:pPr>
      <w:r w:rsidRPr="00B97223">
        <w:rPr>
          <w:b/>
          <w:bCs/>
          <w:lang w:val="ro-RO" w:eastAsia="ro-RO" w:bidi="ro-RO"/>
        </w:rPr>
        <w:t>(1)</w:t>
      </w:r>
      <w:r w:rsidRPr="00B97223">
        <w:rPr>
          <w:lang w:val="ro-RO" w:eastAsia="ro-RO" w:bidi="ro-RO"/>
        </w:rPr>
        <w:t xml:space="preserve"> Fapta săvârşită de personalul de conducere din Școala Gimnazială Nr. 1 Olcea, prin care se încalcă dispoziţiile legale, respectiv obligaţiile din Legea învăţământului preuniversitar nr. 198/2023, cu modificările și completările ulterioare şi normele statutului profesiei, deciziile </w:t>
      </w:r>
      <w:r w:rsidRPr="00B97223">
        <w:rPr>
          <w:lang w:val="ro-RO" w:eastAsia="ro-RO" w:bidi="ro-RO"/>
        </w:rPr>
        <w:lastRenderedPageBreak/>
        <w:t>obligatorii ale organelor profesiei la nivel naţional sau ale unităţii de învăţământ al cărei angajat este sau în cadrul căreia prestează activităţi de predare-învăţare cu elevii şi alte fapte de natură să prejudicieze onoarea şi prestigiul unităţii/ /interesului învăţământului sau ale beneficiarilor sistemului de învăţământ constituie abatere disciplinară şi se sancţionează, în raport cu gravitatea abaterilor, după cum urmează:</w:t>
      </w:r>
    </w:p>
    <w:p w14:paraId="604055DF" w14:textId="77777777" w:rsidR="00B97223" w:rsidRPr="00B97223" w:rsidRDefault="00B97223" w:rsidP="00B97223">
      <w:pPr>
        <w:widowControl w:val="0"/>
        <w:spacing w:line="360" w:lineRule="auto"/>
        <w:ind w:left="20" w:right="20" w:firstLine="700"/>
        <w:jc w:val="both"/>
        <w:rPr>
          <w:lang w:val="ro-RO" w:eastAsia="ro-RO" w:bidi="ro-RO"/>
        </w:rPr>
      </w:pPr>
      <w:r w:rsidRPr="00B97223">
        <w:rPr>
          <w:lang w:val="ro-RO" w:eastAsia="ro-RO" w:bidi="ro-RO"/>
        </w:rPr>
        <w:t>a) observaţie scrisă;</w:t>
      </w:r>
    </w:p>
    <w:p w14:paraId="16D73AC1" w14:textId="0F8B184D" w:rsidR="00E30E8D" w:rsidRPr="00B97223" w:rsidRDefault="00B97223" w:rsidP="002215A6">
      <w:pPr>
        <w:widowControl w:val="0"/>
        <w:spacing w:line="360" w:lineRule="auto"/>
        <w:ind w:left="20" w:right="20" w:firstLine="700"/>
        <w:jc w:val="both"/>
        <w:rPr>
          <w:lang w:val="ro-RO" w:eastAsia="ro-RO" w:bidi="ro-RO"/>
        </w:rPr>
      </w:pPr>
      <w:r w:rsidRPr="00B97223">
        <w:rPr>
          <w:lang w:val="ro-RO" w:eastAsia="ro-RO" w:bidi="ro-RO"/>
        </w:rPr>
        <w:t>b) reducerea salariului cu până la 15%, pe o perioadă de 1-6 luni;</w:t>
      </w:r>
    </w:p>
    <w:p w14:paraId="592C21C4" w14:textId="77777777" w:rsidR="00B97223" w:rsidRPr="00B97223" w:rsidRDefault="00B97223" w:rsidP="00B97223">
      <w:pPr>
        <w:widowControl w:val="0"/>
        <w:spacing w:line="360" w:lineRule="auto"/>
        <w:ind w:left="20" w:right="20" w:firstLine="700"/>
        <w:jc w:val="both"/>
        <w:rPr>
          <w:lang w:val="ro-RO" w:eastAsia="ro-RO" w:bidi="ro-RO"/>
        </w:rPr>
      </w:pPr>
      <w:r w:rsidRPr="00B97223">
        <w:rPr>
          <w:lang w:val="ro-RO" w:eastAsia="ro-RO" w:bidi="ro-RO"/>
        </w:rPr>
        <w:t>c) suspendarea, pe o perioadă de până la 3 ani, a dreptului de înscriere la un concurs pentru obţinerea gradaţiei de merit, pentru ocuparea unei funcţii de conducere, de îndrumare şi de control;</w:t>
      </w:r>
    </w:p>
    <w:p w14:paraId="0D1843C2" w14:textId="77777777" w:rsidR="00B97223" w:rsidRPr="00B97223" w:rsidRDefault="00B97223" w:rsidP="00B97223">
      <w:pPr>
        <w:widowControl w:val="0"/>
        <w:spacing w:line="360" w:lineRule="auto"/>
        <w:ind w:left="20" w:right="20" w:firstLine="700"/>
        <w:jc w:val="both"/>
        <w:rPr>
          <w:lang w:val="ro-RO" w:eastAsia="ro-RO" w:bidi="ro-RO"/>
        </w:rPr>
      </w:pPr>
      <w:r w:rsidRPr="00B97223">
        <w:rPr>
          <w:lang w:val="ro-RO" w:eastAsia="ro-RO" w:bidi="ro-RO"/>
        </w:rPr>
        <w:t>d) suspendarea, pe o perioadă de până la 3 ani, a dreptului de a face parte din comisiile de organizare şi desfăşurare a examenelor naţionale;</w:t>
      </w:r>
    </w:p>
    <w:p w14:paraId="76EC1E00" w14:textId="77777777" w:rsidR="00B97223" w:rsidRPr="00B97223" w:rsidRDefault="00B97223" w:rsidP="00B97223">
      <w:pPr>
        <w:widowControl w:val="0"/>
        <w:spacing w:line="360" w:lineRule="auto"/>
        <w:ind w:left="20" w:right="20" w:firstLine="700"/>
        <w:jc w:val="both"/>
        <w:rPr>
          <w:lang w:val="ro-RO" w:eastAsia="ro-RO" w:bidi="ro-RO"/>
        </w:rPr>
      </w:pPr>
      <w:r w:rsidRPr="00B97223">
        <w:rPr>
          <w:lang w:val="ro-RO" w:eastAsia="ro-RO" w:bidi="ro-RO"/>
        </w:rPr>
        <w:t>e) destituirea din funcţia de conducere, de îndrumare şi control din învăţământ.</w:t>
      </w:r>
    </w:p>
    <w:p w14:paraId="5B47CC80" w14:textId="7D613AFA" w:rsidR="00B97223" w:rsidRPr="00B97223" w:rsidRDefault="00B97223" w:rsidP="00B97223">
      <w:pPr>
        <w:widowControl w:val="0"/>
        <w:spacing w:line="360" w:lineRule="auto"/>
        <w:ind w:left="20" w:right="20" w:firstLine="700"/>
        <w:jc w:val="both"/>
        <w:rPr>
          <w:lang w:val="ro-RO" w:eastAsia="ro-RO" w:bidi="ro-RO"/>
        </w:rPr>
      </w:pPr>
      <w:r w:rsidRPr="00B97223">
        <w:rPr>
          <w:b/>
          <w:bCs/>
          <w:lang w:val="ro-RO" w:eastAsia="ro-RO" w:bidi="ro-RO"/>
        </w:rPr>
        <w:t xml:space="preserve">Art. </w:t>
      </w:r>
      <w:r w:rsidR="00E30E8D" w:rsidRPr="00E30E8D">
        <w:rPr>
          <w:b/>
          <w:bCs/>
          <w:lang w:val="ro-RO" w:eastAsia="ro-RO" w:bidi="ro-RO"/>
        </w:rPr>
        <w:t>50</w:t>
      </w:r>
      <w:r w:rsidRPr="00B97223">
        <w:rPr>
          <w:b/>
          <w:bCs/>
          <w:lang w:val="ro-RO" w:eastAsia="ro-RO" w:bidi="ro-RO"/>
        </w:rPr>
        <w:t xml:space="preserve">. </w:t>
      </w:r>
      <w:r w:rsidRPr="00B97223">
        <w:rPr>
          <w:lang w:val="ro-RO" w:eastAsia="ro-RO" w:bidi="ro-RO"/>
        </w:rPr>
        <w:t xml:space="preserve">Orice persoană poate sesiza în scris cu privire la săvârşirea unei fapte ce poate constitui abatere disciplinară, prin înregistrarea sesizării la secretariatul </w:t>
      </w:r>
      <w:r w:rsidRPr="00BD447D">
        <w:rPr>
          <w:lang w:val="ro-RO" w:eastAsia="ro-RO" w:bidi="ro-RO"/>
        </w:rPr>
        <w:t>Inspectoratului Școlar</w:t>
      </w:r>
      <w:r w:rsidRPr="00B97223">
        <w:rPr>
          <w:lang w:val="ro-RO" w:eastAsia="ro-RO" w:bidi="ro-RO"/>
        </w:rPr>
        <w:t>, pentru fapte săvârşite de personalul de conducere al unităţii de învăţământ.</w:t>
      </w:r>
    </w:p>
    <w:p w14:paraId="6C7D36EB" w14:textId="24C8CBBE" w:rsidR="00B97223" w:rsidRPr="00B97223" w:rsidRDefault="00B97223" w:rsidP="00B97223">
      <w:pPr>
        <w:widowControl w:val="0"/>
        <w:spacing w:line="360" w:lineRule="auto"/>
        <w:ind w:left="20" w:right="20" w:firstLine="700"/>
        <w:jc w:val="both"/>
        <w:rPr>
          <w:b/>
          <w:bCs/>
          <w:lang w:val="ro-RO" w:eastAsia="ro-RO" w:bidi="ro-RO"/>
        </w:rPr>
      </w:pPr>
      <w:r w:rsidRPr="00B97223">
        <w:rPr>
          <w:b/>
          <w:bCs/>
          <w:lang w:val="ro-RO" w:eastAsia="ro-RO" w:bidi="ro-RO"/>
        </w:rPr>
        <w:t xml:space="preserve">Art. </w:t>
      </w:r>
      <w:r w:rsidR="00E30E8D" w:rsidRPr="00E30E8D">
        <w:rPr>
          <w:b/>
          <w:bCs/>
          <w:lang w:val="ro-RO" w:eastAsia="ro-RO" w:bidi="ro-RO"/>
        </w:rPr>
        <w:t>5</w:t>
      </w:r>
      <w:r w:rsidRPr="00B97223">
        <w:rPr>
          <w:b/>
          <w:bCs/>
          <w:lang w:val="ro-RO" w:eastAsia="ro-RO" w:bidi="ro-RO"/>
        </w:rPr>
        <w:t xml:space="preserve">1. </w:t>
      </w:r>
      <w:r w:rsidRPr="00BD447D">
        <w:rPr>
          <w:b/>
          <w:bCs/>
          <w:lang w:val="it-IT" w:eastAsia="ro-RO" w:bidi="ro-RO"/>
        </w:rPr>
        <w:t>Răspunderea disciplinară a personalului didactic auxiliar și administrativ</w:t>
      </w:r>
    </w:p>
    <w:p w14:paraId="1AB0CF35" w14:textId="77777777" w:rsidR="00B97223" w:rsidRPr="00B97223" w:rsidRDefault="00B97223" w:rsidP="00B97223">
      <w:pPr>
        <w:widowControl w:val="0"/>
        <w:spacing w:line="360" w:lineRule="auto"/>
        <w:ind w:left="20" w:right="20" w:firstLine="700"/>
        <w:jc w:val="both"/>
        <w:rPr>
          <w:lang w:val="ro-RO" w:eastAsia="ro-RO" w:bidi="ro-RO"/>
        </w:rPr>
      </w:pPr>
      <w:r w:rsidRPr="00B97223">
        <w:rPr>
          <w:b/>
          <w:bCs/>
          <w:lang w:val="ro-RO" w:eastAsia="ro-RO" w:bidi="ro-RO"/>
        </w:rPr>
        <w:t>(1)</w:t>
      </w:r>
      <w:r w:rsidRPr="00B97223">
        <w:rPr>
          <w:lang w:val="ro-RO" w:eastAsia="ro-RO" w:bidi="ro-RO"/>
        </w:rPr>
        <w:t xml:space="preserve"> Școala Gimnazială Nr. 1 Olcea dispune de prerogativă disciplinară, având dreptul de a aplica, potrivit legii, sancţiuni disciplinare personalului didactic auxiliar și administrativ ori de câte ori constată că acesta au săvârşit o abatere disciplinară.</w:t>
      </w:r>
    </w:p>
    <w:p w14:paraId="1469206F" w14:textId="008DBD1C" w:rsidR="00E30E8D" w:rsidRDefault="00B97223" w:rsidP="00B97223">
      <w:pPr>
        <w:widowControl w:val="0"/>
        <w:spacing w:line="360" w:lineRule="auto"/>
        <w:ind w:left="20" w:right="20" w:firstLine="700"/>
        <w:jc w:val="both"/>
        <w:rPr>
          <w:lang w:val="ro-RO" w:eastAsia="ro-RO" w:bidi="ro-RO"/>
        </w:rPr>
      </w:pPr>
      <w:r w:rsidRPr="00B97223">
        <w:rPr>
          <w:b/>
          <w:bCs/>
          <w:lang w:val="ro-RO" w:eastAsia="ro-RO" w:bidi="ro-RO"/>
        </w:rPr>
        <w:t>(2)</w:t>
      </w:r>
      <w:r w:rsidRPr="00B97223">
        <w:rPr>
          <w:lang w:val="ro-RO" w:eastAsia="ro-RO" w:bidi="ro-RO"/>
        </w:rPr>
        <w:t xml:space="preserve"> Abaterea disciplinară este o faptă în legătură cu munca şi care constă într-o acţiune sau inacţiune săvârşită cu vinovăţie de către salariat, prin care acesta a încălcat normele legale, regulamentul </w:t>
      </w:r>
      <w:r w:rsidR="00263F12">
        <w:rPr>
          <w:lang w:val="ro-RO" w:eastAsia="ro-RO" w:bidi="ro-RO"/>
        </w:rPr>
        <w:t>de ordine interioară</w:t>
      </w:r>
      <w:r w:rsidRPr="00B97223">
        <w:rPr>
          <w:lang w:val="ro-RO" w:eastAsia="ro-RO" w:bidi="ro-RO"/>
        </w:rPr>
        <w:t>, contractul individual de muncă sau contractul colectiv de muncă aplicabil, ordinele şi deciziile legale ale conducător</w:t>
      </w:r>
      <w:r w:rsidR="00E30E8D">
        <w:rPr>
          <w:lang w:val="ro-RO" w:eastAsia="ro-RO" w:bidi="ro-RO"/>
        </w:rPr>
        <w:t>.</w:t>
      </w:r>
    </w:p>
    <w:p w14:paraId="7154C8CF" w14:textId="25E4A7F6" w:rsidR="00E30E8D" w:rsidRPr="00B97223" w:rsidRDefault="00E30E8D" w:rsidP="00E30E8D">
      <w:pPr>
        <w:widowControl w:val="0"/>
        <w:spacing w:line="360" w:lineRule="auto"/>
        <w:ind w:left="20" w:right="20" w:firstLine="700"/>
        <w:jc w:val="both"/>
        <w:rPr>
          <w:lang w:val="ro-RO" w:eastAsia="ro-RO" w:bidi="ro-RO"/>
        </w:rPr>
      </w:pPr>
      <w:r w:rsidRPr="00E30E8D">
        <w:rPr>
          <w:b/>
          <w:bCs/>
          <w:lang w:val="ro-RO" w:eastAsia="ro-RO" w:bidi="ro-RO"/>
        </w:rPr>
        <w:t>(3)</w:t>
      </w:r>
      <w:r w:rsidRPr="00E30E8D">
        <w:rPr>
          <w:lang w:val="ro-RO" w:eastAsia="ro-RO" w:bidi="ro-RO"/>
        </w:rPr>
        <w:t xml:space="preserve"> Cercetarea disciplinară a personalului didactic auxiliar </w:t>
      </w:r>
      <w:r>
        <w:rPr>
          <w:lang w:val="ro-RO" w:eastAsia="ro-RO" w:bidi="ro-RO"/>
        </w:rPr>
        <w:t xml:space="preserve">și administrativ </w:t>
      </w:r>
      <w:r w:rsidRPr="00E30E8D">
        <w:rPr>
          <w:lang w:val="ro-RO" w:eastAsia="ro-RO" w:bidi="ro-RO"/>
        </w:rPr>
        <w:t>se realizează conform prevederilor Legii nr. 53/2003 - Codul muncii, republicată, cu modificările şi completările ulterioare</w:t>
      </w:r>
      <w:r w:rsidR="00B97223" w:rsidRPr="00B97223">
        <w:rPr>
          <w:lang w:val="ro-RO" w:eastAsia="ro-RO" w:bidi="ro-RO"/>
        </w:rPr>
        <w:t>.</w:t>
      </w:r>
    </w:p>
    <w:p w14:paraId="72AB5B53" w14:textId="75C8C471" w:rsidR="00B97223" w:rsidRPr="00B97223" w:rsidRDefault="00B97223" w:rsidP="00B97223">
      <w:pPr>
        <w:widowControl w:val="0"/>
        <w:spacing w:line="360" w:lineRule="auto"/>
        <w:ind w:left="20" w:right="20" w:firstLine="700"/>
        <w:jc w:val="both"/>
        <w:rPr>
          <w:lang w:val="ro-RO" w:eastAsia="ro-RO" w:bidi="ro-RO"/>
        </w:rPr>
      </w:pPr>
      <w:r w:rsidRPr="00B97223">
        <w:rPr>
          <w:b/>
          <w:bCs/>
          <w:lang w:val="ro-RO" w:eastAsia="ro-RO" w:bidi="ro-RO"/>
        </w:rPr>
        <w:t xml:space="preserve">Art. </w:t>
      </w:r>
      <w:r w:rsidR="00E30E8D">
        <w:rPr>
          <w:b/>
          <w:bCs/>
          <w:lang w:val="ro-RO" w:eastAsia="ro-RO" w:bidi="ro-RO"/>
        </w:rPr>
        <w:t>5</w:t>
      </w:r>
      <w:r w:rsidRPr="00B97223">
        <w:rPr>
          <w:b/>
          <w:bCs/>
          <w:lang w:val="ro-RO" w:eastAsia="ro-RO" w:bidi="ro-RO"/>
        </w:rPr>
        <w:t>2. (1)</w:t>
      </w:r>
      <w:r w:rsidRPr="00B97223">
        <w:rPr>
          <w:lang w:val="ro-RO" w:eastAsia="ro-RO" w:bidi="ro-RO"/>
        </w:rPr>
        <w:t xml:space="preserve"> Sancţiunile disciplinare pe care le poate aplica Școala Gimnazială Nr. 1 Olcea în cazul în care personalul didactic auxiliar și administrativ săvârşeşte o abatere disciplinară sunt:</w:t>
      </w:r>
    </w:p>
    <w:p w14:paraId="32DB7205" w14:textId="77777777" w:rsidR="00B97223" w:rsidRPr="00B97223" w:rsidRDefault="00B97223" w:rsidP="00B97223">
      <w:pPr>
        <w:widowControl w:val="0"/>
        <w:spacing w:line="360" w:lineRule="auto"/>
        <w:ind w:left="20" w:right="20" w:firstLine="700"/>
        <w:jc w:val="both"/>
        <w:rPr>
          <w:lang w:val="ro-RO" w:eastAsia="ro-RO" w:bidi="ro-RO"/>
        </w:rPr>
      </w:pPr>
      <w:r w:rsidRPr="00B97223">
        <w:rPr>
          <w:lang w:val="ro-RO" w:eastAsia="ro-RO" w:bidi="ro-RO"/>
        </w:rPr>
        <w:lastRenderedPageBreak/>
        <w:t>a) avertismentul scris;</w:t>
      </w:r>
    </w:p>
    <w:p w14:paraId="27B1EED4" w14:textId="77777777" w:rsidR="00B97223" w:rsidRPr="00B97223" w:rsidRDefault="00B97223" w:rsidP="00B97223">
      <w:pPr>
        <w:widowControl w:val="0"/>
        <w:spacing w:line="360" w:lineRule="auto"/>
        <w:ind w:left="20" w:right="20" w:firstLine="700"/>
        <w:jc w:val="both"/>
        <w:rPr>
          <w:lang w:val="ro-RO" w:eastAsia="ro-RO" w:bidi="ro-RO"/>
        </w:rPr>
      </w:pPr>
      <w:r w:rsidRPr="00B97223">
        <w:rPr>
          <w:lang w:val="ro-RO" w:eastAsia="ro-RO" w:bidi="ro-RO"/>
        </w:rPr>
        <w:t>b) retrogradarea din funcţie, cu acordarea salariului corespunzător funcţiei în care s-a dispus retrogradarea, pentru o durată ce nu poate depăşi 60 de zile;</w:t>
      </w:r>
    </w:p>
    <w:p w14:paraId="7023F9A7" w14:textId="77777777" w:rsidR="00B97223" w:rsidRPr="00B97223" w:rsidRDefault="00B97223" w:rsidP="00B97223">
      <w:pPr>
        <w:widowControl w:val="0"/>
        <w:spacing w:line="360" w:lineRule="auto"/>
        <w:ind w:left="20" w:right="20" w:firstLine="700"/>
        <w:jc w:val="both"/>
        <w:rPr>
          <w:lang w:val="ro-RO" w:eastAsia="ro-RO" w:bidi="ro-RO"/>
        </w:rPr>
      </w:pPr>
      <w:r w:rsidRPr="00B97223">
        <w:rPr>
          <w:lang w:val="ro-RO" w:eastAsia="ro-RO" w:bidi="ro-RO"/>
        </w:rPr>
        <w:t>c) reducerea salariului de bază pe o durată de 1-3 luni cu 5-10%;</w:t>
      </w:r>
    </w:p>
    <w:p w14:paraId="2F2D762D" w14:textId="77777777" w:rsidR="00B97223" w:rsidRPr="00B97223" w:rsidRDefault="00B97223" w:rsidP="00B97223">
      <w:pPr>
        <w:widowControl w:val="0"/>
        <w:spacing w:line="360" w:lineRule="auto"/>
        <w:ind w:left="20" w:right="20" w:firstLine="700"/>
        <w:jc w:val="both"/>
        <w:rPr>
          <w:lang w:val="ro-RO" w:eastAsia="ro-RO" w:bidi="ro-RO"/>
        </w:rPr>
      </w:pPr>
      <w:r w:rsidRPr="00B97223">
        <w:rPr>
          <w:lang w:val="ro-RO" w:eastAsia="ro-RO" w:bidi="ro-RO"/>
        </w:rPr>
        <w:t>d) reducerea salariului de bază şi/sau, după caz, şi a indemnizaţiei de conducere pe o perioadă de 1-3 luni cu 5-10%;</w:t>
      </w:r>
    </w:p>
    <w:p w14:paraId="7E1B7595" w14:textId="77777777" w:rsidR="00B97223" w:rsidRPr="00B97223" w:rsidRDefault="00B97223" w:rsidP="00B97223">
      <w:pPr>
        <w:widowControl w:val="0"/>
        <w:spacing w:line="360" w:lineRule="auto"/>
        <w:ind w:left="20" w:right="20" w:firstLine="700"/>
        <w:jc w:val="both"/>
        <w:rPr>
          <w:lang w:val="ro-RO" w:eastAsia="ro-RO" w:bidi="ro-RO"/>
        </w:rPr>
      </w:pPr>
      <w:r w:rsidRPr="00B97223">
        <w:rPr>
          <w:lang w:val="ro-RO" w:eastAsia="ro-RO" w:bidi="ro-RO"/>
        </w:rPr>
        <w:t>e) desfacerea disciplinară a contractului individual de muncă.</w:t>
      </w:r>
    </w:p>
    <w:p w14:paraId="7E7AE224" w14:textId="77777777" w:rsidR="00B97223" w:rsidRPr="00B97223" w:rsidRDefault="00B97223" w:rsidP="00B97223">
      <w:pPr>
        <w:widowControl w:val="0"/>
        <w:spacing w:line="360" w:lineRule="auto"/>
        <w:ind w:left="20" w:right="20" w:firstLine="700"/>
        <w:jc w:val="both"/>
        <w:rPr>
          <w:lang w:val="ro-RO" w:eastAsia="ro-RO" w:bidi="ro-RO"/>
        </w:rPr>
      </w:pPr>
      <w:r w:rsidRPr="00B97223">
        <w:rPr>
          <w:b/>
          <w:bCs/>
          <w:lang w:val="ro-RO" w:eastAsia="ro-RO" w:bidi="ro-RO"/>
        </w:rPr>
        <w:t>(2)</w:t>
      </w:r>
      <w:r w:rsidRPr="00B97223">
        <w:rPr>
          <w:lang w:val="ro-RO" w:eastAsia="ro-RO" w:bidi="ro-RO"/>
        </w:rPr>
        <w:t xml:space="preserve"> În cazul în care, prin statute profesionale aprobate prin lege specială, se stabileşte un alt regim sancţionator, va fi aplicat acesta.</w:t>
      </w:r>
    </w:p>
    <w:p w14:paraId="4B427996" w14:textId="77777777" w:rsidR="00B97223" w:rsidRPr="00B97223" w:rsidRDefault="00B97223" w:rsidP="00B97223">
      <w:pPr>
        <w:widowControl w:val="0"/>
        <w:spacing w:line="360" w:lineRule="auto"/>
        <w:ind w:left="20" w:right="20" w:firstLine="700"/>
        <w:jc w:val="both"/>
        <w:rPr>
          <w:lang w:val="ro-RO" w:eastAsia="ro-RO" w:bidi="ro-RO"/>
        </w:rPr>
      </w:pPr>
      <w:r w:rsidRPr="00B97223">
        <w:rPr>
          <w:b/>
          <w:bCs/>
          <w:lang w:val="ro-RO" w:eastAsia="ro-RO" w:bidi="ro-RO"/>
        </w:rPr>
        <w:t>(3)</w:t>
      </w:r>
      <w:r w:rsidRPr="00B97223">
        <w:rPr>
          <w:lang w:val="ro-RO" w:eastAsia="ro-RO" w:bidi="ro-RO"/>
        </w:rPr>
        <w:t xml:space="preserve"> Sancţiunea disciplinară se radiază de drept în termen de 12 luni de la aplicare, dacă salariatului nu i se aplică o nouă sancţiune disciplinară în acest termen. Radierea sancţiunilor disciplinare se constată prin decizie a directorului emisă în formă scrisă.</w:t>
      </w:r>
    </w:p>
    <w:p w14:paraId="503F48BB" w14:textId="566FDECE" w:rsidR="00B97223" w:rsidRPr="00B97223" w:rsidRDefault="00B97223" w:rsidP="00B97223">
      <w:pPr>
        <w:widowControl w:val="0"/>
        <w:spacing w:line="360" w:lineRule="auto"/>
        <w:ind w:left="20" w:right="20" w:firstLine="700"/>
        <w:jc w:val="both"/>
        <w:rPr>
          <w:lang w:val="ro-RO" w:eastAsia="ro-RO" w:bidi="ro-RO"/>
        </w:rPr>
      </w:pPr>
      <w:r w:rsidRPr="00B97223">
        <w:rPr>
          <w:b/>
          <w:bCs/>
          <w:lang w:val="ro-RO" w:eastAsia="ro-RO" w:bidi="ro-RO"/>
        </w:rPr>
        <w:t xml:space="preserve">Art. </w:t>
      </w:r>
      <w:r w:rsidR="00E30E8D" w:rsidRPr="00E30E8D">
        <w:rPr>
          <w:b/>
          <w:bCs/>
          <w:lang w:val="ro-RO" w:eastAsia="ro-RO" w:bidi="ro-RO"/>
        </w:rPr>
        <w:t>5</w:t>
      </w:r>
      <w:r w:rsidRPr="00B97223">
        <w:rPr>
          <w:b/>
          <w:bCs/>
          <w:lang w:val="ro-RO" w:eastAsia="ro-RO" w:bidi="ro-RO"/>
        </w:rPr>
        <w:t>3. (1)</w:t>
      </w:r>
      <w:r w:rsidRPr="00B97223">
        <w:rPr>
          <w:lang w:val="ro-RO" w:eastAsia="ro-RO" w:bidi="ro-RO"/>
        </w:rPr>
        <w:t xml:space="preserve"> Amenzile disciplinare sunt interzise.</w:t>
      </w:r>
    </w:p>
    <w:p w14:paraId="26D61496" w14:textId="77777777" w:rsidR="00B97223" w:rsidRPr="00B97223" w:rsidRDefault="00B97223" w:rsidP="00B97223">
      <w:pPr>
        <w:widowControl w:val="0"/>
        <w:spacing w:line="360" w:lineRule="auto"/>
        <w:ind w:left="20" w:right="20" w:firstLine="700"/>
        <w:jc w:val="both"/>
        <w:rPr>
          <w:lang w:val="ro-RO" w:eastAsia="ro-RO" w:bidi="ro-RO"/>
        </w:rPr>
      </w:pPr>
      <w:r w:rsidRPr="00B97223">
        <w:rPr>
          <w:b/>
          <w:bCs/>
          <w:lang w:val="ro-RO" w:eastAsia="ro-RO" w:bidi="ro-RO"/>
        </w:rPr>
        <w:t>(2)</w:t>
      </w:r>
      <w:r w:rsidRPr="00B97223">
        <w:rPr>
          <w:lang w:val="ro-RO" w:eastAsia="ro-RO" w:bidi="ro-RO"/>
        </w:rPr>
        <w:t xml:space="preserve"> Pentru aceeaşi abatere disciplinară se poate aplica numai o singură sancţiune.</w:t>
      </w:r>
    </w:p>
    <w:p w14:paraId="0BFC5404" w14:textId="77777777" w:rsidR="00B97223" w:rsidRPr="00262FBC" w:rsidRDefault="00B97223" w:rsidP="00B97223">
      <w:pPr>
        <w:widowControl w:val="0"/>
        <w:spacing w:line="360" w:lineRule="auto"/>
        <w:ind w:left="20" w:right="20" w:firstLine="700"/>
        <w:jc w:val="both"/>
        <w:rPr>
          <w:lang w:val="ro-RO" w:eastAsia="ro-RO" w:bidi="ro-RO"/>
        </w:rPr>
      </w:pPr>
    </w:p>
    <w:p w14:paraId="60A9EF39" w14:textId="24E9368B" w:rsidR="006739EE" w:rsidRPr="00780618" w:rsidRDefault="007A43F0" w:rsidP="00780618">
      <w:pPr>
        <w:jc w:val="center"/>
        <w:rPr>
          <w:rFonts w:eastAsia="Calibri"/>
          <w:b/>
          <w:bCs/>
          <w:lang w:val="ro-RO"/>
        </w:rPr>
      </w:pPr>
      <w:r w:rsidRPr="00780618">
        <w:rPr>
          <w:rFonts w:eastAsia="Calibri"/>
          <w:b/>
          <w:bCs/>
          <w:lang w:val="ro-RO"/>
        </w:rPr>
        <w:t>SECȚIUNEA II -</w:t>
      </w:r>
      <w:r w:rsidR="006739EE" w:rsidRPr="00780618">
        <w:rPr>
          <w:rFonts w:eastAsia="Calibri"/>
          <w:b/>
          <w:bCs/>
          <w:lang w:val="ro-RO"/>
        </w:rPr>
        <w:t xml:space="preserve"> PERSONALUL DIDACTIC</w:t>
      </w:r>
      <w:r w:rsidR="00FF21B3">
        <w:rPr>
          <w:rFonts w:eastAsia="Calibri"/>
          <w:b/>
          <w:bCs/>
          <w:lang w:val="ro-RO"/>
        </w:rPr>
        <w:t xml:space="preserve"> </w:t>
      </w:r>
      <w:r w:rsidR="007939A2">
        <w:rPr>
          <w:rFonts w:eastAsia="Calibri"/>
          <w:b/>
          <w:bCs/>
          <w:lang w:val="ro-RO"/>
        </w:rPr>
        <w:t>DE PREDARE</w:t>
      </w:r>
    </w:p>
    <w:p w14:paraId="724B4D92" w14:textId="77777777" w:rsidR="006739EE" w:rsidRPr="00262FBC" w:rsidRDefault="006739EE" w:rsidP="00262FBC">
      <w:pPr>
        <w:spacing w:line="360" w:lineRule="auto"/>
        <w:jc w:val="both"/>
        <w:rPr>
          <w:rFonts w:eastAsia="Calibri"/>
          <w:b/>
          <w:bCs/>
          <w:iCs/>
          <w:lang w:val="ro-RO"/>
        </w:rPr>
      </w:pPr>
    </w:p>
    <w:p w14:paraId="70D7E3FC" w14:textId="29F0AF4A" w:rsidR="007939A2" w:rsidRPr="00BD447D" w:rsidRDefault="00950E9B" w:rsidP="00056374">
      <w:pPr>
        <w:widowControl w:val="0"/>
        <w:tabs>
          <w:tab w:val="left" w:pos="630"/>
          <w:tab w:val="left" w:pos="900"/>
        </w:tabs>
        <w:spacing w:line="360" w:lineRule="auto"/>
        <w:ind w:left="20" w:right="20"/>
        <w:jc w:val="both"/>
        <w:rPr>
          <w:bCs/>
          <w:lang w:val="ro-RO" w:eastAsia="ro-RO" w:bidi="ro-RO"/>
        </w:rPr>
      </w:pPr>
      <w:r>
        <w:rPr>
          <w:b/>
          <w:bCs/>
          <w:lang w:val="ro-RO" w:eastAsia="ro-RO" w:bidi="ro-RO"/>
        </w:rPr>
        <w:tab/>
      </w:r>
      <w:r w:rsidR="006739EE" w:rsidRPr="00262FBC">
        <w:rPr>
          <w:b/>
          <w:bCs/>
          <w:lang w:val="ro-RO" w:eastAsia="ro-RO" w:bidi="ro-RO"/>
        </w:rPr>
        <w:t xml:space="preserve">Art. </w:t>
      </w:r>
      <w:r w:rsidR="00E30E8D">
        <w:rPr>
          <w:b/>
          <w:bCs/>
          <w:lang w:val="ro-RO" w:eastAsia="ro-RO" w:bidi="ro-RO"/>
        </w:rPr>
        <w:t>54</w:t>
      </w:r>
      <w:r w:rsidR="006739EE" w:rsidRPr="007939A2">
        <w:rPr>
          <w:b/>
          <w:bCs/>
          <w:lang w:val="ro-RO" w:eastAsia="ro-RO" w:bidi="ro-RO"/>
        </w:rPr>
        <w:t xml:space="preserve">. </w:t>
      </w:r>
      <w:r w:rsidR="007939A2" w:rsidRPr="007939A2">
        <w:rPr>
          <w:b/>
          <w:bCs/>
          <w:lang w:val="ro-RO" w:eastAsia="ro-RO" w:bidi="ro-RO"/>
        </w:rPr>
        <w:t>(1)</w:t>
      </w:r>
      <w:r w:rsidR="007939A2">
        <w:rPr>
          <w:bCs/>
          <w:lang w:val="ro-RO" w:eastAsia="ro-RO" w:bidi="ro-RO"/>
        </w:rPr>
        <w:t xml:space="preserve"> </w:t>
      </w:r>
      <w:r w:rsidR="00B6418F">
        <w:rPr>
          <w:bCs/>
          <w:lang w:val="ro-RO" w:eastAsia="ro-RO" w:bidi="ro-RO"/>
        </w:rPr>
        <w:t>Funcțiile didactice de predare</w:t>
      </w:r>
      <w:r w:rsidR="006739EE" w:rsidRPr="00262FBC">
        <w:rPr>
          <w:bCs/>
          <w:lang w:val="ro-RO" w:eastAsia="ro-RO" w:bidi="ro-RO"/>
        </w:rPr>
        <w:t xml:space="preserve"> </w:t>
      </w:r>
      <w:r w:rsidR="006739EE" w:rsidRPr="00B6418F">
        <w:rPr>
          <w:bCs/>
          <w:lang w:val="ro-RO" w:eastAsia="ro-RO" w:bidi="ro-RO"/>
        </w:rPr>
        <w:t xml:space="preserve">din </w:t>
      </w:r>
      <w:r w:rsidR="00C16D91" w:rsidRPr="00B6418F">
        <w:rPr>
          <w:bCs/>
          <w:lang w:val="ro-RO" w:eastAsia="ro-RO" w:bidi="ro-RO"/>
        </w:rPr>
        <w:t>Școala Gimnazială Nr. 1 Olcea</w:t>
      </w:r>
      <w:r w:rsidR="006617BD" w:rsidRPr="00262FBC">
        <w:rPr>
          <w:b/>
          <w:bCs/>
          <w:lang w:val="ro-RO" w:eastAsia="ro-RO" w:bidi="ro-RO"/>
        </w:rPr>
        <w:t xml:space="preserve"> </w:t>
      </w:r>
      <w:r w:rsidR="00B6418F" w:rsidRPr="00BD447D">
        <w:rPr>
          <w:color w:val="000000" w:themeColor="text1"/>
          <w:lang w:val="ro-RO" w:eastAsia="ro-RO" w:bidi="ro-RO"/>
        </w:rPr>
        <w:t>sunt:</w:t>
      </w:r>
      <w:r w:rsidR="00B6418F" w:rsidRPr="00BD447D">
        <w:rPr>
          <w:bCs/>
          <w:color w:val="000000" w:themeColor="text1"/>
          <w:lang w:val="ro-RO" w:eastAsia="ro-RO" w:bidi="ro-RO"/>
        </w:rPr>
        <w:t xml:space="preserve"> </w:t>
      </w:r>
      <w:r w:rsidR="003A75AF" w:rsidRPr="00BD447D">
        <w:rPr>
          <w:bCs/>
          <w:color w:val="000000" w:themeColor="text1"/>
          <w:lang w:val="ro-RO" w:eastAsia="ro-RO" w:bidi="ro-RO"/>
        </w:rPr>
        <w:t>educatorul/educatoarea/profesorul pentru educaţie timpurie/învăţătorul/institutorul/profesorul pentru învăţământul primar</w:t>
      </w:r>
      <w:r w:rsidR="00B6418F" w:rsidRPr="00BD447D">
        <w:rPr>
          <w:bCs/>
          <w:lang w:val="ro-RO" w:eastAsia="ro-RO" w:bidi="ro-RO"/>
        </w:rPr>
        <w:t>, profesoru</w:t>
      </w:r>
      <w:r w:rsidR="00056374" w:rsidRPr="00BD447D">
        <w:rPr>
          <w:bCs/>
          <w:lang w:val="ro-RO" w:eastAsia="ro-RO" w:bidi="ro-RO"/>
        </w:rPr>
        <w:t>l</w:t>
      </w:r>
      <w:r w:rsidR="00B6418F" w:rsidRPr="00BD447D">
        <w:rPr>
          <w:bCs/>
          <w:lang w:val="ro-RO" w:eastAsia="ro-RO" w:bidi="ro-RO"/>
        </w:rPr>
        <w:t>.</w:t>
      </w:r>
    </w:p>
    <w:p w14:paraId="1181654E" w14:textId="77777777" w:rsidR="003A75AF" w:rsidRPr="00BD447D" w:rsidRDefault="003A75AF" w:rsidP="00056374">
      <w:pPr>
        <w:widowControl w:val="0"/>
        <w:tabs>
          <w:tab w:val="left" w:pos="630"/>
          <w:tab w:val="left" w:pos="900"/>
        </w:tabs>
        <w:spacing w:line="360" w:lineRule="auto"/>
        <w:ind w:left="20" w:right="20"/>
        <w:jc w:val="both"/>
        <w:rPr>
          <w:bCs/>
          <w:lang w:val="ro-RO" w:eastAsia="ro-RO" w:bidi="ro-RO"/>
        </w:rPr>
      </w:pPr>
    </w:p>
    <w:p w14:paraId="4E124913" w14:textId="77777777" w:rsidR="007939A2" w:rsidRPr="00BD447D" w:rsidRDefault="007939A2" w:rsidP="007939A2">
      <w:pPr>
        <w:widowControl w:val="0"/>
        <w:tabs>
          <w:tab w:val="left" w:pos="630"/>
          <w:tab w:val="left" w:pos="900"/>
        </w:tabs>
        <w:spacing w:line="360" w:lineRule="auto"/>
        <w:ind w:left="20" w:right="20"/>
        <w:jc w:val="both"/>
        <w:rPr>
          <w:bCs/>
          <w:lang w:val="ro-RO" w:eastAsia="ro-RO" w:bidi="ro-RO"/>
        </w:rPr>
      </w:pPr>
      <w:r>
        <w:rPr>
          <w:b/>
          <w:bCs/>
          <w:lang w:val="ro-RO" w:eastAsia="ro-RO" w:bidi="ro-RO"/>
        </w:rPr>
        <w:tab/>
        <w:t xml:space="preserve">(2) </w:t>
      </w:r>
      <w:r w:rsidRPr="00BD447D">
        <w:rPr>
          <w:bCs/>
          <w:lang w:val="ro-RO" w:eastAsia="ro-RO" w:bidi="ro-RO"/>
        </w:rPr>
        <w:t>Pentru încadrarea şi menţinerea în funcţie, personalul didactic are obligaţia să prezinte un certificat medical, eliberat de medicul specializat de medicina muncii, care atestă că este apt pentru prestarea activităţii în învăţământ, precum şi cazierul judiciar şi certificatul de integritate comportamentală.</w:t>
      </w:r>
    </w:p>
    <w:p w14:paraId="3D05AA9E" w14:textId="2D5287DD" w:rsidR="007939A2" w:rsidRPr="00BD447D" w:rsidRDefault="007939A2" w:rsidP="007939A2">
      <w:pPr>
        <w:widowControl w:val="0"/>
        <w:tabs>
          <w:tab w:val="left" w:pos="630"/>
          <w:tab w:val="left" w:pos="900"/>
        </w:tabs>
        <w:spacing w:line="360" w:lineRule="auto"/>
        <w:ind w:left="20" w:right="20"/>
        <w:jc w:val="both"/>
        <w:rPr>
          <w:bCs/>
          <w:lang w:val="ro-RO" w:eastAsia="ro-RO" w:bidi="ro-RO"/>
        </w:rPr>
      </w:pPr>
      <w:r>
        <w:rPr>
          <w:b/>
          <w:bCs/>
          <w:lang w:val="ro-RO" w:eastAsia="ro-RO" w:bidi="ro-RO"/>
        </w:rPr>
        <w:tab/>
        <w:t xml:space="preserve">(3) </w:t>
      </w:r>
      <w:r w:rsidRPr="00BD447D">
        <w:rPr>
          <w:bCs/>
          <w:lang w:val="ro-RO" w:eastAsia="ro-RO" w:bidi="ro-RO"/>
        </w:rPr>
        <w:t>Pentru asigurarea incluziunii beneficiarilor primari cu cerinţe educaţionale speciale, personalul didactic colaborează în activitatea didactică la clasă cu profesori itineranţi şi de sprijin, profesori consilieri şcolari, profesori logopezi.</w:t>
      </w:r>
    </w:p>
    <w:p w14:paraId="06C3E02F" w14:textId="191C0F10" w:rsidR="00B6418F" w:rsidRPr="00BD447D" w:rsidRDefault="00B6418F" w:rsidP="00B6418F">
      <w:pPr>
        <w:widowControl w:val="0"/>
        <w:tabs>
          <w:tab w:val="left" w:pos="630"/>
          <w:tab w:val="left" w:pos="900"/>
        </w:tabs>
        <w:spacing w:line="360" w:lineRule="auto"/>
        <w:ind w:left="20" w:right="20"/>
        <w:jc w:val="both"/>
        <w:rPr>
          <w:bCs/>
          <w:lang w:val="ro-RO" w:eastAsia="ro-RO" w:bidi="ro-RO"/>
        </w:rPr>
      </w:pPr>
      <w:r>
        <w:rPr>
          <w:b/>
          <w:bCs/>
          <w:lang w:val="ro-RO" w:eastAsia="ro-RO" w:bidi="ro-RO"/>
        </w:rPr>
        <w:lastRenderedPageBreak/>
        <w:tab/>
      </w:r>
      <w:r w:rsidR="006739EE" w:rsidRPr="00262FBC">
        <w:rPr>
          <w:rFonts w:eastAsia="Calibri"/>
          <w:b/>
          <w:bCs/>
          <w:lang w:val="ro-RO" w:eastAsia="ro-RO" w:bidi="ro-RO"/>
        </w:rPr>
        <w:t xml:space="preserve">Art. </w:t>
      </w:r>
      <w:r w:rsidR="00E30E8D">
        <w:rPr>
          <w:rFonts w:eastAsia="Calibri"/>
          <w:b/>
          <w:bCs/>
          <w:lang w:val="ro-RO" w:eastAsia="ro-RO" w:bidi="ro-RO"/>
        </w:rPr>
        <w:t>55</w:t>
      </w:r>
      <w:r w:rsidR="006739EE" w:rsidRPr="00262FBC">
        <w:rPr>
          <w:rFonts w:eastAsia="Calibri"/>
          <w:b/>
          <w:bCs/>
          <w:lang w:val="ro-RO" w:eastAsia="ro-RO" w:bidi="ro-RO"/>
        </w:rPr>
        <w:t>.</w:t>
      </w:r>
      <w:r w:rsidR="006739EE" w:rsidRPr="00262FBC">
        <w:rPr>
          <w:rFonts w:eastAsia="Calibri"/>
          <w:lang w:val="ro-RO"/>
        </w:rPr>
        <w:t xml:space="preserve"> </w:t>
      </w:r>
      <w:r w:rsidRPr="00B6418F">
        <w:rPr>
          <w:rFonts w:eastAsia="Calibri"/>
          <w:b/>
          <w:bCs/>
          <w:lang w:val="ro-RO"/>
        </w:rPr>
        <w:t>(1)</w:t>
      </w:r>
      <w:r>
        <w:rPr>
          <w:rFonts w:eastAsia="Calibri"/>
          <w:lang w:val="ro-RO"/>
        </w:rPr>
        <w:t xml:space="preserve"> </w:t>
      </w:r>
      <w:r w:rsidRPr="00B6418F">
        <w:rPr>
          <w:bCs/>
          <w:lang w:val="ro-RO"/>
        </w:rPr>
        <w:t>În cariera profesională, personalul didactic îndeplineşte următoarele roluri necesare pentru desfăşurarea activităţii educaţionale în condiţii optime:</w:t>
      </w:r>
    </w:p>
    <w:p w14:paraId="6C874F10" w14:textId="00CE8445" w:rsidR="00B6418F" w:rsidRPr="00B6418F" w:rsidRDefault="00B6418F" w:rsidP="00FF21B3">
      <w:pPr>
        <w:spacing w:line="360" w:lineRule="auto"/>
        <w:ind w:firstLine="720"/>
        <w:jc w:val="both"/>
        <w:rPr>
          <w:bCs/>
          <w:lang w:val="ro-RO"/>
        </w:rPr>
      </w:pPr>
      <w:r w:rsidRPr="00B6418F">
        <w:rPr>
          <w:bCs/>
          <w:lang w:val="ro-RO"/>
        </w:rPr>
        <w:t>a) planificator şi organizator al procesului de predare-învăţare-evaluare;</w:t>
      </w:r>
    </w:p>
    <w:p w14:paraId="4456CBD7" w14:textId="0DB4EFC9" w:rsidR="00B6418F" w:rsidRPr="00B6418F" w:rsidRDefault="00B6418F" w:rsidP="00FF21B3">
      <w:pPr>
        <w:spacing w:line="360" w:lineRule="auto"/>
        <w:ind w:firstLine="720"/>
        <w:jc w:val="both"/>
        <w:rPr>
          <w:bCs/>
          <w:lang w:val="ro-RO"/>
        </w:rPr>
      </w:pPr>
      <w:r w:rsidRPr="00B6418F">
        <w:rPr>
          <w:bCs/>
          <w:lang w:val="ro-RO"/>
        </w:rPr>
        <w:t>b) facilitator al învăţării;</w:t>
      </w:r>
    </w:p>
    <w:p w14:paraId="5B2C1052" w14:textId="715FA5A5" w:rsidR="00B6418F" w:rsidRPr="00B6418F" w:rsidRDefault="00B6418F" w:rsidP="00FF21B3">
      <w:pPr>
        <w:spacing w:line="360" w:lineRule="auto"/>
        <w:ind w:firstLine="720"/>
        <w:jc w:val="both"/>
        <w:rPr>
          <w:bCs/>
          <w:lang w:val="ro-RO"/>
        </w:rPr>
      </w:pPr>
      <w:r w:rsidRPr="00B6418F">
        <w:rPr>
          <w:bCs/>
          <w:lang w:val="ro-RO"/>
        </w:rPr>
        <w:t>c) conector între toţi beneficiarii procesului de educaţie, direcţi sau indirecţi;</w:t>
      </w:r>
    </w:p>
    <w:p w14:paraId="3B545F7F" w14:textId="7D62960C" w:rsidR="00B6418F" w:rsidRPr="00B6418F" w:rsidRDefault="00B6418F" w:rsidP="00FF21B3">
      <w:pPr>
        <w:spacing w:line="360" w:lineRule="auto"/>
        <w:ind w:firstLine="720"/>
        <w:jc w:val="both"/>
        <w:rPr>
          <w:bCs/>
          <w:lang w:val="ro-RO"/>
        </w:rPr>
      </w:pPr>
      <w:r w:rsidRPr="00B6418F">
        <w:rPr>
          <w:bCs/>
          <w:lang w:val="ro-RO"/>
        </w:rPr>
        <w:t>d) dezvoltator de resurse educaţionale şi instrumente de evaluare curentă;</w:t>
      </w:r>
    </w:p>
    <w:p w14:paraId="73016BCE" w14:textId="4A23508E" w:rsidR="00B6418F" w:rsidRPr="00B6418F" w:rsidRDefault="00B6418F" w:rsidP="00FF21B3">
      <w:pPr>
        <w:spacing w:line="360" w:lineRule="auto"/>
        <w:ind w:firstLine="720"/>
        <w:jc w:val="both"/>
        <w:rPr>
          <w:bCs/>
          <w:lang w:val="ro-RO"/>
        </w:rPr>
      </w:pPr>
      <w:r w:rsidRPr="00B6418F">
        <w:rPr>
          <w:bCs/>
          <w:lang w:val="ro-RO"/>
        </w:rPr>
        <w:t>e) suport pentru elevi, prin consiliere şi mentorat;</w:t>
      </w:r>
    </w:p>
    <w:p w14:paraId="3326CAD5" w14:textId="77777777" w:rsidR="00B6418F" w:rsidRDefault="00B6418F" w:rsidP="00FF21B3">
      <w:pPr>
        <w:spacing w:line="360" w:lineRule="auto"/>
        <w:ind w:firstLine="720"/>
        <w:jc w:val="both"/>
        <w:rPr>
          <w:bCs/>
          <w:lang w:val="ro-RO"/>
        </w:rPr>
      </w:pPr>
      <w:r w:rsidRPr="00B6418F">
        <w:rPr>
          <w:bCs/>
          <w:lang w:val="ro-RO"/>
        </w:rPr>
        <w:t>f) promotor al inovaţiei în educaţie.</w:t>
      </w:r>
    </w:p>
    <w:p w14:paraId="36F81C4D" w14:textId="72F60787" w:rsidR="00B97223" w:rsidRPr="00B97223" w:rsidRDefault="00B6418F" w:rsidP="00BF52C8">
      <w:pPr>
        <w:spacing w:line="360" w:lineRule="auto"/>
        <w:ind w:firstLine="720"/>
        <w:jc w:val="both"/>
        <w:rPr>
          <w:bCs/>
          <w:lang w:val="ro-RO"/>
        </w:rPr>
      </w:pPr>
      <w:r w:rsidRPr="00B6418F">
        <w:rPr>
          <w:b/>
          <w:lang w:val="ro-RO"/>
        </w:rPr>
        <w:t>(2</w:t>
      </w:r>
      <w:r w:rsidRPr="00B97223">
        <w:rPr>
          <w:b/>
          <w:lang w:val="ro-RO"/>
        </w:rPr>
        <w:t>)</w:t>
      </w:r>
      <w:r w:rsidRPr="00B6418F">
        <w:rPr>
          <w:bCs/>
          <w:lang w:val="ro-RO"/>
        </w:rPr>
        <w:t xml:space="preserve"> Pentru îndeplinirea rolurilor prevăzute la alin. (1), personalul didactic parcurge etapele de formare iniţială şi programe de formare continuă.</w:t>
      </w:r>
      <w:r w:rsidR="00BF52C8">
        <w:rPr>
          <w:bCs/>
          <w:lang w:val="ro-RO"/>
        </w:rPr>
        <w:t xml:space="preserve"> </w:t>
      </w:r>
      <w:r w:rsidR="00B97223" w:rsidRPr="00B97223">
        <w:rPr>
          <w:bCs/>
          <w:lang w:val="ro-RO"/>
        </w:rPr>
        <w:t>Personalul didactic de predare îşi desfăşoară activitatea urmărind respectarea valorilor şi principiilor prevăzute în lege, precum şi interesul superior al beneficiarului primar.</w:t>
      </w:r>
    </w:p>
    <w:p w14:paraId="4A005E12" w14:textId="201A0CCD" w:rsidR="00B97223" w:rsidRPr="00B97223" w:rsidRDefault="00B97223" w:rsidP="00B97223">
      <w:pPr>
        <w:spacing w:line="360" w:lineRule="auto"/>
        <w:ind w:firstLine="720"/>
        <w:jc w:val="both"/>
        <w:rPr>
          <w:bCs/>
          <w:lang w:val="ro-RO"/>
        </w:rPr>
      </w:pPr>
      <w:r w:rsidRPr="00B97223">
        <w:rPr>
          <w:b/>
          <w:lang w:val="ro-RO"/>
        </w:rPr>
        <w:t>(</w:t>
      </w:r>
      <w:r>
        <w:rPr>
          <w:b/>
          <w:lang w:val="ro-RO"/>
        </w:rPr>
        <w:t>3</w:t>
      </w:r>
      <w:r w:rsidRPr="00B97223">
        <w:rPr>
          <w:b/>
          <w:lang w:val="ro-RO"/>
        </w:rPr>
        <w:t>)</w:t>
      </w:r>
      <w:r w:rsidRPr="00B97223">
        <w:rPr>
          <w:bCs/>
          <w:lang w:val="ro-RO"/>
        </w:rPr>
        <w:t xml:space="preserve"> Personalului didactic îi este interzis să desfăşoare orice activitate care aduce atingere valorilor şi principiilor care guvernează sistemul naţional de învăţământ; acesta trebuie să reprezinte un model de etică şi integritate pentru elevi şi pentru societate.</w:t>
      </w:r>
    </w:p>
    <w:p w14:paraId="12BC18F6" w14:textId="3E2C8293" w:rsidR="00B97223" w:rsidRPr="00B97223" w:rsidRDefault="00B97223" w:rsidP="00B97223">
      <w:pPr>
        <w:spacing w:line="360" w:lineRule="auto"/>
        <w:ind w:firstLine="720"/>
        <w:jc w:val="both"/>
        <w:rPr>
          <w:b/>
          <w:lang w:val="ro-RO"/>
        </w:rPr>
      </w:pPr>
      <w:r w:rsidRPr="00B97223">
        <w:rPr>
          <w:b/>
          <w:lang w:val="ro-RO"/>
        </w:rPr>
        <w:t xml:space="preserve">Art. </w:t>
      </w:r>
      <w:r w:rsidR="00E30E8D">
        <w:rPr>
          <w:b/>
          <w:lang w:val="ro-RO"/>
        </w:rPr>
        <w:t>56</w:t>
      </w:r>
      <w:r w:rsidRPr="00B97223">
        <w:rPr>
          <w:b/>
          <w:lang w:val="ro-RO"/>
        </w:rPr>
        <w:t>. Personalul didactic are următoarele obligaţii:</w:t>
      </w:r>
    </w:p>
    <w:p w14:paraId="551645EB" w14:textId="77777777" w:rsidR="00B97223" w:rsidRPr="00B97223" w:rsidRDefault="00B97223" w:rsidP="00B97223">
      <w:pPr>
        <w:spacing w:line="360" w:lineRule="auto"/>
        <w:ind w:firstLine="720"/>
        <w:jc w:val="both"/>
        <w:rPr>
          <w:bCs/>
          <w:lang w:val="ro-RO"/>
        </w:rPr>
      </w:pPr>
      <w:r w:rsidRPr="00B97223">
        <w:rPr>
          <w:bCs/>
          <w:lang w:val="ro-RO"/>
        </w:rPr>
        <w:t>a) exercitarea cunoştinţelor şi competenţelor cu profesionalism, astfel încât procesul de predare-învăţare-evaluare să fie de înaltă calitate, prin respectarea principiilor de etică profesională;</w:t>
      </w:r>
    </w:p>
    <w:p w14:paraId="52853D2F" w14:textId="77777777" w:rsidR="00B97223" w:rsidRPr="00B97223" w:rsidRDefault="00B97223" w:rsidP="00B97223">
      <w:pPr>
        <w:spacing w:line="360" w:lineRule="auto"/>
        <w:ind w:firstLine="720"/>
        <w:jc w:val="both"/>
        <w:rPr>
          <w:bCs/>
          <w:lang w:val="ro-RO"/>
        </w:rPr>
      </w:pPr>
      <w:r w:rsidRPr="00B97223">
        <w:rPr>
          <w:bCs/>
          <w:lang w:val="ro-RO"/>
        </w:rPr>
        <w:t>b) respectarea atribuţiilor prevăzute în fişa postului, prin manifestarea unei atitudini proactive de perfecţionare permanentă, prin participarea la activităţile de formare continuă;</w:t>
      </w:r>
    </w:p>
    <w:p w14:paraId="5C8914BB" w14:textId="77777777" w:rsidR="00B97223" w:rsidRPr="00B97223" w:rsidRDefault="00B97223" w:rsidP="00B97223">
      <w:pPr>
        <w:spacing w:line="360" w:lineRule="auto"/>
        <w:ind w:firstLine="720"/>
        <w:jc w:val="both"/>
        <w:rPr>
          <w:bCs/>
          <w:lang w:val="ro-RO"/>
        </w:rPr>
      </w:pPr>
      <w:r w:rsidRPr="00B97223">
        <w:rPr>
          <w:bCs/>
          <w:lang w:val="ro-RO"/>
        </w:rPr>
        <w:t>c) sprijinirea excelenţei şi motivarea în învăţare, în sensul atingerii potenţialului maxim al fiecărui elev, astfel încât acesta să-şi descopere abilităţile, talentele şi să le fructifice;</w:t>
      </w:r>
    </w:p>
    <w:p w14:paraId="11ED2FEA" w14:textId="77777777" w:rsidR="00B97223" w:rsidRPr="00B97223" w:rsidRDefault="00B97223" w:rsidP="00B97223">
      <w:pPr>
        <w:spacing w:line="360" w:lineRule="auto"/>
        <w:ind w:firstLine="720"/>
        <w:jc w:val="both"/>
        <w:rPr>
          <w:bCs/>
          <w:lang w:val="ro-RO"/>
        </w:rPr>
      </w:pPr>
      <w:r w:rsidRPr="00B97223">
        <w:rPr>
          <w:bCs/>
          <w:lang w:val="ro-RO"/>
        </w:rPr>
        <w:t>d) respectarea normelor privind echitatea, astfel încât să asigure şi să respecte dreptul fiecărui elev de a avea şanse egale de acces şi de progres în educaţie, dar şi de finalizare a studiilor;</w:t>
      </w:r>
    </w:p>
    <w:p w14:paraId="5353DFA6" w14:textId="77777777" w:rsidR="00B97223" w:rsidRPr="00B97223" w:rsidRDefault="00B97223" w:rsidP="00B97223">
      <w:pPr>
        <w:spacing w:line="360" w:lineRule="auto"/>
        <w:ind w:firstLine="720"/>
        <w:jc w:val="both"/>
        <w:rPr>
          <w:bCs/>
          <w:lang w:val="ro-RO"/>
        </w:rPr>
      </w:pPr>
      <w:r w:rsidRPr="00B97223">
        <w:rPr>
          <w:bCs/>
          <w:lang w:val="ro-RO"/>
        </w:rPr>
        <w:t>e) respectarea diversităţii pentru a genera elevilor atitudini incluzive şi tolerante;</w:t>
      </w:r>
    </w:p>
    <w:p w14:paraId="53B7D39F" w14:textId="77777777" w:rsidR="00B97223" w:rsidRPr="00B97223" w:rsidRDefault="00B97223" w:rsidP="00B97223">
      <w:pPr>
        <w:spacing w:line="360" w:lineRule="auto"/>
        <w:ind w:firstLine="720"/>
        <w:jc w:val="both"/>
        <w:rPr>
          <w:bCs/>
          <w:lang w:val="ro-RO"/>
        </w:rPr>
      </w:pPr>
      <w:r w:rsidRPr="00B97223">
        <w:rPr>
          <w:bCs/>
          <w:lang w:val="ro-RO"/>
        </w:rPr>
        <w:t>f) respectarea şi promovarea normelor privind integritatea, astfel încât să ofere elevilor un set de repere valorice, axiologice, pe tot parcursul educaţional;</w:t>
      </w:r>
    </w:p>
    <w:p w14:paraId="4E3E5F51" w14:textId="77777777" w:rsidR="00B97223" w:rsidRPr="00B97223" w:rsidRDefault="00B97223" w:rsidP="00B97223">
      <w:pPr>
        <w:spacing w:line="360" w:lineRule="auto"/>
        <w:ind w:firstLine="720"/>
        <w:jc w:val="both"/>
        <w:rPr>
          <w:bCs/>
          <w:lang w:val="ro-RO"/>
        </w:rPr>
      </w:pPr>
      <w:r w:rsidRPr="00B97223">
        <w:rPr>
          <w:bCs/>
          <w:lang w:val="ro-RO"/>
        </w:rPr>
        <w:lastRenderedPageBreak/>
        <w:t>g) stăruinţă în pregătirea profesională permanentă pentru atingerea potenţialului maxim profesional;</w:t>
      </w:r>
    </w:p>
    <w:p w14:paraId="49DB7720" w14:textId="77777777" w:rsidR="00B97223" w:rsidRPr="00B97223" w:rsidRDefault="00B97223" w:rsidP="00B97223">
      <w:pPr>
        <w:spacing w:line="360" w:lineRule="auto"/>
        <w:ind w:firstLine="720"/>
        <w:jc w:val="both"/>
        <w:rPr>
          <w:bCs/>
          <w:lang w:val="ro-RO"/>
        </w:rPr>
      </w:pPr>
      <w:r w:rsidRPr="00B97223">
        <w:rPr>
          <w:bCs/>
          <w:lang w:val="ro-RO"/>
        </w:rPr>
        <w:t>h) să-şi acorde respect reciproc şi sprijin în îndeplinirea obligaţiilor profesionale;</w:t>
      </w:r>
    </w:p>
    <w:p w14:paraId="0375D228" w14:textId="77777777" w:rsidR="00B97223" w:rsidRPr="00B97223" w:rsidRDefault="00B97223" w:rsidP="00B97223">
      <w:pPr>
        <w:spacing w:line="360" w:lineRule="auto"/>
        <w:ind w:firstLine="720"/>
        <w:jc w:val="both"/>
        <w:rPr>
          <w:bCs/>
          <w:lang w:val="ro-RO"/>
        </w:rPr>
      </w:pPr>
      <w:r w:rsidRPr="00B97223">
        <w:rPr>
          <w:bCs/>
          <w:lang w:val="ro-RO"/>
        </w:rPr>
        <w:t>i) promovarea respectului prin educaţie, pentru însuşirea de către elevi a valorilor şi a principiilor dintr-o societate democratică;</w:t>
      </w:r>
    </w:p>
    <w:p w14:paraId="5A0BFF9A" w14:textId="77777777" w:rsidR="00B97223" w:rsidRPr="00B97223" w:rsidRDefault="00B97223" w:rsidP="00B97223">
      <w:pPr>
        <w:spacing w:line="360" w:lineRule="auto"/>
        <w:ind w:firstLine="720"/>
        <w:jc w:val="both"/>
        <w:rPr>
          <w:bCs/>
          <w:lang w:val="ro-RO"/>
        </w:rPr>
      </w:pPr>
      <w:r w:rsidRPr="00B97223">
        <w:rPr>
          <w:bCs/>
          <w:lang w:val="ro-RO"/>
        </w:rPr>
        <w:t>j) comunicarea transparentă în evaluare pentru a asigura o încredere ridicată a beneficiarilor actului de predare-învăţareevaluare;</w:t>
      </w:r>
    </w:p>
    <w:p w14:paraId="1959A432" w14:textId="77777777" w:rsidR="00B97223" w:rsidRPr="00B97223" w:rsidRDefault="00B97223" w:rsidP="00B97223">
      <w:pPr>
        <w:spacing w:line="360" w:lineRule="auto"/>
        <w:ind w:firstLine="720"/>
        <w:jc w:val="both"/>
        <w:rPr>
          <w:bCs/>
          <w:lang w:val="ro-RO"/>
        </w:rPr>
      </w:pPr>
      <w:r w:rsidRPr="00B97223">
        <w:rPr>
          <w:bCs/>
          <w:lang w:val="ro-RO"/>
        </w:rPr>
        <w:t>k) colaborarea şi construirea unui parteneriat cu familia în procesul de educaţie a elevului pentru dezvoltarea fizică, intelectuală şi morală, ca principal instrument al realizării unui sistem de educaţie deschis;</w:t>
      </w:r>
    </w:p>
    <w:p w14:paraId="1EFCBF33" w14:textId="77777777" w:rsidR="00B97223" w:rsidRPr="00B97223" w:rsidRDefault="00B97223" w:rsidP="00B97223">
      <w:pPr>
        <w:spacing w:line="360" w:lineRule="auto"/>
        <w:ind w:firstLine="720"/>
        <w:jc w:val="both"/>
        <w:rPr>
          <w:bCs/>
          <w:lang w:val="ro-RO"/>
        </w:rPr>
      </w:pPr>
      <w:r w:rsidRPr="00B97223">
        <w:rPr>
          <w:bCs/>
          <w:lang w:val="ro-RO"/>
        </w:rPr>
        <w:t>l) contribuirea la starea de bine a elevilor, astfel încât să faciliteze accesul la consiliere şi orientare şcolară şi vocaţională tuturor elevilor;</w:t>
      </w:r>
    </w:p>
    <w:p w14:paraId="613FC15F" w14:textId="77777777" w:rsidR="00B97223" w:rsidRPr="00B97223" w:rsidRDefault="00B97223" w:rsidP="00B97223">
      <w:pPr>
        <w:spacing w:line="360" w:lineRule="auto"/>
        <w:ind w:firstLine="720"/>
        <w:jc w:val="both"/>
        <w:rPr>
          <w:bCs/>
          <w:lang w:val="ro-RO"/>
        </w:rPr>
      </w:pPr>
      <w:r w:rsidRPr="00B97223">
        <w:rPr>
          <w:bCs/>
          <w:lang w:val="ro-RO"/>
        </w:rPr>
        <w:t>m) flexibilitatea în procesul şi în parcursul educaţional, astfel încât şcoala să ofere un răspuns corect beneficiarilor şi comunităţilor de învăţare;</w:t>
      </w:r>
    </w:p>
    <w:p w14:paraId="7BF70987" w14:textId="34A155F3" w:rsidR="00B97223" w:rsidRDefault="00B97223" w:rsidP="00B97223">
      <w:pPr>
        <w:spacing w:line="360" w:lineRule="auto"/>
        <w:ind w:firstLine="720"/>
        <w:jc w:val="both"/>
        <w:rPr>
          <w:bCs/>
          <w:lang w:val="ro-RO"/>
        </w:rPr>
      </w:pPr>
      <w:r w:rsidRPr="00B97223">
        <w:rPr>
          <w:bCs/>
          <w:lang w:val="ro-RO"/>
        </w:rPr>
        <w:t>n) să transmită cunoştinţe şi valori, în egală măsură.</w:t>
      </w:r>
    </w:p>
    <w:p w14:paraId="5D17A0BF" w14:textId="77777777" w:rsidR="000726B4" w:rsidRPr="00262FBC" w:rsidRDefault="000726B4" w:rsidP="00262FBC">
      <w:pPr>
        <w:widowControl w:val="0"/>
        <w:spacing w:line="360" w:lineRule="auto"/>
        <w:ind w:right="-44"/>
        <w:jc w:val="both"/>
        <w:rPr>
          <w:b/>
          <w:bCs/>
          <w:lang w:val="ro-RO"/>
        </w:rPr>
      </w:pPr>
      <w:bookmarkStart w:id="36" w:name="bookmark5"/>
    </w:p>
    <w:p w14:paraId="79C41DC7" w14:textId="48AF090B" w:rsidR="00CF770B" w:rsidRDefault="00CF770B" w:rsidP="00E30E8D">
      <w:pPr>
        <w:widowControl w:val="0"/>
        <w:spacing w:line="360" w:lineRule="auto"/>
        <w:ind w:right="-44"/>
        <w:jc w:val="center"/>
        <w:rPr>
          <w:rFonts w:eastAsia="Calibri"/>
          <w:b/>
          <w:bCs/>
          <w:lang w:val="ro-RO"/>
        </w:rPr>
      </w:pPr>
      <w:r>
        <w:rPr>
          <w:rFonts w:eastAsia="Calibri"/>
          <w:b/>
          <w:bCs/>
          <w:lang w:val="ro-RO"/>
        </w:rPr>
        <w:t>SECȚIUNEA III – PERSONALUL DIDACTIC AUXILIAR</w:t>
      </w:r>
    </w:p>
    <w:p w14:paraId="59A02717" w14:textId="77777777" w:rsidR="00CF770B" w:rsidRDefault="00CF770B" w:rsidP="00E30E8D">
      <w:pPr>
        <w:widowControl w:val="0"/>
        <w:spacing w:line="360" w:lineRule="auto"/>
        <w:ind w:right="-44"/>
        <w:jc w:val="center"/>
        <w:rPr>
          <w:rFonts w:eastAsia="Calibri"/>
          <w:b/>
          <w:bCs/>
          <w:lang w:val="ro-RO"/>
        </w:rPr>
      </w:pPr>
    </w:p>
    <w:p w14:paraId="1204F17E" w14:textId="01D60001" w:rsidR="00CF770B" w:rsidRPr="00540A57" w:rsidRDefault="00CF770B" w:rsidP="00CF770B">
      <w:pPr>
        <w:widowControl w:val="0"/>
        <w:spacing w:line="360" w:lineRule="auto"/>
        <w:ind w:right="-43" w:firstLine="720"/>
        <w:jc w:val="both"/>
        <w:rPr>
          <w:rFonts w:eastAsia="Calibri"/>
          <w:lang w:val="ro-RO"/>
        </w:rPr>
      </w:pPr>
      <w:r>
        <w:rPr>
          <w:rFonts w:eastAsia="Calibri"/>
          <w:b/>
          <w:bCs/>
          <w:lang w:val="ro-RO"/>
        </w:rPr>
        <w:t xml:space="preserve">Art. 57. (1) </w:t>
      </w:r>
      <w:r>
        <w:rPr>
          <w:rFonts w:eastAsia="Calibri"/>
          <w:lang w:val="ro-RO"/>
        </w:rPr>
        <w:t xml:space="preserve">La </w:t>
      </w:r>
      <w:r w:rsidRPr="00B6418F">
        <w:rPr>
          <w:bCs/>
          <w:lang w:val="ro-RO" w:eastAsia="ro-RO" w:bidi="ro-RO"/>
        </w:rPr>
        <w:t>Școala Gimnazială Nr. 1 Olcea</w:t>
      </w:r>
      <w:r>
        <w:rPr>
          <w:rFonts w:eastAsia="Calibri"/>
          <w:lang w:val="ro-RO"/>
        </w:rPr>
        <w:t>, p</w:t>
      </w:r>
      <w:r w:rsidRPr="00CF770B">
        <w:rPr>
          <w:rFonts w:eastAsia="Calibri"/>
          <w:lang w:val="ro-RO"/>
        </w:rPr>
        <w:t>ersonalul didactic auxiliar este format din:</w:t>
      </w:r>
      <w:r>
        <w:rPr>
          <w:rFonts w:eastAsia="Calibri"/>
          <w:lang w:val="ro-RO"/>
        </w:rPr>
        <w:t xml:space="preserve"> </w:t>
      </w:r>
      <w:r w:rsidRPr="00CF770B">
        <w:rPr>
          <w:rFonts w:eastAsia="Calibri"/>
          <w:color w:val="FF0000"/>
          <w:lang w:val="ro-RO"/>
        </w:rPr>
        <w:t xml:space="preserve"> </w:t>
      </w:r>
      <w:r w:rsidRPr="00540A57">
        <w:rPr>
          <w:rFonts w:eastAsia="Calibri"/>
          <w:lang w:val="ro-RO"/>
        </w:rPr>
        <w:t>secretar, administrator financiar (contabil)</w:t>
      </w:r>
      <w:r w:rsidR="003A75AF" w:rsidRPr="00540A57">
        <w:rPr>
          <w:rFonts w:eastAsia="Calibri"/>
          <w:lang w:val="ro-RO"/>
        </w:rPr>
        <w:t xml:space="preserve"> și</w:t>
      </w:r>
      <w:r w:rsidRPr="00540A57">
        <w:rPr>
          <w:rFonts w:eastAsia="Calibri"/>
          <w:lang w:val="ro-RO"/>
        </w:rPr>
        <w:t xml:space="preserve"> administrator de patrimoniu</w:t>
      </w:r>
      <w:r w:rsidR="003A75AF" w:rsidRPr="00540A57">
        <w:rPr>
          <w:rFonts w:eastAsia="Calibri"/>
          <w:lang w:val="ro-RO"/>
        </w:rPr>
        <w:t>.</w:t>
      </w:r>
    </w:p>
    <w:p w14:paraId="5783F8F0" w14:textId="20DFA4DD" w:rsidR="00CF770B" w:rsidRDefault="00CF770B" w:rsidP="00CF770B">
      <w:pPr>
        <w:widowControl w:val="0"/>
        <w:spacing w:line="360" w:lineRule="auto"/>
        <w:ind w:right="-43" w:firstLine="720"/>
        <w:jc w:val="both"/>
        <w:rPr>
          <w:rFonts w:eastAsia="Calibri"/>
          <w:lang w:val="ro-RO"/>
        </w:rPr>
      </w:pPr>
      <w:r w:rsidRPr="00CF770B">
        <w:rPr>
          <w:rFonts w:eastAsia="Calibri"/>
          <w:b/>
          <w:bCs/>
          <w:lang w:val="ro-RO"/>
        </w:rPr>
        <w:t>(2)</w:t>
      </w:r>
      <w:r>
        <w:rPr>
          <w:rFonts w:eastAsia="Calibri"/>
          <w:lang w:val="ro-RO"/>
        </w:rPr>
        <w:t xml:space="preserve"> P</w:t>
      </w:r>
      <w:r w:rsidRPr="00CF770B">
        <w:rPr>
          <w:rFonts w:eastAsia="Calibri"/>
          <w:lang w:val="ro-RO"/>
        </w:rPr>
        <w:t>ersonalul didactic auxiliar este organizat în compartimente de specialitate, în conformitate cu organigrama unităţii de învăţămân</w:t>
      </w:r>
      <w:r>
        <w:rPr>
          <w:rFonts w:eastAsia="Calibri"/>
          <w:lang w:val="ro-RO"/>
        </w:rPr>
        <w:t>t</w:t>
      </w:r>
      <w:r w:rsidR="00F0509C">
        <w:rPr>
          <w:rFonts w:eastAsia="Calibri"/>
          <w:lang w:val="ro-RO"/>
        </w:rPr>
        <w:t>, după cum vor fi prezentate într-un capitol distinct.</w:t>
      </w:r>
    </w:p>
    <w:p w14:paraId="41AF24C6" w14:textId="599A5E1A" w:rsidR="00F0509C" w:rsidRDefault="00F0509C" w:rsidP="00CF770B">
      <w:pPr>
        <w:widowControl w:val="0"/>
        <w:spacing w:line="360" w:lineRule="auto"/>
        <w:ind w:right="-43" w:firstLine="720"/>
        <w:jc w:val="both"/>
        <w:rPr>
          <w:rFonts w:eastAsia="Calibri"/>
          <w:lang w:val="ro-RO"/>
        </w:rPr>
      </w:pPr>
      <w:r>
        <w:rPr>
          <w:rFonts w:eastAsia="Calibri"/>
          <w:b/>
          <w:bCs/>
          <w:lang w:val="ro-RO"/>
        </w:rPr>
        <w:t xml:space="preserve">Art. 58. (1) </w:t>
      </w:r>
      <w:r w:rsidRPr="00F0509C">
        <w:rPr>
          <w:rFonts w:eastAsia="Calibri"/>
          <w:lang w:val="ro-RO"/>
        </w:rPr>
        <w:t>Personalul didactic auxiliar îşi desfăşoară activitatea conform prevederilor prezentului Regulament, ale Legii învăţământului preuniversitar nr. 198/2023, cu actele normative subsecvente, ale Legii nr. 53/2003 privind Codul Muncii, cu modificările și completările ulterioare precum și ale altor prevederi și regulamente în vigoare</w:t>
      </w:r>
      <w:r>
        <w:rPr>
          <w:rFonts w:eastAsia="Calibri"/>
          <w:lang w:val="ro-RO"/>
        </w:rPr>
        <w:t>.</w:t>
      </w:r>
    </w:p>
    <w:p w14:paraId="5CD5DC1A" w14:textId="6BC18A79" w:rsidR="00F0509C" w:rsidRDefault="00F0509C" w:rsidP="00F0509C">
      <w:pPr>
        <w:widowControl w:val="0"/>
        <w:spacing w:line="360" w:lineRule="auto"/>
        <w:ind w:right="-43" w:firstLine="720"/>
        <w:jc w:val="both"/>
        <w:rPr>
          <w:rFonts w:eastAsia="Calibri"/>
          <w:lang w:val="ro-RO"/>
        </w:rPr>
      </w:pPr>
      <w:r w:rsidRPr="00F0509C">
        <w:rPr>
          <w:rFonts w:eastAsia="Calibri"/>
          <w:b/>
          <w:bCs/>
          <w:lang w:val="ro-RO"/>
        </w:rPr>
        <w:t>(</w:t>
      </w:r>
      <w:r>
        <w:rPr>
          <w:rFonts w:eastAsia="Calibri"/>
          <w:b/>
          <w:bCs/>
          <w:lang w:val="ro-RO"/>
        </w:rPr>
        <w:t>2</w:t>
      </w:r>
      <w:r w:rsidRPr="00F0509C">
        <w:rPr>
          <w:rFonts w:eastAsia="Calibri"/>
          <w:b/>
          <w:bCs/>
          <w:lang w:val="ro-RO"/>
        </w:rPr>
        <w:t>)</w:t>
      </w:r>
      <w:r>
        <w:rPr>
          <w:rFonts w:eastAsia="Calibri"/>
          <w:lang w:val="ro-RO"/>
        </w:rPr>
        <w:t xml:space="preserve"> </w:t>
      </w:r>
      <w:r w:rsidRPr="00F0509C">
        <w:rPr>
          <w:rFonts w:eastAsia="Calibri"/>
          <w:lang w:val="ro-RO"/>
        </w:rPr>
        <w:t>Pentru ocuparea funcţiilor didactice auxiliare trebuie îndeplinite condiţii</w:t>
      </w:r>
      <w:r>
        <w:rPr>
          <w:rFonts w:eastAsia="Calibri"/>
          <w:lang w:val="ro-RO"/>
        </w:rPr>
        <w:t>le</w:t>
      </w:r>
      <w:r w:rsidRPr="00F0509C">
        <w:rPr>
          <w:rFonts w:eastAsia="Calibri"/>
          <w:lang w:val="ro-RO"/>
        </w:rPr>
        <w:t xml:space="preserve"> de studii</w:t>
      </w:r>
      <w:r>
        <w:rPr>
          <w:rFonts w:eastAsia="Calibri"/>
          <w:lang w:val="ro-RO"/>
        </w:rPr>
        <w:t xml:space="preserve"> </w:t>
      </w:r>
      <w:r>
        <w:rPr>
          <w:rFonts w:eastAsia="Calibri"/>
          <w:lang w:val="ro-RO"/>
        </w:rPr>
        <w:lastRenderedPageBreak/>
        <w:t xml:space="preserve">prevăzute de </w:t>
      </w:r>
      <w:r w:rsidRPr="00F0509C">
        <w:rPr>
          <w:rFonts w:eastAsia="Calibri"/>
          <w:lang w:val="ro-RO"/>
        </w:rPr>
        <w:t>Leg</w:t>
      </w:r>
      <w:r>
        <w:rPr>
          <w:rFonts w:eastAsia="Calibri"/>
          <w:lang w:val="ro-RO"/>
        </w:rPr>
        <w:t>ea</w:t>
      </w:r>
      <w:r w:rsidRPr="00F0509C">
        <w:rPr>
          <w:rFonts w:eastAsia="Calibri"/>
          <w:lang w:val="ro-RO"/>
        </w:rPr>
        <w:t xml:space="preserve"> învăţământului preuniversitar nr. 198/2023</w:t>
      </w:r>
      <w:r>
        <w:rPr>
          <w:rFonts w:eastAsia="Calibri"/>
          <w:lang w:val="ro-RO"/>
        </w:rPr>
        <w:t xml:space="preserve">, </w:t>
      </w:r>
      <w:r w:rsidRPr="00F0509C">
        <w:rPr>
          <w:rFonts w:eastAsia="Calibri"/>
          <w:lang w:val="ro-RO"/>
        </w:rPr>
        <w:t>cu modificările și completările ulterioare</w:t>
      </w:r>
      <w:r>
        <w:rPr>
          <w:rFonts w:eastAsia="Calibri"/>
          <w:lang w:val="ro-RO"/>
        </w:rPr>
        <w:t xml:space="preserve"> și </w:t>
      </w:r>
      <w:r w:rsidRPr="00F0509C">
        <w:rPr>
          <w:rFonts w:eastAsia="Calibri"/>
          <w:lang w:val="ro-RO"/>
        </w:rPr>
        <w:t>legislaţia care le reglementează activitatea.</w:t>
      </w:r>
    </w:p>
    <w:p w14:paraId="05EFC58C" w14:textId="648BC8C5" w:rsidR="007939A2" w:rsidRPr="00BD447D" w:rsidRDefault="007939A2" w:rsidP="007939A2">
      <w:pPr>
        <w:spacing w:line="360" w:lineRule="auto"/>
        <w:ind w:firstLine="720"/>
        <w:jc w:val="both"/>
        <w:rPr>
          <w:lang w:val="ro-RO"/>
        </w:rPr>
      </w:pPr>
      <w:r w:rsidRPr="00BD447D">
        <w:rPr>
          <w:b/>
          <w:bCs/>
          <w:lang w:val="ro-RO"/>
        </w:rPr>
        <w:t>(3)</w:t>
      </w:r>
      <w:r w:rsidRPr="00BD447D">
        <w:rPr>
          <w:lang w:val="ro-RO"/>
        </w:rPr>
        <w:t xml:space="preserve"> Pentru încadrarea şi menţinerea în funcţie, personalul didactic-auxiliar are obligaţia să prezinte un certificat medical, eliberat de medicul specializat de medicina muncii, care atestă că este apt pentru prestarea activităţii în domeniul vizat, precum şi cazierul judiciar şi certificatul de integritate comportamentală.</w:t>
      </w:r>
    </w:p>
    <w:p w14:paraId="35E2BEBF" w14:textId="77777777" w:rsidR="00CF770B" w:rsidRDefault="00CF770B" w:rsidP="00CF770B">
      <w:pPr>
        <w:widowControl w:val="0"/>
        <w:spacing w:line="360" w:lineRule="auto"/>
        <w:ind w:right="-44"/>
        <w:rPr>
          <w:rFonts w:eastAsia="Calibri"/>
          <w:b/>
          <w:bCs/>
          <w:lang w:val="ro-RO"/>
        </w:rPr>
      </w:pPr>
    </w:p>
    <w:p w14:paraId="506569BA" w14:textId="7D198E5A" w:rsidR="004C5F42" w:rsidRPr="00262FBC" w:rsidRDefault="004C5F42" w:rsidP="00E30E8D">
      <w:pPr>
        <w:widowControl w:val="0"/>
        <w:spacing w:line="360" w:lineRule="auto"/>
        <w:ind w:right="-44"/>
        <w:jc w:val="center"/>
        <w:rPr>
          <w:rFonts w:eastAsia="Calibri"/>
          <w:b/>
          <w:bCs/>
          <w:lang w:val="ro-RO"/>
        </w:rPr>
      </w:pPr>
      <w:r w:rsidRPr="00262FBC">
        <w:rPr>
          <w:rFonts w:eastAsia="Calibri"/>
          <w:b/>
          <w:bCs/>
          <w:lang w:val="ro-RO"/>
        </w:rPr>
        <w:t>SECȚIUNEA I</w:t>
      </w:r>
      <w:r w:rsidR="00F0509C">
        <w:rPr>
          <w:rFonts w:eastAsia="Calibri"/>
          <w:b/>
          <w:bCs/>
          <w:lang w:val="ro-RO"/>
        </w:rPr>
        <w:t xml:space="preserve">V </w:t>
      </w:r>
      <w:r w:rsidRPr="00262FBC">
        <w:rPr>
          <w:rFonts w:eastAsia="Calibri"/>
          <w:b/>
          <w:bCs/>
          <w:lang w:val="ro-RO"/>
        </w:rPr>
        <w:t xml:space="preserve">- PERSONALUL </w:t>
      </w:r>
      <w:r w:rsidR="00F0509C">
        <w:rPr>
          <w:rFonts w:eastAsia="Calibri"/>
          <w:b/>
          <w:bCs/>
          <w:lang w:val="ro-RO"/>
        </w:rPr>
        <w:t>ADMINISTRATIV</w:t>
      </w:r>
    </w:p>
    <w:p w14:paraId="5D95F45D" w14:textId="77777777" w:rsidR="004C5F42" w:rsidRPr="00262FBC" w:rsidRDefault="004C5F42" w:rsidP="00262FBC">
      <w:pPr>
        <w:widowControl w:val="0"/>
        <w:spacing w:line="360" w:lineRule="auto"/>
        <w:ind w:right="-44"/>
        <w:jc w:val="both"/>
        <w:rPr>
          <w:b/>
          <w:bCs/>
          <w:lang w:val="ro-RO"/>
        </w:rPr>
      </w:pPr>
    </w:p>
    <w:p w14:paraId="0FE26E68" w14:textId="01B10554" w:rsidR="00F0509C" w:rsidRPr="00BD447D" w:rsidRDefault="004C5F42" w:rsidP="00F0509C">
      <w:pPr>
        <w:spacing w:line="360" w:lineRule="auto"/>
        <w:ind w:firstLine="720"/>
        <w:jc w:val="both"/>
        <w:rPr>
          <w:lang w:val="ro-RO"/>
        </w:rPr>
      </w:pPr>
      <w:r w:rsidRPr="00BD447D">
        <w:rPr>
          <w:b/>
          <w:bCs/>
          <w:lang w:val="ro-RO"/>
        </w:rPr>
        <w:t xml:space="preserve">Art. </w:t>
      </w:r>
      <w:r w:rsidR="00F0509C" w:rsidRPr="00BD447D">
        <w:rPr>
          <w:b/>
          <w:bCs/>
          <w:lang w:val="ro-RO"/>
        </w:rPr>
        <w:t>59</w:t>
      </w:r>
      <w:r w:rsidRPr="00BD447D">
        <w:rPr>
          <w:b/>
          <w:bCs/>
          <w:lang w:val="ro-RO"/>
        </w:rPr>
        <w:t>.</w:t>
      </w:r>
      <w:r w:rsidRPr="00BD447D">
        <w:rPr>
          <w:lang w:val="ro-RO"/>
        </w:rPr>
        <w:t xml:space="preserve"> </w:t>
      </w:r>
      <w:r w:rsidRPr="00BD447D">
        <w:rPr>
          <w:b/>
          <w:bCs/>
          <w:lang w:val="ro-RO"/>
        </w:rPr>
        <w:t xml:space="preserve">(1) </w:t>
      </w:r>
      <w:r w:rsidRPr="00BD447D">
        <w:rPr>
          <w:lang w:val="ro-RO"/>
        </w:rPr>
        <w:t xml:space="preserve">Personalul </w:t>
      </w:r>
      <w:r w:rsidR="00F0509C" w:rsidRPr="00BD447D">
        <w:rPr>
          <w:lang w:val="ro-RO"/>
        </w:rPr>
        <w:t>administrativ</w:t>
      </w:r>
      <w:r w:rsidRPr="00BD447D">
        <w:rPr>
          <w:lang w:val="ro-RO"/>
        </w:rPr>
        <w:t xml:space="preserve"> are drepturile şi obligaţiile prevăzute de legislaţia în vigoare şi de contract</w:t>
      </w:r>
      <w:r w:rsidR="00F0509C" w:rsidRPr="00BD447D">
        <w:rPr>
          <w:lang w:val="ro-RO"/>
        </w:rPr>
        <w:t>ul</w:t>
      </w:r>
      <w:r w:rsidRPr="00BD447D">
        <w:rPr>
          <w:lang w:val="ro-RO"/>
        </w:rPr>
        <w:t xml:space="preserve"> colectiv de muncă aplicabil.</w:t>
      </w:r>
    </w:p>
    <w:p w14:paraId="3FEB4F58" w14:textId="43D33D5D" w:rsidR="00F0509C" w:rsidRPr="00BD447D" w:rsidRDefault="004C5F42" w:rsidP="00F0509C">
      <w:pPr>
        <w:spacing w:line="360" w:lineRule="auto"/>
        <w:ind w:firstLine="720"/>
        <w:jc w:val="both"/>
        <w:rPr>
          <w:lang w:val="fr-FR"/>
        </w:rPr>
      </w:pPr>
      <w:r w:rsidRPr="00BD447D">
        <w:rPr>
          <w:b/>
          <w:bCs/>
          <w:lang w:val="it-IT"/>
        </w:rPr>
        <w:t>(2)</w:t>
      </w:r>
      <w:r w:rsidRPr="00BD447D">
        <w:rPr>
          <w:lang w:val="it-IT"/>
        </w:rPr>
        <w:t xml:space="preserve"> Organizarea şi desfăşurarea concursului de ocupare a posturilor </w:t>
      </w:r>
      <w:r w:rsidR="00F0509C" w:rsidRPr="00BD447D">
        <w:rPr>
          <w:lang w:val="it-IT"/>
        </w:rPr>
        <w:t xml:space="preserve">din </w:t>
      </w:r>
      <w:r w:rsidR="00F0509C" w:rsidRPr="00B6418F">
        <w:rPr>
          <w:bCs/>
          <w:lang w:val="ro-RO" w:eastAsia="ro-RO" w:bidi="ro-RO"/>
        </w:rPr>
        <w:t>Școala Gimnazială Nr. 1 Olcea</w:t>
      </w:r>
      <w:r w:rsidRPr="00BD447D">
        <w:rPr>
          <w:lang w:val="it-IT"/>
        </w:rPr>
        <w:t xml:space="preserve"> sunt coordonate de director. </w:t>
      </w:r>
      <w:proofErr w:type="spellStart"/>
      <w:r w:rsidR="00263F12" w:rsidRPr="00BD447D">
        <w:rPr>
          <w:lang w:val="fr-FR"/>
        </w:rPr>
        <w:t>Consiliul</w:t>
      </w:r>
      <w:proofErr w:type="spellEnd"/>
      <w:r w:rsidR="00263F12" w:rsidRPr="00BD447D">
        <w:rPr>
          <w:lang w:val="fr-FR"/>
        </w:rPr>
        <w:t xml:space="preserve"> de </w:t>
      </w:r>
      <w:proofErr w:type="spellStart"/>
      <w:r w:rsidR="00263F12" w:rsidRPr="00BD447D">
        <w:rPr>
          <w:lang w:val="fr-FR"/>
        </w:rPr>
        <w:t>administrație</w:t>
      </w:r>
      <w:proofErr w:type="spellEnd"/>
      <w:r w:rsidRPr="00BD447D">
        <w:rPr>
          <w:lang w:val="fr-FR"/>
        </w:rPr>
        <w:t xml:space="preserve"> al </w:t>
      </w:r>
      <w:proofErr w:type="spellStart"/>
      <w:r w:rsidRPr="00BD447D">
        <w:rPr>
          <w:lang w:val="fr-FR"/>
        </w:rPr>
        <w:t>unităţii</w:t>
      </w:r>
      <w:proofErr w:type="spellEnd"/>
      <w:r w:rsidRPr="00BD447D">
        <w:rPr>
          <w:lang w:val="fr-FR"/>
        </w:rPr>
        <w:t xml:space="preserve"> de </w:t>
      </w:r>
      <w:proofErr w:type="spellStart"/>
      <w:r w:rsidRPr="00BD447D">
        <w:rPr>
          <w:lang w:val="fr-FR"/>
        </w:rPr>
        <w:t>învăţământ</w:t>
      </w:r>
      <w:proofErr w:type="spellEnd"/>
      <w:r w:rsidRPr="00BD447D">
        <w:rPr>
          <w:lang w:val="fr-FR"/>
        </w:rPr>
        <w:t xml:space="preserve"> </w:t>
      </w:r>
      <w:proofErr w:type="spellStart"/>
      <w:r w:rsidRPr="00BD447D">
        <w:rPr>
          <w:lang w:val="fr-FR"/>
        </w:rPr>
        <w:t>aprobă</w:t>
      </w:r>
      <w:proofErr w:type="spellEnd"/>
      <w:r w:rsidRPr="00BD447D">
        <w:rPr>
          <w:lang w:val="fr-FR"/>
        </w:rPr>
        <w:t xml:space="preserve"> </w:t>
      </w:r>
      <w:proofErr w:type="spellStart"/>
      <w:r w:rsidRPr="00BD447D">
        <w:rPr>
          <w:lang w:val="fr-FR"/>
        </w:rPr>
        <w:t>comisiile</w:t>
      </w:r>
      <w:proofErr w:type="spellEnd"/>
      <w:r w:rsidRPr="00BD447D">
        <w:rPr>
          <w:lang w:val="fr-FR"/>
        </w:rPr>
        <w:t xml:space="preserve"> de </w:t>
      </w:r>
      <w:proofErr w:type="spellStart"/>
      <w:r w:rsidRPr="00BD447D">
        <w:rPr>
          <w:lang w:val="fr-FR"/>
        </w:rPr>
        <w:t>concurs</w:t>
      </w:r>
      <w:proofErr w:type="spellEnd"/>
      <w:r w:rsidRPr="00BD447D">
        <w:rPr>
          <w:lang w:val="fr-FR"/>
        </w:rPr>
        <w:t xml:space="preserve"> </w:t>
      </w:r>
      <w:proofErr w:type="spellStart"/>
      <w:r w:rsidRPr="00BD447D">
        <w:rPr>
          <w:lang w:val="fr-FR"/>
        </w:rPr>
        <w:t>şi</w:t>
      </w:r>
      <w:proofErr w:type="spellEnd"/>
      <w:r w:rsidRPr="00BD447D">
        <w:rPr>
          <w:lang w:val="fr-FR"/>
        </w:rPr>
        <w:t xml:space="preserve"> </w:t>
      </w:r>
      <w:proofErr w:type="spellStart"/>
      <w:r w:rsidRPr="00BD447D">
        <w:rPr>
          <w:lang w:val="fr-FR"/>
        </w:rPr>
        <w:t>validează</w:t>
      </w:r>
      <w:proofErr w:type="spellEnd"/>
      <w:r w:rsidRPr="00BD447D">
        <w:rPr>
          <w:lang w:val="fr-FR"/>
        </w:rPr>
        <w:t xml:space="preserve"> </w:t>
      </w:r>
      <w:proofErr w:type="spellStart"/>
      <w:r w:rsidRPr="00BD447D">
        <w:rPr>
          <w:lang w:val="fr-FR"/>
        </w:rPr>
        <w:t>rezultatele</w:t>
      </w:r>
      <w:proofErr w:type="spellEnd"/>
      <w:r w:rsidRPr="00BD447D">
        <w:rPr>
          <w:lang w:val="fr-FR"/>
        </w:rPr>
        <w:t xml:space="preserve"> </w:t>
      </w:r>
      <w:proofErr w:type="spellStart"/>
      <w:r w:rsidRPr="00BD447D">
        <w:rPr>
          <w:lang w:val="fr-FR"/>
        </w:rPr>
        <w:t>concursului</w:t>
      </w:r>
      <w:proofErr w:type="spellEnd"/>
      <w:r w:rsidRPr="00BD447D">
        <w:rPr>
          <w:lang w:val="fr-FR"/>
        </w:rPr>
        <w:t>.</w:t>
      </w:r>
    </w:p>
    <w:p w14:paraId="43E1A089" w14:textId="7B9BA3BF" w:rsidR="004C5F42" w:rsidRPr="00BD447D" w:rsidRDefault="004C5F42" w:rsidP="00F0509C">
      <w:pPr>
        <w:spacing w:line="360" w:lineRule="auto"/>
        <w:ind w:firstLine="720"/>
        <w:jc w:val="both"/>
        <w:rPr>
          <w:lang w:val="fr-FR"/>
        </w:rPr>
      </w:pPr>
      <w:r w:rsidRPr="00BD447D">
        <w:rPr>
          <w:b/>
          <w:bCs/>
          <w:lang w:val="fr-FR"/>
        </w:rPr>
        <w:t>(3)</w:t>
      </w:r>
      <w:r w:rsidRPr="00BD447D">
        <w:rPr>
          <w:lang w:val="fr-FR"/>
        </w:rPr>
        <w:t xml:space="preserve"> </w:t>
      </w:r>
      <w:proofErr w:type="spellStart"/>
      <w:r w:rsidRPr="00BD447D">
        <w:rPr>
          <w:lang w:val="fr-FR"/>
        </w:rPr>
        <w:t>Angajarea</w:t>
      </w:r>
      <w:proofErr w:type="spellEnd"/>
      <w:r w:rsidRPr="00BD447D">
        <w:rPr>
          <w:lang w:val="fr-FR"/>
        </w:rPr>
        <w:t xml:space="preserve"> </w:t>
      </w:r>
      <w:proofErr w:type="spellStart"/>
      <w:r w:rsidRPr="00BD447D">
        <w:rPr>
          <w:lang w:val="fr-FR"/>
        </w:rPr>
        <w:t>personalului</w:t>
      </w:r>
      <w:proofErr w:type="spellEnd"/>
      <w:r w:rsidRPr="00BD447D">
        <w:rPr>
          <w:lang w:val="fr-FR"/>
        </w:rPr>
        <w:t xml:space="preserve"> </w:t>
      </w:r>
      <w:proofErr w:type="spellStart"/>
      <w:r w:rsidR="00F0509C" w:rsidRPr="00BD447D">
        <w:rPr>
          <w:lang w:val="fr-FR"/>
        </w:rPr>
        <w:t>administrativ</w:t>
      </w:r>
      <w:proofErr w:type="spellEnd"/>
      <w:r w:rsidRPr="00BD447D">
        <w:rPr>
          <w:lang w:val="fr-FR"/>
        </w:rPr>
        <w:t xml:space="preserve"> </w:t>
      </w:r>
      <w:proofErr w:type="spellStart"/>
      <w:r w:rsidRPr="00BD447D">
        <w:rPr>
          <w:lang w:val="fr-FR"/>
        </w:rPr>
        <w:t>în</w:t>
      </w:r>
      <w:proofErr w:type="spellEnd"/>
      <w:r w:rsidRPr="00BD447D">
        <w:rPr>
          <w:lang w:val="fr-FR"/>
        </w:rPr>
        <w:t xml:space="preserve"> </w:t>
      </w:r>
      <w:r w:rsidR="00F0509C" w:rsidRPr="00B6418F">
        <w:rPr>
          <w:bCs/>
          <w:lang w:val="ro-RO" w:eastAsia="ro-RO" w:bidi="ro-RO"/>
        </w:rPr>
        <w:t>Școala Gimnazială Nr. 1 Olcea</w:t>
      </w:r>
      <w:r w:rsidR="00F0509C">
        <w:rPr>
          <w:rFonts w:eastAsia="Calibri"/>
          <w:lang w:val="ro-RO"/>
        </w:rPr>
        <w:t xml:space="preserve">, </w:t>
      </w:r>
      <w:r w:rsidRPr="00BD447D">
        <w:rPr>
          <w:lang w:val="fr-FR"/>
        </w:rPr>
        <w:t xml:space="preserve">se face de </w:t>
      </w:r>
      <w:proofErr w:type="spellStart"/>
      <w:r w:rsidRPr="00BD447D">
        <w:rPr>
          <w:lang w:val="fr-FR"/>
        </w:rPr>
        <w:t>către</w:t>
      </w:r>
      <w:proofErr w:type="spellEnd"/>
      <w:r w:rsidRPr="00BD447D">
        <w:rPr>
          <w:lang w:val="fr-FR"/>
        </w:rPr>
        <w:t xml:space="preserve"> </w:t>
      </w:r>
      <w:proofErr w:type="spellStart"/>
      <w:r w:rsidRPr="00BD447D">
        <w:rPr>
          <w:lang w:val="fr-FR"/>
        </w:rPr>
        <w:t>director</w:t>
      </w:r>
      <w:proofErr w:type="spellEnd"/>
      <w:r w:rsidRPr="00BD447D">
        <w:rPr>
          <w:lang w:val="fr-FR"/>
        </w:rPr>
        <w:t xml:space="preserve">, </w:t>
      </w:r>
      <w:proofErr w:type="spellStart"/>
      <w:r w:rsidRPr="00BD447D">
        <w:rPr>
          <w:lang w:val="fr-FR"/>
        </w:rPr>
        <w:t>cu</w:t>
      </w:r>
      <w:proofErr w:type="spellEnd"/>
      <w:r w:rsidRPr="00BD447D">
        <w:rPr>
          <w:lang w:val="fr-FR"/>
        </w:rPr>
        <w:t xml:space="preserve"> </w:t>
      </w:r>
      <w:proofErr w:type="spellStart"/>
      <w:r w:rsidRPr="00BD447D">
        <w:rPr>
          <w:lang w:val="fr-FR"/>
        </w:rPr>
        <w:t>aprobarea</w:t>
      </w:r>
      <w:proofErr w:type="spellEnd"/>
      <w:r w:rsidR="00F0509C" w:rsidRPr="00BD447D">
        <w:rPr>
          <w:lang w:val="fr-FR"/>
        </w:rPr>
        <w:t xml:space="preserve"> </w:t>
      </w:r>
      <w:proofErr w:type="spellStart"/>
      <w:r w:rsidR="00263F12" w:rsidRPr="00BD447D">
        <w:rPr>
          <w:lang w:val="fr-FR"/>
        </w:rPr>
        <w:t>Consiliului</w:t>
      </w:r>
      <w:proofErr w:type="spellEnd"/>
      <w:r w:rsidR="00263F12" w:rsidRPr="00BD447D">
        <w:rPr>
          <w:lang w:val="fr-FR"/>
        </w:rPr>
        <w:t xml:space="preserve"> de </w:t>
      </w:r>
      <w:proofErr w:type="spellStart"/>
      <w:r w:rsidR="00263F12" w:rsidRPr="00BD447D">
        <w:rPr>
          <w:lang w:val="fr-FR"/>
        </w:rPr>
        <w:t>administrație</w:t>
      </w:r>
      <w:proofErr w:type="spellEnd"/>
      <w:r w:rsidRPr="00BD447D">
        <w:rPr>
          <w:lang w:val="fr-FR"/>
        </w:rPr>
        <w:t xml:space="preserve">, </w:t>
      </w:r>
      <w:proofErr w:type="spellStart"/>
      <w:r w:rsidRPr="00BD447D">
        <w:rPr>
          <w:lang w:val="fr-FR"/>
        </w:rPr>
        <w:t>prin</w:t>
      </w:r>
      <w:proofErr w:type="spellEnd"/>
      <w:r w:rsidRPr="00BD447D">
        <w:rPr>
          <w:lang w:val="fr-FR"/>
        </w:rPr>
        <w:t xml:space="preserve"> </w:t>
      </w:r>
      <w:proofErr w:type="spellStart"/>
      <w:r w:rsidRPr="00BD447D">
        <w:rPr>
          <w:lang w:val="fr-FR"/>
        </w:rPr>
        <w:t>încheierea</w:t>
      </w:r>
      <w:proofErr w:type="spellEnd"/>
      <w:r w:rsidRPr="00BD447D">
        <w:rPr>
          <w:lang w:val="fr-FR"/>
        </w:rPr>
        <w:t xml:space="preserve"> </w:t>
      </w:r>
      <w:proofErr w:type="spellStart"/>
      <w:r w:rsidRPr="00BD447D">
        <w:rPr>
          <w:lang w:val="fr-FR"/>
        </w:rPr>
        <w:t>contractului</w:t>
      </w:r>
      <w:proofErr w:type="spellEnd"/>
      <w:r w:rsidRPr="00BD447D">
        <w:rPr>
          <w:lang w:val="fr-FR"/>
        </w:rPr>
        <w:t xml:space="preserve"> </w:t>
      </w:r>
      <w:proofErr w:type="spellStart"/>
      <w:r w:rsidRPr="00BD447D">
        <w:rPr>
          <w:lang w:val="fr-FR"/>
        </w:rPr>
        <w:t>individual</w:t>
      </w:r>
      <w:proofErr w:type="spellEnd"/>
      <w:r w:rsidRPr="00BD447D">
        <w:rPr>
          <w:lang w:val="fr-FR"/>
        </w:rPr>
        <w:t xml:space="preserve"> de </w:t>
      </w:r>
      <w:proofErr w:type="spellStart"/>
      <w:r w:rsidRPr="00BD447D">
        <w:rPr>
          <w:lang w:val="fr-FR"/>
        </w:rPr>
        <w:t>muncă</w:t>
      </w:r>
      <w:proofErr w:type="spellEnd"/>
      <w:r w:rsidRPr="00BD447D">
        <w:rPr>
          <w:lang w:val="fr-FR"/>
        </w:rPr>
        <w:t>.</w:t>
      </w:r>
    </w:p>
    <w:p w14:paraId="76BAC354" w14:textId="110E7164" w:rsidR="007939A2" w:rsidRPr="00BD447D" w:rsidRDefault="007939A2" w:rsidP="00F0509C">
      <w:pPr>
        <w:spacing w:line="360" w:lineRule="auto"/>
        <w:ind w:firstLine="720"/>
        <w:jc w:val="both"/>
        <w:rPr>
          <w:lang w:val="fr-FR"/>
        </w:rPr>
      </w:pPr>
      <w:r w:rsidRPr="00BD447D">
        <w:rPr>
          <w:b/>
          <w:bCs/>
          <w:lang w:val="fr-FR"/>
        </w:rPr>
        <w:t>(4)</w:t>
      </w:r>
      <w:r w:rsidRPr="00BD447D">
        <w:rPr>
          <w:lang w:val="fr-FR"/>
        </w:rPr>
        <w:t xml:space="preserve"> </w:t>
      </w:r>
      <w:proofErr w:type="spellStart"/>
      <w:r w:rsidRPr="00BD447D">
        <w:rPr>
          <w:lang w:val="fr-FR"/>
        </w:rPr>
        <w:t>Pentru</w:t>
      </w:r>
      <w:proofErr w:type="spellEnd"/>
      <w:r w:rsidRPr="00BD447D">
        <w:rPr>
          <w:lang w:val="fr-FR"/>
        </w:rPr>
        <w:t xml:space="preserve"> </w:t>
      </w:r>
      <w:proofErr w:type="spellStart"/>
      <w:r w:rsidRPr="00BD447D">
        <w:rPr>
          <w:lang w:val="fr-FR"/>
        </w:rPr>
        <w:t>încadrarea</w:t>
      </w:r>
      <w:proofErr w:type="spellEnd"/>
      <w:r w:rsidRPr="00BD447D">
        <w:rPr>
          <w:lang w:val="fr-FR"/>
        </w:rPr>
        <w:t xml:space="preserve"> </w:t>
      </w:r>
      <w:proofErr w:type="spellStart"/>
      <w:r w:rsidRPr="00BD447D">
        <w:rPr>
          <w:lang w:val="fr-FR"/>
        </w:rPr>
        <w:t>şi</w:t>
      </w:r>
      <w:proofErr w:type="spellEnd"/>
      <w:r w:rsidRPr="00BD447D">
        <w:rPr>
          <w:lang w:val="fr-FR"/>
        </w:rPr>
        <w:t xml:space="preserve"> </w:t>
      </w:r>
      <w:proofErr w:type="spellStart"/>
      <w:r w:rsidRPr="00BD447D">
        <w:rPr>
          <w:lang w:val="fr-FR"/>
        </w:rPr>
        <w:t>menţinerea</w:t>
      </w:r>
      <w:proofErr w:type="spellEnd"/>
      <w:r w:rsidRPr="00BD447D">
        <w:rPr>
          <w:lang w:val="fr-FR"/>
        </w:rPr>
        <w:t xml:space="preserve"> </w:t>
      </w:r>
      <w:proofErr w:type="spellStart"/>
      <w:r w:rsidRPr="00BD447D">
        <w:rPr>
          <w:lang w:val="fr-FR"/>
        </w:rPr>
        <w:t>în</w:t>
      </w:r>
      <w:proofErr w:type="spellEnd"/>
      <w:r w:rsidRPr="00BD447D">
        <w:rPr>
          <w:lang w:val="fr-FR"/>
        </w:rPr>
        <w:t xml:space="preserve"> </w:t>
      </w:r>
      <w:proofErr w:type="spellStart"/>
      <w:r w:rsidRPr="00BD447D">
        <w:rPr>
          <w:lang w:val="fr-FR"/>
        </w:rPr>
        <w:t>funcţie</w:t>
      </w:r>
      <w:proofErr w:type="spellEnd"/>
      <w:r w:rsidRPr="00BD447D">
        <w:rPr>
          <w:lang w:val="fr-FR"/>
        </w:rPr>
        <w:t xml:space="preserve">, </w:t>
      </w:r>
      <w:proofErr w:type="spellStart"/>
      <w:r w:rsidRPr="00BD447D">
        <w:rPr>
          <w:lang w:val="fr-FR"/>
        </w:rPr>
        <w:t>personalul</w:t>
      </w:r>
      <w:proofErr w:type="spellEnd"/>
      <w:r w:rsidRPr="00BD447D">
        <w:rPr>
          <w:lang w:val="fr-FR"/>
        </w:rPr>
        <w:t xml:space="preserve"> </w:t>
      </w:r>
      <w:proofErr w:type="spellStart"/>
      <w:r w:rsidRPr="00BD447D">
        <w:rPr>
          <w:lang w:val="fr-FR"/>
        </w:rPr>
        <w:t>administrativ</w:t>
      </w:r>
      <w:proofErr w:type="spellEnd"/>
      <w:r w:rsidRPr="00BD447D">
        <w:rPr>
          <w:lang w:val="fr-FR"/>
        </w:rPr>
        <w:t xml:space="preserve"> are </w:t>
      </w:r>
      <w:proofErr w:type="spellStart"/>
      <w:r w:rsidRPr="00BD447D">
        <w:rPr>
          <w:lang w:val="fr-FR"/>
        </w:rPr>
        <w:t>obligaţia</w:t>
      </w:r>
      <w:proofErr w:type="spellEnd"/>
      <w:r w:rsidRPr="00BD447D">
        <w:rPr>
          <w:lang w:val="fr-FR"/>
        </w:rPr>
        <w:t xml:space="preserve"> </w:t>
      </w:r>
      <w:proofErr w:type="spellStart"/>
      <w:r w:rsidRPr="00BD447D">
        <w:rPr>
          <w:lang w:val="fr-FR"/>
        </w:rPr>
        <w:t>să</w:t>
      </w:r>
      <w:proofErr w:type="spellEnd"/>
      <w:r w:rsidRPr="00BD447D">
        <w:rPr>
          <w:lang w:val="fr-FR"/>
        </w:rPr>
        <w:t xml:space="preserve"> </w:t>
      </w:r>
      <w:proofErr w:type="spellStart"/>
      <w:r w:rsidRPr="00BD447D">
        <w:rPr>
          <w:lang w:val="fr-FR"/>
        </w:rPr>
        <w:t>prezinte</w:t>
      </w:r>
      <w:proofErr w:type="spellEnd"/>
      <w:r w:rsidRPr="00BD447D">
        <w:rPr>
          <w:lang w:val="fr-FR"/>
        </w:rPr>
        <w:t xml:space="preserve"> un certificat </w:t>
      </w:r>
      <w:proofErr w:type="spellStart"/>
      <w:r w:rsidRPr="00BD447D">
        <w:rPr>
          <w:lang w:val="fr-FR"/>
        </w:rPr>
        <w:t>medical</w:t>
      </w:r>
      <w:proofErr w:type="spellEnd"/>
      <w:r w:rsidRPr="00BD447D">
        <w:rPr>
          <w:lang w:val="fr-FR"/>
        </w:rPr>
        <w:t xml:space="preserve">, </w:t>
      </w:r>
      <w:proofErr w:type="spellStart"/>
      <w:r w:rsidRPr="00BD447D">
        <w:rPr>
          <w:lang w:val="fr-FR"/>
        </w:rPr>
        <w:t>eliberat</w:t>
      </w:r>
      <w:proofErr w:type="spellEnd"/>
      <w:r w:rsidRPr="00BD447D">
        <w:rPr>
          <w:lang w:val="fr-FR"/>
        </w:rPr>
        <w:t xml:space="preserve"> de </w:t>
      </w:r>
      <w:proofErr w:type="spellStart"/>
      <w:r w:rsidRPr="00BD447D">
        <w:rPr>
          <w:lang w:val="fr-FR"/>
        </w:rPr>
        <w:t>medicul</w:t>
      </w:r>
      <w:proofErr w:type="spellEnd"/>
      <w:r w:rsidRPr="00BD447D">
        <w:rPr>
          <w:lang w:val="fr-FR"/>
        </w:rPr>
        <w:t xml:space="preserve"> </w:t>
      </w:r>
      <w:proofErr w:type="spellStart"/>
      <w:r w:rsidRPr="00BD447D">
        <w:rPr>
          <w:lang w:val="fr-FR"/>
        </w:rPr>
        <w:t>specializat</w:t>
      </w:r>
      <w:proofErr w:type="spellEnd"/>
      <w:r w:rsidRPr="00BD447D">
        <w:rPr>
          <w:lang w:val="fr-FR"/>
        </w:rPr>
        <w:t xml:space="preserve"> de </w:t>
      </w:r>
      <w:proofErr w:type="spellStart"/>
      <w:r w:rsidRPr="00BD447D">
        <w:rPr>
          <w:lang w:val="fr-FR"/>
        </w:rPr>
        <w:t>medicina</w:t>
      </w:r>
      <w:proofErr w:type="spellEnd"/>
      <w:r w:rsidRPr="00BD447D">
        <w:rPr>
          <w:lang w:val="fr-FR"/>
        </w:rPr>
        <w:t xml:space="preserve"> </w:t>
      </w:r>
      <w:proofErr w:type="spellStart"/>
      <w:r w:rsidRPr="00BD447D">
        <w:rPr>
          <w:lang w:val="fr-FR"/>
        </w:rPr>
        <w:t>muncii</w:t>
      </w:r>
      <w:proofErr w:type="spellEnd"/>
      <w:r w:rsidRPr="00BD447D">
        <w:rPr>
          <w:lang w:val="fr-FR"/>
        </w:rPr>
        <w:t xml:space="preserve">, care </w:t>
      </w:r>
      <w:proofErr w:type="spellStart"/>
      <w:r w:rsidRPr="00BD447D">
        <w:rPr>
          <w:lang w:val="fr-FR"/>
        </w:rPr>
        <w:t>atestă</w:t>
      </w:r>
      <w:proofErr w:type="spellEnd"/>
      <w:r w:rsidRPr="00BD447D">
        <w:rPr>
          <w:lang w:val="fr-FR"/>
        </w:rPr>
        <w:t xml:space="preserve"> </w:t>
      </w:r>
      <w:proofErr w:type="spellStart"/>
      <w:r w:rsidRPr="00BD447D">
        <w:rPr>
          <w:lang w:val="fr-FR"/>
        </w:rPr>
        <w:t>că</w:t>
      </w:r>
      <w:proofErr w:type="spellEnd"/>
      <w:r w:rsidRPr="00BD447D">
        <w:rPr>
          <w:lang w:val="fr-FR"/>
        </w:rPr>
        <w:t xml:space="preserve"> este </w:t>
      </w:r>
      <w:proofErr w:type="spellStart"/>
      <w:r w:rsidRPr="00BD447D">
        <w:rPr>
          <w:lang w:val="fr-FR"/>
        </w:rPr>
        <w:t>apt</w:t>
      </w:r>
      <w:proofErr w:type="spellEnd"/>
      <w:r w:rsidRPr="00BD447D">
        <w:rPr>
          <w:lang w:val="fr-FR"/>
        </w:rPr>
        <w:t xml:space="preserve"> </w:t>
      </w:r>
      <w:proofErr w:type="spellStart"/>
      <w:r w:rsidRPr="00BD447D">
        <w:rPr>
          <w:lang w:val="fr-FR"/>
        </w:rPr>
        <w:t>pentru</w:t>
      </w:r>
      <w:proofErr w:type="spellEnd"/>
      <w:r w:rsidRPr="00BD447D">
        <w:rPr>
          <w:lang w:val="fr-FR"/>
        </w:rPr>
        <w:t xml:space="preserve"> </w:t>
      </w:r>
      <w:proofErr w:type="spellStart"/>
      <w:r w:rsidRPr="00BD447D">
        <w:rPr>
          <w:lang w:val="fr-FR"/>
        </w:rPr>
        <w:t>prestarea</w:t>
      </w:r>
      <w:proofErr w:type="spellEnd"/>
      <w:r w:rsidRPr="00BD447D">
        <w:rPr>
          <w:lang w:val="fr-FR"/>
        </w:rPr>
        <w:t xml:space="preserve"> </w:t>
      </w:r>
      <w:proofErr w:type="spellStart"/>
      <w:r w:rsidRPr="00BD447D">
        <w:rPr>
          <w:lang w:val="fr-FR"/>
        </w:rPr>
        <w:t>activităţii</w:t>
      </w:r>
      <w:proofErr w:type="spellEnd"/>
      <w:r w:rsidRPr="00BD447D">
        <w:rPr>
          <w:lang w:val="fr-FR"/>
        </w:rPr>
        <w:t xml:space="preserve"> </w:t>
      </w:r>
      <w:proofErr w:type="spellStart"/>
      <w:r w:rsidRPr="00BD447D">
        <w:rPr>
          <w:lang w:val="fr-FR"/>
        </w:rPr>
        <w:t>în</w:t>
      </w:r>
      <w:proofErr w:type="spellEnd"/>
      <w:r w:rsidRPr="00BD447D">
        <w:rPr>
          <w:lang w:val="fr-FR"/>
        </w:rPr>
        <w:t xml:space="preserve"> </w:t>
      </w:r>
      <w:proofErr w:type="spellStart"/>
      <w:r w:rsidRPr="00BD447D">
        <w:rPr>
          <w:lang w:val="fr-FR"/>
        </w:rPr>
        <w:t>domeniul</w:t>
      </w:r>
      <w:proofErr w:type="spellEnd"/>
      <w:r w:rsidRPr="00BD447D">
        <w:rPr>
          <w:lang w:val="fr-FR"/>
        </w:rPr>
        <w:t xml:space="preserve"> </w:t>
      </w:r>
      <w:proofErr w:type="spellStart"/>
      <w:r w:rsidRPr="00BD447D">
        <w:rPr>
          <w:lang w:val="fr-FR"/>
        </w:rPr>
        <w:t>vizat</w:t>
      </w:r>
      <w:proofErr w:type="spellEnd"/>
      <w:r w:rsidRPr="00BD447D">
        <w:rPr>
          <w:lang w:val="fr-FR"/>
        </w:rPr>
        <w:t xml:space="preserve">, </w:t>
      </w:r>
      <w:proofErr w:type="spellStart"/>
      <w:r w:rsidRPr="00BD447D">
        <w:rPr>
          <w:lang w:val="fr-FR"/>
        </w:rPr>
        <w:t>precum</w:t>
      </w:r>
      <w:proofErr w:type="spellEnd"/>
      <w:r w:rsidRPr="00BD447D">
        <w:rPr>
          <w:lang w:val="fr-FR"/>
        </w:rPr>
        <w:t xml:space="preserve"> </w:t>
      </w:r>
      <w:proofErr w:type="spellStart"/>
      <w:r w:rsidRPr="00BD447D">
        <w:rPr>
          <w:lang w:val="fr-FR"/>
        </w:rPr>
        <w:t>şi</w:t>
      </w:r>
      <w:proofErr w:type="spellEnd"/>
      <w:r w:rsidRPr="00BD447D">
        <w:rPr>
          <w:lang w:val="fr-FR"/>
        </w:rPr>
        <w:t xml:space="preserve"> </w:t>
      </w:r>
      <w:proofErr w:type="spellStart"/>
      <w:r w:rsidRPr="00BD447D">
        <w:rPr>
          <w:lang w:val="fr-FR"/>
        </w:rPr>
        <w:t>cazierul</w:t>
      </w:r>
      <w:proofErr w:type="spellEnd"/>
      <w:r w:rsidRPr="00BD447D">
        <w:rPr>
          <w:lang w:val="fr-FR"/>
        </w:rPr>
        <w:t xml:space="preserve"> </w:t>
      </w:r>
      <w:proofErr w:type="spellStart"/>
      <w:r w:rsidRPr="00BD447D">
        <w:rPr>
          <w:lang w:val="fr-FR"/>
        </w:rPr>
        <w:t>judiciar</w:t>
      </w:r>
      <w:proofErr w:type="spellEnd"/>
      <w:r w:rsidRPr="00BD447D">
        <w:rPr>
          <w:lang w:val="fr-FR"/>
        </w:rPr>
        <w:t xml:space="preserve"> </w:t>
      </w:r>
      <w:proofErr w:type="spellStart"/>
      <w:r w:rsidRPr="00BD447D">
        <w:rPr>
          <w:lang w:val="fr-FR"/>
        </w:rPr>
        <w:t>şi</w:t>
      </w:r>
      <w:proofErr w:type="spellEnd"/>
      <w:r w:rsidRPr="00BD447D">
        <w:rPr>
          <w:lang w:val="fr-FR"/>
        </w:rPr>
        <w:t xml:space="preserve"> </w:t>
      </w:r>
      <w:proofErr w:type="spellStart"/>
      <w:r w:rsidRPr="00BD447D">
        <w:rPr>
          <w:lang w:val="fr-FR"/>
        </w:rPr>
        <w:t>certificatul</w:t>
      </w:r>
      <w:proofErr w:type="spellEnd"/>
      <w:r w:rsidRPr="00BD447D">
        <w:rPr>
          <w:lang w:val="fr-FR"/>
        </w:rPr>
        <w:t xml:space="preserve"> de </w:t>
      </w:r>
      <w:proofErr w:type="spellStart"/>
      <w:r w:rsidRPr="00BD447D">
        <w:rPr>
          <w:lang w:val="fr-FR"/>
        </w:rPr>
        <w:t>integritate</w:t>
      </w:r>
      <w:proofErr w:type="spellEnd"/>
      <w:r w:rsidRPr="00BD447D">
        <w:rPr>
          <w:lang w:val="fr-FR"/>
        </w:rPr>
        <w:t xml:space="preserve"> </w:t>
      </w:r>
      <w:proofErr w:type="spellStart"/>
      <w:r w:rsidRPr="00BD447D">
        <w:rPr>
          <w:lang w:val="fr-FR"/>
        </w:rPr>
        <w:t>comportamentală</w:t>
      </w:r>
      <w:proofErr w:type="spellEnd"/>
      <w:r w:rsidRPr="00BD447D">
        <w:rPr>
          <w:lang w:val="fr-FR"/>
        </w:rPr>
        <w:t>.</w:t>
      </w:r>
    </w:p>
    <w:p w14:paraId="0E47132A" w14:textId="75C93E38" w:rsidR="00F0509C" w:rsidRPr="00BD447D" w:rsidRDefault="004C5F42" w:rsidP="00F0509C">
      <w:pPr>
        <w:spacing w:line="360" w:lineRule="auto"/>
        <w:ind w:firstLine="720"/>
        <w:jc w:val="both"/>
        <w:rPr>
          <w:lang w:val="fr-FR"/>
        </w:rPr>
      </w:pPr>
      <w:r w:rsidRPr="00BD447D">
        <w:rPr>
          <w:b/>
          <w:bCs/>
          <w:lang w:val="fr-FR"/>
        </w:rPr>
        <w:t xml:space="preserve">Art. </w:t>
      </w:r>
      <w:r w:rsidR="00F0509C" w:rsidRPr="00BD447D">
        <w:rPr>
          <w:b/>
          <w:bCs/>
          <w:lang w:val="fr-FR"/>
        </w:rPr>
        <w:t>60</w:t>
      </w:r>
      <w:r w:rsidRPr="00BD447D">
        <w:rPr>
          <w:b/>
          <w:bCs/>
          <w:lang w:val="fr-FR"/>
        </w:rPr>
        <w:t>.</w:t>
      </w:r>
      <w:r w:rsidRPr="00BD447D">
        <w:rPr>
          <w:lang w:val="fr-FR"/>
        </w:rPr>
        <w:t xml:space="preserve"> </w:t>
      </w:r>
      <w:r w:rsidRPr="00BD447D">
        <w:rPr>
          <w:b/>
          <w:bCs/>
          <w:lang w:val="fr-FR"/>
        </w:rPr>
        <w:t>(1)</w:t>
      </w:r>
      <w:r w:rsidRPr="00BD447D">
        <w:rPr>
          <w:lang w:val="fr-FR"/>
        </w:rPr>
        <w:t xml:space="preserve"> </w:t>
      </w:r>
      <w:proofErr w:type="spellStart"/>
      <w:r w:rsidRPr="00BD447D">
        <w:rPr>
          <w:lang w:val="fr-FR"/>
        </w:rPr>
        <w:t>Activitatea</w:t>
      </w:r>
      <w:proofErr w:type="spellEnd"/>
      <w:r w:rsidRPr="00BD447D">
        <w:rPr>
          <w:lang w:val="fr-FR"/>
        </w:rPr>
        <w:t xml:space="preserve"> </w:t>
      </w:r>
      <w:proofErr w:type="spellStart"/>
      <w:r w:rsidRPr="00BD447D">
        <w:rPr>
          <w:lang w:val="fr-FR"/>
        </w:rPr>
        <w:t>personalului</w:t>
      </w:r>
      <w:proofErr w:type="spellEnd"/>
      <w:r w:rsidRPr="00BD447D">
        <w:rPr>
          <w:lang w:val="fr-FR"/>
        </w:rPr>
        <w:t xml:space="preserve"> </w:t>
      </w:r>
      <w:proofErr w:type="spellStart"/>
      <w:r w:rsidR="00F0509C" w:rsidRPr="00BD447D">
        <w:rPr>
          <w:lang w:val="fr-FR"/>
        </w:rPr>
        <w:t>administrativ</w:t>
      </w:r>
      <w:proofErr w:type="spellEnd"/>
      <w:r w:rsidRPr="00BD447D">
        <w:rPr>
          <w:lang w:val="fr-FR"/>
        </w:rPr>
        <w:t xml:space="preserve"> este </w:t>
      </w:r>
      <w:proofErr w:type="spellStart"/>
      <w:r w:rsidRPr="00BD447D">
        <w:rPr>
          <w:lang w:val="fr-FR"/>
        </w:rPr>
        <w:t>coordonată</w:t>
      </w:r>
      <w:proofErr w:type="spellEnd"/>
      <w:r w:rsidRPr="00BD447D">
        <w:rPr>
          <w:lang w:val="fr-FR"/>
        </w:rPr>
        <w:t xml:space="preserve">, de </w:t>
      </w:r>
      <w:proofErr w:type="spellStart"/>
      <w:r w:rsidRPr="00BD447D">
        <w:rPr>
          <w:lang w:val="fr-FR"/>
        </w:rPr>
        <w:t>regulă</w:t>
      </w:r>
      <w:proofErr w:type="spellEnd"/>
      <w:r w:rsidRPr="00BD447D">
        <w:rPr>
          <w:lang w:val="fr-FR"/>
        </w:rPr>
        <w:t xml:space="preserve">, de </w:t>
      </w:r>
      <w:proofErr w:type="spellStart"/>
      <w:r w:rsidRPr="00BD447D">
        <w:rPr>
          <w:lang w:val="fr-FR"/>
        </w:rPr>
        <w:t>administratorul</w:t>
      </w:r>
      <w:proofErr w:type="spellEnd"/>
      <w:r w:rsidRPr="00BD447D">
        <w:rPr>
          <w:lang w:val="fr-FR"/>
        </w:rPr>
        <w:t xml:space="preserve"> de </w:t>
      </w:r>
      <w:proofErr w:type="spellStart"/>
      <w:r w:rsidRPr="00BD447D">
        <w:rPr>
          <w:lang w:val="fr-FR"/>
        </w:rPr>
        <w:t>patrimoniu</w:t>
      </w:r>
      <w:proofErr w:type="spellEnd"/>
      <w:r w:rsidRPr="00BD447D">
        <w:rPr>
          <w:lang w:val="fr-FR"/>
        </w:rPr>
        <w:t>.</w:t>
      </w:r>
    </w:p>
    <w:p w14:paraId="2B77FDC2" w14:textId="682A115F" w:rsidR="004C5F42" w:rsidRPr="00BD447D" w:rsidRDefault="004C5F42" w:rsidP="00F0509C">
      <w:pPr>
        <w:spacing w:line="360" w:lineRule="auto"/>
        <w:ind w:firstLine="720"/>
        <w:jc w:val="both"/>
        <w:rPr>
          <w:lang w:val="fr-FR"/>
        </w:rPr>
      </w:pPr>
      <w:r w:rsidRPr="00BD447D">
        <w:rPr>
          <w:b/>
          <w:bCs/>
          <w:lang w:val="fr-FR"/>
        </w:rPr>
        <w:t>(2)</w:t>
      </w:r>
      <w:r w:rsidRPr="00BD447D">
        <w:rPr>
          <w:lang w:val="fr-FR"/>
        </w:rPr>
        <w:t xml:space="preserve"> </w:t>
      </w:r>
      <w:proofErr w:type="spellStart"/>
      <w:r w:rsidRPr="00BD447D">
        <w:rPr>
          <w:lang w:val="fr-FR"/>
        </w:rPr>
        <w:t>Programul</w:t>
      </w:r>
      <w:proofErr w:type="spellEnd"/>
      <w:r w:rsidRPr="00BD447D">
        <w:rPr>
          <w:lang w:val="fr-FR"/>
        </w:rPr>
        <w:t xml:space="preserve"> </w:t>
      </w:r>
      <w:proofErr w:type="spellStart"/>
      <w:r w:rsidRPr="00BD447D">
        <w:rPr>
          <w:lang w:val="fr-FR"/>
        </w:rPr>
        <w:t>personalului</w:t>
      </w:r>
      <w:proofErr w:type="spellEnd"/>
      <w:r w:rsidRPr="00BD447D">
        <w:rPr>
          <w:lang w:val="fr-FR"/>
        </w:rPr>
        <w:t xml:space="preserve"> </w:t>
      </w:r>
      <w:proofErr w:type="spellStart"/>
      <w:r w:rsidR="00F0509C" w:rsidRPr="00BD447D">
        <w:rPr>
          <w:lang w:val="fr-FR"/>
        </w:rPr>
        <w:t>administrativ</w:t>
      </w:r>
      <w:proofErr w:type="spellEnd"/>
      <w:r w:rsidRPr="00BD447D">
        <w:rPr>
          <w:lang w:val="fr-FR"/>
        </w:rPr>
        <w:t xml:space="preserve"> se </w:t>
      </w:r>
      <w:proofErr w:type="spellStart"/>
      <w:r w:rsidRPr="00BD447D">
        <w:rPr>
          <w:lang w:val="fr-FR"/>
        </w:rPr>
        <w:t>stabileşte</w:t>
      </w:r>
      <w:proofErr w:type="spellEnd"/>
      <w:r w:rsidRPr="00BD447D">
        <w:rPr>
          <w:lang w:val="fr-FR"/>
        </w:rPr>
        <w:t xml:space="preserve"> de </w:t>
      </w:r>
      <w:proofErr w:type="spellStart"/>
      <w:r w:rsidRPr="00BD447D">
        <w:rPr>
          <w:lang w:val="fr-FR"/>
        </w:rPr>
        <w:t>către</w:t>
      </w:r>
      <w:proofErr w:type="spellEnd"/>
      <w:r w:rsidRPr="00BD447D">
        <w:rPr>
          <w:lang w:val="fr-FR"/>
        </w:rPr>
        <w:t xml:space="preserve"> </w:t>
      </w:r>
      <w:proofErr w:type="spellStart"/>
      <w:r w:rsidRPr="00BD447D">
        <w:rPr>
          <w:lang w:val="fr-FR"/>
        </w:rPr>
        <w:t>administratorul</w:t>
      </w:r>
      <w:proofErr w:type="spellEnd"/>
      <w:r w:rsidRPr="00BD447D">
        <w:rPr>
          <w:lang w:val="fr-FR"/>
        </w:rPr>
        <w:t xml:space="preserve"> de </w:t>
      </w:r>
      <w:proofErr w:type="spellStart"/>
      <w:r w:rsidRPr="00BD447D">
        <w:rPr>
          <w:lang w:val="fr-FR"/>
        </w:rPr>
        <w:t>patrimoniu</w:t>
      </w:r>
      <w:proofErr w:type="spellEnd"/>
      <w:r w:rsidRPr="00BD447D">
        <w:rPr>
          <w:lang w:val="fr-FR"/>
        </w:rPr>
        <w:t xml:space="preserve"> </w:t>
      </w:r>
      <w:proofErr w:type="spellStart"/>
      <w:r w:rsidRPr="00BD447D">
        <w:rPr>
          <w:lang w:val="fr-FR"/>
        </w:rPr>
        <w:t>potrivit</w:t>
      </w:r>
      <w:proofErr w:type="spellEnd"/>
      <w:r w:rsidRPr="00BD447D">
        <w:rPr>
          <w:lang w:val="fr-FR"/>
        </w:rPr>
        <w:t xml:space="preserve"> </w:t>
      </w:r>
      <w:proofErr w:type="spellStart"/>
      <w:r w:rsidRPr="00BD447D">
        <w:rPr>
          <w:lang w:val="fr-FR"/>
        </w:rPr>
        <w:t>nevoilor</w:t>
      </w:r>
      <w:proofErr w:type="spellEnd"/>
      <w:r w:rsidRPr="00BD447D">
        <w:rPr>
          <w:lang w:val="fr-FR"/>
        </w:rPr>
        <w:t xml:space="preserve"> </w:t>
      </w:r>
      <w:proofErr w:type="spellStart"/>
      <w:r w:rsidRPr="00BD447D">
        <w:rPr>
          <w:lang w:val="fr-FR"/>
        </w:rPr>
        <w:t>unităţii</w:t>
      </w:r>
      <w:proofErr w:type="spellEnd"/>
      <w:r w:rsidRPr="00BD447D">
        <w:rPr>
          <w:lang w:val="fr-FR"/>
        </w:rPr>
        <w:t xml:space="preserve"> de </w:t>
      </w:r>
      <w:proofErr w:type="spellStart"/>
      <w:r w:rsidRPr="00BD447D">
        <w:rPr>
          <w:lang w:val="fr-FR"/>
        </w:rPr>
        <w:t>învăţământ</w:t>
      </w:r>
      <w:proofErr w:type="spellEnd"/>
      <w:r w:rsidRPr="00BD447D">
        <w:rPr>
          <w:lang w:val="fr-FR"/>
        </w:rPr>
        <w:t xml:space="preserve"> </w:t>
      </w:r>
      <w:proofErr w:type="spellStart"/>
      <w:r w:rsidRPr="00BD447D">
        <w:rPr>
          <w:lang w:val="fr-FR"/>
        </w:rPr>
        <w:t>şi</w:t>
      </w:r>
      <w:proofErr w:type="spellEnd"/>
      <w:r w:rsidRPr="00BD447D">
        <w:rPr>
          <w:lang w:val="fr-FR"/>
        </w:rPr>
        <w:t xml:space="preserve"> se </w:t>
      </w:r>
      <w:proofErr w:type="spellStart"/>
      <w:r w:rsidRPr="00BD447D">
        <w:rPr>
          <w:lang w:val="fr-FR"/>
        </w:rPr>
        <w:t>aprobă</w:t>
      </w:r>
      <w:proofErr w:type="spellEnd"/>
      <w:r w:rsidRPr="00BD447D">
        <w:rPr>
          <w:lang w:val="fr-FR"/>
        </w:rPr>
        <w:t xml:space="preserve"> de </w:t>
      </w:r>
      <w:proofErr w:type="spellStart"/>
      <w:r w:rsidRPr="00BD447D">
        <w:rPr>
          <w:lang w:val="fr-FR"/>
        </w:rPr>
        <w:t>către</w:t>
      </w:r>
      <w:proofErr w:type="spellEnd"/>
      <w:r w:rsidRPr="00BD447D">
        <w:rPr>
          <w:lang w:val="fr-FR"/>
        </w:rPr>
        <w:t xml:space="preserve"> </w:t>
      </w:r>
      <w:proofErr w:type="spellStart"/>
      <w:r w:rsidRPr="00BD447D">
        <w:rPr>
          <w:lang w:val="fr-FR"/>
        </w:rPr>
        <w:t>directorul</w:t>
      </w:r>
      <w:proofErr w:type="spellEnd"/>
      <w:r w:rsidRPr="00BD447D">
        <w:rPr>
          <w:lang w:val="fr-FR"/>
        </w:rPr>
        <w:t xml:space="preserve"> al </w:t>
      </w:r>
      <w:proofErr w:type="spellStart"/>
      <w:r w:rsidRPr="00BD447D">
        <w:rPr>
          <w:lang w:val="fr-FR"/>
        </w:rPr>
        <w:t>unităţii</w:t>
      </w:r>
      <w:proofErr w:type="spellEnd"/>
      <w:r w:rsidRPr="00BD447D">
        <w:rPr>
          <w:lang w:val="fr-FR"/>
        </w:rPr>
        <w:t xml:space="preserve"> de </w:t>
      </w:r>
      <w:proofErr w:type="spellStart"/>
      <w:r w:rsidRPr="00BD447D">
        <w:rPr>
          <w:lang w:val="fr-FR"/>
        </w:rPr>
        <w:t>învăţământ</w:t>
      </w:r>
      <w:proofErr w:type="spellEnd"/>
      <w:r w:rsidRPr="00BD447D">
        <w:rPr>
          <w:lang w:val="fr-FR"/>
        </w:rPr>
        <w:t>.</w:t>
      </w:r>
    </w:p>
    <w:p w14:paraId="354EBD7D" w14:textId="77777777" w:rsidR="004C5F42" w:rsidRPr="00BD447D" w:rsidRDefault="004C5F42" w:rsidP="00F0509C">
      <w:pPr>
        <w:spacing w:line="360" w:lineRule="auto"/>
        <w:ind w:firstLine="720"/>
        <w:jc w:val="both"/>
        <w:rPr>
          <w:lang w:val="fr-FR"/>
        </w:rPr>
      </w:pPr>
      <w:r w:rsidRPr="00BD447D">
        <w:rPr>
          <w:b/>
          <w:bCs/>
          <w:lang w:val="fr-FR"/>
        </w:rPr>
        <w:lastRenderedPageBreak/>
        <w:t>(3)</w:t>
      </w:r>
      <w:r w:rsidRPr="00BD447D">
        <w:rPr>
          <w:lang w:val="fr-FR"/>
        </w:rPr>
        <w:t xml:space="preserve"> </w:t>
      </w:r>
      <w:proofErr w:type="spellStart"/>
      <w:r w:rsidRPr="00BD447D">
        <w:rPr>
          <w:lang w:val="fr-FR"/>
        </w:rPr>
        <w:t>Administratorul</w:t>
      </w:r>
      <w:proofErr w:type="spellEnd"/>
      <w:r w:rsidRPr="00BD447D">
        <w:rPr>
          <w:lang w:val="fr-FR"/>
        </w:rPr>
        <w:t xml:space="preserve"> de </w:t>
      </w:r>
      <w:proofErr w:type="spellStart"/>
      <w:r w:rsidRPr="00BD447D">
        <w:rPr>
          <w:lang w:val="fr-FR"/>
        </w:rPr>
        <w:t>patrimoniu</w:t>
      </w:r>
      <w:proofErr w:type="spellEnd"/>
      <w:r w:rsidRPr="00BD447D">
        <w:rPr>
          <w:lang w:val="fr-FR"/>
        </w:rPr>
        <w:t xml:space="preserve"> </w:t>
      </w:r>
      <w:proofErr w:type="spellStart"/>
      <w:r w:rsidRPr="00BD447D">
        <w:rPr>
          <w:lang w:val="fr-FR"/>
        </w:rPr>
        <w:t>stabileşte</w:t>
      </w:r>
      <w:proofErr w:type="spellEnd"/>
      <w:r w:rsidRPr="00BD447D">
        <w:rPr>
          <w:lang w:val="fr-FR"/>
        </w:rPr>
        <w:t xml:space="preserve"> </w:t>
      </w:r>
      <w:proofErr w:type="spellStart"/>
      <w:r w:rsidRPr="00BD447D">
        <w:rPr>
          <w:lang w:val="fr-FR"/>
        </w:rPr>
        <w:t>sectoarele</w:t>
      </w:r>
      <w:proofErr w:type="spellEnd"/>
      <w:r w:rsidRPr="00BD447D">
        <w:rPr>
          <w:lang w:val="fr-FR"/>
        </w:rPr>
        <w:t xml:space="preserve"> de </w:t>
      </w:r>
      <w:proofErr w:type="spellStart"/>
      <w:r w:rsidRPr="00BD447D">
        <w:rPr>
          <w:lang w:val="fr-FR"/>
        </w:rPr>
        <w:t>lucru</w:t>
      </w:r>
      <w:proofErr w:type="spellEnd"/>
      <w:r w:rsidRPr="00BD447D">
        <w:rPr>
          <w:lang w:val="fr-FR"/>
        </w:rPr>
        <w:t xml:space="preserve"> ale </w:t>
      </w:r>
      <w:proofErr w:type="spellStart"/>
      <w:r w:rsidRPr="00BD447D">
        <w:rPr>
          <w:lang w:val="fr-FR"/>
        </w:rPr>
        <w:t>personalului</w:t>
      </w:r>
      <w:proofErr w:type="spellEnd"/>
      <w:r w:rsidRPr="00BD447D">
        <w:rPr>
          <w:lang w:val="fr-FR"/>
        </w:rPr>
        <w:t xml:space="preserve"> de </w:t>
      </w:r>
      <w:proofErr w:type="spellStart"/>
      <w:r w:rsidRPr="00BD447D">
        <w:rPr>
          <w:lang w:val="fr-FR"/>
        </w:rPr>
        <w:t>îngrijire</w:t>
      </w:r>
      <w:proofErr w:type="spellEnd"/>
      <w:r w:rsidRPr="00BD447D">
        <w:rPr>
          <w:lang w:val="fr-FR"/>
        </w:rPr>
        <w:t xml:space="preserve">. </w:t>
      </w:r>
      <w:proofErr w:type="spellStart"/>
      <w:r w:rsidRPr="00BD447D">
        <w:rPr>
          <w:lang w:val="fr-FR"/>
        </w:rPr>
        <w:t>În</w:t>
      </w:r>
      <w:proofErr w:type="spellEnd"/>
      <w:r w:rsidRPr="00BD447D">
        <w:rPr>
          <w:lang w:val="fr-FR"/>
        </w:rPr>
        <w:t xml:space="preserve"> </w:t>
      </w:r>
      <w:proofErr w:type="spellStart"/>
      <w:r w:rsidRPr="00BD447D">
        <w:rPr>
          <w:lang w:val="fr-FR"/>
        </w:rPr>
        <w:t>funcţie</w:t>
      </w:r>
      <w:proofErr w:type="spellEnd"/>
      <w:r w:rsidRPr="00BD447D">
        <w:rPr>
          <w:lang w:val="fr-FR"/>
        </w:rPr>
        <w:t xml:space="preserve"> de </w:t>
      </w:r>
      <w:proofErr w:type="spellStart"/>
      <w:r w:rsidRPr="00BD447D">
        <w:rPr>
          <w:lang w:val="fr-FR"/>
        </w:rPr>
        <w:t>nevoile</w:t>
      </w:r>
      <w:proofErr w:type="spellEnd"/>
      <w:r w:rsidRPr="00BD447D">
        <w:rPr>
          <w:lang w:val="fr-FR"/>
        </w:rPr>
        <w:t xml:space="preserve"> </w:t>
      </w:r>
      <w:proofErr w:type="spellStart"/>
      <w:r w:rsidRPr="00BD447D">
        <w:rPr>
          <w:lang w:val="fr-FR"/>
        </w:rPr>
        <w:t>unităţii</w:t>
      </w:r>
      <w:proofErr w:type="spellEnd"/>
      <w:r w:rsidRPr="00BD447D">
        <w:rPr>
          <w:lang w:val="fr-FR"/>
        </w:rPr>
        <w:t xml:space="preserve">, </w:t>
      </w:r>
      <w:proofErr w:type="spellStart"/>
      <w:r w:rsidRPr="00BD447D">
        <w:rPr>
          <w:lang w:val="fr-FR"/>
        </w:rPr>
        <w:t>directorul</w:t>
      </w:r>
      <w:proofErr w:type="spellEnd"/>
      <w:r w:rsidRPr="00BD447D">
        <w:rPr>
          <w:lang w:val="fr-FR"/>
        </w:rPr>
        <w:t xml:space="preserve"> </w:t>
      </w:r>
      <w:proofErr w:type="spellStart"/>
      <w:r w:rsidRPr="00BD447D">
        <w:rPr>
          <w:lang w:val="fr-FR"/>
        </w:rPr>
        <w:t>poate</w:t>
      </w:r>
      <w:proofErr w:type="spellEnd"/>
      <w:r w:rsidRPr="00BD447D">
        <w:rPr>
          <w:lang w:val="fr-FR"/>
        </w:rPr>
        <w:t xml:space="preserve"> </w:t>
      </w:r>
      <w:proofErr w:type="spellStart"/>
      <w:r w:rsidRPr="00BD447D">
        <w:rPr>
          <w:lang w:val="fr-FR"/>
        </w:rPr>
        <w:t>solicita</w:t>
      </w:r>
      <w:proofErr w:type="spellEnd"/>
      <w:r w:rsidRPr="00BD447D">
        <w:rPr>
          <w:lang w:val="fr-FR"/>
        </w:rPr>
        <w:t xml:space="preserve"> </w:t>
      </w:r>
      <w:proofErr w:type="spellStart"/>
      <w:r w:rsidRPr="00BD447D">
        <w:rPr>
          <w:lang w:val="fr-FR"/>
        </w:rPr>
        <w:t>administratorului</w:t>
      </w:r>
      <w:proofErr w:type="spellEnd"/>
      <w:r w:rsidRPr="00BD447D">
        <w:rPr>
          <w:lang w:val="fr-FR"/>
        </w:rPr>
        <w:t xml:space="preserve"> de </w:t>
      </w:r>
      <w:proofErr w:type="spellStart"/>
      <w:r w:rsidRPr="00BD447D">
        <w:rPr>
          <w:lang w:val="fr-FR"/>
        </w:rPr>
        <w:t>patrimoniu</w:t>
      </w:r>
      <w:proofErr w:type="spellEnd"/>
      <w:r w:rsidRPr="00BD447D">
        <w:rPr>
          <w:lang w:val="fr-FR"/>
        </w:rPr>
        <w:t xml:space="preserve"> </w:t>
      </w:r>
      <w:proofErr w:type="spellStart"/>
      <w:r w:rsidRPr="00BD447D">
        <w:rPr>
          <w:lang w:val="fr-FR"/>
        </w:rPr>
        <w:t>schimbarea</w:t>
      </w:r>
      <w:proofErr w:type="spellEnd"/>
      <w:r w:rsidRPr="00BD447D">
        <w:rPr>
          <w:lang w:val="fr-FR"/>
        </w:rPr>
        <w:t xml:space="preserve"> </w:t>
      </w:r>
      <w:proofErr w:type="spellStart"/>
      <w:r w:rsidRPr="00BD447D">
        <w:rPr>
          <w:lang w:val="fr-FR"/>
        </w:rPr>
        <w:t>acestor</w:t>
      </w:r>
      <w:proofErr w:type="spellEnd"/>
      <w:r w:rsidRPr="00BD447D">
        <w:rPr>
          <w:lang w:val="fr-FR"/>
        </w:rPr>
        <w:t xml:space="preserve"> </w:t>
      </w:r>
      <w:proofErr w:type="spellStart"/>
      <w:r w:rsidRPr="00BD447D">
        <w:rPr>
          <w:lang w:val="fr-FR"/>
        </w:rPr>
        <w:t>sectoare</w:t>
      </w:r>
      <w:proofErr w:type="spellEnd"/>
      <w:r w:rsidRPr="00BD447D">
        <w:rPr>
          <w:lang w:val="fr-FR"/>
        </w:rPr>
        <w:t>.</w:t>
      </w:r>
    </w:p>
    <w:p w14:paraId="28C83F3A" w14:textId="77777777" w:rsidR="004C5F42" w:rsidRPr="00BD447D" w:rsidRDefault="004C5F42" w:rsidP="00F0509C">
      <w:pPr>
        <w:spacing w:line="360" w:lineRule="auto"/>
        <w:ind w:firstLine="720"/>
        <w:jc w:val="both"/>
        <w:rPr>
          <w:lang w:val="fr-FR"/>
        </w:rPr>
      </w:pPr>
      <w:r w:rsidRPr="00BD447D">
        <w:rPr>
          <w:b/>
          <w:bCs/>
          <w:lang w:val="fr-FR"/>
        </w:rPr>
        <w:t>(4)</w:t>
      </w:r>
      <w:r w:rsidRPr="00BD447D">
        <w:rPr>
          <w:lang w:val="fr-FR"/>
        </w:rPr>
        <w:t xml:space="preserve"> </w:t>
      </w:r>
      <w:proofErr w:type="spellStart"/>
      <w:r w:rsidRPr="00BD447D">
        <w:rPr>
          <w:lang w:val="fr-FR"/>
        </w:rPr>
        <w:t>Administratorul</w:t>
      </w:r>
      <w:proofErr w:type="spellEnd"/>
      <w:r w:rsidRPr="00BD447D">
        <w:rPr>
          <w:lang w:val="fr-FR"/>
        </w:rPr>
        <w:t xml:space="preserve"> de </w:t>
      </w:r>
      <w:proofErr w:type="spellStart"/>
      <w:r w:rsidRPr="00BD447D">
        <w:rPr>
          <w:lang w:val="fr-FR"/>
        </w:rPr>
        <w:t>patrimoniu</w:t>
      </w:r>
      <w:proofErr w:type="spellEnd"/>
      <w:r w:rsidRPr="00BD447D">
        <w:rPr>
          <w:lang w:val="fr-FR"/>
        </w:rPr>
        <w:t xml:space="preserve"> nu </w:t>
      </w:r>
      <w:proofErr w:type="spellStart"/>
      <w:r w:rsidRPr="00BD447D">
        <w:rPr>
          <w:lang w:val="fr-FR"/>
        </w:rPr>
        <w:t>poate</w:t>
      </w:r>
      <w:proofErr w:type="spellEnd"/>
      <w:r w:rsidRPr="00BD447D">
        <w:rPr>
          <w:lang w:val="fr-FR"/>
        </w:rPr>
        <w:t xml:space="preserve"> </w:t>
      </w:r>
      <w:proofErr w:type="spellStart"/>
      <w:r w:rsidRPr="00BD447D">
        <w:rPr>
          <w:lang w:val="fr-FR"/>
        </w:rPr>
        <w:t>folosi</w:t>
      </w:r>
      <w:proofErr w:type="spellEnd"/>
      <w:r w:rsidRPr="00BD447D">
        <w:rPr>
          <w:lang w:val="fr-FR"/>
        </w:rPr>
        <w:t xml:space="preserve"> </w:t>
      </w:r>
      <w:proofErr w:type="spellStart"/>
      <w:r w:rsidRPr="00BD447D">
        <w:rPr>
          <w:lang w:val="fr-FR"/>
        </w:rPr>
        <w:t>personalul</w:t>
      </w:r>
      <w:proofErr w:type="spellEnd"/>
      <w:r w:rsidRPr="00BD447D">
        <w:rPr>
          <w:lang w:val="fr-FR"/>
        </w:rPr>
        <w:t xml:space="preserve"> </w:t>
      </w:r>
      <w:proofErr w:type="spellStart"/>
      <w:r w:rsidRPr="00BD447D">
        <w:rPr>
          <w:lang w:val="fr-FR"/>
        </w:rPr>
        <w:t>subordonat</w:t>
      </w:r>
      <w:proofErr w:type="spellEnd"/>
      <w:r w:rsidRPr="00BD447D">
        <w:rPr>
          <w:lang w:val="fr-FR"/>
        </w:rPr>
        <w:t xml:space="preserve"> </w:t>
      </w:r>
      <w:proofErr w:type="spellStart"/>
      <w:r w:rsidRPr="00BD447D">
        <w:rPr>
          <w:lang w:val="fr-FR"/>
        </w:rPr>
        <w:t>în</w:t>
      </w:r>
      <w:proofErr w:type="spellEnd"/>
      <w:r w:rsidRPr="00BD447D">
        <w:rPr>
          <w:lang w:val="fr-FR"/>
        </w:rPr>
        <w:t xml:space="preserve"> </w:t>
      </w:r>
      <w:proofErr w:type="spellStart"/>
      <w:r w:rsidRPr="00BD447D">
        <w:rPr>
          <w:lang w:val="fr-FR"/>
        </w:rPr>
        <w:t>alte</w:t>
      </w:r>
      <w:proofErr w:type="spellEnd"/>
      <w:r w:rsidRPr="00BD447D">
        <w:rPr>
          <w:lang w:val="fr-FR"/>
        </w:rPr>
        <w:t xml:space="preserve"> </w:t>
      </w:r>
      <w:proofErr w:type="spellStart"/>
      <w:r w:rsidRPr="00BD447D">
        <w:rPr>
          <w:lang w:val="fr-FR"/>
        </w:rPr>
        <w:t>activităţi</w:t>
      </w:r>
      <w:proofErr w:type="spellEnd"/>
      <w:r w:rsidRPr="00BD447D">
        <w:rPr>
          <w:lang w:val="fr-FR"/>
        </w:rPr>
        <w:t xml:space="preserve"> </w:t>
      </w:r>
      <w:proofErr w:type="spellStart"/>
      <w:r w:rsidRPr="00BD447D">
        <w:rPr>
          <w:lang w:val="fr-FR"/>
        </w:rPr>
        <w:t>decât</w:t>
      </w:r>
      <w:proofErr w:type="spellEnd"/>
      <w:r w:rsidRPr="00BD447D">
        <w:rPr>
          <w:lang w:val="fr-FR"/>
        </w:rPr>
        <w:t xml:space="preserve"> </w:t>
      </w:r>
      <w:proofErr w:type="spellStart"/>
      <w:r w:rsidRPr="00BD447D">
        <w:rPr>
          <w:lang w:val="fr-FR"/>
        </w:rPr>
        <w:t>cele</w:t>
      </w:r>
      <w:proofErr w:type="spellEnd"/>
      <w:r w:rsidRPr="00BD447D">
        <w:rPr>
          <w:lang w:val="fr-FR"/>
        </w:rPr>
        <w:t xml:space="preserve"> </w:t>
      </w:r>
      <w:proofErr w:type="spellStart"/>
      <w:r w:rsidRPr="00BD447D">
        <w:rPr>
          <w:lang w:val="fr-FR"/>
        </w:rPr>
        <w:t>necesare</w:t>
      </w:r>
      <w:proofErr w:type="spellEnd"/>
      <w:r w:rsidRPr="00BD447D">
        <w:rPr>
          <w:lang w:val="fr-FR"/>
        </w:rPr>
        <w:t xml:space="preserve"> </w:t>
      </w:r>
      <w:proofErr w:type="spellStart"/>
      <w:r w:rsidRPr="00BD447D">
        <w:rPr>
          <w:lang w:val="fr-FR"/>
        </w:rPr>
        <w:t>unităţii</w:t>
      </w:r>
      <w:proofErr w:type="spellEnd"/>
      <w:r w:rsidRPr="00BD447D">
        <w:rPr>
          <w:lang w:val="fr-FR"/>
        </w:rPr>
        <w:t xml:space="preserve"> de </w:t>
      </w:r>
      <w:proofErr w:type="spellStart"/>
      <w:r w:rsidRPr="00BD447D">
        <w:rPr>
          <w:lang w:val="fr-FR"/>
        </w:rPr>
        <w:t>învăţământ</w:t>
      </w:r>
      <w:proofErr w:type="spellEnd"/>
      <w:r w:rsidRPr="00BD447D">
        <w:rPr>
          <w:lang w:val="fr-FR"/>
        </w:rPr>
        <w:t>.</w:t>
      </w:r>
    </w:p>
    <w:p w14:paraId="252E4D3E" w14:textId="3BC05947" w:rsidR="004C5F42" w:rsidRPr="00BD447D" w:rsidRDefault="004C5F42" w:rsidP="00F0509C">
      <w:pPr>
        <w:spacing w:line="360" w:lineRule="auto"/>
        <w:ind w:firstLine="720"/>
        <w:jc w:val="both"/>
        <w:rPr>
          <w:lang w:val="fr-FR"/>
        </w:rPr>
      </w:pPr>
      <w:r w:rsidRPr="00BD447D">
        <w:rPr>
          <w:b/>
          <w:bCs/>
          <w:lang w:val="fr-FR"/>
        </w:rPr>
        <w:t>(5)</w:t>
      </w:r>
      <w:r w:rsidRPr="00BD447D">
        <w:rPr>
          <w:lang w:val="fr-FR"/>
        </w:rPr>
        <w:t xml:space="preserve"> </w:t>
      </w:r>
      <w:proofErr w:type="spellStart"/>
      <w:r w:rsidRPr="00BD447D">
        <w:rPr>
          <w:lang w:val="fr-FR"/>
        </w:rPr>
        <w:t>Administratorul</w:t>
      </w:r>
      <w:proofErr w:type="spellEnd"/>
      <w:r w:rsidRPr="00BD447D">
        <w:rPr>
          <w:lang w:val="fr-FR"/>
        </w:rPr>
        <w:t xml:space="preserve"> de </w:t>
      </w:r>
      <w:proofErr w:type="spellStart"/>
      <w:r w:rsidRPr="00BD447D">
        <w:rPr>
          <w:lang w:val="fr-FR"/>
        </w:rPr>
        <w:t>patrimoniu</w:t>
      </w:r>
      <w:proofErr w:type="spellEnd"/>
      <w:r w:rsidRPr="00BD447D">
        <w:rPr>
          <w:lang w:val="fr-FR"/>
        </w:rPr>
        <w:t xml:space="preserve"> </w:t>
      </w:r>
      <w:proofErr w:type="spellStart"/>
      <w:r w:rsidRPr="00BD447D">
        <w:rPr>
          <w:lang w:val="fr-FR"/>
        </w:rPr>
        <w:t>sau</w:t>
      </w:r>
      <w:proofErr w:type="spellEnd"/>
      <w:r w:rsidRPr="00BD447D">
        <w:rPr>
          <w:lang w:val="fr-FR"/>
        </w:rPr>
        <w:t xml:space="preserve">, </w:t>
      </w:r>
      <w:proofErr w:type="spellStart"/>
      <w:r w:rsidRPr="00BD447D">
        <w:rPr>
          <w:lang w:val="fr-FR"/>
        </w:rPr>
        <w:t>în</w:t>
      </w:r>
      <w:proofErr w:type="spellEnd"/>
      <w:r w:rsidRPr="00BD447D">
        <w:rPr>
          <w:lang w:val="fr-FR"/>
        </w:rPr>
        <w:t xml:space="preserve"> </w:t>
      </w:r>
      <w:proofErr w:type="spellStart"/>
      <w:r w:rsidRPr="00BD447D">
        <w:rPr>
          <w:lang w:val="fr-FR"/>
        </w:rPr>
        <w:t>lipsa</w:t>
      </w:r>
      <w:proofErr w:type="spellEnd"/>
      <w:r w:rsidRPr="00BD447D">
        <w:rPr>
          <w:lang w:val="fr-FR"/>
        </w:rPr>
        <w:t xml:space="preserve"> </w:t>
      </w:r>
      <w:proofErr w:type="spellStart"/>
      <w:r w:rsidRPr="00BD447D">
        <w:rPr>
          <w:lang w:val="fr-FR"/>
        </w:rPr>
        <w:t>acestuia</w:t>
      </w:r>
      <w:proofErr w:type="spellEnd"/>
      <w:r w:rsidRPr="00BD447D">
        <w:rPr>
          <w:lang w:val="fr-FR"/>
        </w:rPr>
        <w:t xml:space="preserve">, </w:t>
      </w:r>
      <w:proofErr w:type="spellStart"/>
      <w:r w:rsidRPr="00BD447D">
        <w:rPr>
          <w:lang w:val="fr-FR"/>
        </w:rPr>
        <w:t>altă</w:t>
      </w:r>
      <w:proofErr w:type="spellEnd"/>
      <w:r w:rsidRPr="00BD447D">
        <w:rPr>
          <w:lang w:val="fr-FR"/>
        </w:rPr>
        <w:t xml:space="preserve"> </w:t>
      </w:r>
      <w:proofErr w:type="spellStart"/>
      <w:r w:rsidRPr="00BD447D">
        <w:rPr>
          <w:lang w:val="fr-FR"/>
        </w:rPr>
        <w:t>persoană</w:t>
      </w:r>
      <w:proofErr w:type="spellEnd"/>
      <w:r w:rsidRPr="00BD447D">
        <w:rPr>
          <w:lang w:val="fr-FR"/>
        </w:rPr>
        <w:t xml:space="preserve"> </w:t>
      </w:r>
      <w:proofErr w:type="spellStart"/>
      <w:r w:rsidRPr="00BD447D">
        <w:rPr>
          <w:lang w:val="fr-FR"/>
        </w:rPr>
        <w:t>din</w:t>
      </w:r>
      <w:proofErr w:type="spellEnd"/>
      <w:r w:rsidRPr="00BD447D">
        <w:rPr>
          <w:lang w:val="fr-FR"/>
        </w:rPr>
        <w:t xml:space="preserve"> </w:t>
      </w:r>
      <w:proofErr w:type="spellStart"/>
      <w:r w:rsidRPr="00BD447D">
        <w:rPr>
          <w:lang w:val="fr-FR"/>
        </w:rPr>
        <w:t>cadrul</w:t>
      </w:r>
      <w:proofErr w:type="spellEnd"/>
      <w:r w:rsidRPr="00BD447D">
        <w:rPr>
          <w:lang w:val="fr-FR"/>
        </w:rPr>
        <w:t xml:space="preserve"> </w:t>
      </w:r>
      <w:proofErr w:type="spellStart"/>
      <w:r w:rsidRPr="00BD447D">
        <w:rPr>
          <w:lang w:val="fr-FR"/>
        </w:rPr>
        <w:t>compartimentului</w:t>
      </w:r>
      <w:proofErr w:type="spellEnd"/>
      <w:r w:rsidRPr="00BD447D">
        <w:rPr>
          <w:lang w:val="fr-FR"/>
        </w:rPr>
        <w:t xml:space="preserve"> </w:t>
      </w:r>
      <w:proofErr w:type="spellStart"/>
      <w:r w:rsidRPr="00BD447D">
        <w:rPr>
          <w:lang w:val="fr-FR"/>
        </w:rPr>
        <w:t>administrativ</w:t>
      </w:r>
      <w:proofErr w:type="spellEnd"/>
      <w:r w:rsidRPr="00BD447D">
        <w:rPr>
          <w:lang w:val="fr-FR"/>
        </w:rPr>
        <w:t xml:space="preserve">, </w:t>
      </w:r>
      <w:proofErr w:type="spellStart"/>
      <w:r w:rsidRPr="00BD447D">
        <w:rPr>
          <w:lang w:val="fr-FR"/>
        </w:rPr>
        <w:t>desemnată</w:t>
      </w:r>
      <w:proofErr w:type="spellEnd"/>
      <w:r w:rsidRPr="00BD447D">
        <w:rPr>
          <w:lang w:val="fr-FR"/>
        </w:rPr>
        <w:t xml:space="preserve"> de </w:t>
      </w:r>
      <w:proofErr w:type="spellStart"/>
      <w:r w:rsidRPr="00BD447D">
        <w:rPr>
          <w:lang w:val="fr-FR"/>
        </w:rPr>
        <w:t>către</w:t>
      </w:r>
      <w:proofErr w:type="spellEnd"/>
      <w:r w:rsidRPr="00BD447D">
        <w:rPr>
          <w:lang w:val="fr-FR"/>
        </w:rPr>
        <w:t xml:space="preserve"> </w:t>
      </w:r>
      <w:proofErr w:type="spellStart"/>
      <w:r w:rsidRPr="00BD447D">
        <w:rPr>
          <w:lang w:val="fr-FR"/>
        </w:rPr>
        <w:t>director</w:t>
      </w:r>
      <w:proofErr w:type="spellEnd"/>
      <w:r w:rsidRPr="00BD447D">
        <w:rPr>
          <w:lang w:val="fr-FR"/>
        </w:rPr>
        <w:t xml:space="preserve">, </w:t>
      </w:r>
      <w:proofErr w:type="spellStart"/>
      <w:r w:rsidRPr="00BD447D">
        <w:rPr>
          <w:lang w:val="fr-FR"/>
        </w:rPr>
        <w:t>trebuie</w:t>
      </w:r>
      <w:proofErr w:type="spellEnd"/>
      <w:r w:rsidRPr="00BD447D">
        <w:rPr>
          <w:lang w:val="fr-FR"/>
        </w:rPr>
        <w:t xml:space="preserve"> </w:t>
      </w:r>
      <w:proofErr w:type="spellStart"/>
      <w:r w:rsidRPr="00BD447D">
        <w:rPr>
          <w:lang w:val="fr-FR"/>
        </w:rPr>
        <w:t>să</w:t>
      </w:r>
      <w:proofErr w:type="spellEnd"/>
      <w:r w:rsidRPr="00BD447D">
        <w:rPr>
          <w:lang w:val="fr-FR"/>
        </w:rPr>
        <w:t xml:space="preserve"> se </w:t>
      </w:r>
      <w:proofErr w:type="spellStart"/>
      <w:r w:rsidRPr="00BD447D">
        <w:rPr>
          <w:lang w:val="fr-FR"/>
        </w:rPr>
        <w:t>îngrijească</w:t>
      </w:r>
      <w:proofErr w:type="spellEnd"/>
      <w:r w:rsidRPr="00BD447D">
        <w:rPr>
          <w:lang w:val="fr-FR"/>
        </w:rPr>
        <w:t xml:space="preserve">, </w:t>
      </w:r>
      <w:proofErr w:type="spellStart"/>
      <w:r w:rsidRPr="00BD447D">
        <w:rPr>
          <w:lang w:val="fr-FR"/>
        </w:rPr>
        <w:t>în</w:t>
      </w:r>
      <w:proofErr w:type="spellEnd"/>
      <w:r w:rsidRPr="00BD447D">
        <w:rPr>
          <w:lang w:val="fr-FR"/>
        </w:rPr>
        <w:t xml:space="preserve"> limita </w:t>
      </w:r>
      <w:proofErr w:type="spellStart"/>
      <w:r w:rsidRPr="00BD447D">
        <w:rPr>
          <w:lang w:val="fr-FR"/>
        </w:rPr>
        <w:t>competenţelor</w:t>
      </w:r>
      <w:proofErr w:type="spellEnd"/>
      <w:r w:rsidRPr="00BD447D">
        <w:rPr>
          <w:lang w:val="fr-FR"/>
        </w:rPr>
        <w:t xml:space="preserve">, de </w:t>
      </w:r>
      <w:proofErr w:type="spellStart"/>
      <w:r w:rsidRPr="00BD447D">
        <w:rPr>
          <w:lang w:val="fr-FR"/>
        </w:rPr>
        <w:t>verificarea</w:t>
      </w:r>
      <w:proofErr w:type="spellEnd"/>
      <w:r w:rsidRPr="00BD447D">
        <w:rPr>
          <w:lang w:val="fr-FR"/>
        </w:rPr>
        <w:t xml:space="preserve"> </w:t>
      </w:r>
      <w:proofErr w:type="spellStart"/>
      <w:r w:rsidRPr="00BD447D">
        <w:rPr>
          <w:lang w:val="fr-FR"/>
        </w:rPr>
        <w:t>periodică</w:t>
      </w:r>
      <w:proofErr w:type="spellEnd"/>
      <w:r w:rsidRPr="00BD447D">
        <w:rPr>
          <w:lang w:val="fr-FR"/>
        </w:rPr>
        <w:t xml:space="preserve"> a </w:t>
      </w:r>
      <w:proofErr w:type="spellStart"/>
      <w:r w:rsidRPr="00BD447D">
        <w:rPr>
          <w:lang w:val="fr-FR"/>
        </w:rPr>
        <w:t>elementelor</w:t>
      </w:r>
      <w:proofErr w:type="spellEnd"/>
      <w:r w:rsidRPr="00BD447D">
        <w:rPr>
          <w:lang w:val="fr-FR"/>
        </w:rPr>
        <w:t xml:space="preserve"> </w:t>
      </w:r>
      <w:proofErr w:type="spellStart"/>
      <w:r w:rsidRPr="00BD447D">
        <w:rPr>
          <w:lang w:val="fr-FR"/>
        </w:rPr>
        <w:t>bazei</w:t>
      </w:r>
      <w:proofErr w:type="spellEnd"/>
      <w:r w:rsidRPr="00BD447D">
        <w:rPr>
          <w:lang w:val="fr-FR"/>
        </w:rPr>
        <w:t xml:space="preserve"> </w:t>
      </w:r>
      <w:proofErr w:type="spellStart"/>
      <w:r w:rsidRPr="00BD447D">
        <w:rPr>
          <w:lang w:val="fr-FR"/>
        </w:rPr>
        <w:t>materiale</w:t>
      </w:r>
      <w:proofErr w:type="spellEnd"/>
      <w:r w:rsidRPr="00BD447D">
        <w:rPr>
          <w:lang w:val="fr-FR"/>
        </w:rPr>
        <w:t xml:space="preserve"> a </w:t>
      </w:r>
      <w:proofErr w:type="spellStart"/>
      <w:r w:rsidRPr="00BD447D">
        <w:rPr>
          <w:lang w:val="fr-FR"/>
        </w:rPr>
        <w:t>unităţii</w:t>
      </w:r>
      <w:proofErr w:type="spellEnd"/>
      <w:r w:rsidRPr="00BD447D">
        <w:rPr>
          <w:lang w:val="fr-FR"/>
        </w:rPr>
        <w:t xml:space="preserve"> de </w:t>
      </w:r>
      <w:proofErr w:type="spellStart"/>
      <w:r w:rsidRPr="00BD447D">
        <w:rPr>
          <w:lang w:val="fr-FR"/>
        </w:rPr>
        <w:t>învăţământ</w:t>
      </w:r>
      <w:proofErr w:type="spellEnd"/>
      <w:r w:rsidRPr="00BD447D">
        <w:rPr>
          <w:lang w:val="fr-FR"/>
        </w:rPr>
        <w:t xml:space="preserve">, </w:t>
      </w:r>
      <w:proofErr w:type="spellStart"/>
      <w:r w:rsidRPr="00BD447D">
        <w:rPr>
          <w:lang w:val="fr-FR"/>
        </w:rPr>
        <w:t>în</w:t>
      </w:r>
      <w:proofErr w:type="spellEnd"/>
      <w:r w:rsidRPr="00BD447D">
        <w:rPr>
          <w:lang w:val="fr-FR"/>
        </w:rPr>
        <w:t xml:space="preserve"> </w:t>
      </w:r>
      <w:proofErr w:type="spellStart"/>
      <w:r w:rsidRPr="00BD447D">
        <w:rPr>
          <w:lang w:val="fr-FR"/>
        </w:rPr>
        <w:t>vederea</w:t>
      </w:r>
      <w:proofErr w:type="spellEnd"/>
      <w:r w:rsidRPr="00BD447D">
        <w:rPr>
          <w:lang w:val="fr-FR"/>
        </w:rPr>
        <w:t xml:space="preserve"> </w:t>
      </w:r>
      <w:proofErr w:type="spellStart"/>
      <w:r w:rsidRPr="00BD447D">
        <w:rPr>
          <w:lang w:val="fr-FR"/>
        </w:rPr>
        <w:t>asigurării</w:t>
      </w:r>
      <w:proofErr w:type="spellEnd"/>
      <w:r w:rsidRPr="00BD447D">
        <w:rPr>
          <w:lang w:val="fr-FR"/>
        </w:rPr>
        <w:t xml:space="preserve"> </w:t>
      </w:r>
      <w:proofErr w:type="spellStart"/>
      <w:r w:rsidRPr="00BD447D">
        <w:rPr>
          <w:lang w:val="fr-FR"/>
        </w:rPr>
        <w:t>securităţii</w:t>
      </w:r>
      <w:proofErr w:type="spellEnd"/>
      <w:r w:rsidRPr="00BD447D">
        <w:rPr>
          <w:lang w:val="fr-FR"/>
        </w:rPr>
        <w:t xml:space="preserve"> </w:t>
      </w:r>
      <w:proofErr w:type="spellStart"/>
      <w:r w:rsidR="007939A2" w:rsidRPr="00BD447D">
        <w:rPr>
          <w:lang w:val="fr-FR"/>
        </w:rPr>
        <w:t>beneficiarilor</w:t>
      </w:r>
      <w:proofErr w:type="spellEnd"/>
      <w:r w:rsidR="007939A2" w:rsidRPr="00BD447D">
        <w:rPr>
          <w:lang w:val="fr-FR"/>
        </w:rPr>
        <w:t xml:space="preserve"> </w:t>
      </w:r>
      <w:proofErr w:type="spellStart"/>
      <w:r w:rsidR="007939A2" w:rsidRPr="00BD447D">
        <w:rPr>
          <w:lang w:val="fr-FR"/>
        </w:rPr>
        <w:t>primari</w:t>
      </w:r>
      <w:proofErr w:type="spellEnd"/>
      <w:r w:rsidRPr="00BD447D">
        <w:rPr>
          <w:lang w:val="fr-FR"/>
        </w:rPr>
        <w:t>/</w:t>
      </w:r>
      <w:proofErr w:type="spellStart"/>
      <w:r w:rsidRPr="00BD447D">
        <w:rPr>
          <w:lang w:val="fr-FR"/>
        </w:rPr>
        <w:t>personalului</w:t>
      </w:r>
      <w:proofErr w:type="spellEnd"/>
      <w:r w:rsidRPr="00BD447D">
        <w:rPr>
          <w:lang w:val="fr-FR"/>
        </w:rPr>
        <w:t xml:space="preserve"> </w:t>
      </w:r>
      <w:proofErr w:type="spellStart"/>
      <w:r w:rsidRPr="00BD447D">
        <w:rPr>
          <w:lang w:val="fr-FR"/>
        </w:rPr>
        <w:t>din</w:t>
      </w:r>
      <w:proofErr w:type="spellEnd"/>
      <w:r w:rsidRPr="00BD447D">
        <w:rPr>
          <w:lang w:val="fr-FR"/>
        </w:rPr>
        <w:t xml:space="preserve"> </w:t>
      </w:r>
      <w:proofErr w:type="spellStart"/>
      <w:r w:rsidRPr="00BD447D">
        <w:rPr>
          <w:lang w:val="fr-FR"/>
        </w:rPr>
        <w:t>unitate</w:t>
      </w:r>
      <w:proofErr w:type="spellEnd"/>
      <w:r w:rsidRPr="00BD447D">
        <w:rPr>
          <w:lang w:val="fr-FR"/>
        </w:rPr>
        <w:t>.</w:t>
      </w:r>
    </w:p>
    <w:p w14:paraId="0C58857D" w14:textId="77777777" w:rsidR="004C5F42" w:rsidRPr="00262FBC" w:rsidRDefault="004C5F42" w:rsidP="00F0509C">
      <w:pPr>
        <w:widowControl w:val="0"/>
        <w:spacing w:line="360" w:lineRule="auto"/>
        <w:ind w:right="-44"/>
        <w:rPr>
          <w:rFonts w:eastAsia="Calibri"/>
          <w:b/>
          <w:bCs/>
          <w:lang w:val="ro-RO"/>
        </w:rPr>
      </w:pPr>
    </w:p>
    <w:p w14:paraId="3B05D0D2" w14:textId="6CD5A821" w:rsidR="004C5F42" w:rsidRPr="00BD447D" w:rsidRDefault="004C5F42" w:rsidP="00F0509C">
      <w:pPr>
        <w:widowControl w:val="0"/>
        <w:spacing w:line="360" w:lineRule="auto"/>
        <w:ind w:right="-44"/>
        <w:jc w:val="center"/>
        <w:rPr>
          <w:b/>
          <w:bCs/>
          <w:color w:val="000000" w:themeColor="text1"/>
          <w:lang w:val="it-IT"/>
        </w:rPr>
      </w:pPr>
      <w:r w:rsidRPr="00F0509C">
        <w:rPr>
          <w:rFonts w:eastAsia="Calibri"/>
          <w:b/>
          <w:bCs/>
          <w:color w:val="000000" w:themeColor="text1"/>
          <w:lang w:val="ro-RO"/>
        </w:rPr>
        <w:t xml:space="preserve">SECȚIUNEA V - </w:t>
      </w:r>
      <w:r w:rsidRPr="00BD447D">
        <w:rPr>
          <w:b/>
          <w:bCs/>
          <w:color w:val="000000" w:themeColor="text1"/>
          <w:lang w:val="it-IT"/>
        </w:rPr>
        <w:t xml:space="preserve">EVALUAREA PERSONALULUI </w:t>
      </w:r>
      <w:r w:rsidR="00F0509C" w:rsidRPr="00F0509C">
        <w:rPr>
          <w:b/>
          <w:bCs/>
          <w:color w:val="000000" w:themeColor="text1"/>
          <w:lang w:val="ro-RO"/>
        </w:rPr>
        <w:t>Școlii Gimnaziale Nr. 1 Olcea</w:t>
      </w:r>
    </w:p>
    <w:p w14:paraId="6928DBE8" w14:textId="77777777" w:rsidR="004C5F42" w:rsidRPr="00262FBC" w:rsidRDefault="004C5F42" w:rsidP="00262FBC">
      <w:pPr>
        <w:widowControl w:val="0"/>
        <w:spacing w:line="360" w:lineRule="auto"/>
        <w:ind w:right="-44"/>
        <w:jc w:val="both"/>
        <w:rPr>
          <w:b/>
          <w:bCs/>
          <w:lang w:val="ro-RO"/>
        </w:rPr>
      </w:pPr>
    </w:p>
    <w:p w14:paraId="5F894864" w14:textId="68216A6C" w:rsidR="004C5F42" w:rsidRPr="00BF52C8" w:rsidRDefault="004C5F42" w:rsidP="00F0509C">
      <w:pPr>
        <w:pStyle w:val="al"/>
        <w:spacing w:line="360" w:lineRule="auto"/>
        <w:ind w:firstLine="720"/>
        <w:rPr>
          <w:color w:val="000000" w:themeColor="text1"/>
        </w:rPr>
      </w:pPr>
      <w:r w:rsidRPr="00BF52C8">
        <w:rPr>
          <w:b/>
          <w:bCs/>
          <w:color w:val="000000" w:themeColor="text1"/>
        </w:rPr>
        <w:t>Art. 6</w:t>
      </w:r>
      <w:r w:rsidR="00F0509C" w:rsidRPr="00BF52C8">
        <w:rPr>
          <w:b/>
          <w:bCs/>
          <w:color w:val="000000" w:themeColor="text1"/>
        </w:rPr>
        <w:t>1</w:t>
      </w:r>
      <w:r w:rsidRPr="00BF52C8">
        <w:rPr>
          <w:b/>
          <w:bCs/>
          <w:color w:val="000000" w:themeColor="text1"/>
        </w:rPr>
        <w:t xml:space="preserve">. </w:t>
      </w:r>
      <w:r w:rsidRPr="00BF52C8">
        <w:rPr>
          <w:color w:val="000000" w:themeColor="text1"/>
        </w:rPr>
        <w:t xml:space="preserve">Evaluarea personalului se face conform </w:t>
      </w:r>
      <w:r w:rsidR="00BF52C8" w:rsidRPr="00BF52C8">
        <w:rPr>
          <w:color w:val="000000" w:themeColor="text1"/>
        </w:rPr>
        <w:t xml:space="preserve">Ordinului nr. 6143/2011 privind aprobarea Metodologiei de evaluare anuală a activităţii personalului didactic şi didactic auxiliar, cu modificările și completările ulterioare, ale Hotărârii nr. 1336/2022 pentru aprobarea Regulamentului-cadru privind organizarea şi dezvoltarea carierei personalului contractual din sectorul bugetar plătit din fonduri publice, cu modificările și completările ulterioare, precum și </w:t>
      </w:r>
      <w:r w:rsidRPr="00BF52C8">
        <w:rPr>
          <w:color w:val="000000" w:themeColor="text1"/>
        </w:rPr>
        <w:t>contract</w:t>
      </w:r>
      <w:r w:rsidR="00F0509C" w:rsidRPr="00BF52C8">
        <w:rPr>
          <w:color w:val="000000" w:themeColor="text1"/>
        </w:rPr>
        <w:t xml:space="preserve">ului </w:t>
      </w:r>
      <w:r w:rsidRPr="00BF52C8">
        <w:rPr>
          <w:color w:val="000000" w:themeColor="text1"/>
        </w:rPr>
        <w:t>colectiv de muncă aplicabil.</w:t>
      </w:r>
    </w:p>
    <w:p w14:paraId="30AB20DC" w14:textId="3E8F9C0B" w:rsidR="004C5F42" w:rsidRPr="00BF52C8" w:rsidRDefault="004C5F42" w:rsidP="00F0509C">
      <w:pPr>
        <w:pStyle w:val="al"/>
        <w:spacing w:line="360" w:lineRule="auto"/>
        <w:ind w:firstLine="720"/>
        <w:rPr>
          <w:color w:val="000000" w:themeColor="text1"/>
        </w:rPr>
      </w:pPr>
      <w:r w:rsidRPr="00BF52C8">
        <w:rPr>
          <w:b/>
          <w:bCs/>
          <w:color w:val="000000" w:themeColor="text1"/>
        </w:rPr>
        <w:t>Art. 6</w:t>
      </w:r>
      <w:r w:rsidR="00BF52C8" w:rsidRPr="00BF52C8">
        <w:rPr>
          <w:b/>
          <w:bCs/>
          <w:color w:val="000000" w:themeColor="text1"/>
        </w:rPr>
        <w:t>2</w:t>
      </w:r>
      <w:r w:rsidRPr="00BF52C8">
        <w:rPr>
          <w:b/>
          <w:bCs/>
          <w:color w:val="000000" w:themeColor="text1"/>
        </w:rPr>
        <w:t>. (1)</w:t>
      </w:r>
      <w:r w:rsidRPr="00BF52C8">
        <w:rPr>
          <w:color w:val="000000" w:themeColor="text1"/>
        </w:rPr>
        <w:t xml:space="preserve"> Evaluarea personalului didactic şi didactic auxiliar se realizează în baza fişelor de evaluare aduse la cunoştinţă la începutul anului şcolar.</w:t>
      </w:r>
    </w:p>
    <w:p w14:paraId="30186D6B" w14:textId="151806F2" w:rsidR="004C5F42" w:rsidRPr="00BF52C8" w:rsidRDefault="004C5F42" w:rsidP="00F0509C">
      <w:pPr>
        <w:pStyle w:val="al"/>
        <w:spacing w:line="360" w:lineRule="auto"/>
        <w:ind w:firstLine="720"/>
        <w:rPr>
          <w:color w:val="000000" w:themeColor="text1"/>
        </w:rPr>
      </w:pPr>
      <w:r w:rsidRPr="00BF52C8">
        <w:rPr>
          <w:b/>
          <w:bCs/>
          <w:color w:val="000000" w:themeColor="text1"/>
        </w:rPr>
        <w:t>(2)</w:t>
      </w:r>
      <w:r w:rsidRPr="00BF52C8">
        <w:rPr>
          <w:color w:val="000000" w:themeColor="text1"/>
        </w:rPr>
        <w:t xml:space="preserve"> Evaluarea personalului </w:t>
      </w:r>
      <w:r w:rsidR="00BF52C8" w:rsidRPr="00BF52C8">
        <w:rPr>
          <w:color w:val="000000" w:themeColor="text1"/>
        </w:rPr>
        <w:t>administrativ</w:t>
      </w:r>
      <w:r w:rsidRPr="00BF52C8">
        <w:rPr>
          <w:color w:val="000000" w:themeColor="text1"/>
        </w:rPr>
        <w:t xml:space="preserve"> se realizează în perioada 1</w:t>
      </w:r>
      <w:r w:rsidR="00C756F1" w:rsidRPr="00BF52C8">
        <w:rPr>
          <w:color w:val="000000" w:themeColor="text1"/>
        </w:rPr>
        <w:t xml:space="preserve"> ianuarie</w:t>
      </w:r>
      <w:r w:rsidRPr="00BF52C8">
        <w:rPr>
          <w:color w:val="000000" w:themeColor="text1"/>
        </w:rPr>
        <w:t xml:space="preserve">-31 </w:t>
      </w:r>
      <w:r w:rsidR="007939A2">
        <w:rPr>
          <w:color w:val="000000" w:themeColor="text1"/>
        </w:rPr>
        <w:t>ianuarie</w:t>
      </w:r>
      <w:r w:rsidRPr="00BF52C8">
        <w:rPr>
          <w:color w:val="000000" w:themeColor="text1"/>
        </w:rPr>
        <w:t xml:space="preserve"> a fiecărui an, pentru anul calendaristic anterior</w:t>
      </w:r>
      <w:r w:rsidR="00BF52C8" w:rsidRPr="00BF52C8">
        <w:rPr>
          <w:color w:val="000000" w:themeColor="text1"/>
        </w:rPr>
        <w:t>, pe baza raportului-cadru de evaluare.</w:t>
      </w:r>
    </w:p>
    <w:p w14:paraId="342A5F03" w14:textId="2070E87E" w:rsidR="004C5F42" w:rsidRPr="007C495A" w:rsidRDefault="004C5F42" w:rsidP="00F0509C">
      <w:pPr>
        <w:pStyle w:val="al"/>
        <w:spacing w:line="360" w:lineRule="auto"/>
        <w:ind w:firstLine="720"/>
        <w:rPr>
          <w:color w:val="000000" w:themeColor="text1"/>
        </w:rPr>
      </w:pPr>
      <w:r w:rsidRPr="00BF52C8">
        <w:rPr>
          <w:b/>
          <w:bCs/>
          <w:color w:val="000000" w:themeColor="text1"/>
        </w:rPr>
        <w:t>(3</w:t>
      </w:r>
      <w:r w:rsidRPr="007C495A">
        <w:rPr>
          <w:b/>
          <w:bCs/>
          <w:color w:val="000000" w:themeColor="text1"/>
        </w:rPr>
        <w:t>)</w:t>
      </w:r>
      <w:r w:rsidRPr="007C495A">
        <w:rPr>
          <w:color w:val="000000" w:themeColor="text1"/>
        </w:rPr>
        <w:t xml:space="preserve"> Conducerea unităţii de învăţământ va comunica în scris personalului didactic</w:t>
      </w:r>
      <w:r w:rsidR="00BF52C8" w:rsidRPr="007C495A">
        <w:rPr>
          <w:color w:val="000000" w:themeColor="text1"/>
        </w:rPr>
        <w:t xml:space="preserve">, </w:t>
      </w:r>
      <w:r w:rsidRPr="007C495A">
        <w:rPr>
          <w:color w:val="000000" w:themeColor="text1"/>
        </w:rPr>
        <w:t>didactic auxiliar</w:t>
      </w:r>
      <w:r w:rsidR="00BF52C8" w:rsidRPr="007C495A">
        <w:rPr>
          <w:color w:val="000000" w:themeColor="text1"/>
        </w:rPr>
        <w:t xml:space="preserve"> și administrativ</w:t>
      </w:r>
      <w:r w:rsidRPr="007C495A">
        <w:rPr>
          <w:color w:val="000000" w:themeColor="text1"/>
        </w:rPr>
        <w:t xml:space="preserve"> rezultatul evaluării</w:t>
      </w:r>
      <w:r w:rsidR="00BF52C8" w:rsidRPr="007C495A">
        <w:rPr>
          <w:color w:val="000000" w:themeColor="text1"/>
        </w:rPr>
        <w:t>.</w:t>
      </w:r>
    </w:p>
    <w:p w14:paraId="585AAD9A" w14:textId="77777777" w:rsidR="00BF52C8" w:rsidRDefault="00BF52C8" w:rsidP="00BF52C8">
      <w:pPr>
        <w:widowControl w:val="0"/>
        <w:spacing w:line="276" w:lineRule="auto"/>
        <w:ind w:right="-44"/>
        <w:rPr>
          <w:b/>
          <w:bCs/>
          <w:lang w:val="ro-RO"/>
        </w:rPr>
      </w:pPr>
    </w:p>
    <w:p w14:paraId="01C38E9C" w14:textId="77777777" w:rsidR="00540A57" w:rsidRDefault="00540A57" w:rsidP="00BF52C8">
      <w:pPr>
        <w:widowControl w:val="0"/>
        <w:spacing w:line="276" w:lineRule="auto"/>
        <w:ind w:right="-44"/>
        <w:rPr>
          <w:b/>
          <w:bCs/>
          <w:lang w:val="ro-RO"/>
        </w:rPr>
      </w:pPr>
    </w:p>
    <w:p w14:paraId="06FF000D" w14:textId="77777777" w:rsidR="00540A57" w:rsidRPr="00CF6DF9" w:rsidRDefault="00540A57" w:rsidP="00BF52C8">
      <w:pPr>
        <w:widowControl w:val="0"/>
        <w:spacing w:line="276" w:lineRule="auto"/>
        <w:ind w:right="-44"/>
        <w:rPr>
          <w:b/>
          <w:bCs/>
          <w:lang w:val="ro-RO"/>
        </w:rPr>
      </w:pPr>
    </w:p>
    <w:p w14:paraId="0B47668C" w14:textId="4C8D497E" w:rsidR="000726B4" w:rsidRPr="00BF52C8" w:rsidRDefault="006739EE" w:rsidP="00BF52C8">
      <w:pPr>
        <w:pStyle w:val="Heading1"/>
        <w:spacing w:before="0" w:after="0" w:line="360" w:lineRule="auto"/>
        <w:rPr>
          <w:lang w:val="ro-RO"/>
        </w:rPr>
      </w:pPr>
      <w:bookmarkStart w:id="37" w:name="_Toc98942791"/>
      <w:bookmarkStart w:id="38" w:name="_Toc198808272"/>
      <w:r w:rsidRPr="00CF6DF9">
        <w:rPr>
          <w:lang w:val="ro-RO"/>
        </w:rPr>
        <w:lastRenderedPageBreak/>
        <w:t>CAPITOLUL V</w:t>
      </w:r>
      <w:r w:rsidR="003F4180">
        <w:rPr>
          <w:lang w:val="ro-RO"/>
        </w:rPr>
        <w:t>I</w:t>
      </w:r>
      <w:r w:rsidR="00CF6DF9" w:rsidRPr="00CF6DF9">
        <w:rPr>
          <w:lang w:val="ro-RO"/>
        </w:rPr>
        <w:t xml:space="preserve"> </w:t>
      </w:r>
      <w:r w:rsidR="00BF52C8">
        <w:rPr>
          <w:lang w:val="ro-RO"/>
        </w:rPr>
        <w:t xml:space="preserve">- </w:t>
      </w:r>
      <w:r w:rsidRPr="00CF6DF9">
        <w:rPr>
          <w:lang w:val="ro-RO"/>
        </w:rPr>
        <w:t>ORGANISME FUNCŢIONALE ŞI RESPONSABILITĂŢI ALE CADRELOR DIDACTICE</w:t>
      </w:r>
      <w:bookmarkEnd w:id="37"/>
      <w:bookmarkEnd w:id="38"/>
    </w:p>
    <w:p w14:paraId="2163689A" w14:textId="13AB931A" w:rsidR="006739EE" w:rsidRPr="00BF52C8" w:rsidRDefault="007A43F0" w:rsidP="00BF52C8">
      <w:pPr>
        <w:spacing w:line="360" w:lineRule="auto"/>
        <w:jc w:val="center"/>
        <w:rPr>
          <w:b/>
          <w:bCs/>
          <w:lang w:val="ro-RO" w:eastAsia="ro-RO" w:bidi="ro-RO"/>
        </w:rPr>
      </w:pPr>
      <w:r w:rsidRPr="00BF52C8">
        <w:rPr>
          <w:b/>
          <w:bCs/>
          <w:lang w:val="ro-RO" w:eastAsia="ro-RO" w:bidi="ro-RO"/>
        </w:rPr>
        <w:t xml:space="preserve">SECȚIUNEA I - </w:t>
      </w:r>
      <w:r w:rsidR="00263F12">
        <w:rPr>
          <w:b/>
          <w:bCs/>
          <w:lang w:val="ro-RO" w:eastAsia="ro-RO" w:bidi="ro-RO"/>
        </w:rPr>
        <w:t>CONSILIUL PROFESORAL</w:t>
      </w:r>
      <w:bookmarkEnd w:id="36"/>
    </w:p>
    <w:p w14:paraId="7DB0A6F2" w14:textId="77777777" w:rsidR="006739EE" w:rsidRPr="00CF6DF9" w:rsidRDefault="006739EE" w:rsidP="00BF52C8">
      <w:pPr>
        <w:widowControl w:val="0"/>
        <w:tabs>
          <w:tab w:val="left" w:pos="8280"/>
        </w:tabs>
        <w:spacing w:line="360" w:lineRule="auto"/>
        <w:ind w:left="20" w:right="-44"/>
        <w:jc w:val="center"/>
        <w:rPr>
          <w:b/>
          <w:bCs/>
          <w:lang w:val="ro-RO"/>
        </w:rPr>
      </w:pPr>
    </w:p>
    <w:p w14:paraId="2BA67146" w14:textId="78F683A2" w:rsidR="00BF52C8" w:rsidRPr="00BD447D" w:rsidRDefault="001F47CC" w:rsidP="00BF52C8">
      <w:pPr>
        <w:spacing w:line="360" w:lineRule="auto"/>
        <w:ind w:firstLine="720"/>
        <w:jc w:val="both"/>
        <w:rPr>
          <w:lang w:val="ro-RO"/>
        </w:rPr>
      </w:pPr>
      <w:r w:rsidRPr="00CF6DF9">
        <w:rPr>
          <w:b/>
          <w:bCs/>
          <w:lang w:val="ro-RO" w:eastAsia="ro-RO" w:bidi="ro-RO"/>
        </w:rPr>
        <w:t xml:space="preserve">Art. </w:t>
      </w:r>
      <w:r w:rsidR="00590767">
        <w:rPr>
          <w:b/>
          <w:bCs/>
          <w:lang w:val="ro-RO" w:eastAsia="ro-RO" w:bidi="ro-RO"/>
        </w:rPr>
        <w:t>6</w:t>
      </w:r>
      <w:r w:rsidR="00BF52C8">
        <w:rPr>
          <w:b/>
          <w:bCs/>
          <w:lang w:val="ro-RO" w:eastAsia="ro-RO" w:bidi="ro-RO"/>
        </w:rPr>
        <w:t>3</w:t>
      </w:r>
      <w:r w:rsidR="006739EE" w:rsidRPr="00CF6DF9">
        <w:rPr>
          <w:b/>
          <w:bCs/>
          <w:lang w:val="ro-RO" w:eastAsia="ro-RO" w:bidi="ro-RO"/>
        </w:rPr>
        <w:t xml:space="preserve">. </w:t>
      </w:r>
      <w:r w:rsidR="00F9728A" w:rsidRPr="00BD447D">
        <w:rPr>
          <w:b/>
          <w:bCs/>
          <w:lang w:val="ro-RO"/>
        </w:rPr>
        <w:t>(1)</w:t>
      </w:r>
      <w:r w:rsidR="00BF52C8" w:rsidRPr="00BD447D">
        <w:rPr>
          <w:lang w:val="ro-RO"/>
        </w:rPr>
        <w:t xml:space="preserve"> </w:t>
      </w:r>
      <w:r w:rsidR="00263F12" w:rsidRPr="00BD447D">
        <w:rPr>
          <w:lang w:val="ro-RO"/>
        </w:rPr>
        <w:t>Consiliul profesoral</w:t>
      </w:r>
      <w:r w:rsidR="00BF52C8" w:rsidRPr="00BD447D">
        <w:rPr>
          <w:lang w:val="ro-RO"/>
        </w:rPr>
        <w:t xml:space="preserve"> este format din totalitatea cadrelor didactice din unitatea de învăţământ. Preşedintele </w:t>
      </w:r>
      <w:r w:rsidR="00263F12" w:rsidRPr="00BD447D">
        <w:rPr>
          <w:lang w:val="ro-RO"/>
        </w:rPr>
        <w:t>Consiliului profesoral</w:t>
      </w:r>
      <w:r w:rsidR="00BF52C8" w:rsidRPr="00BD447D">
        <w:rPr>
          <w:lang w:val="ro-RO"/>
        </w:rPr>
        <w:t xml:space="preserve"> este directorul.</w:t>
      </w:r>
    </w:p>
    <w:p w14:paraId="5F49E03A" w14:textId="34875AEC" w:rsidR="00BF52C8" w:rsidRPr="00BD447D" w:rsidRDefault="00BF52C8" w:rsidP="00BF52C8">
      <w:pPr>
        <w:spacing w:line="360" w:lineRule="auto"/>
        <w:ind w:firstLine="720"/>
        <w:jc w:val="both"/>
        <w:rPr>
          <w:lang w:val="ro-RO"/>
        </w:rPr>
      </w:pPr>
      <w:r w:rsidRPr="00BD447D">
        <w:rPr>
          <w:b/>
          <w:bCs/>
          <w:lang w:val="ro-RO"/>
        </w:rPr>
        <w:t>(2)</w:t>
      </w:r>
      <w:r w:rsidRPr="00BD447D">
        <w:rPr>
          <w:lang w:val="ro-RO"/>
        </w:rPr>
        <w:t xml:space="preserve"> </w:t>
      </w:r>
      <w:r w:rsidR="00263F12" w:rsidRPr="00BD447D">
        <w:rPr>
          <w:lang w:val="ro-RO"/>
        </w:rPr>
        <w:t>Consiliul profesoral</w:t>
      </w:r>
      <w:r w:rsidRPr="00BD447D">
        <w:rPr>
          <w:lang w:val="ro-RO"/>
        </w:rPr>
        <w:t xml:space="preserve"> se întruneşte lunar sau de câte ori este nevoie, la propunerea directorului sau la solicitarea a minimum 1/3 din numărul </w:t>
      </w:r>
      <w:r w:rsidR="00E7493C" w:rsidRPr="00BD447D">
        <w:rPr>
          <w:lang w:val="ro-RO"/>
        </w:rPr>
        <w:t>cadrelor didactice.</w:t>
      </w:r>
    </w:p>
    <w:p w14:paraId="24FBA37A" w14:textId="135A1857" w:rsidR="00BF52C8" w:rsidRPr="00BD447D" w:rsidRDefault="00BF52C8" w:rsidP="00BF52C8">
      <w:pPr>
        <w:spacing w:line="360" w:lineRule="auto"/>
        <w:ind w:firstLine="720"/>
        <w:jc w:val="both"/>
        <w:rPr>
          <w:lang w:val="ro-RO"/>
        </w:rPr>
      </w:pPr>
      <w:r w:rsidRPr="00BD447D">
        <w:rPr>
          <w:b/>
          <w:bCs/>
          <w:lang w:val="ro-RO"/>
        </w:rPr>
        <w:t>(3)</w:t>
      </w:r>
      <w:r w:rsidRPr="00BD447D">
        <w:rPr>
          <w:lang w:val="ro-RO"/>
        </w:rPr>
        <w:t xml:space="preserve"> </w:t>
      </w:r>
      <w:r w:rsidR="00E7493C" w:rsidRPr="00BD447D">
        <w:rPr>
          <w:lang w:val="ro-RO"/>
        </w:rPr>
        <w:t xml:space="preserve">Cadrele didactice au dreptul să participe la toate şedinţele </w:t>
      </w:r>
      <w:r w:rsidR="00263F12" w:rsidRPr="00BD447D">
        <w:rPr>
          <w:lang w:val="ro-RO"/>
        </w:rPr>
        <w:t>Consiliului profesoral</w:t>
      </w:r>
      <w:r w:rsidR="00E7493C" w:rsidRPr="00BD447D">
        <w:rPr>
          <w:lang w:val="ro-RO"/>
        </w:rPr>
        <w:t xml:space="preserve"> din unitatea de învăţământ unde îşi desfăşoară activitatea şi au obligaţia de a participa la şedinţele </w:t>
      </w:r>
      <w:r w:rsidR="00263F12" w:rsidRPr="00BD447D">
        <w:rPr>
          <w:lang w:val="ro-RO"/>
        </w:rPr>
        <w:t>Consiliului profesoral</w:t>
      </w:r>
      <w:r w:rsidR="00E7493C" w:rsidRPr="00BD447D">
        <w:rPr>
          <w:lang w:val="ro-RO"/>
        </w:rPr>
        <w:t xml:space="preserve"> din unitatea de învăţământ unde declară, în scris, la începutul fiecărui an şcolar, că au norma de bază. Absenţa nemotivată de la şedinţele </w:t>
      </w:r>
      <w:r w:rsidR="00263F12" w:rsidRPr="00BD447D">
        <w:rPr>
          <w:lang w:val="ro-RO"/>
        </w:rPr>
        <w:t>Consiliului profesoral</w:t>
      </w:r>
      <w:r w:rsidR="00E7493C" w:rsidRPr="00BD447D">
        <w:rPr>
          <w:lang w:val="ro-RO"/>
        </w:rPr>
        <w:t xml:space="preserve"> din unitatea de învăţământ unde are norma de bază se consideră abatere disciplinară şi se sancţionează conform legii.</w:t>
      </w:r>
    </w:p>
    <w:p w14:paraId="7D3C6668" w14:textId="633CF4AE" w:rsidR="00BF52C8" w:rsidRPr="00BD447D" w:rsidRDefault="00BF52C8" w:rsidP="00BF52C8">
      <w:pPr>
        <w:spacing w:line="360" w:lineRule="auto"/>
        <w:ind w:firstLine="720"/>
        <w:jc w:val="both"/>
        <w:rPr>
          <w:lang w:val="ro-RO"/>
        </w:rPr>
      </w:pPr>
      <w:r w:rsidRPr="00BD447D">
        <w:rPr>
          <w:b/>
          <w:bCs/>
          <w:lang w:val="ro-RO"/>
        </w:rPr>
        <w:t>(4)</w:t>
      </w:r>
      <w:r w:rsidRPr="00BD447D">
        <w:rPr>
          <w:lang w:val="ro-RO"/>
        </w:rPr>
        <w:t xml:space="preserve"> Cvorumul necesar pentru întrunirea în şedinţă a </w:t>
      </w:r>
      <w:r w:rsidR="00263F12" w:rsidRPr="00BD447D">
        <w:rPr>
          <w:lang w:val="ro-RO"/>
        </w:rPr>
        <w:t>Consiliului profesoral</w:t>
      </w:r>
      <w:r w:rsidRPr="00BD447D">
        <w:rPr>
          <w:lang w:val="ro-RO"/>
        </w:rPr>
        <w:t xml:space="preserve"> este de 2/3 din numărul total al membrilor, cadre didactice cu norma de bază în unitatea de învăţământ.</w:t>
      </w:r>
    </w:p>
    <w:p w14:paraId="37A6754B" w14:textId="3643C9B1" w:rsidR="00BF52C8" w:rsidRPr="00BD447D" w:rsidRDefault="00BF52C8" w:rsidP="00BF52C8">
      <w:pPr>
        <w:spacing w:line="360" w:lineRule="auto"/>
        <w:ind w:firstLine="720"/>
        <w:jc w:val="both"/>
        <w:rPr>
          <w:lang w:val="ro-RO"/>
        </w:rPr>
      </w:pPr>
      <w:r w:rsidRPr="00BD447D">
        <w:rPr>
          <w:b/>
          <w:bCs/>
          <w:lang w:val="ro-RO"/>
        </w:rPr>
        <w:t>(5)</w:t>
      </w:r>
      <w:r w:rsidRPr="00BD447D">
        <w:rPr>
          <w:lang w:val="ro-RO"/>
        </w:rPr>
        <w:t xml:space="preserve"> Hotărârile se adoptă prin vot deschis sau secret, cu cel puţin jumătate plus unu din numărul total al membrilor </w:t>
      </w:r>
      <w:r w:rsidR="00263F12" w:rsidRPr="00BD447D">
        <w:rPr>
          <w:lang w:val="ro-RO"/>
        </w:rPr>
        <w:t>Consiliului profesoral</w:t>
      </w:r>
      <w:r w:rsidRPr="00BD447D">
        <w:rPr>
          <w:lang w:val="ro-RO"/>
        </w:rPr>
        <w:t xml:space="preserve"> cu norma de bază în unitate, şi sunt obligatorii pentru personalul unităţii de învăţământ, precum şi pentru </w:t>
      </w:r>
      <w:r w:rsidR="00E7493C" w:rsidRPr="00BD447D">
        <w:rPr>
          <w:lang w:val="ro-RO"/>
        </w:rPr>
        <w:t>beneficiarii primari,</w:t>
      </w:r>
      <w:r w:rsidRPr="00BD447D">
        <w:rPr>
          <w:lang w:val="ro-RO"/>
        </w:rPr>
        <w:t xml:space="preserve"> părinţ</w:t>
      </w:r>
      <w:r w:rsidR="00E7493C" w:rsidRPr="00BD447D">
        <w:rPr>
          <w:lang w:val="ro-RO"/>
        </w:rPr>
        <w:t>i/</w:t>
      </w:r>
      <w:r w:rsidRPr="00BD447D">
        <w:rPr>
          <w:lang w:val="ro-RO"/>
        </w:rPr>
        <w:t>reprezentanţi legali. Modalitatea de vot se stabileşte la începutul şedinţei.</w:t>
      </w:r>
    </w:p>
    <w:p w14:paraId="65F1854F" w14:textId="72F07BF2" w:rsidR="00BF52C8" w:rsidRPr="00BD447D" w:rsidRDefault="00BF52C8" w:rsidP="00BF52C8">
      <w:pPr>
        <w:spacing w:line="360" w:lineRule="auto"/>
        <w:ind w:firstLine="720"/>
        <w:jc w:val="both"/>
        <w:rPr>
          <w:lang w:val="it-IT"/>
        </w:rPr>
      </w:pPr>
      <w:r w:rsidRPr="00BD447D">
        <w:rPr>
          <w:b/>
          <w:bCs/>
          <w:lang w:val="ro-RO"/>
        </w:rPr>
        <w:t>(6)</w:t>
      </w:r>
      <w:r w:rsidRPr="00BD447D">
        <w:rPr>
          <w:lang w:val="ro-RO"/>
        </w:rPr>
        <w:t xml:space="preserve"> Directorul unităţii de învăţământ numeşte, prin decizie, atât componenţa </w:t>
      </w:r>
      <w:r w:rsidR="00263F12" w:rsidRPr="00BD447D">
        <w:rPr>
          <w:lang w:val="ro-RO"/>
        </w:rPr>
        <w:t>Consiliului profesoral</w:t>
      </w:r>
      <w:r w:rsidRPr="00BD447D">
        <w:rPr>
          <w:lang w:val="ro-RO"/>
        </w:rPr>
        <w:t xml:space="preserve">, cât şi secretarul acestuia, ales de </w:t>
      </w:r>
      <w:r w:rsidR="00263F12" w:rsidRPr="00BD447D">
        <w:rPr>
          <w:lang w:val="ro-RO"/>
        </w:rPr>
        <w:t>Consiliul profesoral</w:t>
      </w:r>
      <w:r w:rsidRPr="00BD447D">
        <w:rPr>
          <w:lang w:val="ro-RO"/>
        </w:rPr>
        <w:t xml:space="preserve">. </w:t>
      </w:r>
      <w:r w:rsidRPr="00BD447D">
        <w:rPr>
          <w:lang w:val="it-IT"/>
        </w:rPr>
        <w:t xml:space="preserve">Secretarul are atribuţia de a redacta lizibil şi inteligibil procesele-verbale ale şedinţelor </w:t>
      </w:r>
      <w:r w:rsidR="00263F12" w:rsidRPr="00BD447D">
        <w:rPr>
          <w:lang w:val="it-IT"/>
        </w:rPr>
        <w:t>Consiliului profesoral</w:t>
      </w:r>
      <w:r w:rsidRPr="00BD447D">
        <w:rPr>
          <w:lang w:val="it-IT"/>
        </w:rPr>
        <w:t>.</w:t>
      </w:r>
    </w:p>
    <w:p w14:paraId="37B77B7F" w14:textId="10FB9148" w:rsidR="00BF52C8" w:rsidRPr="00BD447D" w:rsidRDefault="00BF52C8" w:rsidP="00BF52C8">
      <w:pPr>
        <w:spacing w:line="360" w:lineRule="auto"/>
        <w:ind w:firstLine="720"/>
        <w:jc w:val="both"/>
        <w:rPr>
          <w:lang w:val="it-IT"/>
        </w:rPr>
      </w:pPr>
      <w:r w:rsidRPr="00BD447D">
        <w:rPr>
          <w:b/>
          <w:bCs/>
          <w:lang w:val="it-IT"/>
        </w:rPr>
        <w:t>(7)</w:t>
      </w:r>
      <w:r w:rsidRPr="00BD447D">
        <w:rPr>
          <w:lang w:val="it-IT"/>
        </w:rPr>
        <w:t xml:space="preserve"> </w:t>
      </w:r>
      <w:r w:rsidR="00E7493C" w:rsidRPr="00BD447D">
        <w:rPr>
          <w:lang w:val="it-IT"/>
        </w:rPr>
        <w:t xml:space="preserve">La şedinţele </w:t>
      </w:r>
      <w:r w:rsidR="00263F12" w:rsidRPr="00BD447D">
        <w:rPr>
          <w:lang w:val="it-IT"/>
        </w:rPr>
        <w:t>Consiliului profesoral</w:t>
      </w:r>
      <w:r w:rsidR="00E7493C" w:rsidRPr="00BD447D">
        <w:rPr>
          <w:lang w:val="it-IT"/>
        </w:rPr>
        <w:t xml:space="preserve">, directorul poate invita, în funcţie de tematica dezbătută, personalul didactic auxiliar şi/sau personalul administrativ din unitatea de învăţământ, reprezentanţi desemnaţi ai părinţilor/reprezentanţilor legali, ai consiliului beneficiarilor primari, ai autorităţilor administraţiei publice locale şi ai altor parteneri educaţionali. La şedinţele </w:t>
      </w:r>
      <w:r w:rsidR="00263F12" w:rsidRPr="00BD447D">
        <w:rPr>
          <w:lang w:val="it-IT"/>
        </w:rPr>
        <w:t>Consiliului profesoral</w:t>
      </w:r>
      <w:r w:rsidR="00E7493C" w:rsidRPr="00BD447D">
        <w:rPr>
          <w:lang w:val="it-IT"/>
        </w:rPr>
        <w:t xml:space="preserve"> pot participa şi reprezentanţii organizaţiilor sindicale afiliate federaţiilor sindicale </w:t>
      </w:r>
      <w:r w:rsidR="00E7493C" w:rsidRPr="00BD447D">
        <w:rPr>
          <w:lang w:val="it-IT"/>
        </w:rPr>
        <w:lastRenderedPageBreak/>
        <w:t>reprezentative la nivel de sector de negociere colectivă învăţământ preuniversitar care au membrii în unitatea de învăţământ.</w:t>
      </w:r>
    </w:p>
    <w:p w14:paraId="29902991" w14:textId="4A8B9C63" w:rsidR="00BF52C8" w:rsidRPr="00BD447D" w:rsidRDefault="00BF52C8" w:rsidP="00BF52C8">
      <w:pPr>
        <w:spacing w:line="360" w:lineRule="auto"/>
        <w:ind w:firstLine="720"/>
        <w:jc w:val="both"/>
        <w:rPr>
          <w:lang w:val="it-IT"/>
        </w:rPr>
      </w:pPr>
      <w:r w:rsidRPr="00BD447D">
        <w:rPr>
          <w:b/>
          <w:bCs/>
          <w:lang w:val="it-IT"/>
        </w:rPr>
        <w:t>(8)</w:t>
      </w:r>
      <w:r w:rsidRPr="00BD447D">
        <w:rPr>
          <w:lang w:val="it-IT"/>
        </w:rPr>
        <w:t xml:space="preserve"> În procesele-verbale ale şedinţelor </w:t>
      </w:r>
      <w:r w:rsidR="00263F12" w:rsidRPr="00BD447D">
        <w:rPr>
          <w:lang w:val="it-IT"/>
        </w:rPr>
        <w:t>Consiliului profesoral</w:t>
      </w:r>
      <w:r w:rsidRPr="00BD447D">
        <w:rPr>
          <w:lang w:val="it-IT"/>
        </w:rPr>
        <w:t>, secretarul acestuia consemnează:</w:t>
      </w:r>
    </w:p>
    <w:p w14:paraId="20C422A3" w14:textId="0EF4F464" w:rsidR="00E7493C" w:rsidRPr="00BD447D" w:rsidRDefault="00E7493C" w:rsidP="00E7493C">
      <w:pPr>
        <w:spacing w:line="360" w:lineRule="auto"/>
        <w:ind w:firstLine="720"/>
        <w:jc w:val="both"/>
        <w:rPr>
          <w:lang w:val="it-IT"/>
        </w:rPr>
      </w:pPr>
      <w:r w:rsidRPr="00BD447D">
        <w:rPr>
          <w:lang w:val="it-IT"/>
        </w:rPr>
        <w:t xml:space="preserve">a) prezenţa membrilor </w:t>
      </w:r>
      <w:r w:rsidR="00263F12" w:rsidRPr="00BD447D">
        <w:rPr>
          <w:lang w:val="it-IT"/>
        </w:rPr>
        <w:t>Consiliului profesoral</w:t>
      </w:r>
      <w:r w:rsidRPr="00BD447D">
        <w:rPr>
          <w:lang w:val="it-IT"/>
        </w:rPr>
        <w:t xml:space="preserve"> la şedinţe;</w:t>
      </w:r>
    </w:p>
    <w:p w14:paraId="632E5F6C" w14:textId="2BD9B4AC" w:rsidR="00E7493C" w:rsidRPr="00BD447D" w:rsidRDefault="00E7493C" w:rsidP="00E7493C">
      <w:pPr>
        <w:spacing w:line="360" w:lineRule="auto"/>
        <w:ind w:firstLine="720"/>
        <w:jc w:val="both"/>
        <w:rPr>
          <w:lang w:val="it-IT"/>
        </w:rPr>
      </w:pPr>
      <w:r w:rsidRPr="00BD447D">
        <w:rPr>
          <w:lang w:val="it-IT"/>
        </w:rPr>
        <w:t xml:space="preserve">b) prezentarea ordinii de zi a şedinţelor de către preşedintele </w:t>
      </w:r>
      <w:r w:rsidR="00263F12" w:rsidRPr="00BD447D">
        <w:rPr>
          <w:lang w:val="it-IT"/>
        </w:rPr>
        <w:t>Consiliului profesoral</w:t>
      </w:r>
      <w:r w:rsidRPr="00BD447D">
        <w:rPr>
          <w:lang w:val="it-IT"/>
        </w:rPr>
        <w:t xml:space="preserve">, respectiv aprobarea ordinii de zi de către membrii </w:t>
      </w:r>
      <w:r w:rsidR="00263F12" w:rsidRPr="00BD447D">
        <w:rPr>
          <w:lang w:val="it-IT"/>
        </w:rPr>
        <w:t>Consiliului profesoral</w:t>
      </w:r>
      <w:r w:rsidRPr="00BD447D">
        <w:rPr>
          <w:lang w:val="it-IT"/>
        </w:rPr>
        <w:t>;</w:t>
      </w:r>
    </w:p>
    <w:p w14:paraId="4434FBC4" w14:textId="40B4D4B9" w:rsidR="00E7493C" w:rsidRPr="00BD447D" w:rsidRDefault="00E7493C" w:rsidP="00E7493C">
      <w:pPr>
        <w:spacing w:line="360" w:lineRule="auto"/>
        <w:ind w:firstLine="720"/>
        <w:jc w:val="both"/>
        <w:rPr>
          <w:lang w:val="it-IT"/>
        </w:rPr>
      </w:pPr>
      <w:r w:rsidRPr="00BD447D">
        <w:rPr>
          <w:lang w:val="it-IT"/>
        </w:rPr>
        <w:t>c) rezultatul votului privind aprobarea/respingerea celor propuse, prin indicarea numărului de voturi "pentru", numărului de voturi "împotrivă" şi a numărului de abţineri;</w:t>
      </w:r>
    </w:p>
    <w:p w14:paraId="303E8317" w14:textId="1E013114" w:rsidR="00E7493C" w:rsidRPr="00BD447D" w:rsidRDefault="00E7493C" w:rsidP="00E7493C">
      <w:pPr>
        <w:spacing w:line="360" w:lineRule="auto"/>
        <w:ind w:firstLine="720"/>
        <w:jc w:val="both"/>
        <w:rPr>
          <w:lang w:val="it-IT"/>
        </w:rPr>
      </w:pPr>
      <w:r w:rsidRPr="00BD447D">
        <w:rPr>
          <w:lang w:val="it-IT"/>
        </w:rPr>
        <w:t xml:space="preserve">d) intervenţiile pe care le au membrii </w:t>
      </w:r>
      <w:r w:rsidR="00263F12" w:rsidRPr="00BD447D">
        <w:rPr>
          <w:lang w:val="it-IT"/>
        </w:rPr>
        <w:t>Consiliului profesoral</w:t>
      </w:r>
      <w:r w:rsidRPr="00BD447D">
        <w:rPr>
          <w:lang w:val="it-IT"/>
        </w:rPr>
        <w:t xml:space="preserve"> şi invitaţii în timpul şedinţei;</w:t>
      </w:r>
    </w:p>
    <w:p w14:paraId="5BA486C3" w14:textId="77777777" w:rsidR="00E7493C" w:rsidRPr="00BD447D" w:rsidRDefault="00E7493C" w:rsidP="00E7493C">
      <w:pPr>
        <w:spacing w:line="360" w:lineRule="auto"/>
        <w:ind w:firstLine="720"/>
        <w:jc w:val="both"/>
        <w:rPr>
          <w:b/>
          <w:bCs/>
          <w:lang w:val="it-IT"/>
        </w:rPr>
      </w:pPr>
      <w:r w:rsidRPr="00BD447D">
        <w:rPr>
          <w:lang w:val="it-IT"/>
        </w:rPr>
        <w:t>e) asigurarea cvorumului.</w:t>
      </w:r>
    </w:p>
    <w:p w14:paraId="2E24C79B" w14:textId="658D2925" w:rsidR="00BF52C8" w:rsidRPr="00BD447D" w:rsidRDefault="00BF52C8" w:rsidP="00E7493C">
      <w:pPr>
        <w:spacing w:line="360" w:lineRule="auto"/>
        <w:ind w:firstLine="720"/>
        <w:jc w:val="both"/>
        <w:rPr>
          <w:lang w:val="it-IT"/>
        </w:rPr>
      </w:pPr>
      <w:r w:rsidRPr="00BD447D">
        <w:rPr>
          <w:b/>
          <w:bCs/>
          <w:lang w:val="it-IT"/>
        </w:rPr>
        <w:t>(9)</w:t>
      </w:r>
      <w:r w:rsidRPr="00BD447D">
        <w:rPr>
          <w:lang w:val="it-IT"/>
        </w:rPr>
        <w:t xml:space="preserve"> Numele şi semnăturile olografe ale participanţilor la şedinţe sunt consemnate la sfârşitul procesului-verbal al fiecărei şedinţe; preşedintele </w:t>
      </w:r>
      <w:r w:rsidR="00263F12" w:rsidRPr="00BD447D">
        <w:rPr>
          <w:lang w:val="it-IT"/>
        </w:rPr>
        <w:t>Consiliului profesoral</w:t>
      </w:r>
      <w:r w:rsidRPr="00BD447D">
        <w:rPr>
          <w:lang w:val="it-IT"/>
        </w:rPr>
        <w:t xml:space="preserve"> semnează, după membri, pentru certificarea celor consemnate în procesele</w:t>
      </w:r>
      <w:r w:rsidR="00E7493C" w:rsidRPr="00BD447D">
        <w:rPr>
          <w:lang w:val="it-IT"/>
        </w:rPr>
        <w:t>-</w:t>
      </w:r>
      <w:r w:rsidRPr="00BD447D">
        <w:rPr>
          <w:lang w:val="it-IT"/>
        </w:rPr>
        <w:t>verbale.</w:t>
      </w:r>
    </w:p>
    <w:p w14:paraId="2AE01E46" w14:textId="398D5369" w:rsidR="00BF52C8" w:rsidRPr="00BD447D" w:rsidRDefault="00BF52C8" w:rsidP="00BF52C8">
      <w:pPr>
        <w:spacing w:line="360" w:lineRule="auto"/>
        <w:ind w:firstLine="720"/>
        <w:jc w:val="both"/>
        <w:rPr>
          <w:lang w:val="it-IT"/>
        </w:rPr>
      </w:pPr>
      <w:r w:rsidRPr="00BD447D">
        <w:rPr>
          <w:b/>
          <w:bCs/>
          <w:lang w:val="it-IT"/>
        </w:rPr>
        <w:t>(10)</w:t>
      </w:r>
      <w:r w:rsidRPr="00BD447D">
        <w:rPr>
          <w:lang w:val="it-IT"/>
        </w:rPr>
        <w:t xml:space="preserve"> Procesele-verbale se scriu în registrul de procese verbale al </w:t>
      </w:r>
      <w:r w:rsidR="00263F12" w:rsidRPr="00BD447D">
        <w:rPr>
          <w:lang w:val="it-IT"/>
        </w:rPr>
        <w:t>Consiliului profesoral</w:t>
      </w:r>
      <w:r w:rsidRPr="00BD447D">
        <w:rPr>
          <w:lang w:val="it-IT"/>
        </w:rPr>
        <w:t xml:space="preserve">. Registrul de procese-verbale se numerotează pe fiecare pagină şi se înregistrează. Pe ultima pagină, directorul unităţii de învăţământ semnează pentru certificarea numărului paginilor registrului şi aplică </w:t>
      </w:r>
      <w:r w:rsidR="00E7493C" w:rsidRPr="00BD447D">
        <w:rPr>
          <w:lang w:val="it-IT"/>
        </w:rPr>
        <w:t>sigiliul</w:t>
      </w:r>
      <w:r w:rsidRPr="00BD447D">
        <w:rPr>
          <w:lang w:val="it-IT"/>
        </w:rPr>
        <w:t xml:space="preserve"> unităţii de învăţământ.</w:t>
      </w:r>
    </w:p>
    <w:p w14:paraId="6BD6A9FB" w14:textId="248B7142" w:rsidR="00DA5070" w:rsidRPr="00BD447D" w:rsidRDefault="00BF52C8" w:rsidP="00DA5070">
      <w:pPr>
        <w:spacing w:line="360" w:lineRule="auto"/>
        <w:ind w:firstLine="720"/>
        <w:jc w:val="both"/>
        <w:rPr>
          <w:lang w:val="it-IT"/>
        </w:rPr>
      </w:pPr>
      <w:r w:rsidRPr="00BD447D">
        <w:rPr>
          <w:b/>
          <w:bCs/>
          <w:lang w:val="it-IT"/>
        </w:rPr>
        <w:t>(11)</w:t>
      </w:r>
      <w:r w:rsidRPr="00BD447D">
        <w:rPr>
          <w:lang w:val="it-IT"/>
        </w:rPr>
        <w:t xml:space="preserve"> </w:t>
      </w:r>
      <w:r w:rsidR="00DA5070" w:rsidRPr="00BD447D">
        <w:rPr>
          <w:lang w:val="it-IT"/>
        </w:rPr>
        <w:t xml:space="preserve">Registrul de procese-verbale al </w:t>
      </w:r>
      <w:r w:rsidR="00263F12" w:rsidRPr="00BD447D">
        <w:rPr>
          <w:lang w:val="it-IT"/>
        </w:rPr>
        <w:t>Consiliului profesoral</w:t>
      </w:r>
      <w:r w:rsidR="00DA5070" w:rsidRPr="00BD447D">
        <w:rPr>
          <w:lang w:val="it-IT"/>
        </w:rPr>
        <w:t xml:space="preserve"> este însoţit de un dosar care conţine anexele proceselor-verbale (rapoarte, programe, informări, tabele, liste, solicitări, memorii, sesizări etc.), numerotate şi îndosariate pentru fiecare şedinţă. Registrul şi dosarul se păstrează într-un fişet securizat, ale cărui chei se găsesc la secretarul şi la directorul unităţii de învăţământ.</w:t>
      </w:r>
    </w:p>
    <w:p w14:paraId="79E46804" w14:textId="4171B31F" w:rsidR="00DA5070" w:rsidRPr="00BD447D" w:rsidRDefault="00DA5070" w:rsidP="00DA5070">
      <w:pPr>
        <w:spacing w:line="360" w:lineRule="auto"/>
        <w:ind w:firstLine="720"/>
        <w:jc w:val="both"/>
        <w:rPr>
          <w:lang w:val="it-IT"/>
        </w:rPr>
      </w:pPr>
      <w:r w:rsidRPr="00BD447D">
        <w:rPr>
          <w:b/>
          <w:bCs/>
          <w:lang w:val="it-IT"/>
        </w:rPr>
        <w:t>(12)</w:t>
      </w:r>
      <w:r w:rsidRPr="00BD447D">
        <w:rPr>
          <w:lang w:val="it-IT"/>
        </w:rPr>
        <w:t xml:space="preserve"> Şedinţele </w:t>
      </w:r>
      <w:r w:rsidR="00263F12" w:rsidRPr="00BD447D">
        <w:rPr>
          <w:lang w:val="it-IT"/>
        </w:rPr>
        <w:t>Consiliului profesoral</w:t>
      </w:r>
      <w:r w:rsidRPr="00BD447D">
        <w:rPr>
          <w:lang w:val="it-IT"/>
        </w:rPr>
        <w:t xml:space="preserve"> se pot desfăşura, după caz, în format hibrid sau online, prin mijloace electronice de comunicare, în sistem de videoconferinţă, conform unei proceduri stabilite la nivelul unităţii de învăţământ.</w:t>
      </w:r>
    </w:p>
    <w:p w14:paraId="34498086" w14:textId="598C44C8" w:rsidR="00BF52C8" w:rsidRPr="00BF52C8" w:rsidRDefault="00BF52C8" w:rsidP="00DA5070">
      <w:pPr>
        <w:spacing w:line="360" w:lineRule="auto"/>
        <w:ind w:firstLine="720"/>
        <w:jc w:val="both"/>
        <w:rPr>
          <w:b/>
          <w:bCs/>
        </w:rPr>
      </w:pPr>
      <w:r w:rsidRPr="00BF52C8">
        <w:rPr>
          <w:b/>
          <w:bCs/>
        </w:rPr>
        <w:t xml:space="preserve">Art. 64. </w:t>
      </w:r>
      <w:proofErr w:type="spellStart"/>
      <w:r w:rsidR="00263F12">
        <w:rPr>
          <w:b/>
          <w:bCs/>
        </w:rPr>
        <w:t>Consiliul</w:t>
      </w:r>
      <w:proofErr w:type="spellEnd"/>
      <w:r w:rsidR="00263F12">
        <w:rPr>
          <w:b/>
          <w:bCs/>
        </w:rPr>
        <w:t xml:space="preserve"> </w:t>
      </w:r>
      <w:proofErr w:type="spellStart"/>
      <w:r w:rsidR="00263F12">
        <w:rPr>
          <w:b/>
          <w:bCs/>
        </w:rPr>
        <w:t>profesoral</w:t>
      </w:r>
      <w:proofErr w:type="spellEnd"/>
      <w:r w:rsidRPr="00BF52C8">
        <w:rPr>
          <w:b/>
          <w:bCs/>
        </w:rPr>
        <w:t xml:space="preserve"> are </w:t>
      </w:r>
      <w:proofErr w:type="spellStart"/>
      <w:r w:rsidRPr="00BF52C8">
        <w:rPr>
          <w:b/>
          <w:bCs/>
        </w:rPr>
        <w:t>următoarele</w:t>
      </w:r>
      <w:proofErr w:type="spellEnd"/>
      <w:r w:rsidRPr="00BF52C8">
        <w:rPr>
          <w:b/>
          <w:bCs/>
        </w:rPr>
        <w:t xml:space="preserve"> </w:t>
      </w:r>
      <w:proofErr w:type="spellStart"/>
      <w:r w:rsidRPr="00BF52C8">
        <w:rPr>
          <w:b/>
          <w:bCs/>
        </w:rPr>
        <w:t>atribuţii</w:t>
      </w:r>
      <w:proofErr w:type="spellEnd"/>
      <w:r w:rsidRPr="00BF52C8">
        <w:rPr>
          <w:b/>
          <w:bCs/>
        </w:rPr>
        <w:t>:</w:t>
      </w:r>
    </w:p>
    <w:p w14:paraId="15CB9488" w14:textId="77777777" w:rsidR="00DA5070" w:rsidRPr="00DA5070" w:rsidRDefault="00DA5070" w:rsidP="00DA5070">
      <w:pPr>
        <w:autoSpaceDE w:val="0"/>
        <w:autoSpaceDN w:val="0"/>
        <w:adjustRightInd w:val="0"/>
        <w:spacing w:line="360" w:lineRule="auto"/>
        <w:ind w:firstLine="720"/>
        <w:jc w:val="both"/>
        <w:rPr>
          <w:rFonts w:eastAsia="Calibri"/>
          <w:color w:val="000000"/>
          <w:lang w:val="ro-RO"/>
        </w:rPr>
      </w:pPr>
      <w:r w:rsidRPr="00DA5070">
        <w:rPr>
          <w:rFonts w:eastAsia="Calibri"/>
          <w:color w:val="000000"/>
          <w:lang w:val="ro-RO"/>
        </w:rPr>
        <w:lastRenderedPageBreak/>
        <w:t>a) analizează, dezbate şi validează raportul privind calitatea învăţământului din unitatea de învăţământ, care se face public;</w:t>
      </w:r>
    </w:p>
    <w:p w14:paraId="3E0DD4FC" w14:textId="1441FF09" w:rsidR="00DA5070" w:rsidRPr="00DA5070" w:rsidRDefault="00DA5070" w:rsidP="00DA5070">
      <w:pPr>
        <w:autoSpaceDE w:val="0"/>
        <w:autoSpaceDN w:val="0"/>
        <w:adjustRightInd w:val="0"/>
        <w:spacing w:line="360" w:lineRule="auto"/>
        <w:ind w:firstLine="720"/>
        <w:jc w:val="both"/>
        <w:rPr>
          <w:rFonts w:eastAsia="Calibri"/>
          <w:color w:val="000000"/>
          <w:lang w:val="ro-RO"/>
        </w:rPr>
      </w:pPr>
      <w:r w:rsidRPr="00DA5070">
        <w:rPr>
          <w:rFonts w:eastAsia="Calibri"/>
          <w:color w:val="000000"/>
          <w:lang w:val="ro-RO"/>
        </w:rPr>
        <w:t xml:space="preserve">b) alege, prin vot secret, reprezentanţii personalului didactic în </w:t>
      </w:r>
      <w:r w:rsidR="00263F12">
        <w:rPr>
          <w:rFonts w:eastAsia="Calibri"/>
          <w:color w:val="000000"/>
          <w:lang w:val="ro-RO"/>
        </w:rPr>
        <w:t>Consiliul de administrație</w:t>
      </w:r>
      <w:r w:rsidRPr="00DA5070">
        <w:rPr>
          <w:rFonts w:eastAsia="Calibri"/>
          <w:color w:val="000000"/>
          <w:lang w:val="ro-RO"/>
        </w:rPr>
        <w:t>;</w:t>
      </w:r>
    </w:p>
    <w:p w14:paraId="33B0AE80" w14:textId="77777777" w:rsidR="00DA5070" w:rsidRPr="00DA5070" w:rsidRDefault="00DA5070" w:rsidP="00DA5070">
      <w:pPr>
        <w:autoSpaceDE w:val="0"/>
        <w:autoSpaceDN w:val="0"/>
        <w:adjustRightInd w:val="0"/>
        <w:spacing w:line="360" w:lineRule="auto"/>
        <w:ind w:firstLine="720"/>
        <w:jc w:val="both"/>
        <w:rPr>
          <w:rFonts w:eastAsia="Calibri"/>
          <w:color w:val="000000"/>
          <w:lang w:val="ro-RO"/>
        </w:rPr>
      </w:pPr>
      <w:r w:rsidRPr="00DA5070">
        <w:rPr>
          <w:rFonts w:eastAsia="Calibri"/>
          <w:color w:val="000000"/>
          <w:lang w:val="ro-RO"/>
        </w:rPr>
        <w:t>c) gestionează şi asigură calitatea actului didactic;</w:t>
      </w:r>
    </w:p>
    <w:p w14:paraId="1C232E02" w14:textId="77777777" w:rsidR="00DA5070" w:rsidRPr="00DA5070" w:rsidRDefault="00DA5070" w:rsidP="00DA5070">
      <w:pPr>
        <w:autoSpaceDE w:val="0"/>
        <w:autoSpaceDN w:val="0"/>
        <w:adjustRightInd w:val="0"/>
        <w:spacing w:line="360" w:lineRule="auto"/>
        <w:ind w:firstLine="720"/>
        <w:jc w:val="both"/>
        <w:rPr>
          <w:rFonts w:eastAsia="Calibri"/>
          <w:color w:val="000000"/>
          <w:lang w:val="ro-RO"/>
        </w:rPr>
      </w:pPr>
      <w:r w:rsidRPr="00DA5070">
        <w:rPr>
          <w:rFonts w:eastAsia="Calibri"/>
          <w:color w:val="000000"/>
          <w:lang w:val="ro-RO"/>
        </w:rPr>
        <w:t>d) stabileşte şi monitorizează aplicarea Codului de etică profesională elaborat în conformitate cu Codul-cadru de etică profesională aprobat prin ordin al ministrului educaţiei;</w:t>
      </w:r>
    </w:p>
    <w:p w14:paraId="0CA8BD79" w14:textId="7E90AC7A" w:rsidR="00DA5070" w:rsidRPr="00DA5070" w:rsidRDefault="00DA5070" w:rsidP="00DA5070">
      <w:pPr>
        <w:autoSpaceDE w:val="0"/>
        <w:autoSpaceDN w:val="0"/>
        <w:adjustRightInd w:val="0"/>
        <w:spacing w:line="360" w:lineRule="auto"/>
        <w:ind w:firstLine="720"/>
        <w:jc w:val="both"/>
        <w:rPr>
          <w:rFonts w:eastAsia="Calibri"/>
          <w:color w:val="000000"/>
          <w:lang w:val="ro-RO"/>
        </w:rPr>
      </w:pPr>
      <w:r w:rsidRPr="00DA5070">
        <w:rPr>
          <w:rFonts w:eastAsia="Calibri"/>
          <w:color w:val="000000"/>
          <w:lang w:val="ro-RO"/>
        </w:rPr>
        <w:t xml:space="preserve">e) propune </w:t>
      </w:r>
      <w:r w:rsidR="00263F12">
        <w:rPr>
          <w:rFonts w:eastAsia="Calibri"/>
          <w:color w:val="000000"/>
          <w:lang w:val="ro-RO"/>
        </w:rPr>
        <w:t>Consiliului de administrație</w:t>
      </w:r>
      <w:r w:rsidRPr="00DA5070">
        <w:rPr>
          <w:rFonts w:eastAsia="Calibri"/>
          <w:color w:val="000000"/>
          <w:lang w:val="ro-RO"/>
        </w:rPr>
        <w:t xml:space="preserve"> premierea şi acordarea titlului de „Profesorul anului“ personalului didactic de predare cu rezultate deosebite la catedră;</w:t>
      </w:r>
    </w:p>
    <w:p w14:paraId="40798E05" w14:textId="1BC14604" w:rsidR="00DA5070" w:rsidRPr="00DA5070" w:rsidRDefault="00DA5070" w:rsidP="00DA5070">
      <w:pPr>
        <w:autoSpaceDE w:val="0"/>
        <w:autoSpaceDN w:val="0"/>
        <w:adjustRightInd w:val="0"/>
        <w:spacing w:line="360" w:lineRule="auto"/>
        <w:ind w:firstLine="720"/>
        <w:jc w:val="both"/>
        <w:rPr>
          <w:rFonts w:eastAsia="Calibri"/>
          <w:color w:val="000000"/>
          <w:lang w:val="ro-RO"/>
        </w:rPr>
      </w:pPr>
      <w:r w:rsidRPr="00DA5070">
        <w:rPr>
          <w:rFonts w:eastAsia="Calibri"/>
          <w:color w:val="000000"/>
          <w:lang w:val="ro-RO"/>
        </w:rPr>
        <w:t xml:space="preserve">f) propune </w:t>
      </w:r>
      <w:r w:rsidR="00263F12">
        <w:rPr>
          <w:rFonts w:eastAsia="Calibri"/>
          <w:color w:val="000000"/>
          <w:lang w:val="ro-RO"/>
        </w:rPr>
        <w:t>Consiliului de administrație</w:t>
      </w:r>
      <w:r w:rsidRPr="00DA5070">
        <w:rPr>
          <w:rFonts w:eastAsia="Calibri"/>
          <w:color w:val="000000"/>
          <w:lang w:val="ro-RO"/>
        </w:rPr>
        <w:t xml:space="preserve"> iniţierea procedurii legale pentru încălcări ale eticii profesionale de către cadrele didactice, personalul didactic auxiliar și personalul de conducere, după caz;</w:t>
      </w:r>
    </w:p>
    <w:p w14:paraId="124A1F19" w14:textId="2C58A392" w:rsidR="00DA5070" w:rsidRPr="00DA5070" w:rsidRDefault="00DA5070" w:rsidP="00DA5070">
      <w:pPr>
        <w:autoSpaceDE w:val="0"/>
        <w:autoSpaceDN w:val="0"/>
        <w:adjustRightInd w:val="0"/>
        <w:spacing w:line="360" w:lineRule="auto"/>
        <w:ind w:firstLine="720"/>
        <w:jc w:val="both"/>
        <w:rPr>
          <w:rFonts w:eastAsia="Calibri"/>
          <w:color w:val="000000"/>
          <w:lang w:val="ro-RO"/>
        </w:rPr>
      </w:pPr>
      <w:r w:rsidRPr="00DA5070">
        <w:rPr>
          <w:rFonts w:eastAsia="Calibri"/>
          <w:color w:val="000000"/>
          <w:lang w:val="ro-RO"/>
        </w:rPr>
        <w:t xml:space="preserve">g) dezbate, avizează şi propune </w:t>
      </w:r>
      <w:r w:rsidR="00263F12">
        <w:rPr>
          <w:rFonts w:eastAsia="Calibri"/>
          <w:color w:val="000000"/>
          <w:lang w:val="ro-RO"/>
        </w:rPr>
        <w:t>Consiliului de administrație</w:t>
      </w:r>
      <w:r w:rsidRPr="00DA5070">
        <w:rPr>
          <w:rFonts w:eastAsia="Calibri"/>
          <w:color w:val="000000"/>
          <w:lang w:val="ro-RO"/>
        </w:rPr>
        <w:t xml:space="preserve">, spre aprobare, planul </w:t>
      </w:r>
      <w:r w:rsidR="00A747F5">
        <w:rPr>
          <w:rFonts w:eastAsia="Calibri"/>
          <w:color w:val="000000"/>
          <w:lang w:val="ro-RO"/>
        </w:rPr>
        <w:t>de dezvoltare instituțională;</w:t>
      </w:r>
    </w:p>
    <w:p w14:paraId="4097CE49" w14:textId="77777777" w:rsidR="00DA5070" w:rsidRPr="00DA5070" w:rsidRDefault="00DA5070" w:rsidP="00DA5070">
      <w:pPr>
        <w:autoSpaceDE w:val="0"/>
        <w:autoSpaceDN w:val="0"/>
        <w:adjustRightInd w:val="0"/>
        <w:spacing w:line="360" w:lineRule="auto"/>
        <w:ind w:firstLine="720"/>
        <w:jc w:val="both"/>
        <w:rPr>
          <w:rFonts w:eastAsia="Calibri"/>
          <w:color w:val="000000"/>
          <w:lang w:val="ro-RO"/>
        </w:rPr>
      </w:pPr>
      <w:r w:rsidRPr="00DA5070">
        <w:rPr>
          <w:rFonts w:eastAsia="Calibri"/>
          <w:color w:val="000000"/>
          <w:lang w:val="ro-RO"/>
        </w:rPr>
        <w:t>h) dezbate şi aprobă rapoartele de activitate anuale, precum şi eventuale completări sau modificări ale acestora;</w:t>
      </w:r>
    </w:p>
    <w:p w14:paraId="1AD195F2" w14:textId="77777777" w:rsidR="00DA5070" w:rsidRPr="00DA5070" w:rsidRDefault="00DA5070" w:rsidP="00DA5070">
      <w:pPr>
        <w:autoSpaceDE w:val="0"/>
        <w:autoSpaceDN w:val="0"/>
        <w:adjustRightInd w:val="0"/>
        <w:spacing w:line="360" w:lineRule="auto"/>
        <w:ind w:firstLine="720"/>
        <w:jc w:val="both"/>
        <w:rPr>
          <w:rFonts w:eastAsia="Calibri"/>
          <w:color w:val="000000"/>
          <w:lang w:val="ro-RO"/>
        </w:rPr>
      </w:pPr>
      <w:r w:rsidRPr="00DA5070">
        <w:rPr>
          <w:rFonts w:eastAsia="Calibri"/>
          <w:color w:val="000000"/>
          <w:lang w:val="ro-RO"/>
        </w:rPr>
        <w:t>i) aprobă raportul privind situaţia şcolară anuală prezentată de fiecare învăţător/institutor/profesor pentru învăţământ primar/profesor-diriginte, precum şi situaţia şcolară după încheierea sesiunilor de amânări, diferenţe şi corigenţe;</w:t>
      </w:r>
    </w:p>
    <w:p w14:paraId="75722D11" w14:textId="77777777" w:rsidR="00DA5070" w:rsidRPr="00DA5070" w:rsidRDefault="00DA5070" w:rsidP="00DA5070">
      <w:pPr>
        <w:autoSpaceDE w:val="0"/>
        <w:autoSpaceDN w:val="0"/>
        <w:adjustRightInd w:val="0"/>
        <w:spacing w:line="360" w:lineRule="auto"/>
        <w:ind w:firstLine="720"/>
        <w:jc w:val="both"/>
        <w:rPr>
          <w:rFonts w:eastAsia="Calibri"/>
          <w:color w:val="000000"/>
          <w:lang w:val="ro-RO"/>
        </w:rPr>
      </w:pPr>
      <w:r w:rsidRPr="00DA5070">
        <w:rPr>
          <w:rFonts w:eastAsia="Calibri"/>
          <w:color w:val="000000"/>
          <w:lang w:val="ro-RO"/>
        </w:rPr>
        <w:t>j) aprobă sancţiunile disciplinare aplicate beneficiarilor primari care săvârşesc abateri, potrivit prevederilor Statutului elevului, ale ROFUIP şi ale regulamentului de organizare şi funcţionare a unităţii de învăţământ;</w:t>
      </w:r>
    </w:p>
    <w:p w14:paraId="3837E24F" w14:textId="77777777" w:rsidR="00DA5070" w:rsidRPr="00DA5070" w:rsidRDefault="00DA5070" w:rsidP="00DA5070">
      <w:pPr>
        <w:autoSpaceDE w:val="0"/>
        <w:autoSpaceDN w:val="0"/>
        <w:adjustRightInd w:val="0"/>
        <w:spacing w:line="360" w:lineRule="auto"/>
        <w:ind w:firstLine="720"/>
        <w:jc w:val="both"/>
        <w:rPr>
          <w:rFonts w:eastAsia="Calibri"/>
          <w:color w:val="000000"/>
          <w:lang w:val="ro-RO"/>
        </w:rPr>
      </w:pPr>
      <w:r w:rsidRPr="00DA5070">
        <w:rPr>
          <w:rFonts w:eastAsia="Calibri"/>
          <w:color w:val="000000"/>
          <w:lang w:val="ro-RO"/>
        </w:rPr>
        <w:t>k) propune acordarea recompenselor pentru elevi şi pentru personalul didactic din unitatea de învăţământ, conform reglementărilor în vigoare;</w:t>
      </w:r>
    </w:p>
    <w:p w14:paraId="52F1B15D" w14:textId="693DB91F" w:rsidR="00DA5070" w:rsidRPr="00DA5070" w:rsidRDefault="00DA5070" w:rsidP="00DA5070">
      <w:pPr>
        <w:autoSpaceDE w:val="0"/>
        <w:autoSpaceDN w:val="0"/>
        <w:adjustRightInd w:val="0"/>
        <w:spacing w:line="360" w:lineRule="auto"/>
        <w:ind w:firstLine="720"/>
        <w:jc w:val="both"/>
        <w:rPr>
          <w:rFonts w:eastAsia="Calibri"/>
          <w:color w:val="000000"/>
          <w:lang w:val="ro-RO"/>
        </w:rPr>
      </w:pPr>
      <w:r w:rsidRPr="00DA5070">
        <w:rPr>
          <w:rFonts w:eastAsia="Calibri"/>
          <w:color w:val="000000"/>
          <w:lang w:val="ro-RO"/>
        </w:rPr>
        <w:t xml:space="preserve">l) propune </w:t>
      </w:r>
      <w:r w:rsidR="00263F12">
        <w:rPr>
          <w:rFonts w:eastAsia="Calibri"/>
          <w:color w:val="000000"/>
          <w:lang w:val="ro-RO"/>
        </w:rPr>
        <w:t>Consiliului de administrație</w:t>
      </w:r>
      <w:r w:rsidRPr="00DA5070">
        <w:rPr>
          <w:rFonts w:eastAsia="Calibri"/>
          <w:color w:val="000000"/>
          <w:lang w:val="ro-RO"/>
        </w:rPr>
        <w:t xml:space="preserve"> programe de formare şi dezvoltare profesională continuă pentru cadrele didactice;</w:t>
      </w:r>
    </w:p>
    <w:p w14:paraId="1D2E0D43" w14:textId="77777777" w:rsidR="00DA5070" w:rsidRPr="00DA5070" w:rsidRDefault="00DA5070" w:rsidP="00DA5070">
      <w:pPr>
        <w:autoSpaceDE w:val="0"/>
        <w:autoSpaceDN w:val="0"/>
        <w:adjustRightInd w:val="0"/>
        <w:spacing w:line="360" w:lineRule="auto"/>
        <w:ind w:firstLine="720"/>
        <w:jc w:val="both"/>
        <w:rPr>
          <w:rFonts w:eastAsia="Calibri"/>
          <w:color w:val="000000"/>
          <w:lang w:val="ro-RO"/>
        </w:rPr>
      </w:pPr>
      <w:r w:rsidRPr="00DA5070">
        <w:rPr>
          <w:rFonts w:eastAsia="Calibri"/>
          <w:color w:val="000000"/>
          <w:lang w:val="ro-RO"/>
        </w:rPr>
        <w:t>m) validează mediile la purtare mai mici de 7, precum şi calificativele la purtare mai mici de „bine”, pentru elevii din învăţământul primar; propune sancțiunile disciplinare ale beneficiarilor primari, în conformitate cu atribuțiile care i-au fost stabilite prin legislația în vigoare;</w:t>
      </w:r>
    </w:p>
    <w:p w14:paraId="0ABF79F7" w14:textId="17EB39AC" w:rsidR="00DA5070" w:rsidRPr="00DA5070" w:rsidRDefault="00DA5070" w:rsidP="00DA5070">
      <w:pPr>
        <w:autoSpaceDE w:val="0"/>
        <w:autoSpaceDN w:val="0"/>
        <w:adjustRightInd w:val="0"/>
        <w:spacing w:line="360" w:lineRule="auto"/>
        <w:ind w:firstLine="720"/>
        <w:jc w:val="both"/>
        <w:rPr>
          <w:rFonts w:eastAsia="Calibri"/>
          <w:color w:val="000000"/>
          <w:lang w:val="ro-RO"/>
        </w:rPr>
      </w:pPr>
      <w:r w:rsidRPr="00DA5070">
        <w:rPr>
          <w:rFonts w:eastAsia="Calibri"/>
          <w:color w:val="000000"/>
          <w:lang w:val="ro-RO"/>
        </w:rPr>
        <w:lastRenderedPageBreak/>
        <w:t xml:space="preserve">n) avizează oferta de curriculumul </w:t>
      </w:r>
      <w:r w:rsidR="00CA352D">
        <w:rPr>
          <w:rFonts w:eastAsia="Calibri"/>
          <w:color w:val="000000"/>
          <w:lang w:val="ro-RO"/>
        </w:rPr>
        <w:t>la decizia elevului din oferta școlii (CDEOȘ)</w:t>
      </w:r>
      <w:r w:rsidRPr="00DA5070">
        <w:rPr>
          <w:rFonts w:eastAsia="Calibri"/>
          <w:color w:val="000000"/>
          <w:lang w:val="ro-RO"/>
        </w:rPr>
        <w:t xml:space="preserve"> pentru anul şcolar următor şi o propune spre aprobare </w:t>
      </w:r>
      <w:r w:rsidR="00263F12">
        <w:rPr>
          <w:rFonts w:eastAsia="Calibri"/>
          <w:color w:val="000000"/>
          <w:lang w:val="ro-RO"/>
        </w:rPr>
        <w:t>Consiliului de administrație</w:t>
      </w:r>
      <w:r w:rsidRPr="00DA5070">
        <w:rPr>
          <w:rFonts w:eastAsia="Calibri"/>
          <w:color w:val="000000"/>
          <w:lang w:val="ro-RO"/>
        </w:rPr>
        <w:t>;</w:t>
      </w:r>
    </w:p>
    <w:p w14:paraId="6EB6BC2A" w14:textId="77777777" w:rsidR="00DA5070" w:rsidRPr="00DA5070" w:rsidRDefault="00DA5070" w:rsidP="00DA5070">
      <w:pPr>
        <w:autoSpaceDE w:val="0"/>
        <w:autoSpaceDN w:val="0"/>
        <w:adjustRightInd w:val="0"/>
        <w:spacing w:line="360" w:lineRule="auto"/>
        <w:ind w:firstLine="720"/>
        <w:jc w:val="both"/>
        <w:rPr>
          <w:rFonts w:eastAsia="Calibri"/>
          <w:color w:val="000000"/>
          <w:lang w:val="ro-RO"/>
        </w:rPr>
      </w:pPr>
      <w:r w:rsidRPr="00DA5070">
        <w:rPr>
          <w:rFonts w:eastAsia="Calibri"/>
          <w:color w:val="000000"/>
          <w:lang w:val="ro-RO"/>
        </w:rPr>
        <w:t>o) avizează proiectul planului de şcolarizare;</w:t>
      </w:r>
    </w:p>
    <w:p w14:paraId="735D8360" w14:textId="77777777" w:rsidR="00DA5070" w:rsidRPr="00DA5070" w:rsidRDefault="00DA5070" w:rsidP="00DA5070">
      <w:pPr>
        <w:autoSpaceDE w:val="0"/>
        <w:autoSpaceDN w:val="0"/>
        <w:adjustRightInd w:val="0"/>
        <w:spacing w:line="360" w:lineRule="auto"/>
        <w:ind w:firstLine="720"/>
        <w:jc w:val="both"/>
        <w:rPr>
          <w:rFonts w:eastAsia="Calibri"/>
          <w:color w:val="000000"/>
          <w:lang w:val="ro-RO"/>
        </w:rPr>
      </w:pPr>
      <w:r w:rsidRPr="00DA5070">
        <w:rPr>
          <w:rFonts w:eastAsia="Calibri"/>
          <w:color w:val="000000"/>
          <w:lang w:val="ro-RO"/>
        </w:rPr>
        <w:t>p) validează, la începutul anului şcolar, fişele de autoevaluare ale personalului didactic şi didactic auxiliar din unitatea de învăţământ, în baza cărora se stabileşte calificativul anual;</w:t>
      </w:r>
    </w:p>
    <w:p w14:paraId="6585FE45" w14:textId="77777777" w:rsidR="00DA5070" w:rsidRPr="00DA5070" w:rsidRDefault="00DA5070" w:rsidP="00DA5070">
      <w:pPr>
        <w:autoSpaceDE w:val="0"/>
        <w:autoSpaceDN w:val="0"/>
        <w:adjustRightInd w:val="0"/>
        <w:spacing w:line="360" w:lineRule="auto"/>
        <w:ind w:firstLine="720"/>
        <w:jc w:val="both"/>
        <w:rPr>
          <w:rFonts w:eastAsia="Calibri"/>
          <w:color w:val="000000"/>
          <w:lang w:val="ro-RO"/>
        </w:rPr>
      </w:pPr>
      <w:r w:rsidRPr="00DA5070">
        <w:rPr>
          <w:rFonts w:eastAsia="Calibri"/>
          <w:color w:val="000000"/>
          <w:lang w:val="ro-RO"/>
        </w:rPr>
        <w:t>q) dezbate şi avizează regulamentul de organizare şi funcţionare a unităţii de învăţământ și regulamentul de ordine interioară;</w:t>
      </w:r>
    </w:p>
    <w:p w14:paraId="60789BC5" w14:textId="77777777" w:rsidR="00DA5070" w:rsidRPr="00DA5070" w:rsidRDefault="00DA5070" w:rsidP="00DA5070">
      <w:pPr>
        <w:autoSpaceDE w:val="0"/>
        <w:autoSpaceDN w:val="0"/>
        <w:adjustRightInd w:val="0"/>
        <w:spacing w:line="360" w:lineRule="auto"/>
        <w:ind w:firstLine="720"/>
        <w:jc w:val="both"/>
        <w:rPr>
          <w:rFonts w:eastAsia="Calibri"/>
          <w:color w:val="000000"/>
          <w:lang w:val="ro-RO"/>
        </w:rPr>
      </w:pPr>
      <w:r w:rsidRPr="00DA5070">
        <w:rPr>
          <w:rFonts w:eastAsia="Calibri"/>
          <w:color w:val="000000"/>
          <w:lang w:val="ro-RO"/>
        </w:rPr>
        <w:t>r) dezbate, la solicitarea ministerului, a inspectoratului școlar sau din proprie iniţiativă, proiecte de acte normative şi/sau administrative cu caracter normativ, care reglementează activitatea la nivelul sistemului naţional de învăţământ, formulează propuneri de modificare sau de completare a acestora;</w:t>
      </w:r>
    </w:p>
    <w:p w14:paraId="0DFCB454" w14:textId="6DA36F42" w:rsidR="00DA5070" w:rsidRPr="00DA5070" w:rsidRDefault="00DA5070" w:rsidP="00DA5070">
      <w:pPr>
        <w:autoSpaceDE w:val="0"/>
        <w:autoSpaceDN w:val="0"/>
        <w:adjustRightInd w:val="0"/>
        <w:spacing w:line="360" w:lineRule="auto"/>
        <w:ind w:firstLine="720"/>
        <w:jc w:val="both"/>
        <w:rPr>
          <w:rFonts w:eastAsia="Calibri"/>
          <w:color w:val="000000"/>
          <w:lang w:val="ro-RO"/>
        </w:rPr>
      </w:pPr>
      <w:r w:rsidRPr="00DA5070">
        <w:rPr>
          <w:rFonts w:eastAsia="Calibri"/>
          <w:color w:val="000000"/>
          <w:lang w:val="ro-RO"/>
        </w:rPr>
        <w:t xml:space="preserve">s) dezbate probleme legate de conţinutul sau organizarea procesului educaţional din unitatea de învăţământ şi propune </w:t>
      </w:r>
      <w:r w:rsidR="00263F12">
        <w:rPr>
          <w:rFonts w:eastAsia="Calibri"/>
          <w:color w:val="000000"/>
          <w:lang w:val="ro-RO"/>
        </w:rPr>
        <w:t>Consiliului de administrație</w:t>
      </w:r>
      <w:r w:rsidRPr="00DA5070">
        <w:rPr>
          <w:rFonts w:eastAsia="Calibri"/>
          <w:color w:val="000000"/>
          <w:lang w:val="ro-RO"/>
        </w:rPr>
        <w:t xml:space="preserve"> măsuri de optimizare a acestuia;</w:t>
      </w:r>
    </w:p>
    <w:p w14:paraId="329EB33D" w14:textId="77777777" w:rsidR="00DA5070" w:rsidRPr="00DA5070" w:rsidRDefault="00DA5070" w:rsidP="00DA5070">
      <w:pPr>
        <w:autoSpaceDE w:val="0"/>
        <w:autoSpaceDN w:val="0"/>
        <w:adjustRightInd w:val="0"/>
        <w:spacing w:line="360" w:lineRule="auto"/>
        <w:ind w:firstLine="720"/>
        <w:jc w:val="both"/>
        <w:rPr>
          <w:rFonts w:eastAsia="Calibri"/>
          <w:color w:val="000000"/>
          <w:lang w:val="ro-RO"/>
        </w:rPr>
      </w:pPr>
      <w:r w:rsidRPr="00DA5070">
        <w:rPr>
          <w:rFonts w:eastAsia="Calibri"/>
          <w:color w:val="000000"/>
          <w:lang w:val="ro-RO"/>
        </w:rPr>
        <w:t>t) propune și alege, cadrele didactice membre ale comisiei pentru evaluarea şi asigurarea calităţii, precum şi ale altor comisii constituite la nivelul unităţii de învăţământ , în condiţiile legii;</w:t>
      </w:r>
    </w:p>
    <w:p w14:paraId="0D4EF1E5" w14:textId="66A7497D" w:rsidR="00DA5070" w:rsidRPr="00DA5070" w:rsidRDefault="00DA5070" w:rsidP="00DA5070">
      <w:pPr>
        <w:autoSpaceDE w:val="0"/>
        <w:autoSpaceDN w:val="0"/>
        <w:adjustRightInd w:val="0"/>
        <w:spacing w:line="360" w:lineRule="auto"/>
        <w:ind w:firstLine="720"/>
        <w:jc w:val="both"/>
        <w:rPr>
          <w:rFonts w:eastAsia="Calibri"/>
          <w:color w:val="000000"/>
          <w:lang w:val="ro-RO"/>
        </w:rPr>
      </w:pPr>
      <w:r w:rsidRPr="00DA5070">
        <w:rPr>
          <w:rFonts w:eastAsia="Calibri"/>
          <w:color w:val="000000"/>
          <w:lang w:val="ro-RO"/>
        </w:rPr>
        <w:t xml:space="preserve">u) îndeplineşte, în limitele legii, alte atribuţii stabilite de </w:t>
      </w:r>
      <w:r w:rsidR="00263F12">
        <w:rPr>
          <w:rFonts w:eastAsia="Calibri"/>
          <w:color w:val="000000"/>
          <w:lang w:val="ro-RO"/>
        </w:rPr>
        <w:t>Consiliul de administrație</w:t>
      </w:r>
      <w:r w:rsidRPr="00DA5070">
        <w:rPr>
          <w:rFonts w:eastAsia="Calibri"/>
          <w:color w:val="000000"/>
          <w:lang w:val="ro-RO"/>
        </w:rPr>
        <w:t>, precum şi orice alte atribuţii potrivit legislaţiei în vigoare şi contractelor colective de muncă aplicabile;</w:t>
      </w:r>
    </w:p>
    <w:p w14:paraId="28A2A3A7" w14:textId="77777777" w:rsidR="00DA5070" w:rsidRPr="00DA5070" w:rsidRDefault="00DA5070" w:rsidP="00DA5070">
      <w:pPr>
        <w:autoSpaceDE w:val="0"/>
        <w:autoSpaceDN w:val="0"/>
        <w:adjustRightInd w:val="0"/>
        <w:spacing w:line="360" w:lineRule="auto"/>
        <w:ind w:firstLine="720"/>
        <w:jc w:val="both"/>
        <w:rPr>
          <w:rFonts w:eastAsia="Calibri"/>
          <w:color w:val="000000"/>
          <w:lang w:val="ro-RO"/>
        </w:rPr>
      </w:pPr>
      <w:r w:rsidRPr="00DA5070">
        <w:rPr>
          <w:rFonts w:eastAsia="Calibri"/>
          <w:color w:val="000000"/>
          <w:lang w:val="ro-RO"/>
        </w:rPr>
        <w:t>v) propune eliberarea din funcţie a directorului unităţii de învăţământ, conform legii.</w:t>
      </w:r>
    </w:p>
    <w:p w14:paraId="5334DB93" w14:textId="688D324E" w:rsidR="00BF52C8" w:rsidRPr="00BD447D" w:rsidRDefault="00BF52C8" w:rsidP="00BF52C8">
      <w:pPr>
        <w:spacing w:line="360" w:lineRule="auto"/>
        <w:ind w:firstLine="720"/>
        <w:jc w:val="both"/>
        <w:rPr>
          <w:b/>
          <w:bCs/>
          <w:lang w:val="it-IT"/>
        </w:rPr>
      </w:pPr>
      <w:r w:rsidRPr="00BD447D">
        <w:rPr>
          <w:b/>
          <w:bCs/>
          <w:lang w:val="ro-RO"/>
        </w:rPr>
        <w:t xml:space="preserve">Art. 65. </w:t>
      </w:r>
      <w:r w:rsidRPr="00BD447D">
        <w:rPr>
          <w:b/>
          <w:bCs/>
          <w:lang w:val="it-IT"/>
        </w:rPr>
        <w:t xml:space="preserve">Documentele </w:t>
      </w:r>
      <w:r w:rsidR="00263F12" w:rsidRPr="00BD447D">
        <w:rPr>
          <w:b/>
          <w:bCs/>
          <w:lang w:val="it-IT"/>
        </w:rPr>
        <w:t>Consiliului profesoral</w:t>
      </w:r>
      <w:r w:rsidRPr="00BD447D">
        <w:rPr>
          <w:b/>
          <w:bCs/>
          <w:lang w:val="it-IT"/>
        </w:rPr>
        <w:t xml:space="preserve"> sunt:</w:t>
      </w:r>
    </w:p>
    <w:p w14:paraId="630EEF6D" w14:textId="3FAF356D" w:rsidR="00BF52C8" w:rsidRPr="00BD447D" w:rsidRDefault="00BF52C8" w:rsidP="00BF52C8">
      <w:pPr>
        <w:spacing w:line="360" w:lineRule="auto"/>
        <w:ind w:firstLine="720"/>
        <w:jc w:val="both"/>
        <w:rPr>
          <w:lang w:val="it-IT"/>
        </w:rPr>
      </w:pPr>
      <w:r w:rsidRPr="00BD447D">
        <w:rPr>
          <w:lang w:val="it-IT"/>
        </w:rPr>
        <w:t xml:space="preserve">a) tematica şi graficul şedinţelor </w:t>
      </w:r>
      <w:r w:rsidR="00263F12" w:rsidRPr="00BD447D">
        <w:rPr>
          <w:lang w:val="it-IT"/>
        </w:rPr>
        <w:t>Consiliului profesoral</w:t>
      </w:r>
      <w:r w:rsidRPr="00BD447D">
        <w:rPr>
          <w:lang w:val="it-IT"/>
        </w:rPr>
        <w:t>;</w:t>
      </w:r>
    </w:p>
    <w:p w14:paraId="6BBE07BD" w14:textId="2F5D8A9F" w:rsidR="00BF52C8" w:rsidRPr="00BD447D" w:rsidRDefault="00BF52C8" w:rsidP="00BF52C8">
      <w:pPr>
        <w:spacing w:line="360" w:lineRule="auto"/>
        <w:ind w:firstLine="720"/>
        <w:jc w:val="both"/>
        <w:rPr>
          <w:lang w:val="it-IT"/>
        </w:rPr>
      </w:pPr>
      <w:r w:rsidRPr="00BD447D">
        <w:rPr>
          <w:lang w:val="it-IT"/>
        </w:rPr>
        <w:t xml:space="preserve">b) convocatoarele </w:t>
      </w:r>
      <w:r w:rsidR="00263F12" w:rsidRPr="00BD447D">
        <w:rPr>
          <w:lang w:val="it-IT"/>
        </w:rPr>
        <w:t>Consiliului profesoral</w:t>
      </w:r>
      <w:r w:rsidRPr="00BD447D">
        <w:rPr>
          <w:lang w:val="it-IT"/>
        </w:rPr>
        <w:t>/dovezi ale convocării prin mijloace electronice;</w:t>
      </w:r>
    </w:p>
    <w:p w14:paraId="57C929EA" w14:textId="19E34D62" w:rsidR="006739EE" w:rsidRDefault="00BF52C8" w:rsidP="00BF52C8">
      <w:pPr>
        <w:spacing w:line="360" w:lineRule="auto"/>
        <w:ind w:firstLine="720"/>
        <w:jc w:val="both"/>
        <w:rPr>
          <w:lang w:val="it-IT"/>
        </w:rPr>
      </w:pPr>
      <w:r w:rsidRPr="00BD447D">
        <w:rPr>
          <w:lang w:val="it-IT"/>
        </w:rPr>
        <w:t xml:space="preserve">c) registrul de procese-verbale al </w:t>
      </w:r>
      <w:r w:rsidR="00263F12" w:rsidRPr="00BD447D">
        <w:rPr>
          <w:lang w:val="it-IT"/>
        </w:rPr>
        <w:t>Consiliului profesoral</w:t>
      </w:r>
      <w:r w:rsidRPr="00BD447D">
        <w:rPr>
          <w:lang w:val="it-IT"/>
        </w:rPr>
        <w:t>, însoţit de dosarul cu anexele proceselor-verbale.</w:t>
      </w:r>
    </w:p>
    <w:p w14:paraId="105F7156" w14:textId="77777777" w:rsidR="00540A57" w:rsidRDefault="00540A57" w:rsidP="00BF52C8">
      <w:pPr>
        <w:spacing w:line="360" w:lineRule="auto"/>
        <w:ind w:firstLine="720"/>
        <w:jc w:val="both"/>
        <w:rPr>
          <w:lang w:val="it-IT"/>
        </w:rPr>
      </w:pPr>
    </w:p>
    <w:p w14:paraId="5F7782FA" w14:textId="77777777" w:rsidR="00540A57" w:rsidRDefault="00540A57" w:rsidP="00BF52C8">
      <w:pPr>
        <w:spacing w:line="360" w:lineRule="auto"/>
        <w:ind w:firstLine="720"/>
        <w:jc w:val="both"/>
        <w:rPr>
          <w:lang w:val="it-IT"/>
        </w:rPr>
      </w:pPr>
    </w:p>
    <w:p w14:paraId="22E2B526" w14:textId="77777777" w:rsidR="00540A57" w:rsidRDefault="00540A57" w:rsidP="00BF52C8">
      <w:pPr>
        <w:spacing w:line="360" w:lineRule="auto"/>
        <w:ind w:firstLine="720"/>
        <w:jc w:val="both"/>
        <w:rPr>
          <w:lang w:val="it-IT"/>
        </w:rPr>
      </w:pPr>
    </w:p>
    <w:p w14:paraId="7C599352" w14:textId="77777777" w:rsidR="00540A57" w:rsidRPr="00BD447D" w:rsidRDefault="00540A57" w:rsidP="00BF52C8">
      <w:pPr>
        <w:spacing w:line="360" w:lineRule="auto"/>
        <w:ind w:firstLine="720"/>
        <w:jc w:val="both"/>
        <w:rPr>
          <w:lang w:val="it-IT"/>
        </w:rPr>
      </w:pPr>
    </w:p>
    <w:p w14:paraId="545E1169" w14:textId="77777777" w:rsidR="00BF52C8" w:rsidRPr="00CF6DF9" w:rsidRDefault="00BF52C8" w:rsidP="00BF52C8">
      <w:pPr>
        <w:spacing w:line="360" w:lineRule="auto"/>
        <w:ind w:firstLine="720"/>
        <w:jc w:val="both"/>
        <w:rPr>
          <w:lang w:val="ro-RO"/>
        </w:rPr>
      </w:pPr>
    </w:p>
    <w:p w14:paraId="5B59C7AE" w14:textId="77777777" w:rsidR="006739EE" w:rsidRPr="00BF52C8" w:rsidRDefault="007A43F0" w:rsidP="00F609DF">
      <w:pPr>
        <w:spacing w:line="360" w:lineRule="auto"/>
        <w:jc w:val="center"/>
        <w:rPr>
          <w:b/>
          <w:bCs/>
          <w:lang w:val="ro-RO"/>
        </w:rPr>
      </w:pPr>
      <w:bookmarkStart w:id="39" w:name="bookmark6"/>
      <w:r w:rsidRPr="00BF52C8">
        <w:rPr>
          <w:b/>
          <w:bCs/>
          <w:lang w:val="ro-RO"/>
        </w:rPr>
        <w:lastRenderedPageBreak/>
        <w:t>SECTIUNEA II -</w:t>
      </w:r>
      <w:r w:rsidR="006739EE" w:rsidRPr="00BF52C8">
        <w:rPr>
          <w:b/>
          <w:bCs/>
          <w:lang w:val="ro-RO"/>
        </w:rPr>
        <w:t xml:space="preserve"> CONSILIUL CLASEI</w:t>
      </w:r>
      <w:bookmarkEnd w:id="39"/>
    </w:p>
    <w:p w14:paraId="1E4E379A" w14:textId="77777777" w:rsidR="006739EE" w:rsidRPr="00CF6DF9" w:rsidRDefault="006739EE" w:rsidP="00F609DF">
      <w:pPr>
        <w:widowControl w:val="0"/>
        <w:spacing w:line="360" w:lineRule="auto"/>
        <w:ind w:left="20"/>
        <w:jc w:val="center"/>
        <w:rPr>
          <w:b/>
          <w:bCs/>
          <w:lang w:val="ro-RO"/>
        </w:rPr>
      </w:pPr>
    </w:p>
    <w:p w14:paraId="6945366A" w14:textId="1022ACF4" w:rsidR="007C495A" w:rsidRDefault="006739EE" w:rsidP="007C495A">
      <w:pPr>
        <w:widowControl w:val="0"/>
        <w:spacing w:line="360" w:lineRule="auto"/>
        <w:ind w:left="20" w:right="20" w:firstLine="700"/>
        <w:jc w:val="both"/>
        <w:rPr>
          <w:lang w:val="ro-RO"/>
        </w:rPr>
      </w:pPr>
      <w:r w:rsidRPr="00CF6DF9">
        <w:rPr>
          <w:b/>
          <w:bCs/>
          <w:lang w:val="ro-RO" w:eastAsia="ro-RO" w:bidi="ro-RO"/>
        </w:rPr>
        <w:t xml:space="preserve">Art. </w:t>
      </w:r>
      <w:r w:rsidR="00590767">
        <w:rPr>
          <w:b/>
          <w:bCs/>
          <w:lang w:val="ro-RO" w:eastAsia="ro-RO" w:bidi="ro-RO"/>
        </w:rPr>
        <w:t>6</w:t>
      </w:r>
      <w:r w:rsidR="00BF52C8">
        <w:rPr>
          <w:b/>
          <w:bCs/>
          <w:lang w:val="ro-RO" w:eastAsia="ro-RO" w:bidi="ro-RO"/>
        </w:rPr>
        <w:t>6</w:t>
      </w:r>
      <w:r w:rsidRPr="00CF6DF9">
        <w:rPr>
          <w:b/>
          <w:bCs/>
          <w:lang w:val="ro-RO" w:eastAsia="ro-RO" w:bidi="ro-RO"/>
        </w:rPr>
        <w:t xml:space="preserve">. </w:t>
      </w:r>
      <w:r w:rsidRPr="00CF6DF9">
        <w:rPr>
          <w:b/>
          <w:bCs/>
          <w:lang w:val="ro-RO"/>
        </w:rPr>
        <w:t>(1)</w:t>
      </w:r>
      <w:r w:rsidRPr="00CF6DF9">
        <w:rPr>
          <w:lang w:val="ro-RO"/>
        </w:rPr>
        <w:t xml:space="preserve"> Consiliul clasei este constituit din totalitatea personalului didactic care predă la clasa respectivă, din cel puţin un părinte delegat al c</w:t>
      </w:r>
      <w:r w:rsidR="00BA3D26" w:rsidRPr="00CF6DF9">
        <w:rPr>
          <w:lang w:val="ro-RO"/>
        </w:rPr>
        <w:t>omitetului de părinţi al clasei</w:t>
      </w:r>
      <w:r w:rsidR="007C495A" w:rsidRPr="00BD447D">
        <w:rPr>
          <w:lang w:val="ro-RO"/>
        </w:rPr>
        <w:t xml:space="preserve"> </w:t>
      </w:r>
      <w:r w:rsidR="007C495A" w:rsidRPr="007C495A">
        <w:rPr>
          <w:lang w:val="ro-RO"/>
        </w:rPr>
        <w:t xml:space="preserve">şi, pentru toate clasele, cu excepţia celor din învăţământul primar, reprezentantul </w:t>
      </w:r>
      <w:r w:rsidR="00DA5070">
        <w:rPr>
          <w:lang w:val="ro-RO"/>
        </w:rPr>
        <w:t>beneficiarilor primari</w:t>
      </w:r>
      <w:r w:rsidR="007C495A" w:rsidRPr="007C495A">
        <w:rPr>
          <w:lang w:val="ro-RO"/>
        </w:rPr>
        <w:t xml:space="preserve"> clasei respective, desemnat prin vot secret de către elevii clasei.</w:t>
      </w:r>
    </w:p>
    <w:p w14:paraId="290824C1" w14:textId="77777777" w:rsidR="007C495A" w:rsidRDefault="007C495A" w:rsidP="007C495A">
      <w:pPr>
        <w:widowControl w:val="0"/>
        <w:spacing w:line="360" w:lineRule="auto"/>
        <w:ind w:left="20" w:right="20" w:firstLine="700"/>
        <w:jc w:val="both"/>
        <w:rPr>
          <w:lang w:val="ro-RO"/>
        </w:rPr>
      </w:pPr>
      <w:r>
        <w:rPr>
          <w:b/>
          <w:bCs/>
          <w:lang w:val="ro-RO" w:eastAsia="ro-RO" w:bidi="ro-RO"/>
        </w:rPr>
        <w:t xml:space="preserve">(2) </w:t>
      </w:r>
      <w:r w:rsidR="006739EE" w:rsidRPr="00CF6DF9">
        <w:rPr>
          <w:lang w:val="ro-RO"/>
        </w:rPr>
        <w:t xml:space="preserve">Preşedintele consiliului clasei este </w:t>
      </w:r>
      <w:r w:rsidRPr="007C495A">
        <w:rPr>
          <w:lang w:val="ro-RO"/>
        </w:rPr>
        <w:t>învăţătorul/institutorul/profesorul pentru învăţământul primar, respectiv profesorul diriginte</w:t>
      </w:r>
      <w:r>
        <w:rPr>
          <w:lang w:val="ro-RO"/>
        </w:rPr>
        <w:t>.</w:t>
      </w:r>
    </w:p>
    <w:p w14:paraId="662D74A1" w14:textId="226BCC02" w:rsidR="00DA5070" w:rsidRPr="00DA5070" w:rsidRDefault="007C495A" w:rsidP="00DA5070">
      <w:pPr>
        <w:widowControl w:val="0"/>
        <w:spacing w:line="360" w:lineRule="auto"/>
        <w:ind w:left="14" w:right="20" w:firstLine="700"/>
        <w:jc w:val="both"/>
        <w:rPr>
          <w:lang w:val="ro-RO"/>
        </w:rPr>
      </w:pPr>
      <w:r w:rsidRPr="00DA5070">
        <w:rPr>
          <w:b/>
          <w:bCs/>
          <w:lang w:val="ro-RO"/>
        </w:rPr>
        <w:t>(3)</w:t>
      </w:r>
      <w:r w:rsidRPr="007C495A">
        <w:rPr>
          <w:lang w:val="ro-RO"/>
        </w:rPr>
        <w:t xml:space="preserve"> </w:t>
      </w:r>
      <w:r w:rsidR="00DA5070" w:rsidRPr="00DA5070">
        <w:rPr>
          <w:lang w:val="ro-RO"/>
        </w:rPr>
        <w:t>Consiliul clasei se întruneşte cel puţin o dată, în fiecare interval de cursuri sau ori de câte ori este necesar, la solicitarea învăţătorului/institutorului/profesorului pentru învăţământul primar, respectiv a profesorului diriginte, a reprezentanţilor părinţilor/reprezentanţilor legali şi ai beneficiarilor primari.</w:t>
      </w:r>
    </w:p>
    <w:p w14:paraId="52530EAD" w14:textId="77777777" w:rsidR="00DA5070" w:rsidRDefault="00DA5070" w:rsidP="00DA5070">
      <w:pPr>
        <w:widowControl w:val="0"/>
        <w:spacing w:line="360" w:lineRule="auto"/>
        <w:ind w:left="14" w:right="20" w:firstLine="700"/>
        <w:jc w:val="both"/>
        <w:rPr>
          <w:b/>
          <w:bCs/>
          <w:lang w:val="ro-RO"/>
        </w:rPr>
      </w:pPr>
      <w:r w:rsidRPr="00DA5070">
        <w:rPr>
          <w:b/>
          <w:bCs/>
          <w:lang w:val="ro-RO"/>
        </w:rPr>
        <w:t>(4)</w:t>
      </w:r>
      <w:r w:rsidRPr="00DA5070">
        <w:rPr>
          <w:lang w:val="ro-RO"/>
        </w:rPr>
        <w:t xml:space="preserve"> În situaţii obiective, cum ar fi calamităţi, intemperii, epidemii, pandemii, alte situaţii excepţionale, şedinţele consiliului clasei se pot desfăşura, după caz, în format hibrid sau online, prin mijloace electronice de comunicare în sistem de videoconferinţă.</w:t>
      </w:r>
    </w:p>
    <w:p w14:paraId="0684D6FF" w14:textId="2F00F210" w:rsidR="007C495A" w:rsidRPr="003F43B4" w:rsidRDefault="007C495A" w:rsidP="00DA5070">
      <w:pPr>
        <w:widowControl w:val="0"/>
        <w:spacing w:line="360" w:lineRule="auto"/>
        <w:ind w:left="14" w:right="20" w:firstLine="700"/>
        <w:jc w:val="both"/>
        <w:rPr>
          <w:b/>
          <w:bCs/>
          <w:lang w:val="ro-RO"/>
        </w:rPr>
      </w:pPr>
      <w:r w:rsidRPr="007C495A">
        <w:rPr>
          <w:b/>
          <w:bCs/>
          <w:lang w:val="ro-RO"/>
        </w:rPr>
        <w:t>Art. 67. Consiliul clasei are următoarele atribuţii:</w:t>
      </w:r>
    </w:p>
    <w:p w14:paraId="519F85BC" w14:textId="1D5CBFBD" w:rsidR="00DA5070" w:rsidRPr="00DA5070" w:rsidRDefault="00DA5070" w:rsidP="00DA5070">
      <w:pPr>
        <w:spacing w:line="360" w:lineRule="auto"/>
        <w:ind w:firstLine="720"/>
        <w:jc w:val="both"/>
        <w:rPr>
          <w:lang w:val="ro-RO"/>
        </w:rPr>
      </w:pPr>
      <w:r w:rsidRPr="00DA5070">
        <w:rPr>
          <w:lang w:val="ro-RO"/>
        </w:rPr>
        <w:t>a) analizează de cel puţin două ori pe an progresul în învăţare şi comportamentul fiecărui elev;</w:t>
      </w:r>
    </w:p>
    <w:p w14:paraId="6FDA57E2" w14:textId="77777777" w:rsidR="00DA5070" w:rsidRPr="00DA5070" w:rsidRDefault="00DA5070" w:rsidP="00DA5070">
      <w:pPr>
        <w:spacing w:line="360" w:lineRule="auto"/>
        <w:ind w:firstLine="720"/>
        <w:jc w:val="both"/>
        <w:rPr>
          <w:lang w:val="ro-RO"/>
        </w:rPr>
      </w:pPr>
      <w:r w:rsidRPr="00DA5070">
        <w:rPr>
          <w:lang w:val="ro-RO"/>
        </w:rPr>
        <w:t>b) stabileşte măsuri de sprijin atât pentru elevii cu dificultăţi de învăţare sau de comportament, cât şi pentru elevii cu rezultate deosebite, contribuind la realizarea şi adaptarea periodică a planurilor individualizate de învăţare ale beneficiarilor primari;</w:t>
      </w:r>
    </w:p>
    <w:p w14:paraId="266A6A18" w14:textId="1FB6C6E2" w:rsidR="00DA5070" w:rsidRPr="00DA5070" w:rsidRDefault="00DA5070" w:rsidP="00DA5070">
      <w:pPr>
        <w:spacing w:line="360" w:lineRule="auto"/>
        <w:ind w:firstLine="720"/>
        <w:jc w:val="both"/>
        <w:rPr>
          <w:lang w:val="ro-RO"/>
        </w:rPr>
      </w:pPr>
      <w:r w:rsidRPr="00DA5070">
        <w:rPr>
          <w:lang w:val="ro-RO"/>
        </w:rPr>
        <w:t xml:space="preserve">c) stabileşte notele/calificativele, respectiv mediile la purtare pentru fiecare elev al clasei, în funcţie de frecvenţa şi comportamentul acestora în activitatea şcolară şi extraşcolară; propune </w:t>
      </w:r>
      <w:r w:rsidR="00263F12">
        <w:rPr>
          <w:lang w:val="ro-RO"/>
        </w:rPr>
        <w:t>Consiliului profesoral</w:t>
      </w:r>
      <w:r w:rsidRPr="00DA5070">
        <w:rPr>
          <w:lang w:val="ro-RO"/>
        </w:rPr>
        <w:t xml:space="preserve"> validarea notelor mai mici de 7, sau a calificativelor mai mici de "bine", pentru învăţământul primar;</w:t>
      </w:r>
    </w:p>
    <w:p w14:paraId="5B74F142" w14:textId="77777777" w:rsidR="00DA5070" w:rsidRPr="00DA5070" w:rsidRDefault="00DA5070" w:rsidP="00DA5070">
      <w:pPr>
        <w:spacing w:line="360" w:lineRule="auto"/>
        <w:ind w:firstLine="720"/>
        <w:jc w:val="both"/>
        <w:rPr>
          <w:lang w:val="ro-RO"/>
        </w:rPr>
      </w:pPr>
      <w:r w:rsidRPr="00DA5070">
        <w:rPr>
          <w:lang w:val="ro-RO"/>
        </w:rPr>
        <w:t>d) propune recompense pentru elevii cu rezultate deosebite;</w:t>
      </w:r>
    </w:p>
    <w:p w14:paraId="30586950" w14:textId="77777777" w:rsidR="00DA5070" w:rsidRPr="00DA5070" w:rsidRDefault="00DA5070" w:rsidP="00DA5070">
      <w:pPr>
        <w:spacing w:line="360" w:lineRule="auto"/>
        <w:ind w:firstLine="720"/>
        <w:jc w:val="both"/>
        <w:rPr>
          <w:lang w:val="ro-RO"/>
        </w:rPr>
      </w:pPr>
      <w:r w:rsidRPr="00DA5070">
        <w:rPr>
          <w:lang w:val="ro-RO"/>
        </w:rPr>
        <w:lastRenderedPageBreak/>
        <w:t>e) participă la întâlniri cu părinţii şi elevii ori de câte ori este nevoie, la solicitarea învăţătorului/institutorului/profesorului pentru învăţământul primar/profesorului diriginte sau a cel puţin 1/3 dintre părinţii/ reprezentanţii legali ai beneficiarilor primari ai clasei;</w:t>
      </w:r>
    </w:p>
    <w:p w14:paraId="3344F179" w14:textId="0A346505" w:rsidR="00DA5070" w:rsidRPr="00DA5070" w:rsidRDefault="00DA5070" w:rsidP="00DA5070">
      <w:pPr>
        <w:spacing w:line="360" w:lineRule="auto"/>
        <w:ind w:firstLine="720"/>
        <w:jc w:val="both"/>
        <w:rPr>
          <w:lang w:val="ro-RO"/>
        </w:rPr>
      </w:pPr>
      <w:r w:rsidRPr="00DA5070">
        <w:rPr>
          <w:lang w:val="ro-RO"/>
        </w:rPr>
        <w:t xml:space="preserve">f) analizează abaterile disciplinare ale beneficiarilor primari şi propune sancţiuni sau soluţionează contestaţiile unor sancţiuni, în conformitate cu prevederile Statutului elevului, ale </w:t>
      </w:r>
      <w:r w:rsidRPr="00BD447D">
        <w:rPr>
          <w:rFonts w:eastAsia="Calibri"/>
          <w:kern w:val="2"/>
          <w:lang w:val="ro-RO"/>
          <w14:ligatures w14:val="standardContextual"/>
        </w:rPr>
        <w:t>Regulamentului-cadru de organizare şi funcţionare a unităţilor de învăţământ preuniversitar</w:t>
      </w:r>
      <w:r w:rsidRPr="00DA5070">
        <w:rPr>
          <w:lang w:val="ro-RO"/>
        </w:rPr>
        <w:t xml:space="preserve"> şi ale regulamentului de organizare şi funcţionare a unităţii de învăţământ.</w:t>
      </w:r>
    </w:p>
    <w:p w14:paraId="5CEF6CD8" w14:textId="76F07C34" w:rsidR="003F43B4" w:rsidRDefault="003F43B4" w:rsidP="00DA5070">
      <w:pPr>
        <w:widowControl w:val="0"/>
        <w:spacing w:line="360" w:lineRule="auto"/>
        <w:ind w:left="14"/>
        <w:jc w:val="both"/>
        <w:rPr>
          <w:lang w:val="ro-RO"/>
        </w:rPr>
      </w:pPr>
      <w:r>
        <w:rPr>
          <w:lang w:val="ro-RO"/>
        </w:rPr>
        <w:tab/>
      </w:r>
      <w:r w:rsidR="007C495A" w:rsidRPr="003F43B4">
        <w:rPr>
          <w:b/>
          <w:bCs/>
          <w:lang w:val="ro-RO"/>
        </w:rPr>
        <w:t xml:space="preserve">Art. </w:t>
      </w:r>
      <w:r w:rsidRPr="003F43B4">
        <w:rPr>
          <w:b/>
          <w:bCs/>
          <w:lang w:val="ro-RO"/>
        </w:rPr>
        <w:t>68</w:t>
      </w:r>
      <w:r w:rsidR="007C495A" w:rsidRPr="003F43B4">
        <w:rPr>
          <w:b/>
          <w:bCs/>
          <w:lang w:val="ro-RO"/>
        </w:rPr>
        <w:t>. (1)</w:t>
      </w:r>
      <w:r w:rsidR="007C495A" w:rsidRPr="007C495A">
        <w:rPr>
          <w:lang w:val="ro-RO"/>
        </w:rPr>
        <w:t xml:space="preserve"> Consiliul clasei se întruneşte în prezenţa a cel puţin 2/3 din totalul membrilor şi adoptă hotărâri cu votul a jumătate plus unu din totalul membrilor săi.</w:t>
      </w:r>
    </w:p>
    <w:p w14:paraId="73BC1ACC" w14:textId="26E3B5C3" w:rsidR="00903401" w:rsidRDefault="007C495A" w:rsidP="00DA5070">
      <w:pPr>
        <w:widowControl w:val="0"/>
        <w:spacing w:line="360" w:lineRule="auto"/>
        <w:ind w:left="14" w:firstLine="706"/>
        <w:jc w:val="both"/>
        <w:rPr>
          <w:lang w:val="ro-RO"/>
        </w:rPr>
      </w:pPr>
      <w:r w:rsidRPr="003F43B4">
        <w:rPr>
          <w:b/>
          <w:bCs/>
          <w:lang w:val="ro-RO"/>
        </w:rPr>
        <w:t>(2)</w:t>
      </w:r>
      <w:r w:rsidRPr="007C495A">
        <w:rPr>
          <w:lang w:val="ro-RO"/>
        </w:rPr>
        <w:t xml:space="preserve"> </w:t>
      </w:r>
      <w:r w:rsidR="00DA5070" w:rsidRPr="00DA5070">
        <w:rPr>
          <w:lang w:val="ro-RO"/>
        </w:rPr>
        <w:t>La sfârşitul fiecărei şedinţe a consiliului clasei, toţi membrii au obligaţia să semneze procesul- verbal de şedinţă. Procesele-verbale se scriu în registrul de procese-verbale ale consiliilor clasei, constituit pe fiecare clasă sau nivel de învăţământ. Registrul de procese-verbale se numerotează pe fiecare pagină şi se înregistrează. Registrul de procese-verbale al consiliului clasei este însoţit de un dosar care conţine anexele proceselor, numerotate şi îndosariate pentru fiecare şedinţă.</w:t>
      </w:r>
    </w:p>
    <w:p w14:paraId="08C0C512" w14:textId="77777777" w:rsidR="00DA5070" w:rsidRDefault="00DA5070" w:rsidP="00DA5070">
      <w:pPr>
        <w:widowControl w:val="0"/>
        <w:spacing w:line="360" w:lineRule="auto"/>
        <w:ind w:left="14" w:firstLine="706"/>
        <w:jc w:val="both"/>
        <w:rPr>
          <w:lang w:val="ro-RO"/>
        </w:rPr>
      </w:pPr>
    </w:p>
    <w:p w14:paraId="158FC0DA" w14:textId="350D83CF" w:rsidR="00903401" w:rsidRPr="00BD447D" w:rsidRDefault="00903401" w:rsidP="003F43B4">
      <w:pPr>
        <w:spacing w:line="360" w:lineRule="auto"/>
        <w:jc w:val="center"/>
        <w:rPr>
          <w:b/>
          <w:bCs/>
          <w:color w:val="000000" w:themeColor="text1"/>
          <w:lang w:val="it-IT"/>
        </w:rPr>
      </w:pPr>
      <w:r w:rsidRPr="00BD447D">
        <w:rPr>
          <w:b/>
          <w:bCs/>
          <w:color w:val="000000" w:themeColor="text1"/>
          <w:lang w:val="it-IT"/>
        </w:rPr>
        <w:t>SECŢIUNEA III</w:t>
      </w:r>
      <w:r w:rsidR="003F43B4" w:rsidRPr="00BD447D">
        <w:rPr>
          <w:b/>
          <w:bCs/>
          <w:color w:val="000000" w:themeColor="text1"/>
          <w:lang w:val="it-IT"/>
        </w:rPr>
        <w:t xml:space="preserve"> - </w:t>
      </w:r>
      <w:r w:rsidRPr="00BD447D">
        <w:rPr>
          <w:b/>
          <w:bCs/>
          <w:color w:val="000000" w:themeColor="text1"/>
          <w:lang w:val="it-IT"/>
        </w:rPr>
        <w:t xml:space="preserve">COORDONATORUL PENTRU PROIECTE ŞI PROGRAME EDUCATIVE ŞCOLARE ŞI EXTRAŞCOLARE </w:t>
      </w:r>
      <w:r w:rsidR="00AE1D63" w:rsidRPr="00BD447D">
        <w:rPr>
          <w:b/>
          <w:bCs/>
          <w:color w:val="000000" w:themeColor="text1"/>
          <w:lang w:val="it-IT"/>
        </w:rPr>
        <w:t>ŞI COORDONATORUL PENTRU PROIECTE EDUCAŢIONALE EUROPENE</w:t>
      </w:r>
    </w:p>
    <w:p w14:paraId="46E63334" w14:textId="77777777" w:rsidR="00903401" w:rsidRPr="00BD447D" w:rsidRDefault="00903401" w:rsidP="003F43B4">
      <w:pPr>
        <w:spacing w:line="360" w:lineRule="auto"/>
        <w:jc w:val="center"/>
        <w:rPr>
          <w:b/>
          <w:bCs/>
          <w:color w:val="333333"/>
          <w:lang w:val="it-IT"/>
        </w:rPr>
      </w:pPr>
    </w:p>
    <w:p w14:paraId="03E50850" w14:textId="6F579A7C" w:rsidR="00AE1D63" w:rsidRPr="00BD447D" w:rsidRDefault="00903401" w:rsidP="00AE1D63">
      <w:pPr>
        <w:pStyle w:val="al"/>
        <w:spacing w:line="360" w:lineRule="auto"/>
        <w:ind w:firstLine="720"/>
        <w:rPr>
          <w:color w:val="000000" w:themeColor="text1"/>
          <w:lang w:val="it-IT"/>
        </w:rPr>
      </w:pPr>
      <w:r w:rsidRPr="003F43B4">
        <w:rPr>
          <w:b/>
          <w:bCs/>
          <w:color w:val="000000" w:themeColor="text1"/>
        </w:rPr>
        <w:t xml:space="preserve">Art. </w:t>
      </w:r>
      <w:r w:rsidR="003F43B4" w:rsidRPr="003F43B4">
        <w:rPr>
          <w:b/>
          <w:bCs/>
          <w:color w:val="000000" w:themeColor="text1"/>
        </w:rPr>
        <w:t>69</w:t>
      </w:r>
      <w:r w:rsidRPr="003F43B4">
        <w:rPr>
          <w:b/>
          <w:bCs/>
          <w:color w:val="000000" w:themeColor="text1"/>
        </w:rPr>
        <w:t>. (1)</w:t>
      </w:r>
      <w:r w:rsidRPr="003F43B4">
        <w:rPr>
          <w:color w:val="000000" w:themeColor="text1"/>
        </w:rPr>
        <w:t xml:space="preserve"> </w:t>
      </w:r>
      <w:bookmarkStart w:id="40" w:name="bookmark7"/>
      <w:r w:rsidR="00AE1D63" w:rsidRPr="00AE1D63">
        <w:rPr>
          <w:color w:val="000000" w:themeColor="text1"/>
        </w:rPr>
        <w:t xml:space="preserve">Coordonatorul pentru proiecte şi programe educative şcolare şi extraşcolare este, de regulă, un cadru didactic titular, propus de </w:t>
      </w:r>
      <w:r w:rsidR="00263F12">
        <w:rPr>
          <w:color w:val="000000" w:themeColor="text1"/>
        </w:rPr>
        <w:t>Consiliul profesoral</w:t>
      </w:r>
      <w:r w:rsidR="00AE1D63" w:rsidRPr="00AE1D63">
        <w:rPr>
          <w:color w:val="000000" w:themeColor="text1"/>
        </w:rPr>
        <w:t xml:space="preserve"> şi aprobat de către </w:t>
      </w:r>
      <w:r w:rsidR="00263F12">
        <w:rPr>
          <w:color w:val="000000" w:themeColor="text1"/>
        </w:rPr>
        <w:t>Consiliul de administrație</w:t>
      </w:r>
      <w:r w:rsidR="00AE1D63" w:rsidRPr="00AE1D63">
        <w:rPr>
          <w:color w:val="000000" w:themeColor="text1"/>
        </w:rPr>
        <w:t xml:space="preserve">, în baza unor criterii specifice aprobate de către </w:t>
      </w:r>
      <w:r w:rsidR="00263F12">
        <w:rPr>
          <w:color w:val="000000" w:themeColor="text1"/>
        </w:rPr>
        <w:t>Consiliul de administrație</w:t>
      </w:r>
      <w:r w:rsidR="00AE1D63" w:rsidRPr="00AE1D63">
        <w:rPr>
          <w:color w:val="000000" w:themeColor="text1"/>
        </w:rPr>
        <w:t xml:space="preserve"> al</w:t>
      </w:r>
      <w:r w:rsidR="00AE1D63">
        <w:rPr>
          <w:color w:val="000000" w:themeColor="text1"/>
        </w:rPr>
        <w:t xml:space="preserve"> </w:t>
      </w:r>
      <w:r w:rsidR="00AE1D63" w:rsidRPr="00BD447D">
        <w:rPr>
          <w:color w:val="000000" w:themeColor="text1"/>
          <w:lang w:val="it-IT"/>
        </w:rPr>
        <w:t>Școlii Gimnaziale Nr. 1 Olcea.</w:t>
      </w:r>
    </w:p>
    <w:p w14:paraId="396809A7" w14:textId="09B8B5E1" w:rsidR="00AE1D63" w:rsidRPr="00AE1D63" w:rsidRDefault="00AE1D63" w:rsidP="00AE1D63">
      <w:pPr>
        <w:pStyle w:val="al"/>
        <w:spacing w:line="360" w:lineRule="auto"/>
        <w:ind w:firstLine="720"/>
        <w:rPr>
          <w:color w:val="000000" w:themeColor="text1"/>
        </w:rPr>
      </w:pPr>
      <w:r w:rsidRPr="00AE1D63">
        <w:rPr>
          <w:b/>
          <w:bCs/>
          <w:color w:val="000000" w:themeColor="text1"/>
        </w:rPr>
        <w:t>(2)</w:t>
      </w:r>
      <w:r w:rsidRPr="00AE1D63">
        <w:rPr>
          <w:color w:val="000000" w:themeColor="text1"/>
        </w:rPr>
        <w:t xml:space="preserve"> Coordonatorul pentru proiecte şi programe educative şcolare şi extraşcolare coordonează activitatea educativă din unitatea de învăţământ, iniţiază, organizează şi desfăşoară activităţi extracurriculare şi extraşcolare la nivelul unităţii de învăţământ, cu diriginţii, cu responsabilul comisiei de învăţământ primar, cu consiliul reprezentativ al </w:t>
      </w:r>
      <w:r w:rsidRPr="00AE1D63">
        <w:rPr>
          <w:color w:val="000000" w:themeColor="text1"/>
        </w:rPr>
        <w:lastRenderedPageBreak/>
        <w:t>părinţilor/reprezentanţilor legali şi asociaţia de părinţi, acolo unde aceasta există, cu reprezentanţi ai consiliului beneficiarilor primari, cu consilierul şcolar şi cu partenerii guvernamentali şi neguvernamentali.</w:t>
      </w:r>
    </w:p>
    <w:p w14:paraId="2E62CA51" w14:textId="6441FFCB" w:rsidR="00AE1D63" w:rsidRPr="00AE1D63" w:rsidRDefault="00AE1D63" w:rsidP="00AE1D63">
      <w:pPr>
        <w:pStyle w:val="al"/>
        <w:spacing w:line="360" w:lineRule="auto"/>
        <w:ind w:firstLine="720"/>
        <w:rPr>
          <w:color w:val="000000" w:themeColor="text1"/>
        </w:rPr>
      </w:pPr>
      <w:r w:rsidRPr="00AE1D63">
        <w:rPr>
          <w:b/>
          <w:bCs/>
          <w:color w:val="000000" w:themeColor="text1"/>
        </w:rPr>
        <w:t>(3)</w:t>
      </w:r>
      <w:r w:rsidRPr="00AE1D63">
        <w:rPr>
          <w:color w:val="000000" w:themeColor="text1"/>
        </w:rPr>
        <w:t xml:space="preserve"> Coordonatorul pentru proiecte şi programe educative şcolare şi extraşcolare îşi desfăşoară activitatea în baza prevederilor strategiilor Ministerului Educaţiei</w:t>
      </w:r>
      <w:r w:rsidR="00BD447D">
        <w:rPr>
          <w:color w:val="000000" w:themeColor="text1"/>
        </w:rPr>
        <w:t xml:space="preserve"> </w:t>
      </w:r>
      <w:r w:rsidR="00BD447D">
        <w:t xml:space="preserve">și Cercetării </w:t>
      </w:r>
      <w:r w:rsidRPr="00AE1D63">
        <w:rPr>
          <w:color w:val="000000" w:themeColor="text1"/>
        </w:rPr>
        <w:t xml:space="preserve"> privind educaţia formală şi nonformală.</w:t>
      </w:r>
    </w:p>
    <w:p w14:paraId="356673AD" w14:textId="6B1EB8C5" w:rsidR="00AE1D63" w:rsidRPr="00AE1D63" w:rsidRDefault="00AE1D63" w:rsidP="00AE1D63">
      <w:pPr>
        <w:pStyle w:val="al"/>
        <w:spacing w:line="360" w:lineRule="auto"/>
        <w:ind w:firstLine="720"/>
        <w:rPr>
          <w:color w:val="000000" w:themeColor="text1"/>
        </w:rPr>
      </w:pPr>
      <w:r w:rsidRPr="00AE1D63">
        <w:rPr>
          <w:b/>
          <w:bCs/>
          <w:color w:val="000000" w:themeColor="text1"/>
        </w:rPr>
        <w:t>(4)</w:t>
      </w:r>
      <w:r w:rsidRPr="00AE1D63">
        <w:rPr>
          <w:color w:val="000000" w:themeColor="text1"/>
        </w:rPr>
        <w:t xml:space="preserve"> Directorul unităţii de învăţământ stabileşte atribuţiile coordonatorului pentru proiecte şi programe educative şcolare şi extraşcolare, în funcţie de priorităţile şi specificul unităţii.</w:t>
      </w:r>
    </w:p>
    <w:p w14:paraId="13C80F57" w14:textId="14A34319" w:rsidR="00AE1D63" w:rsidRPr="00AE1D63" w:rsidRDefault="00AE1D63" w:rsidP="00AE1D63">
      <w:pPr>
        <w:pStyle w:val="al"/>
        <w:spacing w:line="360" w:lineRule="auto"/>
        <w:ind w:firstLine="720"/>
        <w:rPr>
          <w:color w:val="000000" w:themeColor="text1"/>
        </w:rPr>
      </w:pPr>
      <w:r w:rsidRPr="00AE1D63">
        <w:rPr>
          <w:b/>
          <w:bCs/>
          <w:color w:val="000000" w:themeColor="text1"/>
        </w:rPr>
        <w:t>(5)</w:t>
      </w:r>
      <w:r w:rsidRPr="00AE1D63">
        <w:rPr>
          <w:color w:val="000000" w:themeColor="text1"/>
        </w:rPr>
        <w:t xml:space="preserve"> Coordonatorul pentru proiecte şi programe educative şcolare şi extraşcolare poate fi remunerat suplimentar din fonduri extrabugetare, conform legislaţiei în vigoare.</w:t>
      </w:r>
    </w:p>
    <w:p w14:paraId="34788674" w14:textId="75C19CBF" w:rsidR="00AE1D63" w:rsidRPr="00AE1D63" w:rsidRDefault="00AE1D63" w:rsidP="00AE1D63">
      <w:pPr>
        <w:pStyle w:val="al"/>
        <w:spacing w:line="360" w:lineRule="auto"/>
        <w:ind w:firstLine="720"/>
        <w:rPr>
          <w:color w:val="000000" w:themeColor="text1"/>
        </w:rPr>
      </w:pPr>
      <w:r w:rsidRPr="00AE1D63">
        <w:rPr>
          <w:b/>
          <w:bCs/>
          <w:color w:val="000000" w:themeColor="text1"/>
        </w:rPr>
        <w:t>(6)</w:t>
      </w:r>
      <w:r w:rsidRPr="00AE1D63">
        <w:rPr>
          <w:color w:val="000000" w:themeColor="text1"/>
        </w:rPr>
        <w:t xml:space="preserve"> </w:t>
      </w:r>
      <w:r>
        <w:rPr>
          <w:color w:val="000000" w:themeColor="text1"/>
        </w:rPr>
        <w:t>Dacă unitatea de învățământ a</w:t>
      </w:r>
      <w:r w:rsidRPr="00AE1D63">
        <w:rPr>
          <w:color w:val="000000" w:themeColor="text1"/>
        </w:rPr>
        <w:t xml:space="preserve"> obţinut acreditare Erasmus+ sau, în lipsa acreditării, în unit</w:t>
      </w:r>
      <w:r>
        <w:rPr>
          <w:color w:val="000000" w:themeColor="text1"/>
        </w:rPr>
        <w:t>atea</w:t>
      </w:r>
      <w:r w:rsidRPr="00AE1D63">
        <w:rPr>
          <w:color w:val="000000" w:themeColor="text1"/>
        </w:rPr>
        <w:t xml:space="preserve"> de învăţământ se derulează mai mult de trei proiecte din cadrul unor programe ale UE în domeniul educaţiei sau formării profesionale, directorul poate numi, după consultarea </w:t>
      </w:r>
      <w:r w:rsidR="00263F12">
        <w:rPr>
          <w:color w:val="000000" w:themeColor="text1"/>
        </w:rPr>
        <w:t>Consiliului profesoral</w:t>
      </w:r>
      <w:r w:rsidRPr="00AE1D63">
        <w:rPr>
          <w:color w:val="000000" w:themeColor="text1"/>
        </w:rPr>
        <w:t xml:space="preserve">, în baza hotărârii </w:t>
      </w:r>
      <w:r w:rsidR="00263F12">
        <w:rPr>
          <w:color w:val="000000" w:themeColor="text1"/>
        </w:rPr>
        <w:t>Consiliului de administrație</w:t>
      </w:r>
      <w:r w:rsidRPr="00AE1D63">
        <w:rPr>
          <w:color w:val="000000" w:themeColor="text1"/>
        </w:rPr>
        <w:t>, un coordonator pentru proiecte educationale europene. În cazul in care unitatea de învăţământ nu este acreditată sau derulează mai puţin de trei proiecte din cadrul unor programe ale UE în domeniul educaţiei sau formării profesionale, atribuţiile coordonatorului pentru proiecte educaţionale europene sunt îndeplinite de coordonatorul pentru proiecte şi programe educative şcolare şi extraşcolare.</w:t>
      </w:r>
    </w:p>
    <w:p w14:paraId="415AB291" w14:textId="705310DE" w:rsidR="00AE1D63" w:rsidRPr="00AE1D63" w:rsidRDefault="00AE1D63" w:rsidP="00AE1D63">
      <w:pPr>
        <w:pStyle w:val="al"/>
        <w:spacing w:line="360" w:lineRule="auto"/>
        <w:ind w:firstLine="720"/>
        <w:rPr>
          <w:color w:val="000000" w:themeColor="text1"/>
        </w:rPr>
      </w:pPr>
      <w:r w:rsidRPr="00AE1D63">
        <w:rPr>
          <w:b/>
          <w:bCs/>
          <w:color w:val="000000" w:themeColor="text1"/>
        </w:rPr>
        <w:t>Art. 70. (1)</w:t>
      </w:r>
      <w:r w:rsidRPr="00AE1D63">
        <w:rPr>
          <w:color w:val="000000" w:themeColor="text1"/>
        </w:rPr>
        <w:t xml:space="preserve"> Coordonatorul pentru proiecte şi programe educative şcolare şi extraşcolare are următoarele atribuţii:</w:t>
      </w:r>
    </w:p>
    <w:p w14:paraId="2D817188" w14:textId="3DBB111B" w:rsidR="00AE1D63" w:rsidRPr="00AE1D63" w:rsidRDefault="00AE1D63" w:rsidP="00AE1D63">
      <w:pPr>
        <w:pStyle w:val="al"/>
        <w:spacing w:line="360" w:lineRule="auto"/>
        <w:ind w:firstLine="720"/>
        <w:rPr>
          <w:color w:val="000000" w:themeColor="text1"/>
        </w:rPr>
      </w:pPr>
      <w:r w:rsidRPr="00AE1D63">
        <w:rPr>
          <w:color w:val="000000" w:themeColor="text1"/>
        </w:rPr>
        <w:t>a) coordonează, monitorizează şi evaluează activitatea educativă nonformală din unitatea de învăţământ;</w:t>
      </w:r>
    </w:p>
    <w:p w14:paraId="7AD4BA47" w14:textId="4C8C0768" w:rsidR="00AE1D63" w:rsidRPr="00AE1D63" w:rsidRDefault="00AE1D63" w:rsidP="00AE1D63">
      <w:pPr>
        <w:pStyle w:val="al"/>
        <w:spacing w:line="360" w:lineRule="auto"/>
        <w:ind w:firstLine="720"/>
        <w:rPr>
          <w:color w:val="000000" w:themeColor="text1"/>
        </w:rPr>
      </w:pPr>
      <w:r w:rsidRPr="00AE1D63">
        <w:rPr>
          <w:color w:val="000000" w:themeColor="text1"/>
        </w:rPr>
        <w:t>b) avizează planificarea activităţilor din cadrul programului activităţilor educative ale clasei/grupei;</w:t>
      </w:r>
    </w:p>
    <w:p w14:paraId="372E4203" w14:textId="390D7851" w:rsidR="00AE1D63" w:rsidRPr="00AE1D63" w:rsidRDefault="00AE1D63" w:rsidP="00AE1D63">
      <w:pPr>
        <w:pStyle w:val="al"/>
        <w:spacing w:line="360" w:lineRule="auto"/>
        <w:ind w:firstLine="720"/>
        <w:rPr>
          <w:color w:val="000000" w:themeColor="text1"/>
        </w:rPr>
      </w:pPr>
      <w:r w:rsidRPr="00AE1D63">
        <w:rPr>
          <w:color w:val="000000" w:themeColor="text1"/>
        </w:rPr>
        <w:t xml:space="preserve">c) elaborează proiectul programului/calendarului activităţilor educative şcolare şi extraşcolare ale unităţii de învăţământ, în conformitate cu </w:t>
      </w:r>
      <w:r>
        <w:rPr>
          <w:color w:val="000000" w:themeColor="text1"/>
        </w:rPr>
        <w:t>P</w:t>
      </w:r>
      <w:r w:rsidRPr="00AE1D63">
        <w:rPr>
          <w:color w:val="000000" w:themeColor="text1"/>
        </w:rPr>
        <w:t xml:space="preserve">lanul de </w:t>
      </w:r>
      <w:r w:rsidR="00A747F5">
        <w:rPr>
          <w:color w:val="000000" w:themeColor="text1"/>
        </w:rPr>
        <w:t>dezvoltare instituțională</w:t>
      </w:r>
      <w:r w:rsidRPr="00AE1D63">
        <w:rPr>
          <w:color w:val="000000" w:themeColor="text1"/>
        </w:rPr>
        <w:t xml:space="preserve">, cu direcţiile stabilite de către </w:t>
      </w:r>
      <w:r>
        <w:rPr>
          <w:color w:val="000000" w:themeColor="text1"/>
        </w:rPr>
        <w:t>I</w:t>
      </w:r>
      <w:r w:rsidRPr="00AE1D63">
        <w:rPr>
          <w:color w:val="000000" w:themeColor="text1"/>
        </w:rPr>
        <w:t xml:space="preserve">nspectoratul </w:t>
      </w:r>
      <w:r>
        <w:rPr>
          <w:color w:val="000000" w:themeColor="text1"/>
        </w:rPr>
        <w:t>Ș</w:t>
      </w:r>
      <w:r w:rsidRPr="00AE1D63">
        <w:rPr>
          <w:color w:val="000000" w:themeColor="text1"/>
        </w:rPr>
        <w:t xml:space="preserve">colar şi minister, cu nevoile şi interesele beneficiarilor primari, în urma consultării consiliului reprezentativ al părinţilor/reprezentanţilor legali, asociaţiei </w:t>
      </w:r>
      <w:r w:rsidRPr="00AE1D63">
        <w:rPr>
          <w:color w:val="000000" w:themeColor="text1"/>
        </w:rPr>
        <w:lastRenderedPageBreak/>
        <w:t xml:space="preserve">de părinţi, acolo unde există, şi a beneficiarilor primari, şi îl supune spre aprobare </w:t>
      </w:r>
      <w:r w:rsidR="00263F12">
        <w:rPr>
          <w:color w:val="000000" w:themeColor="text1"/>
        </w:rPr>
        <w:t>Consiliului de administrație</w:t>
      </w:r>
      <w:r w:rsidRPr="00AE1D63">
        <w:rPr>
          <w:color w:val="000000" w:themeColor="text1"/>
        </w:rPr>
        <w:t>;</w:t>
      </w:r>
    </w:p>
    <w:p w14:paraId="1D81AADB" w14:textId="642BB39C" w:rsidR="00AE1D63" w:rsidRPr="00AE1D63" w:rsidRDefault="00AE1D63" w:rsidP="00AE1D63">
      <w:pPr>
        <w:pStyle w:val="al"/>
        <w:spacing w:line="360" w:lineRule="auto"/>
        <w:ind w:firstLine="720"/>
        <w:rPr>
          <w:color w:val="000000" w:themeColor="text1"/>
        </w:rPr>
      </w:pPr>
      <w:r w:rsidRPr="00AE1D63">
        <w:rPr>
          <w:color w:val="000000" w:themeColor="text1"/>
        </w:rPr>
        <w:t>d) elaborează, propune şi implementează proiecte de programe educative;</w:t>
      </w:r>
    </w:p>
    <w:p w14:paraId="789A4AF2" w14:textId="42E535B1" w:rsidR="00AE1D63" w:rsidRPr="00AE1D63" w:rsidRDefault="00AE1D63" w:rsidP="00AE1D63">
      <w:pPr>
        <w:pStyle w:val="al"/>
        <w:spacing w:line="360" w:lineRule="auto"/>
        <w:ind w:firstLine="720"/>
        <w:rPr>
          <w:color w:val="000000" w:themeColor="text1"/>
        </w:rPr>
      </w:pPr>
      <w:r w:rsidRPr="00AE1D63">
        <w:rPr>
          <w:color w:val="000000" w:themeColor="text1"/>
        </w:rPr>
        <w:t>e) identifică tipurile de activităţi educative extraşcolare care corespund nevoilor şi intereselor beneficiarilor primari, precum şi posibilităţile de realizare a acestora, prin consultarea beneficiarilor primari, a consiliului reprezentativ al părinţilor/reprezentanţilor legali şi asociaţiei de părinţi, acolo unde există;</w:t>
      </w:r>
    </w:p>
    <w:p w14:paraId="1B03482A" w14:textId="0C13676C" w:rsidR="00AE1D63" w:rsidRPr="00AE1D63" w:rsidRDefault="00AE1D63" w:rsidP="00AE1D63">
      <w:pPr>
        <w:pStyle w:val="al"/>
        <w:spacing w:line="360" w:lineRule="auto"/>
        <w:ind w:firstLine="720"/>
        <w:rPr>
          <w:color w:val="000000" w:themeColor="text1"/>
        </w:rPr>
      </w:pPr>
      <w:r w:rsidRPr="00AE1D63">
        <w:rPr>
          <w:color w:val="000000" w:themeColor="text1"/>
        </w:rPr>
        <w:t xml:space="preserve">f) prezintă </w:t>
      </w:r>
      <w:r w:rsidR="00263F12">
        <w:rPr>
          <w:color w:val="000000" w:themeColor="text1"/>
        </w:rPr>
        <w:t>Consiliului de administrație</w:t>
      </w:r>
      <w:r w:rsidRPr="00AE1D63">
        <w:rPr>
          <w:color w:val="000000" w:themeColor="text1"/>
        </w:rPr>
        <w:t xml:space="preserve"> rapoarte anuale privind activitatea educativă şi rezultatele acesteia;</w:t>
      </w:r>
    </w:p>
    <w:p w14:paraId="1D9B5F2B" w14:textId="0F80FA44" w:rsidR="00AE1D63" w:rsidRPr="00AE1D63" w:rsidRDefault="00AE1D63" w:rsidP="00AE1D63">
      <w:pPr>
        <w:pStyle w:val="al"/>
        <w:spacing w:line="360" w:lineRule="auto"/>
        <w:ind w:firstLine="720"/>
        <w:rPr>
          <w:color w:val="000000" w:themeColor="text1"/>
        </w:rPr>
      </w:pPr>
      <w:r w:rsidRPr="00AE1D63">
        <w:rPr>
          <w:color w:val="000000" w:themeColor="text1"/>
        </w:rPr>
        <w:t>g) diseminează informaţiile privind activităţile educative derulate în unitatea de învăţământ;</w:t>
      </w:r>
    </w:p>
    <w:p w14:paraId="1FABE159" w14:textId="620DB248" w:rsidR="00AE1D63" w:rsidRPr="00AE1D63" w:rsidRDefault="00AE1D63" w:rsidP="00AE1D63">
      <w:pPr>
        <w:pStyle w:val="al"/>
        <w:spacing w:line="360" w:lineRule="auto"/>
        <w:ind w:firstLine="720"/>
        <w:rPr>
          <w:color w:val="000000" w:themeColor="text1"/>
        </w:rPr>
      </w:pPr>
      <w:r w:rsidRPr="00AE1D63">
        <w:rPr>
          <w:color w:val="000000" w:themeColor="text1"/>
        </w:rPr>
        <w:t>h) facilitează implicarea consiliului reprezentativ al părinţilor/reprezentanţilor legali şi asociaţiei de părinţi, acolo unde există, şi a partenerilor educaţionali în activităţile educative;</w:t>
      </w:r>
    </w:p>
    <w:p w14:paraId="762CA0A8" w14:textId="427D5B1C" w:rsidR="00AE1D63" w:rsidRPr="00AE1D63" w:rsidRDefault="00AE1D63" w:rsidP="00AE1D63">
      <w:pPr>
        <w:pStyle w:val="al"/>
        <w:spacing w:line="360" w:lineRule="auto"/>
        <w:ind w:firstLine="720"/>
        <w:rPr>
          <w:color w:val="000000" w:themeColor="text1"/>
        </w:rPr>
      </w:pPr>
      <w:r w:rsidRPr="00AE1D63">
        <w:rPr>
          <w:color w:val="000000" w:themeColor="text1"/>
        </w:rPr>
        <w:t>i) elaborează tematici şi propune forme de desfăşurare a consultaţiilor cu părinţii sau reprezentanţii legali pe teme educative;</w:t>
      </w:r>
    </w:p>
    <w:p w14:paraId="3D478E7E" w14:textId="5E1D0AAD" w:rsidR="00AE1D63" w:rsidRPr="00AE1D63" w:rsidRDefault="00AE1D63" w:rsidP="00AE1D63">
      <w:pPr>
        <w:pStyle w:val="al"/>
        <w:spacing w:line="360" w:lineRule="auto"/>
        <w:ind w:firstLine="720"/>
        <w:rPr>
          <w:color w:val="000000" w:themeColor="text1"/>
        </w:rPr>
      </w:pPr>
      <w:r w:rsidRPr="00AE1D63">
        <w:rPr>
          <w:color w:val="000000" w:themeColor="text1"/>
        </w:rPr>
        <w:t>j) propune/elaborează instrumente de evaluare a activităţii educative nonformale desfăşurate la nivelul unităţii de învăţământ;</w:t>
      </w:r>
    </w:p>
    <w:p w14:paraId="0F159E57" w14:textId="1B2F6FF5" w:rsidR="00AE1D63" w:rsidRPr="00AE1D63" w:rsidRDefault="00AE1D63" w:rsidP="00AE1D63">
      <w:pPr>
        <w:pStyle w:val="al"/>
        <w:spacing w:line="360" w:lineRule="auto"/>
        <w:ind w:firstLine="720"/>
        <w:rPr>
          <w:color w:val="000000" w:themeColor="text1"/>
        </w:rPr>
      </w:pPr>
      <w:r w:rsidRPr="00AE1D63">
        <w:rPr>
          <w:color w:val="000000" w:themeColor="text1"/>
        </w:rPr>
        <w:t>k) facilitează, alături de cadrele didactice coordonatoare de proiecte, mobilităţile cu scop de învăţare pentru elevi şi cadre didactice, în ţară sau în străinătate, în programele UE de educaţie şi formare profesională sau în cadrul unor programe ale partenerilor educaţionali, în cazul în care unitatea de învăţământ preuniversitar nu are un coordonator pentru proiecte educaţionale europene;</w:t>
      </w:r>
    </w:p>
    <w:p w14:paraId="74533718" w14:textId="6789F8FE" w:rsidR="00AE1D63" w:rsidRPr="00AE1D63" w:rsidRDefault="00AE1D63" w:rsidP="00AE1D63">
      <w:pPr>
        <w:pStyle w:val="al"/>
        <w:spacing w:line="360" w:lineRule="auto"/>
        <w:ind w:firstLine="720"/>
        <w:rPr>
          <w:color w:val="000000" w:themeColor="text1"/>
        </w:rPr>
      </w:pPr>
      <w:r w:rsidRPr="00AE1D63">
        <w:rPr>
          <w:color w:val="000000" w:themeColor="text1"/>
        </w:rPr>
        <w:t xml:space="preserve">l) analizează oferta furnizorilor de educaţie extraşcolară şi înaintează </w:t>
      </w:r>
      <w:r w:rsidR="00263F12">
        <w:rPr>
          <w:color w:val="000000" w:themeColor="text1"/>
        </w:rPr>
        <w:t>Consiliului de administrație</w:t>
      </w:r>
      <w:r w:rsidRPr="00AE1D63">
        <w:rPr>
          <w:color w:val="000000" w:themeColor="text1"/>
        </w:rPr>
        <w:t xml:space="preserve"> propuneri de parteneriat în funcţie de resursele existente umane, materiale şi financiare existente la nivelul unităţii de învăţământ;</w:t>
      </w:r>
    </w:p>
    <w:p w14:paraId="30A8054C" w14:textId="5619312E" w:rsidR="00AE1D63" w:rsidRPr="00AE1D63" w:rsidRDefault="00AE1D63" w:rsidP="00AE1D63">
      <w:pPr>
        <w:pStyle w:val="al"/>
        <w:spacing w:line="360" w:lineRule="auto"/>
        <w:ind w:firstLine="720"/>
        <w:rPr>
          <w:color w:val="000000" w:themeColor="text1"/>
        </w:rPr>
      </w:pPr>
      <w:r w:rsidRPr="00AE1D63">
        <w:rPr>
          <w:color w:val="000000" w:themeColor="text1"/>
        </w:rPr>
        <w:t>m) iniţiază şi susţine colaborarea unităţii de învăţământ cu unităţile de educaţie extraşcolară din localitate/judeţ;</w:t>
      </w:r>
    </w:p>
    <w:p w14:paraId="06EA7FB4" w14:textId="472DF4AA" w:rsidR="00AE1D63" w:rsidRPr="00AE1D63" w:rsidRDefault="00AE1D63" w:rsidP="00175C81">
      <w:pPr>
        <w:pStyle w:val="al"/>
        <w:spacing w:line="360" w:lineRule="auto"/>
        <w:ind w:firstLine="720"/>
        <w:rPr>
          <w:color w:val="000000" w:themeColor="text1"/>
        </w:rPr>
      </w:pPr>
      <w:r w:rsidRPr="00AE1D63">
        <w:rPr>
          <w:color w:val="000000" w:themeColor="text1"/>
        </w:rPr>
        <w:t xml:space="preserve">n) se asigură că rezultatele învăţării dobândite de preşcolari/elevi prin participarea la programe şi proiecte şcolare şi extraşcolare sunt recunoscute prin adeverinţe, diplome sau </w:t>
      </w:r>
      <w:r w:rsidRPr="00AE1D63">
        <w:rPr>
          <w:color w:val="000000" w:themeColor="text1"/>
        </w:rPr>
        <w:lastRenderedPageBreak/>
        <w:t>certificate acordate de unit</w:t>
      </w:r>
      <w:r>
        <w:rPr>
          <w:color w:val="000000" w:themeColor="text1"/>
        </w:rPr>
        <w:t>atea</w:t>
      </w:r>
      <w:r w:rsidRPr="00AE1D63">
        <w:rPr>
          <w:color w:val="000000" w:themeColor="text1"/>
        </w:rPr>
        <w:t xml:space="preserve"> de învăţământ preuniversitar sau partenerii acest</w:t>
      </w:r>
      <w:r>
        <w:rPr>
          <w:color w:val="000000" w:themeColor="text1"/>
        </w:rPr>
        <w:t>eia</w:t>
      </w:r>
      <w:r w:rsidRPr="00AE1D63">
        <w:rPr>
          <w:color w:val="000000" w:themeColor="text1"/>
        </w:rPr>
        <w:t>, respectiv sunt incluse în portofoliul educaţional al beneficiarului primar</w:t>
      </w:r>
      <w:r>
        <w:rPr>
          <w:color w:val="000000" w:themeColor="text1"/>
        </w:rPr>
        <w:t>;</w:t>
      </w:r>
    </w:p>
    <w:p w14:paraId="2A4571BA" w14:textId="77B1C141" w:rsidR="00AE1D63" w:rsidRPr="00AE1D63" w:rsidRDefault="00AE1D63" w:rsidP="00AE1D63">
      <w:pPr>
        <w:pStyle w:val="al"/>
        <w:spacing w:line="360" w:lineRule="auto"/>
        <w:ind w:firstLine="720"/>
        <w:rPr>
          <w:color w:val="000000" w:themeColor="text1"/>
        </w:rPr>
      </w:pPr>
      <w:r w:rsidRPr="00AE1D63">
        <w:rPr>
          <w:color w:val="000000" w:themeColor="text1"/>
        </w:rPr>
        <w:t>o) susţine cadrele didactice în adaptarea proiectelor şi programelor educative şcolare şi extraşcolare la nevoile beneficiarilor primari cu cerinţe educaţionale speciale.</w:t>
      </w:r>
    </w:p>
    <w:p w14:paraId="48283DA0" w14:textId="794FD63E" w:rsidR="00AE1D63" w:rsidRPr="00AE1D63" w:rsidRDefault="00AE1D63" w:rsidP="00AE1D63">
      <w:pPr>
        <w:pStyle w:val="al"/>
        <w:spacing w:line="360" w:lineRule="auto"/>
        <w:ind w:firstLine="720"/>
        <w:rPr>
          <w:color w:val="000000" w:themeColor="text1"/>
        </w:rPr>
      </w:pPr>
      <w:r w:rsidRPr="00AE1D63">
        <w:rPr>
          <w:color w:val="000000" w:themeColor="text1"/>
        </w:rPr>
        <w:t>p) orice alte atribuţii rezultând din legislaţia în vigoare.</w:t>
      </w:r>
    </w:p>
    <w:p w14:paraId="5159C0D0" w14:textId="06DAFDA4" w:rsidR="00AE1D63" w:rsidRPr="00AE1D63" w:rsidRDefault="00AE1D63" w:rsidP="00AE1D63">
      <w:pPr>
        <w:pStyle w:val="al"/>
        <w:spacing w:line="360" w:lineRule="auto"/>
        <w:ind w:firstLine="720"/>
        <w:rPr>
          <w:color w:val="000000" w:themeColor="text1"/>
        </w:rPr>
      </w:pPr>
      <w:r w:rsidRPr="00AE1D63">
        <w:rPr>
          <w:b/>
          <w:bCs/>
          <w:color w:val="000000" w:themeColor="text1"/>
        </w:rPr>
        <w:t>(2)</w:t>
      </w:r>
      <w:r w:rsidRPr="00AE1D63">
        <w:rPr>
          <w:color w:val="000000" w:themeColor="text1"/>
        </w:rPr>
        <w:t xml:space="preserve"> Portofoliul coordonatorului pentru proiecte şi programe educative şcolare şi extraşcolare conţine:</w:t>
      </w:r>
    </w:p>
    <w:p w14:paraId="64971785" w14:textId="1A412C76" w:rsidR="00AE1D63" w:rsidRPr="00AE1D63" w:rsidRDefault="00AE1D63" w:rsidP="00AE1D63">
      <w:pPr>
        <w:pStyle w:val="al"/>
        <w:spacing w:line="360" w:lineRule="auto"/>
        <w:ind w:firstLine="720"/>
        <w:rPr>
          <w:color w:val="000000" w:themeColor="text1"/>
        </w:rPr>
      </w:pPr>
      <w:r w:rsidRPr="00AE1D63">
        <w:rPr>
          <w:color w:val="000000" w:themeColor="text1"/>
        </w:rPr>
        <w:t>a) oferta educaţională a unităţii de învăţământ în domeniul activităţii educative extraşcolare;</w:t>
      </w:r>
    </w:p>
    <w:p w14:paraId="06276619" w14:textId="515360F7" w:rsidR="00AE1D63" w:rsidRPr="00AE1D63" w:rsidRDefault="00AE1D63" w:rsidP="00AE1D63">
      <w:pPr>
        <w:pStyle w:val="al"/>
        <w:spacing w:line="360" w:lineRule="auto"/>
        <w:ind w:firstLine="720"/>
        <w:rPr>
          <w:color w:val="000000" w:themeColor="text1"/>
        </w:rPr>
      </w:pPr>
      <w:r w:rsidRPr="00AE1D63">
        <w:rPr>
          <w:color w:val="000000" w:themeColor="text1"/>
        </w:rPr>
        <w:t>b) planul anual al activităţii educative extraşcolare;</w:t>
      </w:r>
    </w:p>
    <w:p w14:paraId="69135F4A" w14:textId="06BBC31E" w:rsidR="00AE1D63" w:rsidRPr="00AE1D63" w:rsidRDefault="00AE1D63" w:rsidP="00AE1D63">
      <w:pPr>
        <w:pStyle w:val="al"/>
        <w:spacing w:line="360" w:lineRule="auto"/>
        <w:ind w:firstLine="720"/>
        <w:rPr>
          <w:color w:val="000000" w:themeColor="text1"/>
        </w:rPr>
      </w:pPr>
      <w:r w:rsidRPr="00AE1D63">
        <w:rPr>
          <w:color w:val="000000" w:themeColor="text1"/>
        </w:rPr>
        <w:t>c) programe de parteneriat pentru realizarea de activităţi educative extraşcolare;</w:t>
      </w:r>
    </w:p>
    <w:p w14:paraId="2F96C916" w14:textId="6C391223" w:rsidR="00AE1D63" w:rsidRPr="00AE1D63" w:rsidRDefault="00AE1D63" w:rsidP="00AE1D63">
      <w:pPr>
        <w:pStyle w:val="al"/>
        <w:spacing w:line="360" w:lineRule="auto"/>
        <w:ind w:firstLine="720"/>
        <w:rPr>
          <w:color w:val="000000" w:themeColor="text1"/>
        </w:rPr>
      </w:pPr>
      <w:r w:rsidRPr="00AE1D63">
        <w:rPr>
          <w:color w:val="000000" w:themeColor="text1"/>
        </w:rPr>
        <w:t>d) programe educative de prevenire şi intervenţie;</w:t>
      </w:r>
    </w:p>
    <w:p w14:paraId="7A7F5400" w14:textId="6479CA6A" w:rsidR="00AE1D63" w:rsidRPr="00AE1D63" w:rsidRDefault="00AE1D63" w:rsidP="00AE1D63">
      <w:pPr>
        <w:pStyle w:val="al"/>
        <w:spacing w:line="360" w:lineRule="auto"/>
        <w:ind w:firstLine="720"/>
        <w:rPr>
          <w:color w:val="000000" w:themeColor="text1"/>
        </w:rPr>
      </w:pPr>
      <w:r w:rsidRPr="00AE1D63">
        <w:rPr>
          <w:color w:val="000000" w:themeColor="text1"/>
        </w:rPr>
        <w:t>e) modalităţi de monitorizare şi evaluare a activităţii educative extraşcolare;</w:t>
      </w:r>
    </w:p>
    <w:p w14:paraId="3449B8FD" w14:textId="2F572E88" w:rsidR="00AE1D63" w:rsidRPr="00AE1D63" w:rsidRDefault="00AE1D63" w:rsidP="00AE1D63">
      <w:pPr>
        <w:pStyle w:val="al"/>
        <w:spacing w:line="360" w:lineRule="auto"/>
        <w:ind w:firstLine="720"/>
        <w:rPr>
          <w:color w:val="000000" w:themeColor="text1"/>
        </w:rPr>
      </w:pPr>
      <w:r w:rsidRPr="00AE1D63">
        <w:rPr>
          <w:color w:val="000000" w:themeColor="text1"/>
        </w:rPr>
        <w:t>f) măsuri de optimizare a ofertei educaţionale extraşcolare;</w:t>
      </w:r>
    </w:p>
    <w:p w14:paraId="4677323F" w14:textId="3EA0F212" w:rsidR="00AE1D63" w:rsidRPr="00AE1D63" w:rsidRDefault="00AE1D63" w:rsidP="00AE1D63">
      <w:pPr>
        <w:pStyle w:val="al"/>
        <w:spacing w:line="360" w:lineRule="auto"/>
        <w:ind w:firstLine="720"/>
        <w:rPr>
          <w:color w:val="000000" w:themeColor="text1"/>
        </w:rPr>
      </w:pPr>
      <w:r w:rsidRPr="00AE1D63">
        <w:rPr>
          <w:color w:val="000000" w:themeColor="text1"/>
        </w:rPr>
        <w:t>g) rapoarte de activitate anuale;</w:t>
      </w:r>
    </w:p>
    <w:p w14:paraId="6302D223" w14:textId="1DBC704D" w:rsidR="00AE1D63" w:rsidRPr="00AE1D63" w:rsidRDefault="00AE1D63" w:rsidP="00AE1D63">
      <w:pPr>
        <w:pStyle w:val="al"/>
        <w:spacing w:line="360" w:lineRule="auto"/>
        <w:ind w:firstLine="720"/>
        <w:rPr>
          <w:color w:val="000000" w:themeColor="text1"/>
        </w:rPr>
      </w:pPr>
      <w:r w:rsidRPr="00AE1D63">
        <w:rPr>
          <w:color w:val="000000" w:themeColor="text1"/>
        </w:rPr>
        <w:t xml:space="preserve">h) documente care reglementează activitatea extraşcolară, în format letric/electronic, transmise de </w:t>
      </w:r>
      <w:r>
        <w:rPr>
          <w:color w:val="000000" w:themeColor="text1"/>
        </w:rPr>
        <w:t>I</w:t>
      </w:r>
      <w:r w:rsidRPr="00AE1D63">
        <w:rPr>
          <w:color w:val="000000" w:themeColor="text1"/>
        </w:rPr>
        <w:t xml:space="preserve">nspectoratul </w:t>
      </w:r>
      <w:r>
        <w:rPr>
          <w:color w:val="000000" w:themeColor="text1"/>
        </w:rPr>
        <w:t>Ș</w:t>
      </w:r>
      <w:r w:rsidRPr="00AE1D63">
        <w:rPr>
          <w:color w:val="000000" w:themeColor="text1"/>
        </w:rPr>
        <w:t>colar şi minister, privind activitatea educativă extraşcolară.</w:t>
      </w:r>
    </w:p>
    <w:p w14:paraId="22E1581A" w14:textId="36F37C47" w:rsidR="00AE1D63" w:rsidRPr="00AE1D63" w:rsidRDefault="00AE1D63" w:rsidP="00AE1D63">
      <w:pPr>
        <w:pStyle w:val="al"/>
        <w:spacing w:line="360" w:lineRule="auto"/>
        <w:ind w:firstLine="720"/>
        <w:rPr>
          <w:color w:val="000000" w:themeColor="text1"/>
        </w:rPr>
      </w:pPr>
      <w:r w:rsidRPr="00AE1D63">
        <w:rPr>
          <w:b/>
          <w:bCs/>
          <w:color w:val="000000" w:themeColor="text1"/>
        </w:rPr>
        <w:t>(3)</w:t>
      </w:r>
      <w:r w:rsidRPr="00AE1D63">
        <w:rPr>
          <w:color w:val="000000" w:themeColor="text1"/>
        </w:rPr>
        <w:t xml:space="preserve"> Portofoliul menţionat la alin. (2) poate fi realizat şi stocat şi în format electronic.</w:t>
      </w:r>
    </w:p>
    <w:p w14:paraId="1280921F" w14:textId="23BA38EA" w:rsidR="00AE1D63" w:rsidRPr="00BD447D" w:rsidRDefault="00AE1D63" w:rsidP="00AE1D63">
      <w:pPr>
        <w:pStyle w:val="al"/>
        <w:spacing w:line="360" w:lineRule="auto"/>
        <w:ind w:firstLine="720"/>
        <w:rPr>
          <w:color w:val="000000" w:themeColor="text1"/>
        </w:rPr>
      </w:pPr>
      <w:r w:rsidRPr="00AE1D63">
        <w:rPr>
          <w:b/>
          <w:bCs/>
          <w:color w:val="000000" w:themeColor="text1"/>
        </w:rPr>
        <w:t>Art. 71. (1)</w:t>
      </w:r>
      <w:r w:rsidRPr="00AE1D63">
        <w:rPr>
          <w:color w:val="000000" w:themeColor="text1"/>
        </w:rPr>
        <w:t xml:space="preserve"> Coordonatorul pentru proiecte educaţionale europene este un cadru didactic titular, propus de </w:t>
      </w:r>
      <w:r w:rsidR="00263F12">
        <w:rPr>
          <w:color w:val="000000" w:themeColor="text1"/>
        </w:rPr>
        <w:t>Consiliul profesoral</w:t>
      </w:r>
      <w:r w:rsidRPr="00AE1D63">
        <w:rPr>
          <w:color w:val="000000" w:themeColor="text1"/>
        </w:rPr>
        <w:t xml:space="preserve"> şi aprobat de către </w:t>
      </w:r>
      <w:r w:rsidR="00263F12">
        <w:rPr>
          <w:color w:val="000000" w:themeColor="text1"/>
        </w:rPr>
        <w:t>Consiliul de administrație</w:t>
      </w:r>
      <w:r w:rsidRPr="00AE1D63">
        <w:rPr>
          <w:color w:val="000000" w:themeColor="text1"/>
        </w:rPr>
        <w:t xml:space="preserve">, în baza unor criterii specifice aprobate de către </w:t>
      </w:r>
      <w:r w:rsidR="00263F12">
        <w:rPr>
          <w:color w:val="000000" w:themeColor="text1"/>
        </w:rPr>
        <w:t>Consiliul de administrație</w:t>
      </w:r>
      <w:r w:rsidRPr="00AE1D63">
        <w:rPr>
          <w:color w:val="000000" w:themeColor="text1"/>
        </w:rPr>
        <w:t xml:space="preserve"> al </w:t>
      </w:r>
      <w:r w:rsidRPr="00BD447D">
        <w:rPr>
          <w:color w:val="000000" w:themeColor="text1"/>
        </w:rPr>
        <w:t>Școlii Gimnaziale Nr. 1 Olcea.</w:t>
      </w:r>
    </w:p>
    <w:p w14:paraId="635FA88C" w14:textId="5287384B" w:rsidR="00AE1D63" w:rsidRPr="00AE1D63" w:rsidRDefault="00AE1D63" w:rsidP="00AE1D63">
      <w:pPr>
        <w:pStyle w:val="al"/>
        <w:spacing w:line="360" w:lineRule="auto"/>
        <w:ind w:firstLine="720"/>
        <w:rPr>
          <w:color w:val="000000" w:themeColor="text1"/>
        </w:rPr>
      </w:pPr>
      <w:r w:rsidRPr="00AE1D63">
        <w:rPr>
          <w:b/>
          <w:bCs/>
          <w:color w:val="000000" w:themeColor="text1"/>
        </w:rPr>
        <w:t>(2)</w:t>
      </w:r>
      <w:r w:rsidRPr="00AE1D63">
        <w:rPr>
          <w:color w:val="000000" w:themeColor="text1"/>
        </w:rPr>
        <w:t xml:space="preserve"> Coordonatorul pentru proiecte educaţionale europene coordonează activitatea de identificare a surselor de finanţare, informează instituţia cu privire la apelurile lansate, participă la scrierea cererilor de finanţare, sprijină implementarea, monitorizează aspecte ale proiectelor implementate la nivelul unităţii de învăţământ.</w:t>
      </w:r>
    </w:p>
    <w:p w14:paraId="7BC71145" w14:textId="51FE2AA8" w:rsidR="00AE1D63" w:rsidRPr="00AE1D63" w:rsidRDefault="00AE1D63" w:rsidP="00AE1D63">
      <w:pPr>
        <w:pStyle w:val="al"/>
        <w:spacing w:line="360" w:lineRule="auto"/>
        <w:ind w:firstLine="720"/>
        <w:rPr>
          <w:color w:val="000000" w:themeColor="text1"/>
        </w:rPr>
      </w:pPr>
      <w:r w:rsidRPr="00AE1D63">
        <w:rPr>
          <w:b/>
          <w:bCs/>
          <w:color w:val="000000" w:themeColor="text1"/>
        </w:rPr>
        <w:t>(3)</w:t>
      </w:r>
      <w:r w:rsidRPr="00AE1D63">
        <w:rPr>
          <w:color w:val="000000" w:themeColor="text1"/>
        </w:rPr>
        <w:t xml:space="preserve"> Coordonatorul pentru proiecte educaţionale europene îşi desfăşoară activitatea în baza prevederilor strategiilor Ministerului Educaţiei</w:t>
      </w:r>
      <w:r w:rsidR="00BD447D">
        <w:rPr>
          <w:color w:val="000000" w:themeColor="text1"/>
        </w:rPr>
        <w:t xml:space="preserve"> </w:t>
      </w:r>
      <w:r w:rsidR="00BD447D">
        <w:t xml:space="preserve">și Cercetării </w:t>
      </w:r>
      <w:r w:rsidRPr="00AE1D63">
        <w:rPr>
          <w:color w:val="000000" w:themeColor="text1"/>
        </w:rPr>
        <w:t xml:space="preserve"> privind absorbţia fondurilor europene prin Programele finanţate extern - Erasmus +, PNRR, FSE+, alte finanţări.</w:t>
      </w:r>
    </w:p>
    <w:p w14:paraId="75F4F52F" w14:textId="490FEB4F" w:rsidR="00B12C09" w:rsidRPr="00AE1D63" w:rsidRDefault="00AE1D63" w:rsidP="00175C81">
      <w:pPr>
        <w:pStyle w:val="al"/>
        <w:spacing w:line="360" w:lineRule="auto"/>
        <w:ind w:firstLine="720"/>
        <w:rPr>
          <w:color w:val="000000" w:themeColor="text1"/>
        </w:rPr>
      </w:pPr>
      <w:r w:rsidRPr="00AE1D63">
        <w:rPr>
          <w:b/>
          <w:bCs/>
          <w:color w:val="000000" w:themeColor="text1"/>
        </w:rPr>
        <w:lastRenderedPageBreak/>
        <w:t>(4)</w:t>
      </w:r>
      <w:r w:rsidRPr="00AE1D63">
        <w:rPr>
          <w:color w:val="000000" w:themeColor="text1"/>
        </w:rPr>
        <w:t xml:space="preserve"> Directorul unităţii de învăţământ stabileşte atribuţiile coordonatorului pentru proiecte educaţionale europene, în funcţie de specificul unităţii.</w:t>
      </w:r>
    </w:p>
    <w:p w14:paraId="46743CFC" w14:textId="516EF1C0" w:rsidR="00AE1D63" w:rsidRPr="00AE1D63" w:rsidRDefault="00AE1D63" w:rsidP="00B12C09">
      <w:pPr>
        <w:pStyle w:val="al"/>
        <w:spacing w:line="360" w:lineRule="auto"/>
        <w:ind w:firstLine="720"/>
        <w:rPr>
          <w:color w:val="000000" w:themeColor="text1"/>
        </w:rPr>
      </w:pPr>
      <w:r w:rsidRPr="00AE1D63">
        <w:rPr>
          <w:b/>
          <w:bCs/>
          <w:color w:val="000000" w:themeColor="text1"/>
        </w:rPr>
        <w:t>(5)</w:t>
      </w:r>
      <w:r w:rsidRPr="00AE1D63">
        <w:rPr>
          <w:color w:val="000000" w:themeColor="text1"/>
        </w:rPr>
        <w:t xml:space="preserve"> Coordonatorul pentru proiecte educaţionale europene are următoarele atribuţii:</w:t>
      </w:r>
    </w:p>
    <w:p w14:paraId="65A3A967" w14:textId="6556988F" w:rsidR="00AE1D63" w:rsidRPr="00AE1D63" w:rsidRDefault="00AE1D63" w:rsidP="00B12C09">
      <w:pPr>
        <w:pStyle w:val="al"/>
        <w:spacing w:line="360" w:lineRule="auto"/>
        <w:ind w:firstLine="720"/>
        <w:rPr>
          <w:color w:val="000000" w:themeColor="text1"/>
        </w:rPr>
      </w:pPr>
      <w:r w:rsidRPr="00AE1D63">
        <w:rPr>
          <w:color w:val="000000" w:themeColor="text1"/>
        </w:rPr>
        <w:t>a) contribuie la realizarea analizei de nevoi institutionale, în corelaţie cu oportunităţile de finanţare europeană lansate de Comisia Europeana, Ministerul Educaţiei</w:t>
      </w:r>
      <w:r w:rsidR="00BD447D">
        <w:rPr>
          <w:color w:val="000000" w:themeColor="text1"/>
        </w:rPr>
        <w:t xml:space="preserve"> </w:t>
      </w:r>
      <w:r w:rsidR="00BD447D">
        <w:t xml:space="preserve">și Cercetării </w:t>
      </w:r>
      <w:r w:rsidRPr="00AE1D63">
        <w:rPr>
          <w:color w:val="000000" w:themeColor="text1"/>
        </w:rPr>
        <w:t xml:space="preserve"> sau alte autorităţi abilitate - Ministerul Investiţiilor şi Proiectelor Europene (MIPE), Ministerul Mediului, Agenţia Naţională pentru Programe Comunitare în Domeniul Educaţiei şi Formării Profesionale (ANPCDEFP) etc.;</w:t>
      </w:r>
    </w:p>
    <w:p w14:paraId="61385779" w14:textId="2AAD73A9" w:rsidR="00AE1D63" w:rsidRPr="00AE1D63" w:rsidRDefault="00AE1D63" w:rsidP="00B12C09">
      <w:pPr>
        <w:pStyle w:val="al"/>
        <w:spacing w:line="360" w:lineRule="auto"/>
        <w:ind w:firstLine="720"/>
        <w:rPr>
          <w:color w:val="000000" w:themeColor="text1"/>
        </w:rPr>
      </w:pPr>
      <w:r w:rsidRPr="00AE1D63">
        <w:rPr>
          <w:color w:val="000000" w:themeColor="text1"/>
        </w:rPr>
        <w:t>b) stabileşte un grafic al accesării fondurilor europene în funcţie de documentele oficiale lansate de Comisia Europeană, Ministerul Educaţiei</w:t>
      </w:r>
      <w:r w:rsidR="00BD447D">
        <w:rPr>
          <w:color w:val="000000" w:themeColor="text1"/>
        </w:rPr>
        <w:t xml:space="preserve"> </w:t>
      </w:r>
      <w:r w:rsidR="00BD447D">
        <w:t xml:space="preserve">și Cercetării </w:t>
      </w:r>
      <w:r w:rsidRPr="00AE1D63">
        <w:rPr>
          <w:color w:val="000000" w:themeColor="text1"/>
        </w:rPr>
        <w:t xml:space="preserve"> sau alte autorităţi abilitate - MIPE, Ministerul Mediului, ANPCDEFP, etc.;</w:t>
      </w:r>
    </w:p>
    <w:p w14:paraId="66791285" w14:textId="259301F3" w:rsidR="00AE1D63" w:rsidRPr="00AE1D63" w:rsidRDefault="00AE1D63" w:rsidP="00B12C09">
      <w:pPr>
        <w:pStyle w:val="al"/>
        <w:spacing w:line="360" w:lineRule="auto"/>
        <w:ind w:firstLine="720"/>
        <w:rPr>
          <w:color w:val="000000" w:themeColor="text1"/>
        </w:rPr>
      </w:pPr>
      <w:r w:rsidRPr="00AE1D63">
        <w:rPr>
          <w:color w:val="000000" w:themeColor="text1"/>
        </w:rPr>
        <w:t>c) identifică oportunităţi de finanţare, elaborează, propune şi monitorizează proiecte cu finanţare europeană;</w:t>
      </w:r>
    </w:p>
    <w:p w14:paraId="1AD08583" w14:textId="13BE7DC1" w:rsidR="00AE1D63" w:rsidRPr="00AE1D63" w:rsidRDefault="00AE1D63" w:rsidP="00B12C09">
      <w:pPr>
        <w:pStyle w:val="al"/>
        <w:spacing w:line="360" w:lineRule="auto"/>
        <w:ind w:firstLine="720"/>
        <w:rPr>
          <w:color w:val="000000" w:themeColor="text1"/>
        </w:rPr>
      </w:pPr>
      <w:r w:rsidRPr="00AE1D63">
        <w:rPr>
          <w:color w:val="000000" w:themeColor="text1"/>
        </w:rPr>
        <w:t>d) identifică tipurile de proiecte europene care corespund nevoilor beneficiarilor primari/părinţilor/reprezentanţilor legali ai acestora/personalului unităţii de învăţamânt/comunităţii şcolare, precum şi posibilităţile de realizare a acestora, prin consultarea conducerii şi personalului unităţii de învăţământ, a beneficiarilor primari ai educaţiei, a consiliului reprezentativ al părinţilor şi asociaţiei de părinţi, acolo unde există;</w:t>
      </w:r>
    </w:p>
    <w:p w14:paraId="01F036D4" w14:textId="0DEB0A9E" w:rsidR="00AE1D63" w:rsidRPr="00AE1D63" w:rsidRDefault="00AE1D63" w:rsidP="00B12C09">
      <w:pPr>
        <w:pStyle w:val="al"/>
        <w:spacing w:line="360" w:lineRule="auto"/>
        <w:ind w:firstLine="720"/>
        <w:rPr>
          <w:color w:val="000000" w:themeColor="text1"/>
        </w:rPr>
      </w:pPr>
      <w:r w:rsidRPr="00AE1D63">
        <w:rPr>
          <w:color w:val="000000" w:themeColor="text1"/>
        </w:rPr>
        <w:t>e) facilitează, la nivelul unităţii de învăţământ, organizarea concursurilor şi competiţiilor cu tematică europeană;</w:t>
      </w:r>
    </w:p>
    <w:p w14:paraId="3B3F3512" w14:textId="0D02F70A" w:rsidR="00AE1D63" w:rsidRPr="00AE1D63" w:rsidRDefault="00AE1D63" w:rsidP="00B12C09">
      <w:pPr>
        <w:pStyle w:val="al"/>
        <w:spacing w:line="360" w:lineRule="auto"/>
        <w:ind w:firstLine="720"/>
        <w:rPr>
          <w:color w:val="000000" w:themeColor="text1"/>
        </w:rPr>
      </w:pPr>
      <w:r w:rsidRPr="00AE1D63">
        <w:rPr>
          <w:color w:val="000000" w:themeColor="text1"/>
        </w:rPr>
        <w:t>f) facilitează mobilităţi cu scop de învăţare pentru elevi şi cadre didactice în ţară şi în străinătate, desfăşurate în cadrul proiectelor educaţionale europene;</w:t>
      </w:r>
    </w:p>
    <w:p w14:paraId="75FAAE8C" w14:textId="45CBF17B" w:rsidR="00AE1D63" w:rsidRPr="00AE1D63" w:rsidRDefault="00AE1D63" w:rsidP="00B12C09">
      <w:pPr>
        <w:pStyle w:val="al"/>
        <w:spacing w:line="360" w:lineRule="auto"/>
        <w:ind w:firstLine="720"/>
        <w:rPr>
          <w:color w:val="000000" w:themeColor="text1"/>
        </w:rPr>
      </w:pPr>
      <w:r w:rsidRPr="00AE1D63">
        <w:rPr>
          <w:color w:val="000000" w:themeColor="text1"/>
        </w:rPr>
        <w:t>g) diseminează la nivel local, judeţean, regional, naţional rezultatele proiectelor educaţionale europene derulate în unitatea de învăţământ;</w:t>
      </w:r>
    </w:p>
    <w:p w14:paraId="089E93BB" w14:textId="3BFBD406" w:rsidR="00AE1D63" w:rsidRPr="00AE1D63" w:rsidRDefault="00AE1D63" w:rsidP="00B12C09">
      <w:pPr>
        <w:pStyle w:val="al"/>
        <w:spacing w:line="360" w:lineRule="auto"/>
        <w:ind w:firstLine="720"/>
        <w:rPr>
          <w:color w:val="000000" w:themeColor="text1"/>
        </w:rPr>
      </w:pPr>
      <w:r w:rsidRPr="00AE1D63">
        <w:rPr>
          <w:color w:val="000000" w:themeColor="text1"/>
        </w:rPr>
        <w:t>h) propune/elaborează instrumente de monitorizare, evaluare şi raportare a proiectelor desfăşurate la nivelul unităţii de învăţământ;</w:t>
      </w:r>
    </w:p>
    <w:p w14:paraId="0A297984" w14:textId="5EC220EC" w:rsidR="00AE1D63" w:rsidRPr="00AE1D63" w:rsidRDefault="00AE1D63" w:rsidP="00B12C09">
      <w:pPr>
        <w:pStyle w:val="al"/>
        <w:spacing w:line="360" w:lineRule="auto"/>
        <w:ind w:firstLine="720"/>
        <w:rPr>
          <w:color w:val="000000" w:themeColor="text1"/>
        </w:rPr>
      </w:pPr>
      <w:r w:rsidRPr="00AE1D63">
        <w:rPr>
          <w:color w:val="000000" w:themeColor="text1"/>
        </w:rPr>
        <w:t>i) participă la activităţi organizate de I</w:t>
      </w:r>
      <w:r w:rsidR="00B12C09">
        <w:rPr>
          <w:color w:val="000000" w:themeColor="text1"/>
        </w:rPr>
        <w:t>nspectoratul Școlar</w:t>
      </w:r>
      <w:r w:rsidRPr="00AE1D63">
        <w:rPr>
          <w:color w:val="000000" w:themeColor="text1"/>
        </w:rPr>
        <w:t>/ANPCDEFP/alte instituţii în domeniul programelor educationale europene;</w:t>
      </w:r>
    </w:p>
    <w:p w14:paraId="28C6157D" w14:textId="3BFF9577" w:rsidR="00AE1D63" w:rsidRPr="00AE1D63" w:rsidRDefault="00AE1D63" w:rsidP="00B12C09">
      <w:pPr>
        <w:pStyle w:val="al"/>
        <w:spacing w:line="360" w:lineRule="auto"/>
        <w:ind w:firstLine="720"/>
        <w:rPr>
          <w:color w:val="000000" w:themeColor="text1"/>
        </w:rPr>
      </w:pPr>
      <w:r w:rsidRPr="00AE1D63">
        <w:rPr>
          <w:color w:val="000000" w:themeColor="text1"/>
        </w:rPr>
        <w:lastRenderedPageBreak/>
        <w:t xml:space="preserve">j) prezintă </w:t>
      </w:r>
      <w:r w:rsidR="00263F12">
        <w:rPr>
          <w:color w:val="000000" w:themeColor="text1"/>
        </w:rPr>
        <w:t>Consiliului de administrație</w:t>
      </w:r>
      <w:r w:rsidRPr="00AE1D63">
        <w:rPr>
          <w:color w:val="000000" w:themeColor="text1"/>
        </w:rPr>
        <w:t xml:space="preserve"> rapoarte anuale privind implementarea proiectelor europene, rezultatele şi impactul acestora;</w:t>
      </w:r>
    </w:p>
    <w:p w14:paraId="0D3CFA66" w14:textId="5CF7B2DF" w:rsidR="00AE1D63" w:rsidRPr="00AE1D63" w:rsidRDefault="00AE1D63" w:rsidP="00B12C09">
      <w:pPr>
        <w:pStyle w:val="al"/>
        <w:spacing w:line="360" w:lineRule="auto"/>
        <w:ind w:firstLine="720"/>
        <w:rPr>
          <w:color w:val="000000" w:themeColor="text1"/>
        </w:rPr>
      </w:pPr>
      <w:r w:rsidRPr="00AE1D63">
        <w:rPr>
          <w:color w:val="000000" w:themeColor="text1"/>
        </w:rPr>
        <w:t>k) îndeplineşte orice alte atribuţii rezultând din legislaţia în vigoare.</w:t>
      </w:r>
    </w:p>
    <w:p w14:paraId="09AA9A27" w14:textId="2595FE70" w:rsidR="00AE1D63" w:rsidRPr="00AE1D63" w:rsidRDefault="00AE1D63" w:rsidP="00B12C09">
      <w:pPr>
        <w:pStyle w:val="al"/>
        <w:spacing w:line="360" w:lineRule="auto"/>
        <w:ind w:firstLine="720"/>
        <w:rPr>
          <w:color w:val="000000" w:themeColor="text1"/>
        </w:rPr>
      </w:pPr>
      <w:r w:rsidRPr="00B12C09">
        <w:rPr>
          <w:b/>
          <w:bCs/>
          <w:color w:val="000000" w:themeColor="text1"/>
        </w:rPr>
        <w:t>(6)</w:t>
      </w:r>
      <w:r w:rsidRPr="00AE1D63">
        <w:rPr>
          <w:color w:val="000000" w:themeColor="text1"/>
        </w:rPr>
        <w:t xml:space="preserve"> Portofoliul coordonatorului pentru proiecte educaţionale europene conţine:</w:t>
      </w:r>
    </w:p>
    <w:p w14:paraId="2325E93C" w14:textId="02C30F78" w:rsidR="00AE1D63" w:rsidRPr="00AE1D63" w:rsidRDefault="00AE1D63" w:rsidP="00175C81">
      <w:pPr>
        <w:pStyle w:val="al"/>
        <w:spacing w:line="360" w:lineRule="auto"/>
        <w:ind w:firstLine="720"/>
        <w:rPr>
          <w:color w:val="000000" w:themeColor="text1"/>
        </w:rPr>
      </w:pPr>
      <w:r w:rsidRPr="00AE1D63">
        <w:rPr>
          <w:color w:val="000000" w:themeColor="text1"/>
        </w:rPr>
        <w:t>a) analiza de nevoi a unităţii de învăţământ;</w:t>
      </w:r>
    </w:p>
    <w:p w14:paraId="1A20E969" w14:textId="6AE317FB" w:rsidR="00AE1D63" w:rsidRPr="00AE1D63" w:rsidRDefault="00AE1D63" w:rsidP="00B12C09">
      <w:pPr>
        <w:pStyle w:val="al"/>
        <w:spacing w:line="360" w:lineRule="auto"/>
        <w:ind w:firstLine="720"/>
        <w:rPr>
          <w:color w:val="000000" w:themeColor="text1"/>
        </w:rPr>
      </w:pPr>
      <w:r w:rsidRPr="00AE1D63">
        <w:rPr>
          <w:color w:val="000000" w:themeColor="text1"/>
        </w:rPr>
        <w:t>b) documentaţia specifică pentru scrierea şi implementarea proiectelor care pot fi accesate pentru unit</w:t>
      </w:r>
      <w:r w:rsidR="00B12C09">
        <w:rPr>
          <w:color w:val="000000" w:themeColor="text1"/>
        </w:rPr>
        <w:t>atea</w:t>
      </w:r>
      <w:r w:rsidRPr="00AE1D63">
        <w:rPr>
          <w:color w:val="000000" w:themeColor="text1"/>
        </w:rPr>
        <w:t xml:space="preserve"> de învăţământ şi coordonatele de accesare a platformelor IT corespunzătoare;</w:t>
      </w:r>
    </w:p>
    <w:p w14:paraId="55C31E6E" w14:textId="56E0C8CC" w:rsidR="00AE1D63" w:rsidRPr="00AE1D63" w:rsidRDefault="00AE1D63" w:rsidP="00B12C09">
      <w:pPr>
        <w:pStyle w:val="al"/>
        <w:spacing w:line="360" w:lineRule="auto"/>
        <w:ind w:firstLine="720"/>
        <w:rPr>
          <w:color w:val="000000" w:themeColor="text1"/>
        </w:rPr>
      </w:pPr>
      <w:r w:rsidRPr="00AE1D63">
        <w:rPr>
          <w:color w:val="000000" w:themeColor="text1"/>
        </w:rPr>
        <w:t>c) apeluri, ghiduri pentru finanţare relevante pentru tipurile de proiecte care pot fi accesate pentru unităţile de învăţământ şi alte documente care reglementează accesarea fondurilor europene/implementarea proiectelor, în format letric/electronic, transmise de I</w:t>
      </w:r>
      <w:r w:rsidR="00B12C09">
        <w:rPr>
          <w:color w:val="000000" w:themeColor="text1"/>
        </w:rPr>
        <w:t>nspectoratul Școlar</w:t>
      </w:r>
      <w:r w:rsidRPr="00AE1D63">
        <w:rPr>
          <w:color w:val="000000" w:themeColor="text1"/>
        </w:rPr>
        <w:t>/ME/MIPE/ANPCDEFP/Biroul de Legătură al Parlamentului European/Reprezentanţa Comisiei Europene în România, alte instituţii/organizaţii;</w:t>
      </w:r>
    </w:p>
    <w:p w14:paraId="18B24C24" w14:textId="08841873" w:rsidR="00AE1D63" w:rsidRPr="00AE1D63" w:rsidRDefault="00AE1D63" w:rsidP="00B12C09">
      <w:pPr>
        <w:pStyle w:val="al"/>
        <w:spacing w:line="360" w:lineRule="auto"/>
        <w:ind w:firstLine="720"/>
        <w:rPr>
          <w:color w:val="000000" w:themeColor="text1"/>
        </w:rPr>
      </w:pPr>
      <w:r w:rsidRPr="00AE1D63">
        <w:rPr>
          <w:color w:val="000000" w:themeColor="text1"/>
        </w:rPr>
        <w:t>d) schiţe de proiect şi cereri de finanţare depuse;</w:t>
      </w:r>
    </w:p>
    <w:p w14:paraId="5DD9952A" w14:textId="4EAA9B30" w:rsidR="00AE1D63" w:rsidRPr="00AE1D63" w:rsidRDefault="00AE1D63" w:rsidP="00B12C09">
      <w:pPr>
        <w:pStyle w:val="al"/>
        <w:spacing w:line="360" w:lineRule="auto"/>
        <w:ind w:firstLine="720"/>
        <w:rPr>
          <w:color w:val="000000" w:themeColor="text1"/>
        </w:rPr>
      </w:pPr>
      <w:r w:rsidRPr="00AE1D63">
        <w:rPr>
          <w:color w:val="000000" w:themeColor="text1"/>
        </w:rPr>
        <w:t>e) modalităţi şi instrumente de monitorizare şi evaluare a proiectelor implementate;</w:t>
      </w:r>
    </w:p>
    <w:p w14:paraId="4A4DD13B" w14:textId="02106F1C" w:rsidR="00AE1D63" w:rsidRPr="00AE1D63" w:rsidRDefault="00AE1D63" w:rsidP="00B12C09">
      <w:pPr>
        <w:pStyle w:val="al"/>
        <w:spacing w:line="360" w:lineRule="auto"/>
        <w:ind w:firstLine="720"/>
        <w:rPr>
          <w:color w:val="000000" w:themeColor="text1"/>
        </w:rPr>
      </w:pPr>
      <w:r w:rsidRPr="00AE1D63">
        <w:rPr>
          <w:color w:val="000000" w:themeColor="text1"/>
        </w:rPr>
        <w:t>f) rapoarte de activitate anuale.</w:t>
      </w:r>
    </w:p>
    <w:p w14:paraId="64AD2934" w14:textId="4B834383" w:rsidR="00AE1D63" w:rsidRPr="00AE1D63" w:rsidRDefault="00AE1D63" w:rsidP="00B12C09">
      <w:pPr>
        <w:pStyle w:val="al"/>
        <w:spacing w:line="360" w:lineRule="auto"/>
        <w:ind w:firstLine="720"/>
        <w:rPr>
          <w:color w:val="000000" w:themeColor="text1"/>
        </w:rPr>
      </w:pPr>
      <w:r w:rsidRPr="00B12C09">
        <w:rPr>
          <w:b/>
          <w:bCs/>
          <w:color w:val="000000" w:themeColor="text1"/>
        </w:rPr>
        <w:t>(7)</w:t>
      </w:r>
      <w:r w:rsidRPr="00AE1D63">
        <w:rPr>
          <w:color w:val="000000" w:themeColor="text1"/>
        </w:rPr>
        <w:t xml:space="preserve"> Portofoliul mentionat la alin. (6) poate fi realizat şi stocat şi în format electronic.</w:t>
      </w:r>
    </w:p>
    <w:p w14:paraId="327115CC" w14:textId="53E338EB" w:rsidR="00AE1D63" w:rsidRPr="00AE1D63" w:rsidRDefault="00AE1D63" w:rsidP="00B12C09">
      <w:pPr>
        <w:pStyle w:val="al"/>
        <w:spacing w:line="360" w:lineRule="auto"/>
        <w:ind w:firstLine="720"/>
        <w:rPr>
          <w:color w:val="000000" w:themeColor="text1"/>
        </w:rPr>
      </w:pPr>
      <w:r w:rsidRPr="00B12C09">
        <w:rPr>
          <w:b/>
          <w:bCs/>
          <w:color w:val="000000" w:themeColor="text1"/>
        </w:rPr>
        <w:t xml:space="preserve">Art. </w:t>
      </w:r>
      <w:r w:rsidR="00B12C09" w:rsidRPr="00B12C09">
        <w:rPr>
          <w:b/>
          <w:bCs/>
          <w:color w:val="000000" w:themeColor="text1"/>
        </w:rPr>
        <w:t xml:space="preserve">72. </w:t>
      </w:r>
      <w:r w:rsidRPr="00B12C09">
        <w:rPr>
          <w:b/>
          <w:bCs/>
          <w:color w:val="000000" w:themeColor="text1"/>
        </w:rPr>
        <w:t>(1)</w:t>
      </w:r>
      <w:r w:rsidRPr="00AE1D63">
        <w:rPr>
          <w:color w:val="000000" w:themeColor="text1"/>
        </w:rPr>
        <w:t xml:space="preserve"> Inspectoratul şcolar stabileşte o zi metodică pentru coordonator</w:t>
      </w:r>
      <w:r w:rsidR="00B12C09">
        <w:rPr>
          <w:color w:val="000000" w:themeColor="text1"/>
        </w:rPr>
        <w:t>ul</w:t>
      </w:r>
      <w:r w:rsidRPr="00AE1D63">
        <w:rPr>
          <w:color w:val="000000" w:themeColor="text1"/>
        </w:rPr>
        <w:t xml:space="preserve"> pentru proiecte şi programe educative şcolare şi extraşcolare şi pentru coordonatorul pentru proiecte educaţionale europene.</w:t>
      </w:r>
    </w:p>
    <w:p w14:paraId="3283036D" w14:textId="19F808C8" w:rsidR="00B12C09" w:rsidRDefault="00AE1D63" w:rsidP="00AE1D63">
      <w:pPr>
        <w:pStyle w:val="al"/>
        <w:spacing w:line="360" w:lineRule="auto"/>
        <w:ind w:firstLine="720"/>
        <w:rPr>
          <w:color w:val="000000" w:themeColor="text1"/>
        </w:rPr>
      </w:pPr>
      <w:r w:rsidRPr="00B12C09">
        <w:rPr>
          <w:b/>
          <w:bCs/>
          <w:color w:val="000000" w:themeColor="text1"/>
        </w:rPr>
        <w:t>(2)</w:t>
      </w:r>
      <w:r w:rsidRPr="00AE1D63">
        <w:rPr>
          <w:color w:val="000000" w:themeColor="text1"/>
        </w:rPr>
        <w:t xml:space="preserve"> Activitatea desfăşurată de coordonatorul pentru proiecte şi programe educative şcolare şi extraşcolare, respectiv activitatea desfăşurată de coordonatorul pentru proiecte educaţionale europene se regăseşte în raportul anual de activitate, prezentat în </w:t>
      </w:r>
      <w:r w:rsidR="00263F12">
        <w:rPr>
          <w:color w:val="000000" w:themeColor="text1"/>
        </w:rPr>
        <w:t>Consiliul de administrație</w:t>
      </w:r>
      <w:r w:rsidRPr="00AE1D63">
        <w:rPr>
          <w:color w:val="000000" w:themeColor="text1"/>
        </w:rPr>
        <w:t xml:space="preserve">. Activitatea educativă şcolară şi extraşcolară şi activitatea de gestionare a proiectelor educaţionale europene sunt părţi ale planului </w:t>
      </w:r>
      <w:r w:rsidR="00A747F5" w:rsidRPr="00AE1D63">
        <w:rPr>
          <w:color w:val="000000" w:themeColor="text1"/>
        </w:rPr>
        <w:t xml:space="preserve">de </w:t>
      </w:r>
      <w:r w:rsidR="00A747F5">
        <w:rPr>
          <w:color w:val="000000" w:themeColor="text1"/>
        </w:rPr>
        <w:t>dezvoltare instituțională.</w:t>
      </w:r>
    </w:p>
    <w:p w14:paraId="26C8BE5D" w14:textId="77777777" w:rsidR="00540A57" w:rsidRDefault="00540A57" w:rsidP="00AE1D63">
      <w:pPr>
        <w:pStyle w:val="al"/>
        <w:spacing w:line="360" w:lineRule="auto"/>
        <w:ind w:firstLine="720"/>
        <w:rPr>
          <w:color w:val="000000" w:themeColor="text1"/>
        </w:rPr>
      </w:pPr>
    </w:p>
    <w:p w14:paraId="56B02945" w14:textId="77777777" w:rsidR="00540A57" w:rsidRDefault="00540A57" w:rsidP="00AE1D63">
      <w:pPr>
        <w:pStyle w:val="al"/>
        <w:spacing w:line="360" w:lineRule="auto"/>
        <w:ind w:firstLine="720"/>
        <w:rPr>
          <w:color w:val="000000" w:themeColor="text1"/>
        </w:rPr>
      </w:pPr>
    </w:p>
    <w:p w14:paraId="5B759421" w14:textId="77777777" w:rsidR="00A747F5" w:rsidRPr="00F9728A" w:rsidRDefault="00A747F5" w:rsidP="00AE1D63">
      <w:pPr>
        <w:pStyle w:val="al"/>
        <w:spacing w:line="360" w:lineRule="auto"/>
        <w:ind w:firstLine="720"/>
        <w:rPr>
          <w:lang w:bidi="ro-RO"/>
        </w:rPr>
      </w:pPr>
    </w:p>
    <w:p w14:paraId="4919DB25" w14:textId="04DD36A1" w:rsidR="002F122E" w:rsidRPr="00786299" w:rsidRDefault="007A43F0" w:rsidP="00F57EA3">
      <w:pPr>
        <w:pStyle w:val="Heading4"/>
        <w:spacing w:line="360" w:lineRule="auto"/>
        <w:rPr>
          <w:color w:val="000000" w:themeColor="text1"/>
          <w:lang w:val="ro-RO"/>
        </w:rPr>
      </w:pPr>
      <w:r w:rsidRPr="00786299">
        <w:rPr>
          <w:color w:val="000000" w:themeColor="text1"/>
          <w:lang w:val="ro-RO" w:eastAsia="ro-RO" w:bidi="ro-RO"/>
        </w:rPr>
        <w:lastRenderedPageBreak/>
        <w:t xml:space="preserve">SECȚIUNEA </w:t>
      </w:r>
      <w:r w:rsidR="00392409" w:rsidRPr="00786299">
        <w:rPr>
          <w:color w:val="000000" w:themeColor="text1"/>
          <w:lang w:val="ro-RO" w:eastAsia="ro-RO" w:bidi="ro-RO"/>
        </w:rPr>
        <w:t>I</w:t>
      </w:r>
      <w:r w:rsidR="003F4180" w:rsidRPr="00786299">
        <w:rPr>
          <w:color w:val="000000" w:themeColor="text1"/>
          <w:lang w:val="ro-RO" w:eastAsia="ro-RO" w:bidi="ro-RO"/>
        </w:rPr>
        <w:t>V</w:t>
      </w:r>
      <w:r w:rsidRPr="00786299">
        <w:rPr>
          <w:color w:val="000000" w:themeColor="text1"/>
          <w:lang w:val="ro-RO" w:eastAsia="ro-RO" w:bidi="ro-RO"/>
        </w:rPr>
        <w:t xml:space="preserve"> -</w:t>
      </w:r>
      <w:r w:rsidR="006739EE" w:rsidRPr="00786299">
        <w:rPr>
          <w:color w:val="000000" w:themeColor="text1"/>
          <w:lang w:val="ro-RO" w:eastAsia="ro-RO" w:bidi="ro-RO"/>
        </w:rPr>
        <w:t xml:space="preserve"> PROFESORUL DIRIGINTE</w:t>
      </w:r>
      <w:r w:rsidR="006739EE" w:rsidRPr="00786299">
        <w:rPr>
          <w:color w:val="000000" w:themeColor="text1"/>
          <w:lang w:val="ro-RO"/>
        </w:rPr>
        <w:t xml:space="preserve"> </w:t>
      </w:r>
    </w:p>
    <w:bookmarkEnd w:id="40"/>
    <w:p w14:paraId="0B715EF0" w14:textId="77777777" w:rsidR="006739EE" w:rsidRPr="00CF6DF9" w:rsidRDefault="006739EE" w:rsidP="00F57EA3">
      <w:pPr>
        <w:widowControl w:val="0"/>
        <w:spacing w:line="360" w:lineRule="auto"/>
        <w:ind w:left="20"/>
        <w:jc w:val="center"/>
        <w:rPr>
          <w:b/>
          <w:bCs/>
          <w:lang w:val="ro-RO"/>
        </w:rPr>
      </w:pPr>
    </w:p>
    <w:p w14:paraId="3FF37EBD" w14:textId="6F3167EB" w:rsidR="00B12C09" w:rsidRDefault="00A96E38" w:rsidP="00B12C09">
      <w:pPr>
        <w:widowControl w:val="0"/>
        <w:spacing w:line="360" w:lineRule="auto"/>
        <w:ind w:left="20" w:hanging="20"/>
        <w:jc w:val="both"/>
        <w:rPr>
          <w:lang w:val="ro-RO"/>
        </w:rPr>
      </w:pPr>
      <w:r>
        <w:rPr>
          <w:b/>
          <w:bCs/>
          <w:lang w:val="ro-RO" w:eastAsia="ro-RO" w:bidi="ro-RO"/>
        </w:rPr>
        <w:tab/>
      </w:r>
      <w:r>
        <w:rPr>
          <w:b/>
          <w:bCs/>
          <w:lang w:val="ro-RO" w:eastAsia="ro-RO" w:bidi="ro-RO"/>
        </w:rPr>
        <w:tab/>
      </w:r>
      <w:r w:rsidR="001F47CC" w:rsidRPr="00CF6DF9">
        <w:rPr>
          <w:b/>
          <w:bCs/>
          <w:lang w:val="ro-RO" w:eastAsia="ro-RO" w:bidi="ro-RO"/>
        </w:rPr>
        <w:t xml:space="preserve">Art. </w:t>
      </w:r>
      <w:r w:rsidR="00590767">
        <w:rPr>
          <w:b/>
          <w:bCs/>
          <w:lang w:val="ro-RO" w:eastAsia="ro-RO" w:bidi="ro-RO"/>
        </w:rPr>
        <w:t>7</w:t>
      </w:r>
      <w:r w:rsidR="00786299">
        <w:rPr>
          <w:b/>
          <w:bCs/>
          <w:lang w:val="ro-RO" w:eastAsia="ro-RO" w:bidi="ro-RO"/>
        </w:rPr>
        <w:t>3</w:t>
      </w:r>
      <w:r w:rsidR="006739EE" w:rsidRPr="00CF6DF9">
        <w:rPr>
          <w:b/>
          <w:bCs/>
          <w:lang w:val="ro-RO" w:eastAsia="ro-RO" w:bidi="ro-RO"/>
        </w:rPr>
        <w:t xml:space="preserve">. </w:t>
      </w:r>
      <w:r w:rsidR="006739EE" w:rsidRPr="00CF6DF9">
        <w:rPr>
          <w:b/>
          <w:bCs/>
          <w:lang w:val="ro-RO"/>
        </w:rPr>
        <w:t>(1)</w:t>
      </w:r>
      <w:r w:rsidR="006739EE" w:rsidRPr="00CF6DF9">
        <w:rPr>
          <w:lang w:val="ro-RO"/>
        </w:rPr>
        <w:t xml:space="preserve"> </w:t>
      </w:r>
      <w:r>
        <w:rPr>
          <w:lang w:val="ro-RO"/>
        </w:rPr>
        <w:t>Profesorul diriginte c</w:t>
      </w:r>
      <w:r w:rsidR="006739EE" w:rsidRPr="00CF6DF9">
        <w:rPr>
          <w:lang w:val="ro-RO"/>
        </w:rPr>
        <w:t xml:space="preserve">oordonează activitatea </w:t>
      </w:r>
      <w:r w:rsidR="00B12C09">
        <w:rPr>
          <w:lang w:val="ro-RO"/>
        </w:rPr>
        <w:t>clasei</w:t>
      </w:r>
      <w:r w:rsidR="006739EE" w:rsidRPr="00CF6DF9">
        <w:rPr>
          <w:lang w:val="ro-RO"/>
        </w:rPr>
        <w:t xml:space="preserve"> </w:t>
      </w:r>
      <w:r w:rsidR="00786299">
        <w:rPr>
          <w:lang w:val="ro-RO"/>
        </w:rPr>
        <w:t>la care este numit</w:t>
      </w:r>
      <w:r w:rsidR="00B12C09">
        <w:rPr>
          <w:lang w:val="ro-RO"/>
        </w:rPr>
        <w:t xml:space="preserve">. </w:t>
      </w:r>
      <w:r w:rsidR="00B12C09" w:rsidRPr="00B12C09">
        <w:rPr>
          <w:lang w:val="ro-RO"/>
        </w:rPr>
        <w:t>În cazul învăţământului primar, atribuţiile dirigintelui revin învăţătorului/institutorului/ profesorului pentru învăţământul primar</w:t>
      </w:r>
      <w:r w:rsidR="00B12C09">
        <w:rPr>
          <w:lang w:val="ro-RO"/>
        </w:rPr>
        <w:t xml:space="preserve">. </w:t>
      </w:r>
      <w:r w:rsidR="00B12C09" w:rsidRPr="00B12C09">
        <w:rPr>
          <w:lang w:val="ro-RO"/>
        </w:rPr>
        <w:t xml:space="preserve">În cazul </w:t>
      </w:r>
      <w:r w:rsidR="00175C81">
        <w:rPr>
          <w:lang w:val="ro-RO"/>
        </w:rPr>
        <w:t>educației timpurii</w:t>
      </w:r>
      <w:r w:rsidR="00B12C09" w:rsidRPr="00175C81">
        <w:rPr>
          <w:color w:val="000000" w:themeColor="text1"/>
          <w:lang w:val="ro-RO"/>
        </w:rPr>
        <w:t xml:space="preserve">, </w:t>
      </w:r>
      <w:r w:rsidR="00B12C09" w:rsidRPr="00B12C09">
        <w:rPr>
          <w:lang w:val="ro-RO"/>
        </w:rPr>
        <w:t>atribuţiile dirigintelui revin educatorului/profesorului pentru educaţie timpurie.</w:t>
      </w:r>
    </w:p>
    <w:p w14:paraId="4628EFEE" w14:textId="657317DB" w:rsidR="00B12C09" w:rsidRPr="00CF6DF9" w:rsidRDefault="00B12C09" w:rsidP="00B12C09">
      <w:pPr>
        <w:widowControl w:val="0"/>
        <w:spacing w:line="360" w:lineRule="auto"/>
        <w:ind w:left="20" w:firstLine="700"/>
        <w:jc w:val="both"/>
        <w:rPr>
          <w:lang w:val="ro-RO"/>
        </w:rPr>
      </w:pPr>
      <w:r>
        <w:rPr>
          <w:b/>
          <w:bCs/>
          <w:lang w:val="ro-RO" w:eastAsia="ro-RO" w:bidi="ro-RO"/>
        </w:rPr>
        <w:t xml:space="preserve">(2) </w:t>
      </w:r>
      <w:r w:rsidRPr="00BD447D">
        <w:rPr>
          <w:lang w:val="ro-RO" w:eastAsia="ro-RO" w:bidi="ro-RO"/>
        </w:rPr>
        <w:t>Un cadru didactic poate îndeplini atribuţiile de profesor diriginte la o singură formaţiune de studiu.</w:t>
      </w:r>
    </w:p>
    <w:p w14:paraId="31505B7B" w14:textId="502E3E8E" w:rsidR="00786299" w:rsidRPr="00786299" w:rsidRDefault="00786299" w:rsidP="00786299">
      <w:pPr>
        <w:widowControl w:val="0"/>
        <w:spacing w:line="360" w:lineRule="auto"/>
        <w:ind w:right="20" w:firstLine="720"/>
        <w:jc w:val="both"/>
        <w:rPr>
          <w:lang w:val="ro-RO"/>
        </w:rPr>
      </w:pPr>
      <w:r w:rsidRPr="00786299">
        <w:rPr>
          <w:b/>
          <w:bCs/>
          <w:lang w:val="ro-RO"/>
        </w:rPr>
        <w:t>Art. 74. (1)</w:t>
      </w:r>
      <w:r w:rsidRPr="00786299">
        <w:rPr>
          <w:lang w:val="ro-RO"/>
        </w:rPr>
        <w:t xml:space="preserve"> Profesorii diriginţi sunt numiţi, anual, de către directorul unităţii de învăţământ, în baza hotărârii </w:t>
      </w:r>
      <w:r w:rsidR="00263F12">
        <w:rPr>
          <w:lang w:val="ro-RO"/>
        </w:rPr>
        <w:t>Consiliului de administrație</w:t>
      </w:r>
      <w:r w:rsidRPr="00786299">
        <w:rPr>
          <w:lang w:val="ro-RO"/>
        </w:rPr>
        <w:t>.</w:t>
      </w:r>
    </w:p>
    <w:p w14:paraId="3AF0CD52" w14:textId="1A94EE91" w:rsidR="00786299" w:rsidRPr="00786299" w:rsidRDefault="00786299" w:rsidP="000F4355">
      <w:pPr>
        <w:widowControl w:val="0"/>
        <w:spacing w:line="360" w:lineRule="auto"/>
        <w:ind w:right="20" w:firstLine="720"/>
        <w:jc w:val="both"/>
        <w:rPr>
          <w:lang w:val="ro-RO"/>
        </w:rPr>
      </w:pPr>
      <w:r w:rsidRPr="00786299">
        <w:rPr>
          <w:b/>
          <w:bCs/>
          <w:lang w:val="ro-RO"/>
        </w:rPr>
        <w:t>(2)</w:t>
      </w:r>
      <w:r w:rsidRPr="00786299">
        <w:rPr>
          <w:lang w:val="ro-RO"/>
        </w:rPr>
        <w:t xml:space="preserve"> La numirea profesorilor diriginţi se are în vedere, în măsura posibilităţilor, principiul continuităţii, astfel încât clasa să aibă acelaşi diriginte pe parcursul unui nivel de învăţământ.</w:t>
      </w:r>
    </w:p>
    <w:p w14:paraId="5A1BE6BE" w14:textId="556C9BAE" w:rsidR="00B12C09" w:rsidRDefault="00786299" w:rsidP="00786299">
      <w:pPr>
        <w:widowControl w:val="0"/>
        <w:spacing w:line="360" w:lineRule="auto"/>
        <w:ind w:right="20" w:firstLine="720"/>
        <w:jc w:val="both"/>
        <w:rPr>
          <w:lang w:val="ro-RO"/>
        </w:rPr>
      </w:pPr>
      <w:r w:rsidRPr="00786299">
        <w:rPr>
          <w:b/>
          <w:bCs/>
          <w:lang w:val="ro-RO"/>
        </w:rPr>
        <w:t>(3)</w:t>
      </w:r>
      <w:r w:rsidRPr="00786299">
        <w:rPr>
          <w:lang w:val="ro-RO"/>
        </w:rPr>
        <w:t xml:space="preserve"> </w:t>
      </w:r>
      <w:r w:rsidR="00B12C09" w:rsidRPr="00B12C09">
        <w:rPr>
          <w:lang w:val="ro-RO"/>
        </w:rPr>
        <w:t>De regulă, poate fi numit profesor diriginte un cadru didactic titular sau suplinitor care a dobândit definitivarea/licenţierea în învăţământ, are cel puţin o jumătate din norma didactică în unitatea de învăţământ şi predă la clasa respectivă.</w:t>
      </w:r>
    </w:p>
    <w:p w14:paraId="429D3F0C" w14:textId="77777777" w:rsidR="00175C81" w:rsidRDefault="00175C81" w:rsidP="00786299">
      <w:pPr>
        <w:widowControl w:val="0"/>
        <w:spacing w:line="360" w:lineRule="auto"/>
        <w:ind w:right="20" w:firstLine="720"/>
        <w:jc w:val="both"/>
        <w:rPr>
          <w:lang w:val="ro-RO"/>
        </w:rPr>
      </w:pPr>
    </w:p>
    <w:p w14:paraId="41AFDA4E" w14:textId="77777777" w:rsidR="00B12C09" w:rsidRPr="00BD447D" w:rsidRDefault="00786299" w:rsidP="00B12C09">
      <w:pPr>
        <w:widowControl w:val="0"/>
        <w:spacing w:line="360" w:lineRule="auto"/>
        <w:ind w:right="20" w:firstLine="720"/>
        <w:jc w:val="both"/>
        <w:rPr>
          <w:lang w:val="ro-RO"/>
        </w:rPr>
      </w:pPr>
      <w:r w:rsidRPr="00786299">
        <w:rPr>
          <w:b/>
          <w:bCs/>
          <w:lang w:val="ro-RO"/>
        </w:rPr>
        <w:t>Art. 75. (1)</w:t>
      </w:r>
      <w:r w:rsidRPr="00786299">
        <w:rPr>
          <w:lang w:val="ro-RO"/>
        </w:rPr>
        <w:t xml:space="preserve"> </w:t>
      </w:r>
      <w:r w:rsidR="00B12C09" w:rsidRPr="00BD447D">
        <w:rPr>
          <w:lang w:val="ro-RO"/>
        </w:rPr>
        <w:t>Activităţile specifice funcţiei de diriginte sunt prevăzute în fişa postului cadrului didactic.</w:t>
      </w:r>
    </w:p>
    <w:p w14:paraId="1256BEE0" w14:textId="77777777" w:rsidR="00B12C09" w:rsidRPr="00BD447D" w:rsidRDefault="00B12C09" w:rsidP="00B12C09">
      <w:pPr>
        <w:widowControl w:val="0"/>
        <w:spacing w:line="360" w:lineRule="auto"/>
        <w:ind w:right="20" w:firstLine="720"/>
        <w:jc w:val="both"/>
        <w:rPr>
          <w:lang w:val="ro-RO"/>
        </w:rPr>
      </w:pPr>
      <w:r w:rsidRPr="00BD447D">
        <w:rPr>
          <w:b/>
          <w:bCs/>
          <w:lang w:val="ro-RO"/>
        </w:rPr>
        <w:t>(2)</w:t>
      </w:r>
      <w:r w:rsidRPr="00BD447D">
        <w:rPr>
          <w:lang w:val="ro-RO"/>
        </w:rPr>
        <w:t> Profesorul diriginte realizează anual planificarea activităţilor conform proiectului de dezvoltare instituţională şi nevoilor educaţionale ale colectivului de elevi pe care îl coordonează. Planificarea se avizează de către directorul unităţii de învăţământ.</w:t>
      </w:r>
    </w:p>
    <w:p w14:paraId="24E5575E" w14:textId="77777777" w:rsidR="00B12C09" w:rsidRPr="00BD447D" w:rsidRDefault="00B12C09" w:rsidP="00B12C09">
      <w:pPr>
        <w:widowControl w:val="0"/>
        <w:spacing w:line="360" w:lineRule="auto"/>
        <w:ind w:right="20" w:firstLine="720"/>
        <w:jc w:val="both"/>
        <w:rPr>
          <w:lang w:val="ro-RO"/>
        </w:rPr>
      </w:pPr>
      <w:r w:rsidRPr="00BD447D">
        <w:rPr>
          <w:b/>
          <w:bCs/>
          <w:lang w:val="ro-RO"/>
        </w:rPr>
        <w:t>(3)</w:t>
      </w:r>
      <w:r w:rsidRPr="00BD447D">
        <w:rPr>
          <w:lang w:val="ro-RO"/>
        </w:rPr>
        <w:t> Activităţile de suport educaţional, consiliere şi orientare profesională sunt obligatorii şi sunt desfăşurate de profesorul diriginte astfel:</w:t>
      </w:r>
    </w:p>
    <w:p w14:paraId="0D556946" w14:textId="77777777" w:rsidR="00B12C09" w:rsidRPr="00BD447D" w:rsidRDefault="00B12C09" w:rsidP="00B12C09">
      <w:pPr>
        <w:widowControl w:val="0"/>
        <w:spacing w:line="360" w:lineRule="auto"/>
        <w:ind w:right="20" w:firstLine="720"/>
        <w:jc w:val="both"/>
        <w:rPr>
          <w:lang w:val="ro-RO"/>
        </w:rPr>
      </w:pPr>
      <w:r w:rsidRPr="00BD447D">
        <w:rPr>
          <w:b/>
          <w:bCs/>
          <w:lang w:val="ro-RO"/>
        </w:rPr>
        <w:t>a)</w:t>
      </w:r>
      <w:r w:rsidRPr="00BD447D">
        <w:rPr>
          <w:lang w:val="ro-RO"/>
        </w:rPr>
        <w:t> în cadrul orelor din aria curriculară consiliere şi orientare;</w:t>
      </w:r>
    </w:p>
    <w:p w14:paraId="20B457C8" w14:textId="77777777" w:rsidR="00B12C09" w:rsidRPr="00BD447D" w:rsidRDefault="00B12C09" w:rsidP="00B12C09">
      <w:pPr>
        <w:widowControl w:val="0"/>
        <w:spacing w:line="360" w:lineRule="auto"/>
        <w:ind w:right="20" w:firstLine="720"/>
        <w:jc w:val="both"/>
        <w:rPr>
          <w:lang w:val="ro-RO"/>
        </w:rPr>
      </w:pPr>
      <w:r w:rsidRPr="00BD447D">
        <w:rPr>
          <w:b/>
          <w:bCs/>
          <w:lang w:val="ro-RO"/>
        </w:rPr>
        <w:t>b)</w:t>
      </w:r>
      <w:r w:rsidRPr="00BD447D">
        <w:rPr>
          <w:lang w:val="ro-RO"/>
        </w:rPr>
        <w:t xml:space="preserve"> în afara orelor de curs, în situaţia în care în planul-cadru nu este prevăzută ora de consiliere şi orientare. În această situaţie, dirigintele stabileşte, consultând colectivul de elevi, un interval orar în care se vor desfăşura activităţile de suport educaţional, consiliere şi orientare profesională, care va fi adus la cunoştinţă beneficiarilor primari, părinţilor/reprezentanţilor legali </w:t>
      </w:r>
      <w:r w:rsidRPr="00BD447D">
        <w:rPr>
          <w:lang w:val="ro-RO"/>
        </w:rPr>
        <w:lastRenderedPageBreak/>
        <w:t>şi celorlalte cadre didactice. Planificarea orei destinate acestor activităţi se realizează cu aprobarea directorului unităţii de învăţământ, iar ora respectivă se consemnează în condica de prezenţă.</w:t>
      </w:r>
    </w:p>
    <w:p w14:paraId="419853B8" w14:textId="77777777" w:rsidR="00B12C09" w:rsidRPr="00BD447D" w:rsidRDefault="00B12C09" w:rsidP="00B12C09">
      <w:pPr>
        <w:widowControl w:val="0"/>
        <w:spacing w:line="360" w:lineRule="auto"/>
        <w:ind w:right="20" w:firstLine="720"/>
        <w:jc w:val="both"/>
        <w:rPr>
          <w:lang w:val="it-IT"/>
        </w:rPr>
      </w:pPr>
      <w:r w:rsidRPr="00BD447D">
        <w:rPr>
          <w:b/>
          <w:bCs/>
          <w:lang w:val="ro-RO"/>
        </w:rPr>
        <w:t>(4)</w:t>
      </w:r>
      <w:r w:rsidRPr="00BD447D">
        <w:rPr>
          <w:lang w:val="ro-RO"/>
        </w:rPr>
        <w:t xml:space="preserve"> Profesorul diriginte desfăşoară activităţi de suport educaţional, consiliere şi orientare profesională pentru elevii clasei, atât la nivelul întregii clase, pe grupuri, cât şi individual. </w:t>
      </w:r>
      <w:r w:rsidRPr="00BD447D">
        <w:rPr>
          <w:lang w:val="it-IT"/>
        </w:rPr>
        <w:t>Activităţile se referă la:</w:t>
      </w:r>
    </w:p>
    <w:p w14:paraId="0BD09F4D" w14:textId="77777777" w:rsidR="00B12C09" w:rsidRPr="00BD447D" w:rsidRDefault="00B12C09" w:rsidP="00B12C09">
      <w:pPr>
        <w:widowControl w:val="0"/>
        <w:spacing w:line="360" w:lineRule="auto"/>
        <w:ind w:right="20" w:firstLine="720"/>
        <w:jc w:val="both"/>
        <w:rPr>
          <w:lang w:val="it-IT"/>
        </w:rPr>
      </w:pPr>
      <w:r w:rsidRPr="00BD447D">
        <w:rPr>
          <w:b/>
          <w:bCs/>
          <w:lang w:val="it-IT"/>
        </w:rPr>
        <w:t>a)</w:t>
      </w:r>
      <w:r w:rsidRPr="00BD447D">
        <w:rPr>
          <w:lang w:val="it-IT"/>
        </w:rPr>
        <w:t> teme stabilite în concordanţă cu specificul vârstei, cu interesele sau solicitările beneficiarilor primari, pe baza programelor şcolare în vigoare elaborate pentru aria curriculară "Consiliere şi orientare";</w:t>
      </w:r>
    </w:p>
    <w:p w14:paraId="5D7BFE33" w14:textId="62A5EF1F" w:rsidR="00B12C09" w:rsidRPr="00BD447D" w:rsidRDefault="00B12C09" w:rsidP="00B12C09">
      <w:pPr>
        <w:widowControl w:val="0"/>
        <w:spacing w:line="360" w:lineRule="auto"/>
        <w:ind w:right="20" w:firstLine="720"/>
        <w:jc w:val="both"/>
        <w:rPr>
          <w:lang w:val="it-IT"/>
        </w:rPr>
      </w:pPr>
      <w:r w:rsidRPr="00BD447D">
        <w:rPr>
          <w:b/>
          <w:bCs/>
          <w:lang w:val="it-IT"/>
        </w:rPr>
        <w:t>b)</w:t>
      </w:r>
      <w:r w:rsidRPr="00BD447D">
        <w:rPr>
          <w:lang w:val="it-IT"/>
        </w:rPr>
        <w:t xml:space="preserve"> teme de educaţie în conformitate cu prevederile actelor normative şi ale strategiilor naţionale, precum şi în baza parteneriatelor încheiate de Ministerul Educaţiei </w:t>
      </w:r>
      <w:r w:rsidR="00BD447D">
        <w:rPr>
          <w:lang w:val="ro-RO"/>
        </w:rPr>
        <w:t xml:space="preserve">și Cercetării </w:t>
      </w:r>
      <w:r w:rsidRPr="00BD447D">
        <w:rPr>
          <w:lang w:val="it-IT"/>
        </w:rPr>
        <w:t>cu alte ministere, instituţii şi organizaţii.</w:t>
      </w:r>
    </w:p>
    <w:p w14:paraId="78D3D153" w14:textId="77777777" w:rsidR="00B12C09" w:rsidRPr="00BD447D" w:rsidRDefault="00B12C09" w:rsidP="00B12C09">
      <w:pPr>
        <w:widowControl w:val="0"/>
        <w:spacing w:line="360" w:lineRule="auto"/>
        <w:ind w:right="20" w:firstLine="720"/>
        <w:jc w:val="both"/>
        <w:rPr>
          <w:lang w:val="it-IT"/>
        </w:rPr>
      </w:pPr>
      <w:r w:rsidRPr="00BD447D">
        <w:rPr>
          <w:b/>
          <w:bCs/>
          <w:lang w:val="it-IT"/>
        </w:rPr>
        <w:t>(5)</w:t>
      </w:r>
      <w:r w:rsidRPr="00BD447D">
        <w:rPr>
          <w:lang w:val="it-IT"/>
        </w:rPr>
        <w:t> Profesorul diriginte desfăşoară, în colaborare cu consilierul şcolar şi partenerii educaţionali, comunitatea locală, activităţi de consiliere vocaţională şi de orientare şcolară şi profesională, pe tot parcursul învăţământului gimnazial, vizînd aspecte referitoare la:</w:t>
      </w:r>
    </w:p>
    <w:p w14:paraId="71126572" w14:textId="77777777" w:rsidR="00B12C09" w:rsidRPr="00BD447D" w:rsidRDefault="00B12C09" w:rsidP="00B12C09">
      <w:pPr>
        <w:widowControl w:val="0"/>
        <w:spacing w:line="360" w:lineRule="auto"/>
        <w:ind w:right="20" w:firstLine="720"/>
        <w:jc w:val="both"/>
        <w:rPr>
          <w:lang w:val="it-IT"/>
        </w:rPr>
      </w:pPr>
      <w:r w:rsidRPr="00BD447D">
        <w:rPr>
          <w:b/>
          <w:bCs/>
          <w:lang w:val="it-IT"/>
        </w:rPr>
        <w:t>-</w:t>
      </w:r>
      <w:r w:rsidRPr="00BD447D">
        <w:rPr>
          <w:lang w:val="it-IT"/>
        </w:rPr>
        <w:t> autocunoaşterea, autoevaluarea,</w:t>
      </w:r>
    </w:p>
    <w:p w14:paraId="69CAAFD6" w14:textId="77777777" w:rsidR="00B12C09" w:rsidRPr="00BD447D" w:rsidRDefault="00B12C09" w:rsidP="00B12C09">
      <w:pPr>
        <w:widowControl w:val="0"/>
        <w:spacing w:line="360" w:lineRule="auto"/>
        <w:ind w:right="20" w:firstLine="720"/>
        <w:jc w:val="both"/>
        <w:rPr>
          <w:lang w:val="it-IT"/>
        </w:rPr>
      </w:pPr>
      <w:r w:rsidRPr="00BD447D">
        <w:rPr>
          <w:b/>
          <w:bCs/>
          <w:lang w:val="it-IT"/>
        </w:rPr>
        <w:t>-</w:t>
      </w:r>
      <w:r w:rsidRPr="00BD447D">
        <w:rPr>
          <w:lang w:val="it-IT"/>
        </w:rPr>
        <w:t> lumea muncii: producţie, salariu, şomaj, antreprenoriat,</w:t>
      </w:r>
    </w:p>
    <w:p w14:paraId="1FC89476" w14:textId="77777777" w:rsidR="00B12C09" w:rsidRPr="00BD447D" w:rsidRDefault="00B12C09" w:rsidP="00B12C09">
      <w:pPr>
        <w:widowControl w:val="0"/>
        <w:spacing w:line="360" w:lineRule="auto"/>
        <w:ind w:right="20" w:firstLine="720"/>
        <w:jc w:val="both"/>
        <w:rPr>
          <w:lang w:val="it-IT"/>
        </w:rPr>
      </w:pPr>
      <w:r w:rsidRPr="00BD447D">
        <w:rPr>
          <w:b/>
          <w:bCs/>
          <w:lang w:val="it-IT"/>
        </w:rPr>
        <w:t>-</w:t>
      </w:r>
      <w:r w:rsidRPr="00BD447D">
        <w:rPr>
          <w:lang w:val="it-IT"/>
        </w:rPr>
        <w:t> aspecte psiho-sociale, juridice ale muncii,</w:t>
      </w:r>
    </w:p>
    <w:p w14:paraId="6CF44609" w14:textId="25888B39" w:rsidR="00B12C09" w:rsidRPr="00BD447D" w:rsidRDefault="00B12C09" w:rsidP="00B12C09">
      <w:pPr>
        <w:widowControl w:val="0"/>
        <w:spacing w:line="360" w:lineRule="auto"/>
        <w:ind w:right="20" w:firstLine="720"/>
        <w:jc w:val="both"/>
        <w:rPr>
          <w:lang w:val="it-IT"/>
        </w:rPr>
      </w:pPr>
      <w:r w:rsidRPr="00BD447D">
        <w:rPr>
          <w:b/>
          <w:bCs/>
          <w:lang w:val="it-IT"/>
        </w:rPr>
        <w:t>-</w:t>
      </w:r>
      <w:r w:rsidRPr="00BD447D">
        <w:rPr>
          <w:lang w:val="it-IT"/>
        </w:rPr>
        <w:t> muncă şi comunicare,</w:t>
      </w:r>
    </w:p>
    <w:p w14:paraId="0251D7B6" w14:textId="77777777" w:rsidR="00175C81" w:rsidRPr="00BD447D" w:rsidRDefault="00175C81" w:rsidP="00B12C09">
      <w:pPr>
        <w:widowControl w:val="0"/>
        <w:spacing w:line="360" w:lineRule="auto"/>
        <w:ind w:right="20" w:firstLine="720"/>
        <w:jc w:val="both"/>
        <w:rPr>
          <w:lang w:val="it-IT"/>
        </w:rPr>
      </w:pPr>
    </w:p>
    <w:p w14:paraId="722FB8EF" w14:textId="77777777" w:rsidR="00B12C09" w:rsidRPr="00BD447D" w:rsidRDefault="00B12C09" w:rsidP="00B12C09">
      <w:pPr>
        <w:widowControl w:val="0"/>
        <w:spacing w:line="360" w:lineRule="auto"/>
        <w:ind w:right="20" w:firstLine="720"/>
        <w:jc w:val="both"/>
        <w:rPr>
          <w:lang w:val="it-IT"/>
        </w:rPr>
      </w:pPr>
      <w:r w:rsidRPr="00BD447D">
        <w:rPr>
          <w:b/>
          <w:bCs/>
          <w:lang w:val="it-IT"/>
        </w:rPr>
        <w:t>-</w:t>
      </w:r>
      <w:r w:rsidRPr="00BD447D">
        <w:rPr>
          <w:lang w:val="it-IT"/>
        </w:rPr>
        <w:t> explorarea diversităţii profesiilor, meseriilor etc. din mediul de viaţă imediat, cel comunitar, regional,</w:t>
      </w:r>
    </w:p>
    <w:p w14:paraId="2BD697CB" w14:textId="77777777" w:rsidR="00B12C09" w:rsidRPr="00BD447D" w:rsidRDefault="00B12C09" w:rsidP="00B12C09">
      <w:pPr>
        <w:widowControl w:val="0"/>
        <w:spacing w:line="360" w:lineRule="auto"/>
        <w:ind w:right="20" w:firstLine="720"/>
        <w:jc w:val="both"/>
        <w:rPr>
          <w:lang w:val="it-IT"/>
        </w:rPr>
      </w:pPr>
      <w:r w:rsidRPr="00BD447D">
        <w:rPr>
          <w:b/>
          <w:bCs/>
          <w:lang w:val="it-IT"/>
        </w:rPr>
        <w:t>-</w:t>
      </w:r>
      <w:r w:rsidRPr="00BD447D">
        <w:rPr>
          <w:lang w:val="it-IT"/>
        </w:rPr>
        <w:t> exemple de aplicare a cunoştinţelor şcolare în viaţa practică,</w:t>
      </w:r>
    </w:p>
    <w:p w14:paraId="628A2108" w14:textId="77777777" w:rsidR="00B12C09" w:rsidRPr="00BD447D" w:rsidRDefault="00B12C09" w:rsidP="00B12C09">
      <w:pPr>
        <w:widowControl w:val="0"/>
        <w:spacing w:line="360" w:lineRule="auto"/>
        <w:ind w:right="20" w:firstLine="720"/>
        <w:jc w:val="both"/>
        <w:rPr>
          <w:lang w:val="it-IT"/>
        </w:rPr>
      </w:pPr>
      <w:r w:rsidRPr="00BD447D">
        <w:rPr>
          <w:b/>
          <w:bCs/>
          <w:lang w:val="it-IT"/>
        </w:rPr>
        <w:t>-</w:t>
      </w:r>
      <w:r w:rsidRPr="00BD447D">
        <w:rPr>
          <w:lang w:val="it-IT"/>
        </w:rPr>
        <w:t> luarea deciziilor legate de continuarea studiilor şi carieră prin valorificarea informaţiilor despre sine, educaţie şi ocupaţii,</w:t>
      </w:r>
    </w:p>
    <w:p w14:paraId="68222B63" w14:textId="548167B1" w:rsidR="00B12C09" w:rsidRPr="00BD447D" w:rsidRDefault="00B12C09" w:rsidP="00B12C09">
      <w:pPr>
        <w:widowControl w:val="0"/>
        <w:spacing w:line="360" w:lineRule="auto"/>
        <w:ind w:right="20" w:firstLine="720"/>
        <w:jc w:val="both"/>
        <w:rPr>
          <w:lang w:val="it-IT"/>
        </w:rPr>
      </w:pPr>
      <w:r w:rsidRPr="00BD447D">
        <w:rPr>
          <w:b/>
          <w:bCs/>
          <w:lang w:val="it-IT"/>
        </w:rPr>
        <w:t>-</w:t>
      </w:r>
      <w:r w:rsidRPr="00BD447D">
        <w:rPr>
          <w:lang w:val="it-IT"/>
        </w:rPr>
        <w:t xml:space="preserve"> implicarea părinţilor/reprezentanţilor legali în consilierea vocaţională a beneficiarilor </w:t>
      </w:r>
      <w:r w:rsidR="00175C81" w:rsidRPr="00BD447D">
        <w:rPr>
          <w:lang w:val="it-IT"/>
        </w:rPr>
        <w:t>primari.</w:t>
      </w:r>
    </w:p>
    <w:p w14:paraId="01E75BFF" w14:textId="77777777" w:rsidR="00B12C09" w:rsidRPr="00BD447D" w:rsidRDefault="00B12C09" w:rsidP="00B12C09">
      <w:pPr>
        <w:widowControl w:val="0"/>
        <w:spacing w:line="360" w:lineRule="auto"/>
        <w:ind w:right="20" w:firstLine="720"/>
        <w:jc w:val="both"/>
        <w:rPr>
          <w:lang w:val="it-IT"/>
        </w:rPr>
      </w:pPr>
      <w:r w:rsidRPr="00BD447D">
        <w:rPr>
          <w:b/>
          <w:bCs/>
          <w:lang w:val="it-IT"/>
        </w:rPr>
        <w:t>(6)</w:t>
      </w:r>
      <w:r w:rsidRPr="00BD447D">
        <w:rPr>
          <w:lang w:val="it-IT"/>
        </w:rPr>
        <w:t xml:space="preserve"> Profesorul diriginte, în colaborare cu consilierul şcolar şi parteneri educaţionali, urmăreşte dezvoltarea şi perfecţionarea abilităţilor personale şi academice ale beneficiarilor </w:t>
      </w:r>
      <w:r w:rsidRPr="00BD447D">
        <w:rPr>
          <w:lang w:val="it-IT"/>
        </w:rPr>
        <w:lastRenderedPageBreak/>
        <w:t>primari prin utilizarea adecvată a portofoliilor acestora, în propria activitate, conectându-i la trasee academice şi de carieră prin facilitarea accesului la întreaga ofertă de educaţie şi formare profesională şi sprijinirea/susţinerea inserţiei socio-profesionale viitoare a beneficiarilor primari.</w:t>
      </w:r>
    </w:p>
    <w:p w14:paraId="23C0EFC0" w14:textId="77777777" w:rsidR="00B12C09" w:rsidRPr="00BD447D" w:rsidRDefault="00B12C09" w:rsidP="00B12C09">
      <w:pPr>
        <w:widowControl w:val="0"/>
        <w:spacing w:line="360" w:lineRule="auto"/>
        <w:ind w:right="20" w:firstLine="720"/>
        <w:jc w:val="both"/>
        <w:rPr>
          <w:lang w:val="it-IT"/>
        </w:rPr>
      </w:pPr>
      <w:r w:rsidRPr="00BD447D">
        <w:rPr>
          <w:b/>
          <w:bCs/>
          <w:lang w:val="it-IT"/>
        </w:rPr>
        <w:t>(7)</w:t>
      </w:r>
      <w:r w:rsidRPr="00BD447D">
        <w:rPr>
          <w:lang w:val="it-IT"/>
        </w:rPr>
        <w:t> Profesorul diriginte desfăşoară activităţi educative extraşcolare, pe care le stabileşte după consultarea beneficiarilor primari şi a părinţilor/reprezentanţilor legali, în concordanţă cu specificul vârstei şi nevoilor identificate pentru colectivul de elevi.</w:t>
      </w:r>
    </w:p>
    <w:p w14:paraId="7583F04F" w14:textId="45BE32AB" w:rsidR="00B12C09" w:rsidRPr="00BD447D" w:rsidRDefault="00B12C09" w:rsidP="00B12C09">
      <w:pPr>
        <w:widowControl w:val="0"/>
        <w:spacing w:line="360" w:lineRule="auto"/>
        <w:ind w:right="20" w:firstLine="720"/>
        <w:jc w:val="both"/>
        <w:rPr>
          <w:lang w:val="it-IT"/>
        </w:rPr>
      </w:pPr>
      <w:r w:rsidRPr="00BD447D">
        <w:rPr>
          <w:b/>
          <w:bCs/>
          <w:lang w:val="it-IT"/>
        </w:rPr>
        <w:t>(</w:t>
      </w:r>
      <w:r w:rsidR="003A75AF" w:rsidRPr="00BD447D">
        <w:rPr>
          <w:b/>
          <w:bCs/>
          <w:lang w:val="it-IT"/>
        </w:rPr>
        <w:t>8</w:t>
      </w:r>
      <w:r w:rsidRPr="00BD447D">
        <w:rPr>
          <w:b/>
          <w:bCs/>
          <w:lang w:val="it-IT"/>
        </w:rPr>
        <w:t>)</w:t>
      </w:r>
      <w:r w:rsidRPr="00BD447D">
        <w:rPr>
          <w:lang w:val="it-IT"/>
        </w:rPr>
        <w:t xml:space="preserve"> Profesorul diriginte monitorizează activitatea colectivului de elevi, colaborează cu profesorul itinerant şi de sprijin şi informează </w:t>
      </w:r>
      <w:r w:rsidR="00263F12" w:rsidRPr="00BD447D">
        <w:rPr>
          <w:lang w:val="it-IT"/>
        </w:rPr>
        <w:t>Consiliul de administrație</w:t>
      </w:r>
      <w:r w:rsidRPr="00BD447D">
        <w:rPr>
          <w:lang w:val="it-IT"/>
        </w:rPr>
        <w:t xml:space="preserve"> privind barierele întâmpinate de beneficiarii primari cu dizabilităţi în ceea ce priveşte accesul şi participarea la activităţile curriculare, extracurriculare şi extraşcolare.</w:t>
      </w:r>
    </w:p>
    <w:p w14:paraId="61A7101E" w14:textId="6E35DEEF" w:rsidR="00B12C09" w:rsidRPr="00BD447D" w:rsidRDefault="00B12C09" w:rsidP="00B12C09">
      <w:pPr>
        <w:widowControl w:val="0"/>
        <w:spacing w:line="360" w:lineRule="auto"/>
        <w:ind w:right="20" w:firstLine="720"/>
        <w:jc w:val="both"/>
        <w:rPr>
          <w:lang w:val="it-IT"/>
        </w:rPr>
      </w:pPr>
      <w:r w:rsidRPr="00BD447D">
        <w:rPr>
          <w:b/>
          <w:bCs/>
          <w:lang w:val="it-IT"/>
        </w:rPr>
        <w:t>(</w:t>
      </w:r>
      <w:r w:rsidR="003A75AF" w:rsidRPr="00BD447D">
        <w:rPr>
          <w:b/>
          <w:bCs/>
          <w:lang w:val="it-IT"/>
        </w:rPr>
        <w:t>9</w:t>
      </w:r>
      <w:r w:rsidRPr="00BD447D">
        <w:rPr>
          <w:b/>
          <w:bCs/>
          <w:lang w:val="it-IT"/>
        </w:rPr>
        <w:t>)</w:t>
      </w:r>
      <w:r w:rsidRPr="00BD447D">
        <w:rPr>
          <w:lang w:val="it-IT"/>
        </w:rPr>
        <w:t> La începutul anului şcolar şi ori de câte ori se impune, profesorul diriginte informează elevii şi părinţii/reprezentanţii legali privind serviciile (consiliere şcolară, logopedie, sprijin educaţional, mediere şcolară etc.), programele (Burse şcolare, Tichete pentru rechizite, Euro 200, Masă sănătoasă, Învăţare remedială, Şcoala la domiciliu etc.) disponibile la nivelul unităţii de învăţământ.</w:t>
      </w:r>
    </w:p>
    <w:p w14:paraId="277FC7E4" w14:textId="77777777" w:rsidR="00B12C09" w:rsidRPr="00BD447D" w:rsidRDefault="00786299" w:rsidP="00B12C09">
      <w:pPr>
        <w:widowControl w:val="0"/>
        <w:spacing w:line="360" w:lineRule="auto"/>
        <w:ind w:right="20" w:firstLine="720"/>
        <w:jc w:val="both"/>
        <w:rPr>
          <w:lang w:val="it-IT"/>
        </w:rPr>
      </w:pPr>
      <w:r w:rsidRPr="00786299">
        <w:rPr>
          <w:b/>
          <w:bCs/>
          <w:lang w:val="ro-RO"/>
        </w:rPr>
        <w:t>Art. 76. (1)</w:t>
      </w:r>
      <w:r w:rsidRPr="00786299">
        <w:rPr>
          <w:lang w:val="ro-RO"/>
        </w:rPr>
        <w:t xml:space="preserve"> </w:t>
      </w:r>
      <w:r w:rsidR="00B12C09" w:rsidRPr="00BD447D">
        <w:rPr>
          <w:lang w:val="it-IT"/>
        </w:rPr>
        <w:t>Pentru realizarea unei comunicări constante cu părinţii / reprezentanţii legali, profesorul diriginte stabileşte, în acord cu aceştia, pe perioada fiecărui interval de cursuri, o întâlnire pentru prezentarea situaţiei şcolare a beneficiarilor primari, pentru discutarea problemelor educaţionale sau comportamentale specifice ale acestora. În situaţii obiective cum ar fi: calamităţi, intemperii, epidemii, pandemii, alte situaţii excepţionale, aceste întâlniri se pot desfăşura, după caz, în format hibrid sau online, prin mijloace electronice de comunicare, în sistem de videoconferinţă.</w:t>
      </w:r>
    </w:p>
    <w:p w14:paraId="6C243A03" w14:textId="77777777" w:rsidR="00B12C09" w:rsidRPr="00BD447D" w:rsidRDefault="00B12C09" w:rsidP="00B12C09">
      <w:pPr>
        <w:widowControl w:val="0"/>
        <w:spacing w:line="360" w:lineRule="auto"/>
        <w:ind w:right="20" w:firstLine="720"/>
        <w:jc w:val="both"/>
        <w:rPr>
          <w:lang w:val="it-IT"/>
        </w:rPr>
      </w:pPr>
      <w:r w:rsidRPr="00BD447D">
        <w:rPr>
          <w:b/>
          <w:bCs/>
          <w:lang w:val="it-IT"/>
        </w:rPr>
        <w:t>(2)</w:t>
      </w:r>
      <w:r w:rsidRPr="00BD447D">
        <w:rPr>
          <w:lang w:val="it-IT"/>
        </w:rPr>
        <w:t> Planificarea orelor dedicate întâlnirilor diriginţilor cu părinţii sau reprezentanţii legali de la fiecare formaţiune de studiu se comunică beneficiarilor primari şi părinţilor/reprezentanţilor legali ai acestora şi se afişează la avizier sau pe site-ul unităţii de învăţământ.</w:t>
      </w:r>
    </w:p>
    <w:p w14:paraId="44D26A2B" w14:textId="77777777" w:rsidR="00B12C09" w:rsidRPr="00BD447D" w:rsidRDefault="00B12C09" w:rsidP="00B12C09">
      <w:pPr>
        <w:widowControl w:val="0"/>
        <w:spacing w:line="360" w:lineRule="auto"/>
        <w:ind w:right="20" w:firstLine="720"/>
        <w:jc w:val="both"/>
        <w:rPr>
          <w:lang w:val="it-IT"/>
        </w:rPr>
      </w:pPr>
      <w:r w:rsidRPr="00BD447D">
        <w:rPr>
          <w:b/>
          <w:bCs/>
          <w:lang w:val="it-IT"/>
        </w:rPr>
        <w:t>(3)</w:t>
      </w:r>
      <w:r w:rsidRPr="00BD447D">
        <w:rPr>
          <w:lang w:val="it-IT"/>
        </w:rPr>
        <w:t> Întâlnirea cu părinţii/reprezentanţii legali se recomandă a fi individuală, în conformitate cu o programare stabilită în prealabil. La această întâlnire, la solicitarea părintelui/reprezentantului legal sau a dirigintelui, poate participa şi elevul.</w:t>
      </w:r>
    </w:p>
    <w:p w14:paraId="518D6D80" w14:textId="573FCECF" w:rsidR="00786299" w:rsidRPr="00786299" w:rsidRDefault="00786299" w:rsidP="00B12C09">
      <w:pPr>
        <w:widowControl w:val="0"/>
        <w:spacing w:line="360" w:lineRule="auto"/>
        <w:ind w:right="20" w:firstLine="720"/>
        <w:jc w:val="both"/>
        <w:rPr>
          <w:lang w:val="ro-RO"/>
        </w:rPr>
      </w:pPr>
      <w:r w:rsidRPr="00786299">
        <w:rPr>
          <w:b/>
          <w:bCs/>
          <w:lang w:val="ro-RO"/>
        </w:rPr>
        <w:lastRenderedPageBreak/>
        <w:t>Art. 77.</w:t>
      </w:r>
      <w:r w:rsidRPr="00786299">
        <w:rPr>
          <w:lang w:val="ro-RO"/>
        </w:rPr>
        <w:t xml:space="preserve"> </w:t>
      </w:r>
      <w:r w:rsidRPr="00786299">
        <w:rPr>
          <w:b/>
          <w:bCs/>
          <w:lang w:val="ro-RO"/>
        </w:rPr>
        <w:t>Profesorul diriginte are următoarele atribuţii:</w:t>
      </w:r>
    </w:p>
    <w:p w14:paraId="02938B0F" w14:textId="77777777" w:rsidR="00B12C09" w:rsidRPr="00BD447D" w:rsidRDefault="00B12C09" w:rsidP="00B12C09">
      <w:pPr>
        <w:spacing w:line="360" w:lineRule="auto"/>
        <w:ind w:firstLine="720"/>
        <w:jc w:val="both"/>
        <w:rPr>
          <w:rFonts w:eastAsiaTheme="minorHAnsi"/>
          <w:b/>
          <w:lang w:val="ro-RO"/>
        </w:rPr>
      </w:pPr>
      <w:r w:rsidRPr="00BD447D">
        <w:rPr>
          <w:rFonts w:eastAsiaTheme="minorHAnsi"/>
          <w:b/>
          <w:lang w:val="ro-RO"/>
        </w:rPr>
        <w:t>1. organizează şi coordonează:</w:t>
      </w:r>
    </w:p>
    <w:p w14:paraId="714A7059" w14:textId="77777777" w:rsidR="00B12C09" w:rsidRPr="00BD447D" w:rsidRDefault="00B12C09" w:rsidP="00B12C09">
      <w:pPr>
        <w:spacing w:line="360" w:lineRule="auto"/>
        <w:ind w:firstLine="720"/>
        <w:jc w:val="both"/>
        <w:rPr>
          <w:rFonts w:eastAsiaTheme="minorHAnsi"/>
          <w:bCs/>
          <w:lang w:val="ro-RO"/>
        </w:rPr>
      </w:pPr>
      <w:r w:rsidRPr="00BD447D">
        <w:rPr>
          <w:rFonts w:eastAsiaTheme="minorHAnsi"/>
          <w:bCs/>
          <w:lang w:val="ro-RO"/>
        </w:rPr>
        <w:t>a) activitatea colectivului de elevi;</w:t>
      </w:r>
    </w:p>
    <w:p w14:paraId="4FC5057D" w14:textId="77777777" w:rsidR="00B12C09" w:rsidRPr="00BD447D" w:rsidRDefault="00B12C09" w:rsidP="00B12C09">
      <w:pPr>
        <w:spacing w:line="360" w:lineRule="auto"/>
        <w:ind w:firstLine="720"/>
        <w:jc w:val="both"/>
        <w:rPr>
          <w:rFonts w:eastAsiaTheme="minorHAnsi"/>
          <w:bCs/>
          <w:lang w:val="ro-RO"/>
        </w:rPr>
      </w:pPr>
      <w:r w:rsidRPr="00BD447D">
        <w:rPr>
          <w:rFonts w:eastAsiaTheme="minorHAnsi"/>
          <w:bCs/>
          <w:lang w:val="ro-RO"/>
        </w:rPr>
        <w:t>b) activitatea consiliului clasei;</w:t>
      </w:r>
    </w:p>
    <w:p w14:paraId="54706041" w14:textId="77777777" w:rsidR="00B12C09" w:rsidRPr="00BD447D" w:rsidRDefault="00B12C09" w:rsidP="00B12C09">
      <w:pPr>
        <w:spacing w:line="360" w:lineRule="auto"/>
        <w:ind w:firstLine="720"/>
        <w:jc w:val="both"/>
        <w:rPr>
          <w:rFonts w:eastAsiaTheme="minorHAnsi"/>
          <w:bCs/>
          <w:lang w:val="ro-RO"/>
        </w:rPr>
      </w:pPr>
      <w:r w:rsidRPr="00BD447D">
        <w:rPr>
          <w:rFonts w:eastAsiaTheme="minorHAnsi"/>
          <w:bCs/>
          <w:lang w:val="ro-RO"/>
        </w:rPr>
        <w:t>c) întâlniri la care sunt convocaţi părinţii sau reprezentanţii legali la începutul şi la sfârşitul anului şcolar şi ori de câte ori este cazul;</w:t>
      </w:r>
    </w:p>
    <w:p w14:paraId="76298144" w14:textId="77777777" w:rsidR="00B12C09" w:rsidRPr="00BD447D" w:rsidRDefault="00B12C09" w:rsidP="00B12C09">
      <w:pPr>
        <w:spacing w:line="360" w:lineRule="auto"/>
        <w:ind w:firstLine="720"/>
        <w:jc w:val="both"/>
        <w:rPr>
          <w:rFonts w:eastAsiaTheme="minorHAnsi"/>
          <w:bCs/>
          <w:lang w:val="it-IT"/>
        </w:rPr>
      </w:pPr>
      <w:r w:rsidRPr="00BD447D">
        <w:rPr>
          <w:rFonts w:eastAsiaTheme="minorHAnsi"/>
          <w:bCs/>
          <w:lang w:val="it-IT"/>
        </w:rPr>
        <w:t>d) acţiuni de orientare şcolară şi profesională pentru elevii clasei;</w:t>
      </w:r>
    </w:p>
    <w:p w14:paraId="3150FDDF" w14:textId="77777777" w:rsidR="00B12C09" w:rsidRPr="00BD447D" w:rsidRDefault="00B12C09" w:rsidP="00B12C09">
      <w:pPr>
        <w:spacing w:line="360" w:lineRule="auto"/>
        <w:ind w:firstLine="720"/>
        <w:jc w:val="both"/>
        <w:rPr>
          <w:rFonts w:eastAsiaTheme="minorHAnsi"/>
          <w:bCs/>
          <w:lang w:val="it-IT"/>
        </w:rPr>
      </w:pPr>
      <w:r w:rsidRPr="00BD447D">
        <w:rPr>
          <w:rFonts w:eastAsiaTheme="minorHAnsi"/>
          <w:bCs/>
          <w:lang w:val="it-IT"/>
        </w:rPr>
        <w:t>e) activităţi educative şi de consiliere;</w:t>
      </w:r>
    </w:p>
    <w:p w14:paraId="0B282AB5" w14:textId="77777777" w:rsidR="00B12C09" w:rsidRPr="00BD447D" w:rsidRDefault="00B12C09" w:rsidP="00B12C09">
      <w:pPr>
        <w:spacing w:line="360" w:lineRule="auto"/>
        <w:ind w:firstLine="720"/>
        <w:jc w:val="both"/>
        <w:rPr>
          <w:rFonts w:eastAsiaTheme="minorHAnsi"/>
          <w:bCs/>
          <w:lang w:val="it-IT"/>
        </w:rPr>
      </w:pPr>
      <w:r w:rsidRPr="00BD447D">
        <w:rPr>
          <w:rFonts w:eastAsiaTheme="minorHAnsi"/>
          <w:bCs/>
          <w:lang w:val="it-IT"/>
        </w:rPr>
        <w:t>f) activităţi extracurriculare şi extraşcolare în unitatea de învăţământ şi în afara acesteia, inclusiv activităţile realizate prin intermediul tehnologiei şi al internetului;</w:t>
      </w:r>
    </w:p>
    <w:p w14:paraId="1EFB1B4D" w14:textId="77777777" w:rsidR="00B12C09" w:rsidRPr="00BD447D" w:rsidRDefault="00B12C09" w:rsidP="00B12C09">
      <w:pPr>
        <w:spacing w:line="360" w:lineRule="auto"/>
        <w:ind w:firstLine="720"/>
        <w:jc w:val="both"/>
        <w:rPr>
          <w:rFonts w:eastAsiaTheme="minorHAnsi"/>
          <w:bCs/>
          <w:lang w:val="it-IT"/>
        </w:rPr>
      </w:pPr>
      <w:r w:rsidRPr="00BD447D">
        <w:rPr>
          <w:rFonts w:eastAsiaTheme="minorHAnsi"/>
          <w:bCs/>
          <w:lang w:val="it-IT"/>
        </w:rPr>
        <w:t>g) acţiuni pentru prevenirea consumului de droguri în rândul beneficiarilor primari, inclusiv cele în colaborare cu centrele de prevenire, evaluare si consiliere antidrog;</w:t>
      </w:r>
    </w:p>
    <w:p w14:paraId="69F14857" w14:textId="34830618" w:rsidR="00B12C09" w:rsidRPr="00BD447D" w:rsidRDefault="00B12C09" w:rsidP="00B12C09">
      <w:pPr>
        <w:spacing w:line="360" w:lineRule="auto"/>
        <w:ind w:firstLine="720"/>
        <w:jc w:val="both"/>
        <w:rPr>
          <w:rFonts w:eastAsiaTheme="minorHAnsi"/>
          <w:bCs/>
          <w:lang w:val="it-IT"/>
        </w:rPr>
      </w:pPr>
      <w:r w:rsidRPr="00BD447D">
        <w:rPr>
          <w:rFonts w:eastAsiaTheme="minorHAnsi"/>
          <w:bCs/>
          <w:lang w:val="it-IT"/>
        </w:rPr>
        <w:t>h) activităţi de cunoaştere, intercunoaştere şi teambuilding/dezvoltare a coeziunii de grup în vederea formării unei culturi bazate pe respect, încredere şi susţinere reciprocă la nivelul clasei.</w:t>
      </w:r>
    </w:p>
    <w:p w14:paraId="68711E2D" w14:textId="77777777" w:rsidR="00B12C09" w:rsidRPr="00BD447D" w:rsidRDefault="00B12C09" w:rsidP="00B12C09">
      <w:pPr>
        <w:spacing w:line="360" w:lineRule="auto"/>
        <w:ind w:firstLine="720"/>
        <w:jc w:val="both"/>
        <w:rPr>
          <w:rFonts w:eastAsiaTheme="minorHAnsi"/>
          <w:b/>
          <w:lang w:val="it-IT"/>
        </w:rPr>
      </w:pPr>
      <w:r w:rsidRPr="00BD447D">
        <w:rPr>
          <w:rFonts w:eastAsiaTheme="minorHAnsi"/>
          <w:b/>
          <w:lang w:val="it-IT"/>
        </w:rPr>
        <w:t>2. monitorizează:</w:t>
      </w:r>
    </w:p>
    <w:p w14:paraId="569F85C1" w14:textId="77777777" w:rsidR="00B12C09" w:rsidRPr="00BD447D" w:rsidRDefault="00B12C09" w:rsidP="00B12C09">
      <w:pPr>
        <w:spacing w:line="360" w:lineRule="auto"/>
        <w:ind w:firstLine="720"/>
        <w:jc w:val="both"/>
        <w:rPr>
          <w:rFonts w:eastAsiaTheme="minorHAnsi"/>
          <w:bCs/>
          <w:lang w:val="it-IT"/>
        </w:rPr>
      </w:pPr>
      <w:r w:rsidRPr="00BD447D">
        <w:rPr>
          <w:rFonts w:eastAsiaTheme="minorHAnsi"/>
          <w:bCs/>
          <w:lang w:val="it-IT"/>
        </w:rPr>
        <w:t>a) situaţia la învăţătură a beneficiarilor primari;</w:t>
      </w:r>
    </w:p>
    <w:p w14:paraId="40DB1C0C" w14:textId="77777777" w:rsidR="00B12C09" w:rsidRPr="00BD447D" w:rsidRDefault="00B12C09" w:rsidP="00B12C09">
      <w:pPr>
        <w:spacing w:line="360" w:lineRule="auto"/>
        <w:ind w:firstLine="720"/>
        <w:jc w:val="both"/>
        <w:rPr>
          <w:rFonts w:eastAsiaTheme="minorHAnsi"/>
          <w:bCs/>
          <w:lang w:val="it-IT"/>
        </w:rPr>
      </w:pPr>
      <w:r w:rsidRPr="00BD447D">
        <w:rPr>
          <w:rFonts w:eastAsiaTheme="minorHAnsi"/>
          <w:bCs/>
          <w:lang w:val="it-IT"/>
        </w:rPr>
        <w:t>b) frecvenţa la ore a beneficiarilor primari;</w:t>
      </w:r>
    </w:p>
    <w:p w14:paraId="30CFD785" w14:textId="77777777" w:rsidR="00B12C09" w:rsidRPr="00BD447D" w:rsidRDefault="00B12C09" w:rsidP="00B12C09">
      <w:pPr>
        <w:spacing w:line="360" w:lineRule="auto"/>
        <w:ind w:firstLine="720"/>
        <w:jc w:val="both"/>
        <w:rPr>
          <w:rFonts w:eastAsiaTheme="minorHAnsi"/>
          <w:bCs/>
          <w:lang w:val="it-IT"/>
        </w:rPr>
      </w:pPr>
      <w:r w:rsidRPr="00BD447D">
        <w:rPr>
          <w:rFonts w:eastAsiaTheme="minorHAnsi"/>
          <w:bCs/>
          <w:lang w:val="it-IT"/>
        </w:rPr>
        <w:t>c) participarea şi rezultatele beneficiarilor primari la concursurile şi competiţiile şcolare şi extraşcolare;</w:t>
      </w:r>
    </w:p>
    <w:p w14:paraId="308BD705" w14:textId="77777777" w:rsidR="00B12C09" w:rsidRPr="00BD447D" w:rsidRDefault="00B12C09" w:rsidP="00B12C09">
      <w:pPr>
        <w:spacing w:line="360" w:lineRule="auto"/>
        <w:ind w:firstLine="720"/>
        <w:jc w:val="both"/>
        <w:rPr>
          <w:rFonts w:eastAsiaTheme="minorHAnsi"/>
          <w:bCs/>
          <w:lang w:val="it-IT"/>
        </w:rPr>
      </w:pPr>
      <w:r w:rsidRPr="00BD447D">
        <w:rPr>
          <w:rFonts w:eastAsiaTheme="minorHAnsi"/>
          <w:bCs/>
          <w:lang w:val="it-IT"/>
        </w:rPr>
        <w:t>d) participarea şi comportamentul beneficiarilor primari în timpul activităţilor şcolare, extraşcolare şi extracurriculare;</w:t>
      </w:r>
    </w:p>
    <w:p w14:paraId="34A76CFE" w14:textId="0373CC58" w:rsidR="00B12C09" w:rsidRPr="00BD447D" w:rsidRDefault="00B12C09" w:rsidP="00B12C09">
      <w:pPr>
        <w:spacing w:line="360" w:lineRule="auto"/>
        <w:ind w:firstLine="720"/>
        <w:jc w:val="both"/>
        <w:rPr>
          <w:rFonts w:eastAsiaTheme="minorHAnsi"/>
          <w:bCs/>
          <w:lang w:val="it-IT"/>
        </w:rPr>
      </w:pPr>
      <w:r w:rsidRPr="00BD447D">
        <w:rPr>
          <w:rFonts w:eastAsiaTheme="minorHAnsi"/>
          <w:bCs/>
          <w:lang w:val="it-IT"/>
        </w:rPr>
        <w:t>e) participarea beneficiarilor primari la programe sau proiecte şi implicarea acestora în activităţi de voluntariat.</w:t>
      </w:r>
    </w:p>
    <w:p w14:paraId="0C72F3AF" w14:textId="30FB3E64" w:rsidR="00175C81" w:rsidRPr="00BD447D" w:rsidRDefault="00175C81" w:rsidP="00B12C09">
      <w:pPr>
        <w:spacing w:line="360" w:lineRule="auto"/>
        <w:ind w:firstLine="720"/>
        <w:jc w:val="both"/>
        <w:rPr>
          <w:rFonts w:eastAsiaTheme="minorHAnsi"/>
          <w:bCs/>
          <w:lang w:val="it-IT"/>
        </w:rPr>
      </w:pPr>
    </w:p>
    <w:p w14:paraId="3195568C" w14:textId="77777777" w:rsidR="00175C81" w:rsidRPr="00BD447D" w:rsidRDefault="00175C81" w:rsidP="00B12C09">
      <w:pPr>
        <w:spacing w:line="360" w:lineRule="auto"/>
        <w:ind w:firstLine="720"/>
        <w:jc w:val="both"/>
        <w:rPr>
          <w:rFonts w:eastAsiaTheme="minorHAnsi"/>
          <w:bCs/>
          <w:lang w:val="it-IT"/>
        </w:rPr>
      </w:pPr>
    </w:p>
    <w:p w14:paraId="160D2A9C" w14:textId="77777777" w:rsidR="00B12C09" w:rsidRPr="00BD447D" w:rsidRDefault="00B12C09" w:rsidP="00B12C09">
      <w:pPr>
        <w:spacing w:line="360" w:lineRule="auto"/>
        <w:ind w:firstLine="720"/>
        <w:jc w:val="both"/>
        <w:rPr>
          <w:rFonts w:eastAsiaTheme="minorHAnsi"/>
          <w:b/>
          <w:lang w:val="it-IT"/>
        </w:rPr>
      </w:pPr>
      <w:r w:rsidRPr="00BD447D">
        <w:rPr>
          <w:rFonts w:eastAsiaTheme="minorHAnsi"/>
          <w:b/>
          <w:lang w:val="it-IT"/>
        </w:rPr>
        <w:t>3. colaborează cu:</w:t>
      </w:r>
    </w:p>
    <w:p w14:paraId="12287073" w14:textId="77777777" w:rsidR="00B12C09" w:rsidRPr="00BD447D" w:rsidRDefault="00B12C09" w:rsidP="00B12C09">
      <w:pPr>
        <w:spacing w:line="360" w:lineRule="auto"/>
        <w:ind w:firstLine="720"/>
        <w:jc w:val="both"/>
        <w:rPr>
          <w:rFonts w:eastAsiaTheme="minorHAnsi"/>
          <w:bCs/>
          <w:lang w:val="it-IT"/>
        </w:rPr>
      </w:pPr>
      <w:r w:rsidRPr="00BD447D">
        <w:rPr>
          <w:rFonts w:eastAsiaTheme="minorHAnsi"/>
          <w:bCs/>
          <w:lang w:val="it-IT"/>
        </w:rPr>
        <w:t xml:space="preserve">a) profesorii clasei şi coordonatorul pentru proiecte şi programe educative şcolare şi extraşcolare pentru informarea privind activitatea beneficiarilor primari, pentru soluţionarea unor </w:t>
      </w:r>
      <w:r w:rsidRPr="00BD447D">
        <w:rPr>
          <w:rFonts w:eastAsiaTheme="minorHAnsi"/>
          <w:bCs/>
          <w:lang w:val="it-IT"/>
        </w:rPr>
        <w:lastRenderedPageBreak/>
        <w:t>situaţii specifice activităţilor şcolare şi pentru toate aspectele care vizează procesul instructiv-educativ, care îi implică pe elevi;</w:t>
      </w:r>
    </w:p>
    <w:p w14:paraId="346EB416" w14:textId="77777777" w:rsidR="00B12C09" w:rsidRPr="00BD447D" w:rsidRDefault="00B12C09" w:rsidP="00B12C09">
      <w:pPr>
        <w:spacing w:line="360" w:lineRule="auto"/>
        <w:ind w:firstLine="720"/>
        <w:jc w:val="both"/>
        <w:rPr>
          <w:rFonts w:eastAsiaTheme="minorHAnsi"/>
          <w:bCs/>
          <w:lang w:val="it-IT"/>
        </w:rPr>
      </w:pPr>
      <w:r w:rsidRPr="00BD447D">
        <w:rPr>
          <w:rFonts w:eastAsiaTheme="minorHAnsi"/>
          <w:bCs/>
          <w:lang w:val="it-IT"/>
        </w:rPr>
        <w:t>b) cabinetele de consiliere şcolară, în activităţi de consiliere şi orientare a beneficiarilor primari clasei;</w:t>
      </w:r>
    </w:p>
    <w:p w14:paraId="15FF6E56" w14:textId="77777777" w:rsidR="00B12C09" w:rsidRPr="00BD447D" w:rsidRDefault="00B12C09" w:rsidP="00B12C09">
      <w:pPr>
        <w:spacing w:line="360" w:lineRule="auto"/>
        <w:ind w:firstLine="720"/>
        <w:jc w:val="both"/>
        <w:rPr>
          <w:rFonts w:eastAsiaTheme="minorHAnsi"/>
          <w:bCs/>
          <w:lang w:val="fr-FR"/>
        </w:rPr>
      </w:pPr>
      <w:r w:rsidRPr="00BD447D">
        <w:rPr>
          <w:rFonts w:eastAsiaTheme="minorHAnsi"/>
          <w:bCs/>
          <w:lang w:val="fr-FR"/>
        </w:rPr>
        <w:t xml:space="preserve">c) </w:t>
      </w:r>
      <w:proofErr w:type="spellStart"/>
      <w:r w:rsidRPr="00BD447D">
        <w:rPr>
          <w:rFonts w:eastAsiaTheme="minorHAnsi"/>
          <w:bCs/>
          <w:lang w:val="fr-FR"/>
        </w:rPr>
        <w:t>directorul</w:t>
      </w:r>
      <w:proofErr w:type="spellEnd"/>
      <w:r w:rsidRPr="00BD447D">
        <w:rPr>
          <w:rFonts w:eastAsiaTheme="minorHAnsi"/>
          <w:bCs/>
          <w:lang w:val="fr-FR"/>
        </w:rPr>
        <w:t xml:space="preserve"> </w:t>
      </w:r>
      <w:proofErr w:type="spellStart"/>
      <w:r w:rsidRPr="00BD447D">
        <w:rPr>
          <w:rFonts w:eastAsiaTheme="minorHAnsi"/>
          <w:bCs/>
          <w:lang w:val="fr-FR"/>
        </w:rPr>
        <w:t>unităţii</w:t>
      </w:r>
      <w:proofErr w:type="spellEnd"/>
      <w:r w:rsidRPr="00BD447D">
        <w:rPr>
          <w:rFonts w:eastAsiaTheme="minorHAnsi"/>
          <w:bCs/>
          <w:lang w:val="fr-FR"/>
        </w:rPr>
        <w:t xml:space="preserve"> de </w:t>
      </w:r>
      <w:proofErr w:type="spellStart"/>
      <w:r w:rsidRPr="00BD447D">
        <w:rPr>
          <w:rFonts w:eastAsiaTheme="minorHAnsi"/>
          <w:bCs/>
          <w:lang w:val="fr-FR"/>
        </w:rPr>
        <w:t>învăţământ</w:t>
      </w:r>
      <w:proofErr w:type="spellEnd"/>
      <w:r w:rsidRPr="00BD447D">
        <w:rPr>
          <w:rFonts w:eastAsiaTheme="minorHAnsi"/>
          <w:bCs/>
          <w:lang w:val="fr-FR"/>
        </w:rPr>
        <w:t xml:space="preserve">, </w:t>
      </w:r>
      <w:proofErr w:type="spellStart"/>
      <w:r w:rsidRPr="00BD447D">
        <w:rPr>
          <w:rFonts w:eastAsiaTheme="minorHAnsi"/>
          <w:bCs/>
          <w:lang w:val="fr-FR"/>
        </w:rPr>
        <w:t>pentru</w:t>
      </w:r>
      <w:proofErr w:type="spellEnd"/>
      <w:r w:rsidRPr="00BD447D">
        <w:rPr>
          <w:rFonts w:eastAsiaTheme="minorHAnsi"/>
          <w:bCs/>
          <w:lang w:val="fr-FR"/>
        </w:rPr>
        <w:t xml:space="preserve"> </w:t>
      </w:r>
      <w:proofErr w:type="spellStart"/>
      <w:r w:rsidRPr="00BD447D">
        <w:rPr>
          <w:rFonts w:eastAsiaTheme="minorHAnsi"/>
          <w:bCs/>
          <w:lang w:val="fr-FR"/>
        </w:rPr>
        <w:t>organizarea</w:t>
      </w:r>
      <w:proofErr w:type="spellEnd"/>
      <w:r w:rsidRPr="00BD447D">
        <w:rPr>
          <w:rFonts w:eastAsiaTheme="minorHAnsi"/>
          <w:bCs/>
          <w:lang w:val="fr-FR"/>
        </w:rPr>
        <w:t xml:space="preserve"> </w:t>
      </w:r>
      <w:proofErr w:type="spellStart"/>
      <w:r w:rsidRPr="00BD447D">
        <w:rPr>
          <w:rFonts w:eastAsiaTheme="minorHAnsi"/>
          <w:bCs/>
          <w:lang w:val="fr-FR"/>
        </w:rPr>
        <w:t>unor</w:t>
      </w:r>
      <w:proofErr w:type="spellEnd"/>
      <w:r w:rsidRPr="00BD447D">
        <w:rPr>
          <w:rFonts w:eastAsiaTheme="minorHAnsi"/>
          <w:bCs/>
          <w:lang w:val="fr-FR"/>
        </w:rPr>
        <w:t xml:space="preserve"> </w:t>
      </w:r>
      <w:proofErr w:type="spellStart"/>
      <w:r w:rsidRPr="00BD447D">
        <w:rPr>
          <w:rFonts w:eastAsiaTheme="minorHAnsi"/>
          <w:bCs/>
          <w:lang w:val="fr-FR"/>
        </w:rPr>
        <w:t>activităţi</w:t>
      </w:r>
      <w:proofErr w:type="spellEnd"/>
      <w:r w:rsidRPr="00BD447D">
        <w:rPr>
          <w:rFonts w:eastAsiaTheme="minorHAnsi"/>
          <w:bCs/>
          <w:lang w:val="fr-FR"/>
        </w:rPr>
        <w:t xml:space="preserve"> ale </w:t>
      </w:r>
      <w:proofErr w:type="spellStart"/>
      <w:r w:rsidRPr="00BD447D">
        <w:rPr>
          <w:rFonts w:eastAsiaTheme="minorHAnsi"/>
          <w:bCs/>
          <w:lang w:val="fr-FR"/>
        </w:rPr>
        <w:t>colectivului</w:t>
      </w:r>
      <w:proofErr w:type="spellEnd"/>
      <w:r w:rsidRPr="00BD447D">
        <w:rPr>
          <w:rFonts w:eastAsiaTheme="minorHAnsi"/>
          <w:bCs/>
          <w:lang w:val="fr-FR"/>
        </w:rPr>
        <w:t xml:space="preserve"> de </w:t>
      </w:r>
      <w:proofErr w:type="spellStart"/>
      <w:r w:rsidRPr="00BD447D">
        <w:rPr>
          <w:rFonts w:eastAsiaTheme="minorHAnsi"/>
          <w:bCs/>
          <w:lang w:val="fr-FR"/>
        </w:rPr>
        <w:t>elevi</w:t>
      </w:r>
      <w:proofErr w:type="spellEnd"/>
      <w:r w:rsidRPr="00BD447D">
        <w:rPr>
          <w:rFonts w:eastAsiaTheme="minorHAnsi"/>
          <w:bCs/>
          <w:lang w:val="fr-FR"/>
        </w:rPr>
        <w:t>,</w:t>
      </w:r>
    </w:p>
    <w:p w14:paraId="03389184" w14:textId="77777777" w:rsidR="00B12C09" w:rsidRPr="00BD447D" w:rsidRDefault="00B12C09" w:rsidP="00B12C09">
      <w:pPr>
        <w:spacing w:line="360" w:lineRule="auto"/>
        <w:ind w:firstLine="720"/>
        <w:jc w:val="both"/>
        <w:rPr>
          <w:rFonts w:eastAsiaTheme="minorHAnsi"/>
          <w:bCs/>
          <w:lang w:val="fr-FR"/>
        </w:rPr>
      </w:pPr>
      <w:r w:rsidRPr="00BD447D">
        <w:rPr>
          <w:rFonts w:eastAsiaTheme="minorHAnsi"/>
          <w:bCs/>
          <w:lang w:val="fr-FR"/>
        </w:rPr>
        <w:t xml:space="preserve">a) </w:t>
      </w:r>
      <w:proofErr w:type="spellStart"/>
      <w:r w:rsidRPr="00BD447D">
        <w:rPr>
          <w:rFonts w:eastAsiaTheme="minorHAnsi"/>
          <w:bCs/>
          <w:lang w:val="fr-FR"/>
        </w:rPr>
        <w:t>pentru</w:t>
      </w:r>
      <w:proofErr w:type="spellEnd"/>
      <w:r w:rsidRPr="00BD447D">
        <w:rPr>
          <w:rFonts w:eastAsiaTheme="minorHAnsi"/>
          <w:bCs/>
          <w:lang w:val="fr-FR"/>
        </w:rPr>
        <w:t xml:space="preserve"> </w:t>
      </w:r>
      <w:proofErr w:type="spellStart"/>
      <w:r w:rsidRPr="00BD447D">
        <w:rPr>
          <w:rFonts w:eastAsiaTheme="minorHAnsi"/>
          <w:bCs/>
          <w:lang w:val="fr-FR"/>
        </w:rPr>
        <w:t>iniţierea</w:t>
      </w:r>
      <w:proofErr w:type="spellEnd"/>
      <w:r w:rsidRPr="00BD447D">
        <w:rPr>
          <w:rFonts w:eastAsiaTheme="minorHAnsi"/>
          <w:bCs/>
          <w:lang w:val="fr-FR"/>
        </w:rPr>
        <w:t xml:space="preserve"> </w:t>
      </w:r>
      <w:proofErr w:type="spellStart"/>
      <w:r w:rsidRPr="00BD447D">
        <w:rPr>
          <w:rFonts w:eastAsiaTheme="minorHAnsi"/>
          <w:bCs/>
          <w:lang w:val="fr-FR"/>
        </w:rPr>
        <w:t>unor</w:t>
      </w:r>
      <w:proofErr w:type="spellEnd"/>
      <w:r w:rsidRPr="00BD447D">
        <w:rPr>
          <w:rFonts w:eastAsiaTheme="minorHAnsi"/>
          <w:bCs/>
          <w:lang w:val="fr-FR"/>
        </w:rPr>
        <w:t xml:space="preserve"> </w:t>
      </w:r>
      <w:proofErr w:type="spellStart"/>
      <w:r w:rsidRPr="00BD447D">
        <w:rPr>
          <w:rFonts w:eastAsiaTheme="minorHAnsi"/>
          <w:bCs/>
          <w:lang w:val="fr-FR"/>
        </w:rPr>
        <w:t>proiecte</w:t>
      </w:r>
      <w:proofErr w:type="spellEnd"/>
      <w:r w:rsidRPr="00BD447D">
        <w:rPr>
          <w:rFonts w:eastAsiaTheme="minorHAnsi"/>
          <w:bCs/>
          <w:lang w:val="fr-FR"/>
        </w:rPr>
        <w:t xml:space="preserve"> </w:t>
      </w:r>
      <w:proofErr w:type="spellStart"/>
      <w:r w:rsidRPr="00BD447D">
        <w:rPr>
          <w:rFonts w:eastAsiaTheme="minorHAnsi"/>
          <w:bCs/>
          <w:lang w:val="fr-FR"/>
        </w:rPr>
        <w:t>educaţionale</w:t>
      </w:r>
      <w:proofErr w:type="spellEnd"/>
      <w:r w:rsidRPr="00BD447D">
        <w:rPr>
          <w:rFonts w:eastAsiaTheme="minorHAnsi"/>
          <w:bCs/>
          <w:lang w:val="fr-FR"/>
        </w:rPr>
        <w:t xml:space="preserve"> </w:t>
      </w:r>
      <w:proofErr w:type="spellStart"/>
      <w:r w:rsidRPr="00BD447D">
        <w:rPr>
          <w:rFonts w:eastAsiaTheme="minorHAnsi"/>
          <w:bCs/>
          <w:lang w:val="fr-FR"/>
        </w:rPr>
        <w:t>cu</w:t>
      </w:r>
      <w:proofErr w:type="spellEnd"/>
      <w:r w:rsidRPr="00BD447D">
        <w:rPr>
          <w:rFonts w:eastAsiaTheme="minorHAnsi"/>
          <w:bCs/>
          <w:lang w:val="fr-FR"/>
        </w:rPr>
        <w:t xml:space="preserve"> </w:t>
      </w:r>
      <w:proofErr w:type="spellStart"/>
      <w:r w:rsidRPr="00BD447D">
        <w:rPr>
          <w:rFonts w:eastAsiaTheme="minorHAnsi"/>
          <w:bCs/>
          <w:lang w:val="fr-FR"/>
        </w:rPr>
        <w:t>elevii</w:t>
      </w:r>
      <w:proofErr w:type="spellEnd"/>
      <w:r w:rsidRPr="00BD447D">
        <w:rPr>
          <w:rFonts w:eastAsiaTheme="minorHAnsi"/>
          <w:bCs/>
          <w:lang w:val="fr-FR"/>
        </w:rPr>
        <w:t xml:space="preserve">, </w:t>
      </w:r>
      <w:proofErr w:type="spellStart"/>
      <w:r w:rsidRPr="00BD447D">
        <w:rPr>
          <w:rFonts w:eastAsiaTheme="minorHAnsi"/>
          <w:bCs/>
          <w:lang w:val="fr-FR"/>
        </w:rPr>
        <w:t>pentru</w:t>
      </w:r>
      <w:proofErr w:type="spellEnd"/>
      <w:r w:rsidRPr="00BD447D">
        <w:rPr>
          <w:rFonts w:eastAsiaTheme="minorHAnsi"/>
          <w:bCs/>
          <w:lang w:val="fr-FR"/>
        </w:rPr>
        <w:t xml:space="preserve"> </w:t>
      </w:r>
      <w:proofErr w:type="spellStart"/>
      <w:r w:rsidRPr="00BD447D">
        <w:rPr>
          <w:rFonts w:eastAsiaTheme="minorHAnsi"/>
          <w:bCs/>
          <w:lang w:val="fr-FR"/>
        </w:rPr>
        <w:t>rezolvarea</w:t>
      </w:r>
      <w:proofErr w:type="spellEnd"/>
      <w:r w:rsidRPr="00BD447D">
        <w:rPr>
          <w:rFonts w:eastAsiaTheme="minorHAnsi"/>
          <w:bCs/>
          <w:lang w:val="fr-FR"/>
        </w:rPr>
        <w:t xml:space="preserve"> </w:t>
      </w:r>
      <w:proofErr w:type="spellStart"/>
      <w:r w:rsidRPr="00BD447D">
        <w:rPr>
          <w:rFonts w:eastAsiaTheme="minorHAnsi"/>
          <w:bCs/>
          <w:lang w:val="fr-FR"/>
        </w:rPr>
        <w:t>unor</w:t>
      </w:r>
      <w:proofErr w:type="spellEnd"/>
      <w:r w:rsidRPr="00BD447D">
        <w:rPr>
          <w:rFonts w:eastAsiaTheme="minorHAnsi"/>
          <w:bCs/>
          <w:lang w:val="fr-FR"/>
        </w:rPr>
        <w:t xml:space="preserve"> </w:t>
      </w:r>
      <w:proofErr w:type="spellStart"/>
      <w:r w:rsidRPr="00BD447D">
        <w:rPr>
          <w:rFonts w:eastAsiaTheme="minorHAnsi"/>
          <w:bCs/>
          <w:lang w:val="fr-FR"/>
        </w:rPr>
        <w:t>probleme</w:t>
      </w:r>
      <w:proofErr w:type="spellEnd"/>
      <w:r w:rsidRPr="00BD447D">
        <w:rPr>
          <w:rFonts w:eastAsiaTheme="minorHAnsi"/>
          <w:bCs/>
          <w:lang w:val="fr-FR"/>
        </w:rPr>
        <w:t xml:space="preserve"> administrative </w:t>
      </w:r>
      <w:proofErr w:type="spellStart"/>
      <w:r w:rsidRPr="00BD447D">
        <w:rPr>
          <w:rFonts w:eastAsiaTheme="minorHAnsi"/>
          <w:bCs/>
          <w:lang w:val="fr-FR"/>
        </w:rPr>
        <w:t>referitoare</w:t>
      </w:r>
      <w:proofErr w:type="spellEnd"/>
      <w:r w:rsidRPr="00BD447D">
        <w:rPr>
          <w:rFonts w:eastAsiaTheme="minorHAnsi"/>
          <w:bCs/>
          <w:lang w:val="fr-FR"/>
        </w:rPr>
        <w:t xml:space="preserve"> la </w:t>
      </w:r>
      <w:proofErr w:type="spellStart"/>
      <w:r w:rsidRPr="00BD447D">
        <w:rPr>
          <w:rFonts w:eastAsiaTheme="minorHAnsi"/>
          <w:bCs/>
          <w:lang w:val="fr-FR"/>
        </w:rPr>
        <w:t>întreţinerea</w:t>
      </w:r>
      <w:proofErr w:type="spellEnd"/>
      <w:r w:rsidRPr="00BD447D">
        <w:rPr>
          <w:rFonts w:eastAsiaTheme="minorHAnsi"/>
          <w:bCs/>
          <w:lang w:val="fr-FR"/>
        </w:rPr>
        <w:t xml:space="preserve"> </w:t>
      </w:r>
      <w:proofErr w:type="spellStart"/>
      <w:r w:rsidRPr="00BD447D">
        <w:rPr>
          <w:rFonts w:eastAsiaTheme="minorHAnsi"/>
          <w:bCs/>
          <w:lang w:val="fr-FR"/>
        </w:rPr>
        <w:t>şi</w:t>
      </w:r>
      <w:proofErr w:type="spellEnd"/>
      <w:r w:rsidRPr="00BD447D">
        <w:rPr>
          <w:rFonts w:eastAsiaTheme="minorHAnsi"/>
          <w:bCs/>
          <w:lang w:val="fr-FR"/>
        </w:rPr>
        <w:t xml:space="preserve"> </w:t>
      </w:r>
      <w:proofErr w:type="spellStart"/>
      <w:r w:rsidRPr="00BD447D">
        <w:rPr>
          <w:rFonts w:eastAsiaTheme="minorHAnsi"/>
          <w:bCs/>
          <w:lang w:val="fr-FR"/>
        </w:rPr>
        <w:t>dotarea</w:t>
      </w:r>
      <w:proofErr w:type="spellEnd"/>
      <w:r w:rsidRPr="00BD447D">
        <w:rPr>
          <w:rFonts w:eastAsiaTheme="minorHAnsi"/>
          <w:bCs/>
          <w:lang w:val="fr-FR"/>
        </w:rPr>
        <w:t xml:space="preserve"> </w:t>
      </w:r>
      <w:proofErr w:type="spellStart"/>
      <w:r w:rsidRPr="00BD447D">
        <w:rPr>
          <w:rFonts w:eastAsiaTheme="minorHAnsi"/>
          <w:bCs/>
          <w:lang w:val="fr-FR"/>
        </w:rPr>
        <w:t>sălii</w:t>
      </w:r>
      <w:proofErr w:type="spellEnd"/>
      <w:r w:rsidRPr="00BD447D">
        <w:rPr>
          <w:rFonts w:eastAsiaTheme="minorHAnsi"/>
          <w:bCs/>
          <w:lang w:val="fr-FR"/>
        </w:rPr>
        <w:t xml:space="preserve"> de </w:t>
      </w:r>
      <w:proofErr w:type="spellStart"/>
      <w:r w:rsidRPr="00BD447D">
        <w:rPr>
          <w:rFonts w:eastAsiaTheme="minorHAnsi"/>
          <w:bCs/>
          <w:lang w:val="fr-FR"/>
        </w:rPr>
        <w:t>clasă</w:t>
      </w:r>
      <w:proofErr w:type="spellEnd"/>
      <w:r w:rsidRPr="00BD447D">
        <w:rPr>
          <w:rFonts w:eastAsiaTheme="minorHAnsi"/>
          <w:bCs/>
          <w:lang w:val="fr-FR"/>
        </w:rPr>
        <w:t xml:space="preserve">, </w:t>
      </w:r>
      <w:proofErr w:type="spellStart"/>
      <w:r w:rsidRPr="00BD447D">
        <w:rPr>
          <w:rFonts w:eastAsiaTheme="minorHAnsi"/>
          <w:bCs/>
          <w:lang w:val="fr-FR"/>
        </w:rPr>
        <w:t>inclusiv</w:t>
      </w:r>
      <w:proofErr w:type="spellEnd"/>
      <w:r w:rsidRPr="00BD447D">
        <w:rPr>
          <w:rFonts w:eastAsiaTheme="minorHAnsi"/>
          <w:bCs/>
          <w:lang w:val="fr-FR"/>
        </w:rPr>
        <w:t xml:space="preserve"> </w:t>
      </w:r>
      <w:proofErr w:type="spellStart"/>
      <w:r w:rsidRPr="00BD447D">
        <w:rPr>
          <w:rFonts w:eastAsiaTheme="minorHAnsi"/>
          <w:bCs/>
          <w:lang w:val="fr-FR"/>
        </w:rPr>
        <w:t>în</w:t>
      </w:r>
      <w:proofErr w:type="spellEnd"/>
      <w:r w:rsidRPr="00BD447D">
        <w:rPr>
          <w:rFonts w:eastAsiaTheme="minorHAnsi"/>
          <w:bCs/>
          <w:lang w:val="fr-FR"/>
        </w:rPr>
        <w:t xml:space="preserve"> </w:t>
      </w:r>
      <w:proofErr w:type="spellStart"/>
      <w:r w:rsidRPr="00BD447D">
        <w:rPr>
          <w:rFonts w:eastAsiaTheme="minorHAnsi"/>
          <w:bCs/>
          <w:lang w:val="fr-FR"/>
        </w:rPr>
        <w:t>scopul</w:t>
      </w:r>
      <w:proofErr w:type="spellEnd"/>
      <w:r w:rsidRPr="00BD447D">
        <w:rPr>
          <w:rFonts w:eastAsiaTheme="minorHAnsi"/>
          <w:bCs/>
          <w:lang w:val="fr-FR"/>
        </w:rPr>
        <w:t xml:space="preserve"> </w:t>
      </w:r>
      <w:proofErr w:type="spellStart"/>
      <w:r w:rsidRPr="00BD447D">
        <w:rPr>
          <w:rFonts w:eastAsiaTheme="minorHAnsi"/>
          <w:bCs/>
          <w:lang w:val="fr-FR"/>
        </w:rPr>
        <w:t>păstrării</w:t>
      </w:r>
      <w:proofErr w:type="spellEnd"/>
      <w:r w:rsidRPr="00BD447D">
        <w:rPr>
          <w:rFonts w:eastAsiaTheme="minorHAnsi"/>
          <w:bCs/>
          <w:lang w:val="fr-FR"/>
        </w:rPr>
        <w:t xml:space="preserve"> </w:t>
      </w:r>
      <w:proofErr w:type="spellStart"/>
      <w:r w:rsidRPr="00BD447D">
        <w:rPr>
          <w:rFonts w:eastAsiaTheme="minorHAnsi"/>
          <w:bCs/>
          <w:lang w:val="fr-FR"/>
        </w:rPr>
        <w:t>bazei</w:t>
      </w:r>
      <w:proofErr w:type="spellEnd"/>
      <w:r w:rsidRPr="00BD447D">
        <w:rPr>
          <w:rFonts w:eastAsiaTheme="minorHAnsi"/>
          <w:bCs/>
          <w:lang w:val="fr-FR"/>
        </w:rPr>
        <w:t xml:space="preserve"> </w:t>
      </w:r>
      <w:proofErr w:type="spellStart"/>
      <w:r w:rsidRPr="00BD447D">
        <w:rPr>
          <w:rFonts w:eastAsiaTheme="minorHAnsi"/>
          <w:bCs/>
          <w:lang w:val="fr-FR"/>
        </w:rPr>
        <w:t>materiale</w:t>
      </w:r>
      <w:proofErr w:type="spellEnd"/>
      <w:r w:rsidRPr="00BD447D">
        <w:rPr>
          <w:rFonts w:eastAsiaTheme="minorHAnsi"/>
          <w:bCs/>
          <w:lang w:val="fr-FR"/>
        </w:rPr>
        <w:t xml:space="preserve">, </w:t>
      </w:r>
      <w:proofErr w:type="spellStart"/>
      <w:r w:rsidRPr="00BD447D">
        <w:rPr>
          <w:rFonts w:eastAsiaTheme="minorHAnsi"/>
          <w:bCs/>
          <w:lang w:val="fr-FR"/>
        </w:rPr>
        <w:t>pentru</w:t>
      </w:r>
      <w:proofErr w:type="spellEnd"/>
      <w:r w:rsidRPr="00BD447D">
        <w:rPr>
          <w:rFonts w:eastAsiaTheme="minorHAnsi"/>
          <w:bCs/>
          <w:lang w:val="fr-FR"/>
        </w:rPr>
        <w:t xml:space="preserve"> </w:t>
      </w:r>
      <w:proofErr w:type="spellStart"/>
      <w:r w:rsidRPr="00BD447D">
        <w:rPr>
          <w:rFonts w:eastAsiaTheme="minorHAnsi"/>
          <w:bCs/>
          <w:lang w:val="fr-FR"/>
        </w:rPr>
        <w:t>soluţionarea</w:t>
      </w:r>
      <w:proofErr w:type="spellEnd"/>
      <w:r w:rsidRPr="00BD447D">
        <w:rPr>
          <w:rFonts w:eastAsiaTheme="minorHAnsi"/>
          <w:bCs/>
          <w:lang w:val="fr-FR"/>
        </w:rPr>
        <w:t xml:space="preserve"> </w:t>
      </w:r>
      <w:proofErr w:type="spellStart"/>
      <w:r w:rsidRPr="00BD447D">
        <w:rPr>
          <w:rFonts w:eastAsiaTheme="minorHAnsi"/>
          <w:bCs/>
          <w:lang w:val="fr-FR"/>
        </w:rPr>
        <w:t>unor</w:t>
      </w:r>
      <w:proofErr w:type="spellEnd"/>
      <w:r w:rsidRPr="00BD447D">
        <w:rPr>
          <w:rFonts w:eastAsiaTheme="minorHAnsi"/>
          <w:bCs/>
          <w:lang w:val="fr-FR"/>
        </w:rPr>
        <w:t xml:space="preserve"> </w:t>
      </w:r>
      <w:proofErr w:type="spellStart"/>
      <w:r w:rsidRPr="00BD447D">
        <w:rPr>
          <w:rFonts w:eastAsiaTheme="minorHAnsi"/>
          <w:bCs/>
          <w:lang w:val="fr-FR"/>
        </w:rPr>
        <w:t>probleme</w:t>
      </w:r>
      <w:proofErr w:type="spellEnd"/>
      <w:r w:rsidRPr="00BD447D">
        <w:rPr>
          <w:rFonts w:eastAsiaTheme="minorHAnsi"/>
          <w:bCs/>
          <w:lang w:val="fr-FR"/>
        </w:rPr>
        <w:t xml:space="preserve"> </w:t>
      </w:r>
      <w:proofErr w:type="spellStart"/>
      <w:r w:rsidRPr="00BD447D">
        <w:rPr>
          <w:rFonts w:eastAsiaTheme="minorHAnsi"/>
          <w:bCs/>
          <w:lang w:val="fr-FR"/>
        </w:rPr>
        <w:t>sau</w:t>
      </w:r>
      <w:proofErr w:type="spellEnd"/>
      <w:r w:rsidRPr="00BD447D">
        <w:rPr>
          <w:rFonts w:eastAsiaTheme="minorHAnsi"/>
          <w:bCs/>
          <w:lang w:val="fr-FR"/>
        </w:rPr>
        <w:t xml:space="preserve"> </w:t>
      </w:r>
      <w:proofErr w:type="spellStart"/>
      <w:r w:rsidRPr="00BD447D">
        <w:rPr>
          <w:rFonts w:eastAsiaTheme="minorHAnsi"/>
          <w:bCs/>
          <w:lang w:val="fr-FR"/>
        </w:rPr>
        <w:t>situaţii</w:t>
      </w:r>
      <w:proofErr w:type="spellEnd"/>
      <w:r w:rsidRPr="00BD447D">
        <w:rPr>
          <w:rFonts w:eastAsiaTheme="minorHAnsi"/>
          <w:bCs/>
          <w:lang w:val="fr-FR"/>
        </w:rPr>
        <w:t xml:space="preserve"> </w:t>
      </w:r>
      <w:proofErr w:type="spellStart"/>
      <w:r w:rsidRPr="00BD447D">
        <w:rPr>
          <w:rFonts w:eastAsiaTheme="minorHAnsi"/>
          <w:bCs/>
          <w:lang w:val="fr-FR"/>
        </w:rPr>
        <w:t>deosebite</w:t>
      </w:r>
      <w:proofErr w:type="spellEnd"/>
      <w:r w:rsidRPr="00BD447D">
        <w:rPr>
          <w:rFonts w:eastAsiaTheme="minorHAnsi"/>
          <w:bCs/>
          <w:lang w:val="fr-FR"/>
        </w:rPr>
        <w:t xml:space="preserve">, </w:t>
      </w:r>
      <w:proofErr w:type="spellStart"/>
      <w:r w:rsidRPr="00BD447D">
        <w:rPr>
          <w:rFonts w:eastAsiaTheme="minorHAnsi"/>
          <w:bCs/>
          <w:lang w:val="fr-FR"/>
        </w:rPr>
        <w:t>apărute</w:t>
      </w:r>
      <w:proofErr w:type="spellEnd"/>
      <w:r w:rsidRPr="00BD447D">
        <w:rPr>
          <w:rFonts w:eastAsiaTheme="minorHAnsi"/>
          <w:bCs/>
          <w:lang w:val="fr-FR"/>
        </w:rPr>
        <w:t xml:space="preserve"> </w:t>
      </w:r>
      <w:proofErr w:type="spellStart"/>
      <w:r w:rsidRPr="00BD447D">
        <w:rPr>
          <w:rFonts w:eastAsiaTheme="minorHAnsi"/>
          <w:bCs/>
          <w:lang w:val="fr-FR"/>
        </w:rPr>
        <w:t>în</w:t>
      </w:r>
      <w:proofErr w:type="spellEnd"/>
      <w:r w:rsidRPr="00BD447D">
        <w:rPr>
          <w:rFonts w:eastAsiaTheme="minorHAnsi"/>
          <w:bCs/>
          <w:lang w:val="fr-FR"/>
        </w:rPr>
        <w:t xml:space="preserve"> </w:t>
      </w:r>
      <w:proofErr w:type="spellStart"/>
      <w:r w:rsidRPr="00BD447D">
        <w:rPr>
          <w:rFonts w:eastAsiaTheme="minorHAnsi"/>
          <w:bCs/>
          <w:lang w:val="fr-FR"/>
        </w:rPr>
        <w:t>legătură</w:t>
      </w:r>
      <w:proofErr w:type="spellEnd"/>
      <w:r w:rsidRPr="00BD447D">
        <w:rPr>
          <w:rFonts w:eastAsiaTheme="minorHAnsi"/>
          <w:bCs/>
          <w:lang w:val="fr-FR"/>
        </w:rPr>
        <w:t xml:space="preserve"> </w:t>
      </w:r>
      <w:proofErr w:type="spellStart"/>
      <w:r w:rsidRPr="00BD447D">
        <w:rPr>
          <w:rFonts w:eastAsiaTheme="minorHAnsi"/>
          <w:bCs/>
          <w:lang w:val="fr-FR"/>
        </w:rPr>
        <w:t>cu</w:t>
      </w:r>
      <w:proofErr w:type="spellEnd"/>
      <w:r w:rsidRPr="00BD447D">
        <w:rPr>
          <w:rFonts w:eastAsiaTheme="minorHAnsi"/>
          <w:bCs/>
          <w:lang w:val="fr-FR"/>
        </w:rPr>
        <w:t xml:space="preserve"> </w:t>
      </w:r>
      <w:proofErr w:type="spellStart"/>
      <w:r w:rsidRPr="00BD447D">
        <w:rPr>
          <w:rFonts w:eastAsiaTheme="minorHAnsi"/>
          <w:bCs/>
          <w:lang w:val="fr-FR"/>
        </w:rPr>
        <w:t>colectivul</w:t>
      </w:r>
      <w:proofErr w:type="spellEnd"/>
      <w:r w:rsidRPr="00BD447D">
        <w:rPr>
          <w:rFonts w:eastAsiaTheme="minorHAnsi"/>
          <w:bCs/>
          <w:lang w:val="fr-FR"/>
        </w:rPr>
        <w:t xml:space="preserve"> de </w:t>
      </w:r>
      <w:proofErr w:type="spellStart"/>
      <w:proofErr w:type="gramStart"/>
      <w:r w:rsidRPr="00BD447D">
        <w:rPr>
          <w:rFonts w:eastAsiaTheme="minorHAnsi"/>
          <w:bCs/>
          <w:lang w:val="fr-FR"/>
        </w:rPr>
        <w:t>elevi</w:t>
      </w:r>
      <w:proofErr w:type="spellEnd"/>
      <w:r w:rsidRPr="00BD447D">
        <w:rPr>
          <w:rFonts w:eastAsiaTheme="minorHAnsi"/>
          <w:bCs/>
          <w:lang w:val="fr-FR"/>
        </w:rPr>
        <w:t>;</w:t>
      </w:r>
      <w:proofErr w:type="gramEnd"/>
    </w:p>
    <w:p w14:paraId="2C33383E" w14:textId="77777777" w:rsidR="00B12C09" w:rsidRPr="00BD447D" w:rsidRDefault="00B12C09" w:rsidP="00B12C09">
      <w:pPr>
        <w:spacing w:line="360" w:lineRule="auto"/>
        <w:ind w:firstLine="720"/>
        <w:jc w:val="both"/>
        <w:rPr>
          <w:rFonts w:eastAsiaTheme="minorHAnsi"/>
          <w:bCs/>
          <w:lang w:val="fr-FR"/>
        </w:rPr>
      </w:pPr>
      <w:r w:rsidRPr="00BD447D">
        <w:rPr>
          <w:rFonts w:eastAsiaTheme="minorHAnsi"/>
          <w:bCs/>
          <w:lang w:val="fr-FR"/>
        </w:rPr>
        <w:t xml:space="preserve">d) </w:t>
      </w:r>
      <w:proofErr w:type="spellStart"/>
      <w:r w:rsidRPr="00BD447D">
        <w:rPr>
          <w:rFonts w:eastAsiaTheme="minorHAnsi"/>
          <w:bCs/>
          <w:lang w:val="fr-FR"/>
        </w:rPr>
        <w:t>asociaţia</w:t>
      </w:r>
      <w:proofErr w:type="spellEnd"/>
      <w:r w:rsidRPr="00BD447D">
        <w:rPr>
          <w:rFonts w:eastAsiaTheme="minorHAnsi"/>
          <w:bCs/>
          <w:lang w:val="fr-FR"/>
        </w:rPr>
        <w:t xml:space="preserve"> </w:t>
      </w:r>
      <w:proofErr w:type="spellStart"/>
      <w:r w:rsidRPr="00BD447D">
        <w:rPr>
          <w:rFonts w:eastAsiaTheme="minorHAnsi"/>
          <w:bCs/>
          <w:lang w:val="fr-FR"/>
        </w:rPr>
        <w:t>şi</w:t>
      </w:r>
      <w:proofErr w:type="spellEnd"/>
      <w:r w:rsidRPr="00BD447D">
        <w:rPr>
          <w:rFonts w:eastAsiaTheme="minorHAnsi"/>
          <w:bCs/>
          <w:lang w:val="fr-FR"/>
        </w:rPr>
        <w:t xml:space="preserve"> </w:t>
      </w:r>
      <w:proofErr w:type="spellStart"/>
      <w:r w:rsidRPr="00BD447D">
        <w:rPr>
          <w:rFonts w:eastAsiaTheme="minorHAnsi"/>
          <w:bCs/>
          <w:lang w:val="fr-FR"/>
        </w:rPr>
        <w:t>comitetul</w:t>
      </w:r>
      <w:proofErr w:type="spellEnd"/>
      <w:r w:rsidRPr="00BD447D">
        <w:rPr>
          <w:rFonts w:eastAsiaTheme="minorHAnsi"/>
          <w:bCs/>
          <w:lang w:val="fr-FR"/>
        </w:rPr>
        <w:t xml:space="preserve"> de </w:t>
      </w:r>
      <w:proofErr w:type="spellStart"/>
      <w:r w:rsidRPr="00BD447D">
        <w:rPr>
          <w:rFonts w:eastAsiaTheme="minorHAnsi"/>
          <w:bCs/>
          <w:lang w:val="fr-FR"/>
        </w:rPr>
        <w:t>părinţi</w:t>
      </w:r>
      <w:proofErr w:type="spellEnd"/>
      <w:r w:rsidRPr="00BD447D">
        <w:rPr>
          <w:rFonts w:eastAsiaTheme="minorHAnsi"/>
          <w:bCs/>
          <w:lang w:val="fr-FR"/>
        </w:rPr>
        <w:t xml:space="preserve">, </w:t>
      </w:r>
      <w:proofErr w:type="spellStart"/>
      <w:r w:rsidRPr="00BD447D">
        <w:rPr>
          <w:rFonts w:eastAsiaTheme="minorHAnsi"/>
          <w:bCs/>
          <w:lang w:val="fr-FR"/>
        </w:rPr>
        <w:t>părinţii</w:t>
      </w:r>
      <w:proofErr w:type="spellEnd"/>
      <w:r w:rsidRPr="00BD447D">
        <w:rPr>
          <w:rFonts w:eastAsiaTheme="minorHAnsi"/>
          <w:bCs/>
          <w:lang w:val="fr-FR"/>
        </w:rPr>
        <w:t xml:space="preserve"> </w:t>
      </w:r>
      <w:proofErr w:type="spellStart"/>
      <w:r w:rsidRPr="00BD447D">
        <w:rPr>
          <w:rFonts w:eastAsiaTheme="minorHAnsi"/>
          <w:bCs/>
          <w:lang w:val="fr-FR"/>
        </w:rPr>
        <w:t>sau</w:t>
      </w:r>
      <w:proofErr w:type="spellEnd"/>
      <w:r w:rsidRPr="00BD447D">
        <w:rPr>
          <w:rFonts w:eastAsiaTheme="minorHAnsi"/>
          <w:bCs/>
          <w:lang w:val="fr-FR"/>
        </w:rPr>
        <w:t xml:space="preserve"> </w:t>
      </w:r>
      <w:proofErr w:type="spellStart"/>
      <w:r w:rsidRPr="00BD447D">
        <w:rPr>
          <w:rFonts w:eastAsiaTheme="minorHAnsi"/>
          <w:bCs/>
          <w:lang w:val="fr-FR"/>
        </w:rPr>
        <w:t>reprezentanţii</w:t>
      </w:r>
      <w:proofErr w:type="spellEnd"/>
      <w:r w:rsidRPr="00BD447D">
        <w:rPr>
          <w:rFonts w:eastAsiaTheme="minorHAnsi"/>
          <w:bCs/>
          <w:lang w:val="fr-FR"/>
        </w:rPr>
        <w:t xml:space="preserve"> </w:t>
      </w:r>
      <w:proofErr w:type="spellStart"/>
      <w:r w:rsidRPr="00BD447D">
        <w:rPr>
          <w:rFonts w:eastAsiaTheme="minorHAnsi"/>
          <w:bCs/>
          <w:lang w:val="fr-FR"/>
        </w:rPr>
        <w:t>legali</w:t>
      </w:r>
      <w:proofErr w:type="spellEnd"/>
      <w:r w:rsidRPr="00BD447D">
        <w:rPr>
          <w:rFonts w:eastAsiaTheme="minorHAnsi"/>
          <w:bCs/>
          <w:lang w:val="fr-FR"/>
        </w:rPr>
        <w:t xml:space="preserve"> </w:t>
      </w:r>
      <w:proofErr w:type="spellStart"/>
      <w:r w:rsidRPr="00BD447D">
        <w:rPr>
          <w:rFonts w:eastAsiaTheme="minorHAnsi"/>
          <w:bCs/>
          <w:lang w:val="fr-FR"/>
        </w:rPr>
        <w:t>pentru</w:t>
      </w:r>
      <w:proofErr w:type="spellEnd"/>
      <w:r w:rsidRPr="00BD447D">
        <w:rPr>
          <w:rFonts w:eastAsiaTheme="minorHAnsi"/>
          <w:bCs/>
          <w:lang w:val="fr-FR"/>
        </w:rPr>
        <w:t xml:space="preserve"> </w:t>
      </w:r>
      <w:proofErr w:type="spellStart"/>
      <w:r w:rsidRPr="00BD447D">
        <w:rPr>
          <w:rFonts w:eastAsiaTheme="minorHAnsi"/>
          <w:bCs/>
          <w:lang w:val="fr-FR"/>
        </w:rPr>
        <w:t>toate</w:t>
      </w:r>
      <w:proofErr w:type="spellEnd"/>
      <w:r w:rsidRPr="00BD447D">
        <w:rPr>
          <w:rFonts w:eastAsiaTheme="minorHAnsi"/>
          <w:bCs/>
          <w:lang w:val="fr-FR"/>
        </w:rPr>
        <w:t xml:space="preserve"> </w:t>
      </w:r>
      <w:proofErr w:type="spellStart"/>
      <w:r w:rsidRPr="00BD447D">
        <w:rPr>
          <w:rFonts w:eastAsiaTheme="minorHAnsi"/>
          <w:bCs/>
          <w:lang w:val="fr-FR"/>
        </w:rPr>
        <w:t>aspectele</w:t>
      </w:r>
      <w:proofErr w:type="spellEnd"/>
      <w:r w:rsidRPr="00BD447D">
        <w:rPr>
          <w:rFonts w:eastAsiaTheme="minorHAnsi"/>
          <w:bCs/>
          <w:lang w:val="fr-FR"/>
        </w:rPr>
        <w:t xml:space="preserve"> care </w:t>
      </w:r>
      <w:proofErr w:type="spellStart"/>
      <w:r w:rsidRPr="00BD447D">
        <w:rPr>
          <w:rFonts w:eastAsiaTheme="minorHAnsi"/>
          <w:bCs/>
          <w:lang w:val="fr-FR"/>
        </w:rPr>
        <w:t>vizează</w:t>
      </w:r>
      <w:proofErr w:type="spellEnd"/>
      <w:r w:rsidRPr="00BD447D">
        <w:rPr>
          <w:rFonts w:eastAsiaTheme="minorHAnsi"/>
          <w:bCs/>
          <w:lang w:val="fr-FR"/>
        </w:rPr>
        <w:t xml:space="preserve"> </w:t>
      </w:r>
      <w:proofErr w:type="spellStart"/>
      <w:r w:rsidRPr="00BD447D">
        <w:rPr>
          <w:rFonts w:eastAsiaTheme="minorHAnsi"/>
          <w:bCs/>
          <w:lang w:val="fr-FR"/>
        </w:rPr>
        <w:t>activitatea</w:t>
      </w:r>
      <w:proofErr w:type="spellEnd"/>
      <w:r w:rsidRPr="00BD447D">
        <w:rPr>
          <w:rFonts w:eastAsiaTheme="minorHAnsi"/>
          <w:bCs/>
          <w:lang w:val="fr-FR"/>
        </w:rPr>
        <w:t xml:space="preserve"> </w:t>
      </w:r>
      <w:proofErr w:type="spellStart"/>
      <w:r w:rsidRPr="00BD447D">
        <w:rPr>
          <w:rFonts w:eastAsiaTheme="minorHAnsi"/>
          <w:bCs/>
          <w:lang w:val="fr-FR"/>
        </w:rPr>
        <w:t>beneficiarilor</w:t>
      </w:r>
      <w:proofErr w:type="spellEnd"/>
      <w:r w:rsidRPr="00BD447D">
        <w:rPr>
          <w:rFonts w:eastAsiaTheme="minorHAnsi"/>
          <w:bCs/>
          <w:lang w:val="fr-FR"/>
        </w:rPr>
        <w:t xml:space="preserve"> </w:t>
      </w:r>
      <w:proofErr w:type="spellStart"/>
      <w:r w:rsidRPr="00BD447D">
        <w:rPr>
          <w:rFonts w:eastAsiaTheme="minorHAnsi"/>
          <w:bCs/>
          <w:lang w:val="fr-FR"/>
        </w:rPr>
        <w:t>primari</w:t>
      </w:r>
      <w:proofErr w:type="spellEnd"/>
      <w:r w:rsidRPr="00BD447D">
        <w:rPr>
          <w:rFonts w:eastAsiaTheme="minorHAnsi"/>
          <w:bCs/>
          <w:lang w:val="fr-FR"/>
        </w:rPr>
        <w:t xml:space="preserve"> </w:t>
      </w:r>
      <w:proofErr w:type="spellStart"/>
      <w:r w:rsidRPr="00BD447D">
        <w:rPr>
          <w:rFonts w:eastAsiaTheme="minorHAnsi"/>
          <w:bCs/>
          <w:lang w:val="fr-FR"/>
        </w:rPr>
        <w:t>şi</w:t>
      </w:r>
      <w:proofErr w:type="spellEnd"/>
      <w:r w:rsidRPr="00BD447D">
        <w:rPr>
          <w:rFonts w:eastAsiaTheme="minorHAnsi"/>
          <w:bCs/>
          <w:lang w:val="fr-FR"/>
        </w:rPr>
        <w:t xml:space="preserve"> </w:t>
      </w:r>
      <w:proofErr w:type="spellStart"/>
      <w:r w:rsidRPr="00BD447D">
        <w:rPr>
          <w:rFonts w:eastAsiaTheme="minorHAnsi"/>
          <w:bCs/>
          <w:lang w:val="fr-FR"/>
        </w:rPr>
        <w:t>evenimentele</w:t>
      </w:r>
      <w:proofErr w:type="spellEnd"/>
      <w:r w:rsidRPr="00BD447D">
        <w:rPr>
          <w:rFonts w:eastAsiaTheme="minorHAnsi"/>
          <w:bCs/>
          <w:lang w:val="fr-FR"/>
        </w:rPr>
        <w:t xml:space="preserve"> importante la care </w:t>
      </w:r>
      <w:proofErr w:type="spellStart"/>
      <w:r w:rsidRPr="00BD447D">
        <w:rPr>
          <w:rFonts w:eastAsiaTheme="minorHAnsi"/>
          <w:bCs/>
          <w:lang w:val="fr-FR"/>
        </w:rPr>
        <w:t>aceştia</w:t>
      </w:r>
      <w:proofErr w:type="spellEnd"/>
      <w:r w:rsidRPr="00BD447D">
        <w:rPr>
          <w:rFonts w:eastAsiaTheme="minorHAnsi"/>
          <w:bCs/>
          <w:lang w:val="fr-FR"/>
        </w:rPr>
        <w:t xml:space="preserve"> </w:t>
      </w:r>
      <w:proofErr w:type="spellStart"/>
      <w:r w:rsidRPr="00BD447D">
        <w:rPr>
          <w:rFonts w:eastAsiaTheme="minorHAnsi"/>
          <w:bCs/>
          <w:lang w:val="fr-FR"/>
        </w:rPr>
        <w:t>participă</w:t>
      </w:r>
      <w:proofErr w:type="spellEnd"/>
      <w:r w:rsidRPr="00BD447D">
        <w:rPr>
          <w:rFonts w:eastAsiaTheme="minorHAnsi"/>
          <w:bCs/>
          <w:lang w:val="fr-FR"/>
        </w:rPr>
        <w:t xml:space="preserve"> </w:t>
      </w:r>
      <w:proofErr w:type="spellStart"/>
      <w:r w:rsidRPr="00BD447D">
        <w:rPr>
          <w:rFonts w:eastAsiaTheme="minorHAnsi"/>
          <w:bCs/>
          <w:lang w:val="fr-FR"/>
        </w:rPr>
        <w:t>şi</w:t>
      </w:r>
      <w:proofErr w:type="spellEnd"/>
      <w:r w:rsidRPr="00BD447D">
        <w:rPr>
          <w:rFonts w:eastAsiaTheme="minorHAnsi"/>
          <w:bCs/>
          <w:lang w:val="fr-FR"/>
        </w:rPr>
        <w:t xml:space="preserve"> </w:t>
      </w:r>
      <w:proofErr w:type="spellStart"/>
      <w:r w:rsidRPr="00BD447D">
        <w:rPr>
          <w:rFonts w:eastAsiaTheme="minorHAnsi"/>
          <w:bCs/>
          <w:lang w:val="fr-FR"/>
        </w:rPr>
        <w:t>cu</w:t>
      </w:r>
      <w:proofErr w:type="spellEnd"/>
      <w:r w:rsidRPr="00BD447D">
        <w:rPr>
          <w:rFonts w:eastAsiaTheme="minorHAnsi"/>
          <w:bCs/>
          <w:lang w:val="fr-FR"/>
        </w:rPr>
        <w:t xml:space="preserve"> </w:t>
      </w:r>
      <w:proofErr w:type="spellStart"/>
      <w:r w:rsidRPr="00BD447D">
        <w:rPr>
          <w:rFonts w:eastAsiaTheme="minorHAnsi"/>
          <w:bCs/>
          <w:lang w:val="fr-FR"/>
        </w:rPr>
        <w:t>alţi</w:t>
      </w:r>
      <w:proofErr w:type="spellEnd"/>
      <w:r w:rsidRPr="00BD447D">
        <w:rPr>
          <w:rFonts w:eastAsiaTheme="minorHAnsi"/>
          <w:bCs/>
          <w:lang w:val="fr-FR"/>
        </w:rPr>
        <w:t xml:space="preserve"> </w:t>
      </w:r>
      <w:proofErr w:type="spellStart"/>
      <w:r w:rsidRPr="00BD447D">
        <w:rPr>
          <w:rFonts w:eastAsiaTheme="minorHAnsi"/>
          <w:bCs/>
          <w:lang w:val="fr-FR"/>
        </w:rPr>
        <w:t>parteneri</w:t>
      </w:r>
      <w:proofErr w:type="spellEnd"/>
      <w:r w:rsidRPr="00BD447D">
        <w:rPr>
          <w:rFonts w:eastAsiaTheme="minorHAnsi"/>
          <w:bCs/>
          <w:lang w:val="fr-FR"/>
        </w:rPr>
        <w:t xml:space="preserve"> </w:t>
      </w:r>
      <w:proofErr w:type="spellStart"/>
      <w:r w:rsidRPr="00BD447D">
        <w:rPr>
          <w:rFonts w:eastAsiaTheme="minorHAnsi"/>
          <w:bCs/>
          <w:lang w:val="fr-FR"/>
        </w:rPr>
        <w:t>implicaţi</w:t>
      </w:r>
      <w:proofErr w:type="spellEnd"/>
      <w:r w:rsidRPr="00BD447D">
        <w:rPr>
          <w:rFonts w:eastAsiaTheme="minorHAnsi"/>
          <w:bCs/>
          <w:lang w:val="fr-FR"/>
        </w:rPr>
        <w:t xml:space="preserve"> </w:t>
      </w:r>
      <w:proofErr w:type="spellStart"/>
      <w:r w:rsidRPr="00BD447D">
        <w:rPr>
          <w:rFonts w:eastAsiaTheme="minorHAnsi"/>
          <w:bCs/>
          <w:lang w:val="fr-FR"/>
        </w:rPr>
        <w:t>în</w:t>
      </w:r>
      <w:proofErr w:type="spellEnd"/>
      <w:r w:rsidRPr="00BD447D">
        <w:rPr>
          <w:rFonts w:eastAsiaTheme="minorHAnsi"/>
          <w:bCs/>
          <w:lang w:val="fr-FR"/>
        </w:rPr>
        <w:t xml:space="preserve"> </w:t>
      </w:r>
      <w:proofErr w:type="spellStart"/>
      <w:r w:rsidRPr="00BD447D">
        <w:rPr>
          <w:rFonts w:eastAsiaTheme="minorHAnsi"/>
          <w:bCs/>
          <w:lang w:val="fr-FR"/>
        </w:rPr>
        <w:t>activitatea</w:t>
      </w:r>
      <w:proofErr w:type="spellEnd"/>
      <w:r w:rsidRPr="00BD447D">
        <w:rPr>
          <w:rFonts w:eastAsiaTheme="minorHAnsi"/>
          <w:bCs/>
          <w:lang w:val="fr-FR"/>
        </w:rPr>
        <w:t xml:space="preserve"> </w:t>
      </w:r>
      <w:proofErr w:type="spellStart"/>
      <w:r w:rsidRPr="00BD447D">
        <w:rPr>
          <w:rFonts w:eastAsiaTheme="minorHAnsi"/>
          <w:bCs/>
          <w:lang w:val="fr-FR"/>
        </w:rPr>
        <w:t>educativă</w:t>
      </w:r>
      <w:proofErr w:type="spellEnd"/>
      <w:r w:rsidRPr="00BD447D">
        <w:rPr>
          <w:rFonts w:eastAsiaTheme="minorHAnsi"/>
          <w:bCs/>
          <w:lang w:val="fr-FR"/>
        </w:rPr>
        <w:t xml:space="preserve"> </w:t>
      </w:r>
      <w:proofErr w:type="spellStart"/>
      <w:r w:rsidRPr="00BD447D">
        <w:rPr>
          <w:rFonts w:eastAsiaTheme="minorHAnsi"/>
          <w:bCs/>
          <w:lang w:val="fr-FR"/>
        </w:rPr>
        <w:t>şcolară</w:t>
      </w:r>
      <w:proofErr w:type="spellEnd"/>
      <w:r w:rsidRPr="00BD447D">
        <w:rPr>
          <w:rFonts w:eastAsiaTheme="minorHAnsi"/>
          <w:bCs/>
          <w:lang w:val="fr-FR"/>
        </w:rPr>
        <w:t xml:space="preserve"> </w:t>
      </w:r>
      <w:proofErr w:type="spellStart"/>
      <w:r w:rsidRPr="00BD447D">
        <w:rPr>
          <w:rFonts w:eastAsiaTheme="minorHAnsi"/>
          <w:bCs/>
          <w:lang w:val="fr-FR"/>
        </w:rPr>
        <w:t>şi</w:t>
      </w:r>
      <w:proofErr w:type="spellEnd"/>
      <w:r w:rsidRPr="00BD447D">
        <w:rPr>
          <w:rFonts w:eastAsiaTheme="minorHAnsi"/>
          <w:bCs/>
          <w:lang w:val="fr-FR"/>
        </w:rPr>
        <w:t xml:space="preserve"> </w:t>
      </w:r>
      <w:proofErr w:type="spellStart"/>
      <w:proofErr w:type="gramStart"/>
      <w:r w:rsidRPr="00BD447D">
        <w:rPr>
          <w:rFonts w:eastAsiaTheme="minorHAnsi"/>
          <w:bCs/>
          <w:lang w:val="fr-FR"/>
        </w:rPr>
        <w:t>extraşcolară</w:t>
      </w:r>
      <w:proofErr w:type="spellEnd"/>
      <w:r w:rsidRPr="00BD447D">
        <w:rPr>
          <w:rFonts w:eastAsiaTheme="minorHAnsi"/>
          <w:bCs/>
          <w:lang w:val="fr-FR"/>
        </w:rPr>
        <w:t>;</w:t>
      </w:r>
      <w:proofErr w:type="gramEnd"/>
    </w:p>
    <w:p w14:paraId="44015A59" w14:textId="77777777" w:rsidR="00B12C09" w:rsidRPr="00BD447D" w:rsidRDefault="00B12C09" w:rsidP="00B12C09">
      <w:pPr>
        <w:spacing w:line="360" w:lineRule="auto"/>
        <w:ind w:firstLine="720"/>
        <w:jc w:val="both"/>
        <w:rPr>
          <w:rFonts w:eastAsiaTheme="minorHAnsi"/>
          <w:bCs/>
          <w:lang w:val="it-IT"/>
        </w:rPr>
      </w:pPr>
      <w:r w:rsidRPr="00BD447D">
        <w:rPr>
          <w:rFonts w:eastAsiaTheme="minorHAnsi"/>
          <w:bCs/>
          <w:lang w:val="it-IT"/>
        </w:rPr>
        <w:t>e) profesorii logopezi, pentru referirea şi susţinerea participării beneficiarilor primari la activităţi de logopedie;</w:t>
      </w:r>
    </w:p>
    <w:p w14:paraId="02F3DF2E" w14:textId="77777777" w:rsidR="00B12C09" w:rsidRPr="00BD447D" w:rsidRDefault="00B12C09" w:rsidP="00B12C09">
      <w:pPr>
        <w:spacing w:line="360" w:lineRule="auto"/>
        <w:ind w:firstLine="720"/>
        <w:jc w:val="both"/>
        <w:rPr>
          <w:rFonts w:eastAsiaTheme="minorHAnsi"/>
          <w:bCs/>
          <w:lang w:val="it-IT"/>
        </w:rPr>
      </w:pPr>
      <w:r w:rsidRPr="00BD447D">
        <w:rPr>
          <w:rFonts w:eastAsiaTheme="minorHAnsi"/>
          <w:bCs/>
          <w:lang w:val="it-IT"/>
        </w:rPr>
        <w:t>f) profesorii itineranţi şi de sprijin pentru incluziunea beneficiarilor primari cu CES în colectivul clasei şi pentru organizarea activităţilor de stimulare, compensare, recuperare şi consolidare a competenţelor acestora la grupă/clasă sau în afara ei;</w:t>
      </w:r>
    </w:p>
    <w:p w14:paraId="60C588D4" w14:textId="77777777" w:rsidR="00B12C09" w:rsidRPr="00BD447D" w:rsidRDefault="00B12C09" w:rsidP="00B12C09">
      <w:pPr>
        <w:spacing w:line="360" w:lineRule="auto"/>
        <w:ind w:firstLine="720"/>
        <w:jc w:val="both"/>
        <w:rPr>
          <w:rFonts w:eastAsiaTheme="minorHAnsi"/>
          <w:bCs/>
          <w:lang w:val="it-IT"/>
        </w:rPr>
      </w:pPr>
      <w:r w:rsidRPr="00BD447D">
        <w:rPr>
          <w:rFonts w:eastAsiaTheme="minorHAnsi"/>
          <w:bCs/>
          <w:lang w:val="it-IT"/>
        </w:rPr>
        <w:t>g) CJRAE/CMBRAE pentru referirea şi orientarea şcolară a beneficiarilor primari cu CES;</w:t>
      </w:r>
    </w:p>
    <w:p w14:paraId="151F11CD" w14:textId="77777777" w:rsidR="00B12C09" w:rsidRPr="00BD447D" w:rsidRDefault="00B12C09" w:rsidP="00B12C09">
      <w:pPr>
        <w:spacing w:line="360" w:lineRule="auto"/>
        <w:ind w:firstLine="720"/>
        <w:jc w:val="both"/>
        <w:rPr>
          <w:rFonts w:eastAsiaTheme="minorHAnsi"/>
          <w:bCs/>
          <w:lang w:val="it-IT"/>
        </w:rPr>
      </w:pPr>
      <w:r w:rsidRPr="00BD447D">
        <w:rPr>
          <w:rFonts w:eastAsiaTheme="minorHAnsi"/>
          <w:bCs/>
          <w:lang w:val="it-IT"/>
        </w:rPr>
        <w:t>h) asistenţii sociali/psihologii din cadrul SPAS/DAS/DGASPC pentru referirea cazurilor de violenţă asupra minorilor, abandon şcolar şi alte situaţii care constituie o încălcare a drepturilor copiilor;</w:t>
      </w:r>
    </w:p>
    <w:p w14:paraId="63FA955A" w14:textId="77777777" w:rsidR="00B12C09" w:rsidRPr="00BD447D" w:rsidRDefault="00B12C09" w:rsidP="00B12C09">
      <w:pPr>
        <w:spacing w:line="360" w:lineRule="auto"/>
        <w:ind w:firstLine="720"/>
        <w:jc w:val="both"/>
        <w:rPr>
          <w:rFonts w:eastAsiaTheme="minorHAnsi"/>
          <w:bCs/>
          <w:lang w:val="it-IT"/>
        </w:rPr>
      </w:pPr>
      <w:r w:rsidRPr="00BD447D">
        <w:rPr>
          <w:rFonts w:eastAsiaTheme="minorHAnsi"/>
          <w:bCs/>
          <w:lang w:val="it-IT"/>
        </w:rPr>
        <w:t>i) alţi parteneri implicaţi în activitatea educativă şcolară şi extraşcolară;</w:t>
      </w:r>
    </w:p>
    <w:p w14:paraId="1F407A29" w14:textId="77777777" w:rsidR="00B12C09" w:rsidRPr="00BD447D" w:rsidRDefault="00B12C09" w:rsidP="00B12C09">
      <w:pPr>
        <w:spacing w:line="360" w:lineRule="auto"/>
        <w:ind w:firstLine="720"/>
        <w:jc w:val="both"/>
        <w:rPr>
          <w:rFonts w:eastAsiaTheme="minorHAnsi"/>
          <w:bCs/>
          <w:lang w:val="it-IT"/>
        </w:rPr>
      </w:pPr>
      <w:r w:rsidRPr="00BD447D">
        <w:rPr>
          <w:rFonts w:eastAsiaTheme="minorHAnsi"/>
          <w:bCs/>
          <w:lang w:val="it-IT"/>
        </w:rPr>
        <w:t>j) compartimentul secretariat, pentru acordarea burselor şi întocmirea documentelor şcolare şi a actelor de studii ale beneficiarilor primari clasei;</w:t>
      </w:r>
    </w:p>
    <w:p w14:paraId="678A069D" w14:textId="492618FE" w:rsidR="00B12C09" w:rsidRPr="00BD447D" w:rsidRDefault="00B12C09" w:rsidP="00B12C09">
      <w:pPr>
        <w:spacing w:line="360" w:lineRule="auto"/>
        <w:ind w:firstLine="720"/>
        <w:jc w:val="both"/>
        <w:rPr>
          <w:rFonts w:eastAsiaTheme="minorHAnsi"/>
          <w:bCs/>
          <w:lang w:val="it-IT"/>
        </w:rPr>
      </w:pPr>
      <w:r w:rsidRPr="00BD447D">
        <w:rPr>
          <w:rFonts w:eastAsiaTheme="minorHAnsi"/>
          <w:bCs/>
          <w:lang w:val="it-IT"/>
        </w:rPr>
        <w:t>k) persoana desemnată pentru gestionarea SIIIR, în vederea completării şi actualizării datelor referitoare la elevi.</w:t>
      </w:r>
    </w:p>
    <w:p w14:paraId="5599A3D6" w14:textId="77777777" w:rsidR="00175C81" w:rsidRPr="00BD447D" w:rsidRDefault="00175C81" w:rsidP="00B12C09">
      <w:pPr>
        <w:spacing w:line="360" w:lineRule="auto"/>
        <w:ind w:firstLine="720"/>
        <w:jc w:val="both"/>
        <w:rPr>
          <w:rFonts w:eastAsiaTheme="minorHAnsi"/>
          <w:bCs/>
          <w:lang w:val="it-IT"/>
        </w:rPr>
      </w:pPr>
    </w:p>
    <w:p w14:paraId="352C9060" w14:textId="77777777" w:rsidR="00B12C09" w:rsidRPr="00BD447D" w:rsidRDefault="00B12C09" w:rsidP="00B12C09">
      <w:pPr>
        <w:spacing w:line="360" w:lineRule="auto"/>
        <w:ind w:firstLine="720"/>
        <w:jc w:val="both"/>
        <w:rPr>
          <w:rFonts w:eastAsiaTheme="minorHAnsi"/>
          <w:b/>
          <w:lang w:val="it-IT"/>
        </w:rPr>
      </w:pPr>
      <w:r w:rsidRPr="00BD447D">
        <w:rPr>
          <w:rFonts w:eastAsiaTheme="minorHAnsi"/>
          <w:b/>
          <w:lang w:val="it-IT"/>
        </w:rPr>
        <w:lastRenderedPageBreak/>
        <w:t>4. informează:</w:t>
      </w:r>
    </w:p>
    <w:p w14:paraId="09AB7677" w14:textId="77777777" w:rsidR="00B12C09" w:rsidRPr="00BD447D" w:rsidRDefault="00B12C09" w:rsidP="00B12C09">
      <w:pPr>
        <w:spacing w:line="360" w:lineRule="auto"/>
        <w:ind w:firstLine="720"/>
        <w:jc w:val="both"/>
        <w:rPr>
          <w:rFonts w:eastAsiaTheme="minorHAnsi"/>
          <w:bCs/>
          <w:lang w:val="it-IT"/>
        </w:rPr>
      </w:pPr>
      <w:r w:rsidRPr="00BD447D">
        <w:rPr>
          <w:rFonts w:eastAsiaTheme="minorHAnsi"/>
          <w:bCs/>
          <w:lang w:val="it-IT"/>
        </w:rPr>
        <w:t>a) elevii şi părinţii sau reprezentanţii legali despre prevederile Regulamentului-cadru de organizare şi funcţionare a unităţilor de învăţământ;</w:t>
      </w:r>
    </w:p>
    <w:p w14:paraId="11EC6091" w14:textId="77777777" w:rsidR="00B12C09" w:rsidRPr="00BD447D" w:rsidRDefault="00B12C09" w:rsidP="00B12C09">
      <w:pPr>
        <w:spacing w:line="360" w:lineRule="auto"/>
        <w:ind w:firstLine="720"/>
        <w:jc w:val="both"/>
        <w:rPr>
          <w:rFonts w:eastAsiaTheme="minorHAnsi"/>
          <w:bCs/>
          <w:lang w:val="it-IT"/>
        </w:rPr>
      </w:pPr>
      <w:r w:rsidRPr="00BD447D">
        <w:rPr>
          <w:rFonts w:eastAsiaTheme="minorHAnsi"/>
          <w:bCs/>
          <w:lang w:val="it-IT"/>
        </w:rPr>
        <w:t>b) elevii şi părinţii sau reprezentanţii legali cu privire la reglementările referitoare la evaluări şi examene şi cu privire la alte documente care reglementează activitatea şi parcursul şcolar al beneficiarilor primari;</w:t>
      </w:r>
    </w:p>
    <w:p w14:paraId="34414A08" w14:textId="77777777" w:rsidR="00B12C09" w:rsidRPr="00BD447D" w:rsidRDefault="00B12C09" w:rsidP="00B12C09">
      <w:pPr>
        <w:spacing w:line="360" w:lineRule="auto"/>
        <w:ind w:firstLine="720"/>
        <w:jc w:val="both"/>
        <w:rPr>
          <w:rFonts w:eastAsiaTheme="minorHAnsi"/>
          <w:bCs/>
          <w:lang w:val="it-IT"/>
        </w:rPr>
      </w:pPr>
      <w:r w:rsidRPr="00BD447D">
        <w:rPr>
          <w:rFonts w:eastAsiaTheme="minorHAnsi"/>
          <w:bCs/>
          <w:lang w:val="it-IT"/>
        </w:rPr>
        <w:t>c) părinţii sau reprezentanţii legali despre situaţia şcolară, comportamentul beneficiarilor primari, frecvenţa acestora la ore; informarea se realizează în cadrul întâlnirilor cu părinţii sau reprezentanţii legali, precum şi în scris, ori de câte ori este nevoie;</w:t>
      </w:r>
    </w:p>
    <w:p w14:paraId="47C1E6F4" w14:textId="77777777" w:rsidR="00B12C09" w:rsidRPr="00BD447D" w:rsidRDefault="00B12C09" w:rsidP="00B12C09">
      <w:pPr>
        <w:spacing w:line="360" w:lineRule="auto"/>
        <w:ind w:firstLine="720"/>
        <w:jc w:val="both"/>
        <w:rPr>
          <w:rFonts w:eastAsiaTheme="minorHAnsi"/>
          <w:bCs/>
          <w:lang w:val="it-IT"/>
        </w:rPr>
      </w:pPr>
      <w:r w:rsidRPr="00BD447D">
        <w:rPr>
          <w:rFonts w:eastAsiaTheme="minorHAnsi"/>
          <w:bCs/>
          <w:lang w:val="it-IT"/>
        </w:rPr>
        <w:t>d) părinţii sau reprezentanţii legali, în cazul în care elevul înregistrează absenţe nemotivate; informarea se face în scris; numărul absenţelor se stabileşte prin regulamentul de organizare şi funcţionare a unităţi de învăţământ;</w:t>
      </w:r>
    </w:p>
    <w:p w14:paraId="74C5F481" w14:textId="77777777" w:rsidR="00B12C09" w:rsidRPr="00BD447D" w:rsidRDefault="00B12C09" w:rsidP="00B12C09">
      <w:pPr>
        <w:spacing w:line="360" w:lineRule="auto"/>
        <w:ind w:firstLine="720"/>
        <w:jc w:val="both"/>
        <w:rPr>
          <w:rFonts w:eastAsiaTheme="minorHAnsi"/>
          <w:bCs/>
          <w:lang w:val="it-IT"/>
        </w:rPr>
      </w:pPr>
      <w:r w:rsidRPr="00BD447D">
        <w:rPr>
          <w:rFonts w:eastAsiaTheme="minorHAnsi"/>
          <w:bCs/>
          <w:lang w:val="it-IT"/>
        </w:rPr>
        <w:t>e) părinţii sau reprezentanţii legali, în scris, referitor la sancţionările disciplinare, neîncheierea situaţiei şcolare, situaţiile de corigenţă sau repetenţie;</w:t>
      </w:r>
    </w:p>
    <w:p w14:paraId="6941FF35" w14:textId="77777777" w:rsidR="00B12C09" w:rsidRPr="00BD447D" w:rsidRDefault="00B12C09" w:rsidP="00B12C09">
      <w:pPr>
        <w:spacing w:line="360" w:lineRule="auto"/>
        <w:ind w:firstLine="720"/>
        <w:jc w:val="both"/>
        <w:rPr>
          <w:rFonts w:eastAsiaTheme="minorHAnsi"/>
          <w:bCs/>
          <w:lang w:val="it-IT"/>
        </w:rPr>
      </w:pPr>
      <w:r w:rsidRPr="00BD447D">
        <w:rPr>
          <w:rFonts w:eastAsiaTheme="minorHAnsi"/>
          <w:bCs/>
          <w:lang w:val="it-IT"/>
        </w:rPr>
        <w:t>f) elevii şi părinţii sau reprezentanţii legali cu privire la prevederile procedurii de management a cazurilor de violenţă.</w:t>
      </w:r>
    </w:p>
    <w:p w14:paraId="6D14DC10" w14:textId="04169D47" w:rsidR="000F4355" w:rsidRPr="00BD447D" w:rsidRDefault="00B12C09" w:rsidP="00B12C09">
      <w:pPr>
        <w:spacing w:line="360" w:lineRule="auto"/>
        <w:ind w:firstLine="720"/>
        <w:jc w:val="both"/>
        <w:rPr>
          <w:rFonts w:eastAsiaTheme="minorHAnsi"/>
          <w:b/>
          <w:lang w:val="it-IT"/>
        </w:rPr>
      </w:pPr>
      <w:r w:rsidRPr="00BD447D">
        <w:rPr>
          <w:rFonts w:eastAsiaTheme="minorHAnsi"/>
          <w:b/>
          <w:lang w:val="it-IT"/>
        </w:rPr>
        <w:t>5. îndeplineşte alte atribuţii stabilite de către conducerea unităţii de învăţământ, în conformitate cu legislaţia în vigoare sau fişa postului.</w:t>
      </w:r>
    </w:p>
    <w:p w14:paraId="3093A7FF" w14:textId="5C04B563" w:rsidR="00786299" w:rsidRPr="00786299" w:rsidRDefault="00786299" w:rsidP="00786299">
      <w:pPr>
        <w:widowControl w:val="0"/>
        <w:spacing w:line="360" w:lineRule="auto"/>
        <w:ind w:right="14" w:firstLine="720"/>
        <w:jc w:val="both"/>
        <w:rPr>
          <w:b/>
          <w:bCs/>
          <w:lang w:val="ro-RO"/>
        </w:rPr>
      </w:pPr>
      <w:r w:rsidRPr="00786299">
        <w:rPr>
          <w:b/>
          <w:bCs/>
          <w:lang w:val="ro-RO"/>
        </w:rPr>
        <w:t>Art. 78. Profesorul diriginte mai are şi următoarele atribuţii:</w:t>
      </w:r>
    </w:p>
    <w:p w14:paraId="548CD395" w14:textId="77777777" w:rsidR="00B12C09" w:rsidRPr="00BD447D" w:rsidRDefault="00B12C09" w:rsidP="00B12C09">
      <w:pPr>
        <w:spacing w:line="360" w:lineRule="auto"/>
        <w:ind w:firstLine="720"/>
        <w:jc w:val="both"/>
        <w:rPr>
          <w:bCs/>
          <w:lang w:val="it-IT"/>
        </w:rPr>
      </w:pPr>
      <w:r w:rsidRPr="00BD447D">
        <w:rPr>
          <w:bCs/>
          <w:lang w:val="it-IT"/>
        </w:rPr>
        <w:t>a) completează catalogul clasei cu datele de identificare şcolară ale beneficiarilor primari (nume, iniţiala tatălui, prenume, număr matricol);</w:t>
      </w:r>
    </w:p>
    <w:p w14:paraId="399DCFE0" w14:textId="77777777" w:rsidR="00B12C09" w:rsidRPr="00BD447D" w:rsidRDefault="00B12C09" w:rsidP="00B12C09">
      <w:pPr>
        <w:spacing w:line="360" w:lineRule="auto"/>
        <w:ind w:firstLine="720"/>
        <w:jc w:val="both"/>
        <w:rPr>
          <w:bCs/>
          <w:lang w:val="it-IT"/>
        </w:rPr>
      </w:pPr>
      <w:r w:rsidRPr="00BD447D">
        <w:rPr>
          <w:bCs/>
          <w:lang w:val="it-IT"/>
        </w:rPr>
        <w:t>b) motivează absenţele beneficiarilor primari, în conformitate cu prevederile ROFUIP şi ale regulamentului de organizare şi funcţionare a unităţii de învăţământ;</w:t>
      </w:r>
    </w:p>
    <w:p w14:paraId="763C888F" w14:textId="3373FA89" w:rsidR="00B12C09" w:rsidRPr="00BD447D" w:rsidRDefault="00B12C09" w:rsidP="00B12C09">
      <w:pPr>
        <w:spacing w:line="360" w:lineRule="auto"/>
        <w:ind w:firstLine="720"/>
        <w:jc w:val="both"/>
        <w:rPr>
          <w:bCs/>
          <w:lang w:val="it-IT"/>
        </w:rPr>
      </w:pPr>
      <w:r w:rsidRPr="00BD447D">
        <w:rPr>
          <w:bCs/>
          <w:lang w:val="it-IT"/>
        </w:rPr>
        <w:t xml:space="preserve">c) propune, în cadrul consiliului clasei şi în </w:t>
      </w:r>
      <w:r w:rsidR="00263F12" w:rsidRPr="00BD447D">
        <w:rPr>
          <w:bCs/>
          <w:lang w:val="it-IT"/>
        </w:rPr>
        <w:t>Consiliul profesoral</w:t>
      </w:r>
      <w:r w:rsidRPr="00BD447D">
        <w:rPr>
          <w:bCs/>
          <w:lang w:val="it-IT"/>
        </w:rPr>
        <w:t>, nota, respectiv media la purtare a fiecărui elev, în conformitate cu reglementările ROFUIP;</w:t>
      </w:r>
    </w:p>
    <w:p w14:paraId="0B4FBB08" w14:textId="678114B2" w:rsidR="00B12C09" w:rsidRPr="00BD447D" w:rsidRDefault="00B12C09" w:rsidP="00B12C09">
      <w:pPr>
        <w:spacing w:line="360" w:lineRule="auto"/>
        <w:ind w:firstLine="720"/>
        <w:jc w:val="both"/>
        <w:rPr>
          <w:bCs/>
          <w:lang w:val="it-IT"/>
        </w:rPr>
      </w:pPr>
      <w:r w:rsidRPr="00BD447D">
        <w:rPr>
          <w:bCs/>
          <w:lang w:val="it-IT"/>
        </w:rPr>
        <w:t xml:space="preserve">d) aduce la cunoştinţa </w:t>
      </w:r>
      <w:r w:rsidR="00263F12" w:rsidRPr="00BD447D">
        <w:rPr>
          <w:bCs/>
          <w:lang w:val="it-IT"/>
        </w:rPr>
        <w:t>Consiliului profesoral</w:t>
      </w:r>
      <w:r w:rsidRPr="00BD447D">
        <w:rPr>
          <w:bCs/>
          <w:lang w:val="it-IT"/>
        </w:rPr>
        <w:t>, pentru aprobare, sancţiunile beneficiarilor primari propuse de către consiliul clasei;</w:t>
      </w:r>
    </w:p>
    <w:p w14:paraId="0CC6D6BC" w14:textId="77777777" w:rsidR="00B12C09" w:rsidRPr="00BD447D" w:rsidRDefault="00B12C09" w:rsidP="00B12C09">
      <w:pPr>
        <w:spacing w:line="360" w:lineRule="auto"/>
        <w:ind w:firstLine="720"/>
        <w:jc w:val="both"/>
        <w:rPr>
          <w:bCs/>
          <w:lang w:val="it-IT"/>
        </w:rPr>
      </w:pPr>
      <w:r w:rsidRPr="00BD447D">
        <w:rPr>
          <w:bCs/>
          <w:lang w:val="it-IT"/>
        </w:rPr>
        <w:lastRenderedPageBreak/>
        <w:t>e) propune/pune în aplicare sancţiunile beneficiarilor primari stabilite în conformitate cu prevederile ROFUIP şi ale Statutului elevului;</w:t>
      </w:r>
    </w:p>
    <w:p w14:paraId="43289FF2" w14:textId="77777777" w:rsidR="00B12C09" w:rsidRPr="00BD447D" w:rsidRDefault="00B12C09" w:rsidP="00B12C09">
      <w:pPr>
        <w:spacing w:line="360" w:lineRule="auto"/>
        <w:ind w:firstLine="720"/>
        <w:jc w:val="both"/>
        <w:rPr>
          <w:bCs/>
          <w:lang w:val="it-IT"/>
        </w:rPr>
      </w:pPr>
      <w:r w:rsidRPr="00BD447D">
        <w:rPr>
          <w:bCs/>
          <w:lang w:val="it-IT"/>
        </w:rPr>
        <w:t>f) încheie situaţia şcolară a fiecărui elev la sfârşitul anului şcolar şi o consemnează în catalog şi în carnetul de elev;</w:t>
      </w:r>
    </w:p>
    <w:p w14:paraId="088CE2DB" w14:textId="77777777" w:rsidR="00B12C09" w:rsidRPr="00BD447D" w:rsidRDefault="00B12C09" w:rsidP="00B12C09">
      <w:pPr>
        <w:spacing w:line="360" w:lineRule="auto"/>
        <w:ind w:firstLine="720"/>
        <w:jc w:val="both"/>
        <w:rPr>
          <w:bCs/>
          <w:lang w:val="it-IT"/>
        </w:rPr>
      </w:pPr>
      <w:r w:rsidRPr="00BD447D">
        <w:rPr>
          <w:bCs/>
          <w:lang w:val="it-IT"/>
        </w:rPr>
        <w:t>g) realizează ierarhizarea beneficiarilor primari la sfârşit de an şcolar pe baza rezultatelor acestora;</w:t>
      </w:r>
    </w:p>
    <w:p w14:paraId="1FE79A2B" w14:textId="0B912846" w:rsidR="00B12C09" w:rsidRPr="00BD447D" w:rsidRDefault="00B12C09" w:rsidP="00B12C09">
      <w:pPr>
        <w:spacing w:line="360" w:lineRule="auto"/>
        <w:ind w:firstLine="720"/>
        <w:jc w:val="both"/>
        <w:rPr>
          <w:bCs/>
          <w:lang w:val="it-IT"/>
        </w:rPr>
      </w:pPr>
      <w:r w:rsidRPr="00BD447D">
        <w:rPr>
          <w:bCs/>
          <w:lang w:val="it-IT"/>
        </w:rPr>
        <w:t>h) sprijină părinţii/reprezentanţii legali ai beneficiarilor primari minori, prin activităţi de informare şi consiliere în procesul de depunere a documentelor necesare pentru acordarea burselor;</w:t>
      </w:r>
    </w:p>
    <w:p w14:paraId="1312165A" w14:textId="77777777" w:rsidR="00B12C09" w:rsidRPr="00BD447D" w:rsidRDefault="00B12C09" w:rsidP="00B12C09">
      <w:pPr>
        <w:spacing w:line="360" w:lineRule="auto"/>
        <w:ind w:firstLine="720"/>
        <w:jc w:val="both"/>
        <w:rPr>
          <w:bCs/>
          <w:lang w:val="it-IT"/>
        </w:rPr>
      </w:pPr>
      <w:r w:rsidRPr="00BD447D">
        <w:rPr>
          <w:bCs/>
          <w:lang w:val="it-IT"/>
        </w:rPr>
        <w:t>i) completează documentele specifice colectivului de elevi şi monitorizează completarea portofoliului educaţional al beneficiarilor primari;</w:t>
      </w:r>
    </w:p>
    <w:p w14:paraId="37F02D0C" w14:textId="77777777" w:rsidR="00B12C09" w:rsidRPr="00BD447D" w:rsidRDefault="00B12C09" w:rsidP="00B12C09">
      <w:pPr>
        <w:spacing w:line="360" w:lineRule="auto"/>
        <w:ind w:firstLine="720"/>
        <w:jc w:val="both"/>
        <w:rPr>
          <w:bCs/>
          <w:lang w:val="it-IT"/>
        </w:rPr>
      </w:pPr>
      <w:r w:rsidRPr="00BD447D">
        <w:rPr>
          <w:bCs/>
          <w:lang w:val="it-IT"/>
        </w:rPr>
        <w:t>j) întocmeşte calendarul activităţilor educative extraşcolare ale clasei;</w:t>
      </w:r>
    </w:p>
    <w:p w14:paraId="13FD0199" w14:textId="0F195843" w:rsidR="00B12C09" w:rsidRPr="00BD447D" w:rsidRDefault="00B12C09" w:rsidP="00B12C09">
      <w:pPr>
        <w:spacing w:line="360" w:lineRule="auto"/>
        <w:ind w:firstLine="720"/>
        <w:jc w:val="both"/>
        <w:rPr>
          <w:bCs/>
          <w:lang w:val="it-IT"/>
        </w:rPr>
      </w:pPr>
      <w:r w:rsidRPr="00BD447D">
        <w:rPr>
          <w:bCs/>
          <w:lang w:val="it-IT"/>
        </w:rPr>
        <w:t>k) la finalizarea învăţământului gimnazial, profesorul consilier şcolar şi dirigintele emit câte o recomandare consultativă de încadrare într-o formă de învăţământ de nivel superior, având caracter de orientare şcolară pentru fiecare elev în parte;</w:t>
      </w:r>
    </w:p>
    <w:p w14:paraId="6C33150F" w14:textId="0EE4BB4F" w:rsidR="00B12C09" w:rsidRPr="00BD447D" w:rsidRDefault="00B12C09" w:rsidP="00B12C09">
      <w:pPr>
        <w:spacing w:line="360" w:lineRule="auto"/>
        <w:ind w:firstLine="720"/>
        <w:jc w:val="both"/>
        <w:rPr>
          <w:bCs/>
          <w:lang w:val="it-IT"/>
        </w:rPr>
      </w:pPr>
      <w:r w:rsidRPr="00BD447D">
        <w:rPr>
          <w:bCs/>
          <w:lang w:val="it-IT"/>
        </w:rPr>
        <w:t xml:space="preserve">l) centralizează opţiunile pentru </w:t>
      </w:r>
      <w:r w:rsidR="00A747F5" w:rsidRPr="00BD447D">
        <w:rPr>
          <w:rFonts w:eastAsia="Calibri"/>
          <w:color w:val="000000"/>
          <w:lang w:val="it-IT"/>
        </w:rPr>
        <w:t>CDEOȘ</w:t>
      </w:r>
      <w:r w:rsidRPr="00BD447D">
        <w:rPr>
          <w:bCs/>
          <w:lang w:val="it-IT"/>
        </w:rPr>
        <w:t xml:space="preserve"> exprimate de către elevi şi părinţi/reprezentanţii legali ai acestora la nivelul fiecărei clase.</w:t>
      </w:r>
    </w:p>
    <w:p w14:paraId="5D5297C0" w14:textId="7D8680E1" w:rsidR="006739EE" w:rsidRDefault="007117DE" w:rsidP="00322D3F">
      <w:pPr>
        <w:spacing w:line="360" w:lineRule="auto"/>
        <w:ind w:firstLine="720"/>
        <w:jc w:val="both"/>
        <w:rPr>
          <w:lang w:val="ro-RO"/>
        </w:rPr>
      </w:pPr>
      <w:r w:rsidRPr="007117DE">
        <w:rPr>
          <w:b/>
          <w:bCs/>
          <w:lang w:val="ro-RO"/>
        </w:rPr>
        <w:t xml:space="preserve">Art. 79. </w:t>
      </w:r>
      <w:r w:rsidRPr="007117DE">
        <w:rPr>
          <w:lang w:val="ro-RO"/>
        </w:rPr>
        <w:t>Dizpozițiile Art. 7</w:t>
      </w:r>
      <w:r w:rsidR="00B12C09">
        <w:rPr>
          <w:lang w:val="ro-RO"/>
        </w:rPr>
        <w:t>5</w:t>
      </w:r>
      <w:r w:rsidRPr="007117DE">
        <w:rPr>
          <w:lang w:val="ro-RO"/>
        </w:rPr>
        <w:t xml:space="preserve">-78 se </w:t>
      </w:r>
      <w:r w:rsidR="00626A2C">
        <w:rPr>
          <w:lang w:val="ro-RO"/>
        </w:rPr>
        <w:t xml:space="preserve">adaptează și se </w:t>
      </w:r>
      <w:r w:rsidRPr="007117DE">
        <w:rPr>
          <w:lang w:val="ro-RO"/>
        </w:rPr>
        <w:t>aplică în mod corespunzător şi personalului didactic din învăţământul preşcolar şi primar.</w:t>
      </w:r>
    </w:p>
    <w:p w14:paraId="1D4AC92D" w14:textId="77777777" w:rsidR="00540A57" w:rsidRDefault="00540A57" w:rsidP="00322D3F">
      <w:pPr>
        <w:spacing w:line="360" w:lineRule="auto"/>
        <w:ind w:firstLine="720"/>
        <w:jc w:val="both"/>
        <w:rPr>
          <w:lang w:val="ro-RO"/>
        </w:rPr>
      </w:pPr>
    </w:p>
    <w:p w14:paraId="00E5D0EA" w14:textId="77777777" w:rsidR="00540A57" w:rsidRDefault="00540A57" w:rsidP="00322D3F">
      <w:pPr>
        <w:spacing w:line="360" w:lineRule="auto"/>
        <w:ind w:firstLine="720"/>
        <w:jc w:val="both"/>
        <w:rPr>
          <w:lang w:val="ro-RO"/>
        </w:rPr>
      </w:pPr>
    </w:p>
    <w:p w14:paraId="225B21AB" w14:textId="77777777" w:rsidR="00540A57" w:rsidRDefault="00540A57" w:rsidP="00322D3F">
      <w:pPr>
        <w:spacing w:line="360" w:lineRule="auto"/>
        <w:ind w:firstLine="720"/>
        <w:jc w:val="both"/>
        <w:rPr>
          <w:lang w:val="ro-RO"/>
        </w:rPr>
      </w:pPr>
    </w:p>
    <w:p w14:paraId="0CB6EC5E" w14:textId="77777777" w:rsidR="00540A57" w:rsidRDefault="00540A57" w:rsidP="00322D3F">
      <w:pPr>
        <w:spacing w:line="360" w:lineRule="auto"/>
        <w:ind w:firstLine="720"/>
        <w:jc w:val="both"/>
        <w:rPr>
          <w:lang w:val="ro-RO"/>
        </w:rPr>
      </w:pPr>
    </w:p>
    <w:p w14:paraId="0AD19E61" w14:textId="77777777" w:rsidR="00540A57" w:rsidRDefault="00540A57" w:rsidP="00322D3F">
      <w:pPr>
        <w:spacing w:line="360" w:lineRule="auto"/>
        <w:ind w:firstLine="720"/>
        <w:jc w:val="both"/>
        <w:rPr>
          <w:lang w:val="ro-RO"/>
        </w:rPr>
      </w:pPr>
    </w:p>
    <w:p w14:paraId="241E5666" w14:textId="77777777" w:rsidR="00540A57" w:rsidRDefault="00540A57" w:rsidP="00322D3F">
      <w:pPr>
        <w:spacing w:line="360" w:lineRule="auto"/>
        <w:ind w:firstLine="720"/>
        <w:jc w:val="both"/>
        <w:rPr>
          <w:lang w:val="ro-RO"/>
        </w:rPr>
      </w:pPr>
    </w:p>
    <w:p w14:paraId="0C7B261A" w14:textId="77777777" w:rsidR="00540A57" w:rsidRDefault="00540A57" w:rsidP="00322D3F">
      <w:pPr>
        <w:spacing w:line="360" w:lineRule="auto"/>
        <w:ind w:firstLine="720"/>
        <w:jc w:val="both"/>
        <w:rPr>
          <w:lang w:val="ro-RO"/>
        </w:rPr>
      </w:pPr>
    </w:p>
    <w:p w14:paraId="76A63300" w14:textId="77777777" w:rsidR="00540A57" w:rsidRDefault="00540A57" w:rsidP="00322D3F">
      <w:pPr>
        <w:spacing w:line="360" w:lineRule="auto"/>
        <w:ind w:firstLine="720"/>
        <w:jc w:val="both"/>
        <w:rPr>
          <w:lang w:val="ro-RO"/>
        </w:rPr>
      </w:pPr>
    </w:p>
    <w:p w14:paraId="458B2C4B" w14:textId="77777777" w:rsidR="00540A57" w:rsidRDefault="00540A57" w:rsidP="00322D3F">
      <w:pPr>
        <w:spacing w:line="360" w:lineRule="auto"/>
        <w:ind w:firstLine="720"/>
        <w:jc w:val="both"/>
        <w:rPr>
          <w:lang w:val="ro-RO"/>
        </w:rPr>
      </w:pPr>
    </w:p>
    <w:p w14:paraId="3432A235" w14:textId="77777777" w:rsidR="00540A57" w:rsidRPr="00322D3F" w:rsidRDefault="00540A57" w:rsidP="00322D3F">
      <w:pPr>
        <w:spacing w:line="360" w:lineRule="auto"/>
        <w:ind w:firstLine="720"/>
        <w:jc w:val="both"/>
        <w:rPr>
          <w:b/>
          <w:bCs/>
          <w:lang w:val="ro-RO"/>
        </w:rPr>
      </w:pPr>
    </w:p>
    <w:p w14:paraId="3E440309" w14:textId="77777777" w:rsidR="000F4355" w:rsidRPr="00CF6DF9" w:rsidRDefault="000F4355" w:rsidP="000F4355">
      <w:pPr>
        <w:widowControl w:val="0"/>
        <w:spacing w:line="360" w:lineRule="auto"/>
        <w:ind w:right="20"/>
        <w:rPr>
          <w:lang w:val="ro-RO"/>
        </w:rPr>
      </w:pPr>
    </w:p>
    <w:p w14:paraId="3371C916" w14:textId="523550DA" w:rsidR="006739EE" w:rsidRDefault="00392409" w:rsidP="000F4355">
      <w:pPr>
        <w:jc w:val="center"/>
        <w:rPr>
          <w:b/>
          <w:bCs/>
          <w:lang w:val="ro-RO" w:eastAsia="ro-RO" w:bidi="ro-RO"/>
        </w:rPr>
      </w:pPr>
      <w:r w:rsidRPr="000F4355">
        <w:rPr>
          <w:b/>
          <w:bCs/>
          <w:lang w:val="ro-RO" w:eastAsia="ro-RO" w:bidi="ro-RO"/>
        </w:rPr>
        <w:t>SECȚIUNEA V</w:t>
      </w:r>
      <w:r w:rsidR="007A43F0" w:rsidRPr="000F4355">
        <w:rPr>
          <w:b/>
          <w:bCs/>
          <w:lang w:val="ro-RO" w:eastAsia="ro-RO" w:bidi="ro-RO"/>
        </w:rPr>
        <w:t xml:space="preserve"> - </w:t>
      </w:r>
      <w:r w:rsidR="006739EE" w:rsidRPr="000F4355">
        <w:rPr>
          <w:b/>
          <w:bCs/>
          <w:lang w:val="ro-RO" w:eastAsia="ro-RO" w:bidi="ro-RO"/>
        </w:rPr>
        <w:t xml:space="preserve"> PROFESORII DE SERVICIU</w:t>
      </w:r>
    </w:p>
    <w:p w14:paraId="626B9A34" w14:textId="77777777" w:rsidR="000F4355" w:rsidRPr="000F4355" w:rsidRDefault="000F4355" w:rsidP="000F4355">
      <w:pPr>
        <w:jc w:val="center"/>
        <w:rPr>
          <w:b/>
          <w:bCs/>
          <w:lang w:val="ro-RO"/>
        </w:rPr>
      </w:pPr>
    </w:p>
    <w:p w14:paraId="0D5A8749" w14:textId="3DE6F7D3" w:rsidR="000F4355" w:rsidRDefault="007117DE" w:rsidP="000F4355">
      <w:pPr>
        <w:widowControl w:val="0"/>
        <w:spacing w:line="360" w:lineRule="auto"/>
        <w:ind w:right="20"/>
        <w:jc w:val="both"/>
        <w:rPr>
          <w:color w:val="000000" w:themeColor="text1"/>
          <w:lang w:val="ro-RO" w:eastAsia="ro-RO" w:bidi="ro-RO"/>
        </w:rPr>
      </w:pPr>
      <w:r>
        <w:rPr>
          <w:b/>
          <w:bCs/>
          <w:lang w:val="ro-RO" w:eastAsia="ro-RO" w:bidi="ro-RO"/>
        </w:rPr>
        <w:tab/>
      </w:r>
      <w:r w:rsidR="001F47CC" w:rsidRPr="00CF6DF9">
        <w:rPr>
          <w:b/>
          <w:bCs/>
          <w:lang w:val="ro-RO" w:eastAsia="ro-RO" w:bidi="ro-RO"/>
        </w:rPr>
        <w:t xml:space="preserve">Art. </w:t>
      </w:r>
      <w:r w:rsidR="006E765D">
        <w:rPr>
          <w:b/>
          <w:bCs/>
          <w:lang w:val="ro-RO" w:eastAsia="ro-RO" w:bidi="ro-RO"/>
        </w:rPr>
        <w:t>8</w:t>
      </w:r>
      <w:r w:rsidR="00322D3F">
        <w:rPr>
          <w:b/>
          <w:bCs/>
          <w:lang w:val="ro-RO" w:eastAsia="ro-RO" w:bidi="ro-RO"/>
        </w:rPr>
        <w:t>0</w:t>
      </w:r>
      <w:r w:rsidR="006739EE" w:rsidRPr="00CF6DF9">
        <w:rPr>
          <w:b/>
          <w:bCs/>
          <w:lang w:val="ro-RO" w:eastAsia="ro-RO" w:bidi="ro-RO"/>
        </w:rPr>
        <w:t>.</w:t>
      </w:r>
      <w:r w:rsidR="00B97223" w:rsidRPr="00BD447D">
        <w:rPr>
          <w:lang w:val="it-IT"/>
        </w:rPr>
        <w:t xml:space="preserve"> </w:t>
      </w:r>
      <w:r w:rsidR="00B97223" w:rsidRPr="007117DE">
        <w:rPr>
          <w:color w:val="000000" w:themeColor="text1"/>
          <w:lang w:val="ro-RO" w:eastAsia="ro-RO" w:bidi="ro-RO"/>
        </w:rPr>
        <w:t xml:space="preserve">În </w:t>
      </w:r>
      <w:r w:rsidR="000F4355" w:rsidRPr="000F4355">
        <w:rPr>
          <w:color w:val="000000" w:themeColor="text1"/>
          <w:lang w:val="ro-RO" w:eastAsia="ro-RO" w:bidi="ro-RO"/>
        </w:rPr>
        <w:t xml:space="preserve">Școala Gimnazială Nr. 1 Olcea, </w:t>
      </w:r>
      <w:r w:rsidR="00B97223" w:rsidRPr="007117DE">
        <w:rPr>
          <w:color w:val="000000" w:themeColor="text1"/>
          <w:lang w:val="ro-RO" w:eastAsia="ro-RO" w:bidi="ro-RO"/>
        </w:rPr>
        <w:t>se organizează serviciul pe şcoală, pe durata desfăşurării cursurilor.</w:t>
      </w:r>
    </w:p>
    <w:p w14:paraId="6A08707D" w14:textId="5F94E97F" w:rsidR="00B97223" w:rsidRDefault="00322D3F" w:rsidP="000F4355">
      <w:pPr>
        <w:widowControl w:val="0"/>
        <w:spacing w:line="360" w:lineRule="auto"/>
        <w:ind w:right="20" w:firstLine="720"/>
        <w:jc w:val="both"/>
        <w:rPr>
          <w:color w:val="000000" w:themeColor="text1"/>
          <w:lang w:val="ro-RO" w:eastAsia="ro-RO" w:bidi="ro-RO"/>
        </w:rPr>
      </w:pPr>
      <w:r>
        <w:rPr>
          <w:b/>
          <w:bCs/>
          <w:color w:val="000000" w:themeColor="text1"/>
          <w:lang w:val="ro-RO" w:eastAsia="ro-RO" w:bidi="ro-RO"/>
        </w:rPr>
        <w:t xml:space="preserve">Art. 81. </w:t>
      </w:r>
      <w:r w:rsidR="00B97223" w:rsidRPr="007117DE">
        <w:rPr>
          <w:color w:val="000000" w:themeColor="text1"/>
          <w:lang w:val="ro-RO" w:eastAsia="ro-RO" w:bidi="ro-RO"/>
        </w:rPr>
        <w:t>Atribuţiile personalului didactic de predare în timpul efectuării serviciului pe şcoală sunt</w:t>
      </w:r>
      <w:r w:rsidR="000F4355">
        <w:rPr>
          <w:color w:val="000000" w:themeColor="text1"/>
          <w:lang w:val="ro-RO" w:eastAsia="ro-RO" w:bidi="ro-RO"/>
        </w:rPr>
        <w:t>:</w:t>
      </w:r>
    </w:p>
    <w:p w14:paraId="0439B534" w14:textId="1C8215AD" w:rsidR="00322D3F" w:rsidRPr="000F4355" w:rsidRDefault="000F4355" w:rsidP="007939A2">
      <w:pPr>
        <w:widowControl w:val="0"/>
        <w:spacing w:line="360" w:lineRule="auto"/>
        <w:ind w:right="20" w:firstLine="720"/>
        <w:jc w:val="both"/>
        <w:rPr>
          <w:color w:val="000000" w:themeColor="text1"/>
          <w:lang w:val="ro-RO" w:eastAsia="ro-RO" w:bidi="ro-RO"/>
        </w:rPr>
      </w:pPr>
      <w:r w:rsidRPr="000F4355">
        <w:rPr>
          <w:color w:val="000000" w:themeColor="text1"/>
          <w:lang w:val="ro-RO" w:eastAsia="ro-RO" w:bidi="ro-RO"/>
        </w:rPr>
        <w:t>- se prezintă în unitatea de învățământ cu minimum 15 minute înainte de începerea cursurilor;</w:t>
      </w:r>
    </w:p>
    <w:p w14:paraId="1EEFD19D" w14:textId="77777777" w:rsidR="000F4355" w:rsidRPr="000F4355" w:rsidRDefault="000F4355" w:rsidP="000F4355">
      <w:pPr>
        <w:widowControl w:val="0"/>
        <w:spacing w:line="360" w:lineRule="auto"/>
        <w:ind w:right="20" w:firstLine="720"/>
        <w:jc w:val="both"/>
        <w:rPr>
          <w:color w:val="000000" w:themeColor="text1"/>
          <w:lang w:val="ro-RO" w:eastAsia="ro-RO" w:bidi="ro-RO"/>
        </w:rPr>
      </w:pPr>
      <w:r w:rsidRPr="000F4355">
        <w:rPr>
          <w:color w:val="000000" w:themeColor="text1"/>
          <w:lang w:val="ro-RO" w:eastAsia="ro-RO" w:bidi="ro-RO"/>
        </w:rPr>
        <w:t>- anunţă profesorul responsabil cu organizarea serviciului pe şcoală în cazul imposibilităţii efectuării serviciului, pentru a fi înlocuit.</w:t>
      </w:r>
    </w:p>
    <w:p w14:paraId="714944BB" w14:textId="77777777" w:rsidR="000F4355" w:rsidRPr="000F4355" w:rsidRDefault="000F4355" w:rsidP="000F4355">
      <w:pPr>
        <w:widowControl w:val="0"/>
        <w:spacing w:line="360" w:lineRule="auto"/>
        <w:ind w:right="20" w:firstLine="720"/>
        <w:jc w:val="both"/>
        <w:rPr>
          <w:color w:val="000000" w:themeColor="text1"/>
          <w:lang w:val="ro-RO" w:eastAsia="ro-RO" w:bidi="ro-RO"/>
        </w:rPr>
      </w:pPr>
      <w:r w:rsidRPr="000F4355">
        <w:rPr>
          <w:color w:val="000000" w:themeColor="text1"/>
          <w:lang w:val="ro-RO" w:eastAsia="ro-RO" w:bidi="ro-RO"/>
        </w:rPr>
        <w:t>- verifică la începerea serviciului pe şcoală starea generală a unităţii de învățământ (săli de clasă, culoare, scări, grupuri sanitare) pentru a constata aspecte privind curăţenia, ordinea şi integritatea bunurilor unității de învățământ. Profesorul de serviciu ia măsuri operative pentru remedierea  neregulilor constatate solicitând la nevoie sprijinul conducerii unității;</w:t>
      </w:r>
    </w:p>
    <w:p w14:paraId="22DEABD4" w14:textId="5F854590" w:rsidR="000F4355" w:rsidRPr="000F4355" w:rsidRDefault="000F4355" w:rsidP="000F4355">
      <w:pPr>
        <w:widowControl w:val="0"/>
        <w:spacing w:line="360" w:lineRule="auto"/>
        <w:ind w:right="20" w:firstLine="720"/>
        <w:jc w:val="both"/>
        <w:rPr>
          <w:color w:val="000000" w:themeColor="text1"/>
          <w:lang w:val="ro-RO" w:eastAsia="ro-RO" w:bidi="ro-RO"/>
        </w:rPr>
      </w:pPr>
      <w:r w:rsidRPr="000F4355">
        <w:rPr>
          <w:color w:val="000000" w:themeColor="text1"/>
          <w:lang w:val="ro-RO" w:eastAsia="ro-RO" w:bidi="ro-RO"/>
        </w:rPr>
        <w:t xml:space="preserve">- verifică şi asigură ordinea şi disciplina în pauze, supraveghează </w:t>
      </w:r>
      <w:r w:rsidR="007939A2">
        <w:rPr>
          <w:color w:val="000000" w:themeColor="text1"/>
          <w:lang w:val="ro-RO" w:eastAsia="ro-RO" w:bidi="ro-RO"/>
        </w:rPr>
        <w:t>beneficiarii primari</w:t>
      </w:r>
      <w:r w:rsidRPr="000F4355">
        <w:rPr>
          <w:color w:val="000000" w:themeColor="text1"/>
          <w:lang w:val="ro-RO" w:eastAsia="ro-RO" w:bidi="ro-RO"/>
        </w:rPr>
        <w:t xml:space="preserve"> în timpul pauzelor;</w:t>
      </w:r>
    </w:p>
    <w:p w14:paraId="53729B16" w14:textId="6630005C" w:rsidR="000F4355" w:rsidRPr="000F4355" w:rsidRDefault="000F4355" w:rsidP="000F4355">
      <w:pPr>
        <w:widowControl w:val="0"/>
        <w:spacing w:line="360" w:lineRule="auto"/>
        <w:ind w:right="20" w:firstLine="720"/>
        <w:jc w:val="both"/>
        <w:rPr>
          <w:color w:val="000000" w:themeColor="text1"/>
          <w:lang w:val="ro-RO" w:eastAsia="ro-RO" w:bidi="ro-RO"/>
        </w:rPr>
      </w:pPr>
      <w:r w:rsidRPr="000F4355">
        <w:rPr>
          <w:color w:val="000000" w:themeColor="text1"/>
          <w:lang w:val="ro-RO" w:eastAsia="ro-RO" w:bidi="ro-RO"/>
        </w:rPr>
        <w:t xml:space="preserve">- se asigură că </w:t>
      </w:r>
      <w:r w:rsidR="007939A2">
        <w:rPr>
          <w:color w:val="000000" w:themeColor="text1"/>
          <w:lang w:val="ro-RO" w:eastAsia="ro-RO" w:bidi="ro-RO"/>
        </w:rPr>
        <w:t>beneficiarii primari</w:t>
      </w:r>
      <w:r w:rsidRPr="000F4355">
        <w:rPr>
          <w:color w:val="000000" w:themeColor="text1"/>
          <w:lang w:val="ro-RO" w:eastAsia="ro-RO" w:bidi="ro-RO"/>
        </w:rPr>
        <w:t xml:space="preserve"> nu părăsesc incinta unității de învățământ în timpul pauzelor sau după începerea cursurilor fără avizul profesorului de serviciu sau al </w:t>
      </w:r>
      <w:r w:rsidR="007939A2">
        <w:rPr>
          <w:color w:val="000000" w:themeColor="text1"/>
          <w:lang w:val="ro-RO" w:eastAsia="ro-RO" w:bidi="ro-RO"/>
        </w:rPr>
        <w:t>învățătorului/</w:t>
      </w:r>
      <w:r w:rsidRPr="000F4355">
        <w:rPr>
          <w:color w:val="000000" w:themeColor="text1"/>
          <w:lang w:val="ro-RO" w:eastAsia="ro-RO" w:bidi="ro-RO"/>
        </w:rPr>
        <w:t>profesorului diriginte;</w:t>
      </w:r>
    </w:p>
    <w:p w14:paraId="6EB4883C" w14:textId="77777777" w:rsidR="000F4355" w:rsidRPr="000F4355" w:rsidRDefault="000F4355" w:rsidP="000F4355">
      <w:pPr>
        <w:widowControl w:val="0"/>
        <w:spacing w:line="360" w:lineRule="auto"/>
        <w:ind w:right="20" w:firstLine="720"/>
        <w:jc w:val="both"/>
        <w:rPr>
          <w:color w:val="000000" w:themeColor="text1"/>
          <w:lang w:val="ro-RO" w:eastAsia="ro-RO" w:bidi="ro-RO"/>
        </w:rPr>
      </w:pPr>
      <w:r w:rsidRPr="000F4355">
        <w:rPr>
          <w:color w:val="000000" w:themeColor="text1"/>
          <w:lang w:val="ro-RO" w:eastAsia="ro-RO" w:bidi="ro-RO"/>
        </w:rPr>
        <w:t>- trebuie să cunoască toate activităţile planificate pentru ziua respectivă;</w:t>
      </w:r>
    </w:p>
    <w:p w14:paraId="1EDB5F8F" w14:textId="77777777" w:rsidR="000F4355" w:rsidRPr="000F4355" w:rsidRDefault="000F4355" w:rsidP="000F4355">
      <w:pPr>
        <w:widowControl w:val="0"/>
        <w:spacing w:line="360" w:lineRule="auto"/>
        <w:ind w:right="20" w:firstLine="720"/>
        <w:jc w:val="both"/>
        <w:rPr>
          <w:color w:val="000000" w:themeColor="text1"/>
          <w:lang w:val="ro-RO" w:eastAsia="ro-RO" w:bidi="ro-RO"/>
        </w:rPr>
      </w:pPr>
      <w:r w:rsidRPr="000F4355">
        <w:rPr>
          <w:color w:val="000000" w:themeColor="text1"/>
          <w:lang w:val="ro-RO" w:eastAsia="ro-RO" w:bidi="ro-RO"/>
        </w:rPr>
        <w:t>- se asigură ca nu există clase de elevi fără cadre didactice, anunță directorul unității de eventuala absență neanunțată a unui profesor de la oră şi aplică măsura cea mai potrivită pentru suplinirea cadrelor care absentează;</w:t>
      </w:r>
    </w:p>
    <w:p w14:paraId="60EDAADE" w14:textId="77777777" w:rsidR="000F4355" w:rsidRPr="000F4355" w:rsidRDefault="000F4355" w:rsidP="000F4355">
      <w:pPr>
        <w:widowControl w:val="0"/>
        <w:spacing w:line="360" w:lineRule="auto"/>
        <w:ind w:right="20" w:firstLine="720"/>
        <w:jc w:val="both"/>
        <w:rPr>
          <w:color w:val="000000" w:themeColor="text1"/>
          <w:lang w:val="ro-RO" w:eastAsia="ro-RO" w:bidi="ro-RO"/>
        </w:rPr>
      </w:pPr>
      <w:r w:rsidRPr="000F4355">
        <w:rPr>
          <w:color w:val="000000" w:themeColor="text1"/>
          <w:lang w:val="ro-RO" w:eastAsia="ro-RO" w:bidi="ro-RO"/>
        </w:rPr>
        <w:t>- informează imediat conducerea unității despre situaţiile deosebite ce apar;</w:t>
      </w:r>
    </w:p>
    <w:p w14:paraId="18C0F026" w14:textId="77777777" w:rsidR="000F4355" w:rsidRPr="000F4355" w:rsidRDefault="000F4355" w:rsidP="000F4355">
      <w:pPr>
        <w:widowControl w:val="0"/>
        <w:spacing w:line="360" w:lineRule="auto"/>
        <w:ind w:right="20" w:firstLine="720"/>
        <w:jc w:val="both"/>
        <w:rPr>
          <w:color w:val="000000" w:themeColor="text1"/>
          <w:lang w:val="ro-RO" w:eastAsia="ro-RO" w:bidi="ro-RO"/>
        </w:rPr>
      </w:pPr>
      <w:r w:rsidRPr="000F4355">
        <w:rPr>
          <w:color w:val="000000" w:themeColor="text1"/>
          <w:lang w:val="ro-RO" w:eastAsia="ro-RO" w:bidi="ro-RO"/>
        </w:rPr>
        <w:t>- interzice desfăşurarea în unitatea de învățământ a unor activităţi nespecifice şi neadmise în unitate;</w:t>
      </w:r>
    </w:p>
    <w:p w14:paraId="3CC9B20E" w14:textId="77777777" w:rsidR="000F4355" w:rsidRPr="000F4355" w:rsidRDefault="000F4355" w:rsidP="000F4355">
      <w:pPr>
        <w:widowControl w:val="0"/>
        <w:spacing w:line="360" w:lineRule="auto"/>
        <w:ind w:right="20" w:firstLine="720"/>
        <w:jc w:val="both"/>
        <w:rPr>
          <w:color w:val="000000" w:themeColor="text1"/>
          <w:lang w:val="ro-RO" w:eastAsia="ro-RO" w:bidi="ro-RO"/>
        </w:rPr>
      </w:pPr>
      <w:r w:rsidRPr="000F4355">
        <w:rPr>
          <w:color w:val="000000" w:themeColor="text1"/>
          <w:lang w:val="ro-RO" w:eastAsia="ro-RO" w:bidi="ro-RO"/>
        </w:rPr>
        <w:t xml:space="preserve">- se asigură că accesul în unitate al cadrelor didactice și elevilor se face conform procedurii </w:t>
      </w:r>
      <w:r w:rsidRPr="000F4355">
        <w:rPr>
          <w:color w:val="000000" w:themeColor="text1"/>
          <w:lang w:val="ro-RO" w:eastAsia="ro-RO" w:bidi="ro-RO"/>
        </w:rPr>
        <w:lastRenderedPageBreak/>
        <w:t>privind Accesul elevilor și a personalului în incinta unității;</w:t>
      </w:r>
    </w:p>
    <w:p w14:paraId="20C08B2B" w14:textId="77777777" w:rsidR="000F4355" w:rsidRPr="000F4355" w:rsidRDefault="000F4355" w:rsidP="000F4355">
      <w:pPr>
        <w:widowControl w:val="0"/>
        <w:spacing w:line="360" w:lineRule="auto"/>
        <w:ind w:right="20" w:firstLine="720"/>
        <w:jc w:val="both"/>
        <w:rPr>
          <w:color w:val="000000" w:themeColor="text1"/>
          <w:lang w:val="ro-RO" w:eastAsia="ro-RO" w:bidi="ro-RO"/>
        </w:rPr>
      </w:pPr>
      <w:r w:rsidRPr="000F4355">
        <w:rPr>
          <w:color w:val="000000" w:themeColor="text1"/>
          <w:lang w:val="ro-RO" w:eastAsia="ro-RO" w:bidi="ro-RO"/>
        </w:rPr>
        <w:t>- îndrumă, oferă relaţii şi informaţii persoanelor străine care intră în unitate, conform procedurii privind Accesul persoanelor străine în unitate;</w:t>
      </w:r>
    </w:p>
    <w:p w14:paraId="15A7C06C" w14:textId="77777777" w:rsidR="000F4355" w:rsidRPr="000F4355" w:rsidRDefault="000F4355" w:rsidP="000F4355">
      <w:pPr>
        <w:widowControl w:val="0"/>
        <w:spacing w:line="360" w:lineRule="auto"/>
        <w:ind w:right="20" w:firstLine="720"/>
        <w:jc w:val="both"/>
        <w:rPr>
          <w:color w:val="000000" w:themeColor="text1"/>
          <w:lang w:val="ro-RO" w:eastAsia="ro-RO" w:bidi="ro-RO"/>
        </w:rPr>
      </w:pPr>
      <w:r w:rsidRPr="000F4355">
        <w:rPr>
          <w:color w:val="000000" w:themeColor="text1"/>
          <w:lang w:val="ro-RO" w:eastAsia="ro-RO" w:bidi="ro-RO"/>
        </w:rPr>
        <w:t>- împreună cu secretarul, răspunde de securitatea cataloagelor şi verifică, la sfârşitul orelor de curs, existenţa tuturor cataloagelor, încheind un proces-verbal în acest sens;</w:t>
      </w:r>
    </w:p>
    <w:p w14:paraId="5F8DB3DE" w14:textId="77777777" w:rsidR="000F4355" w:rsidRPr="000F4355" w:rsidRDefault="000F4355" w:rsidP="000F4355">
      <w:pPr>
        <w:widowControl w:val="0"/>
        <w:spacing w:line="360" w:lineRule="auto"/>
        <w:ind w:right="20" w:firstLine="720"/>
        <w:jc w:val="both"/>
        <w:rPr>
          <w:color w:val="000000" w:themeColor="text1"/>
          <w:lang w:val="ro-RO" w:eastAsia="ro-RO" w:bidi="ro-RO"/>
        </w:rPr>
      </w:pPr>
      <w:r w:rsidRPr="000F4355">
        <w:rPr>
          <w:color w:val="000000" w:themeColor="text1"/>
          <w:lang w:val="ro-RO" w:eastAsia="ro-RO" w:bidi="ro-RO"/>
        </w:rPr>
        <w:t>- ia măsuri în ceea ce priveşte situaţiile ce constituie abateri de la regulamentele școlare (bătăi, stricăciuni, pagube, clase / elevi care deranjează orele, pătrunderea persoanelor străine etc.);</w:t>
      </w:r>
    </w:p>
    <w:p w14:paraId="5A3A342C" w14:textId="77777777" w:rsidR="000F4355" w:rsidRPr="000F4355" w:rsidRDefault="000F4355" w:rsidP="000F4355">
      <w:pPr>
        <w:widowControl w:val="0"/>
        <w:spacing w:line="360" w:lineRule="auto"/>
        <w:ind w:right="20" w:firstLine="720"/>
        <w:jc w:val="both"/>
        <w:rPr>
          <w:color w:val="000000" w:themeColor="text1"/>
          <w:lang w:val="ro-RO" w:eastAsia="ro-RO" w:bidi="ro-RO"/>
        </w:rPr>
      </w:pPr>
      <w:r w:rsidRPr="000F4355">
        <w:rPr>
          <w:color w:val="000000" w:themeColor="text1"/>
          <w:lang w:val="ro-RO" w:eastAsia="ro-RO" w:bidi="ro-RO"/>
        </w:rPr>
        <w:t>- aplică procedurile interne de sesizare a abaterilor şi de identificare a elevilor care au săvârşit fapte ce contravin regulamentelor școlare şi normelor de conduită;</w:t>
      </w:r>
    </w:p>
    <w:p w14:paraId="05F064BD" w14:textId="77777777" w:rsidR="000F4355" w:rsidRPr="000F4355" w:rsidRDefault="000F4355" w:rsidP="000F4355">
      <w:pPr>
        <w:widowControl w:val="0"/>
        <w:spacing w:line="360" w:lineRule="auto"/>
        <w:ind w:right="20" w:firstLine="720"/>
        <w:jc w:val="both"/>
        <w:rPr>
          <w:color w:val="000000" w:themeColor="text1"/>
          <w:lang w:val="ro-RO" w:eastAsia="ro-RO" w:bidi="ro-RO"/>
        </w:rPr>
      </w:pPr>
      <w:r w:rsidRPr="000F4355">
        <w:rPr>
          <w:color w:val="000000" w:themeColor="text1"/>
          <w:lang w:val="ro-RO" w:eastAsia="ro-RO" w:bidi="ro-RO"/>
        </w:rPr>
        <w:t>- asigură acordarea primului ajutor în situaţii care necesită acest lucru;</w:t>
      </w:r>
    </w:p>
    <w:p w14:paraId="72555796" w14:textId="77777777" w:rsidR="000F4355" w:rsidRPr="000F4355" w:rsidRDefault="000F4355" w:rsidP="000F4355">
      <w:pPr>
        <w:widowControl w:val="0"/>
        <w:spacing w:line="360" w:lineRule="auto"/>
        <w:ind w:right="20" w:firstLine="720"/>
        <w:jc w:val="both"/>
        <w:rPr>
          <w:color w:val="000000" w:themeColor="text1"/>
          <w:lang w:val="ro-RO" w:eastAsia="ro-RO" w:bidi="ro-RO"/>
        </w:rPr>
      </w:pPr>
      <w:r w:rsidRPr="000F4355">
        <w:rPr>
          <w:color w:val="000000" w:themeColor="text1"/>
          <w:lang w:val="ro-RO" w:eastAsia="ro-RO" w:bidi="ro-RO"/>
        </w:rPr>
        <w:t>- în situaţii în care apar probleme de sănătate, loviri, vătămări corporale ale elevilor sau cadrelor didactice, anunţă operativ directorul unității, dirigintele clasei şi concomitent medicul sau unitatea medicală de urgenţe / ambulanţa, în funcţie de gravitatea evenimentului;</w:t>
      </w:r>
    </w:p>
    <w:p w14:paraId="4F0E06C8" w14:textId="77777777" w:rsidR="000F4355" w:rsidRPr="000F4355" w:rsidRDefault="000F4355" w:rsidP="000F4355">
      <w:pPr>
        <w:widowControl w:val="0"/>
        <w:spacing w:line="360" w:lineRule="auto"/>
        <w:ind w:right="20" w:firstLine="720"/>
        <w:jc w:val="both"/>
        <w:rPr>
          <w:color w:val="000000" w:themeColor="text1"/>
          <w:lang w:val="ro-RO" w:eastAsia="ro-RO" w:bidi="ro-RO"/>
        </w:rPr>
      </w:pPr>
      <w:r w:rsidRPr="000F4355">
        <w:rPr>
          <w:color w:val="000000" w:themeColor="text1"/>
          <w:lang w:val="ro-RO" w:eastAsia="ro-RO" w:bidi="ro-RO"/>
        </w:rPr>
        <w:t>- supraveghează părăsirea clădirii în cazul unui incendiu sau a unui exercițiu de evacuare, situații anunțate prin semnale sonore;</w:t>
      </w:r>
    </w:p>
    <w:p w14:paraId="68271912" w14:textId="77777777" w:rsidR="000F4355" w:rsidRPr="000F4355" w:rsidRDefault="000F4355" w:rsidP="007672D8">
      <w:pPr>
        <w:widowControl w:val="0"/>
        <w:spacing w:line="360" w:lineRule="auto"/>
        <w:ind w:right="14" w:firstLine="720"/>
        <w:jc w:val="both"/>
        <w:rPr>
          <w:color w:val="000000" w:themeColor="text1"/>
          <w:lang w:val="ro-RO" w:eastAsia="ro-RO" w:bidi="ro-RO"/>
        </w:rPr>
      </w:pPr>
      <w:r w:rsidRPr="000F4355">
        <w:rPr>
          <w:color w:val="000000" w:themeColor="text1"/>
          <w:lang w:val="ro-RO" w:eastAsia="ro-RO" w:bidi="ro-RO"/>
        </w:rPr>
        <w:t>- anunţă conducerea unității şi concomitent organele de ordine şi intervenţie, în cazul producerii unor evenimente deosebite (furturi, incendii, cazuri de forţă majoră ş.a.);</w:t>
      </w:r>
    </w:p>
    <w:p w14:paraId="3EF9AF64" w14:textId="77777777" w:rsidR="000F4355" w:rsidRPr="000F4355" w:rsidRDefault="000F4355" w:rsidP="007672D8">
      <w:pPr>
        <w:widowControl w:val="0"/>
        <w:spacing w:line="360" w:lineRule="auto"/>
        <w:ind w:right="14" w:firstLine="720"/>
        <w:jc w:val="both"/>
        <w:rPr>
          <w:color w:val="000000" w:themeColor="text1"/>
          <w:lang w:val="ro-RO" w:eastAsia="ro-RO" w:bidi="ro-RO"/>
        </w:rPr>
      </w:pPr>
      <w:r w:rsidRPr="000F4355">
        <w:rPr>
          <w:color w:val="000000" w:themeColor="text1"/>
          <w:lang w:val="ro-RO" w:eastAsia="ro-RO" w:bidi="ro-RO"/>
        </w:rPr>
        <w:t>- asigură părăsirea incintei unității de învățământ de către toţi elevii după încheierea orelor de curs;</w:t>
      </w:r>
    </w:p>
    <w:p w14:paraId="5568CDFD" w14:textId="022F213D" w:rsidR="000F4355" w:rsidRDefault="000F4355" w:rsidP="007672D8">
      <w:pPr>
        <w:widowControl w:val="0"/>
        <w:spacing w:line="360" w:lineRule="auto"/>
        <w:ind w:right="14" w:firstLine="720"/>
        <w:jc w:val="both"/>
        <w:rPr>
          <w:color w:val="000000" w:themeColor="text1"/>
          <w:lang w:val="ro-RO" w:eastAsia="ro-RO" w:bidi="ro-RO"/>
        </w:rPr>
      </w:pPr>
      <w:r w:rsidRPr="000F4355">
        <w:rPr>
          <w:color w:val="000000" w:themeColor="text1"/>
          <w:lang w:val="ro-RO" w:eastAsia="ro-RO" w:bidi="ro-RO"/>
        </w:rPr>
        <w:t>- la încheierea serviciului, întocmeşte procesul-verbal, în care se consemnează modul în care s-a desfăşurat programul şi evenimentele deosebite care au avut loc în timpul serviciului.</w:t>
      </w:r>
    </w:p>
    <w:p w14:paraId="651AC220" w14:textId="77777777" w:rsidR="00175C81" w:rsidRDefault="00175C81" w:rsidP="007672D8">
      <w:pPr>
        <w:widowControl w:val="0"/>
        <w:spacing w:line="360" w:lineRule="auto"/>
        <w:ind w:right="14" w:firstLine="720"/>
        <w:jc w:val="both"/>
        <w:rPr>
          <w:color w:val="000000" w:themeColor="text1"/>
          <w:lang w:val="ro-RO" w:eastAsia="ro-RO" w:bidi="ro-RO"/>
        </w:rPr>
      </w:pPr>
    </w:p>
    <w:p w14:paraId="49FA5EF3" w14:textId="22B078EA" w:rsidR="006739EE" w:rsidRDefault="00322D3F" w:rsidP="007672D8">
      <w:pPr>
        <w:widowControl w:val="0"/>
        <w:spacing w:line="360" w:lineRule="auto"/>
        <w:ind w:right="14" w:firstLine="720"/>
        <w:jc w:val="both"/>
        <w:rPr>
          <w:lang w:val="ro-RO"/>
        </w:rPr>
      </w:pPr>
      <w:r>
        <w:rPr>
          <w:b/>
          <w:bCs/>
          <w:color w:val="000000" w:themeColor="text1"/>
          <w:lang w:val="ro-RO" w:eastAsia="ro-RO" w:bidi="ro-RO"/>
        </w:rPr>
        <w:t xml:space="preserve">Art. 82. </w:t>
      </w:r>
      <w:r w:rsidR="007939A2">
        <w:rPr>
          <w:b/>
          <w:bCs/>
          <w:color w:val="000000" w:themeColor="text1"/>
          <w:lang w:val="ro-RO" w:eastAsia="ro-RO" w:bidi="ro-RO"/>
        </w:rPr>
        <w:t xml:space="preserve">(1) </w:t>
      </w:r>
      <w:r w:rsidR="006739EE" w:rsidRPr="000F4355">
        <w:rPr>
          <w:bCs/>
          <w:lang w:val="ro-RO" w:eastAsia="ro-RO" w:bidi="ro-RO"/>
        </w:rPr>
        <w:t xml:space="preserve">La </w:t>
      </w:r>
      <w:bookmarkStart w:id="41" w:name="_Hlk174012530"/>
      <w:r w:rsidR="00C16D91" w:rsidRPr="000F4355">
        <w:rPr>
          <w:bCs/>
          <w:lang w:val="ro-RO" w:eastAsia="ro-RO" w:bidi="ro-RO"/>
        </w:rPr>
        <w:t>Școala Gimnazială Nr. 1 Olcea,</w:t>
      </w:r>
      <w:r w:rsidR="006617BD" w:rsidRPr="000F4355">
        <w:rPr>
          <w:bCs/>
          <w:lang w:val="ro-RO" w:eastAsia="ro-RO" w:bidi="ro-RO"/>
        </w:rPr>
        <w:t xml:space="preserve"> </w:t>
      </w:r>
      <w:bookmarkEnd w:id="41"/>
      <w:r w:rsidR="006739EE" w:rsidRPr="000F4355">
        <w:rPr>
          <w:bCs/>
          <w:lang w:val="ro-RO" w:eastAsia="ro-RO" w:bidi="ro-RO"/>
        </w:rPr>
        <w:t>profesorii de serviciu</w:t>
      </w:r>
      <w:r w:rsidR="002F122E" w:rsidRPr="00CF6DF9">
        <w:rPr>
          <w:b/>
          <w:bCs/>
          <w:lang w:val="ro-RO" w:eastAsia="ro-RO" w:bidi="ro-RO"/>
        </w:rPr>
        <w:t xml:space="preserve"> </w:t>
      </w:r>
      <w:r w:rsidR="006739EE" w:rsidRPr="00CF6DF9">
        <w:rPr>
          <w:lang w:val="ro-RO"/>
        </w:rPr>
        <w:t xml:space="preserve">sunt repartizați pe zile </w:t>
      </w:r>
      <w:r w:rsidR="00843140" w:rsidRPr="00CF6DF9">
        <w:rPr>
          <w:lang w:val="ro-RO"/>
        </w:rPr>
        <w:t>și</w:t>
      </w:r>
      <w:r w:rsidR="006739EE" w:rsidRPr="00CF6DF9">
        <w:rPr>
          <w:lang w:val="ro-RO"/>
        </w:rPr>
        <w:t xml:space="preserve"> pe intervale orare conform unui grafic stabilit</w:t>
      </w:r>
      <w:r w:rsidR="000F4355">
        <w:rPr>
          <w:lang w:val="ro-RO"/>
        </w:rPr>
        <w:t>.</w:t>
      </w:r>
    </w:p>
    <w:p w14:paraId="0682416D" w14:textId="3E6DFF77" w:rsidR="007939A2" w:rsidRPr="00CF6DF9" w:rsidRDefault="007939A2" w:rsidP="007672D8">
      <w:pPr>
        <w:widowControl w:val="0"/>
        <w:spacing w:line="360" w:lineRule="auto"/>
        <w:ind w:right="14" w:firstLine="720"/>
        <w:jc w:val="both"/>
        <w:rPr>
          <w:lang w:val="ro-RO"/>
        </w:rPr>
      </w:pPr>
      <w:r w:rsidRPr="007939A2">
        <w:rPr>
          <w:b/>
          <w:bCs/>
          <w:lang w:val="ro-RO"/>
        </w:rPr>
        <w:t>(2)</w:t>
      </w:r>
      <w:r>
        <w:rPr>
          <w:lang w:val="ro-RO"/>
        </w:rPr>
        <w:t xml:space="preserve"> </w:t>
      </w:r>
      <w:r w:rsidRPr="007939A2">
        <w:rPr>
          <w:lang w:val="ro-RO"/>
        </w:rPr>
        <w:t>În cazul în care un cadru didactic îşi desfăşoară activitatea în mai multe unităţi de învăţământ, acesta va efectua serviciul pe şcoală într-o singură unitate de învăţământ, la alegere, cu acordul conducerii acesteia.</w:t>
      </w:r>
    </w:p>
    <w:p w14:paraId="1AFD47C4" w14:textId="77777777" w:rsidR="008841A2" w:rsidRDefault="008841A2" w:rsidP="000F4355">
      <w:pPr>
        <w:pStyle w:val="Heading4"/>
        <w:spacing w:line="360" w:lineRule="auto"/>
        <w:jc w:val="both"/>
        <w:rPr>
          <w:lang w:val="ro-RO" w:eastAsia="ro-RO" w:bidi="ro-RO"/>
        </w:rPr>
      </w:pPr>
    </w:p>
    <w:p w14:paraId="5E08500A" w14:textId="2CAFF1DD" w:rsidR="006739EE" w:rsidRDefault="00392409" w:rsidP="000F4355">
      <w:pPr>
        <w:spacing w:line="360" w:lineRule="auto"/>
        <w:jc w:val="center"/>
        <w:rPr>
          <w:b/>
          <w:bCs/>
          <w:lang w:val="ro-RO" w:eastAsia="ro-RO" w:bidi="ro-RO"/>
        </w:rPr>
      </w:pPr>
      <w:r w:rsidRPr="000F4355">
        <w:rPr>
          <w:b/>
          <w:bCs/>
          <w:lang w:val="ro-RO" w:eastAsia="ro-RO" w:bidi="ro-RO"/>
        </w:rPr>
        <w:t>SECȚIUNEA VI</w:t>
      </w:r>
      <w:r w:rsidR="007A43F0" w:rsidRPr="000F4355">
        <w:rPr>
          <w:b/>
          <w:bCs/>
          <w:lang w:val="ro-RO" w:eastAsia="ro-RO" w:bidi="ro-RO"/>
        </w:rPr>
        <w:t xml:space="preserve"> -</w:t>
      </w:r>
      <w:r w:rsidR="006739EE" w:rsidRPr="000F4355">
        <w:rPr>
          <w:b/>
          <w:bCs/>
          <w:lang w:val="ro-RO" w:eastAsia="ro-RO" w:bidi="ro-RO"/>
        </w:rPr>
        <w:t xml:space="preserve"> PROFESORII CU ATRIBUȚII DE COORDONATOR DE STRUCTURĂ</w:t>
      </w:r>
    </w:p>
    <w:p w14:paraId="74DE6966" w14:textId="77777777" w:rsidR="000F4355" w:rsidRPr="000F4355" w:rsidRDefault="000F4355" w:rsidP="000F4355">
      <w:pPr>
        <w:spacing w:line="360" w:lineRule="auto"/>
        <w:jc w:val="both"/>
        <w:rPr>
          <w:b/>
          <w:bCs/>
          <w:lang w:val="ro-RO"/>
        </w:rPr>
      </w:pPr>
    </w:p>
    <w:p w14:paraId="7FF3753B" w14:textId="667E3DF2" w:rsidR="006739EE" w:rsidRPr="000F4355" w:rsidRDefault="006739EE" w:rsidP="000F4355">
      <w:pPr>
        <w:widowControl w:val="0"/>
        <w:spacing w:line="360" w:lineRule="auto"/>
        <w:ind w:right="20" w:firstLine="720"/>
        <w:jc w:val="both"/>
        <w:rPr>
          <w:b/>
          <w:bCs/>
          <w:lang w:val="ro-RO"/>
        </w:rPr>
      </w:pPr>
      <w:r w:rsidRPr="000F4355">
        <w:rPr>
          <w:b/>
          <w:bCs/>
          <w:lang w:val="ro-RO" w:eastAsia="ro-RO" w:bidi="ro-RO"/>
        </w:rPr>
        <w:t xml:space="preserve">Art. </w:t>
      </w:r>
      <w:r w:rsidR="006E765D" w:rsidRPr="000F4355">
        <w:rPr>
          <w:b/>
          <w:bCs/>
          <w:lang w:val="ro-RO" w:eastAsia="ro-RO" w:bidi="ro-RO"/>
        </w:rPr>
        <w:t>8</w:t>
      </w:r>
      <w:r w:rsidR="000F4355" w:rsidRPr="000F4355">
        <w:rPr>
          <w:b/>
          <w:bCs/>
          <w:lang w:val="ro-RO" w:eastAsia="ro-RO" w:bidi="ro-RO"/>
        </w:rPr>
        <w:t>3</w:t>
      </w:r>
      <w:r w:rsidRPr="000F4355">
        <w:rPr>
          <w:b/>
          <w:bCs/>
          <w:lang w:val="ro-RO" w:eastAsia="ro-RO" w:bidi="ro-RO"/>
        </w:rPr>
        <w:t>. Profesorul cu atribuții de coordonator de structură</w:t>
      </w:r>
      <w:r w:rsidRPr="000F4355">
        <w:rPr>
          <w:b/>
          <w:bCs/>
          <w:lang w:val="ro-RO"/>
        </w:rPr>
        <w:t xml:space="preserve"> va avea următoarele atribuţii:</w:t>
      </w:r>
    </w:p>
    <w:p w14:paraId="67968BD3" w14:textId="63F635D1" w:rsidR="000F4355" w:rsidRDefault="000F4355" w:rsidP="000F4355">
      <w:pPr>
        <w:widowControl w:val="0"/>
        <w:spacing w:line="360" w:lineRule="auto"/>
        <w:ind w:left="20" w:right="20"/>
        <w:jc w:val="both"/>
        <w:rPr>
          <w:lang w:val="ro-RO"/>
        </w:rPr>
      </w:pPr>
      <w:r>
        <w:rPr>
          <w:lang w:val="ro-RO"/>
        </w:rPr>
        <w:tab/>
      </w:r>
      <w:r w:rsidRPr="000F4355">
        <w:rPr>
          <w:lang w:val="ro-RO"/>
        </w:rPr>
        <w:t xml:space="preserve">- coordonează întreaga activitate a structurii arondate unității de învăţământ cu personalitate juridică, în conformitate cu atribuţiile conferite de lege, cu hotărârea </w:t>
      </w:r>
      <w:r w:rsidR="00263F12">
        <w:rPr>
          <w:lang w:val="ro-RO"/>
        </w:rPr>
        <w:t>Consiliului de administrație</w:t>
      </w:r>
      <w:r w:rsidRPr="000F4355">
        <w:rPr>
          <w:lang w:val="ro-RO"/>
        </w:rPr>
        <w:t>, precum şi cu alte reglementări legale;</w:t>
      </w:r>
    </w:p>
    <w:p w14:paraId="7EE8C4C4" w14:textId="46AC631F" w:rsidR="000F4355" w:rsidRDefault="000F4355" w:rsidP="000F4355">
      <w:pPr>
        <w:widowControl w:val="0"/>
        <w:spacing w:line="360" w:lineRule="auto"/>
        <w:ind w:left="20" w:right="20" w:firstLine="700"/>
        <w:jc w:val="both"/>
        <w:rPr>
          <w:lang w:val="ro-RO"/>
        </w:rPr>
      </w:pPr>
      <w:r>
        <w:rPr>
          <w:lang w:val="ro-RO"/>
        </w:rPr>
        <w:t xml:space="preserve">- </w:t>
      </w:r>
      <w:r w:rsidRPr="000F4355">
        <w:rPr>
          <w:lang w:val="ro-RO"/>
        </w:rPr>
        <w:t>este subordonat unității cu personalitate juridică de care aparţine;</w:t>
      </w:r>
    </w:p>
    <w:p w14:paraId="32B7102C" w14:textId="28B974FD" w:rsidR="000F4355" w:rsidRDefault="000F4355" w:rsidP="000F4355">
      <w:pPr>
        <w:widowControl w:val="0"/>
        <w:spacing w:line="360" w:lineRule="auto"/>
        <w:ind w:left="20" w:right="20" w:firstLine="700"/>
        <w:jc w:val="both"/>
        <w:rPr>
          <w:lang w:val="ro-RO"/>
        </w:rPr>
      </w:pPr>
      <w:r>
        <w:rPr>
          <w:lang w:val="ro-RO"/>
        </w:rPr>
        <w:t xml:space="preserve">- </w:t>
      </w:r>
      <w:r w:rsidRPr="000F4355">
        <w:rPr>
          <w:lang w:val="ro-RO"/>
        </w:rPr>
        <w:t>reprezintă structura unității de învăţământ cu personalitate juridică în relaţiile cu terţe persoane fizice şi juridice, în limitele competenţelor prevăzute;</w:t>
      </w:r>
    </w:p>
    <w:p w14:paraId="16707833" w14:textId="724085ED" w:rsidR="000F4355" w:rsidRPr="000F4355" w:rsidRDefault="000F4355" w:rsidP="000F4355">
      <w:pPr>
        <w:widowControl w:val="0"/>
        <w:spacing w:line="360" w:lineRule="auto"/>
        <w:ind w:left="20" w:right="20" w:firstLine="700"/>
        <w:jc w:val="both"/>
        <w:rPr>
          <w:lang w:val="ro-RO"/>
        </w:rPr>
      </w:pPr>
      <w:r>
        <w:rPr>
          <w:lang w:val="ro-RO"/>
        </w:rPr>
        <w:t xml:space="preserve">- </w:t>
      </w:r>
      <w:r w:rsidRPr="000F4355">
        <w:rPr>
          <w:lang w:val="ro-RO"/>
        </w:rPr>
        <w:t>manifestă loialitate faţă de unitatea de învăţământ, credibilitate şi responsabilitate în deciziile sale, încredere în capacităţile angajaţilor; încurajează şi susţine colegii, în vederea motivării pentru formare continuă şi pentru crearea în unitate a unui climat optim desfăşurării procesului de învăţământ;</w:t>
      </w:r>
    </w:p>
    <w:p w14:paraId="73C009B3" w14:textId="27E21038" w:rsidR="000F4355" w:rsidRPr="000F4355" w:rsidRDefault="000F4355" w:rsidP="000F4355">
      <w:pPr>
        <w:widowControl w:val="0"/>
        <w:spacing w:line="360" w:lineRule="auto"/>
        <w:ind w:left="20" w:right="20" w:firstLine="700"/>
        <w:jc w:val="both"/>
        <w:rPr>
          <w:lang w:val="ro-RO"/>
        </w:rPr>
      </w:pPr>
      <w:r w:rsidRPr="000F4355">
        <w:rPr>
          <w:lang w:val="ro-RO"/>
        </w:rPr>
        <w:t>- are drept de îndrumare şi control asupra activităţii întregului personal salariat al structurii unitații de învăţământ;</w:t>
      </w:r>
    </w:p>
    <w:p w14:paraId="29411BAE" w14:textId="77777777" w:rsidR="000F4355" w:rsidRPr="000F4355" w:rsidRDefault="000F4355" w:rsidP="007672D8">
      <w:pPr>
        <w:widowControl w:val="0"/>
        <w:spacing w:line="360" w:lineRule="auto"/>
        <w:ind w:left="20" w:right="14" w:firstLine="700"/>
        <w:jc w:val="both"/>
        <w:rPr>
          <w:lang w:val="ro-RO"/>
        </w:rPr>
      </w:pPr>
      <w:r w:rsidRPr="000F4355">
        <w:rPr>
          <w:lang w:val="ro-RO"/>
        </w:rPr>
        <w:t>- aprobă vizitarea structurii unității de învăţământ şi asistenţa la ore sau la activităţi şcolare / extraşcolare, efectuate de către persoane din afara unităţii de învăţământ, cu respectarea prevederilor legale în vigoare; fac excepţie reprezentanţii instituţiilor cu drept de control asupra unităţilor de învăţământ;</w:t>
      </w:r>
    </w:p>
    <w:p w14:paraId="41CF9B3B" w14:textId="57139556" w:rsidR="000F4355" w:rsidRPr="000F4355" w:rsidRDefault="000F4355" w:rsidP="007672D8">
      <w:pPr>
        <w:widowControl w:val="0"/>
        <w:spacing w:line="360" w:lineRule="auto"/>
        <w:ind w:left="20" w:right="14" w:firstLine="700"/>
        <w:jc w:val="both"/>
        <w:rPr>
          <w:lang w:val="ro-RO"/>
        </w:rPr>
      </w:pPr>
      <w:r w:rsidRPr="000F4355">
        <w:rPr>
          <w:lang w:val="ro-RO"/>
        </w:rPr>
        <w:t xml:space="preserve">- prezintă rapoarte anuale şi alte situaţii solicitate </w:t>
      </w:r>
      <w:r w:rsidR="00263F12">
        <w:rPr>
          <w:lang w:val="ro-RO"/>
        </w:rPr>
        <w:t>Consiliului de administrație</w:t>
      </w:r>
      <w:r w:rsidRPr="000F4355">
        <w:rPr>
          <w:lang w:val="ro-RO"/>
        </w:rPr>
        <w:t xml:space="preserve"> al unităţii şcolare cu personalitate juridică;</w:t>
      </w:r>
    </w:p>
    <w:p w14:paraId="3A5D2BA6" w14:textId="4E9642D5" w:rsidR="000F4355" w:rsidRDefault="000F4355" w:rsidP="007672D8">
      <w:pPr>
        <w:widowControl w:val="0"/>
        <w:spacing w:line="360" w:lineRule="auto"/>
        <w:ind w:left="20" w:right="14" w:firstLine="700"/>
        <w:jc w:val="both"/>
        <w:rPr>
          <w:lang w:val="ro-RO"/>
        </w:rPr>
      </w:pPr>
      <w:r w:rsidRPr="000F4355">
        <w:rPr>
          <w:lang w:val="ro-RO"/>
        </w:rPr>
        <w:t>- participă la programe de formare continuă în management educaţional.</w:t>
      </w:r>
    </w:p>
    <w:p w14:paraId="758EC3DC" w14:textId="77777777" w:rsidR="00175C81" w:rsidRPr="00CF6DF9" w:rsidRDefault="00175C81" w:rsidP="007672D8">
      <w:pPr>
        <w:widowControl w:val="0"/>
        <w:spacing w:line="360" w:lineRule="auto"/>
        <w:ind w:left="20" w:right="14" w:firstLine="700"/>
        <w:jc w:val="both"/>
        <w:rPr>
          <w:lang w:val="ro-RO"/>
        </w:rPr>
      </w:pPr>
    </w:p>
    <w:p w14:paraId="5F387268" w14:textId="031664B0" w:rsidR="006739EE" w:rsidRPr="00CF6DF9" w:rsidRDefault="000F4355" w:rsidP="007672D8">
      <w:pPr>
        <w:widowControl w:val="0"/>
        <w:spacing w:line="360" w:lineRule="auto"/>
        <w:ind w:right="14"/>
        <w:jc w:val="both"/>
        <w:rPr>
          <w:bCs/>
          <w:lang w:val="ro-RO" w:eastAsia="ro-RO" w:bidi="ro-RO"/>
        </w:rPr>
      </w:pPr>
      <w:r>
        <w:rPr>
          <w:b/>
          <w:bCs/>
          <w:lang w:val="ro-RO" w:eastAsia="ro-RO" w:bidi="ro-RO"/>
        </w:rPr>
        <w:tab/>
      </w:r>
      <w:r w:rsidR="006739EE" w:rsidRPr="00CF6DF9">
        <w:rPr>
          <w:b/>
          <w:bCs/>
          <w:lang w:val="ro-RO" w:eastAsia="ro-RO" w:bidi="ro-RO"/>
        </w:rPr>
        <w:t xml:space="preserve">Art. </w:t>
      </w:r>
      <w:r w:rsidR="006E765D">
        <w:rPr>
          <w:b/>
          <w:bCs/>
          <w:lang w:val="ro-RO" w:eastAsia="ro-RO" w:bidi="ro-RO"/>
        </w:rPr>
        <w:t>8</w:t>
      </w:r>
      <w:r>
        <w:rPr>
          <w:b/>
          <w:bCs/>
          <w:lang w:val="ro-RO" w:eastAsia="ro-RO" w:bidi="ro-RO"/>
        </w:rPr>
        <w:t>4.</w:t>
      </w:r>
      <w:r w:rsidR="006739EE" w:rsidRPr="00CF6DF9">
        <w:rPr>
          <w:b/>
          <w:bCs/>
          <w:lang w:val="ro-RO" w:eastAsia="ro-RO" w:bidi="ro-RO"/>
        </w:rPr>
        <w:t xml:space="preserve"> </w:t>
      </w:r>
      <w:r w:rsidR="006739EE" w:rsidRPr="00CF6DF9">
        <w:rPr>
          <w:bCs/>
          <w:lang w:val="ro-RO" w:eastAsia="ro-RO" w:bidi="ro-RO"/>
        </w:rPr>
        <w:t xml:space="preserve">Pentru anul școlar </w:t>
      </w:r>
      <w:r w:rsidR="00A572AB" w:rsidRPr="00CF6DF9">
        <w:rPr>
          <w:bCs/>
          <w:lang w:val="ro-RO" w:eastAsia="ro-RO" w:bidi="ro-RO"/>
        </w:rPr>
        <w:t>20</w:t>
      </w:r>
      <w:r w:rsidR="003902AB" w:rsidRPr="00CF6DF9">
        <w:rPr>
          <w:bCs/>
          <w:lang w:val="ro-RO" w:eastAsia="ro-RO" w:bidi="ro-RO"/>
        </w:rPr>
        <w:t>2</w:t>
      </w:r>
      <w:r w:rsidR="004E23C4">
        <w:rPr>
          <w:bCs/>
          <w:lang w:val="ro-RO" w:eastAsia="ro-RO" w:bidi="ro-RO"/>
        </w:rPr>
        <w:t>5</w:t>
      </w:r>
      <w:r w:rsidR="006739EE" w:rsidRPr="00CF6DF9">
        <w:rPr>
          <w:bCs/>
          <w:lang w:val="ro-RO" w:eastAsia="ro-RO" w:bidi="ro-RO"/>
        </w:rPr>
        <w:t>-</w:t>
      </w:r>
      <w:r w:rsidR="00A572AB" w:rsidRPr="00CF6DF9">
        <w:rPr>
          <w:bCs/>
          <w:lang w:val="ro-RO" w:eastAsia="ro-RO" w:bidi="ro-RO"/>
        </w:rPr>
        <w:t>20</w:t>
      </w:r>
      <w:r w:rsidR="003902AB" w:rsidRPr="00CF6DF9">
        <w:rPr>
          <w:bCs/>
          <w:lang w:val="ro-RO" w:eastAsia="ro-RO" w:bidi="ro-RO"/>
        </w:rPr>
        <w:t>2</w:t>
      </w:r>
      <w:r w:rsidR="004E23C4">
        <w:rPr>
          <w:bCs/>
          <w:lang w:val="ro-RO" w:eastAsia="ro-RO" w:bidi="ro-RO"/>
        </w:rPr>
        <w:t>6</w:t>
      </w:r>
      <w:r w:rsidR="006739EE" w:rsidRPr="00CF6DF9">
        <w:rPr>
          <w:bCs/>
          <w:lang w:val="ro-RO" w:eastAsia="ro-RO" w:bidi="ro-RO"/>
        </w:rPr>
        <w:t>, profesorii cu atribuții de coordonatori de structură sunt:</w:t>
      </w:r>
    </w:p>
    <w:p w14:paraId="1389F772" w14:textId="1C040F26" w:rsidR="006739EE" w:rsidRPr="00CF6DF9" w:rsidRDefault="000F4355" w:rsidP="007672D8">
      <w:pPr>
        <w:widowControl w:val="0"/>
        <w:numPr>
          <w:ilvl w:val="0"/>
          <w:numId w:val="1"/>
        </w:numPr>
        <w:tabs>
          <w:tab w:val="left" w:pos="360"/>
          <w:tab w:val="left" w:pos="990"/>
        </w:tabs>
        <w:spacing w:line="360" w:lineRule="auto"/>
        <w:ind w:right="14" w:hanging="420"/>
        <w:rPr>
          <w:lang w:val="ro-RO" w:eastAsia="ro-RO" w:bidi="ro-RO"/>
        </w:rPr>
      </w:pPr>
      <w:r>
        <w:rPr>
          <w:lang w:val="ro-RO" w:eastAsia="ro-RO" w:bidi="ro-RO"/>
        </w:rPr>
        <w:lastRenderedPageBreak/>
        <w:t>S</w:t>
      </w:r>
      <w:r w:rsidR="006739EE" w:rsidRPr="00CF6DF9">
        <w:rPr>
          <w:lang w:val="ro-RO" w:eastAsia="ro-RO" w:bidi="ro-RO"/>
        </w:rPr>
        <w:t xml:space="preserve">tructura </w:t>
      </w:r>
      <w:r w:rsidR="00540A57">
        <w:rPr>
          <w:lang w:val="ro-RO" w:eastAsia="ro-RO" w:bidi="ro-RO"/>
        </w:rPr>
        <w:t>ȘCOALA GIMNAZIALĂ NR. 2 CĂLACEA</w:t>
      </w:r>
      <w:r>
        <w:rPr>
          <w:lang w:val="ro-RO" w:eastAsia="ro-RO" w:bidi="ro-RO"/>
        </w:rPr>
        <w:t xml:space="preserve">, coordonator </w:t>
      </w:r>
      <w:r w:rsidR="00540A57">
        <w:rPr>
          <w:lang w:val="ro-RO" w:eastAsia="ro-RO" w:bidi="ro-RO"/>
        </w:rPr>
        <w:t>ȚĂRĂU ANA</w:t>
      </w:r>
      <w:r>
        <w:rPr>
          <w:lang w:val="ro-RO" w:eastAsia="ro-RO" w:bidi="ro-RO"/>
        </w:rPr>
        <w:t>;</w:t>
      </w:r>
    </w:p>
    <w:p w14:paraId="27014D62" w14:textId="7F98BAF7" w:rsidR="000F4355" w:rsidRPr="00CF6DF9" w:rsidRDefault="000F4355" w:rsidP="007672D8">
      <w:pPr>
        <w:widowControl w:val="0"/>
        <w:numPr>
          <w:ilvl w:val="0"/>
          <w:numId w:val="1"/>
        </w:numPr>
        <w:tabs>
          <w:tab w:val="left" w:pos="360"/>
          <w:tab w:val="left" w:pos="990"/>
        </w:tabs>
        <w:spacing w:line="360" w:lineRule="auto"/>
        <w:ind w:right="14" w:hanging="420"/>
        <w:rPr>
          <w:lang w:val="ro-RO" w:eastAsia="ro-RO" w:bidi="ro-RO"/>
        </w:rPr>
      </w:pPr>
      <w:r>
        <w:rPr>
          <w:lang w:val="ro-RO" w:eastAsia="ro-RO" w:bidi="ro-RO"/>
        </w:rPr>
        <w:t>S</w:t>
      </w:r>
      <w:r w:rsidRPr="00CF6DF9">
        <w:rPr>
          <w:lang w:val="ro-RO" w:eastAsia="ro-RO" w:bidi="ro-RO"/>
        </w:rPr>
        <w:t xml:space="preserve">tructura </w:t>
      </w:r>
      <w:r w:rsidR="00540A57">
        <w:rPr>
          <w:lang w:val="ro-RO" w:eastAsia="ro-RO" w:bidi="ro-RO"/>
        </w:rPr>
        <w:t>ȘCOALA PRIMARĂ NR. 1 HODIȘEL</w:t>
      </w:r>
      <w:r>
        <w:rPr>
          <w:lang w:val="ro-RO" w:eastAsia="ro-RO" w:bidi="ro-RO"/>
        </w:rPr>
        <w:t xml:space="preserve">, coordonator </w:t>
      </w:r>
      <w:r w:rsidR="00540A57">
        <w:rPr>
          <w:lang w:val="ro-RO" w:eastAsia="ro-RO" w:bidi="ro-RO"/>
        </w:rPr>
        <w:t>BRÂNDA SIMONA</w:t>
      </w:r>
      <w:r>
        <w:rPr>
          <w:lang w:val="ro-RO" w:eastAsia="ro-RO" w:bidi="ro-RO"/>
        </w:rPr>
        <w:t>;</w:t>
      </w:r>
    </w:p>
    <w:p w14:paraId="10CCF38B" w14:textId="69CB6C11" w:rsidR="002C4DA8" w:rsidRPr="000F4355" w:rsidRDefault="000F4355" w:rsidP="007672D8">
      <w:pPr>
        <w:widowControl w:val="0"/>
        <w:numPr>
          <w:ilvl w:val="0"/>
          <w:numId w:val="1"/>
        </w:numPr>
        <w:tabs>
          <w:tab w:val="left" w:pos="360"/>
          <w:tab w:val="left" w:pos="990"/>
        </w:tabs>
        <w:spacing w:line="360" w:lineRule="auto"/>
        <w:ind w:right="14" w:hanging="420"/>
        <w:rPr>
          <w:lang w:val="ro-RO" w:eastAsia="ro-RO" w:bidi="ro-RO"/>
        </w:rPr>
      </w:pPr>
      <w:r>
        <w:rPr>
          <w:lang w:val="ro-RO" w:eastAsia="ro-RO" w:bidi="ro-RO"/>
        </w:rPr>
        <w:t>S</w:t>
      </w:r>
      <w:r w:rsidRPr="00CF6DF9">
        <w:rPr>
          <w:lang w:val="ro-RO" w:eastAsia="ro-RO" w:bidi="ro-RO"/>
        </w:rPr>
        <w:t xml:space="preserve">tructura </w:t>
      </w:r>
      <w:r w:rsidR="00540A57">
        <w:rPr>
          <w:lang w:val="ro-RO" w:eastAsia="ro-RO" w:bidi="ro-RO"/>
        </w:rPr>
        <w:t>GRĂDINIȚA CU PROGRAM NORMAL NR. 4 UCURIȘ</w:t>
      </w:r>
      <w:r>
        <w:rPr>
          <w:lang w:val="ro-RO" w:eastAsia="ro-RO" w:bidi="ro-RO"/>
        </w:rPr>
        <w:t xml:space="preserve">, coordonator </w:t>
      </w:r>
      <w:r w:rsidR="00540A57">
        <w:rPr>
          <w:lang w:val="ro-RO" w:eastAsia="ro-RO" w:bidi="ro-RO"/>
        </w:rPr>
        <w:t>ANTON LUCICA</w:t>
      </w:r>
      <w:r>
        <w:rPr>
          <w:lang w:val="ro-RO" w:eastAsia="ro-RO" w:bidi="ro-RO"/>
        </w:rPr>
        <w:t>.</w:t>
      </w:r>
    </w:p>
    <w:p w14:paraId="78C6FC5C" w14:textId="77777777" w:rsidR="002C4DA8" w:rsidRDefault="002C4DA8" w:rsidP="002C4DA8">
      <w:pPr>
        <w:widowControl w:val="0"/>
        <w:tabs>
          <w:tab w:val="left" w:pos="360"/>
          <w:tab w:val="left" w:pos="990"/>
        </w:tabs>
        <w:spacing w:line="276" w:lineRule="auto"/>
        <w:ind w:left="1140" w:right="20"/>
        <w:rPr>
          <w:lang w:val="ro-RO" w:eastAsia="ro-RO" w:bidi="ro-RO"/>
        </w:rPr>
      </w:pPr>
    </w:p>
    <w:p w14:paraId="04C3B542" w14:textId="630D4CE9" w:rsidR="00843FE3" w:rsidRDefault="00843FE3" w:rsidP="00F57EA3">
      <w:pPr>
        <w:widowControl w:val="0"/>
        <w:spacing w:line="276" w:lineRule="auto"/>
        <w:ind w:right="20"/>
        <w:rPr>
          <w:lang w:val="ro-RO" w:eastAsia="ro-RO" w:bidi="ro-RO"/>
        </w:rPr>
      </w:pPr>
    </w:p>
    <w:p w14:paraId="104C7FBB" w14:textId="612D02DB" w:rsidR="00843FE3" w:rsidRPr="00F57EA3" w:rsidRDefault="00F57EA3" w:rsidP="00F57EA3">
      <w:pPr>
        <w:widowControl w:val="0"/>
        <w:tabs>
          <w:tab w:val="left" w:pos="360"/>
          <w:tab w:val="left" w:pos="990"/>
        </w:tabs>
        <w:spacing w:line="360" w:lineRule="auto"/>
        <w:ind w:right="20"/>
        <w:jc w:val="center"/>
        <w:rPr>
          <w:b/>
          <w:bCs/>
          <w:lang w:val="ro-RO" w:eastAsia="ro-RO" w:bidi="ro-RO"/>
        </w:rPr>
      </w:pPr>
      <w:r w:rsidRPr="00F57EA3">
        <w:rPr>
          <w:b/>
          <w:bCs/>
          <w:lang w:val="ro-RO" w:eastAsia="ro-RO" w:bidi="ro-RO"/>
        </w:rPr>
        <w:t xml:space="preserve">SECȚIUNEA VII </w:t>
      </w:r>
      <w:r>
        <w:rPr>
          <w:b/>
          <w:bCs/>
          <w:lang w:val="ro-RO" w:eastAsia="ro-RO" w:bidi="ro-RO"/>
        </w:rPr>
        <w:t xml:space="preserve">– COMISIILE DE LA NIVELUL </w:t>
      </w:r>
      <w:r w:rsidRPr="00F57EA3">
        <w:rPr>
          <w:b/>
          <w:bCs/>
          <w:lang w:val="ro-RO" w:eastAsia="ro-RO" w:bidi="ro-RO"/>
        </w:rPr>
        <w:t>Școlii Gimnaziale Nr. 1 Olcea</w:t>
      </w:r>
    </w:p>
    <w:p w14:paraId="0E3E56A5" w14:textId="088EA294" w:rsidR="00843FE3" w:rsidRDefault="00843FE3" w:rsidP="006F4853">
      <w:pPr>
        <w:widowControl w:val="0"/>
        <w:tabs>
          <w:tab w:val="left" w:pos="360"/>
          <w:tab w:val="left" w:pos="990"/>
        </w:tabs>
        <w:spacing w:line="360" w:lineRule="auto"/>
        <w:ind w:right="20"/>
        <w:jc w:val="both"/>
        <w:rPr>
          <w:lang w:val="ro-RO" w:eastAsia="ro-RO" w:bidi="ro-RO"/>
        </w:rPr>
      </w:pPr>
    </w:p>
    <w:p w14:paraId="7C4B47E0" w14:textId="7EC545A8" w:rsidR="00F57EA3" w:rsidRPr="00F57EA3" w:rsidRDefault="00F57EA3" w:rsidP="006F4853">
      <w:pPr>
        <w:widowControl w:val="0"/>
        <w:spacing w:line="360" w:lineRule="auto"/>
        <w:ind w:right="20" w:firstLine="720"/>
        <w:jc w:val="both"/>
        <w:rPr>
          <w:lang w:val="ro-RO" w:eastAsia="ro-RO" w:bidi="ro-RO"/>
        </w:rPr>
      </w:pPr>
      <w:r w:rsidRPr="00F57EA3">
        <w:rPr>
          <w:b/>
          <w:bCs/>
          <w:lang w:val="ro-RO" w:eastAsia="ro-RO" w:bidi="ro-RO"/>
        </w:rPr>
        <w:t>Art. 85. (1)</w:t>
      </w:r>
      <w:r w:rsidRPr="00F57EA3">
        <w:rPr>
          <w:lang w:val="ro-RO" w:eastAsia="ro-RO" w:bidi="ro-RO"/>
        </w:rPr>
        <w:t xml:space="preserve"> </w:t>
      </w:r>
      <w:r w:rsidRPr="00F57EA3">
        <w:rPr>
          <w:b/>
          <w:bCs/>
          <w:lang w:val="ro-RO" w:eastAsia="ro-RO" w:bidi="ro-RO"/>
        </w:rPr>
        <w:t>La nivelul Școlii Gimnaziale Nr. 1 Olcea</w:t>
      </w:r>
      <w:r w:rsidR="006F4853">
        <w:rPr>
          <w:b/>
          <w:bCs/>
          <w:lang w:val="ro-RO" w:eastAsia="ro-RO" w:bidi="ro-RO"/>
        </w:rPr>
        <w:t xml:space="preserve"> </w:t>
      </w:r>
      <w:r w:rsidRPr="00F57EA3">
        <w:rPr>
          <w:b/>
          <w:bCs/>
          <w:lang w:val="ro-RO" w:eastAsia="ro-RO" w:bidi="ro-RO"/>
        </w:rPr>
        <w:t>funcţionează comisii:</w:t>
      </w:r>
    </w:p>
    <w:p w14:paraId="06DA59CC" w14:textId="710E431A" w:rsidR="00F57EA3" w:rsidRPr="00F57EA3" w:rsidRDefault="006F4853" w:rsidP="006F4853">
      <w:pPr>
        <w:widowControl w:val="0"/>
        <w:tabs>
          <w:tab w:val="left" w:pos="360"/>
          <w:tab w:val="left" w:pos="990"/>
        </w:tabs>
        <w:spacing w:line="360" w:lineRule="auto"/>
        <w:ind w:right="20"/>
        <w:jc w:val="both"/>
        <w:rPr>
          <w:lang w:val="ro-RO" w:eastAsia="ro-RO" w:bidi="ro-RO"/>
        </w:rPr>
      </w:pPr>
      <w:r>
        <w:rPr>
          <w:lang w:val="ro-RO" w:eastAsia="ro-RO" w:bidi="ro-RO"/>
        </w:rPr>
        <w:tab/>
      </w:r>
      <w:r w:rsidR="00F57EA3" w:rsidRPr="00F57EA3">
        <w:rPr>
          <w:lang w:val="ro-RO" w:eastAsia="ro-RO" w:bidi="ro-RO"/>
        </w:rPr>
        <w:t>1. cu caracter permanent;</w:t>
      </w:r>
    </w:p>
    <w:p w14:paraId="0076D623" w14:textId="77777777" w:rsidR="007672D8" w:rsidRDefault="006F4853" w:rsidP="007672D8">
      <w:pPr>
        <w:widowControl w:val="0"/>
        <w:tabs>
          <w:tab w:val="left" w:pos="360"/>
          <w:tab w:val="left" w:pos="990"/>
        </w:tabs>
        <w:spacing w:line="360" w:lineRule="auto"/>
        <w:ind w:right="20"/>
        <w:jc w:val="both"/>
        <w:rPr>
          <w:lang w:val="ro-RO" w:eastAsia="ro-RO" w:bidi="ro-RO"/>
        </w:rPr>
      </w:pPr>
      <w:r>
        <w:rPr>
          <w:lang w:val="ro-RO" w:eastAsia="ro-RO" w:bidi="ro-RO"/>
        </w:rPr>
        <w:tab/>
      </w:r>
      <w:r w:rsidR="00F57EA3" w:rsidRPr="00F57EA3">
        <w:rPr>
          <w:lang w:val="ro-RO" w:eastAsia="ro-RO" w:bidi="ro-RO"/>
        </w:rPr>
        <w:t>2. cu caracter temporar;</w:t>
      </w:r>
    </w:p>
    <w:p w14:paraId="0FF8BE9D" w14:textId="092EE5E9" w:rsidR="00F57EA3" w:rsidRPr="00F57EA3" w:rsidRDefault="007672D8" w:rsidP="007672D8">
      <w:pPr>
        <w:widowControl w:val="0"/>
        <w:tabs>
          <w:tab w:val="left" w:pos="360"/>
          <w:tab w:val="left" w:pos="990"/>
        </w:tabs>
        <w:spacing w:line="360" w:lineRule="auto"/>
        <w:ind w:right="20"/>
        <w:jc w:val="both"/>
        <w:rPr>
          <w:lang w:val="ro-RO" w:eastAsia="ro-RO" w:bidi="ro-RO"/>
        </w:rPr>
      </w:pPr>
      <w:r>
        <w:rPr>
          <w:lang w:val="ro-RO" w:eastAsia="ro-RO" w:bidi="ro-RO"/>
        </w:rPr>
        <w:t xml:space="preserve">      </w:t>
      </w:r>
      <w:r w:rsidR="00F57EA3" w:rsidRPr="00F57EA3">
        <w:rPr>
          <w:lang w:val="ro-RO" w:eastAsia="ro-RO" w:bidi="ro-RO"/>
        </w:rPr>
        <w:t>3. cu caracter ocazional.</w:t>
      </w:r>
    </w:p>
    <w:p w14:paraId="361F1B03" w14:textId="77777777" w:rsidR="00F57EA3" w:rsidRDefault="00F57EA3" w:rsidP="006F4853">
      <w:pPr>
        <w:widowControl w:val="0"/>
        <w:spacing w:line="360" w:lineRule="auto"/>
        <w:ind w:right="20"/>
        <w:jc w:val="both"/>
        <w:rPr>
          <w:lang w:val="ro-RO" w:eastAsia="ro-RO" w:bidi="ro-RO"/>
        </w:rPr>
      </w:pPr>
      <w:r>
        <w:rPr>
          <w:lang w:val="ro-RO" w:eastAsia="ro-RO" w:bidi="ro-RO"/>
        </w:rPr>
        <w:tab/>
      </w:r>
      <w:r w:rsidRPr="006F4853">
        <w:rPr>
          <w:b/>
          <w:bCs/>
          <w:lang w:val="ro-RO" w:eastAsia="ro-RO" w:bidi="ro-RO"/>
        </w:rPr>
        <w:t>(2)</w:t>
      </w:r>
      <w:r w:rsidRPr="00F57EA3">
        <w:rPr>
          <w:lang w:val="ro-RO" w:eastAsia="ro-RO" w:bidi="ro-RO"/>
        </w:rPr>
        <w:t xml:space="preserve"> Comisiile cu caracter permanent sunt:</w:t>
      </w:r>
    </w:p>
    <w:p w14:paraId="34D97D84" w14:textId="6E1A0A3F" w:rsidR="006F4853" w:rsidRDefault="00F57EA3" w:rsidP="006F4853">
      <w:pPr>
        <w:widowControl w:val="0"/>
        <w:spacing w:line="360" w:lineRule="auto"/>
        <w:ind w:right="20" w:firstLine="720"/>
        <w:jc w:val="both"/>
        <w:rPr>
          <w:lang w:val="ro-RO" w:eastAsia="ro-RO" w:bidi="ro-RO"/>
        </w:rPr>
      </w:pPr>
      <w:r w:rsidRPr="00F57EA3">
        <w:rPr>
          <w:lang w:val="ro-RO" w:eastAsia="ro-RO" w:bidi="ro-RO"/>
        </w:rPr>
        <w:t xml:space="preserve">a) </w:t>
      </w:r>
      <w:r w:rsidR="006F4853">
        <w:rPr>
          <w:lang w:val="ro-RO" w:eastAsia="ro-RO" w:bidi="ro-RO"/>
        </w:rPr>
        <w:t>C</w:t>
      </w:r>
      <w:r w:rsidRPr="00F57EA3">
        <w:rPr>
          <w:lang w:val="ro-RO" w:eastAsia="ro-RO" w:bidi="ro-RO"/>
        </w:rPr>
        <w:t>omisia pentru curriculum;</w:t>
      </w:r>
    </w:p>
    <w:p w14:paraId="27E094D9" w14:textId="67AED83D" w:rsidR="006F4853" w:rsidRDefault="00F57EA3" w:rsidP="006F4853">
      <w:pPr>
        <w:widowControl w:val="0"/>
        <w:spacing w:line="360" w:lineRule="auto"/>
        <w:ind w:right="20" w:firstLine="720"/>
        <w:jc w:val="both"/>
        <w:rPr>
          <w:lang w:val="ro-RO" w:eastAsia="ro-RO" w:bidi="ro-RO"/>
        </w:rPr>
      </w:pPr>
      <w:r w:rsidRPr="00F57EA3">
        <w:rPr>
          <w:lang w:val="ro-RO" w:eastAsia="ro-RO" w:bidi="ro-RO"/>
        </w:rPr>
        <w:t xml:space="preserve">b) </w:t>
      </w:r>
      <w:r w:rsidR="006F4853">
        <w:rPr>
          <w:lang w:val="ro-RO" w:eastAsia="ro-RO" w:bidi="ro-RO"/>
        </w:rPr>
        <w:t>C</w:t>
      </w:r>
      <w:r w:rsidRPr="00F57EA3">
        <w:rPr>
          <w:lang w:val="ro-RO" w:eastAsia="ro-RO" w:bidi="ro-RO"/>
        </w:rPr>
        <w:t xml:space="preserve">omisia </w:t>
      </w:r>
      <w:r w:rsidR="006F4853">
        <w:rPr>
          <w:lang w:val="ro-RO" w:eastAsia="ro-RO" w:bidi="ro-RO"/>
        </w:rPr>
        <w:t>pentru</w:t>
      </w:r>
      <w:r w:rsidRPr="00F57EA3">
        <w:rPr>
          <w:lang w:val="ro-RO" w:eastAsia="ro-RO" w:bidi="ro-RO"/>
        </w:rPr>
        <w:t xml:space="preserve"> evaluare</w:t>
      </w:r>
      <w:r w:rsidR="006F4853">
        <w:rPr>
          <w:lang w:val="ro-RO" w:eastAsia="ro-RO" w:bidi="ro-RO"/>
        </w:rPr>
        <w:t>a</w:t>
      </w:r>
      <w:r w:rsidRPr="00F57EA3">
        <w:rPr>
          <w:lang w:val="ro-RO" w:eastAsia="ro-RO" w:bidi="ro-RO"/>
        </w:rPr>
        <w:t xml:space="preserve"> şi asigurarea calităţii;</w:t>
      </w:r>
    </w:p>
    <w:p w14:paraId="0564D4CC" w14:textId="5CA8A238" w:rsidR="006F4853" w:rsidRDefault="00F57EA3" w:rsidP="006F4853">
      <w:pPr>
        <w:widowControl w:val="0"/>
        <w:spacing w:line="360" w:lineRule="auto"/>
        <w:ind w:right="20" w:firstLine="720"/>
        <w:jc w:val="both"/>
        <w:rPr>
          <w:lang w:val="ro-RO" w:eastAsia="ro-RO" w:bidi="ro-RO"/>
        </w:rPr>
      </w:pPr>
      <w:r w:rsidRPr="00F57EA3">
        <w:rPr>
          <w:lang w:val="ro-RO" w:eastAsia="ro-RO" w:bidi="ro-RO"/>
        </w:rPr>
        <w:t xml:space="preserve">c) </w:t>
      </w:r>
      <w:r w:rsidR="006F4853">
        <w:rPr>
          <w:lang w:val="ro-RO" w:eastAsia="ro-RO" w:bidi="ro-RO"/>
        </w:rPr>
        <w:t>C</w:t>
      </w:r>
      <w:r w:rsidRPr="00F57EA3">
        <w:rPr>
          <w:lang w:val="ro-RO" w:eastAsia="ro-RO" w:bidi="ro-RO"/>
        </w:rPr>
        <w:t>omisia de securitate şi sănătate în muncă şi pentru situaţii de urgenţă;</w:t>
      </w:r>
    </w:p>
    <w:p w14:paraId="7D1CB303" w14:textId="3BB21EB0" w:rsidR="006F4853" w:rsidRDefault="00F57EA3" w:rsidP="006F4853">
      <w:pPr>
        <w:widowControl w:val="0"/>
        <w:spacing w:line="360" w:lineRule="auto"/>
        <w:ind w:right="20" w:firstLine="720"/>
        <w:jc w:val="both"/>
        <w:rPr>
          <w:lang w:val="ro-RO" w:eastAsia="ro-RO" w:bidi="ro-RO"/>
        </w:rPr>
      </w:pPr>
      <w:r w:rsidRPr="00F57EA3">
        <w:rPr>
          <w:lang w:val="ro-RO" w:eastAsia="ro-RO" w:bidi="ro-RO"/>
        </w:rPr>
        <w:t xml:space="preserve">d) </w:t>
      </w:r>
      <w:r w:rsidR="006F4853">
        <w:rPr>
          <w:lang w:val="ro-RO" w:eastAsia="ro-RO" w:bidi="ro-RO"/>
        </w:rPr>
        <w:t>C</w:t>
      </w:r>
      <w:r w:rsidRPr="00F57EA3">
        <w:rPr>
          <w:lang w:val="ro-RO" w:eastAsia="ro-RO" w:bidi="ro-RO"/>
        </w:rPr>
        <w:t>omisia pentru controlul managerial intern;</w:t>
      </w:r>
    </w:p>
    <w:p w14:paraId="0F8C2C3D" w14:textId="61BDB911" w:rsidR="006F4853" w:rsidRDefault="00F57EA3" w:rsidP="006F4853">
      <w:pPr>
        <w:widowControl w:val="0"/>
        <w:spacing w:line="360" w:lineRule="auto"/>
        <w:ind w:right="20" w:firstLine="720"/>
        <w:jc w:val="both"/>
        <w:rPr>
          <w:lang w:val="ro-RO" w:eastAsia="ro-RO" w:bidi="ro-RO"/>
        </w:rPr>
      </w:pPr>
      <w:r w:rsidRPr="00F57EA3">
        <w:rPr>
          <w:lang w:val="ro-RO" w:eastAsia="ro-RO" w:bidi="ro-RO"/>
        </w:rPr>
        <w:t xml:space="preserve">e) </w:t>
      </w:r>
      <w:r w:rsidR="006F4853">
        <w:rPr>
          <w:lang w:val="ro-RO" w:eastAsia="ro-RO" w:bidi="ro-RO"/>
        </w:rPr>
        <w:t>C</w:t>
      </w:r>
      <w:r w:rsidRPr="00F57EA3">
        <w:rPr>
          <w:lang w:val="ro-RO" w:eastAsia="ro-RO" w:bidi="ro-RO"/>
        </w:rPr>
        <w:t xml:space="preserve">omisia pentru prevenirea şi </w:t>
      </w:r>
      <w:r w:rsidR="007672D8">
        <w:rPr>
          <w:lang w:val="ro-RO" w:eastAsia="ro-RO" w:bidi="ro-RO"/>
        </w:rPr>
        <w:t>combaterea</w:t>
      </w:r>
      <w:r w:rsidRPr="00F57EA3">
        <w:rPr>
          <w:lang w:val="ro-RO" w:eastAsia="ro-RO" w:bidi="ro-RO"/>
        </w:rPr>
        <w:t xml:space="preserve"> violenţei, a faptelor de corupţie şi discriminării în mediul şcolar şi promovarea interculturalităţii;</w:t>
      </w:r>
    </w:p>
    <w:p w14:paraId="171A587E" w14:textId="2DB41B69" w:rsidR="00F57EA3" w:rsidRPr="00F57EA3" w:rsidRDefault="00F57EA3" w:rsidP="006F4853">
      <w:pPr>
        <w:widowControl w:val="0"/>
        <w:spacing w:line="360" w:lineRule="auto"/>
        <w:ind w:right="20" w:firstLine="720"/>
        <w:jc w:val="both"/>
        <w:rPr>
          <w:lang w:val="ro-RO" w:eastAsia="ro-RO" w:bidi="ro-RO"/>
        </w:rPr>
      </w:pPr>
      <w:r w:rsidRPr="00F57EA3">
        <w:rPr>
          <w:lang w:val="ro-RO" w:eastAsia="ro-RO" w:bidi="ro-RO"/>
        </w:rPr>
        <w:t xml:space="preserve">f) </w:t>
      </w:r>
      <w:r w:rsidR="006F4853">
        <w:rPr>
          <w:lang w:val="ro-RO" w:eastAsia="ro-RO" w:bidi="ro-RO"/>
        </w:rPr>
        <w:t>C</w:t>
      </w:r>
      <w:r w:rsidRPr="00F57EA3">
        <w:rPr>
          <w:lang w:val="ro-RO" w:eastAsia="ro-RO" w:bidi="ro-RO"/>
        </w:rPr>
        <w:t xml:space="preserve">omisia pentru formare </w:t>
      </w:r>
      <w:r w:rsidR="006F4853">
        <w:rPr>
          <w:lang w:val="ro-RO" w:eastAsia="ro-RO" w:bidi="ro-RO"/>
        </w:rPr>
        <w:t xml:space="preserve">și dezvoltare </w:t>
      </w:r>
      <w:r w:rsidRPr="00F57EA3">
        <w:rPr>
          <w:lang w:val="ro-RO" w:eastAsia="ro-RO" w:bidi="ro-RO"/>
        </w:rPr>
        <w:t>în cariera didactică.</w:t>
      </w:r>
    </w:p>
    <w:p w14:paraId="59E0465C" w14:textId="00FCD100" w:rsidR="007672D8" w:rsidRDefault="006F4853" w:rsidP="006F4853">
      <w:pPr>
        <w:widowControl w:val="0"/>
        <w:spacing w:line="360" w:lineRule="auto"/>
        <w:ind w:right="20"/>
        <w:jc w:val="both"/>
        <w:rPr>
          <w:lang w:val="ro-RO" w:eastAsia="ro-RO" w:bidi="ro-RO"/>
        </w:rPr>
      </w:pPr>
      <w:r>
        <w:rPr>
          <w:lang w:val="ro-RO" w:eastAsia="ro-RO" w:bidi="ro-RO"/>
        </w:rPr>
        <w:tab/>
      </w:r>
      <w:r w:rsidR="00F57EA3" w:rsidRPr="006F4853">
        <w:rPr>
          <w:b/>
          <w:bCs/>
          <w:lang w:val="ro-RO" w:eastAsia="ro-RO" w:bidi="ro-RO"/>
        </w:rPr>
        <w:t>(3)</w:t>
      </w:r>
      <w:r w:rsidR="00F57EA3" w:rsidRPr="00F57EA3">
        <w:rPr>
          <w:lang w:val="ro-RO" w:eastAsia="ro-RO" w:bidi="ro-RO"/>
        </w:rPr>
        <w:t xml:space="preserve"> Comisiile cu caracter permanent îşi desfăşoară activitatea pe tot parcursul anului şcolar, comisiile cu caracter temporar îşi desfăşoară activitatea doar în anumite perioade ale anului şcolar, iar comisiile cu caracter ocazional sunt înfiinţate ori de câte ori se impune constituirea unei astfel de comisii, pentru rezolvarea unor probleme specifice apărute la nivelul unităţii de învăţământ.</w:t>
      </w:r>
    </w:p>
    <w:p w14:paraId="7E8B9498" w14:textId="2A628CFC" w:rsidR="00F57EA3" w:rsidRDefault="00F57EA3" w:rsidP="006F4853">
      <w:pPr>
        <w:widowControl w:val="0"/>
        <w:spacing w:line="360" w:lineRule="auto"/>
        <w:ind w:right="20" w:firstLine="720"/>
        <w:jc w:val="both"/>
        <w:rPr>
          <w:lang w:val="ro-RO" w:eastAsia="ro-RO" w:bidi="ro-RO"/>
        </w:rPr>
      </w:pPr>
      <w:r w:rsidRPr="006F4853">
        <w:rPr>
          <w:b/>
          <w:bCs/>
          <w:lang w:val="ro-RO" w:eastAsia="ro-RO" w:bidi="ro-RO"/>
        </w:rPr>
        <w:t>(4)</w:t>
      </w:r>
      <w:r w:rsidRPr="00F57EA3">
        <w:rPr>
          <w:lang w:val="ro-RO" w:eastAsia="ro-RO" w:bidi="ro-RO"/>
        </w:rPr>
        <w:t xml:space="preserve"> Comisiile cu caracter temporar şi ocazional stabilite </w:t>
      </w:r>
      <w:r w:rsidR="006F4853">
        <w:rPr>
          <w:lang w:val="ro-RO" w:eastAsia="ro-RO" w:bidi="ro-RO"/>
        </w:rPr>
        <w:t>la nivelul</w:t>
      </w:r>
      <w:r w:rsidRPr="00F57EA3">
        <w:rPr>
          <w:lang w:val="ro-RO" w:eastAsia="ro-RO" w:bidi="ro-RO"/>
        </w:rPr>
        <w:t xml:space="preserve"> </w:t>
      </w:r>
      <w:r w:rsidR="006F4853" w:rsidRPr="006F4853">
        <w:rPr>
          <w:lang w:val="ro-RO" w:eastAsia="ro-RO" w:bidi="ro-RO"/>
        </w:rPr>
        <w:t>Școlii Gimnaziale Nr. 1 Olcea</w:t>
      </w:r>
      <w:r w:rsidR="006F4853">
        <w:rPr>
          <w:lang w:val="ro-RO" w:eastAsia="ro-RO" w:bidi="ro-RO"/>
        </w:rPr>
        <w:t xml:space="preserve"> sunt:</w:t>
      </w:r>
    </w:p>
    <w:p w14:paraId="587236F4" w14:textId="4B1CD9B6" w:rsidR="006F4853" w:rsidRPr="00CE743A" w:rsidRDefault="00CE743A" w:rsidP="006F4853">
      <w:pPr>
        <w:widowControl w:val="0"/>
        <w:spacing w:line="360" w:lineRule="auto"/>
        <w:ind w:right="20" w:firstLine="720"/>
        <w:jc w:val="both"/>
        <w:rPr>
          <w:b/>
          <w:bCs/>
          <w:lang w:val="ro-RO" w:eastAsia="ro-RO" w:bidi="ro-RO"/>
        </w:rPr>
      </w:pPr>
      <w:r w:rsidRPr="00CE743A">
        <w:rPr>
          <w:b/>
          <w:bCs/>
          <w:lang w:val="ro-RO" w:eastAsia="ro-RO" w:bidi="ro-RO"/>
        </w:rPr>
        <w:t>Comisii cu caracter temporar:</w:t>
      </w:r>
    </w:p>
    <w:p w14:paraId="21C76BC0" w14:textId="03AE8007" w:rsidR="006F4853" w:rsidRDefault="006F4853" w:rsidP="006F4853">
      <w:pPr>
        <w:widowControl w:val="0"/>
        <w:spacing w:line="360" w:lineRule="auto"/>
        <w:ind w:right="20" w:firstLine="720"/>
        <w:jc w:val="both"/>
        <w:rPr>
          <w:lang w:val="ro-RO" w:eastAsia="ro-RO" w:bidi="ro-RO"/>
        </w:rPr>
      </w:pPr>
      <w:r>
        <w:rPr>
          <w:lang w:val="ro-RO" w:eastAsia="ro-RO" w:bidi="ro-RO"/>
        </w:rPr>
        <w:t>a) Comisia de management al burselor;</w:t>
      </w:r>
    </w:p>
    <w:p w14:paraId="3E5946B0" w14:textId="54D8916D" w:rsidR="006F4853" w:rsidRDefault="006F4853" w:rsidP="006F4853">
      <w:pPr>
        <w:widowControl w:val="0"/>
        <w:spacing w:line="360" w:lineRule="auto"/>
        <w:ind w:right="20" w:firstLine="720"/>
        <w:jc w:val="both"/>
        <w:rPr>
          <w:lang w:val="ro-RO" w:eastAsia="ro-RO" w:bidi="ro-RO"/>
        </w:rPr>
      </w:pPr>
      <w:r>
        <w:rPr>
          <w:lang w:val="ro-RO" w:eastAsia="ro-RO" w:bidi="ro-RO"/>
        </w:rPr>
        <w:lastRenderedPageBreak/>
        <w:t>b) Comisia de revizuire/redactare a R</w:t>
      </w:r>
      <w:r w:rsidR="007672D8">
        <w:rPr>
          <w:lang w:val="ro-RO" w:eastAsia="ro-RO" w:bidi="ro-RO"/>
        </w:rPr>
        <w:t>OI</w:t>
      </w:r>
      <w:r>
        <w:rPr>
          <w:lang w:val="ro-RO" w:eastAsia="ro-RO" w:bidi="ro-RO"/>
        </w:rPr>
        <w:t xml:space="preserve"> și ROF;</w:t>
      </w:r>
    </w:p>
    <w:p w14:paraId="3F257DF5" w14:textId="7DEAAD0F" w:rsidR="006F4853" w:rsidRDefault="006F4853" w:rsidP="006F4853">
      <w:pPr>
        <w:widowControl w:val="0"/>
        <w:spacing w:line="360" w:lineRule="auto"/>
        <w:ind w:right="20" w:firstLine="720"/>
        <w:jc w:val="both"/>
        <w:rPr>
          <w:lang w:val="ro-RO" w:eastAsia="ro-RO" w:bidi="ro-RO"/>
        </w:rPr>
      </w:pPr>
      <w:r>
        <w:rPr>
          <w:lang w:val="ro-RO" w:eastAsia="ro-RO" w:bidi="ro-RO"/>
        </w:rPr>
        <w:t>c) Comisia de arhivare;</w:t>
      </w:r>
    </w:p>
    <w:p w14:paraId="2EFE2445" w14:textId="77777777" w:rsidR="00175C81" w:rsidRDefault="00175C81" w:rsidP="006F4853">
      <w:pPr>
        <w:widowControl w:val="0"/>
        <w:spacing w:line="360" w:lineRule="auto"/>
        <w:ind w:right="20" w:firstLine="720"/>
        <w:jc w:val="both"/>
        <w:rPr>
          <w:lang w:val="ro-RO" w:eastAsia="ro-RO" w:bidi="ro-RO"/>
        </w:rPr>
      </w:pPr>
    </w:p>
    <w:p w14:paraId="6593F1B3" w14:textId="015FB357" w:rsidR="006F4853" w:rsidRDefault="006F4853" w:rsidP="006F4853">
      <w:pPr>
        <w:widowControl w:val="0"/>
        <w:spacing w:line="360" w:lineRule="auto"/>
        <w:ind w:right="20" w:firstLine="720"/>
        <w:jc w:val="both"/>
        <w:rPr>
          <w:lang w:val="ro-RO" w:eastAsia="ro-RO" w:bidi="ro-RO"/>
        </w:rPr>
      </w:pPr>
      <w:r>
        <w:rPr>
          <w:lang w:val="ro-RO" w:eastAsia="ro-RO" w:bidi="ro-RO"/>
        </w:rPr>
        <w:t xml:space="preserve">d) </w:t>
      </w:r>
      <w:r w:rsidRPr="006F4853">
        <w:rPr>
          <w:lang w:val="ro-RO" w:eastAsia="ro-RO" w:bidi="ro-RO"/>
        </w:rPr>
        <w:t>Comisi</w:t>
      </w:r>
      <w:r>
        <w:rPr>
          <w:lang w:val="ro-RO" w:eastAsia="ro-RO" w:bidi="ro-RO"/>
        </w:rPr>
        <w:t>a</w:t>
      </w:r>
      <w:r w:rsidRPr="006F4853">
        <w:rPr>
          <w:lang w:val="ro-RO" w:eastAsia="ro-RO" w:bidi="ro-RO"/>
        </w:rPr>
        <w:t xml:space="preserve"> pentru monitorizarea, prevenirea și combaterea absenteismului și abandonului școlar</w:t>
      </w:r>
      <w:r>
        <w:rPr>
          <w:lang w:val="ro-RO" w:eastAsia="ro-RO" w:bidi="ro-RO"/>
        </w:rPr>
        <w:t>;</w:t>
      </w:r>
    </w:p>
    <w:p w14:paraId="4F6FC6C7" w14:textId="3DA952C8" w:rsidR="006F4853" w:rsidRDefault="006F4853" w:rsidP="006F4853">
      <w:pPr>
        <w:widowControl w:val="0"/>
        <w:spacing w:line="360" w:lineRule="auto"/>
        <w:ind w:right="20" w:firstLine="720"/>
        <w:jc w:val="both"/>
        <w:rPr>
          <w:lang w:val="ro-RO" w:eastAsia="ro-RO" w:bidi="ro-RO"/>
        </w:rPr>
      </w:pPr>
      <w:r>
        <w:rPr>
          <w:lang w:val="ro-RO" w:eastAsia="ro-RO" w:bidi="ro-RO"/>
        </w:rPr>
        <w:t>e) Comisia de elaborare/revizuire P</w:t>
      </w:r>
      <w:r w:rsidR="00A747F5">
        <w:rPr>
          <w:lang w:val="ro-RO" w:eastAsia="ro-RO" w:bidi="ro-RO"/>
        </w:rPr>
        <w:t>DI</w:t>
      </w:r>
      <w:r>
        <w:rPr>
          <w:lang w:val="ro-RO" w:eastAsia="ro-RO" w:bidi="ro-RO"/>
        </w:rPr>
        <w:t>;</w:t>
      </w:r>
    </w:p>
    <w:p w14:paraId="53BF98C9" w14:textId="354D7893" w:rsidR="006F4853" w:rsidRDefault="006F4853" w:rsidP="006F4853">
      <w:pPr>
        <w:widowControl w:val="0"/>
        <w:spacing w:line="360" w:lineRule="auto"/>
        <w:ind w:right="20" w:firstLine="720"/>
        <w:jc w:val="both"/>
        <w:rPr>
          <w:lang w:val="ro-RO" w:eastAsia="ro-RO" w:bidi="ro-RO"/>
        </w:rPr>
      </w:pPr>
      <w:r>
        <w:rPr>
          <w:lang w:val="ro-RO" w:eastAsia="ro-RO" w:bidi="ro-RO"/>
        </w:rPr>
        <w:t xml:space="preserve">f) </w:t>
      </w:r>
      <w:r w:rsidRPr="006F4853">
        <w:rPr>
          <w:lang w:val="ro-RO" w:eastAsia="ro-RO" w:bidi="ro-RO"/>
        </w:rPr>
        <w:t>Comisiei de gestionare a activităților derulate prin SIIIR</w:t>
      </w:r>
      <w:r>
        <w:rPr>
          <w:lang w:val="ro-RO" w:eastAsia="ro-RO" w:bidi="ro-RO"/>
        </w:rPr>
        <w:t>;</w:t>
      </w:r>
    </w:p>
    <w:p w14:paraId="7817800F" w14:textId="1ED8508E" w:rsidR="006F4853" w:rsidRDefault="006F4853" w:rsidP="006F4853">
      <w:pPr>
        <w:widowControl w:val="0"/>
        <w:spacing w:line="360" w:lineRule="auto"/>
        <w:ind w:right="20" w:firstLine="720"/>
        <w:jc w:val="both"/>
        <w:rPr>
          <w:lang w:val="ro-RO" w:eastAsia="ro-RO" w:bidi="ro-RO"/>
        </w:rPr>
      </w:pPr>
      <w:r>
        <w:rPr>
          <w:lang w:val="ro-RO" w:eastAsia="ro-RO" w:bidi="ro-RO"/>
        </w:rPr>
        <w:t>g) Comisia de mobilitate a personalului didactic;</w:t>
      </w:r>
    </w:p>
    <w:p w14:paraId="6B970CC8" w14:textId="48BDA0F1" w:rsidR="006F4853" w:rsidRDefault="006F4853" w:rsidP="006F4853">
      <w:pPr>
        <w:widowControl w:val="0"/>
        <w:spacing w:line="360" w:lineRule="auto"/>
        <w:ind w:right="20" w:firstLine="720"/>
        <w:jc w:val="both"/>
        <w:rPr>
          <w:lang w:val="ro-RO" w:eastAsia="ro-RO" w:bidi="ro-RO"/>
        </w:rPr>
      </w:pPr>
      <w:r>
        <w:rPr>
          <w:lang w:val="ro-RO" w:eastAsia="ro-RO" w:bidi="ro-RO"/>
        </w:rPr>
        <w:t>h) C</w:t>
      </w:r>
      <w:r w:rsidRPr="006F4853">
        <w:rPr>
          <w:lang w:val="ro-RO" w:eastAsia="ro-RO" w:bidi="ro-RO"/>
        </w:rPr>
        <w:t>omisi</w:t>
      </w:r>
      <w:r>
        <w:rPr>
          <w:lang w:val="ro-RO" w:eastAsia="ro-RO" w:bidi="ro-RO"/>
        </w:rPr>
        <w:t>a</w:t>
      </w:r>
      <w:r w:rsidRPr="006F4853">
        <w:rPr>
          <w:lang w:val="ro-RO" w:eastAsia="ro-RO" w:bidi="ro-RO"/>
        </w:rPr>
        <w:t xml:space="preserve"> pentru verificarea documentelor şcolare, monitorizarea frecvenţei şi notarea ritmică a elevilor</w:t>
      </w:r>
    </w:p>
    <w:p w14:paraId="2CD18A24" w14:textId="1F8F34BD" w:rsidR="006F4853" w:rsidRDefault="006F4853" w:rsidP="006F4853">
      <w:pPr>
        <w:widowControl w:val="0"/>
        <w:spacing w:line="360" w:lineRule="auto"/>
        <w:ind w:right="20" w:firstLine="720"/>
        <w:jc w:val="both"/>
        <w:rPr>
          <w:lang w:val="ro-RO" w:eastAsia="ro-RO" w:bidi="ro-RO"/>
        </w:rPr>
      </w:pPr>
      <w:r>
        <w:rPr>
          <w:lang w:val="ro-RO" w:eastAsia="ro-RO" w:bidi="ro-RO"/>
        </w:rPr>
        <w:t>i) Comisia paritară;</w:t>
      </w:r>
    </w:p>
    <w:p w14:paraId="7D5E7EEF" w14:textId="5C897765" w:rsidR="006F4853" w:rsidRDefault="006F4853" w:rsidP="006F4853">
      <w:pPr>
        <w:widowControl w:val="0"/>
        <w:spacing w:line="360" w:lineRule="auto"/>
        <w:ind w:right="20" w:firstLine="720"/>
        <w:jc w:val="both"/>
        <w:rPr>
          <w:lang w:val="ro-RO" w:eastAsia="ro-RO" w:bidi="ro-RO"/>
        </w:rPr>
      </w:pPr>
      <w:r>
        <w:rPr>
          <w:lang w:val="ro-RO" w:eastAsia="ro-RO" w:bidi="ro-RO"/>
        </w:rPr>
        <w:t>j) Comisia de promovare a imaginii unității;</w:t>
      </w:r>
    </w:p>
    <w:p w14:paraId="387DE6DE" w14:textId="1EFED413" w:rsidR="006F4853" w:rsidRDefault="006F4853" w:rsidP="006F4853">
      <w:pPr>
        <w:widowControl w:val="0"/>
        <w:spacing w:line="360" w:lineRule="auto"/>
        <w:ind w:right="20" w:firstLine="720"/>
        <w:jc w:val="both"/>
        <w:rPr>
          <w:lang w:val="ro-RO" w:eastAsia="ro-RO" w:bidi="ro-RO"/>
        </w:rPr>
      </w:pPr>
      <w:r>
        <w:rPr>
          <w:lang w:val="ro-RO" w:eastAsia="ro-RO" w:bidi="ro-RO"/>
        </w:rPr>
        <w:t>k) Comisia de inventariere;</w:t>
      </w:r>
    </w:p>
    <w:p w14:paraId="5EDC3616" w14:textId="558252C7" w:rsidR="006F4853" w:rsidRDefault="006F4853" w:rsidP="006F4853">
      <w:pPr>
        <w:widowControl w:val="0"/>
        <w:spacing w:line="360" w:lineRule="auto"/>
        <w:ind w:right="20" w:firstLine="720"/>
        <w:jc w:val="both"/>
        <w:rPr>
          <w:lang w:val="ro-RO" w:eastAsia="ro-RO" w:bidi="ro-RO"/>
        </w:rPr>
      </w:pPr>
      <w:r>
        <w:rPr>
          <w:lang w:val="ro-RO" w:eastAsia="ro-RO" w:bidi="ro-RO"/>
        </w:rPr>
        <w:t>l) Comisia pentru întocmirea orarului.</w:t>
      </w:r>
    </w:p>
    <w:p w14:paraId="39DEAA81" w14:textId="6E8F96CE" w:rsidR="006F4853" w:rsidRPr="0090747B" w:rsidRDefault="00CE743A" w:rsidP="006F4853">
      <w:pPr>
        <w:widowControl w:val="0"/>
        <w:spacing w:line="360" w:lineRule="auto"/>
        <w:ind w:right="20" w:firstLine="720"/>
        <w:jc w:val="both"/>
        <w:rPr>
          <w:b/>
          <w:bCs/>
          <w:lang w:val="ro-RO" w:eastAsia="ro-RO" w:bidi="ro-RO"/>
        </w:rPr>
      </w:pPr>
      <w:r w:rsidRPr="0090747B">
        <w:rPr>
          <w:b/>
          <w:bCs/>
          <w:lang w:val="ro-RO" w:eastAsia="ro-RO" w:bidi="ro-RO"/>
        </w:rPr>
        <w:t>Comisii cu caracter ocazional:</w:t>
      </w:r>
    </w:p>
    <w:p w14:paraId="15995F70" w14:textId="3DB124C0" w:rsidR="00CE743A" w:rsidRDefault="0090747B" w:rsidP="006F4853">
      <w:pPr>
        <w:widowControl w:val="0"/>
        <w:spacing w:line="360" w:lineRule="auto"/>
        <w:ind w:right="20" w:firstLine="720"/>
        <w:jc w:val="both"/>
        <w:rPr>
          <w:lang w:val="ro-RO" w:eastAsia="ro-RO" w:bidi="ro-RO"/>
        </w:rPr>
      </w:pPr>
      <w:r>
        <w:rPr>
          <w:lang w:val="ro-RO" w:eastAsia="ro-RO" w:bidi="ro-RO"/>
        </w:rPr>
        <w:t>a) Comisia de cercetare disciplinară;</w:t>
      </w:r>
    </w:p>
    <w:p w14:paraId="4FDBAE7E" w14:textId="668F3405" w:rsidR="0090747B" w:rsidRDefault="0090747B" w:rsidP="006F4853">
      <w:pPr>
        <w:widowControl w:val="0"/>
        <w:spacing w:line="360" w:lineRule="auto"/>
        <w:ind w:right="20" w:firstLine="720"/>
        <w:jc w:val="both"/>
        <w:rPr>
          <w:lang w:val="ro-RO" w:eastAsia="ro-RO" w:bidi="ro-RO"/>
        </w:rPr>
      </w:pPr>
      <w:r>
        <w:rPr>
          <w:lang w:val="ro-RO" w:eastAsia="ro-RO" w:bidi="ro-RO"/>
        </w:rPr>
        <w:t>b) Comisia pentru organizarea examenelor;</w:t>
      </w:r>
    </w:p>
    <w:p w14:paraId="1ECB903E" w14:textId="63F87B66" w:rsidR="0090747B" w:rsidRDefault="0090747B" w:rsidP="006F4853">
      <w:pPr>
        <w:widowControl w:val="0"/>
        <w:spacing w:line="360" w:lineRule="auto"/>
        <w:ind w:right="20" w:firstLine="720"/>
        <w:jc w:val="both"/>
        <w:rPr>
          <w:lang w:val="ro-RO" w:eastAsia="ro-RO" w:bidi="ro-RO"/>
        </w:rPr>
      </w:pPr>
      <w:r>
        <w:rPr>
          <w:lang w:val="ro-RO" w:eastAsia="ro-RO" w:bidi="ro-RO"/>
        </w:rPr>
        <w:t xml:space="preserve">c) </w:t>
      </w:r>
      <w:r w:rsidRPr="0090747B">
        <w:rPr>
          <w:lang w:val="ro-RO" w:eastAsia="ro-RO" w:bidi="ro-RO"/>
        </w:rPr>
        <w:t>Comisia de casare, de clasare şi valorificare a materialelor rezultate</w:t>
      </w:r>
      <w:r>
        <w:rPr>
          <w:lang w:val="ro-RO" w:eastAsia="ro-RO" w:bidi="ro-RO"/>
        </w:rPr>
        <w:t>;</w:t>
      </w:r>
    </w:p>
    <w:p w14:paraId="4EA2D8C9" w14:textId="73A73F54" w:rsidR="0090747B" w:rsidRDefault="0090747B" w:rsidP="006F4853">
      <w:pPr>
        <w:widowControl w:val="0"/>
        <w:spacing w:line="360" w:lineRule="auto"/>
        <w:ind w:right="20" w:firstLine="720"/>
        <w:jc w:val="both"/>
        <w:rPr>
          <w:lang w:val="ro-RO" w:eastAsia="ro-RO" w:bidi="ro-RO"/>
        </w:rPr>
      </w:pPr>
      <w:r>
        <w:rPr>
          <w:lang w:val="ro-RO" w:eastAsia="ro-RO" w:bidi="ro-RO"/>
        </w:rPr>
        <w:t xml:space="preserve">d) </w:t>
      </w:r>
      <w:r w:rsidRPr="0090747B">
        <w:rPr>
          <w:lang w:val="ro-RO" w:eastAsia="ro-RO" w:bidi="ro-RO"/>
        </w:rPr>
        <w:t>Comisia de achiziţii publice</w:t>
      </w:r>
      <w:r>
        <w:rPr>
          <w:lang w:val="ro-RO" w:eastAsia="ro-RO" w:bidi="ro-RO"/>
        </w:rPr>
        <w:t>;</w:t>
      </w:r>
    </w:p>
    <w:p w14:paraId="0729F7CE" w14:textId="134FD685" w:rsidR="006F4853" w:rsidRPr="00F57EA3" w:rsidRDefault="0090747B" w:rsidP="007672D8">
      <w:pPr>
        <w:widowControl w:val="0"/>
        <w:spacing w:line="360" w:lineRule="auto"/>
        <w:ind w:right="20" w:firstLine="720"/>
        <w:jc w:val="both"/>
        <w:rPr>
          <w:lang w:val="ro-RO" w:eastAsia="ro-RO" w:bidi="ro-RO"/>
        </w:rPr>
      </w:pPr>
      <w:r>
        <w:rPr>
          <w:lang w:val="ro-RO" w:eastAsia="ro-RO" w:bidi="ro-RO"/>
        </w:rPr>
        <w:t>e) Comisia de recepție a produselor, serviciilor, lucărilor.</w:t>
      </w:r>
    </w:p>
    <w:p w14:paraId="0299BF9D" w14:textId="77777777" w:rsidR="00671A55" w:rsidRDefault="00F57EA3" w:rsidP="00671A55">
      <w:pPr>
        <w:widowControl w:val="0"/>
        <w:spacing w:line="360" w:lineRule="auto"/>
        <w:ind w:right="20" w:firstLine="720"/>
        <w:jc w:val="both"/>
        <w:rPr>
          <w:lang w:val="ro-RO" w:eastAsia="ro-RO" w:bidi="ro-RO"/>
        </w:rPr>
      </w:pPr>
      <w:r w:rsidRPr="00671A55">
        <w:rPr>
          <w:b/>
          <w:bCs/>
          <w:lang w:val="ro-RO" w:eastAsia="ro-RO" w:bidi="ro-RO"/>
        </w:rPr>
        <w:t xml:space="preserve">Art. </w:t>
      </w:r>
      <w:r w:rsidR="00671A55" w:rsidRPr="00671A55">
        <w:rPr>
          <w:b/>
          <w:bCs/>
          <w:lang w:val="ro-RO" w:eastAsia="ro-RO" w:bidi="ro-RO"/>
        </w:rPr>
        <w:t>86</w:t>
      </w:r>
      <w:r w:rsidRPr="00671A55">
        <w:rPr>
          <w:b/>
          <w:bCs/>
          <w:lang w:val="ro-RO" w:eastAsia="ro-RO" w:bidi="ro-RO"/>
        </w:rPr>
        <w:t>.</w:t>
      </w:r>
      <w:r w:rsidR="00671A55" w:rsidRPr="00671A55">
        <w:rPr>
          <w:b/>
          <w:bCs/>
          <w:lang w:val="ro-RO" w:eastAsia="ro-RO" w:bidi="ro-RO"/>
        </w:rPr>
        <w:t xml:space="preserve"> </w:t>
      </w:r>
      <w:r w:rsidRPr="00671A55">
        <w:rPr>
          <w:b/>
          <w:bCs/>
          <w:lang w:val="ro-RO" w:eastAsia="ro-RO" w:bidi="ro-RO"/>
        </w:rPr>
        <w:t>(1)</w:t>
      </w:r>
      <w:r w:rsidRPr="00F57EA3">
        <w:rPr>
          <w:lang w:val="ro-RO" w:eastAsia="ro-RO" w:bidi="ro-RO"/>
        </w:rPr>
        <w:t xml:space="preserve"> Comisiile de la nivelul unităţii de învăţământ îşi desfăşoară activitatea pe baza deciziei de constituire emise de directorul unităţii de învăţământ.</w:t>
      </w:r>
    </w:p>
    <w:p w14:paraId="60890F3C" w14:textId="5912DB30" w:rsidR="00671A55" w:rsidRDefault="00F57EA3" w:rsidP="00671A55">
      <w:pPr>
        <w:widowControl w:val="0"/>
        <w:spacing w:line="360" w:lineRule="auto"/>
        <w:ind w:right="20" w:firstLine="720"/>
        <w:jc w:val="both"/>
        <w:rPr>
          <w:lang w:val="ro-RO" w:eastAsia="ro-RO" w:bidi="ro-RO"/>
        </w:rPr>
      </w:pPr>
      <w:r w:rsidRPr="00671A55">
        <w:rPr>
          <w:b/>
          <w:bCs/>
          <w:lang w:val="ro-RO" w:eastAsia="ro-RO" w:bidi="ro-RO"/>
        </w:rPr>
        <w:t>(2)</w:t>
      </w:r>
      <w:r w:rsidRPr="00F57EA3">
        <w:rPr>
          <w:lang w:val="ro-RO" w:eastAsia="ro-RO" w:bidi="ro-RO"/>
        </w:rPr>
        <w:t xml:space="preserve"> Activitatea comisiilor din unitatea de învăţământ şi documentele elaborate de membrii comisiei sunt reglementate prin acte normative </w:t>
      </w:r>
      <w:r w:rsidR="008D5607">
        <w:rPr>
          <w:lang w:val="ro-RO" w:eastAsia="ro-RO" w:bidi="ro-RO"/>
        </w:rPr>
        <w:t>și</w:t>
      </w:r>
      <w:r w:rsidRPr="00F57EA3">
        <w:rPr>
          <w:lang w:val="ro-RO" w:eastAsia="ro-RO" w:bidi="ro-RO"/>
        </w:rPr>
        <w:t xml:space="preserve"> prin </w:t>
      </w:r>
      <w:r w:rsidR="008D5607">
        <w:rPr>
          <w:lang w:val="ro-RO" w:eastAsia="ro-RO" w:bidi="ro-RO"/>
        </w:rPr>
        <w:t xml:space="preserve">prezentul </w:t>
      </w:r>
      <w:r w:rsidRPr="00F57EA3">
        <w:rPr>
          <w:lang w:val="ro-RO" w:eastAsia="ro-RO" w:bidi="ro-RO"/>
        </w:rPr>
        <w:t>regulamen</w:t>
      </w:r>
      <w:r w:rsidR="008D5607">
        <w:rPr>
          <w:lang w:val="ro-RO" w:eastAsia="ro-RO" w:bidi="ro-RO"/>
        </w:rPr>
        <w:t>t.</w:t>
      </w:r>
      <w:r w:rsidRPr="00F57EA3">
        <w:rPr>
          <w:lang w:val="ro-RO" w:eastAsia="ro-RO" w:bidi="ro-RO"/>
        </w:rPr>
        <w:t xml:space="preserve"> </w:t>
      </w:r>
    </w:p>
    <w:p w14:paraId="30EA13F7" w14:textId="436F99D4" w:rsidR="00671A55" w:rsidRDefault="00F57EA3" w:rsidP="00671A55">
      <w:pPr>
        <w:widowControl w:val="0"/>
        <w:spacing w:line="360" w:lineRule="auto"/>
        <w:ind w:right="20" w:firstLine="720"/>
        <w:jc w:val="both"/>
        <w:rPr>
          <w:lang w:val="ro-RO" w:eastAsia="ro-RO" w:bidi="ro-RO"/>
        </w:rPr>
      </w:pPr>
      <w:r w:rsidRPr="00671A55">
        <w:rPr>
          <w:b/>
          <w:bCs/>
          <w:lang w:val="ro-RO" w:eastAsia="ro-RO" w:bidi="ro-RO"/>
        </w:rPr>
        <w:t>(3)</w:t>
      </w:r>
      <w:r w:rsidRPr="00F57EA3">
        <w:rPr>
          <w:lang w:val="ro-RO" w:eastAsia="ro-RO" w:bidi="ro-RO"/>
        </w:rPr>
        <w:t xml:space="preserve"> </w:t>
      </w:r>
      <w:r w:rsidR="00671A55">
        <w:rPr>
          <w:lang w:val="ro-RO" w:eastAsia="ro-RO" w:bidi="ro-RO"/>
        </w:rPr>
        <w:t>U</w:t>
      </w:r>
      <w:r w:rsidRPr="00F57EA3">
        <w:rPr>
          <w:lang w:val="ro-RO" w:eastAsia="ro-RO" w:bidi="ro-RO"/>
        </w:rPr>
        <w:t>nitate</w:t>
      </w:r>
      <w:r w:rsidR="00671A55">
        <w:rPr>
          <w:lang w:val="ro-RO" w:eastAsia="ro-RO" w:bidi="ro-RO"/>
        </w:rPr>
        <w:t>a</w:t>
      </w:r>
      <w:r w:rsidRPr="00F57EA3">
        <w:rPr>
          <w:lang w:val="ro-RO" w:eastAsia="ro-RO" w:bidi="ro-RO"/>
        </w:rPr>
        <w:t xml:space="preserve"> de învăţământ îşi elaborează proceduri privind funcţionarea comisiilor în funcţie de nevoile proprii.</w:t>
      </w:r>
    </w:p>
    <w:p w14:paraId="1CA87FF7" w14:textId="465C8055" w:rsidR="00683498" w:rsidRPr="00BD447D" w:rsidRDefault="008D5607" w:rsidP="008D5607">
      <w:pPr>
        <w:widowControl w:val="0"/>
        <w:spacing w:line="360" w:lineRule="auto"/>
        <w:ind w:right="20" w:firstLine="720"/>
        <w:jc w:val="both"/>
        <w:rPr>
          <w:lang w:val="fr-FR" w:eastAsia="ro-RO" w:bidi="ro-RO"/>
        </w:rPr>
      </w:pPr>
      <w:r w:rsidRPr="008D5607">
        <w:rPr>
          <w:b/>
          <w:bCs/>
          <w:lang w:val="ro-RO" w:eastAsia="ro-RO" w:bidi="ro-RO"/>
        </w:rPr>
        <w:t xml:space="preserve">Art. 87. (1) </w:t>
      </w:r>
      <w:r w:rsidRPr="00BD447D">
        <w:rPr>
          <w:b/>
          <w:bCs/>
          <w:lang w:val="ro-RO" w:eastAsia="ro-RO" w:bidi="ro-RO"/>
        </w:rPr>
        <w:t>Comisia pentru curriculum</w:t>
      </w:r>
      <w:r w:rsidRPr="00BD447D">
        <w:rPr>
          <w:lang w:val="ro-RO" w:eastAsia="ro-RO" w:bidi="ro-RO"/>
        </w:rPr>
        <w:t xml:space="preserve"> se constituie la nivelul unităţi</w:t>
      </w:r>
      <w:r w:rsidR="00683498" w:rsidRPr="00BD447D">
        <w:rPr>
          <w:lang w:val="ro-RO" w:eastAsia="ro-RO" w:bidi="ro-RO"/>
        </w:rPr>
        <w:t xml:space="preserve">i </w:t>
      </w:r>
      <w:r w:rsidRPr="00BD447D">
        <w:rPr>
          <w:lang w:val="ro-RO" w:eastAsia="ro-RO" w:bidi="ro-RO"/>
        </w:rPr>
        <w:t xml:space="preserve">de învăţământ, în baza hotărârii </w:t>
      </w:r>
      <w:r w:rsidR="00263F12" w:rsidRPr="00BD447D">
        <w:rPr>
          <w:lang w:val="ro-RO" w:eastAsia="ro-RO" w:bidi="ro-RO"/>
        </w:rPr>
        <w:t>Consiliului de administrație</w:t>
      </w:r>
      <w:r w:rsidRPr="00BD447D">
        <w:rPr>
          <w:lang w:val="ro-RO" w:eastAsia="ro-RO" w:bidi="ro-RO"/>
        </w:rPr>
        <w:t xml:space="preserve">, fiind formată din membrii catedrelor. </w:t>
      </w:r>
      <w:proofErr w:type="spellStart"/>
      <w:r w:rsidRPr="00BD447D">
        <w:rPr>
          <w:lang w:val="fr-FR" w:eastAsia="ro-RO" w:bidi="ro-RO"/>
        </w:rPr>
        <w:t>Directorul</w:t>
      </w:r>
      <w:proofErr w:type="spellEnd"/>
      <w:r w:rsidRPr="00BD447D">
        <w:rPr>
          <w:lang w:val="fr-FR" w:eastAsia="ro-RO" w:bidi="ro-RO"/>
        </w:rPr>
        <w:t xml:space="preserve"> </w:t>
      </w:r>
      <w:proofErr w:type="spellStart"/>
      <w:r w:rsidRPr="00BD447D">
        <w:rPr>
          <w:lang w:val="fr-FR" w:eastAsia="ro-RO" w:bidi="ro-RO"/>
        </w:rPr>
        <w:lastRenderedPageBreak/>
        <w:t>unității</w:t>
      </w:r>
      <w:proofErr w:type="spellEnd"/>
      <w:r w:rsidRPr="00BD447D">
        <w:rPr>
          <w:lang w:val="fr-FR" w:eastAsia="ro-RO" w:bidi="ro-RO"/>
        </w:rPr>
        <w:t xml:space="preserve"> de </w:t>
      </w:r>
      <w:proofErr w:type="spellStart"/>
      <w:r w:rsidRPr="00BD447D">
        <w:rPr>
          <w:lang w:val="fr-FR" w:eastAsia="ro-RO" w:bidi="ro-RO"/>
        </w:rPr>
        <w:t>învățământ</w:t>
      </w:r>
      <w:proofErr w:type="spellEnd"/>
      <w:r w:rsidRPr="00BD447D">
        <w:rPr>
          <w:lang w:val="fr-FR" w:eastAsia="ro-RO" w:bidi="ro-RO"/>
        </w:rPr>
        <w:t xml:space="preserve"> </w:t>
      </w:r>
      <w:proofErr w:type="spellStart"/>
      <w:r w:rsidRPr="00BD447D">
        <w:rPr>
          <w:lang w:val="fr-FR" w:eastAsia="ro-RO" w:bidi="ro-RO"/>
        </w:rPr>
        <w:t>emite</w:t>
      </w:r>
      <w:proofErr w:type="spellEnd"/>
      <w:r w:rsidRPr="00BD447D">
        <w:rPr>
          <w:lang w:val="fr-FR" w:eastAsia="ro-RO" w:bidi="ro-RO"/>
        </w:rPr>
        <w:t xml:space="preserve"> </w:t>
      </w:r>
      <w:proofErr w:type="spellStart"/>
      <w:r w:rsidRPr="00BD447D">
        <w:rPr>
          <w:lang w:val="fr-FR" w:eastAsia="ro-RO" w:bidi="ro-RO"/>
        </w:rPr>
        <w:t>decizia</w:t>
      </w:r>
      <w:proofErr w:type="spellEnd"/>
      <w:r w:rsidRPr="00BD447D">
        <w:rPr>
          <w:lang w:val="fr-FR" w:eastAsia="ro-RO" w:bidi="ro-RO"/>
        </w:rPr>
        <w:t xml:space="preserve"> de </w:t>
      </w:r>
      <w:proofErr w:type="spellStart"/>
      <w:r w:rsidRPr="00BD447D">
        <w:rPr>
          <w:lang w:val="fr-FR" w:eastAsia="ro-RO" w:bidi="ro-RO"/>
        </w:rPr>
        <w:t>constituire</w:t>
      </w:r>
      <w:proofErr w:type="spellEnd"/>
      <w:r w:rsidRPr="00BD447D">
        <w:rPr>
          <w:lang w:val="fr-FR" w:eastAsia="ro-RO" w:bidi="ro-RO"/>
        </w:rPr>
        <w:t xml:space="preserve"> a </w:t>
      </w:r>
      <w:proofErr w:type="spellStart"/>
      <w:r w:rsidRPr="00BD447D">
        <w:rPr>
          <w:lang w:val="fr-FR" w:eastAsia="ro-RO" w:bidi="ro-RO"/>
        </w:rPr>
        <w:t>Comisiei</w:t>
      </w:r>
      <w:proofErr w:type="spellEnd"/>
      <w:r w:rsidRPr="00BD447D">
        <w:rPr>
          <w:lang w:val="fr-FR" w:eastAsia="ro-RO" w:bidi="ro-RO"/>
        </w:rPr>
        <w:t xml:space="preserve"> </w:t>
      </w:r>
      <w:proofErr w:type="spellStart"/>
      <w:r w:rsidRPr="00BD447D">
        <w:rPr>
          <w:lang w:val="fr-FR" w:eastAsia="ro-RO" w:bidi="ro-RO"/>
        </w:rPr>
        <w:t>pentru</w:t>
      </w:r>
      <w:proofErr w:type="spellEnd"/>
      <w:r w:rsidRPr="00BD447D">
        <w:rPr>
          <w:lang w:val="fr-FR" w:eastAsia="ro-RO" w:bidi="ro-RO"/>
        </w:rPr>
        <w:t xml:space="preserve"> curriculum.</w:t>
      </w:r>
    </w:p>
    <w:p w14:paraId="70C93223" w14:textId="495C4575" w:rsidR="00683498" w:rsidRPr="00BD447D" w:rsidRDefault="008D5607" w:rsidP="008D5607">
      <w:pPr>
        <w:widowControl w:val="0"/>
        <w:spacing w:line="360" w:lineRule="auto"/>
        <w:ind w:right="20" w:firstLine="720"/>
        <w:jc w:val="both"/>
        <w:rPr>
          <w:lang w:val="fr-FR" w:eastAsia="ro-RO" w:bidi="ro-RO"/>
        </w:rPr>
      </w:pPr>
      <w:r w:rsidRPr="00BD447D">
        <w:rPr>
          <w:b/>
          <w:bCs/>
          <w:lang w:val="fr-FR" w:eastAsia="ro-RO" w:bidi="ro-RO"/>
        </w:rPr>
        <w:t>(</w:t>
      </w:r>
      <w:r w:rsidR="00683498" w:rsidRPr="00BD447D">
        <w:rPr>
          <w:b/>
          <w:bCs/>
          <w:lang w:val="fr-FR" w:eastAsia="ro-RO" w:bidi="ro-RO"/>
        </w:rPr>
        <w:t>2</w:t>
      </w:r>
      <w:r w:rsidRPr="00BD447D">
        <w:rPr>
          <w:b/>
          <w:bCs/>
          <w:lang w:val="fr-FR" w:eastAsia="ro-RO" w:bidi="ro-RO"/>
        </w:rPr>
        <w:t>)</w:t>
      </w:r>
      <w:r w:rsidRPr="00BD447D">
        <w:rPr>
          <w:lang w:val="fr-FR" w:eastAsia="ro-RO" w:bidi="ro-RO"/>
        </w:rPr>
        <w:t xml:space="preserve"> </w:t>
      </w:r>
      <w:proofErr w:type="spellStart"/>
      <w:r w:rsidRPr="00BD447D">
        <w:rPr>
          <w:lang w:val="fr-FR" w:eastAsia="ro-RO" w:bidi="ro-RO"/>
        </w:rPr>
        <w:t>Activitatea</w:t>
      </w:r>
      <w:proofErr w:type="spellEnd"/>
      <w:r w:rsidRPr="00BD447D">
        <w:rPr>
          <w:lang w:val="fr-FR" w:eastAsia="ro-RO" w:bidi="ro-RO"/>
        </w:rPr>
        <w:t xml:space="preserve"> </w:t>
      </w:r>
      <w:proofErr w:type="spellStart"/>
      <w:r w:rsidRPr="00BD447D">
        <w:rPr>
          <w:lang w:val="fr-FR" w:eastAsia="ro-RO" w:bidi="ro-RO"/>
        </w:rPr>
        <w:t>Comisiei</w:t>
      </w:r>
      <w:proofErr w:type="spellEnd"/>
      <w:r w:rsidRPr="00BD447D">
        <w:rPr>
          <w:lang w:val="fr-FR" w:eastAsia="ro-RO" w:bidi="ro-RO"/>
        </w:rPr>
        <w:t xml:space="preserve"> </w:t>
      </w:r>
      <w:proofErr w:type="spellStart"/>
      <w:r w:rsidRPr="00BD447D">
        <w:rPr>
          <w:lang w:val="fr-FR" w:eastAsia="ro-RO" w:bidi="ro-RO"/>
        </w:rPr>
        <w:t>pentru</w:t>
      </w:r>
      <w:proofErr w:type="spellEnd"/>
      <w:r w:rsidRPr="00BD447D">
        <w:rPr>
          <w:lang w:val="fr-FR" w:eastAsia="ro-RO" w:bidi="ro-RO"/>
        </w:rPr>
        <w:t xml:space="preserve"> curriculum este </w:t>
      </w:r>
      <w:proofErr w:type="spellStart"/>
      <w:r w:rsidRPr="00BD447D">
        <w:rPr>
          <w:lang w:val="fr-FR" w:eastAsia="ro-RO" w:bidi="ro-RO"/>
        </w:rPr>
        <w:t>coordonată</w:t>
      </w:r>
      <w:proofErr w:type="spellEnd"/>
      <w:r w:rsidRPr="00BD447D">
        <w:rPr>
          <w:lang w:val="fr-FR" w:eastAsia="ro-RO" w:bidi="ro-RO"/>
        </w:rPr>
        <w:t xml:space="preserve"> </w:t>
      </w:r>
      <w:proofErr w:type="gramStart"/>
      <w:r w:rsidRPr="00BD447D">
        <w:rPr>
          <w:lang w:val="fr-FR" w:eastAsia="ro-RO" w:bidi="ro-RO"/>
        </w:rPr>
        <w:t>de un</w:t>
      </w:r>
      <w:proofErr w:type="gramEnd"/>
      <w:r w:rsidRPr="00BD447D">
        <w:rPr>
          <w:lang w:val="fr-FR" w:eastAsia="ro-RO" w:bidi="ro-RO"/>
        </w:rPr>
        <w:t xml:space="preserve"> </w:t>
      </w:r>
      <w:proofErr w:type="spellStart"/>
      <w:r w:rsidRPr="00BD447D">
        <w:rPr>
          <w:lang w:val="fr-FR" w:eastAsia="ro-RO" w:bidi="ro-RO"/>
        </w:rPr>
        <w:t>responsabil</w:t>
      </w:r>
      <w:proofErr w:type="spellEnd"/>
      <w:r w:rsidRPr="00BD447D">
        <w:rPr>
          <w:lang w:val="fr-FR" w:eastAsia="ro-RO" w:bidi="ro-RO"/>
        </w:rPr>
        <w:t xml:space="preserve">, </w:t>
      </w:r>
      <w:proofErr w:type="spellStart"/>
      <w:r w:rsidRPr="00BD447D">
        <w:rPr>
          <w:lang w:val="fr-FR" w:eastAsia="ro-RO" w:bidi="ro-RO"/>
        </w:rPr>
        <w:t>propus</w:t>
      </w:r>
      <w:proofErr w:type="spellEnd"/>
      <w:r w:rsidRPr="00BD447D">
        <w:rPr>
          <w:lang w:val="fr-FR" w:eastAsia="ro-RO" w:bidi="ro-RO"/>
        </w:rPr>
        <w:t xml:space="preserve"> </w:t>
      </w:r>
      <w:proofErr w:type="spellStart"/>
      <w:r w:rsidRPr="00BD447D">
        <w:rPr>
          <w:lang w:val="fr-FR" w:eastAsia="ro-RO" w:bidi="ro-RO"/>
        </w:rPr>
        <w:t>prin</w:t>
      </w:r>
      <w:proofErr w:type="spellEnd"/>
      <w:r w:rsidRPr="00BD447D">
        <w:rPr>
          <w:lang w:val="fr-FR" w:eastAsia="ro-RO" w:bidi="ro-RO"/>
        </w:rPr>
        <w:t xml:space="preserve"> </w:t>
      </w:r>
      <w:proofErr w:type="spellStart"/>
      <w:r w:rsidRPr="00BD447D">
        <w:rPr>
          <w:lang w:val="fr-FR" w:eastAsia="ro-RO" w:bidi="ro-RO"/>
        </w:rPr>
        <w:t>vot</w:t>
      </w:r>
      <w:proofErr w:type="spellEnd"/>
      <w:r w:rsidRPr="00BD447D">
        <w:rPr>
          <w:lang w:val="fr-FR" w:eastAsia="ro-RO" w:bidi="ro-RO"/>
        </w:rPr>
        <w:t xml:space="preserve">, de </w:t>
      </w:r>
      <w:proofErr w:type="spellStart"/>
      <w:r w:rsidRPr="00BD447D">
        <w:rPr>
          <w:lang w:val="fr-FR" w:eastAsia="ro-RO" w:bidi="ro-RO"/>
        </w:rPr>
        <w:t>către</w:t>
      </w:r>
      <w:proofErr w:type="spellEnd"/>
      <w:r w:rsidRPr="00BD447D">
        <w:rPr>
          <w:lang w:val="fr-FR" w:eastAsia="ro-RO" w:bidi="ro-RO"/>
        </w:rPr>
        <w:t xml:space="preserve"> </w:t>
      </w:r>
      <w:proofErr w:type="spellStart"/>
      <w:r w:rsidR="00263F12" w:rsidRPr="00BD447D">
        <w:rPr>
          <w:lang w:val="fr-FR" w:eastAsia="ro-RO" w:bidi="ro-RO"/>
        </w:rPr>
        <w:t>Consiliul</w:t>
      </w:r>
      <w:proofErr w:type="spellEnd"/>
      <w:r w:rsidR="00263F12" w:rsidRPr="00BD447D">
        <w:rPr>
          <w:lang w:val="fr-FR" w:eastAsia="ro-RO" w:bidi="ro-RO"/>
        </w:rPr>
        <w:t xml:space="preserve"> </w:t>
      </w:r>
      <w:proofErr w:type="spellStart"/>
      <w:r w:rsidR="00263F12" w:rsidRPr="00BD447D">
        <w:rPr>
          <w:lang w:val="fr-FR" w:eastAsia="ro-RO" w:bidi="ro-RO"/>
        </w:rPr>
        <w:t>profesoral</w:t>
      </w:r>
      <w:proofErr w:type="spellEnd"/>
      <w:r w:rsidRPr="00BD447D">
        <w:rPr>
          <w:lang w:val="fr-FR" w:eastAsia="ro-RO" w:bidi="ro-RO"/>
        </w:rPr>
        <w:t xml:space="preserve">, </w:t>
      </w:r>
      <w:proofErr w:type="spellStart"/>
      <w:r w:rsidRPr="00BD447D">
        <w:rPr>
          <w:lang w:val="fr-FR" w:eastAsia="ro-RO" w:bidi="ro-RO"/>
        </w:rPr>
        <w:t>din</w:t>
      </w:r>
      <w:proofErr w:type="spellEnd"/>
      <w:r w:rsidRPr="00BD447D">
        <w:rPr>
          <w:lang w:val="fr-FR" w:eastAsia="ro-RO" w:bidi="ro-RO"/>
        </w:rPr>
        <w:t xml:space="preserve"> </w:t>
      </w:r>
      <w:proofErr w:type="spellStart"/>
      <w:r w:rsidRPr="00BD447D">
        <w:rPr>
          <w:lang w:val="fr-FR" w:eastAsia="ro-RO" w:bidi="ro-RO"/>
        </w:rPr>
        <w:t>rândul</w:t>
      </w:r>
      <w:proofErr w:type="spellEnd"/>
      <w:r w:rsidRPr="00BD447D">
        <w:rPr>
          <w:lang w:val="fr-FR" w:eastAsia="ro-RO" w:bidi="ro-RO"/>
        </w:rPr>
        <w:t xml:space="preserve"> </w:t>
      </w:r>
      <w:proofErr w:type="spellStart"/>
      <w:r w:rsidRPr="00BD447D">
        <w:rPr>
          <w:lang w:val="fr-FR" w:eastAsia="ro-RO" w:bidi="ro-RO"/>
        </w:rPr>
        <w:t>personalului</w:t>
      </w:r>
      <w:proofErr w:type="spellEnd"/>
      <w:r w:rsidRPr="00BD447D">
        <w:rPr>
          <w:lang w:val="fr-FR" w:eastAsia="ro-RO" w:bidi="ro-RO"/>
        </w:rPr>
        <w:t xml:space="preserve"> </w:t>
      </w:r>
      <w:proofErr w:type="spellStart"/>
      <w:r w:rsidRPr="00BD447D">
        <w:rPr>
          <w:lang w:val="fr-FR" w:eastAsia="ro-RO" w:bidi="ro-RO"/>
        </w:rPr>
        <w:t>didactic</w:t>
      </w:r>
      <w:proofErr w:type="spellEnd"/>
      <w:r w:rsidRPr="00BD447D">
        <w:rPr>
          <w:lang w:val="fr-FR" w:eastAsia="ro-RO" w:bidi="ro-RO"/>
        </w:rPr>
        <w:t xml:space="preserve"> de </w:t>
      </w:r>
      <w:proofErr w:type="spellStart"/>
      <w:r w:rsidRPr="00BD447D">
        <w:rPr>
          <w:lang w:val="fr-FR" w:eastAsia="ro-RO" w:bidi="ro-RO"/>
        </w:rPr>
        <w:t>predare</w:t>
      </w:r>
      <w:proofErr w:type="spellEnd"/>
      <w:r w:rsidRPr="00BD447D">
        <w:rPr>
          <w:lang w:val="fr-FR" w:eastAsia="ro-RO" w:bidi="ro-RO"/>
        </w:rPr>
        <w:t xml:space="preserve"> </w:t>
      </w:r>
      <w:proofErr w:type="spellStart"/>
      <w:r w:rsidRPr="00BD447D">
        <w:rPr>
          <w:lang w:val="fr-FR" w:eastAsia="ro-RO" w:bidi="ro-RO"/>
        </w:rPr>
        <w:t>titular</w:t>
      </w:r>
      <w:proofErr w:type="spellEnd"/>
      <w:r w:rsidRPr="00BD447D">
        <w:rPr>
          <w:lang w:val="fr-FR" w:eastAsia="ro-RO" w:bidi="ro-RO"/>
        </w:rPr>
        <w:t xml:space="preserve">, </w:t>
      </w:r>
      <w:proofErr w:type="spellStart"/>
      <w:r w:rsidRPr="00BD447D">
        <w:rPr>
          <w:lang w:val="fr-FR" w:eastAsia="ro-RO" w:bidi="ro-RO"/>
        </w:rPr>
        <w:t>cu</w:t>
      </w:r>
      <w:proofErr w:type="spellEnd"/>
      <w:r w:rsidRPr="00BD447D">
        <w:rPr>
          <w:lang w:val="fr-FR" w:eastAsia="ro-RO" w:bidi="ro-RO"/>
        </w:rPr>
        <w:t xml:space="preserve"> </w:t>
      </w:r>
      <w:proofErr w:type="spellStart"/>
      <w:r w:rsidRPr="00BD447D">
        <w:rPr>
          <w:lang w:val="fr-FR" w:eastAsia="ro-RO" w:bidi="ro-RO"/>
        </w:rPr>
        <w:t>rezultate</w:t>
      </w:r>
      <w:proofErr w:type="spellEnd"/>
      <w:r w:rsidRPr="00BD447D">
        <w:rPr>
          <w:lang w:val="fr-FR" w:eastAsia="ro-RO" w:bidi="ro-RO"/>
        </w:rPr>
        <w:t xml:space="preserve"> </w:t>
      </w:r>
      <w:proofErr w:type="spellStart"/>
      <w:r w:rsidRPr="00BD447D">
        <w:rPr>
          <w:lang w:val="fr-FR" w:eastAsia="ro-RO" w:bidi="ro-RO"/>
        </w:rPr>
        <w:t>deosebite</w:t>
      </w:r>
      <w:proofErr w:type="spellEnd"/>
      <w:r w:rsidRPr="00BD447D">
        <w:rPr>
          <w:lang w:val="fr-FR" w:eastAsia="ro-RO" w:bidi="ro-RO"/>
        </w:rPr>
        <w:t xml:space="preserve"> </w:t>
      </w:r>
      <w:proofErr w:type="spellStart"/>
      <w:r w:rsidRPr="00BD447D">
        <w:rPr>
          <w:lang w:val="fr-FR" w:eastAsia="ro-RO" w:bidi="ro-RO"/>
        </w:rPr>
        <w:t>obținute</w:t>
      </w:r>
      <w:proofErr w:type="spellEnd"/>
      <w:r w:rsidRPr="00BD447D">
        <w:rPr>
          <w:lang w:val="fr-FR" w:eastAsia="ro-RO" w:bidi="ro-RO"/>
        </w:rPr>
        <w:t xml:space="preserve"> </w:t>
      </w:r>
      <w:proofErr w:type="spellStart"/>
      <w:r w:rsidRPr="00BD447D">
        <w:rPr>
          <w:lang w:val="fr-FR" w:eastAsia="ro-RO" w:bidi="ro-RO"/>
        </w:rPr>
        <w:t>în</w:t>
      </w:r>
      <w:proofErr w:type="spellEnd"/>
      <w:r w:rsidRPr="00BD447D">
        <w:rPr>
          <w:lang w:val="fr-FR" w:eastAsia="ro-RO" w:bidi="ro-RO"/>
        </w:rPr>
        <w:t xml:space="preserve"> </w:t>
      </w:r>
      <w:proofErr w:type="spellStart"/>
      <w:r w:rsidRPr="00BD447D">
        <w:rPr>
          <w:lang w:val="fr-FR" w:eastAsia="ro-RO" w:bidi="ro-RO"/>
        </w:rPr>
        <w:t>activitatea</w:t>
      </w:r>
      <w:proofErr w:type="spellEnd"/>
      <w:r w:rsidRPr="00BD447D">
        <w:rPr>
          <w:lang w:val="fr-FR" w:eastAsia="ro-RO" w:bidi="ro-RO"/>
        </w:rPr>
        <w:t xml:space="preserve"> </w:t>
      </w:r>
      <w:proofErr w:type="spellStart"/>
      <w:r w:rsidRPr="00BD447D">
        <w:rPr>
          <w:lang w:val="fr-FR" w:eastAsia="ro-RO" w:bidi="ro-RO"/>
        </w:rPr>
        <w:t>didactică</w:t>
      </w:r>
      <w:proofErr w:type="spellEnd"/>
      <w:r w:rsidRPr="00BD447D">
        <w:rPr>
          <w:lang w:val="fr-FR" w:eastAsia="ro-RO" w:bidi="ro-RO"/>
        </w:rPr>
        <w:t>.</w:t>
      </w:r>
    </w:p>
    <w:p w14:paraId="73E17CEE" w14:textId="2C82B817" w:rsidR="00175C81" w:rsidRPr="00BD447D" w:rsidRDefault="00175C81" w:rsidP="008D5607">
      <w:pPr>
        <w:widowControl w:val="0"/>
        <w:spacing w:line="360" w:lineRule="auto"/>
        <w:ind w:right="20" w:firstLine="720"/>
        <w:jc w:val="both"/>
        <w:rPr>
          <w:lang w:val="fr-FR" w:eastAsia="ro-RO" w:bidi="ro-RO"/>
        </w:rPr>
      </w:pPr>
    </w:p>
    <w:p w14:paraId="2DDD0720" w14:textId="77777777" w:rsidR="00175C81" w:rsidRPr="00BD447D" w:rsidRDefault="00175C81" w:rsidP="008D5607">
      <w:pPr>
        <w:widowControl w:val="0"/>
        <w:spacing w:line="360" w:lineRule="auto"/>
        <w:ind w:right="20" w:firstLine="720"/>
        <w:jc w:val="both"/>
        <w:rPr>
          <w:lang w:val="fr-FR" w:eastAsia="ro-RO" w:bidi="ro-RO"/>
        </w:rPr>
      </w:pPr>
    </w:p>
    <w:p w14:paraId="7FA5984A" w14:textId="55C9A283" w:rsidR="00683498" w:rsidRPr="00BD447D" w:rsidRDefault="008D5607" w:rsidP="008D5607">
      <w:pPr>
        <w:widowControl w:val="0"/>
        <w:spacing w:line="360" w:lineRule="auto"/>
        <w:ind w:right="20" w:firstLine="720"/>
        <w:jc w:val="both"/>
        <w:rPr>
          <w:lang w:val="fr-FR" w:eastAsia="ro-RO" w:bidi="ro-RO"/>
        </w:rPr>
      </w:pPr>
      <w:r w:rsidRPr="00BD447D">
        <w:rPr>
          <w:b/>
          <w:bCs/>
          <w:lang w:val="fr-FR" w:eastAsia="ro-RO" w:bidi="ro-RO"/>
        </w:rPr>
        <w:t>(</w:t>
      </w:r>
      <w:r w:rsidR="00683498" w:rsidRPr="00BD447D">
        <w:rPr>
          <w:b/>
          <w:bCs/>
          <w:lang w:val="fr-FR" w:eastAsia="ro-RO" w:bidi="ro-RO"/>
        </w:rPr>
        <w:t>3</w:t>
      </w:r>
      <w:r w:rsidRPr="00BD447D">
        <w:rPr>
          <w:b/>
          <w:bCs/>
          <w:lang w:val="fr-FR" w:eastAsia="ro-RO" w:bidi="ro-RO"/>
        </w:rPr>
        <w:t>)</w:t>
      </w:r>
      <w:r w:rsidRPr="00BD447D">
        <w:rPr>
          <w:lang w:val="fr-FR" w:eastAsia="ro-RO" w:bidi="ro-RO"/>
        </w:rPr>
        <w:t xml:space="preserve"> </w:t>
      </w:r>
      <w:proofErr w:type="spellStart"/>
      <w:r w:rsidRPr="00BD447D">
        <w:rPr>
          <w:lang w:val="fr-FR" w:eastAsia="ro-RO" w:bidi="ro-RO"/>
        </w:rPr>
        <w:t>Numirea</w:t>
      </w:r>
      <w:proofErr w:type="spellEnd"/>
      <w:r w:rsidRPr="00BD447D">
        <w:rPr>
          <w:lang w:val="fr-FR" w:eastAsia="ro-RO" w:bidi="ro-RO"/>
        </w:rPr>
        <w:t xml:space="preserve"> </w:t>
      </w:r>
      <w:proofErr w:type="spellStart"/>
      <w:r w:rsidRPr="00BD447D">
        <w:rPr>
          <w:lang w:val="fr-FR" w:eastAsia="ro-RO" w:bidi="ro-RO"/>
        </w:rPr>
        <w:t>responsabilului</w:t>
      </w:r>
      <w:proofErr w:type="spellEnd"/>
      <w:r w:rsidRPr="00BD447D">
        <w:rPr>
          <w:lang w:val="fr-FR" w:eastAsia="ro-RO" w:bidi="ro-RO"/>
        </w:rPr>
        <w:t xml:space="preserve"> </w:t>
      </w:r>
      <w:proofErr w:type="spellStart"/>
      <w:r w:rsidRPr="00BD447D">
        <w:rPr>
          <w:lang w:val="fr-FR" w:eastAsia="ro-RO" w:bidi="ro-RO"/>
        </w:rPr>
        <w:t>comisiei</w:t>
      </w:r>
      <w:proofErr w:type="spellEnd"/>
      <w:r w:rsidRPr="00BD447D">
        <w:rPr>
          <w:lang w:val="fr-FR" w:eastAsia="ro-RO" w:bidi="ro-RO"/>
        </w:rPr>
        <w:t xml:space="preserve"> </w:t>
      </w:r>
      <w:proofErr w:type="spellStart"/>
      <w:r w:rsidRPr="00BD447D">
        <w:rPr>
          <w:lang w:val="fr-FR" w:eastAsia="ro-RO" w:bidi="ro-RO"/>
        </w:rPr>
        <w:t>pentru</w:t>
      </w:r>
      <w:proofErr w:type="spellEnd"/>
      <w:r w:rsidRPr="00BD447D">
        <w:rPr>
          <w:lang w:val="fr-FR" w:eastAsia="ro-RO" w:bidi="ro-RO"/>
        </w:rPr>
        <w:t xml:space="preserve"> curriculum se face </w:t>
      </w:r>
      <w:proofErr w:type="spellStart"/>
      <w:r w:rsidRPr="00BD447D">
        <w:rPr>
          <w:lang w:val="fr-FR" w:eastAsia="ro-RO" w:bidi="ro-RO"/>
        </w:rPr>
        <w:t>prin</w:t>
      </w:r>
      <w:proofErr w:type="spellEnd"/>
      <w:r w:rsidRPr="00BD447D">
        <w:rPr>
          <w:lang w:val="fr-FR" w:eastAsia="ro-RO" w:bidi="ro-RO"/>
        </w:rPr>
        <w:t xml:space="preserve"> </w:t>
      </w:r>
      <w:proofErr w:type="spellStart"/>
      <w:r w:rsidRPr="00BD447D">
        <w:rPr>
          <w:lang w:val="fr-FR" w:eastAsia="ro-RO" w:bidi="ro-RO"/>
        </w:rPr>
        <w:t>decizie</w:t>
      </w:r>
      <w:proofErr w:type="spellEnd"/>
      <w:r w:rsidRPr="00BD447D">
        <w:rPr>
          <w:lang w:val="fr-FR" w:eastAsia="ro-RO" w:bidi="ro-RO"/>
        </w:rPr>
        <w:t xml:space="preserve"> a </w:t>
      </w:r>
      <w:proofErr w:type="spellStart"/>
      <w:r w:rsidRPr="00BD447D">
        <w:rPr>
          <w:lang w:val="fr-FR" w:eastAsia="ro-RO" w:bidi="ro-RO"/>
        </w:rPr>
        <w:t>directorului</w:t>
      </w:r>
      <w:proofErr w:type="spellEnd"/>
      <w:r w:rsidRPr="00BD447D">
        <w:rPr>
          <w:lang w:val="fr-FR" w:eastAsia="ro-RO" w:bidi="ro-RO"/>
        </w:rPr>
        <w:t xml:space="preserve">, </w:t>
      </w:r>
      <w:proofErr w:type="spellStart"/>
      <w:r w:rsidRPr="00BD447D">
        <w:rPr>
          <w:lang w:val="fr-FR" w:eastAsia="ro-RO" w:bidi="ro-RO"/>
        </w:rPr>
        <w:t>emisă</w:t>
      </w:r>
      <w:proofErr w:type="spellEnd"/>
      <w:r w:rsidRPr="00BD447D">
        <w:rPr>
          <w:lang w:val="fr-FR" w:eastAsia="ro-RO" w:bidi="ro-RO"/>
        </w:rPr>
        <w:t xml:space="preserve"> </w:t>
      </w:r>
      <w:proofErr w:type="spellStart"/>
      <w:r w:rsidRPr="00BD447D">
        <w:rPr>
          <w:lang w:val="fr-FR" w:eastAsia="ro-RO" w:bidi="ro-RO"/>
        </w:rPr>
        <w:t>în</w:t>
      </w:r>
      <w:proofErr w:type="spellEnd"/>
      <w:r w:rsidRPr="00BD447D">
        <w:rPr>
          <w:lang w:val="fr-FR" w:eastAsia="ro-RO" w:bidi="ro-RO"/>
        </w:rPr>
        <w:t xml:space="preserve"> </w:t>
      </w:r>
      <w:proofErr w:type="spellStart"/>
      <w:r w:rsidRPr="00BD447D">
        <w:rPr>
          <w:lang w:val="fr-FR" w:eastAsia="ro-RO" w:bidi="ro-RO"/>
        </w:rPr>
        <w:t>baza</w:t>
      </w:r>
      <w:proofErr w:type="spellEnd"/>
      <w:r w:rsidRPr="00BD447D">
        <w:rPr>
          <w:lang w:val="fr-FR" w:eastAsia="ro-RO" w:bidi="ro-RO"/>
        </w:rPr>
        <w:t xml:space="preserve"> </w:t>
      </w:r>
      <w:proofErr w:type="spellStart"/>
      <w:r w:rsidRPr="00BD447D">
        <w:rPr>
          <w:lang w:val="fr-FR" w:eastAsia="ro-RO" w:bidi="ro-RO"/>
        </w:rPr>
        <w:t>unei</w:t>
      </w:r>
      <w:proofErr w:type="spellEnd"/>
      <w:r w:rsidRPr="00BD447D">
        <w:rPr>
          <w:lang w:val="fr-FR" w:eastAsia="ro-RO" w:bidi="ro-RO"/>
        </w:rPr>
        <w:t xml:space="preserve"> </w:t>
      </w:r>
      <w:proofErr w:type="spellStart"/>
      <w:r w:rsidRPr="00BD447D">
        <w:rPr>
          <w:lang w:val="fr-FR" w:eastAsia="ro-RO" w:bidi="ro-RO"/>
        </w:rPr>
        <w:t>hotărâri</w:t>
      </w:r>
      <w:proofErr w:type="spellEnd"/>
      <w:r w:rsidRPr="00BD447D">
        <w:rPr>
          <w:lang w:val="fr-FR" w:eastAsia="ro-RO" w:bidi="ro-RO"/>
        </w:rPr>
        <w:t xml:space="preserve"> a </w:t>
      </w:r>
      <w:proofErr w:type="spellStart"/>
      <w:r w:rsidR="00263F12" w:rsidRPr="00BD447D">
        <w:rPr>
          <w:lang w:val="fr-FR" w:eastAsia="ro-RO" w:bidi="ro-RO"/>
        </w:rPr>
        <w:t>Consiliului</w:t>
      </w:r>
      <w:proofErr w:type="spellEnd"/>
      <w:r w:rsidR="00263F12" w:rsidRPr="00BD447D">
        <w:rPr>
          <w:lang w:val="fr-FR" w:eastAsia="ro-RO" w:bidi="ro-RO"/>
        </w:rPr>
        <w:t xml:space="preserve"> de </w:t>
      </w:r>
      <w:proofErr w:type="spellStart"/>
      <w:r w:rsidR="00263F12" w:rsidRPr="00BD447D">
        <w:rPr>
          <w:lang w:val="fr-FR" w:eastAsia="ro-RO" w:bidi="ro-RO"/>
        </w:rPr>
        <w:t>administrație</w:t>
      </w:r>
      <w:proofErr w:type="spellEnd"/>
      <w:r w:rsidRPr="00BD447D">
        <w:rPr>
          <w:lang w:val="fr-FR" w:eastAsia="ro-RO" w:bidi="ro-RO"/>
        </w:rPr>
        <w:t xml:space="preserve">, </w:t>
      </w:r>
      <w:proofErr w:type="spellStart"/>
      <w:r w:rsidRPr="00BD447D">
        <w:rPr>
          <w:lang w:val="fr-FR" w:eastAsia="ro-RO" w:bidi="ro-RO"/>
        </w:rPr>
        <w:t>în</w:t>
      </w:r>
      <w:proofErr w:type="spellEnd"/>
      <w:r w:rsidRPr="00BD447D">
        <w:rPr>
          <w:lang w:val="fr-FR" w:eastAsia="ro-RO" w:bidi="ro-RO"/>
        </w:rPr>
        <w:t xml:space="preserve"> </w:t>
      </w:r>
      <w:proofErr w:type="spellStart"/>
      <w:r w:rsidRPr="00BD447D">
        <w:rPr>
          <w:lang w:val="fr-FR" w:eastAsia="ro-RO" w:bidi="ro-RO"/>
        </w:rPr>
        <w:t>urma</w:t>
      </w:r>
      <w:proofErr w:type="spellEnd"/>
      <w:r w:rsidRPr="00BD447D">
        <w:rPr>
          <w:lang w:val="fr-FR" w:eastAsia="ro-RO" w:bidi="ro-RO"/>
        </w:rPr>
        <w:t xml:space="preserve"> </w:t>
      </w:r>
      <w:proofErr w:type="spellStart"/>
      <w:r w:rsidRPr="00BD447D">
        <w:rPr>
          <w:lang w:val="fr-FR" w:eastAsia="ro-RO" w:bidi="ro-RO"/>
        </w:rPr>
        <w:t>propunerii</w:t>
      </w:r>
      <w:proofErr w:type="spellEnd"/>
      <w:r w:rsidRPr="00BD447D">
        <w:rPr>
          <w:lang w:val="fr-FR" w:eastAsia="ro-RO" w:bidi="ro-RO"/>
        </w:rPr>
        <w:t xml:space="preserve"> </w:t>
      </w:r>
      <w:proofErr w:type="spellStart"/>
      <w:r w:rsidRPr="00BD447D">
        <w:rPr>
          <w:lang w:val="fr-FR" w:eastAsia="ro-RO" w:bidi="ro-RO"/>
        </w:rPr>
        <w:t>primite</w:t>
      </w:r>
      <w:proofErr w:type="spellEnd"/>
      <w:r w:rsidRPr="00BD447D">
        <w:rPr>
          <w:lang w:val="fr-FR" w:eastAsia="ro-RO" w:bidi="ro-RO"/>
        </w:rPr>
        <w:t xml:space="preserve"> </w:t>
      </w:r>
      <w:proofErr w:type="spellStart"/>
      <w:r w:rsidRPr="00BD447D">
        <w:rPr>
          <w:lang w:val="fr-FR" w:eastAsia="ro-RO" w:bidi="ro-RO"/>
        </w:rPr>
        <w:t>din</w:t>
      </w:r>
      <w:proofErr w:type="spellEnd"/>
      <w:r w:rsidRPr="00BD447D">
        <w:rPr>
          <w:lang w:val="fr-FR" w:eastAsia="ro-RO" w:bidi="ro-RO"/>
        </w:rPr>
        <w:t xml:space="preserve"> </w:t>
      </w:r>
      <w:proofErr w:type="spellStart"/>
      <w:r w:rsidRPr="00BD447D">
        <w:rPr>
          <w:lang w:val="fr-FR" w:eastAsia="ro-RO" w:bidi="ro-RO"/>
        </w:rPr>
        <w:t>partea</w:t>
      </w:r>
      <w:proofErr w:type="spellEnd"/>
      <w:r w:rsidRPr="00BD447D">
        <w:rPr>
          <w:lang w:val="fr-FR" w:eastAsia="ro-RO" w:bidi="ro-RO"/>
        </w:rPr>
        <w:t xml:space="preserve"> </w:t>
      </w:r>
      <w:proofErr w:type="spellStart"/>
      <w:r w:rsidR="00263F12" w:rsidRPr="00BD447D">
        <w:rPr>
          <w:lang w:val="fr-FR" w:eastAsia="ro-RO" w:bidi="ro-RO"/>
        </w:rPr>
        <w:t>Consiliului</w:t>
      </w:r>
      <w:proofErr w:type="spellEnd"/>
      <w:r w:rsidR="00263F12" w:rsidRPr="00BD447D">
        <w:rPr>
          <w:lang w:val="fr-FR" w:eastAsia="ro-RO" w:bidi="ro-RO"/>
        </w:rPr>
        <w:t xml:space="preserve"> </w:t>
      </w:r>
      <w:proofErr w:type="spellStart"/>
      <w:r w:rsidR="00263F12" w:rsidRPr="00BD447D">
        <w:rPr>
          <w:lang w:val="fr-FR" w:eastAsia="ro-RO" w:bidi="ro-RO"/>
        </w:rPr>
        <w:t>profesoral</w:t>
      </w:r>
      <w:proofErr w:type="spellEnd"/>
      <w:r w:rsidRPr="00BD447D">
        <w:rPr>
          <w:lang w:val="fr-FR" w:eastAsia="ro-RO" w:bidi="ro-RO"/>
        </w:rPr>
        <w:t>.</w:t>
      </w:r>
    </w:p>
    <w:p w14:paraId="4A4358F8" w14:textId="4FAECF5B" w:rsidR="007672D8" w:rsidRPr="00BD447D" w:rsidRDefault="007672D8" w:rsidP="007672D8">
      <w:pPr>
        <w:widowControl w:val="0"/>
        <w:spacing w:line="360" w:lineRule="auto"/>
        <w:ind w:right="20" w:firstLine="720"/>
        <w:jc w:val="both"/>
        <w:rPr>
          <w:lang w:val="fr-FR" w:eastAsia="ro-RO" w:bidi="ro-RO"/>
        </w:rPr>
      </w:pPr>
      <w:r w:rsidRPr="00BD447D">
        <w:rPr>
          <w:b/>
          <w:bCs/>
          <w:lang w:val="fr-FR" w:eastAsia="ro-RO" w:bidi="ro-RO"/>
        </w:rPr>
        <w:t>(4)</w:t>
      </w:r>
      <w:r w:rsidRPr="00BD447D">
        <w:rPr>
          <w:lang w:val="fr-FR" w:eastAsia="ro-RO" w:bidi="ro-RO"/>
        </w:rPr>
        <w:t xml:space="preserve"> </w:t>
      </w:r>
      <w:proofErr w:type="spellStart"/>
      <w:r w:rsidRPr="00BD447D">
        <w:rPr>
          <w:lang w:val="fr-FR" w:eastAsia="ro-RO" w:bidi="ro-RO"/>
        </w:rPr>
        <w:t>În</w:t>
      </w:r>
      <w:proofErr w:type="spellEnd"/>
      <w:r w:rsidRPr="00BD447D">
        <w:rPr>
          <w:lang w:val="fr-FR" w:eastAsia="ro-RO" w:bidi="ro-RO"/>
        </w:rPr>
        <w:t xml:space="preserve"> </w:t>
      </w:r>
      <w:proofErr w:type="spellStart"/>
      <w:r w:rsidRPr="00BD447D">
        <w:rPr>
          <w:lang w:val="fr-FR" w:eastAsia="ro-RO" w:bidi="ro-RO"/>
        </w:rPr>
        <w:t>cadrul</w:t>
      </w:r>
      <w:proofErr w:type="spellEnd"/>
      <w:r w:rsidRPr="00BD447D">
        <w:rPr>
          <w:lang w:val="fr-FR" w:eastAsia="ro-RO" w:bidi="ro-RO"/>
        </w:rPr>
        <w:t xml:space="preserve"> </w:t>
      </w:r>
      <w:proofErr w:type="spellStart"/>
      <w:r w:rsidRPr="00BD447D">
        <w:rPr>
          <w:lang w:val="fr-FR" w:eastAsia="ro-RO" w:bidi="ro-RO"/>
        </w:rPr>
        <w:t>Școlii</w:t>
      </w:r>
      <w:proofErr w:type="spellEnd"/>
      <w:r w:rsidRPr="00BD447D">
        <w:rPr>
          <w:lang w:val="fr-FR" w:eastAsia="ro-RO" w:bidi="ro-RO"/>
        </w:rPr>
        <w:t xml:space="preserve"> </w:t>
      </w:r>
      <w:proofErr w:type="spellStart"/>
      <w:r w:rsidRPr="00BD447D">
        <w:rPr>
          <w:lang w:val="fr-FR" w:eastAsia="ro-RO" w:bidi="ro-RO"/>
        </w:rPr>
        <w:t>Gimnaziale</w:t>
      </w:r>
      <w:proofErr w:type="spellEnd"/>
      <w:r w:rsidRPr="00BD447D">
        <w:rPr>
          <w:lang w:val="fr-FR" w:eastAsia="ro-RO" w:bidi="ro-RO"/>
        </w:rPr>
        <w:t xml:space="preserve"> Nr. 1 </w:t>
      </w:r>
      <w:proofErr w:type="spellStart"/>
      <w:r w:rsidRPr="00BD447D">
        <w:rPr>
          <w:lang w:val="fr-FR" w:eastAsia="ro-RO" w:bidi="ro-RO"/>
        </w:rPr>
        <w:t>Olcea</w:t>
      </w:r>
      <w:proofErr w:type="spellEnd"/>
      <w:r w:rsidRPr="00BD447D">
        <w:rPr>
          <w:lang w:val="fr-FR" w:eastAsia="ro-RO" w:bidi="ro-RO"/>
        </w:rPr>
        <w:t xml:space="preserve">, </w:t>
      </w:r>
      <w:proofErr w:type="spellStart"/>
      <w:r w:rsidRPr="00BD447D">
        <w:rPr>
          <w:lang w:val="fr-FR" w:eastAsia="ro-RO" w:bidi="ro-RO"/>
        </w:rPr>
        <w:t>catedrele</w:t>
      </w:r>
      <w:proofErr w:type="spellEnd"/>
      <w:r w:rsidRPr="00BD447D">
        <w:rPr>
          <w:lang w:val="fr-FR" w:eastAsia="ro-RO" w:bidi="ro-RO"/>
        </w:rPr>
        <w:t xml:space="preserve"> de la </w:t>
      </w:r>
      <w:proofErr w:type="spellStart"/>
      <w:r w:rsidRPr="00BD447D">
        <w:rPr>
          <w:lang w:val="fr-FR" w:eastAsia="ro-RO" w:bidi="ro-RO"/>
        </w:rPr>
        <w:t>nivelul</w:t>
      </w:r>
      <w:proofErr w:type="spellEnd"/>
      <w:r w:rsidRPr="00BD447D">
        <w:rPr>
          <w:lang w:val="fr-FR" w:eastAsia="ro-RO" w:bidi="ro-RO"/>
        </w:rPr>
        <w:t xml:space="preserve"> </w:t>
      </w:r>
      <w:proofErr w:type="spellStart"/>
      <w:r w:rsidRPr="00BD447D">
        <w:rPr>
          <w:lang w:val="fr-FR" w:eastAsia="ro-RO" w:bidi="ro-RO"/>
        </w:rPr>
        <w:t>Comisiei</w:t>
      </w:r>
      <w:proofErr w:type="spellEnd"/>
      <w:r w:rsidRPr="00BD447D">
        <w:rPr>
          <w:lang w:val="fr-FR" w:eastAsia="ro-RO" w:bidi="ro-RO"/>
        </w:rPr>
        <w:t xml:space="preserve"> </w:t>
      </w:r>
      <w:proofErr w:type="spellStart"/>
      <w:r w:rsidRPr="00BD447D">
        <w:rPr>
          <w:lang w:val="fr-FR" w:eastAsia="ro-RO" w:bidi="ro-RO"/>
        </w:rPr>
        <w:t>pentru</w:t>
      </w:r>
      <w:proofErr w:type="spellEnd"/>
      <w:r w:rsidRPr="00BD447D">
        <w:rPr>
          <w:lang w:val="fr-FR" w:eastAsia="ro-RO" w:bidi="ro-RO"/>
        </w:rPr>
        <w:t xml:space="preserve"> curriculum se </w:t>
      </w:r>
      <w:proofErr w:type="spellStart"/>
      <w:r w:rsidRPr="00BD447D">
        <w:rPr>
          <w:lang w:val="fr-FR" w:eastAsia="ro-RO" w:bidi="ro-RO"/>
        </w:rPr>
        <w:t>constituie</w:t>
      </w:r>
      <w:proofErr w:type="spellEnd"/>
      <w:r w:rsidRPr="00BD447D">
        <w:rPr>
          <w:lang w:val="fr-FR" w:eastAsia="ro-RO" w:bidi="ro-RO"/>
        </w:rPr>
        <w:t xml:space="preserve"> </w:t>
      </w:r>
      <w:proofErr w:type="spellStart"/>
      <w:r w:rsidRPr="00BD447D">
        <w:rPr>
          <w:lang w:val="fr-FR" w:eastAsia="ro-RO" w:bidi="ro-RO"/>
        </w:rPr>
        <w:t>din</w:t>
      </w:r>
      <w:proofErr w:type="spellEnd"/>
      <w:r w:rsidRPr="00BD447D">
        <w:rPr>
          <w:lang w:val="fr-FR" w:eastAsia="ro-RO" w:bidi="ro-RO"/>
        </w:rPr>
        <w:t xml:space="preserve"> </w:t>
      </w:r>
      <w:proofErr w:type="spellStart"/>
      <w:r w:rsidRPr="00BD447D">
        <w:rPr>
          <w:lang w:val="fr-FR" w:eastAsia="ro-RO" w:bidi="ro-RO"/>
        </w:rPr>
        <w:t>cel</w:t>
      </w:r>
      <w:proofErr w:type="spellEnd"/>
      <w:r w:rsidRPr="00BD447D">
        <w:rPr>
          <w:lang w:val="fr-FR" w:eastAsia="ro-RO" w:bidi="ro-RO"/>
        </w:rPr>
        <w:t xml:space="preserve"> </w:t>
      </w:r>
      <w:proofErr w:type="spellStart"/>
      <w:r w:rsidRPr="00BD447D">
        <w:rPr>
          <w:lang w:val="fr-FR" w:eastAsia="ro-RO" w:bidi="ro-RO"/>
        </w:rPr>
        <w:t>puţin</w:t>
      </w:r>
      <w:proofErr w:type="spellEnd"/>
      <w:r w:rsidRPr="00BD447D">
        <w:rPr>
          <w:lang w:val="fr-FR" w:eastAsia="ro-RO" w:bidi="ro-RO"/>
        </w:rPr>
        <w:t xml:space="preserve"> 4 cadre </w:t>
      </w:r>
      <w:proofErr w:type="spellStart"/>
      <w:r w:rsidRPr="00BD447D">
        <w:rPr>
          <w:lang w:val="fr-FR" w:eastAsia="ro-RO" w:bidi="ro-RO"/>
        </w:rPr>
        <w:t>didactice</w:t>
      </w:r>
      <w:proofErr w:type="spellEnd"/>
      <w:r w:rsidRPr="00BD447D">
        <w:rPr>
          <w:lang w:val="fr-FR" w:eastAsia="ro-RO" w:bidi="ro-RO"/>
        </w:rPr>
        <w:t xml:space="preserve"> care </w:t>
      </w:r>
      <w:proofErr w:type="spellStart"/>
      <w:r w:rsidRPr="00BD447D">
        <w:rPr>
          <w:lang w:val="fr-FR" w:eastAsia="ro-RO" w:bidi="ro-RO"/>
        </w:rPr>
        <w:t>îşi</w:t>
      </w:r>
      <w:proofErr w:type="spellEnd"/>
      <w:r w:rsidRPr="00BD447D">
        <w:rPr>
          <w:lang w:val="fr-FR" w:eastAsia="ro-RO" w:bidi="ro-RO"/>
        </w:rPr>
        <w:t xml:space="preserve"> </w:t>
      </w:r>
      <w:proofErr w:type="spellStart"/>
      <w:r w:rsidRPr="00BD447D">
        <w:rPr>
          <w:lang w:val="fr-FR" w:eastAsia="ro-RO" w:bidi="ro-RO"/>
        </w:rPr>
        <w:t>desfăşoară</w:t>
      </w:r>
      <w:proofErr w:type="spellEnd"/>
      <w:r w:rsidRPr="00BD447D">
        <w:rPr>
          <w:lang w:val="fr-FR" w:eastAsia="ro-RO" w:bidi="ro-RO"/>
        </w:rPr>
        <w:t xml:space="preserve"> </w:t>
      </w:r>
      <w:proofErr w:type="spellStart"/>
      <w:r w:rsidRPr="00BD447D">
        <w:rPr>
          <w:lang w:val="fr-FR" w:eastAsia="ro-RO" w:bidi="ro-RO"/>
        </w:rPr>
        <w:t>activitatea</w:t>
      </w:r>
      <w:proofErr w:type="spellEnd"/>
      <w:r w:rsidRPr="00BD447D">
        <w:rPr>
          <w:lang w:val="fr-FR" w:eastAsia="ro-RO" w:bidi="ro-RO"/>
        </w:rPr>
        <w:t xml:space="preserve"> </w:t>
      </w:r>
      <w:proofErr w:type="spellStart"/>
      <w:r w:rsidRPr="00BD447D">
        <w:rPr>
          <w:lang w:val="fr-FR" w:eastAsia="ro-RO" w:bidi="ro-RO"/>
        </w:rPr>
        <w:t>în</w:t>
      </w:r>
      <w:proofErr w:type="spellEnd"/>
      <w:r w:rsidRPr="00BD447D">
        <w:rPr>
          <w:lang w:val="fr-FR" w:eastAsia="ro-RO" w:bidi="ro-RO"/>
        </w:rPr>
        <w:t xml:space="preserve"> </w:t>
      </w:r>
      <w:proofErr w:type="spellStart"/>
      <w:r w:rsidRPr="00BD447D">
        <w:rPr>
          <w:lang w:val="fr-FR" w:eastAsia="ro-RO" w:bidi="ro-RO"/>
        </w:rPr>
        <w:t>unitatea</w:t>
      </w:r>
      <w:proofErr w:type="spellEnd"/>
      <w:r w:rsidRPr="00BD447D">
        <w:rPr>
          <w:lang w:val="fr-FR" w:eastAsia="ro-RO" w:bidi="ro-RO"/>
        </w:rPr>
        <w:t xml:space="preserve"> de </w:t>
      </w:r>
      <w:proofErr w:type="spellStart"/>
      <w:r w:rsidRPr="00BD447D">
        <w:rPr>
          <w:lang w:val="fr-FR" w:eastAsia="ro-RO" w:bidi="ro-RO"/>
        </w:rPr>
        <w:t>învăţământ</w:t>
      </w:r>
      <w:proofErr w:type="spellEnd"/>
      <w:r w:rsidRPr="00BD447D">
        <w:rPr>
          <w:lang w:val="fr-FR" w:eastAsia="ro-RO" w:bidi="ro-RO"/>
        </w:rPr>
        <w:t xml:space="preserve">, </w:t>
      </w:r>
      <w:proofErr w:type="spellStart"/>
      <w:r w:rsidRPr="00BD447D">
        <w:rPr>
          <w:lang w:val="fr-FR" w:eastAsia="ro-RO" w:bidi="ro-RO"/>
        </w:rPr>
        <w:t>după</w:t>
      </w:r>
      <w:proofErr w:type="spellEnd"/>
      <w:r w:rsidRPr="00BD447D">
        <w:rPr>
          <w:lang w:val="fr-FR" w:eastAsia="ro-RO" w:bidi="ro-RO"/>
        </w:rPr>
        <w:t xml:space="preserve"> </w:t>
      </w:r>
      <w:proofErr w:type="spellStart"/>
      <w:r w:rsidRPr="00BD447D">
        <w:rPr>
          <w:lang w:val="fr-FR" w:eastAsia="ro-RO" w:bidi="ro-RO"/>
        </w:rPr>
        <w:t>caz</w:t>
      </w:r>
      <w:proofErr w:type="spellEnd"/>
      <w:r w:rsidRPr="00BD447D">
        <w:rPr>
          <w:lang w:val="fr-FR" w:eastAsia="ro-RO" w:bidi="ro-RO"/>
        </w:rPr>
        <w:t xml:space="preserve">, </w:t>
      </w:r>
      <w:proofErr w:type="spellStart"/>
      <w:r w:rsidRPr="00BD447D">
        <w:rPr>
          <w:lang w:val="fr-FR" w:eastAsia="ro-RO" w:bidi="ro-RO"/>
        </w:rPr>
        <w:t>pe</w:t>
      </w:r>
      <w:proofErr w:type="spellEnd"/>
      <w:r w:rsidRPr="00BD447D">
        <w:rPr>
          <w:lang w:val="fr-FR" w:eastAsia="ro-RO" w:bidi="ro-RO"/>
        </w:rPr>
        <w:t xml:space="preserve"> </w:t>
      </w:r>
      <w:proofErr w:type="spellStart"/>
      <w:r w:rsidRPr="00BD447D">
        <w:rPr>
          <w:lang w:val="fr-FR" w:eastAsia="ro-RO" w:bidi="ro-RO"/>
        </w:rPr>
        <w:t>arii</w:t>
      </w:r>
      <w:proofErr w:type="spellEnd"/>
      <w:r w:rsidRPr="00BD447D">
        <w:rPr>
          <w:lang w:val="fr-FR" w:eastAsia="ro-RO" w:bidi="ro-RO"/>
        </w:rPr>
        <w:t xml:space="preserve"> </w:t>
      </w:r>
      <w:proofErr w:type="spellStart"/>
      <w:r w:rsidRPr="00BD447D">
        <w:rPr>
          <w:lang w:val="fr-FR" w:eastAsia="ro-RO" w:bidi="ro-RO"/>
        </w:rPr>
        <w:t>curriculare</w:t>
      </w:r>
      <w:proofErr w:type="spellEnd"/>
      <w:r w:rsidRPr="00BD447D">
        <w:rPr>
          <w:lang w:val="fr-FR" w:eastAsia="ro-RO" w:bidi="ro-RO"/>
        </w:rPr>
        <w:t xml:space="preserve">, </w:t>
      </w:r>
      <w:proofErr w:type="spellStart"/>
      <w:r w:rsidRPr="00BD447D">
        <w:rPr>
          <w:lang w:val="fr-FR" w:eastAsia="ro-RO" w:bidi="ro-RO"/>
        </w:rPr>
        <w:t>pe</w:t>
      </w:r>
      <w:proofErr w:type="spellEnd"/>
      <w:r w:rsidRPr="00BD447D">
        <w:rPr>
          <w:lang w:val="fr-FR" w:eastAsia="ro-RO" w:bidi="ro-RO"/>
        </w:rPr>
        <w:t xml:space="preserve"> discipline de </w:t>
      </w:r>
      <w:proofErr w:type="spellStart"/>
      <w:r w:rsidRPr="00BD447D">
        <w:rPr>
          <w:lang w:val="fr-FR" w:eastAsia="ro-RO" w:bidi="ro-RO"/>
        </w:rPr>
        <w:t>studiu</w:t>
      </w:r>
      <w:proofErr w:type="spellEnd"/>
      <w:r w:rsidRPr="00BD447D">
        <w:rPr>
          <w:lang w:val="fr-FR" w:eastAsia="ro-RO" w:bidi="ro-RO"/>
        </w:rPr>
        <w:t xml:space="preserve"> </w:t>
      </w:r>
      <w:proofErr w:type="spellStart"/>
      <w:r w:rsidRPr="00BD447D">
        <w:rPr>
          <w:lang w:val="fr-FR" w:eastAsia="ro-RO" w:bidi="ro-RO"/>
        </w:rPr>
        <w:t>sau</w:t>
      </w:r>
      <w:proofErr w:type="spellEnd"/>
      <w:r w:rsidRPr="00BD447D">
        <w:rPr>
          <w:lang w:val="fr-FR" w:eastAsia="ro-RO" w:bidi="ro-RO"/>
        </w:rPr>
        <w:t xml:space="preserve"> </w:t>
      </w:r>
      <w:proofErr w:type="spellStart"/>
      <w:r w:rsidRPr="00BD447D">
        <w:rPr>
          <w:lang w:val="fr-FR" w:eastAsia="ro-RO" w:bidi="ro-RO"/>
        </w:rPr>
        <w:t>pe</w:t>
      </w:r>
      <w:proofErr w:type="spellEnd"/>
      <w:r w:rsidRPr="00BD447D">
        <w:rPr>
          <w:lang w:val="fr-FR" w:eastAsia="ro-RO" w:bidi="ro-RO"/>
        </w:rPr>
        <w:t xml:space="preserve"> discipline </w:t>
      </w:r>
      <w:proofErr w:type="spellStart"/>
      <w:r w:rsidRPr="00BD447D">
        <w:rPr>
          <w:lang w:val="fr-FR" w:eastAsia="ro-RO" w:bidi="ro-RO"/>
        </w:rPr>
        <w:t>înrudite</w:t>
      </w:r>
      <w:proofErr w:type="spellEnd"/>
      <w:r w:rsidRPr="00BD447D">
        <w:rPr>
          <w:lang w:val="fr-FR" w:eastAsia="ro-RO" w:bidi="ro-RO"/>
        </w:rPr>
        <w:t>.</w:t>
      </w:r>
    </w:p>
    <w:p w14:paraId="16CB5B54" w14:textId="008727FC" w:rsidR="007672D8" w:rsidRPr="00BD447D" w:rsidRDefault="007672D8" w:rsidP="007672D8">
      <w:pPr>
        <w:widowControl w:val="0"/>
        <w:spacing w:line="360" w:lineRule="auto"/>
        <w:ind w:right="20" w:firstLine="720"/>
        <w:jc w:val="both"/>
        <w:rPr>
          <w:lang w:val="fr-FR" w:eastAsia="ro-RO" w:bidi="ro-RO"/>
        </w:rPr>
      </w:pPr>
      <w:r w:rsidRPr="00BD447D">
        <w:rPr>
          <w:b/>
          <w:bCs/>
          <w:lang w:val="fr-FR" w:eastAsia="ro-RO" w:bidi="ro-RO"/>
        </w:rPr>
        <w:t>(5)</w:t>
      </w:r>
      <w:r w:rsidRPr="00BD447D">
        <w:rPr>
          <w:lang w:val="fr-FR" w:eastAsia="ro-RO" w:bidi="ro-RO"/>
        </w:rPr>
        <w:t xml:space="preserve"> </w:t>
      </w:r>
      <w:proofErr w:type="spellStart"/>
      <w:r w:rsidRPr="00BD447D">
        <w:rPr>
          <w:color w:val="000000" w:themeColor="text1"/>
          <w:lang w:val="fr-FR" w:eastAsia="ro-RO" w:bidi="ro-RO"/>
        </w:rPr>
        <w:t>În</w:t>
      </w:r>
      <w:proofErr w:type="spellEnd"/>
      <w:r w:rsidRPr="00BD447D">
        <w:rPr>
          <w:color w:val="000000" w:themeColor="text1"/>
          <w:lang w:val="fr-FR" w:eastAsia="ro-RO" w:bidi="ro-RO"/>
        </w:rPr>
        <w:t xml:space="preserve"> </w:t>
      </w:r>
      <w:proofErr w:type="spellStart"/>
      <w:r w:rsidRPr="00BD447D">
        <w:rPr>
          <w:color w:val="000000" w:themeColor="text1"/>
          <w:lang w:val="fr-FR" w:eastAsia="ro-RO" w:bidi="ro-RO"/>
        </w:rPr>
        <w:t>unitatea</w:t>
      </w:r>
      <w:proofErr w:type="spellEnd"/>
      <w:r w:rsidRPr="00BD447D">
        <w:rPr>
          <w:color w:val="000000" w:themeColor="text1"/>
          <w:lang w:val="fr-FR" w:eastAsia="ro-RO" w:bidi="ro-RO"/>
        </w:rPr>
        <w:t xml:space="preserve"> de </w:t>
      </w:r>
      <w:proofErr w:type="spellStart"/>
      <w:r w:rsidRPr="00BD447D">
        <w:rPr>
          <w:color w:val="000000" w:themeColor="text1"/>
          <w:lang w:val="fr-FR" w:eastAsia="ro-RO" w:bidi="ro-RO"/>
        </w:rPr>
        <w:t>învăţământ</w:t>
      </w:r>
      <w:proofErr w:type="spellEnd"/>
      <w:r w:rsidRPr="00BD447D">
        <w:rPr>
          <w:color w:val="000000" w:themeColor="text1"/>
          <w:lang w:val="fr-FR" w:eastAsia="ro-RO" w:bidi="ro-RO"/>
        </w:rPr>
        <w:t xml:space="preserve"> de </w:t>
      </w:r>
      <w:proofErr w:type="spellStart"/>
      <w:r w:rsidRPr="00BD447D">
        <w:rPr>
          <w:color w:val="000000" w:themeColor="text1"/>
          <w:lang w:val="fr-FR" w:eastAsia="ro-RO" w:bidi="ro-RO"/>
        </w:rPr>
        <w:t>educaţie</w:t>
      </w:r>
      <w:proofErr w:type="spellEnd"/>
      <w:r w:rsidRPr="00BD447D">
        <w:rPr>
          <w:color w:val="000000" w:themeColor="text1"/>
          <w:lang w:val="fr-FR" w:eastAsia="ro-RO" w:bidi="ro-RO"/>
        </w:rPr>
        <w:t xml:space="preserve"> </w:t>
      </w:r>
      <w:proofErr w:type="spellStart"/>
      <w:r w:rsidRPr="00BD447D">
        <w:rPr>
          <w:color w:val="000000" w:themeColor="text1"/>
          <w:lang w:val="fr-FR" w:eastAsia="ro-RO" w:bidi="ro-RO"/>
        </w:rPr>
        <w:t>timpurie</w:t>
      </w:r>
      <w:proofErr w:type="spellEnd"/>
      <w:r w:rsidRPr="00BD447D">
        <w:rPr>
          <w:color w:val="000000" w:themeColor="text1"/>
          <w:lang w:val="fr-FR" w:eastAsia="ro-RO" w:bidi="ro-RO"/>
        </w:rPr>
        <w:t xml:space="preserve"> </w:t>
      </w:r>
      <w:proofErr w:type="spellStart"/>
      <w:r w:rsidRPr="00BD447D">
        <w:rPr>
          <w:color w:val="000000" w:themeColor="text1"/>
          <w:lang w:val="fr-FR" w:eastAsia="ro-RO" w:bidi="ro-RO"/>
        </w:rPr>
        <w:t>şi</w:t>
      </w:r>
      <w:proofErr w:type="spellEnd"/>
      <w:r w:rsidRPr="00BD447D">
        <w:rPr>
          <w:color w:val="000000" w:themeColor="text1"/>
          <w:lang w:val="fr-FR" w:eastAsia="ro-RO" w:bidi="ro-RO"/>
        </w:rPr>
        <w:t xml:space="preserve"> </w:t>
      </w:r>
      <w:proofErr w:type="spellStart"/>
      <w:r w:rsidRPr="00BD447D">
        <w:rPr>
          <w:color w:val="000000" w:themeColor="text1"/>
          <w:lang w:val="fr-FR" w:eastAsia="ro-RO" w:bidi="ro-RO"/>
        </w:rPr>
        <w:t>în</w:t>
      </w:r>
      <w:proofErr w:type="spellEnd"/>
      <w:r w:rsidRPr="00BD447D">
        <w:rPr>
          <w:color w:val="000000" w:themeColor="text1"/>
          <w:lang w:val="fr-FR" w:eastAsia="ro-RO" w:bidi="ro-RO"/>
        </w:rPr>
        <w:t xml:space="preserve"> </w:t>
      </w:r>
      <w:proofErr w:type="spellStart"/>
      <w:r w:rsidRPr="00BD447D">
        <w:rPr>
          <w:color w:val="000000" w:themeColor="text1"/>
          <w:lang w:val="fr-FR" w:eastAsia="ro-RO" w:bidi="ro-RO"/>
        </w:rPr>
        <w:t>învăţământul</w:t>
      </w:r>
      <w:proofErr w:type="spellEnd"/>
      <w:r w:rsidRPr="00BD447D">
        <w:rPr>
          <w:color w:val="000000" w:themeColor="text1"/>
          <w:lang w:val="fr-FR" w:eastAsia="ro-RO" w:bidi="ro-RO"/>
        </w:rPr>
        <w:t xml:space="preserve"> </w:t>
      </w:r>
      <w:proofErr w:type="spellStart"/>
      <w:r w:rsidRPr="00BD447D">
        <w:rPr>
          <w:color w:val="000000" w:themeColor="text1"/>
          <w:lang w:val="fr-FR" w:eastAsia="ro-RO" w:bidi="ro-RO"/>
        </w:rPr>
        <w:t>primar</w:t>
      </w:r>
      <w:proofErr w:type="spellEnd"/>
      <w:r w:rsidRPr="00BD447D">
        <w:rPr>
          <w:color w:val="000000" w:themeColor="text1"/>
          <w:lang w:val="fr-FR" w:eastAsia="ro-RO" w:bidi="ro-RO"/>
        </w:rPr>
        <w:t xml:space="preserve"> </w:t>
      </w:r>
      <w:proofErr w:type="spellStart"/>
      <w:r w:rsidRPr="00BD447D">
        <w:rPr>
          <w:color w:val="000000" w:themeColor="text1"/>
          <w:lang w:val="fr-FR" w:eastAsia="ro-RO" w:bidi="ro-RO"/>
        </w:rPr>
        <w:t>catedrele</w:t>
      </w:r>
      <w:proofErr w:type="spellEnd"/>
      <w:r w:rsidRPr="00BD447D">
        <w:rPr>
          <w:color w:val="000000" w:themeColor="text1"/>
          <w:lang w:val="fr-FR" w:eastAsia="ro-RO" w:bidi="ro-RO"/>
        </w:rPr>
        <w:t xml:space="preserve"> se </w:t>
      </w:r>
      <w:proofErr w:type="spellStart"/>
      <w:r w:rsidRPr="00BD447D">
        <w:rPr>
          <w:color w:val="000000" w:themeColor="text1"/>
          <w:lang w:val="fr-FR" w:eastAsia="ro-RO" w:bidi="ro-RO"/>
        </w:rPr>
        <w:t>constituie</w:t>
      </w:r>
      <w:proofErr w:type="spellEnd"/>
      <w:r w:rsidRPr="00BD447D">
        <w:rPr>
          <w:color w:val="000000" w:themeColor="text1"/>
          <w:lang w:val="fr-FR" w:eastAsia="ro-RO" w:bidi="ro-RO"/>
        </w:rPr>
        <w:t xml:space="preserve"> </w:t>
      </w:r>
      <w:proofErr w:type="spellStart"/>
      <w:r w:rsidRPr="00BD447D">
        <w:rPr>
          <w:color w:val="000000" w:themeColor="text1"/>
          <w:lang w:val="fr-FR" w:eastAsia="ro-RO" w:bidi="ro-RO"/>
        </w:rPr>
        <w:t>din</w:t>
      </w:r>
      <w:proofErr w:type="spellEnd"/>
      <w:r w:rsidRPr="00BD447D">
        <w:rPr>
          <w:color w:val="000000" w:themeColor="text1"/>
          <w:lang w:val="fr-FR" w:eastAsia="ro-RO" w:bidi="ro-RO"/>
        </w:rPr>
        <w:t xml:space="preserve"> </w:t>
      </w:r>
      <w:proofErr w:type="spellStart"/>
      <w:r w:rsidRPr="00BD447D">
        <w:rPr>
          <w:color w:val="000000" w:themeColor="text1"/>
          <w:lang w:val="fr-FR" w:eastAsia="ro-RO" w:bidi="ro-RO"/>
        </w:rPr>
        <w:t>cel</w:t>
      </w:r>
      <w:proofErr w:type="spellEnd"/>
      <w:r w:rsidRPr="00BD447D">
        <w:rPr>
          <w:color w:val="000000" w:themeColor="text1"/>
          <w:lang w:val="fr-FR" w:eastAsia="ro-RO" w:bidi="ro-RO"/>
        </w:rPr>
        <w:t xml:space="preserve"> </w:t>
      </w:r>
      <w:proofErr w:type="spellStart"/>
      <w:r w:rsidRPr="00BD447D">
        <w:rPr>
          <w:color w:val="000000" w:themeColor="text1"/>
          <w:lang w:val="fr-FR" w:eastAsia="ro-RO" w:bidi="ro-RO"/>
        </w:rPr>
        <w:t>puţin</w:t>
      </w:r>
      <w:proofErr w:type="spellEnd"/>
      <w:r w:rsidRPr="00BD447D">
        <w:rPr>
          <w:color w:val="000000" w:themeColor="text1"/>
          <w:lang w:val="fr-FR" w:eastAsia="ro-RO" w:bidi="ro-RO"/>
        </w:rPr>
        <w:t xml:space="preserve"> 4 cadre </w:t>
      </w:r>
      <w:proofErr w:type="spellStart"/>
      <w:r w:rsidRPr="00BD447D">
        <w:rPr>
          <w:color w:val="000000" w:themeColor="text1"/>
          <w:lang w:val="fr-FR" w:eastAsia="ro-RO" w:bidi="ro-RO"/>
        </w:rPr>
        <w:t>didactice</w:t>
      </w:r>
      <w:proofErr w:type="spellEnd"/>
      <w:r w:rsidRPr="00BD447D">
        <w:rPr>
          <w:color w:val="000000" w:themeColor="text1"/>
          <w:lang w:val="fr-FR" w:eastAsia="ro-RO" w:bidi="ro-RO"/>
        </w:rPr>
        <w:t xml:space="preserve"> care </w:t>
      </w:r>
      <w:proofErr w:type="spellStart"/>
      <w:r w:rsidRPr="00BD447D">
        <w:rPr>
          <w:color w:val="000000" w:themeColor="text1"/>
          <w:lang w:val="fr-FR" w:eastAsia="ro-RO" w:bidi="ro-RO"/>
        </w:rPr>
        <w:t>îşi</w:t>
      </w:r>
      <w:proofErr w:type="spellEnd"/>
      <w:r w:rsidRPr="00BD447D">
        <w:rPr>
          <w:color w:val="000000" w:themeColor="text1"/>
          <w:lang w:val="fr-FR" w:eastAsia="ro-RO" w:bidi="ro-RO"/>
        </w:rPr>
        <w:t xml:space="preserve"> </w:t>
      </w:r>
      <w:proofErr w:type="spellStart"/>
      <w:r w:rsidRPr="00BD447D">
        <w:rPr>
          <w:color w:val="000000" w:themeColor="text1"/>
          <w:lang w:val="fr-FR" w:eastAsia="ro-RO" w:bidi="ro-RO"/>
        </w:rPr>
        <w:t>desfăşoară</w:t>
      </w:r>
      <w:proofErr w:type="spellEnd"/>
      <w:r w:rsidRPr="00BD447D">
        <w:rPr>
          <w:color w:val="000000" w:themeColor="text1"/>
          <w:lang w:val="fr-FR" w:eastAsia="ro-RO" w:bidi="ro-RO"/>
        </w:rPr>
        <w:t xml:space="preserve"> </w:t>
      </w:r>
      <w:proofErr w:type="spellStart"/>
      <w:r w:rsidRPr="00BD447D">
        <w:rPr>
          <w:lang w:val="fr-FR" w:eastAsia="ro-RO" w:bidi="ro-RO"/>
        </w:rPr>
        <w:t>activitatea</w:t>
      </w:r>
      <w:proofErr w:type="spellEnd"/>
      <w:r w:rsidRPr="00BD447D">
        <w:rPr>
          <w:lang w:val="fr-FR" w:eastAsia="ro-RO" w:bidi="ro-RO"/>
        </w:rPr>
        <w:t xml:space="preserve"> </w:t>
      </w:r>
      <w:proofErr w:type="spellStart"/>
      <w:r w:rsidRPr="00BD447D">
        <w:rPr>
          <w:lang w:val="fr-FR" w:eastAsia="ro-RO" w:bidi="ro-RO"/>
        </w:rPr>
        <w:t>în</w:t>
      </w:r>
      <w:proofErr w:type="spellEnd"/>
      <w:r w:rsidRPr="00BD447D">
        <w:rPr>
          <w:lang w:val="fr-FR" w:eastAsia="ro-RO" w:bidi="ro-RO"/>
        </w:rPr>
        <w:t xml:space="preserve"> </w:t>
      </w:r>
      <w:proofErr w:type="spellStart"/>
      <w:r w:rsidRPr="00BD447D">
        <w:rPr>
          <w:lang w:val="fr-FR" w:eastAsia="ro-RO" w:bidi="ro-RO"/>
        </w:rPr>
        <w:t>unitatea</w:t>
      </w:r>
      <w:proofErr w:type="spellEnd"/>
      <w:r w:rsidRPr="00BD447D">
        <w:rPr>
          <w:lang w:val="fr-FR" w:eastAsia="ro-RO" w:bidi="ro-RO"/>
        </w:rPr>
        <w:t xml:space="preserve"> de </w:t>
      </w:r>
      <w:proofErr w:type="spellStart"/>
      <w:r w:rsidRPr="00BD447D">
        <w:rPr>
          <w:lang w:val="fr-FR" w:eastAsia="ro-RO" w:bidi="ro-RO"/>
        </w:rPr>
        <w:t>învăţământ</w:t>
      </w:r>
      <w:proofErr w:type="spellEnd"/>
      <w:r w:rsidRPr="00BD447D">
        <w:rPr>
          <w:lang w:val="fr-FR" w:eastAsia="ro-RO" w:bidi="ro-RO"/>
        </w:rPr>
        <w:t xml:space="preserve">, </w:t>
      </w:r>
      <w:proofErr w:type="spellStart"/>
      <w:r w:rsidRPr="00BD447D">
        <w:rPr>
          <w:lang w:val="fr-FR" w:eastAsia="ro-RO" w:bidi="ro-RO"/>
        </w:rPr>
        <w:t>după</w:t>
      </w:r>
      <w:proofErr w:type="spellEnd"/>
      <w:r w:rsidRPr="00BD447D">
        <w:rPr>
          <w:lang w:val="fr-FR" w:eastAsia="ro-RO" w:bidi="ro-RO"/>
        </w:rPr>
        <w:t xml:space="preserve"> </w:t>
      </w:r>
      <w:proofErr w:type="spellStart"/>
      <w:r w:rsidRPr="00BD447D">
        <w:rPr>
          <w:lang w:val="fr-FR" w:eastAsia="ro-RO" w:bidi="ro-RO"/>
        </w:rPr>
        <w:t>caz</w:t>
      </w:r>
      <w:proofErr w:type="spellEnd"/>
      <w:r w:rsidRPr="00BD447D">
        <w:rPr>
          <w:lang w:val="fr-FR" w:eastAsia="ro-RO" w:bidi="ro-RO"/>
        </w:rPr>
        <w:t xml:space="preserve">, </w:t>
      </w:r>
      <w:proofErr w:type="spellStart"/>
      <w:r w:rsidRPr="00BD447D">
        <w:rPr>
          <w:lang w:val="fr-FR" w:eastAsia="ro-RO" w:bidi="ro-RO"/>
        </w:rPr>
        <w:t>pe</w:t>
      </w:r>
      <w:proofErr w:type="spellEnd"/>
      <w:r w:rsidRPr="00BD447D">
        <w:rPr>
          <w:lang w:val="fr-FR" w:eastAsia="ro-RO" w:bidi="ro-RO"/>
        </w:rPr>
        <w:t xml:space="preserve"> </w:t>
      </w:r>
      <w:proofErr w:type="spellStart"/>
      <w:r w:rsidRPr="00BD447D">
        <w:rPr>
          <w:lang w:val="fr-FR" w:eastAsia="ro-RO" w:bidi="ro-RO"/>
        </w:rPr>
        <w:t>grupe</w:t>
      </w:r>
      <w:proofErr w:type="spellEnd"/>
      <w:r w:rsidRPr="00BD447D">
        <w:rPr>
          <w:lang w:val="fr-FR" w:eastAsia="ro-RO" w:bidi="ro-RO"/>
        </w:rPr>
        <w:t xml:space="preserve">, </w:t>
      </w:r>
      <w:proofErr w:type="spellStart"/>
      <w:r w:rsidRPr="00BD447D">
        <w:rPr>
          <w:lang w:val="fr-FR" w:eastAsia="ro-RO" w:bidi="ro-RO"/>
        </w:rPr>
        <w:t>pe</w:t>
      </w:r>
      <w:proofErr w:type="spellEnd"/>
      <w:r w:rsidRPr="00BD447D">
        <w:rPr>
          <w:lang w:val="fr-FR" w:eastAsia="ro-RO" w:bidi="ro-RO"/>
        </w:rPr>
        <w:t xml:space="preserve"> </w:t>
      </w:r>
      <w:proofErr w:type="spellStart"/>
      <w:r w:rsidRPr="00BD447D">
        <w:rPr>
          <w:lang w:val="fr-FR" w:eastAsia="ro-RO" w:bidi="ro-RO"/>
        </w:rPr>
        <w:t>ani</w:t>
      </w:r>
      <w:proofErr w:type="spellEnd"/>
      <w:r w:rsidRPr="00BD447D">
        <w:rPr>
          <w:lang w:val="fr-FR" w:eastAsia="ro-RO" w:bidi="ro-RO"/>
        </w:rPr>
        <w:t xml:space="preserve"> de </w:t>
      </w:r>
      <w:proofErr w:type="spellStart"/>
      <w:r w:rsidRPr="00BD447D">
        <w:rPr>
          <w:lang w:val="fr-FR" w:eastAsia="ro-RO" w:bidi="ro-RO"/>
        </w:rPr>
        <w:t>studiu</w:t>
      </w:r>
      <w:proofErr w:type="spellEnd"/>
      <w:r w:rsidRPr="00BD447D">
        <w:rPr>
          <w:lang w:val="fr-FR" w:eastAsia="ro-RO" w:bidi="ro-RO"/>
        </w:rPr>
        <w:t xml:space="preserve">, </w:t>
      </w:r>
      <w:proofErr w:type="spellStart"/>
      <w:r w:rsidRPr="00BD447D">
        <w:rPr>
          <w:lang w:val="fr-FR" w:eastAsia="ro-RO" w:bidi="ro-RO"/>
        </w:rPr>
        <w:t>pe</w:t>
      </w:r>
      <w:proofErr w:type="spellEnd"/>
      <w:r w:rsidRPr="00BD447D">
        <w:rPr>
          <w:lang w:val="fr-FR" w:eastAsia="ro-RO" w:bidi="ro-RO"/>
        </w:rPr>
        <w:t xml:space="preserve"> </w:t>
      </w:r>
      <w:proofErr w:type="spellStart"/>
      <w:r w:rsidRPr="00BD447D">
        <w:rPr>
          <w:lang w:val="fr-FR" w:eastAsia="ro-RO" w:bidi="ro-RO"/>
        </w:rPr>
        <w:t>grupe</w:t>
      </w:r>
      <w:proofErr w:type="spellEnd"/>
      <w:r w:rsidRPr="00BD447D">
        <w:rPr>
          <w:lang w:val="fr-FR" w:eastAsia="ro-RO" w:bidi="ro-RO"/>
        </w:rPr>
        <w:t xml:space="preserve"> de clase </w:t>
      </w:r>
      <w:proofErr w:type="spellStart"/>
      <w:r w:rsidRPr="00BD447D">
        <w:rPr>
          <w:lang w:val="fr-FR" w:eastAsia="ro-RO" w:bidi="ro-RO"/>
        </w:rPr>
        <w:t>sau</w:t>
      </w:r>
      <w:proofErr w:type="spellEnd"/>
      <w:r w:rsidRPr="00BD447D">
        <w:rPr>
          <w:lang w:val="fr-FR" w:eastAsia="ro-RO" w:bidi="ro-RO"/>
        </w:rPr>
        <w:t xml:space="preserve"> </w:t>
      </w:r>
      <w:proofErr w:type="spellStart"/>
      <w:r w:rsidRPr="00BD447D">
        <w:rPr>
          <w:lang w:val="fr-FR" w:eastAsia="ro-RO" w:bidi="ro-RO"/>
        </w:rPr>
        <w:t>pe</w:t>
      </w:r>
      <w:proofErr w:type="spellEnd"/>
      <w:r w:rsidRPr="00BD447D">
        <w:rPr>
          <w:lang w:val="fr-FR" w:eastAsia="ro-RO" w:bidi="ro-RO"/>
        </w:rPr>
        <w:t xml:space="preserve"> </w:t>
      </w:r>
      <w:proofErr w:type="spellStart"/>
      <w:r w:rsidRPr="00BD447D">
        <w:rPr>
          <w:lang w:val="fr-FR" w:eastAsia="ro-RO" w:bidi="ro-RO"/>
        </w:rPr>
        <w:t>ciclu</w:t>
      </w:r>
      <w:proofErr w:type="spellEnd"/>
      <w:r w:rsidRPr="00BD447D">
        <w:rPr>
          <w:lang w:val="fr-FR" w:eastAsia="ro-RO" w:bidi="ro-RO"/>
        </w:rPr>
        <w:t xml:space="preserve"> de </w:t>
      </w:r>
      <w:proofErr w:type="spellStart"/>
      <w:r w:rsidRPr="00BD447D">
        <w:rPr>
          <w:lang w:val="fr-FR" w:eastAsia="ro-RO" w:bidi="ro-RO"/>
        </w:rPr>
        <w:t>învăţământ</w:t>
      </w:r>
      <w:proofErr w:type="spellEnd"/>
      <w:r w:rsidRPr="00BD447D">
        <w:rPr>
          <w:lang w:val="fr-FR" w:eastAsia="ro-RO" w:bidi="ro-RO"/>
        </w:rPr>
        <w:t xml:space="preserve">. </w:t>
      </w:r>
      <w:proofErr w:type="spellStart"/>
      <w:r w:rsidRPr="00BD447D">
        <w:rPr>
          <w:lang w:val="fr-FR" w:eastAsia="ro-RO" w:bidi="ro-RO"/>
        </w:rPr>
        <w:t>Catedrele</w:t>
      </w:r>
      <w:proofErr w:type="spellEnd"/>
      <w:r w:rsidRPr="00BD447D">
        <w:rPr>
          <w:lang w:val="fr-FR" w:eastAsia="ro-RO" w:bidi="ro-RO"/>
        </w:rPr>
        <w:t xml:space="preserve"> se pot </w:t>
      </w:r>
      <w:proofErr w:type="spellStart"/>
      <w:r w:rsidRPr="00BD447D">
        <w:rPr>
          <w:lang w:val="fr-FR" w:eastAsia="ro-RO" w:bidi="ro-RO"/>
        </w:rPr>
        <w:t>constitui</w:t>
      </w:r>
      <w:proofErr w:type="spellEnd"/>
      <w:r w:rsidRPr="00BD447D">
        <w:rPr>
          <w:lang w:val="fr-FR" w:eastAsia="ro-RO" w:bidi="ro-RO"/>
        </w:rPr>
        <w:t xml:space="preserve"> </w:t>
      </w:r>
      <w:proofErr w:type="spellStart"/>
      <w:r w:rsidRPr="00BD447D">
        <w:rPr>
          <w:lang w:val="fr-FR" w:eastAsia="ro-RO" w:bidi="ro-RO"/>
        </w:rPr>
        <w:t>şi</w:t>
      </w:r>
      <w:proofErr w:type="spellEnd"/>
      <w:r w:rsidRPr="00BD447D">
        <w:rPr>
          <w:lang w:val="fr-FR" w:eastAsia="ro-RO" w:bidi="ro-RO"/>
        </w:rPr>
        <w:t xml:space="preserve"> </w:t>
      </w:r>
      <w:proofErr w:type="spellStart"/>
      <w:r w:rsidRPr="00BD447D">
        <w:rPr>
          <w:lang w:val="fr-FR" w:eastAsia="ro-RO" w:bidi="ro-RO"/>
        </w:rPr>
        <w:t>cu</w:t>
      </w:r>
      <w:proofErr w:type="spellEnd"/>
      <w:r w:rsidRPr="00BD447D">
        <w:rPr>
          <w:lang w:val="fr-FR" w:eastAsia="ro-RO" w:bidi="ro-RO"/>
        </w:rPr>
        <w:t xml:space="preserve"> 2 </w:t>
      </w:r>
      <w:proofErr w:type="spellStart"/>
      <w:r w:rsidRPr="00BD447D">
        <w:rPr>
          <w:lang w:val="fr-FR" w:eastAsia="ro-RO" w:bidi="ro-RO"/>
        </w:rPr>
        <w:t>sau</w:t>
      </w:r>
      <w:proofErr w:type="spellEnd"/>
      <w:r w:rsidRPr="00BD447D">
        <w:rPr>
          <w:lang w:val="fr-FR" w:eastAsia="ro-RO" w:bidi="ro-RO"/>
        </w:rPr>
        <w:t xml:space="preserve"> 3 cadre </w:t>
      </w:r>
      <w:proofErr w:type="spellStart"/>
      <w:r w:rsidRPr="00BD447D">
        <w:rPr>
          <w:lang w:val="fr-FR" w:eastAsia="ro-RO" w:bidi="ro-RO"/>
        </w:rPr>
        <w:t>didactice</w:t>
      </w:r>
      <w:proofErr w:type="spellEnd"/>
      <w:r w:rsidRPr="00BD447D">
        <w:rPr>
          <w:lang w:val="fr-FR" w:eastAsia="ro-RO" w:bidi="ro-RO"/>
        </w:rPr>
        <w:t xml:space="preserve">, </w:t>
      </w:r>
      <w:proofErr w:type="spellStart"/>
      <w:r w:rsidRPr="00BD447D">
        <w:rPr>
          <w:lang w:val="fr-FR" w:eastAsia="ro-RO" w:bidi="ro-RO"/>
        </w:rPr>
        <w:t>dacă</w:t>
      </w:r>
      <w:proofErr w:type="spellEnd"/>
      <w:r w:rsidRPr="00BD447D">
        <w:rPr>
          <w:lang w:val="fr-FR" w:eastAsia="ro-RO" w:bidi="ro-RO"/>
        </w:rPr>
        <w:t xml:space="preserve"> </w:t>
      </w:r>
      <w:proofErr w:type="spellStart"/>
      <w:r w:rsidRPr="00BD447D">
        <w:rPr>
          <w:lang w:val="fr-FR" w:eastAsia="ro-RO" w:bidi="ro-RO"/>
        </w:rPr>
        <w:t>unitatea</w:t>
      </w:r>
      <w:proofErr w:type="spellEnd"/>
      <w:r w:rsidRPr="00BD447D">
        <w:rPr>
          <w:lang w:val="fr-FR" w:eastAsia="ro-RO" w:bidi="ro-RO"/>
        </w:rPr>
        <w:t xml:space="preserve"> de </w:t>
      </w:r>
      <w:proofErr w:type="spellStart"/>
      <w:r w:rsidRPr="00BD447D">
        <w:rPr>
          <w:lang w:val="fr-FR" w:eastAsia="ro-RO" w:bidi="ro-RO"/>
        </w:rPr>
        <w:t>învăţământ</w:t>
      </w:r>
      <w:proofErr w:type="spellEnd"/>
      <w:r w:rsidRPr="00BD447D">
        <w:rPr>
          <w:lang w:val="fr-FR" w:eastAsia="ro-RO" w:bidi="ro-RO"/>
        </w:rPr>
        <w:t xml:space="preserve"> are un </w:t>
      </w:r>
      <w:proofErr w:type="spellStart"/>
      <w:r w:rsidRPr="00BD447D">
        <w:rPr>
          <w:lang w:val="fr-FR" w:eastAsia="ro-RO" w:bidi="ro-RO"/>
        </w:rPr>
        <w:t>număr</w:t>
      </w:r>
      <w:proofErr w:type="spellEnd"/>
      <w:r w:rsidRPr="00BD447D">
        <w:rPr>
          <w:lang w:val="fr-FR" w:eastAsia="ro-RO" w:bidi="ro-RO"/>
        </w:rPr>
        <w:t xml:space="preserve"> </w:t>
      </w:r>
      <w:proofErr w:type="spellStart"/>
      <w:r w:rsidRPr="00BD447D">
        <w:rPr>
          <w:lang w:val="fr-FR" w:eastAsia="ro-RO" w:bidi="ro-RO"/>
        </w:rPr>
        <w:t>mic</w:t>
      </w:r>
      <w:proofErr w:type="spellEnd"/>
      <w:r w:rsidRPr="00BD447D">
        <w:rPr>
          <w:lang w:val="fr-FR" w:eastAsia="ro-RO" w:bidi="ro-RO"/>
        </w:rPr>
        <w:t xml:space="preserve"> de cadre </w:t>
      </w:r>
      <w:proofErr w:type="spellStart"/>
      <w:r w:rsidRPr="00BD447D">
        <w:rPr>
          <w:lang w:val="fr-FR" w:eastAsia="ro-RO" w:bidi="ro-RO"/>
        </w:rPr>
        <w:t>didactice</w:t>
      </w:r>
      <w:proofErr w:type="spellEnd"/>
      <w:r w:rsidRPr="00BD447D">
        <w:rPr>
          <w:lang w:val="fr-FR" w:eastAsia="ro-RO" w:bidi="ro-RO"/>
        </w:rPr>
        <w:t xml:space="preserve"> care </w:t>
      </w:r>
      <w:proofErr w:type="spellStart"/>
      <w:r w:rsidRPr="00BD447D">
        <w:rPr>
          <w:lang w:val="fr-FR" w:eastAsia="ro-RO" w:bidi="ro-RO"/>
        </w:rPr>
        <w:t>îşi</w:t>
      </w:r>
      <w:proofErr w:type="spellEnd"/>
      <w:r w:rsidRPr="00BD447D">
        <w:rPr>
          <w:lang w:val="fr-FR" w:eastAsia="ro-RO" w:bidi="ro-RO"/>
        </w:rPr>
        <w:t xml:space="preserve"> </w:t>
      </w:r>
      <w:proofErr w:type="spellStart"/>
      <w:r w:rsidRPr="00BD447D">
        <w:rPr>
          <w:lang w:val="fr-FR" w:eastAsia="ro-RO" w:bidi="ro-RO"/>
        </w:rPr>
        <w:t>desfăşoară</w:t>
      </w:r>
      <w:proofErr w:type="spellEnd"/>
      <w:r w:rsidRPr="00BD447D">
        <w:rPr>
          <w:lang w:val="fr-FR" w:eastAsia="ro-RO" w:bidi="ro-RO"/>
        </w:rPr>
        <w:t xml:space="preserve"> </w:t>
      </w:r>
      <w:proofErr w:type="spellStart"/>
      <w:r w:rsidRPr="00BD447D">
        <w:rPr>
          <w:lang w:val="fr-FR" w:eastAsia="ro-RO" w:bidi="ro-RO"/>
        </w:rPr>
        <w:t>activitatea</w:t>
      </w:r>
      <w:proofErr w:type="spellEnd"/>
      <w:r w:rsidRPr="00BD447D">
        <w:rPr>
          <w:lang w:val="fr-FR" w:eastAsia="ro-RO" w:bidi="ro-RO"/>
        </w:rPr>
        <w:t xml:space="preserve"> </w:t>
      </w:r>
      <w:proofErr w:type="spellStart"/>
      <w:r w:rsidRPr="00BD447D">
        <w:rPr>
          <w:lang w:val="fr-FR" w:eastAsia="ro-RO" w:bidi="ro-RO"/>
        </w:rPr>
        <w:t>pe</w:t>
      </w:r>
      <w:proofErr w:type="spellEnd"/>
      <w:r w:rsidRPr="00BD447D">
        <w:rPr>
          <w:lang w:val="fr-FR" w:eastAsia="ro-RO" w:bidi="ro-RO"/>
        </w:rPr>
        <w:t xml:space="preserve"> </w:t>
      </w:r>
      <w:proofErr w:type="spellStart"/>
      <w:r w:rsidRPr="00BD447D">
        <w:rPr>
          <w:lang w:val="fr-FR" w:eastAsia="ro-RO" w:bidi="ro-RO"/>
        </w:rPr>
        <w:t>ciclul</w:t>
      </w:r>
      <w:proofErr w:type="spellEnd"/>
      <w:r w:rsidRPr="00BD447D">
        <w:rPr>
          <w:lang w:val="fr-FR" w:eastAsia="ro-RO" w:bidi="ro-RO"/>
        </w:rPr>
        <w:t xml:space="preserve"> de </w:t>
      </w:r>
      <w:proofErr w:type="spellStart"/>
      <w:r w:rsidRPr="00BD447D">
        <w:rPr>
          <w:lang w:val="fr-FR" w:eastAsia="ro-RO" w:bidi="ro-RO"/>
        </w:rPr>
        <w:t>învăţământ</w:t>
      </w:r>
      <w:proofErr w:type="spellEnd"/>
      <w:r w:rsidRPr="00BD447D">
        <w:rPr>
          <w:lang w:val="fr-FR" w:eastAsia="ro-RO" w:bidi="ro-RO"/>
        </w:rPr>
        <w:t>.</w:t>
      </w:r>
    </w:p>
    <w:p w14:paraId="4DAF5766" w14:textId="77777777" w:rsidR="007672D8" w:rsidRPr="00BD447D" w:rsidRDefault="007672D8" w:rsidP="007672D8">
      <w:pPr>
        <w:widowControl w:val="0"/>
        <w:spacing w:line="360" w:lineRule="auto"/>
        <w:ind w:right="20" w:firstLine="720"/>
        <w:jc w:val="both"/>
        <w:rPr>
          <w:lang w:val="fr-FR" w:eastAsia="ro-RO" w:bidi="ro-RO"/>
        </w:rPr>
      </w:pPr>
      <w:r w:rsidRPr="00BD447D">
        <w:rPr>
          <w:b/>
          <w:bCs/>
          <w:lang w:val="fr-FR" w:eastAsia="ro-RO" w:bidi="ro-RO"/>
        </w:rPr>
        <w:t>(6)</w:t>
      </w:r>
      <w:r w:rsidRPr="00BD447D">
        <w:rPr>
          <w:lang w:val="fr-FR" w:eastAsia="ro-RO" w:bidi="ro-RO"/>
        </w:rPr>
        <w:t xml:space="preserve"> </w:t>
      </w:r>
      <w:proofErr w:type="spellStart"/>
      <w:r w:rsidRPr="00BD447D">
        <w:rPr>
          <w:lang w:val="fr-FR" w:eastAsia="ro-RO" w:bidi="ro-RO"/>
        </w:rPr>
        <w:t>Școala</w:t>
      </w:r>
      <w:proofErr w:type="spellEnd"/>
      <w:r w:rsidRPr="00BD447D">
        <w:rPr>
          <w:lang w:val="fr-FR" w:eastAsia="ro-RO" w:bidi="ro-RO"/>
        </w:rPr>
        <w:t xml:space="preserve"> </w:t>
      </w:r>
      <w:proofErr w:type="spellStart"/>
      <w:r w:rsidRPr="00BD447D">
        <w:rPr>
          <w:lang w:val="fr-FR" w:eastAsia="ro-RO" w:bidi="ro-RO"/>
        </w:rPr>
        <w:t>Gimnazială</w:t>
      </w:r>
      <w:proofErr w:type="spellEnd"/>
      <w:r w:rsidRPr="00BD447D">
        <w:rPr>
          <w:lang w:val="fr-FR" w:eastAsia="ro-RO" w:bidi="ro-RO"/>
        </w:rPr>
        <w:t xml:space="preserve"> Nr. 1 </w:t>
      </w:r>
      <w:proofErr w:type="spellStart"/>
      <w:r w:rsidRPr="00BD447D">
        <w:rPr>
          <w:lang w:val="fr-FR" w:eastAsia="ro-RO" w:bidi="ro-RO"/>
        </w:rPr>
        <w:t>Olcea</w:t>
      </w:r>
      <w:proofErr w:type="spellEnd"/>
      <w:r w:rsidRPr="00BD447D">
        <w:rPr>
          <w:lang w:val="fr-FR" w:eastAsia="ro-RO" w:bidi="ro-RO"/>
        </w:rPr>
        <w:t xml:space="preserve"> </w:t>
      </w:r>
      <w:proofErr w:type="spellStart"/>
      <w:r w:rsidRPr="00BD447D">
        <w:rPr>
          <w:lang w:val="fr-FR" w:eastAsia="ro-RO" w:bidi="ro-RO"/>
        </w:rPr>
        <w:t>elaborează</w:t>
      </w:r>
      <w:proofErr w:type="spellEnd"/>
      <w:r w:rsidRPr="00BD447D">
        <w:rPr>
          <w:lang w:val="fr-FR" w:eastAsia="ro-RO" w:bidi="ro-RO"/>
        </w:rPr>
        <w:t xml:space="preserve"> o </w:t>
      </w:r>
      <w:proofErr w:type="spellStart"/>
      <w:r w:rsidRPr="00BD447D">
        <w:rPr>
          <w:lang w:val="fr-FR" w:eastAsia="ro-RO" w:bidi="ro-RO"/>
        </w:rPr>
        <w:t>procedură</w:t>
      </w:r>
      <w:proofErr w:type="spellEnd"/>
      <w:r w:rsidRPr="00BD447D">
        <w:rPr>
          <w:lang w:val="fr-FR" w:eastAsia="ro-RO" w:bidi="ro-RO"/>
        </w:rPr>
        <w:t xml:space="preserve"> </w:t>
      </w:r>
      <w:proofErr w:type="spellStart"/>
      <w:r w:rsidRPr="00BD447D">
        <w:rPr>
          <w:lang w:val="fr-FR" w:eastAsia="ro-RO" w:bidi="ro-RO"/>
        </w:rPr>
        <w:t>privind</w:t>
      </w:r>
      <w:proofErr w:type="spellEnd"/>
      <w:r w:rsidRPr="00BD447D">
        <w:rPr>
          <w:lang w:val="fr-FR" w:eastAsia="ro-RO" w:bidi="ro-RO"/>
        </w:rPr>
        <w:t xml:space="preserve"> </w:t>
      </w:r>
      <w:proofErr w:type="spellStart"/>
      <w:r w:rsidRPr="00BD447D">
        <w:rPr>
          <w:lang w:val="fr-FR" w:eastAsia="ro-RO" w:bidi="ro-RO"/>
        </w:rPr>
        <w:t>funcţionarea</w:t>
      </w:r>
      <w:proofErr w:type="spellEnd"/>
      <w:r w:rsidRPr="00BD447D">
        <w:rPr>
          <w:lang w:val="fr-FR" w:eastAsia="ro-RO" w:bidi="ro-RO"/>
        </w:rPr>
        <w:t xml:space="preserve"> </w:t>
      </w:r>
      <w:proofErr w:type="spellStart"/>
      <w:r w:rsidRPr="00BD447D">
        <w:rPr>
          <w:lang w:val="fr-FR" w:eastAsia="ro-RO" w:bidi="ro-RO"/>
        </w:rPr>
        <w:t>Comisiei</w:t>
      </w:r>
      <w:proofErr w:type="spellEnd"/>
      <w:r w:rsidRPr="00BD447D">
        <w:rPr>
          <w:lang w:val="fr-FR" w:eastAsia="ro-RO" w:bidi="ro-RO"/>
        </w:rPr>
        <w:t xml:space="preserve"> </w:t>
      </w:r>
      <w:proofErr w:type="spellStart"/>
      <w:r w:rsidRPr="00BD447D">
        <w:rPr>
          <w:lang w:val="fr-FR" w:eastAsia="ro-RO" w:bidi="ro-RO"/>
        </w:rPr>
        <w:t>pentru</w:t>
      </w:r>
      <w:proofErr w:type="spellEnd"/>
      <w:r w:rsidRPr="00BD447D">
        <w:rPr>
          <w:lang w:val="fr-FR" w:eastAsia="ro-RO" w:bidi="ro-RO"/>
        </w:rPr>
        <w:t xml:space="preserve"> curriculum, care </w:t>
      </w:r>
      <w:proofErr w:type="spellStart"/>
      <w:r w:rsidRPr="00BD447D">
        <w:rPr>
          <w:lang w:val="fr-FR" w:eastAsia="ro-RO" w:bidi="ro-RO"/>
        </w:rPr>
        <w:t>include</w:t>
      </w:r>
      <w:proofErr w:type="spellEnd"/>
      <w:r w:rsidRPr="00BD447D">
        <w:rPr>
          <w:lang w:val="fr-FR" w:eastAsia="ro-RO" w:bidi="ro-RO"/>
        </w:rPr>
        <w:t xml:space="preserve"> </w:t>
      </w:r>
      <w:proofErr w:type="spellStart"/>
      <w:r w:rsidRPr="00BD447D">
        <w:rPr>
          <w:lang w:val="fr-FR" w:eastAsia="ro-RO" w:bidi="ro-RO"/>
        </w:rPr>
        <w:t>şi</w:t>
      </w:r>
      <w:proofErr w:type="spellEnd"/>
      <w:r w:rsidRPr="00BD447D">
        <w:rPr>
          <w:lang w:val="fr-FR" w:eastAsia="ro-RO" w:bidi="ro-RO"/>
        </w:rPr>
        <w:t xml:space="preserve"> </w:t>
      </w:r>
      <w:proofErr w:type="spellStart"/>
      <w:r w:rsidRPr="00BD447D">
        <w:rPr>
          <w:lang w:val="fr-FR" w:eastAsia="ro-RO" w:bidi="ro-RO"/>
        </w:rPr>
        <w:t>modul</w:t>
      </w:r>
      <w:proofErr w:type="spellEnd"/>
      <w:r w:rsidRPr="00BD447D">
        <w:rPr>
          <w:lang w:val="fr-FR" w:eastAsia="ro-RO" w:bidi="ro-RO"/>
        </w:rPr>
        <w:t xml:space="preserve"> de </w:t>
      </w:r>
      <w:proofErr w:type="spellStart"/>
      <w:r w:rsidRPr="00BD447D">
        <w:rPr>
          <w:lang w:val="fr-FR" w:eastAsia="ro-RO" w:bidi="ro-RO"/>
        </w:rPr>
        <w:t>constituire</w:t>
      </w:r>
      <w:proofErr w:type="spellEnd"/>
      <w:r w:rsidRPr="00BD447D">
        <w:rPr>
          <w:lang w:val="fr-FR" w:eastAsia="ro-RO" w:bidi="ro-RO"/>
        </w:rPr>
        <w:t xml:space="preserve"> </w:t>
      </w:r>
      <w:proofErr w:type="spellStart"/>
      <w:r w:rsidRPr="00BD447D">
        <w:rPr>
          <w:lang w:val="fr-FR" w:eastAsia="ro-RO" w:bidi="ro-RO"/>
        </w:rPr>
        <w:t>şi</w:t>
      </w:r>
      <w:proofErr w:type="spellEnd"/>
      <w:r w:rsidRPr="00BD447D">
        <w:rPr>
          <w:lang w:val="fr-FR" w:eastAsia="ro-RO" w:bidi="ro-RO"/>
        </w:rPr>
        <w:t xml:space="preserve"> </w:t>
      </w:r>
      <w:proofErr w:type="spellStart"/>
      <w:r w:rsidRPr="00BD447D">
        <w:rPr>
          <w:lang w:val="fr-FR" w:eastAsia="ro-RO" w:bidi="ro-RO"/>
        </w:rPr>
        <w:t>funcţionare</w:t>
      </w:r>
      <w:proofErr w:type="spellEnd"/>
      <w:r w:rsidRPr="00BD447D">
        <w:rPr>
          <w:lang w:val="fr-FR" w:eastAsia="ro-RO" w:bidi="ro-RO"/>
        </w:rPr>
        <w:t xml:space="preserve"> a </w:t>
      </w:r>
      <w:proofErr w:type="spellStart"/>
      <w:r w:rsidRPr="00BD447D">
        <w:rPr>
          <w:lang w:val="fr-FR" w:eastAsia="ro-RO" w:bidi="ro-RO"/>
        </w:rPr>
        <w:t>catedrelelor</w:t>
      </w:r>
      <w:proofErr w:type="spellEnd"/>
      <w:r w:rsidRPr="00BD447D">
        <w:rPr>
          <w:lang w:val="fr-FR" w:eastAsia="ro-RO" w:bidi="ro-RO"/>
        </w:rPr>
        <w:t xml:space="preserve">, </w:t>
      </w:r>
      <w:proofErr w:type="spellStart"/>
      <w:r w:rsidRPr="00BD447D">
        <w:rPr>
          <w:lang w:val="fr-FR" w:eastAsia="ro-RO" w:bidi="ro-RO"/>
        </w:rPr>
        <w:t>în</w:t>
      </w:r>
      <w:proofErr w:type="spellEnd"/>
      <w:r w:rsidRPr="00BD447D">
        <w:rPr>
          <w:lang w:val="fr-FR" w:eastAsia="ro-RO" w:bidi="ro-RO"/>
        </w:rPr>
        <w:t xml:space="preserve"> </w:t>
      </w:r>
      <w:proofErr w:type="spellStart"/>
      <w:r w:rsidRPr="00BD447D">
        <w:rPr>
          <w:lang w:val="fr-FR" w:eastAsia="ro-RO" w:bidi="ro-RO"/>
        </w:rPr>
        <w:t>funcţie</w:t>
      </w:r>
      <w:proofErr w:type="spellEnd"/>
      <w:r w:rsidRPr="00BD447D">
        <w:rPr>
          <w:lang w:val="fr-FR" w:eastAsia="ro-RO" w:bidi="ro-RO"/>
        </w:rPr>
        <w:t xml:space="preserve"> de </w:t>
      </w:r>
      <w:proofErr w:type="spellStart"/>
      <w:r w:rsidRPr="00BD447D">
        <w:rPr>
          <w:lang w:val="fr-FR" w:eastAsia="ro-RO" w:bidi="ro-RO"/>
        </w:rPr>
        <w:t>nevoile</w:t>
      </w:r>
      <w:proofErr w:type="spellEnd"/>
      <w:r w:rsidRPr="00BD447D">
        <w:rPr>
          <w:lang w:val="fr-FR" w:eastAsia="ro-RO" w:bidi="ro-RO"/>
        </w:rPr>
        <w:t xml:space="preserve"> </w:t>
      </w:r>
      <w:proofErr w:type="spellStart"/>
      <w:r w:rsidRPr="00BD447D">
        <w:rPr>
          <w:lang w:val="fr-FR" w:eastAsia="ro-RO" w:bidi="ro-RO"/>
        </w:rPr>
        <w:t>proprii</w:t>
      </w:r>
      <w:proofErr w:type="spellEnd"/>
      <w:r w:rsidRPr="00BD447D">
        <w:rPr>
          <w:lang w:val="fr-FR" w:eastAsia="ro-RO" w:bidi="ro-RO"/>
        </w:rPr>
        <w:t>.</w:t>
      </w:r>
    </w:p>
    <w:p w14:paraId="737D228D" w14:textId="030ABADD" w:rsidR="007672D8" w:rsidRPr="00BD447D" w:rsidRDefault="008D5607" w:rsidP="007672D8">
      <w:pPr>
        <w:widowControl w:val="0"/>
        <w:spacing w:line="360" w:lineRule="auto"/>
        <w:ind w:right="20" w:firstLine="720"/>
        <w:jc w:val="both"/>
        <w:rPr>
          <w:lang w:val="fr-FR" w:eastAsia="ro-RO" w:bidi="ro-RO"/>
        </w:rPr>
      </w:pPr>
      <w:r w:rsidRPr="00BD447D">
        <w:rPr>
          <w:b/>
          <w:bCs/>
          <w:lang w:val="fr-FR" w:eastAsia="ro-RO" w:bidi="ro-RO"/>
        </w:rPr>
        <w:t>(</w:t>
      </w:r>
      <w:r w:rsidR="007672D8" w:rsidRPr="00BD447D">
        <w:rPr>
          <w:b/>
          <w:bCs/>
          <w:lang w:val="fr-FR" w:eastAsia="ro-RO" w:bidi="ro-RO"/>
        </w:rPr>
        <w:t>7</w:t>
      </w:r>
      <w:r w:rsidRPr="00BD447D">
        <w:rPr>
          <w:b/>
          <w:bCs/>
          <w:lang w:val="fr-FR" w:eastAsia="ro-RO" w:bidi="ro-RO"/>
        </w:rPr>
        <w:t>)</w:t>
      </w:r>
      <w:r w:rsidR="00683498" w:rsidRPr="00BD447D">
        <w:rPr>
          <w:lang w:val="fr-FR" w:eastAsia="ro-RO" w:bidi="ro-RO"/>
        </w:rPr>
        <w:t xml:space="preserve"> </w:t>
      </w:r>
      <w:proofErr w:type="spellStart"/>
      <w:r w:rsidR="007672D8" w:rsidRPr="00BD447D">
        <w:rPr>
          <w:rFonts w:eastAsia="Calibri"/>
          <w:b/>
          <w:bCs/>
          <w:color w:val="000000"/>
          <w:lang w:val="fr-FR"/>
        </w:rPr>
        <w:t>Atribuțiile</w:t>
      </w:r>
      <w:proofErr w:type="spellEnd"/>
      <w:r w:rsidR="007672D8" w:rsidRPr="00BD447D">
        <w:rPr>
          <w:rFonts w:eastAsia="Calibri"/>
          <w:b/>
          <w:bCs/>
          <w:color w:val="000000"/>
          <w:lang w:val="fr-FR"/>
        </w:rPr>
        <w:t xml:space="preserve"> </w:t>
      </w:r>
      <w:proofErr w:type="spellStart"/>
      <w:r w:rsidR="007672D8" w:rsidRPr="00BD447D">
        <w:rPr>
          <w:rFonts w:eastAsia="Calibri"/>
          <w:b/>
          <w:bCs/>
          <w:color w:val="000000"/>
          <w:lang w:val="fr-FR"/>
        </w:rPr>
        <w:t>Comisiei</w:t>
      </w:r>
      <w:proofErr w:type="spellEnd"/>
      <w:r w:rsidR="007672D8" w:rsidRPr="00BD447D">
        <w:rPr>
          <w:rFonts w:eastAsia="Calibri"/>
          <w:b/>
          <w:bCs/>
          <w:color w:val="000000"/>
          <w:lang w:val="fr-FR"/>
        </w:rPr>
        <w:t xml:space="preserve"> </w:t>
      </w:r>
      <w:proofErr w:type="spellStart"/>
      <w:r w:rsidR="007672D8" w:rsidRPr="00BD447D">
        <w:rPr>
          <w:rFonts w:eastAsia="Calibri"/>
          <w:b/>
          <w:bCs/>
          <w:color w:val="000000"/>
          <w:lang w:val="fr-FR"/>
        </w:rPr>
        <w:t>pentru</w:t>
      </w:r>
      <w:proofErr w:type="spellEnd"/>
      <w:r w:rsidR="007672D8" w:rsidRPr="00BD447D">
        <w:rPr>
          <w:rFonts w:eastAsia="Calibri"/>
          <w:b/>
          <w:bCs/>
          <w:color w:val="000000"/>
          <w:lang w:val="fr-FR"/>
        </w:rPr>
        <w:t xml:space="preserve"> curriculum </w:t>
      </w:r>
      <w:proofErr w:type="spellStart"/>
      <w:r w:rsidR="007672D8" w:rsidRPr="00BD447D">
        <w:rPr>
          <w:rFonts w:eastAsia="Calibri"/>
          <w:b/>
          <w:bCs/>
          <w:color w:val="000000"/>
          <w:lang w:val="fr-FR"/>
        </w:rPr>
        <w:t>vizează</w:t>
      </w:r>
      <w:proofErr w:type="spellEnd"/>
      <w:r w:rsidR="007672D8" w:rsidRPr="00BD447D">
        <w:rPr>
          <w:rFonts w:eastAsia="Calibri"/>
          <w:b/>
          <w:bCs/>
          <w:color w:val="000000"/>
          <w:lang w:val="fr-FR"/>
        </w:rPr>
        <w:t xml:space="preserve"> </w:t>
      </w:r>
      <w:proofErr w:type="spellStart"/>
      <w:r w:rsidR="007672D8" w:rsidRPr="00BD447D">
        <w:rPr>
          <w:rFonts w:eastAsia="Calibri"/>
          <w:b/>
          <w:bCs/>
          <w:color w:val="000000"/>
          <w:lang w:val="fr-FR"/>
        </w:rPr>
        <w:t>activități</w:t>
      </w:r>
      <w:proofErr w:type="spellEnd"/>
      <w:r w:rsidR="007672D8" w:rsidRPr="00BD447D">
        <w:rPr>
          <w:rFonts w:eastAsia="Calibri"/>
          <w:b/>
          <w:bCs/>
          <w:color w:val="000000"/>
          <w:lang w:val="fr-FR"/>
        </w:rPr>
        <w:t xml:space="preserve"> </w:t>
      </w:r>
      <w:proofErr w:type="spellStart"/>
      <w:r w:rsidR="007672D8" w:rsidRPr="00BD447D">
        <w:rPr>
          <w:rFonts w:eastAsia="Calibri"/>
          <w:b/>
          <w:bCs/>
          <w:color w:val="000000"/>
          <w:lang w:val="fr-FR"/>
        </w:rPr>
        <w:t>legate</w:t>
      </w:r>
      <w:proofErr w:type="spellEnd"/>
      <w:r w:rsidR="007672D8" w:rsidRPr="00BD447D">
        <w:rPr>
          <w:rFonts w:eastAsia="Calibri"/>
          <w:b/>
          <w:bCs/>
          <w:color w:val="000000"/>
          <w:lang w:val="fr-FR"/>
        </w:rPr>
        <w:t xml:space="preserve"> de </w:t>
      </w:r>
      <w:proofErr w:type="spellStart"/>
      <w:r w:rsidR="007672D8" w:rsidRPr="00BD447D">
        <w:rPr>
          <w:rFonts w:eastAsia="Calibri"/>
          <w:b/>
          <w:bCs/>
          <w:color w:val="000000"/>
          <w:lang w:val="fr-FR"/>
        </w:rPr>
        <w:t>procesul</w:t>
      </w:r>
      <w:proofErr w:type="spellEnd"/>
      <w:r w:rsidR="007672D8" w:rsidRPr="00BD447D">
        <w:rPr>
          <w:rFonts w:eastAsia="Calibri"/>
          <w:b/>
          <w:bCs/>
          <w:color w:val="000000"/>
          <w:lang w:val="fr-FR"/>
        </w:rPr>
        <w:t xml:space="preserve"> de </w:t>
      </w:r>
      <w:proofErr w:type="spellStart"/>
      <w:r w:rsidR="007672D8" w:rsidRPr="00BD447D">
        <w:rPr>
          <w:rFonts w:eastAsia="Calibri"/>
          <w:b/>
          <w:bCs/>
          <w:color w:val="000000"/>
          <w:lang w:val="fr-FR"/>
        </w:rPr>
        <w:t>proiectare</w:t>
      </w:r>
      <w:proofErr w:type="spellEnd"/>
      <w:r w:rsidR="007672D8" w:rsidRPr="00BD447D">
        <w:rPr>
          <w:rFonts w:eastAsia="Calibri"/>
          <w:b/>
          <w:bCs/>
          <w:color w:val="000000"/>
          <w:lang w:val="fr-FR"/>
        </w:rPr>
        <w:t xml:space="preserve">, </w:t>
      </w:r>
      <w:proofErr w:type="spellStart"/>
      <w:r w:rsidR="007672D8" w:rsidRPr="00BD447D">
        <w:rPr>
          <w:rFonts w:eastAsia="Calibri"/>
          <w:b/>
          <w:bCs/>
          <w:color w:val="000000"/>
          <w:lang w:val="fr-FR"/>
        </w:rPr>
        <w:t>implementare</w:t>
      </w:r>
      <w:proofErr w:type="spellEnd"/>
      <w:r w:rsidR="007672D8" w:rsidRPr="00BD447D">
        <w:rPr>
          <w:rFonts w:eastAsia="Calibri"/>
          <w:b/>
          <w:bCs/>
          <w:color w:val="000000"/>
          <w:lang w:val="fr-FR"/>
        </w:rPr>
        <w:t xml:space="preserve">, </w:t>
      </w:r>
      <w:proofErr w:type="spellStart"/>
      <w:r w:rsidR="007672D8" w:rsidRPr="00BD447D">
        <w:rPr>
          <w:rFonts w:eastAsia="Calibri"/>
          <w:b/>
          <w:bCs/>
          <w:color w:val="000000"/>
          <w:lang w:val="fr-FR"/>
        </w:rPr>
        <w:t>monitorizare</w:t>
      </w:r>
      <w:proofErr w:type="spellEnd"/>
      <w:r w:rsidR="007672D8" w:rsidRPr="00BD447D">
        <w:rPr>
          <w:rFonts w:eastAsia="Calibri"/>
          <w:b/>
          <w:bCs/>
          <w:color w:val="000000"/>
          <w:lang w:val="fr-FR"/>
        </w:rPr>
        <w:t xml:space="preserve"> </w:t>
      </w:r>
      <w:proofErr w:type="spellStart"/>
      <w:r w:rsidR="007672D8" w:rsidRPr="00BD447D">
        <w:rPr>
          <w:rFonts w:eastAsia="Calibri"/>
          <w:b/>
          <w:bCs/>
          <w:color w:val="000000"/>
          <w:lang w:val="fr-FR"/>
        </w:rPr>
        <w:t>și</w:t>
      </w:r>
      <w:proofErr w:type="spellEnd"/>
      <w:r w:rsidR="007672D8" w:rsidRPr="00BD447D">
        <w:rPr>
          <w:rFonts w:eastAsia="Calibri"/>
          <w:b/>
          <w:bCs/>
          <w:color w:val="000000"/>
          <w:lang w:val="fr-FR"/>
        </w:rPr>
        <w:t xml:space="preserve"> </w:t>
      </w:r>
      <w:proofErr w:type="spellStart"/>
      <w:r w:rsidR="007672D8" w:rsidRPr="00BD447D">
        <w:rPr>
          <w:rFonts w:eastAsia="Calibri"/>
          <w:b/>
          <w:bCs/>
          <w:color w:val="000000"/>
          <w:lang w:val="fr-FR"/>
        </w:rPr>
        <w:t>evaluare</w:t>
      </w:r>
      <w:proofErr w:type="spellEnd"/>
      <w:r w:rsidR="007672D8" w:rsidRPr="00BD447D">
        <w:rPr>
          <w:rFonts w:eastAsia="Calibri"/>
          <w:b/>
          <w:bCs/>
          <w:color w:val="000000"/>
          <w:lang w:val="fr-FR"/>
        </w:rPr>
        <w:t xml:space="preserve"> a </w:t>
      </w:r>
      <w:proofErr w:type="spellStart"/>
      <w:r w:rsidR="007672D8" w:rsidRPr="00BD447D">
        <w:rPr>
          <w:rFonts w:eastAsia="Calibri"/>
          <w:b/>
          <w:bCs/>
          <w:color w:val="000000"/>
          <w:lang w:val="fr-FR"/>
        </w:rPr>
        <w:t>implementării</w:t>
      </w:r>
      <w:proofErr w:type="spellEnd"/>
      <w:r w:rsidR="007672D8" w:rsidRPr="00BD447D">
        <w:rPr>
          <w:rFonts w:eastAsia="Calibri"/>
          <w:b/>
          <w:bCs/>
          <w:color w:val="000000"/>
          <w:lang w:val="fr-FR"/>
        </w:rPr>
        <w:t xml:space="preserve"> </w:t>
      </w:r>
      <w:proofErr w:type="spellStart"/>
      <w:r w:rsidR="007672D8" w:rsidRPr="00BD447D">
        <w:rPr>
          <w:rFonts w:eastAsia="Calibri"/>
          <w:b/>
          <w:bCs/>
          <w:color w:val="000000"/>
          <w:lang w:val="fr-FR"/>
        </w:rPr>
        <w:t>curriculumului</w:t>
      </w:r>
      <w:proofErr w:type="spellEnd"/>
      <w:r w:rsidR="007672D8" w:rsidRPr="00BD447D">
        <w:rPr>
          <w:rFonts w:eastAsia="Calibri"/>
          <w:b/>
          <w:bCs/>
          <w:color w:val="000000"/>
          <w:lang w:val="fr-FR"/>
        </w:rPr>
        <w:t xml:space="preserve">, la </w:t>
      </w:r>
      <w:proofErr w:type="spellStart"/>
      <w:r w:rsidR="007672D8" w:rsidRPr="00BD447D">
        <w:rPr>
          <w:rFonts w:eastAsia="Calibri"/>
          <w:b/>
          <w:bCs/>
          <w:color w:val="000000"/>
          <w:lang w:val="fr-FR"/>
        </w:rPr>
        <w:t>nivelul</w:t>
      </w:r>
      <w:proofErr w:type="spellEnd"/>
      <w:r w:rsidR="007672D8" w:rsidRPr="00BD447D">
        <w:rPr>
          <w:rFonts w:eastAsia="Calibri"/>
          <w:b/>
          <w:bCs/>
          <w:color w:val="000000"/>
          <w:lang w:val="fr-FR"/>
        </w:rPr>
        <w:t xml:space="preserve"> </w:t>
      </w:r>
      <w:proofErr w:type="spellStart"/>
      <w:r w:rsidR="007672D8" w:rsidRPr="00BD447D">
        <w:rPr>
          <w:rFonts w:eastAsia="Calibri"/>
          <w:b/>
          <w:bCs/>
          <w:color w:val="000000"/>
          <w:lang w:val="fr-FR"/>
        </w:rPr>
        <w:t>unității</w:t>
      </w:r>
      <w:proofErr w:type="spellEnd"/>
      <w:r w:rsidR="007672D8" w:rsidRPr="00BD447D">
        <w:rPr>
          <w:rFonts w:eastAsia="Calibri"/>
          <w:b/>
          <w:bCs/>
          <w:color w:val="000000"/>
          <w:lang w:val="fr-FR"/>
        </w:rPr>
        <w:t xml:space="preserve"> de </w:t>
      </w:r>
      <w:proofErr w:type="spellStart"/>
      <w:r w:rsidR="007672D8" w:rsidRPr="00BD447D">
        <w:rPr>
          <w:rFonts w:eastAsia="Calibri"/>
          <w:b/>
          <w:bCs/>
          <w:color w:val="000000"/>
          <w:lang w:val="fr-FR"/>
        </w:rPr>
        <w:t>învățământ</w:t>
      </w:r>
      <w:proofErr w:type="spellEnd"/>
      <w:r w:rsidR="007672D8" w:rsidRPr="00BD447D">
        <w:rPr>
          <w:rFonts w:eastAsia="Calibri"/>
          <w:b/>
          <w:bCs/>
          <w:color w:val="000000"/>
          <w:lang w:val="fr-FR"/>
        </w:rPr>
        <w:t xml:space="preserve">, </w:t>
      </w:r>
      <w:proofErr w:type="spellStart"/>
      <w:proofErr w:type="gramStart"/>
      <w:r w:rsidR="007672D8" w:rsidRPr="00BD447D">
        <w:rPr>
          <w:rFonts w:eastAsia="Calibri"/>
          <w:b/>
          <w:bCs/>
          <w:color w:val="000000"/>
          <w:lang w:val="fr-FR"/>
        </w:rPr>
        <w:t>precum</w:t>
      </w:r>
      <w:proofErr w:type="spellEnd"/>
      <w:r w:rsidR="007672D8" w:rsidRPr="00BD447D">
        <w:rPr>
          <w:rFonts w:eastAsia="Calibri"/>
          <w:b/>
          <w:bCs/>
          <w:color w:val="000000"/>
          <w:lang w:val="fr-FR"/>
        </w:rPr>
        <w:t>:</w:t>
      </w:r>
      <w:proofErr w:type="gramEnd"/>
    </w:p>
    <w:p w14:paraId="22A365C6" w14:textId="4EA8C861" w:rsidR="007672D8" w:rsidRPr="00BD447D" w:rsidRDefault="007672D8" w:rsidP="007672D8">
      <w:pPr>
        <w:autoSpaceDE w:val="0"/>
        <w:autoSpaceDN w:val="0"/>
        <w:adjustRightInd w:val="0"/>
        <w:spacing w:line="360" w:lineRule="auto"/>
        <w:ind w:firstLine="720"/>
        <w:jc w:val="both"/>
        <w:rPr>
          <w:rFonts w:eastAsia="Calibri"/>
          <w:b/>
          <w:bCs/>
          <w:color w:val="000000"/>
          <w:lang w:val="fr-FR"/>
        </w:rPr>
      </w:pPr>
      <w:r w:rsidRPr="00BD447D">
        <w:rPr>
          <w:rFonts w:eastAsia="Calibri"/>
          <w:color w:val="000000"/>
          <w:lang w:val="fr-FR"/>
        </w:rPr>
        <w:t xml:space="preserve">a) </w:t>
      </w:r>
      <w:proofErr w:type="spellStart"/>
      <w:r w:rsidRPr="00BD447D">
        <w:rPr>
          <w:rFonts w:eastAsia="Calibri"/>
          <w:color w:val="000000"/>
          <w:lang w:val="fr-FR"/>
        </w:rPr>
        <w:t>inițierea</w:t>
      </w:r>
      <w:proofErr w:type="spellEnd"/>
      <w:r w:rsidRPr="00BD447D">
        <w:rPr>
          <w:rFonts w:eastAsia="Calibri"/>
          <w:color w:val="000000"/>
          <w:lang w:val="fr-FR"/>
        </w:rPr>
        <w:t xml:space="preserve"> </w:t>
      </w:r>
      <w:proofErr w:type="spellStart"/>
      <w:r w:rsidRPr="00BD447D">
        <w:rPr>
          <w:rFonts w:eastAsia="Calibri"/>
          <w:color w:val="000000"/>
          <w:lang w:val="fr-FR"/>
        </w:rPr>
        <w:t>și</w:t>
      </w:r>
      <w:proofErr w:type="spellEnd"/>
      <w:r w:rsidRPr="00BD447D">
        <w:rPr>
          <w:rFonts w:eastAsia="Calibri"/>
          <w:color w:val="000000"/>
          <w:lang w:val="fr-FR"/>
        </w:rPr>
        <w:t xml:space="preserve"> </w:t>
      </w:r>
      <w:proofErr w:type="spellStart"/>
      <w:r w:rsidRPr="00BD447D">
        <w:rPr>
          <w:rFonts w:eastAsia="Calibri"/>
          <w:color w:val="000000"/>
          <w:lang w:val="fr-FR"/>
        </w:rPr>
        <w:t>realizarea</w:t>
      </w:r>
      <w:proofErr w:type="spellEnd"/>
      <w:r w:rsidRPr="00BD447D">
        <w:rPr>
          <w:rFonts w:eastAsia="Calibri"/>
          <w:color w:val="000000"/>
          <w:lang w:val="fr-FR"/>
        </w:rPr>
        <w:t xml:space="preserve"> </w:t>
      </w:r>
      <w:proofErr w:type="spellStart"/>
      <w:r w:rsidRPr="00BD447D">
        <w:rPr>
          <w:rFonts w:eastAsia="Calibri"/>
          <w:color w:val="000000"/>
          <w:lang w:val="fr-FR"/>
        </w:rPr>
        <w:t>analizei</w:t>
      </w:r>
      <w:proofErr w:type="spellEnd"/>
      <w:r w:rsidRPr="00BD447D">
        <w:rPr>
          <w:rFonts w:eastAsia="Calibri"/>
          <w:color w:val="000000"/>
          <w:lang w:val="fr-FR"/>
        </w:rPr>
        <w:t xml:space="preserve"> de </w:t>
      </w:r>
      <w:proofErr w:type="spellStart"/>
      <w:r w:rsidRPr="00BD447D">
        <w:rPr>
          <w:rFonts w:eastAsia="Calibri"/>
          <w:color w:val="000000"/>
          <w:lang w:val="fr-FR"/>
        </w:rPr>
        <w:t>nevoi</w:t>
      </w:r>
      <w:proofErr w:type="spellEnd"/>
      <w:r w:rsidRPr="00BD447D">
        <w:rPr>
          <w:rFonts w:eastAsia="Calibri"/>
          <w:color w:val="000000"/>
          <w:lang w:val="fr-FR"/>
        </w:rPr>
        <w:t xml:space="preserve">, </w:t>
      </w:r>
      <w:proofErr w:type="spellStart"/>
      <w:r w:rsidRPr="00BD447D">
        <w:rPr>
          <w:rFonts w:eastAsia="Calibri"/>
          <w:color w:val="000000"/>
          <w:lang w:val="fr-FR"/>
        </w:rPr>
        <w:t>implicând</w:t>
      </w:r>
      <w:proofErr w:type="spellEnd"/>
      <w:r w:rsidRPr="00BD447D">
        <w:rPr>
          <w:rFonts w:eastAsia="Calibri"/>
          <w:color w:val="000000"/>
          <w:lang w:val="fr-FR"/>
        </w:rPr>
        <w:t xml:space="preserve"> </w:t>
      </w:r>
      <w:proofErr w:type="spellStart"/>
      <w:r w:rsidRPr="00BD447D">
        <w:rPr>
          <w:rFonts w:eastAsia="Calibri"/>
          <w:color w:val="000000"/>
          <w:lang w:val="fr-FR"/>
        </w:rPr>
        <w:t>consultarea</w:t>
      </w:r>
      <w:proofErr w:type="spellEnd"/>
      <w:r w:rsidRPr="00BD447D">
        <w:rPr>
          <w:rFonts w:eastAsia="Calibri"/>
          <w:color w:val="000000"/>
          <w:lang w:val="fr-FR"/>
        </w:rPr>
        <w:t xml:space="preserve"> </w:t>
      </w:r>
      <w:proofErr w:type="spellStart"/>
      <w:r w:rsidRPr="00BD447D">
        <w:rPr>
          <w:rFonts w:eastAsia="Calibri"/>
          <w:color w:val="000000"/>
          <w:lang w:val="fr-FR"/>
        </w:rPr>
        <w:t>beneficiarilor</w:t>
      </w:r>
      <w:proofErr w:type="spellEnd"/>
      <w:r w:rsidRPr="00BD447D">
        <w:rPr>
          <w:rFonts w:eastAsia="Calibri"/>
          <w:color w:val="000000"/>
          <w:lang w:val="fr-FR"/>
        </w:rPr>
        <w:t xml:space="preserve"> </w:t>
      </w:r>
      <w:proofErr w:type="spellStart"/>
      <w:r w:rsidRPr="00BD447D">
        <w:rPr>
          <w:rFonts w:eastAsia="Calibri"/>
          <w:color w:val="000000"/>
          <w:lang w:val="fr-FR"/>
        </w:rPr>
        <w:t>educației</w:t>
      </w:r>
      <w:proofErr w:type="spellEnd"/>
      <w:r w:rsidRPr="00BD447D">
        <w:rPr>
          <w:rFonts w:eastAsia="Calibri"/>
          <w:color w:val="000000"/>
          <w:lang w:val="fr-FR"/>
        </w:rPr>
        <w:t xml:space="preserve">, </w:t>
      </w:r>
      <w:proofErr w:type="spellStart"/>
      <w:r w:rsidRPr="00BD447D">
        <w:rPr>
          <w:rFonts w:eastAsia="Calibri"/>
          <w:color w:val="000000"/>
          <w:lang w:val="fr-FR"/>
        </w:rPr>
        <w:t>privind</w:t>
      </w:r>
      <w:proofErr w:type="spellEnd"/>
      <w:r w:rsidRPr="00BD447D">
        <w:rPr>
          <w:rFonts w:eastAsia="Calibri"/>
          <w:b/>
          <w:bCs/>
          <w:color w:val="000000"/>
          <w:lang w:val="fr-FR"/>
        </w:rPr>
        <w:t xml:space="preserve"> </w:t>
      </w:r>
      <w:proofErr w:type="spellStart"/>
      <w:r w:rsidRPr="00BD447D">
        <w:rPr>
          <w:rFonts w:eastAsia="Calibri"/>
          <w:color w:val="000000"/>
          <w:lang w:val="fr-FR"/>
        </w:rPr>
        <w:t>oferta</w:t>
      </w:r>
      <w:proofErr w:type="spellEnd"/>
      <w:r w:rsidRPr="00BD447D">
        <w:rPr>
          <w:rFonts w:eastAsia="Calibri"/>
          <w:color w:val="000000"/>
          <w:lang w:val="fr-FR"/>
        </w:rPr>
        <w:t xml:space="preserve"> </w:t>
      </w:r>
      <w:proofErr w:type="spellStart"/>
      <w:r w:rsidRPr="00BD447D">
        <w:rPr>
          <w:rFonts w:eastAsia="Calibri"/>
          <w:color w:val="000000"/>
          <w:lang w:val="fr-FR"/>
        </w:rPr>
        <w:t>curriculară</w:t>
      </w:r>
      <w:proofErr w:type="spellEnd"/>
      <w:r w:rsidRPr="00BD447D">
        <w:rPr>
          <w:rFonts w:eastAsia="Calibri"/>
          <w:color w:val="000000"/>
          <w:lang w:val="fr-FR"/>
        </w:rPr>
        <w:t xml:space="preserve"> a </w:t>
      </w:r>
      <w:proofErr w:type="spellStart"/>
      <w:r w:rsidRPr="00BD447D">
        <w:rPr>
          <w:rFonts w:eastAsia="Calibri"/>
          <w:color w:val="000000"/>
          <w:lang w:val="fr-FR"/>
        </w:rPr>
        <w:t>unităţii</w:t>
      </w:r>
      <w:proofErr w:type="spellEnd"/>
      <w:r w:rsidRPr="00BD447D">
        <w:rPr>
          <w:rFonts w:eastAsia="Calibri"/>
          <w:color w:val="000000"/>
          <w:lang w:val="fr-FR"/>
        </w:rPr>
        <w:t xml:space="preserve"> de </w:t>
      </w:r>
      <w:proofErr w:type="spellStart"/>
      <w:r w:rsidRPr="00BD447D">
        <w:rPr>
          <w:rFonts w:eastAsia="Calibri"/>
          <w:color w:val="000000"/>
          <w:lang w:val="fr-FR"/>
        </w:rPr>
        <w:t>învăţământ</w:t>
      </w:r>
      <w:proofErr w:type="spellEnd"/>
      <w:r w:rsidRPr="00BD447D">
        <w:rPr>
          <w:rFonts w:eastAsia="Calibri"/>
          <w:color w:val="000000"/>
          <w:lang w:val="fr-FR"/>
        </w:rPr>
        <w:t xml:space="preserve">, </w:t>
      </w:r>
      <w:proofErr w:type="spellStart"/>
      <w:r w:rsidRPr="00BD447D">
        <w:rPr>
          <w:rFonts w:eastAsia="Calibri"/>
          <w:color w:val="000000"/>
          <w:lang w:val="fr-FR"/>
        </w:rPr>
        <w:t>inclusiv</w:t>
      </w:r>
      <w:proofErr w:type="spellEnd"/>
      <w:r w:rsidRPr="00BD447D">
        <w:rPr>
          <w:rFonts w:eastAsia="Calibri"/>
          <w:color w:val="000000"/>
          <w:lang w:val="fr-FR"/>
        </w:rPr>
        <w:t xml:space="preserve"> a </w:t>
      </w:r>
      <w:r w:rsidR="00A747F5" w:rsidRPr="00BD447D">
        <w:rPr>
          <w:rFonts w:eastAsia="Calibri"/>
          <w:color w:val="000000"/>
          <w:lang w:val="fr-FR"/>
        </w:rPr>
        <w:t>CDEOȘ,</w:t>
      </w:r>
      <w:r w:rsidRPr="00BD447D">
        <w:rPr>
          <w:rFonts w:eastAsia="Calibri"/>
          <w:color w:val="000000"/>
          <w:lang w:val="fr-FR"/>
        </w:rPr>
        <w:t xml:space="preserve"> </w:t>
      </w:r>
      <w:proofErr w:type="spellStart"/>
      <w:r w:rsidRPr="00BD447D">
        <w:rPr>
          <w:rFonts w:eastAsia="Calibri"/>
          <w:color w:val="000000"/>
          <w:lang w:val="fr-FR"/>
        </w:rPr>
        <w:t>pentru</w:t>
      </w:r>
      <w:proofErr w:type="spellEnd"/>
      <w:r w:rsidRPr="00BD447D">
        <w:rPr>
          <w:rFonts w:eastAsia="Calibri"/>
          <w:color w:val="000000"/>
          <w:lang w:val="fr-FR"/>
        </w:rPr>
        <w:t xml:space="preserve"> </w:t>
      </w:r>
      <w:proofErr w:type="spellStart"/>
      <w:r w:rsidRPr="00BD447D">
        <w:rPr>
          <w:rFonts w:eastAsia="Calibri"/>
          <w:color w:val="000000"/>
          <w:lang w:val="fr-FR"/>
        </w:rPr>
        <w:t>fiecare</w:t>
      </w:r>
      <w:proofErr w:type="spellEnd"/>
      <w:r w:rsidRPr="00BD447D">
        <w:rPr>
          <w:rFonts w:eastAsia="Calibri"/>
          <w:color w:val="000000"/>
          <w:lang w:val="fr-FR"/>
        </w:rPr>
        <w:t xml:space="preserve"> an </w:t>
      </w:r>
      <w:proofErr w:type="spellStart"/>
      <w:r w:rsidRPr="00BD447D">
        <w:rPr>
          <w:rFonts w:eastAsia="Calibri"/>
          <w:color w:val="000000"/>
          <w:lang w:val="fr-FR"/>
        </w:rPr>
        <w:t>școlar</w:t>
      </w:r>
      <w:proofErr w:type="spellEnd"/>
      <w:r w:rsidRPr="00BD447D">
        <w:rPr>
          <w:rFonts w:eastAsia="Calibri"/>
          <w:color w:val="000000"/>
          <w:lang w:val="fr-FR"/>
        </w:rPr>
        <w:t xml:space="preserve">, </w:t>
      </w:r>
      <w:proofErr w:type="spellStart"/>
      <w:r w:rsidRPr="00BD447D">
        <w:rPr>
          <w:rFonts w:eastAsia="Calibri"/>
          <w:color w:val="000000"/>
          <w:lang w:val="fr-FR"/>
        </w:rPr>
        <w:t>prin</w:t>
      </w:r>
      <w:proofErr w:type="spellEnd"/>
      <w:r w:rsidRPr="00BD447D">
        <w:rPr>
          <w:rFonts w:eastAsia="Calibri"/>
          <w:color w:val="000000"/>
          <w:lang w:val="fr-FR"/>
        </w:rPr>
        <w:t xml:space="preserve"> </w:t>
      </w:r>
      <w:proofErr w:type="spellStart"/>
      <w:r w:rsidRPr="00BD447D">
        <w:rPr>
          <w:rFonts w:eastAsia="Calibri"/>
          <w:color w:val="000000"/>
          <w:lang w:val="fr-FR"/>
        </w:rPr>
        <w:t>utilizarea</w:t>
      </w:r>
      <w:proofErr w:type="spellEnd"/>
      <w:r w:rsidRPr="00BD447D">
        <w:rPr>
          <w:rFonts w:eastAsia="Calibri"/>
          <w:color w:val="000000"/>
          <w:lang w:val="fr-FR"/>
        </w:rPr>
        <w:t xml:space="preserve"> </w:t>
      </w:r>
      <w:proofErr w:type="spellStart"/>
      <w:r w:rsidRPr="00BD447D">
        <w:rPr>
          <w:rFonts w:eastAsia="Calibri"/>
          <w:color w:val="000000"/>
          <w:lang w:val="fr-FR"/>
        </w:rPr>
        <w:t>metodei</w:t>
      </w:r>
      <w:proofErr w:type="spellEnd"/>
      <w:r w:rsidRPr="00BD447D">
        <w:rPr>
          <w:rFonts w:eastAsia="Calibri"/>
          <w:color w:val="000000"/>
          <w:lang w:val="fr-FR"/>
        </w:rPr>
        <w:t xml:space="preserve"> de </w:t>
      </w:r>
      <w:proofErr w:type="spellStart"/>
      <w:r w:rsidRPr="00BD447D">
        <w:rPr>
          <w:rFonts w:eastAsia="Calibri"/>
          <w:color w:val="000000"/>
          <w:lang w:val="fr-FR"/>
        </w:rPr>
        <w:t>analiză</w:t>
      </w:r>
      <w:proofErr w:type="spellEnd"/>
      <w:r w:rsidRPr="00BD447D">
        <w:rPr>
          <w:rFonts w:eastAsia="Calibri"/>
          <w:color w:val="000000"/>
          <w:lang w:val="fr-FR"/>
        </w:rPr>
        <w:t xml:space="preserve"> de </w:t>
      </w:r>
      <w:proofErr w:type="spellStart"/>
      <w:r w:rsidRPr="00BD447D">
        <w:rPr>
          <w:rFonts w:eastAsia="Calibri"/>
          <w:color w:val="000000"/>
          <w:lang w:val="fr-FR"/>
        </w:rPr>
        <w:t>tip</w:t>
      </w:r>
      <w:proofErr w:type="spellEnd"/>
      <w:r w:rsidRPr="00BD447D">
        <w:rPr>
          <w:rFonts w:eastAsia="Calibri"/>
          <w:color w:val="000000"/>
          <w:lang w:val="fr-FR"/>
        </w:rPr>
        <w:t xml:space="preserve"> </w:t>
      </w:r>
      <w:proofErr w:type="gramStart"/>
      <w:r w:rsidRPr="00BD447D">
        <w:rPr>
          <w:rFonts w:eastAsia="Calibri"/>
          <w:color w:val="000000"/>
          <w:lang w:val="fr-FR"/>
        </w:rPr>
        <w:t>SWOT;</w:t>
      </w:r>
      <w:proofErr w:type="gramEnd"/>
    </w:p>
    <w:p w14:paraId="71841BCB" w14:textId="77777777" w:rsidR="007672D8" w:rsidRPr="00BD447D" w:rsidRDefault="007672D8" w:rsidP="007672D8">
      <w:pPr>
        <w:autoSpaceDE w:val="0"/>
        <w:autoSpaceDN w:val="0"/>
        <w:adjustRightInd w:val="0"/>
        <w:spacing w:line="360" w:lineRule="auto"/>
        <w:ind w:firstLine="720"/>
        <w:jc w:val="both"/>
        <w:rPr>
          <w:rFonts w:eastAsia="Calibri"/>
          <w:b/>
          <w:bCs/>
          <w:color w:val="000000"/>
          <w:lang w:val="fr-FR"/>
        </w:rPr>
      </w:pPr>
      <w:r w:rsidRPr="00BD447D">
        <w:rPr>
          <w:rFonts w:eastAsia="Calibri"/>
          <w:color w:val="000000"/>
          <w:lang w:val="fr-FR"/>
        </w:rPr>
        <w:t xml:space="preserve">b) </w:t>
      </w:r>
      <w:proofErr w:type="spellStart"/>
      <w:r w:rsidRPr="00BD447D">
        <w:rPr>
          <w:rFonts w:eastAsia="Calibri"/>
          <w:color w:val="000000"/>
          <w:lang w:val="fr-FR"/>
        </w:rPr>
        <w:t>consilierea</w:t>
      </w:r>
      <w:proofErr w:type="spellEnd"/>
      <w:r w:rsidRPr="00BD447D">
        <w:rPr>
          <w:rFonts w:eastAsia="Calibri"/>
          <w:color w:val="000000"/>
          <w:lang w:val="fr-FR"/>
        </w:rPr>
        <w:t xml:space="preserve"> </w:t>
      </w:r>
      <w:proofErr w:type="spellStart"/>
      <w:r w:rsidRPr="00BD447D">
        <w:rPr>
          <w:rFonts w:eastAsia="Calibri"/>
          <w:color w:val="000000"/>
          <w:lang w:val="fr-FR"/>
        </w:rPr>
        <w:t>cadrelor</w:t>
      </w:r>
      <w:proofErr w:type="spellEnd"/>
      <w:r w:rsidRPr="00BD447D">
        <w:rPr>
          <w:rFonts w:eastAsia="Calibri"/>
          <w:color w:val="000000"/>
          <w:lang w:val="fr-FR"/>
        </w:rPr>
        <w:t xml:space="preserve"> </w:t>
      </w:r>
      <w:proofErr w:type="spellStart"/>
      <w:r w:rsidRPr="00BD447D">
        <w:rPr>
          <w:rFonts w:eastAsia="Calibri"/>
          <w:color w:val="000000"/>
          <w:lang w:val="fr-FR"/>
        </w:rPr>
        <w:t>didactice</w:t>
      </w:r>
      <w:proofErr w:type="spellEnd"/>
      <w:r w:rsidRPr="00BD447D">
        <w:rPr>
          <w:rFonts w:eastAsia="Calibri"/>
          <w:color w:val="000000"/>
          <w:lang w:val="fr-FR"/>
        </w:rPr>
        <w:t xml:space="preserve"> </w:t>
      </w:r>
      <w:proofErr w:type="spellStart"/>
      <w:r w:rsidRPr="00BD447D">
        <w:rPr>
          <w:rFonts w:eastAsia="Calibri"/>
          <w:color w:val="000000"/>
          <w:lang w:val="fr-FR"/>
        </w:rPr>
        <w:t>în</w:t>
      </w:r>
      <w:proofErr w:type="spellEnd"/>
      <w:r w:rsidRPr="00BD447D">
        <w:rPr>
          <w:rFonts w:eastAsia="Calibri"/>
          <w:color w:val="000000"/>
          <w:lang w:val="fr-FR"/>
        </w:rPr>
        <w:t xml:space="preserve"> </w:t>
      </w:r>
      <w:proofErr w:type="spellStart"/>
      <w:r w:rsidRPr="00BD447D">
        <w:rPr>
          <w:rFonts w:eastAsia="Calibri"/>
          <w:color w:val="000000"/>
          <w:lang w:val="fr-FR"/>
        </w:rPr>
        <w:t>procesul</w:t>
      </w:r>
      <w:proofErr w:type="spellEnd"/>
      <w:r w:rsidRPr="00BD447D">
        <w:rPr>
          <w:rFonts w:eastAsia="Calibri"/>
          <w:color w:val="000000"/>
          <w:lang w:val="fr-FR"/>
        </w:rPr>
        <w:t xml:space="preserve"> de </w:t>
      </w:r>
      <w:proofErr w:type="spellStart"/>
      <w:r w:rsidRPr="00BD447D">
        <w:rPr>
          <w:rFonts w:eastAsia="Calibri"/>
          <w:color w:val="000000"/>
          <w:lang w:val="fr-FR"/>
        </w:rPr>
        <w:t>elaborare</w:t>
      </w:r>
      <w:proofErr w:type="spellEnd"/>
      <w:r w:rsidRPr="00BD447D">
        <w:rPr>
          <w:rFonts w:eastAsia="Calibri"/>
          <w:color w:val="000000"/>
          <w:lang w:val="fr-FR"/>
        </w:rPr>
        <w:t xml:space="preserve"> a </w:t>
      </w:r>
      <w:proofErr w:type="spellStart"/>
      <w:r w:rsidRPr="00BD447D">
        <w:rPr>
          <w:rFonts w:eastAsia="Calibri"/>
          <w:color w:val="000000"/>
          <w:lang w:val="fr-FR"/>
        </w:rPr>
        <w:t>planificării</w:t>
      </w:r>
      <w:proofErr w:type="spellEnd"/>
      <w:r w:rsidRPr="00BD447D">
        <w:rPr>
          <w:rFonts w:eastAsia="Calibri"/>
          <w:color w:val="000000"/>
          <w:lang w:val="fr-FR"/>
        </w:rPr>
        <w:t xml:space="preserve"> </w:t>
      </w:r>
      <w:proofErr w:type="spellStart"/>
      <w:r w:rsidRPr="00BD447D">
        <w:rPr>
          <w:rFonts w:eastAsia="Calibri"/>
          <w:color w:val="000000"/>
          <w:lang w:val="fr-FR"/>
        </w:rPr>
        <w:t>și</w:t>
      </w:r>
      <w:proofErr w:type="spellEnd"/>
      <w:r w:rsidRPr="00BD447D">
        <w:rPr>
          <w:rFonts w:eastAsia="Calibri"/>
          <w:color w:val="000000"/>
          <w:lang w:val="fr-FR"/>
        </w:rPr>
        <w:t xml:space="preserve"> </w:t>
      </w:r>
      <w:proofErr w:type="spellStart"/>
      <w:r w:rsidRPr="00BD447D">
        <w:rPr>
          <w:rFonts w:eastAsia="Calibri"/>
          <w:color w:val="000000"/>
          <w:lang w:val="fr-FR"/>
        </w:rPr>
        <w:t>proiectării</w:t>
      </w:r>
      <w:proofErr w:type="spellEnd"/>
      <w:r w:rsidRPr="00BD447D">
        <w:rPr>
          <w:rFonts w:eastAsia="Calibri"/>
          <w:color w:val="000000"/>
          <w:lang w:val="fr-FR"/>
        </w:rPr>
        <w:t xml:space="preserve"> </w:t>
      </w:r>
      <w:proofErr w:type="spellStart"/>
      <w:proofErr w:type="gramStart"/>
      <w:r w:rsidRPr="00BD447D">
        <w:rPr>
          <w:rFonts w:eastAsia="Calibri"/>
          <w:color w:val="000000"/>
          <w:lang w:val="fr-FR"/>
        </w:rPr>
        <w:t>didactice</w:t>
      </w:r>
      <w:proofErr w:type="spellEnd"/>
      <w:r w:rsidRPr="00BD447D">
        <w:rPr>
          <w:rFonts w:eastAsia="Calibri"/>
          <w:color w:val="000000"/>
          <w:lang w:val="fr-FR"/>
        </w:rPr>
        <w:t>;</w:t>
      </w:r>
      <w:proofErr w:type="gramEnd"/>
    </w:p>
    <w:p w14:paraId="742B23CB" w14:textId="77777777" w:rsidR="007672D8" w:rsidRPr="00BD447D" w:rsidRDefault="007672D8" w:rsidP="007672D8">
      <w:pPr>
        <w:autoSpaceDE w:val="0"/>
        <w:autoSpaceDN w:val="0"/>
        <w:adjustRightInd w:val="0"/>
        <w:spacing w:line="360" w:lineRule="auto"/>
        <w:ind w:firstLine="720"/>
        <w:jc w:val="both"/>
        <w:rPr>
          <w:rFonts w:eastAsia="Calibri"/>
          <w:b/>
          <w:bCs/>
          <w:color w:val="000000"/>
          <w:lang w:val="fr-FR"/>
        </w:rPr>
      </w:pPr>
      <w:r w:rsidRPr="00BD447D">
        <w:rPr>
          <w:rFonts w:eastAsia="Calibri"/>
          <w:color w:val="000000"/>
          <w:lang w:val="fr-FR"/>
        </w:rPr>
        <w:lastRenderedPageBreak/>
        <w:t xml:space="preserve">c) </w:t>
      </w:r>
      <w:proofErr w:type="spellStart"/>
      <w:r w:rsidRPr="00BD447D">
        <w:rPr>
          <w:rFonts w:eastAsia="Calibri"/>
          <w:color w:val="000000"/>
          <w:lang w:val="fr-FR"/>
        </w:rPr>
        <w:t>monitorizarea</w:t>
      </w:r>
      <w:proofErr w:type="spellEnd"/>
      <w:r w:rsidRPr="00BD447D">
        <w:rPr>
          <w:rFonts w:eastAsia="Calibri"/>
          <w:color w:val="000000"/>
          <w:lang w:val="fr-FR"/>
        </w:rPr>
        <w:t xml:space="preserve"> de </w:t>
      </w:r>
      <w:proofErr w:type="spellStart"/>
      <w:r w:rsidRPr="00BD447D">
        <w:rPr>
          <w:rFonts w:eastAsia="Calibri"/>
          <w:color w:val="000000"/>
          <w:lang w:val="fr-FR"/>
        </w:rPr>
        <w:t>către</w:t>
      </w:r>
      <w:proofErr w:type="spellEnd"/>
      <w:r w:rsidRPr="00BD447D">
        <w:rPr>
          <w:rFonts w:eastAsia="Calibri"/>
          <w:color w:val="000000"/>
          <w:lang w:val="fr-FR"/>
        </w:rPr>
        <w:t xml:space="preserve"> </w:t>
      </w:r>
      <w:proofErr w:type="spellStart"/>
      <w:r w:rsidRPr="00BD447D">
        <w:rPr>
          <w:rFonts w:eastAsia="Calibri"/>
          <w:color w:val="000000"/>
          <w:lang w:val="fr-FR"/>
        </w:rPr>
        <w:t>responsabilul</w:t>
      </w:r>
      <w:proofErr w:type="spellEnd"/>
      <w:r w:rsidRPr="00BD447D">
        <w:rPr>
          <w:rFonts w:eastAsia="Calibri"/>
          <w:color w:val="000000"/>
          <w:lang w:val="fr-FR"/>
        </w:rPr>
        <w:t xml:space="preserve"> </w:t>
      </w:r>
      <w:proofErr w:type="spellStart"/>
      <w:r w:rsidRPr="00BD447D">
        <w:rPr>
          <w:rFonts w:eastAsia="Calibri"/>
          <w:color w:val="000000"/>
          <w:lang w:val="fr-FR"/>
        </w:rPr>
        <w:t>comisiei</w:t>
      </w:r>
      <w:proofErr w:type="spellEnd"/>
      <w:r w:rsidRPr="00BD447D">
        <w:rPr>
          <w:rFonts w:eastAsia="Calibri"/>
          <w:color w:val="000000"/>
          <w:lang w:val="fr-FR"/>
        </w:rPr>
        <w:t xml:space="preserve"> </w:t>
      </w:r>
      <w:proofErr w:type="spellStart"/>
      <w:r w:rsidRPr="00BD447D">
        <w:rPr>
          <w:rFonts w:eastAsia="Calibri"/>
          <w:color w:val="000000"/>
          <w:lang w:val="fr-FR"/>
        </w:rPr>
        <w:t>pentru</w:t>
      </w:r>
      <w:proofErr w:type="spellEnd"/>
      <w:r w:rsidRPr="00BD447D">
        <w:rPr>
          <w:rFonts w:eastAsia="Calibri"/>
          <w:color w:val="000000"/>
          <w:lang w:val="fr-FR"/>
        </w:rPr>
        <w:t xml:space="preserve"> curriculum, a </w:t>
      </w:r>
      <w:proofErr w:type="spellStart"/>
      <w:r w:rsidRPr="00BD447D">
        <w:rPr>
          <w:rFonts w:eastAsia="Calibri"/>
          <w:color w:val="000000"/>
          <w:lang w:val="fr-FR"/>
        </w:rPr>
        <w:t>modului</w:t>
      </w:r>
      <w:proofErr w:type="spellEnd"/>
      <w:r w:rsidRPr="00BD447D">
        <w:rPr>
          <w:rFonts w:eastAsia="Calibri"/>
          <w:color w:val="000000"/>
          <w:lang w:val="fr-FR"/>
        </w:rPr>
        <w:t xml:space="preserve"> de </w:t>
      </w:r>
      <w:proofErr w:type="spellStart"/>
      <w:r w:rsidRPr="00BD447D">
        <w:rPr>
          <w:rFonts w:eastAsia="Calibri"/>
          <w:color w:val="000000"/>
          <w:lang w:val="fr-FR"/>
        </w:rPr>
        <w:t>aplicare</w:t>
      </w:r>
      <w:proofErr w:type="spellEnd"/>
      <w:r w:rsidRPr="00BD447D">
        <w:rPr>
          <w:rFonts w:eastAsia="Calibri"/>
          <w:color w:val="000000"/>
          <w:lang w:val="fr-FR"/>
        </w:rPr>
        <w:t xml:space="preserve"> a</w:t>
      </w:r>
      <w:r w:rsidRPr="00BD447D">
        <w:rPr>
          <w:rFonts w:eastAsia="Calibri"/>
          <w:b/>
          <w:bCs/>
          <w:color w:val="000000"/>
          <w:lang w:val="fr-FR"/>
        </w:rPr>
        <w:t xml:space="preserve"> </w:t>
      </w:r>
      <w:proofErr w:type="spellStart"/>
      <w:r w:rsidRPr="00BD447D">
        <w:rPr>
          <w:rFonts w:eastAsia="Calibri"/>
          <w:color w:val="000000"/>
          <w:lang w:val="fr-FR"/>
        </w:rPr>
        <w:t>planurilor</w:t>
      </w:r>
      <w:proofErr w:type="spellEnd"/>
      <w:r w:rsidRPr="00BD447D">
        <w:rPr>
          <w:rFonts w:eastAsia="Calibri"/>
          <w:color w:val="000000"/>
          <w:lang w:val="fr-FR"/>
        </w:rPr>
        <w:t xml:space="preserve"> - </w:t>
      </w:r>
      <w:proofErr w:type="spellStart"/>
      <w:r w:rsidRPr="00BD447D">
        <w:rPr>
          <w:rFonts w:eastAsia="Calibri"/>
          <w:color w:val="000000"/>
          <w:lang w:val="fr-FR"/>
        </w:rPr>
        <w:t>cadru</w:t>
      </w:r>
      <w:proofErr w:type="spellEnd"/>
      <w:r w:rsidRPr="00BD447D">
        <w:rPr>
          <w:rFonts w:eastAsia="Calibri"/>
          <w:color w:val="000000"/>
          <w:lang w:val="fr-FR"/>
        </w:rPr>
        <w:t xml:space="preserve"> </w:t>
      </w:r>
      <w:proofErr w:type="spellStart"/>
      <w:r w:rsidRPr="00BD447D">
        <w:rPr>
          <w:rFonts w:eastAsia="Calibri"/>
          <w:color w:val="000000"/>
          <w:lang w:val="fr-FR"/>
        </w:rPr>
        <w:t>și</w:t>
      </w:r>
      <w:proofErr w:type="spellEnd"/>
      <w:r w:rsidRPr="00BD447D">
        <w:rPr>
          <w:rFonts w:eastAsia="Calibri"/>
          <w:color w:val="000000"/>
          <w:lang w:val="fr-FR"/>
        </w:rPr>
        <w:t xml:space="preserve"> a </w:t>
      </w:r>
      <w:proofErr w:type="spellStart"/>
      <w:r w:rsidRPr="00BD447D">
        <w:rPr>
          <w:rFonts w:eastAsia="Calibri"/>
          <w:color w:val="000000"/>
          <w:lang w:val="fr-FR"/>
        </w:rPr>
        <w:t>programelor</w:t>
      </w:r>
      <w:proofErr w:type="spellEnd"/>
      <w:r w:rsidRPr="00BD447D">
        <w:rPr>
          <w:rFonts w:eastAsia="Calibri"/>
          <w:color w:val="000000"/>
          <w:lang w:val="fr-FR"/>
        </w:rPr>
        <w:t xml:space="preserve"> </w:t>
      </w:r>
      <w:proofErr w:type="spellStart"/>
      <w:r w:rsidRPr="00BD447D">
        <w:rPr>
          <w:rFonts w:eastAsia="Calibri"/>
          <w:color w:val="000000"/>
          <w:lang w:val="fr-FR"/>
        </w:rPr>
        <w:t>şcolare</w:t>
      </w:r>
      <w:proofErr w:type="spellEnd"/>
      <w:r w:rsidRPr="00BD447D">
        <w:rPr>
          <w:rFonts w:eastAsia="Calibri"/>
          <w:color w:val="000000"/>
          <w:lang w:val="fr-FR"/>
        </w:rPr>
        <w:t xml:space="preserve">, </w:t>
      </w:r>
      <w:proofErr w:type="spellStart"/>
      <w:r w:rsidRPr="00BD447D">
        <w:rPr>
          <w:rFonts w:eastAsia="Calibri"/>
          <w:color w:val="000000"/>
          <w:lang w:val="fr-FR"/>
        </w:rPr>
        <w:t>inclusiv</w:t>
      </w:r>
      <w:proofErr w:type="spellEnd"/>
      <w:r w:rsidRPr="00BD447D">
        <w:rPr>
          <w:rFonts w:eastAsia="Calibri"/>
          <w:color w:val="000000"/>
          <w:lang w:val="fr-FR"/>
        </w:rPr>
        <w:t xml:space="preserve"> </w:t>
      </w:r>
      <w:proofErr w:type="spellStart"/>
      <w:r w:rsidRPr="00BD447D">
        <w:rPr>
          <w:rFonts w:eastAsia="Calibri"/>
          <w:color w:val="000000"/>
          <w:lang w:val="fr-FR"/>
        </w:rPr>
        <w:t>prin</w:t>
      </w:r>
      <w:proofErr w:type="spellEnd"/>
      <w:r w:rsidRPr="00BD447D">
        <w:rPr>
          <w:rFonts w:eastAsia="Calibri"/>
          <w:color w:val="000000"/>
          <w:lang w:val="fr-FR"/>
        </w:rPr>
        <w:t xml:space="preserve"> </w:t>
      </w:r>
      <w:proofErr w:type="spellStart"/>
      <w:r w:rsidRPr="00BD447D">
        <w:rPr>
          <w:rFonts w:eastAsia="Calibri"/>
          <w:color w:val="000000"/>
          <w:lang w:val="fr-FR"/>
        </w:rPr>
        <w:t>realizarea</w:t>
      </w:r>
      <w:proofErr w:type="spellEnd"/>
      <w:r w:rsidRPr="00BD447D">
        <w:rPr>
          <w:rFonts w:eastAsia="Calibri"/>
          <w:color w:val="000000"/>
          <w:lang w:val="fr-FR"/>
        </w:rPr>
        <w:t xml:space="preserve"> de </w:t>
      </w:r>
      <w:proofErr w:type="spellStart"/>
      <w:r w:rsidRPr="00BD447D">
        <w:rPr>
          <w:rFonts w:eastAsia="Calibri"/>
          <w:color w:val="000000"/>
          <w:lang w:val="fr-FR"/>
        </w:rPr>
        <w:t>asistențe</w:t>
      </w:r>
      <w:proofErr w:type="spellEnd"/>
      <w:r w:rsidRPr="00BD447D">
        <w:rPr>
          <w:rFonts w:eastAsia="Calibri"/>
          <w:color w:val="000000"/>
          <w:lang w:val="fr-FR"/>
        </w:rPr>
        <w:t xml:space="preserve"> la </w:t>
      </w:r>
      <w:proofErr w:type="gramStart"/>
      <w:r w:rsidRPr="00BD447D">
        <w:rPr>
          <w:rFonts w:eastAsia="Calibri"/>
          <w:color w:val="000000"/>
          <w:lang w:val="fr-FR"/>
        </w:rPr>
        <w:t>ore;</w:t>
      </w:r>
      <w:proofErr w:type="gramEnd"/>
    </w:p>
    <w:p w14:paraId="36091610" w14:textId="77777777" w:rsidR="007672D8" w:rsidRPr="00BD447D" w:rsidRDefault="007672D8" w:rsidP="007672D8">
      <w:pPr>
        <w:autoSpaceDE w:val="0"/>
        <w:autoSpaceDN w:val="0"/>
        <w:adjustRightInd w:val="0"/>
        <w:spacing w:line="360" w:lineRule="auto"/>
        <w:ind w:firstLine="720"/>
        <w:jc w:val="both"/>
        <w:rPr>
          <w:rFonts w:eastAsia="Calibri"/>
          <w:b/>
          <w:bCs/>
          <w:color w:val="000000"/>
          <w:lang w:val="it-IT"/>
        </w:rPr>
      </w:pPr>
      <w:r w:rsidRPr="00BD447D">
        <w:rPr>
          <w:rFonts w:eastAsia="Calibri"/>
          <w:color w:val="000000"/>
          <w:lang w:val="it-IT"/>
        </w:rPr>
        <w:t>d) analizarea periodică a performanţelor şcolare ale beneficiarilor primari și propunerea, după caz,</w:t>
      </w:r>
      <w:r w:rsidRPr="00BD447D">
        <w:rPr>
          <w:rFonts w:eastAsia="Calibri"/>
          <w:b/>
          <w:bCs/>
          <w:color w:val="000000"/>
          <w:lang w:val="it-IT"/>
        </w:rPr>
        <w:t xml:space="preserve"> </w:t>
      </w:r>
      <w:r w:rsidRPr="00BD447D">
        <w:rPr>
          <w:rFonts w:eastAsia="Calibri"/>
          <w:color w:val="000000"/>
          <w:lang w:val="it-IT"/>
        </w:rPr>
        <w:t>a unor activități remediale care să fie realizate la clasele de elevi;</w:t>
      </w:r>
    </w:p>
    <w:p w14:paraId="15A02C45" w14:textId="77777777" w:rsidR="007672D8" w:rsidRPr="00BD447D" w:rsidRDefault="007672D8" w:rsidP="007672D8">
      <w:pPr>
        <w:autoSpaceDE w:val="0"/>
        <w:autoSpaceDN w:val="0"/>
        <w:adjustRightInd w:val="0"/>
        <w:spacing w:line="360" w:lineRule="auto"/>
        <w:ind w:firstLine="720"/>
        <w:jc w:val="both"/>
        <w:rPr>
          <w:rFonts w:eastAsia="Calibri"/>
          <w:b/>
          <w:bCs/>
          <w:color w:val="000000"/>
          <w:lang w:val="it-IT"/>
        </w:rPr>
      </w:pPr>
      <w:r w:rsidRPr="00BD447D">
        <w:rPr>
          <w:rFonts w:eastAsia="Calibri"/>
          <w:color w:val="000000"/>
          <w:lang w:val="it-IT"/>
        </w:rPr>
        <w:t>e) coordonarea organizării de activităţi de pregătire pentru elevi în vederea participării acestora la</w:t>
      </w:r>
      <w:r w:rsidRPr="00BD447D">
        <w:rPr>
          <w:rFonts w:eastAsia="Calibri"/>
          <w:b/>
          <w:bCs/>
          <w:color w:val="000000"/>
          <w:lang w:val="it-IT"/>
        </w:rPr>
        <w:t xml:space="preserve"> </w:t>
      </w:r>
      <w:r w:rsidRPr="00BD447D">
        <w:rPr>
          <w:rFonts w:eastAsia="Calibri"/>
          <w:color w:val="000000"/>
          <w:lang w:val="it-IT"/>
        </w:rPr>
        <w:t>examene şi concursuri şcolare;</w:t>
      </w:r>
    </w:p>
    <w:p w14:paraId="3CCF1F58" w14:textId="77777777" w:rsidR="007672D8" w:rsidRPr="00BD447D" w:rsidRDefault="007672D8" w:rsidP="007672D8">
      <w:pPr>
        <w:autoSpaceDE w:val="0"/>
        <w:autoSpaceDN w:val="0"/>
        <w:adjustRightInd w:val="0"/>
        <w:spacing w:line="360" w:lineRule="auto"/>
        <w:ind w:firstLine="720"/>
        <w:jc w:val="both"/>
        <w:rPr>
          <w:rFonts w:eastAsia="Calibri"/>
          <w:b/>
          <w:bCs/>
          <w:color w:val="000000"/>
          <w:lang w:val="it-IT"/>
        </w:rPr>
      </w:pPr>
      <w:r w:rsidRPr="00BD447D">
        <w:rPr>
          <w:rFonts w:eastAsia="Calibri"/>
          <w:color w:val="000000"/>
          <w:lang w:val="it-IT"/>
        </w:rPr>
        <w:t>f) realizarea la nivelul catedrelor a unor instrumente și resurse educaționale,</w:t>
      </w:r>
      <w:r w:rsidRPr="00BD447D">
        <w:rPr>
          <w:rFonts w:eastAsia="Calibri"/>
          <w:b/>
          <w:bCs/>
          <w:color w:val="000000"/>
          <w:lang w:val="it-IT"/>
        </w:rPr>
        <w:t xml:space="preserve"> </w:t>
      </w:r>
      <w:r w:rsidRPr="00BD447D">
        <w:rPr>
          <w:rFonts w:eastAsia="Calibri"/>
          <w:color w:val="000000"/>
          <w:lang w:val="it-IT"/>
        </w:rPr>
        <w:t>inclusiv a unor resurse educaționale deschise și a unor instrumente de evaluare şi notare;</w:t>
      </w:r>
    </w:p>
    <w:p w14:paraId="70F2495C" w14:textId="59F71A67" w:rsidR="007672D8" w:rsidRPr="00BD447D" w:rsidRDefault="007672D8" w:rsidP="007672D8">
      <w:pPr>
        <w:autoSpaceDE w:val="0"/>
        <w:autoSpaceDN w:val="0"/>
        <w:adjustRightInd w:val="0"/>
        <w:spacing w:line="360" w:lineRule="auto"/>
        <w:ind w:firstLine="720"/>
        <w:jc w:val="both"/>
        <w:rPr>
          <w:rFonts w:eastAsia="Calibri"/>
          <w:b/>
          <w:bCs/>
          <w:color w:val="000000"/>
          <w:lang w:val="it-IT"/>
        </w:rPr>
      </w:pPr>
      <w:r w:rsidRPr="00BD447D">
        <w:rPr>
          <w:rFonts w:eastAsia="Calibri"/>
          <w:color w:val="000000"/>
          <w:lang w:val="it-IT"/>
        </w:rPr>
        <w:t xml:space="preserve">g) centralizarea, prin responsabilul comisiei, a cursurilor opționale propuse de catedre, sub forma unei liste care este prezentată pentru a fi dezbătută și avizată de </w:t>
      </w:r>
      <w:r w:rsidR="00263F12" w:rsidRPr="00BD447D">
        <w:rPr>
          <w:rFonts w:eastAsia="Calibri"/>
          <w:color w:val="000000"/>
          <w:lang w:val="it-IT"/>
        </w:rPr>
        <w:t>Consiliul profesoral</w:t>
      </w:r>
      <w:r w:rsidRPr="00BD447D">
        <w:rPr>
          <w:rFonts w:eastAsia="Calibri"/>
          <w:b/>
          <w:bCs/>
          <w:color w:val="000000"/>
          <w:lang w:val="it-IT"/>
        </w:rPr>
        <w:t xml:space="preserve"> </w:t>
      </w:r>
      <w:r w:rsidRPr="00BD447D">
        <w:rPr>
          <w:rFonts w:eastAsia="Calibri"/>
          <w:color w:val="000000"/>
          <w:lang w:val="it-IT"/>
        </w:rPr>
        <w:t xml:space="preserve">și ulterior propusă, spre aprobare, </w:t>
      </w:r>
      <w:r w:rsidR="00263F12" w:rsidRPr="00BD447D">
        <w:rPr>
          <w:rFonts w:eastAsia="Calibri"/>
          <w:color w:val="000000"/>
          <w:lang w:val="it-IT"/>
        </w:rPr>
        <w:t>Consiliului de administrație</w:t>
      </w:r>
      <w:r w:rsidRPr="00BD447D">
        <w:rPr>
          <w:rFonts w:eastAsia="Calibri"/>
          <w:color w:val="000000"/>
          <w:lang w:val="it-IT"/>
        </w:rPr>
        <w:t xml:space="preserve"> al unității de învățământ;</w:t>
      </w:r>
    </w:p>
    <w:p w14:paraId="19F538D3" w14:textId="061ABA6D" w:rsidR="007672D8" w:rsidRPr="00BD447D" w:rsidRDefault="007672D8" w:rsidP="007672D8">
      <w:pPr>
        <w:autoSpaceDE w:val="0"/>
        <w:autoSpaceDN w:val="0"/>
        <w:adjustRightInd w:val="0"/>
        <w:spacing w:line="360" w:lineRule="auto"/>
        <w:ind w:firstLine="720"/>
        <w:jc w:val="both"/>
        <w:rPr>
          <w:rFonts w:eastAsia="Calibri"/>
          <w:b/>
          <w:bCs/>
          <w:color w:val="000000"/>
          <w:lang w:val="it-IT"/>
        </w:rPr>
      </w:pPr>
      <w:r w:rsidRPr="00BD447D">
        <w:rPr>
          <w:rFonts w:eastAsia="Calibri"/>
          <w:color w:val="000000"/>
          <w:lang w:val="it-IT"/>
        </w:rPr>
        <w:t>h) coordonarea activităților de prezentare a ofertei de CD</w:t>
      </w:r>
      <w:r w:rsidR="00A747F5" w:rsidRPr="00BD447D">
        <w:rPr>
          <w:rFonts w:eastAsia="Calibri"/>
          <w:color w:val="000000"/>
          <w:lang w:val="it-IT"/>
        </w:rPr>
        <w:t>EOȘ</w:t>
      </w:r>
      <w:r w:rsidRPr="00BD447D">
        <w:rPr>
          <w:rFonts w:eastAsia="Calibri"/>
          <w:color w:val="000000"/>
          <w:lang w:val="it-IT"/>
        </w:rPr>
        <w:t xml:space="preserve"> părinților/reprezentanților legali și</w:t>
      </w:r>
      <w:r w:rsidRPr="00BD447D">
        <w:rPr>
          <w:rFonts w:eastAsia="Calibri"/>
          <w:b/>
          <w:bCs/>
          <w:color w:val="000000"/>
          <w:lang w:val="it-IT"/>
        </w:rPr>
        <w:t xml:space="preserve"> </w:t>
      </w:r>
      <w:r w:rsidRPr="00BD447D">
        <w:rPr>
          <w:rFonts w:eastAsia="Calibri"/>
          <w:color w:val="000000"/>
          <w:lang w:val="it-IT"/>
        </w:rPr>
        <w:t>beneficiarilor primari;</w:t>
      </w:r>
    </w:p>
    <w:p w14:paraId="6F91A76E" w14:textId="3A99F00B" w:rsidR="007672D8" w:rsidRPr="00BD447D" w:rsidRDefault="007672D8" w:rsidP="007672D8">
      <w:pPr>
        <w:autoSpaceDE w:val="0"/>
        <w:autoSpaceDN w:val="0"/>
        <w:adjustRightInd w:val="0"/>
        <w:spacing w:line="360" w:lineRule="auto"/>
        <w:ind w:firstLine="720"/>
        <w:jc w:val="both"/>
        <w:rPr>
          <w:rFonts w:eastAsia="Calibri"/>
          <w:b/>
          <w:bCs/>
          <w:color w:val="000000"/>
          <w:lang w:val="it-IT"/>
        </w:rPr>
      </w:pPr>
      <w:r w:rsidRPr="00BD447D">
        <w:rPr>
          <w:rFonts w:eastAsia="Calibri"/>
          <w:color w:val="000000"/>
          <w:lang w:val="it-IT"/>
        </w:rPr>
        <w:t>i) analizarea proiectelor de programă, în vederea acordării de către Inspectoratul Școlar a avizului</w:t>
      </w:r>
      <w:r w:rsidRPr="00BD447D">
        <w:rPr>
          <w:rFonts w:eastAsia="Calibri"/>
          <w:b/>
          <w:bCs/>
          <w:color w:val="000000"/>
          <w:lang w:val="it-IT"/>
        </w:rPr>
        <w:t xml:space="preserve"> </w:t>
      </w:r>
      <w:r w:rsidRPr="00BD447D">
        <w:rPr>
          <w:rFonts w:eastAsia="Calibri"/>
          <w:color w:val="000000"/>
          <w:lang w:val="it-IT"/>
        </w:rPr>
        <w:t xml:space="preserve">de specialitate, pentru disciplinele care fac parte din </w:t>
      </w:r>
      <w:r w:rsidR="00A747F5" w:rsidRPr="00BD447D">
        <w:rPr>
          <w:rFonts w:eastAsia="Calibri"/>
          <w:color w:val="000000"/>
          <w:lang w:val="it-IT"/>
        </w:rPr>
        <w:t>CDEOȘ</w:t>
      </w:r>
      <w:r w:rsidRPr="00BD447D">
        <w:rPr>
          <w:rFonts w:eastAsia="Calibri"/>
          <w:color w:val="000000"/>
          <w:lang w:val="it-IT"/>
        </w:rPr>
        <w:t>, elaborate la nivelul unității de învățământ;</w:t>
      </w:r>
    </w:p>
    <w:p w14:paraId="41D10A51" w14:textId="77777777" w:rsidR="007672D8" w:rsidRPr="00BD447D" w:rsidRDefault="007672D8" w:rsidP="007672D8">
      <w:pPr>
        <w:autoSpaceDE w:val="0"/>
        <w:autoSpaceDN w:val="0"/>
        <w:adjustRightInd w:val="0"/>
        <w:spacing w:line="360" w:lineRule="auto"/>
        <w:ind w:firstLine="720"/>
        <w:jc w:val="both"/>
        <w:rPr>
          <w:rFonts w:eastAsia="Calibri"/>
          <w:b/>
          <w:bCs/>
          <w:color w:val="000000"/>
          <w:lang w:val="it-IT"/>
        </w:rPr>
      </w:pPr>
      <w:r w:rsidRPr="00BD447D">
        <w:rPr>
          <w:rFonts w:eastAsia="Calibri"/>
          <w:color w:val="000000"/>
          <w:lang w:val="it-IT"/>
        </w:rPr>
        <w:t>j) elaborarea anuală a unui raport privind calitatea ofertei curriculare a unității de învățământ,</w:t>
      </w:r>
      <w:r w:rsidRPr="00BD447D">
        <w:rPr>
          <w:rFonts w:eastAsia="Calibri"/>
          <w:b/>
          <w:bCs/>
          <w:color w:val="000000"/>
          <w:lang w:val="it-IT"/>
        </w:rPr>
        <w:t xml:space="preserve"> </w:t>
      </w:r>
      <w:r w:rsidRPr="00BD447D">
        <w:rPr>
          <w:rFonts w:eastAsia="Calibri"/>
          <w:color w:val="000000"/>
          <w:lang w:val="it-IT"/>
        </w:rPr>
        <w:t>inclusiv a cursurilor opționale, implementate la nivelul unității de învățământ, prin prelucrarea și</w:t>
      </w:r>
      <w:r w:rsidRPr="00BD447D">
        <w:rPr>
          <w:rFonts w:eastAsia="Calibri"/>
          <w:b/>
          <w:bCs/>
          <w:color w:val="000000"/>
          <w:lang w:val="it-IT"/>
        </w:rPr>
        <w:t xml:space="preserve"> </w:t>
      </w:r>
      <w:r w:rsidRPr="00BD447D">
        <w:rPr>
          <w:rFonts w:eastAsia="Calibri"/>
          <w:color w:val="000000"/>
          <w:lang w:val="it-IT"/>
        </w:rPr>
        <w:t>interpretarea informațiilor obținute din procesul de monitorizare;</w:t>
      </w:r>
    </w:p>
    <w:p w14:paraId="0B8599E0" w14:textId="2014F162" w:rsidR="007672D8" w:rsidRPr="00BD447D" w:rsidRDefault="007672D8" w:rsidP="007672D8">
      <w:pPr>
        <w:autoSpaceDE w:val="0"/>
        <w:autoSpaceDN w:val="0"/>
        <w:adjustRightInd w:val="0"/>
        <w:spacing w:line="360" w:lineRule="auto"/>
        <w:ind w:firstLine="720"/>
        <w:jc w:val="both"/>
        <w:rPr>
          <w:rFonts w:eastAsia="Calibri"/>
          <w:b/>
          <w:bCs/>
          <w:color w:val="000000"/>
          <w:lang w:val="it-IT"/>
        </w:rPr>
      </w:pPr>
      <w:r w:rsidRPr="00BD447D">
        <w:rPr>
          <w:rFonts w:eastAsia="Calibri"/>
          <w:color w:val="000000"/>
          <w:lang w:val="it-IT"/>
        </w:rPr>
        <w:t xml:space="preserve">k) prezentarea de către responsabilul comisiei pentru curriculum, în </w:t>
      </w:r>
      <w:r w:rsidR="00263F12" w:rsidRPr="00BD447D">
        <w:rPr>
          <w:rFonts w:eastAsia="Calibri"/>
          <w:color w:val="000000"/>
          <w:lang w:val="it-IT"/>
        </w:rPr>
        <w:t>Consiliul profesoral</w:t>
      </w:r>
      <w:r w:rsidRPr="00BD447D">
        <w:rPr>
          <w:rFonts w:eastAsia="Calibri"/>
          <w:color w:val="000000"/>
          <w:lang w:val="it-IT"/>
        </w:rPr>
        <w:t>, a</w:t>
      </w:r>
    </w:p>
    <w:p w14:paraId="2C420523" w14:textId="74C4648D" w:rsidR="007672D8" w:rsidRPr="00BD447D" w:rsidRDefault="007672D8" w:rsidP="007672D8">
      <w:pPr>
        <w:autoSpaceDE w:val="0"/>
        <w:autoSpaceDN w:val="0"/>
        <w:adjustRightInd w:val="0"/>
        <w:spacing w:line="360" w:lineRule="auto"/>
        <w:jc w:val="both"/>
        <w:rPr>
          <w:rFonts w:eastAsia="Calibri"/>
          <w:color w:val="000000"/>
          <w:lang w:val="it-IT"/>
        </w:rPr>
      </w:pPr>
      <w:r w:rsidRPr="00BD447D">
        <w:rPr>
          <w:rFonts w:eastAsia="Calibri"/>
          <w:color w:val="000000"/>
          <w:lang w:val="it-IT"/>
        </w:rPr>
        <w:t>raportului de activitate al comisiei și valorificarea concluziilor și recomandărilor raportului în</w:t>
      </w:r>
      <w:r w:rsidR="00175C81" w:rsidRPr="00BD447D">
        <w:rPr>
          <w:rFonts w:eastAsia="Calibri"/>
          <w:color w:val="000000"/>
          <w:lang w:val="it-IT"/>
        </w:rPr>
        <w:t xml:space="preserve"> </w:t>
      </w:r>
      <w:r w:rsidRPr="00BD447D">
        <w:rPr>
          <w:rFonts w:eastAsia="Calibri"/>
          <w:color w:val="000000"/>
          <w:lang w:val="it-IT"/>
        </w:rPr>
        <w:t xml:space="preserve">fundamentarea analizei de nevoi pentru proiectarea ofertei curriculare, inclusiv a </w:t>
      </w:r>
      <w:r w:rsidR="00A747F5" w:rsidRPr="00BD447D">
        <w:rPr>
          <w:rFonts w:eastAsia="Calibri"/>
          <w:color w:val="000000"/>
          <w:lang w:val="it-IT"/>
        </w:rPr>
        <w:t>CDEOȘ</w:t>
      </w:r>
      <w:r w:rsidRPr="00BD447D">
        <w:rPr>
          <w:rFonts w:eastAsia="Calibri"/>
          <w:color w:val="000000"/>
          <w:lang w:val="it-IT"/>
        </w:rPr>
        <w:t>, din anul școlar următor;</w:t>
      </w:r>
    </w:p>
    <w:p w14:paraId="7BCBE953" w14:textId="77777777" w:rsidR="007672D8" w:rsidRPr="00BD447D" w:rsidRDefault="007672D8" w:rsidP="007672D8">
      <w:pPr>
        <w:autoSpaceDE w:val="0"/>
        <w:autoSpaceDN w:val="0"/>
        <w:adjustRightInd w:val="0"/>
        <w:spacing w:line="360" w:lineRule="auto"/>
        <w:ind w:firstLine="720"/>
        <w:jc w:val="both"/>
        <w:rPr>
          <w:rFonts w:eastAsia="Calibri"/>
          <w:color w:val="000000"/>
          <w:lang w:val="it-IT"/>
        </w:rPr>
      </w:pPr>
      <w:r w:rsidRPr="00BD447D">
        <w:rPr>
          <w:rFonts w:eastAsia="Calibri"/>
          <w:color w:val="000000"/>
          <w:lang w:val="it-IT"/>
        </w:rPr>
        <w:t>l) susținerea cadrelor didactice în ceea ce privește adaptarea planificării școlare și a predării la nivelul de performanță al beneficiarilor primari și la realizarea planurilor individualizate de învățare;</w:t>
      </w:r>
    </w:p>
    <w:p w14:paraId="58C31EA5" w14:textId="77777777" w:rsidR="007672D8" w:rsidRPr="00BD447D" w:rsidRDefault="007672D8" w:rsidP="007672D8">
      <w:pPr>
        <w:autoSpaceDE w:val="0"/>
        <w:autoSpaceDN w:val="0"/>
        <w:adjustRightInd w:val="0"/>
        <w:spacing w:line="360" w:lineRule="auto"/>
        <w:ind w:firstLine="720"/>
        <w:jc w:val="both"/>
        <w:rPr>
          <w:rFonts w:eastAsia="Calibri"/>
          <w:color w:val="000000"/>
          <w:lang w:val="it-IT"/>
        </w:rPr>
      </w:pPr>
      <w:r w:rsidRPr="00BD447D">
        <w:rPr>
          <w:rFonts w:eastAsia="Calibri"/>
          <w:color w:val="000000"/>
          <w:lang w:val="it-IT"/>
        </w:rPr>
        <w:t>m) monitorizarea nevoii de recuperare a achizițiilor și a desfășurării programului „Învățare remedială” la nivelul unității de învățământ;</w:t>
      </w:r>
    </w:p>
    <w:p w14:paraId="507B85C5" w14:textId="77777777" w:rsidR="007672D8" w:rsidRPr="00BD447D" w:rsidRDefault="007672D8" w:rsidP="007672D8">
      <w:pPr>
        <w:autoSpaceDE w:val="0"/>
        <w:autoSpaceDN w:val="0"/>
        <w:adjustRightInd w:val="0"/>
        <w:spacing w:line="360" w:lineRule="auto"/>
        <w:ind w:firstLine="720"/>
        <w:jc w:val="both"/>
        <w:rPr>
          <w:rFonts w:eastAsia="Calibri"/>
          <w:color w:val="000000"/>
          <w:lang w:val="it-IT"/>
        </w:rPr>
      </w:pPr>
      <w:r w:rsidRPr="00BD447D">
        <w:rPr>
          <w:rFonts w:eastAsia="Calibri"/>
          <w:color w:val="000000"/>
          <w:lang w:val="it-IT"/>
        </w:rPr>
        <w:lastRenderedPageBreak/>
        <w:t>n) monitorizarea interesului beneficiarilor primari de a studia limba maternă, respectiv istoria și cultura minorității căreia îi aparțin și întreprinderea demersurilor necesare pentru a le oferi posibilitatea să le studieze, la cererea acestora sau a reprezentanților legali;</w:t>
      </w:r>
    </w:p>
    <w:p w14:paraId="2DC7AAA3" w14:textId="1467DC2D" w:rsidR="007672D8" w:rsidRPr="00BD447D" w:rsidRDefault="007672D8" w:rsidP="007672D8">
      <w:pPr>
        <w:autoSpaceDE w:val="0"/>
        <w:autoSpaceDN w:val="0"/>
        <w:adjustRightInd w:val="0"/>
        <w:spacing w:line="360" w:lineRule="auto"/>
        <w:ind w:firstLine="720"/>
        <w:jc w:val="both"/>
        <w:rPr>
          <w:rFonts w:eastAsia="Calibri"/>
          <w:color w:val="000000"/>
          <w:lang w:val="it-IT"/>
        </w:rPr>
      </w:pPr>
      <w:r w:rsidRPr="00BD447D">
        <w:rPr>
          <w:rFonts w:eastAsia="Calibri"/>
          <w:color w:val="000000"/>
          <w:lang w:val="it-IT"/>
        </w:rPr>
        <w:t>o) constituirea și actualizarea periodică a unei arhive electronice care să cuprindă documente, studii, cercetări, resurse educaționale realizate/avizate de Ministerul Educației</w:t>
      </w:r>
      <w:r w:rsidR="00BD447D">
        <w:rPr>
          <w:rFonts w:eastAsia="Calibri"/>
          <w:color w:val="000000"/>
          <w:lang w:val="it-IT"/>
        </w:rPr>
        <w:t xml:space="preserve"> </w:t>
      </w:r>
      <w:r w:rsidR="00BD447D">
        <w:rPr>
          <w:lang w:val="ro-RO"/>
        </w:rPr>
        <w:t>și Cercetării</w:t>
      </w:r>
      <w:r w:rsidRPr="00BD447D">
        <w:rPr>
          <w:rFonts w:eastAsia="Calibri"/>
          <w:color w:val="000000"/>
          <w:lang w:val="it-IT"/>
        </w:rPr>
        <w:t>, care sprijină aplicarea curriculumului;</w:t>
      </w:r>
    </w:p>
    <w:p w14:paraId="5FEA0169" w14:textId="2D5271E8" w:rsidR="007672D8" w:rsidRPr="00BD447D" w:rsidRDefault="007672D8" w:rsidP="007672D8">
      <w:pPr>
        <w:autoSpaceDE w:val="0"/>
        <w:autoSpaceDN w:val="0"/>
        <w:adjustRightInd w:val="0"/>
        <w:spacing w:line="360" w:lineRule="auto"/>
        <w:ind w:firstLine="720"/>
        <w:jc w:val="both"/>
        <w:rPr>
          <w:rFonts w:eastAsia="Calibri"/>
          <w:color w:val="000000"/>
          <w:lang w:val="it-IT"/>
        </w:rPr>
      </w:pPr>
      <w:r w:rsidRPr="00BD447D">
        <w:rPr>
          <w:rFonts w:eastAsia="Calibri"/>
          <w:color w:val="000000"/>
          <w:lang w:val="it-IT"/>
        </w:rPr>
        <w:t xml:space="preserve">p) constituirea și actualizarea periodică a arhivei electronice privind documentele care privesc curriculumul, atât cele elaborate și aprobate la nivel național, cât și cele elaborate și aprobate la nivelul unității de învățământ (planuri-cadru și programe școlare utilizate, inclusiv pentru </w:t>
      </w:r>
      <w:r w:rsidR="00A747F5" w:rsidRPr="00BD447D">
        <w:rPr>
          <w:rFonts w:eastAsia="Calibri"/>
          <w:color w:val="000000"/>
          <w:lang w:val="it-IT"/>
        </w:rPr>
        <w:t>CDEOȘ</w:t>
      </w:r>
      <w:r w:rsidRPr="00BD447D">
        <w:rPr>
          <w:rFonts w:eastAsia="Calibri"/>
          <w:color w:val="000000"/>
          <w:lang w:val="it-IT"/>
        </w:rPr>
        <w:t>).</w:t>
      </w:r>
    </w:p>
    <w:p w14:paraId="4EE88E59" w14:textId="77777777" w:rsidR="00175C81" w:rsidRPr="007672D8" w:rsidRDefault="00175C81" w:rsidP="007672D8">
      <w:pPr>
        <w:autoSpaceDE w:val="0"/>
        <w:autoSpaceDN w:val="0"/>
        <w:adjustRightInd w:val="0"/>
        <w:spacing w:line="360" w:lineRule="auto"/>
        <w:ind w:firstLine="720"/>
        <w:jc w:val="both"/>
        <w:rPr>
          <w:lang w:val="ro-RO"/>
        </w:rPr>
      </w:pPr>
    </w:p>
    <w:p w14:paraId="0EF759B9" w14:textId="2FBED3C7" w:rsidR="0076584F" w:rsidRPr="00BD447D" w:rsidRDefault="0076584F" w:rsidP="007672D8">
      <w:pPr>
        <w:widowControl w:val="0"/>
        <w:spacing w:line="360" w:lineRule="auto"/>
        <w:ind w:right="20" w:firstLine="720"/>
        <w:jc w:val="both"/>
        <w:rPr>
          <w:lang w:val="ro-RO" w:eastAsia="ro-RO" w:bidi="ro-RO"/>
        </w:rPr>
      </w:pPr>
      <w:r w:rsidRPr="00BD447D">
        <w:rPr>
          <w:b/>
          <w:bCs/>
          <w:lang w:val="ro-RO" w:eastAsia="ro-RO" w:bidi="ro-RO"/>
        </w:rPr>
        <w:t>Art. 88.</w:t>
      </w:r>
      <w:r w:rsidRPr="00BD447D">
        <w:rPr>
          <w:lang w:val="ro-RO"/>
        </w:rPr>
        <w:t xml:space="preserve"> </w:t>
      </w:r>
      <w:r w:rsidRPr="00BD447D">
        <w:rPr>
          <w:b/>
          <w:bCs/>
          <w:lang w:val="ro-RO"/>
        </w:rPr>
        <w:t>(1)</w:t>
      </w:r>
      <w:r w:rsidRPr="00BD447D">
        <w:rPr>
          <w:lang w:val="ro-RO"/>
        </w:rPr>
        <w:t xml:space="preserve"> </w:t>
      </w:r>
      <w:r w:rsidRPr="00BD447D">
        <w:rPr>
          <w:lang w:val="ro-RO" w:eastAsia="ro-RO" w:bidi="ro-RO"/>
        </w:rPr>
        <w:t xml:space="preserve">Membrii CEAC şi responsabilul acesteia se aleg din rândul personalului didactic de predare titular, prin vot secret, de către </w:t>
      </w:r>
      <w:r w:rsidR="00263F12" w:rsidRPr="00BD447D">
        <w:rPr>
          <w:lang w:val="ro-RO" w:eastAsia="ro-RO" w:bidi="ro-RO"/>
        </w:rPr>
        <w:t>Consiliul profesoral</w:t>
      </w:r>
      <w:r w:rsidRPr="00BD447D">
        <w:rPr>
          <w:lang w:val="ro-RO" w:eastAsia="ro-RO" w:bidi="ro-RO"/>
        </w:rPr>
        <w:t>. Responsabilul comisiei nu poate ocupa funcţia de director.</w:t>
      </w:r>
    </w:p>
    <w:p w14:paraId="40396734" w14:textId="2BF8B02C" w:rsidR="0076584F" w:rsidRPr="00BD447D" w:rsidRDefault="0076584F" w:rsidP="0076584F">
      <w:pPr>
        <w:widowControl w:val="0"/>
        <w:spacing w:line="360" w:lineRule="auto"/>
        <w:ind w:right="20" w:firstLine="720"/>
        <w:jc w:val="both"/>
        <w:rPr>
          <w:b/>
          <w:bCs/>
          <w:lang w:val="ro-RO" w:eastAsia="ro-RO" w:bidi="ro-RO"/>
        </w:rPr>
      </w:pPr>
      <w:r w:rsidRPr="00BD447D">
        <w:rPr>
          <w:b/>
          <w:bCs/>
          <w:lang w:val="ro-RO" w:eastAsia="ro-RO" w:bidi="ro-RO"/>
        </w:rPr>
        <w:t xml:space="preserve">(2) Atribuţiile Comisiei pentru Evaluarea şi Asigurarea Calităţii sunt: </w:t>
      </w:r>
    </w:p>
    <w:p w14:paraId="7539072F" w14:textId="77777777" w:rsidR="0076584F" w:rsidRPr="00BD447D" w:rsidRDefault="0076584F" w:rsidP="0076584F">
      <w:pPr>
        <w:widowControl w:val="0"/>
        <w:spacing w:line="360" w:lineRule="auto"/>
        <w:ind w:right="20" w:firstLine="720"/>
        <w:jc w:val="both"/>
        <w:rPr>
          <w:lang w:val="ro-RO" w:eastAsia="ro-RO" w:bidi="ro-RO"/>
        </w:rPr>
      </w:pPr>
      <w:r w:rsidRPr="00BD447D">
        <w:rPr>
          <w:lang w:val="ro-RO" w:eastAsia="ro-RO" w:bidi="ro-RO"/>
        </w:rPr>
        <w:t>a) coordonează aplicarea procedurilor şi activităţilor de evaluare şi asigurare a calităţii, aprobate de conducerea unității, conform următoarelor domenii:  capacitatea instituţională, eficacitatea educaţională, managementul calităţii;</w:t>
      </w:r>
    </w:p>
    <w:p w14:paraId="27D5995A" w14:textId="77777777" w:rsidR="0076584F" w:rsidRPr="00BD447D" w:rsidRDefault="0076584F" w:rsidP="0076584F">
      <w:pPr>
        <w:widowControl w:val="0"/>
        <w:spacing w:line="360" w:lineRule="auto"/>
        <w:ind w:right="20" w:firstLine="720"/>
        <w:jc w:val="both"/>
        <w:rPr>
          <w:lang w:val="ro-RO" w:eastAsia="ro-RO" w:bidi="ro-RO"/>
        </w:rPr>
      </w:pPr>
      <w:r w:rsidRPr="00BD447D">
        <w:rPr>
          <w:lang w:val="ro-RO" w:eastAsia="ro-RO" w:bidi="ro-RO"/>
        </w:rPr>
        <w:t>b) elaborează anual un raport de evaluare internă privind calitatea educaţiei în unitatea de învățământ. Raportul este adus la cunoştinţă tuturor beneficiarilor prin afişare sau publicare;</w:t>
      </w:r>
    </w:p>
    <w:p w14:paraId="4868CE2A" w14:textId="77777777" w:rsidR="0076584F" w:rsidRPr="00BD447D" w:rsidRDefault="0076584F" w:rsidP="0076584F">
      <w:pPr>
        <w:widowControl w:val="0"/>
        <w:spacing w:line="360" w:lineRule="auto"/>
        <w:ind w:right="20" w:firstLine="720"/>
        <w:jc w:val="both"/>
        <w:rPr>
          <w:lang w:val="ro-RO" w:eastAsia="ro-RO" w:bidi="ro-RO"/>
        </w:rPr>
      </w:pPr>
      <w:r w:rsidRPr="00BD447D">
        <w:rPr>
          <w:lang w:val="ro-RO" w:eastAsia="ro-RO" w:bidi="ro-RO"/>
        </w:rPr>
        <w:t>c) elaborează o strategie care cuprinde cel puţin următoarele direcţii: rezultatele învăţării, reducerea analfabetismului funcţional, reducerea absenteismului, abandonului şcolar şi părăsirii timpurii a şcolii, precum şi promovarea excelenţei;</w:t>
      </w:r>
    </w:p>
    <w:p w14:paraId="24E2B90A" w14:textId="77B9EB22" w:rsidR="0076584F" w:rsidRPr="00BD447D" w:rsidRDefault="0076584F" w:rsidP="0076584F">
      <w:pPr>
        <w:widowControl w:val="0"/>
        <w:spacing w:line="360" w:lineRule="auto"/>
        <w:ind w:right="20" w:firstLine="720"/>
        <w:jc w:val="both"/>
        <w:rPr>
          <w:lang w:val="ro-RO" w:eastAsia="ro-RO" w:bidi="ro-RO"/>
        </w:rPr>
      </w:pPr>
      <w:r w:rsidRPr="00BD447D">
        <w:rPr>
          <w:lang w:val="ro-RO" w:eastAsia="ro-RO" w:bidi="ro-RO"/>
        </w:rPr>
        <w:t>d) formulează propuneri de îmbunătăţire a calităţii educaţiei.</w:t>
      </w:r>
    </w:p>
    <w:p w14:paraId="31D47C44" w14:textId="606C13BB" w:rsidR="00683498" w:rsidRPr="00BD447D" w:rsidRDefault="0076584F" w:rsidP="0076584F">
      <w:pPr>
        <w:widowControl w:val="0"/>
        <w:spacing w:line="360" w:lineRule="auto"/>
        <w:ind w:right="20" w:firstLine="720"/>
        <w:jc w:val="both"/>
        <w:rPr>
          <w:lang w:val="ro-RO" w:eastAsia="ro-RO" w:bidi="ro-RO"/>
        </w:rPr>
      </w:pPr>
      <w:r w:rsidRPr="00BD447D">
        <w:rPr>
          <w:b/>
          <w:bCs/>
          <w:lang w:val="ro-RO" w:eastAsia="ro-RO" w:bidi="ro-RO"/>
        </w:rPr>
        <w:t xml:space="preserve">Art. 89. </w:t>
      </w:r>
      <w:r w:rsidR="008D5607" w:rsidRPr="00BD447D">
        <w:rPr>
          <w:b/>
          <w:bCs/>
          <w:lang w:val="ro-RO" w:eastAsia="ro-RO" w:bidi="ro-RO"/>
        </w:rPr>
        <w:t>(</w:t>
      </w:r>
      <w:r w:rsidRPr="00BD447D">
        <w:rPr>
          <w:b/>
          <w:bCs/>
          <w:lang w:val="ro-RO" w:eastAsia="ro-RO" w:bidi="ro-RO"/>
        </w:rPr>
        <w:t>1</w:t>
      </w:r>
      <w:r w:rsidR="008D5607" w:rsidRPr="00BD447D">
        <w:rPr>
          <w:b/>
          <w:bCs/>
          <w:lang w:val="ro-RO" w:eastAsia="ro-RO" w:bidi="ro-RO"/>
        </w:rPr>
        <w:t>) Comisia pentru formare şi dezvoltare în cariera didactică (CFDCD)</w:t>
      </w:r>
      <w:r w:rsidR="008D5607" w:rsidRPr="00BD447D">
        <w:rPr>
          <w:lang w:val="ro-RO" w:eastAsia="ro-RO" w:bidi="ro-RO"/>
        </w:rPr>
        <w:t xml:space="preserve"> se constituie la nivelul unităţ</w:t>
      </w:r>
      <w:r w:rsidR="00683498" w:rsidRPr="00BD447D">
        <w:rPr>
          <w:lang w:val="ro-RO" w:eastAsia="ro-RO" w:bidi="ro-RO"/>
        </w:rPr>
        <w:t>i</w:t>
      </w:r>
      <w:r w:rsidR="008D5607" w:rsidRPr="00BD447D">
        <w:rPr>
          <w:lang w:val="ro-RO" w:eastAsia="ro-RO" w:bidi="ro-RO"/>
        </w:rPr>
        <w:t xml:space="preserve"> de învăţământ, prin decizie a directorului, fiind formată din 3-7 membri, dintre care unul este responsabilul/coordonatorul comisiei, în baza hotărârii </w:t>
      </w:r>
      <w:r w:rsidR="00263F12" w:rsidRPr="00BD447D">
        <w:rPr>
          <w:lang w:val="ro-RO" w:eastAsia="ro-RO" w:bidi="ro-RO"/>
        </w:rPr>
        <w:t>Consiliului profesoral</w:t>
      </w:r>
      <w:r w:rsidR="008D5607" w:rsidRPr="00BD447D">
        <w:rPr>
          <w:lang w:val="ro-RO" w:eastAsia="ro-RO" w:bidi="ro-RO"/>
        </w:rPr>
        <w:t xml:space="preserve">. </w:t>
      </w:r>
    </w:p>
    <w:p w14:paraId="17224711" w14:textId="5D648F2C" w:rsidR="00683498" w:rsidRPr="00BD447D" w:rsidRDefault="008D5607" w:rsidP="00683498">
      <w:pPr>
        <w:widowControl w:val="0"/>
        <w:spacing w:line="360" w:lineRule="auto"/>
        <w:ind w:right="20" w:firstLine="720"/>
        <w:jc w:val="both"/>
        <w:rPr>
          <w:lang w:val="ro-RO" w:eastAsia="ro-RO" w:bidi="ro-RO"/>
        </w:rPr>
      </w:pPr>
      <w:r w:rsidRPr="00BD447D">
        <w:rPr>
          <w:b/>
          <w:bCs/>
          <w:lang w:val="ro-RO" w:eastAsia="ro-RO" w:bidi="ro-RO"/>
        </w:rPr>
        <w:lastRenderedPageBreak/>
        <w:t>(</w:t>
      </w:r>
      <w:r w:rsidR="0076584F" w:rsidRPr="00BD447D">
        <w:rPr>
          <w:b/>
          <w:bCs/>
          <w:lang w:val="ro-RO" w:eastAsia="ro-RO" w:bidi="ro-RO"/>
        </w:rPr>
        <w:t>2</w:t>
      </w:r>
      <w:r w:rsidRPr="00BD447D">
        <w:rPr>
          <w:b/>
          <w:bCs/>
          <w:lang w:val="ro-RO" w:eastAsia="ro-RO" w:bidi="ro-RO"/>
        </w:rPr>
        <w:t>)</w:t>
      </w:r>
      <w:r w:rsidRPr="00BD447D">
        <w:rPr>
          <w:lang w:val="ro-RO" w:eastAsia="ro-RO" w:bidi="ro-RO"/>
        </w:rPr>
        <w:t xml:space="preserve"> Membrii şi responsabilii Comisiei pentru formare şi dezvoltare în cariera didactică se aleg din rândul personalului didactic de predare titular, prin vot secret, de către </w:t>
      </w:r>
      <w:r w:rsidR="00263F12" w:rsidRPr="00BD447D">
        <w:rPr>
          <w:lang w:val="ro-RO" w:eastAsia="ro-RO" w:bidi="ro-RO"/>
        </w:rPr>
        <w:t>Consiliul profesoral</w:t>
      </w:r>
      <w:r w:rsidRPr="00BD447D">
        <w:rPr>
          <w:lang w:val="ro-RO" w:eastAsia="ro-RO" w:bidi="ro-RO"/>
        </w:rPr>
        <w:t>. Responsabilul nu poate ocupa funcția de director.</w:t>
      </w:r>
    </w:p>
    <w:p w14:paraId="1881CFAE" w14:textId="74C6BFA3" w:rsidR="0076584F" w:rsidRPr="00BD447D" w:rsidRDefault="008D5607" w:rsidP="0076584F">
      <w:pPr>
        <w:widowControl w:val="0"/>
        <w:spacing w:line="360" w:lineRule="auto"/>
        <w:ind w:right="20" w:firstLine="720"/>
        <w:jc w:val="both"/>
        <w:rPr>
          <w:lang w:val="ro-RO" w:eastAsia="ro-RO" w:bidi="ro-RO"/>
        </w:rPr>
      </w:pPr>
      <w:r w:rsidRPr="00BD447D">
        <w:rPr>
          <w:b/>
          <w:bCs/>
          <w:lang w:val="ro-RO" w:eastAsia="ro-RO" w:bidi="ro-RO"/>
        </w:rPr>
        <w:t>(</w:t>
      </w:r>
      <w:r w:rsidR="0076584F" w:rsidRPr="00BD447D">
        <w:rPr>
          <w:b/>
          <w:bCs/>
          <w:lang w:val="ro-RO" w:eastAsia="ro-RO" w:bidi="ro-RO"/>
        </w:rPr>
        <w:t>3</w:t>
      </w:r>
      <w:r w:rsidRPr="00BD447D">
        <w:rPr>
          <w:b/>
          <w:bCs/>
          <w:lang w:val="ro-RO" w:eastAsia="ro-RO" w:bidi="ro-RO"/>
        </w:rPr>
        <w:t>)</w:t>
      </w:r>
      <w:r w:rsidRPr="00BD447D">
        <w:rPr>
          <w:lang w:val="ro-RO" w:eastAsia="ro-RO" w:bidi="ro-RO"/>
        </w:rPr>
        <w:t xml:space="preserve"> Componența CFDCD este stabilită anual, prin decizie a conducerii unității de învățământ.</w:t>
      </w:r>
    </w:p>
    <w:p w14:paraId="7A430510" w14:textId="72F51EFA" w:rsidR="00683498" w:rsidRPr="00BD447D" w:rsidRDefault="008D5607" w:rsidP="00683498">
      <w:pPr>
        <w:widowControl w:val="0"/>
        <w:spacing w:line="360" w:lineRule="auto"/>
        <w:ind w:right="20" w:firstLine="720"/>
        <w:jc w:val="both"/>
        <w:rPr>
          <w:lang w:val="ro-RO" w:eastAsia="ro-RO" w:bidi="ro-RO"/>
        </w:rPr>
      </w:pPr>
      <w:r w:rsidRPr="00BD447D">
        <w:rPr>
          <w:b/>
          <w:bCs/>
          <w:lang w:val="ro-RO" w:eastAsia="ro-RO" w:bidi="ro-RO"/>
        </w:rPr>
        <w:t>(</w:t>
      </w:r>
      <w:r w:rsidR="0076584F" w:rsidRPr="00BD447D">
        <w:rPr>
          <w:b/>
          <w:bCs/>
          <w:lang w:val="ro-RO" w:eastAsia="ro-RO" w:bidi="ro-RO"/>
        </w:rPr>
        <w:t>4</w:t>
      </w:r>
      <w:r w:rsidRPr="00BD447D">
        <w:rPr>
          <w:b/>
          <w:bCs/>
          <w:lang w:val="ro-RO" w:eastAsia="ro-RO" w:bidi="ro-RO"/>
        </w:rPr>
        <w:t>)</w:t>
      </w:r>
      <w:r w:rsidR="00683498" w:rsidRPr="00BD447D">
        <w:rPr>
          <w:lang w:val="ro-RO" w:eastAsia="ro-RO" w:bidi="ro-RO"/>
        </w:rPr>
        <w:t xml:space="preserve"> </w:t>
      </w:r>
      <w:r w:rsidRPr="00BD447D">
        <w:rPr>
          <w:lang w:val="ro-RO" w:eastAsia="ro-RO" w:bidi="ro-RO"/>
        </w:rPr>
        <w:t>Comisia pentru formare și dezvoltare în cariera didactică identifică nevoile de formare continuă ale personalului didactic, programele și proiectele destinate formării continue a personalului didactic și monitorizează evoluția în carieră a cadrelor didactice, participarea personalului didactic la programe și proiecte de formare continuă.</w:t>
      </w:r>
    </w:p>
    <w:p w14:paraId="2B73D946" w14:textId="1D43D904" w:rsidR="00683498" w:rsidRPr="00BD447D" w:rsidRDefault="008D5607" w:rsidP="00683498">
      <w:pPr>
        <w:widowControl w:val="0"/>
        <w:spacing w:line="360" w:lineRule="auto"/>
        <w:ind w:right="20" w:firstLine="720"/>
        <w:jc w:val="both"/>
        <w:rPr>
          <w:b/>
          <w:bCs/>
          <w:lang w:val="ro-RO" w:eastAsia="ro-RO" w:bidi="ro-RO"/>
        </w:rPr>
      </w:pPr>
      <w:r w:rsidRPr="00BD447D">
        <w:rPr>
          <w:b/>
          <w:bCs/>
          <w:lang w:val="ro-RO" w:eastAsia="ro-RO" w:bidi="ro-RO"/>
        </w:rPr>
        <w:t>(</w:t>
      </w:r>
      <w:r w:rsidR="0076584F" w:rsidRPr="00BD447D">
        <w:rPr>
          <w:b/>
          <w:bCs/>
          <w:lang w:val="ro-RO" w:eastAsia="ro-RO" w:bidi="ro-RO"/>
        </w:rPr>
        <w:t>5</w:t>
      </w:r>
      <w:r w:rsidRPr="00BD447D">
        <w:rPr>
          <w:b/>
          <w:bCs/>
          <w:lang w:val="ro-RO" w:eastAsia="ro-RO" w:bidi="ro-RO"/>
        </w:rPr>
        <w:t>)</w:t>
      </w:r>
      <w:r w:rsidRPr="00BD447D">
        <w:rPr>
          <w:lang w:val="ro-RO" w:eastAsia="ro-RO" w:bidi="ro-RO"/>
        </w:rPr>
        <w:t xml:space="preserve"> </w:t>
      </w:r>
      <w:r w:rsidRPr="00BD447D">
        <w:rPr>
          <w:b/>
          <w:bCs/>
          <w:lang w:val="ro-RO" w:eastAsia="ro-RO" w:bidi="ro-RO"/>
        </w:rPr>
        <w:t>Atribuțiile comisiei pentru formare şi dezvoltare în cariera didactică sunt următoarele:</w:t>
      </w:r>
    </w:p>
    <w:p w14:paraId="54CCAC3B" w14:textId="4AA9C798" w:rsidR="007672D8" w:rsidRPr="00BD447D" w:rsidRDefault="007672D8" w:rsidP="007672D8">
      <w:pPr>
        <w:widowControl w:val="0"/>
        <w:spacing w:line="360" w:lineRule="auto"/>
        <w:ind w:right="20" w:firstLine="720"/>
        <w:jc w:val="both"/>
        <w:rPr>
          <w:lang w:val="ro-RO" w:eastAsia="ro-RO" w:bidi="ro-RO"/>
        </w:rPr>
      </w:pPr>
      <w:r w:rsidRPr="00BD447D">
        <w:rPr>
          <w:lang w:val="ro-RO" w:eastAsia="ro-RO" w:bidi="ro-RO"/>
        </w:rPr>
        <w:t>a) realizează cartografierea nevoilor de formare continuă ale personalului didactic la nivelul unităţii de învăţământ şi le raportează Casei Corpului Didactic;</w:t>
      </w:r>
    </w:p>
    <w:p w14:paraId="6E5AF532" w14:textId="77777777" w:rsidR="00175C81" w:rsidRPr="00BD447D" w:rsidRDefault="00175C81" w:rsidP="007672D8">
      <w:pPr>
        <w:widowControl w:val="0"/>
        <w:spacing w:line="360" w:lineRule="auto"/>
        <w:ind w:right="20" w:firstLine="720"/>
        <w:jc w:val="both"/>
        <w:rPr>
          <w:lang w:val="ro-RO" w:eastAsia="ro-RO" w:bidi="ro-RO"/>
        </w:rPr>
      </w:pPr>
    </w:p>
    <w:p w14:paraId="3082CA5C" w14:textId="53CD0E45" w:rsidR="007672D8" w:rsidRPr="00BD447D" w:rsidRDefault="007672D8" w:rsidP="007672D8">
      <w:pPr>
        <w:widowControl w:val="0"/>
        <w:spacing w:line="360" w:lineRule="auto"/>
        <w:ind w:right="20" w:firstLine="720"/>
        <w:jc w:val="both"/>
        <w:rPr>
          <w:lang w:val="ro-RO" w:eastAsia="ro-RO" w:bidi="ro-RO"/>
        </w:rPr>
      </w:pPr>
      <w:r w:rsidRPr="00BD447D">
        <w:rPr>
          <w:lang w:val="ro-RO" w:eastAsia="ro-RO" w:bidi="ro-RO"/>
        </w:rPr>
        <w:t>b) identifică şi informează personalul didactic privind programele şi proiectele destinate formării continue;</w:t>
      </w:r>
    </w:p>
    <w:p w14:paraId="3FA6DC9B" w14:textId="39B400ED" w:rsidR="007672D8" w:rsidRPr="00BD447D" w:rsidRDefault="007672D8" w:rsidP="007672D8">
      <w:pPr>
        <w:widowControl w:val="0"/>
        <w:spacing w:line="360" w:lineRule="auto"/>
        <w:ind w:right="20" w:firstLine="720"/>
        <w:jc w:val="both"/>
        <w:rPr>
          <w:lang w:val="ro-RO" w:eastAsia="ro-RO" w:bidi="ro-RO"/>
        </w:rPr>
      </w:pPr>
      <w:r w:rsidRPr="00BD447D">
        <w:rPr>
          <w:lang w:val="ro-RO" w:eastAsia="ro-RO" w:bidi="ro-RO"/>
        </w:rPr>
        <w:t xml:space="preserve">c) elaborează şi propune anual </w:t>
      </w:r>
      <w:r w:rsidR="00263F12" w:rsidRPr="00BD447D">
        <w:rPr>
          <w:lang w:val="ro-RO" w:eastAsia="ro-RO" w:bidi="ro-RO"/>
        </w:rPr>
        <w:t>Consiliului profesoral</w:t>
      </w:r>
      <w:r w:rsidRPr="00BD447D">
        <w:rPr>
          <w:lang w:val="ro-RO" w:eastAsia="ro-RO" w:bidi="ro-RO"/>
        </w:rPr>
        <w:t>, spre avizare, planificarea activităţilor din domeniul formării în cariera didactică, în acord cu nevoile de formare identificate la nivelul unităţii de învăţământ/ local, cu priorităţile stabilite în planul naţional de formare continuă în cariera didactică şi cu profilul profesional al cadrelor didactice;</w:t>
      </w:r>
    </w:p>
    <w:p w14:paraId="1DD1634B" w14:textId="132ED0B7" w:rsidR="007672D8" w:rsidRPr="00BD447D" w:rsidRDefault="007672D8" w:rsidP="007672D8">
      <w:pPr>
        <w:widowControl w:val="0"/>
        <w:spacing w:line="360" w:lineRule="auto"/>
        <w:ind w:right="20" w:firstLine="720"/>
        <w:jc w:val="both"/>
        <w:rPr>
          <w:lang w:val="ro-RO" w:eastAsia="ro-RO" w:bidi="ro-RO"/>
        </w:rPr>
      </w:pPr>
      <w:r w:rsidRPr="00BD447D">
        <w:rPr>
          <w:lang w:val="ro-RO" w:eastAsia="ro-RO" w:bidi="ro-RO"/>
        </w:rPr>
        <w:t>d) planifică, organizează şi desfăşoară ateliere, seminarii, lecţii predate colaborativ, interasistenţe, studii de caz, schimburi de experienţă etc, la nivelul unităţii de învăţământ;</w:t>
      </w:r>
    </w:p>
    <w:p w14:paraId="5F59DA76" w14:textId="0609BC66" w:rsidR="007672D8" w:rsidRPr="00BD447D" w:rsidRDefault="007672D8" w:rsidP="007672D8">
      <w:pPr>
        <w:widowControl w:val="0"/>
        <w:spacing w:line="360" w:lineRule="auto"/>
        <w:ind w:right="20" w:firstLine="720"/>
        <w:jc w:val="both"/>
        <w:rPr>
          <w:lang w:val="ro-RO" w:eastAsia="ro-RO" w:bidi="ro-RO"/>
        </w:rPr>
      </w:pPr>
      <w:r w:rsidRPr="00BD447D">
        <w:rPr>
          <w:lang w:val="ro-RO" w:eastAsia="ro-RO" w:bidi="ro-RO"/>
        </w:rPr>
        <w:t>e) organizează activităţi specifice de mentorat didactic pentru cadrele didactice debutante, în vederea susţinerii examenului naţional pentru definitivare în învăţământul preuniversitar/de licenţiere în cariera didactică;</w:t>
      </w:r>
    </w:p>
    <w:p w14:paraId="5829B533" w14:textId="3E8D4635" w:rsidR="007672D8" w:rsidRPr="00BD447D" w:rsidRDefault="007672D8" w:rsidP="007672D8">
      <w:pPr>
        <w:widowControl w:val="0"/>
        <w:spacing w:line="360" w:lineRule="auto"/>
        <w:ind w:right="20" w:firstLine="720"/>
        <w:jc w:val="both"/>
        <w:rPr>
          <w:lang w:val="ro-RO" w:eastAsia="ro-RO" w:bidi="ro-RO"/>
        </w:rPr>
      </w:pPr>
      <w:r w:rsidRPr="00BD447D">
        <w:rPr>
          <w:lang w:val="ro-RO" w:eastAsia="ro-RO" w:bidi="ro-RO"/>
        </w:rPr>
        <w:t>f) sprijină cadrele didactice în dobândirea recunoaşterii rezultatelor învăţării nonformale, inclusiv a celor dobândite ca urmare a participării la mobilităţi cu scop de învăţare în proiectele finanţate prin programele UE în domeniul educaţiei;</w:t>
      </w:r>
    </w:p>
    <w:p w14:paraId="0B9DBF71" w14:textId="4CCB3F16" w:rsidR="007672D8" w:rsidRPr="00BD447D" w:rsidRDefault="007672D8" w:rsidP="007672D8">
      <w:pPr>
        <w:widowControl w:val="0"/>
        <w:spacing w:line="360" w:lineRule="auto"/>
        <w:ind w:right="20" w:firstLine="720"/>
        <w:jc w:val="both"/>
        <w:rPr>
          <w:lang w:val="ro-RO" w:eastAsia="ro-RO" w:bidi="ro-RO"/>
        </w:rPr>
      </w:pPr>
      <w:r w:rsidRPr="00BD447D">
        <w:rPr>
          <w:lang w:val="ro-RO" w:eastAsia="ro-RO" w:bidi="ro-RO"/>
        </w:rPr>
        <w:lastRenderedPageBreak/>
        <w:t>g) gestionează sistemul de acumulare a creditelor la nivelul unităţii de învăţământ, evaluând anual stadiul de îndeplinire a condiţiei de formare pentru personalul didactic, prin actualizarea periodică a bazei de date privind numărul creditelor ECTS (obţinute inclusiv prin recunoaştere şi echivalare a creditelor profesionale transferabile) acumulat de fiecare cadru didactic pe parcursul ultimilor doi ani de activitate didactică, calculaţi la data de 31 august;</w:t>
      </w:r>
    </w:p>
    <w:p w14:paraId="73E27A47" w14:textId="2C40150C" w:rsidR="007672D8" w:rsidRPr="00BD447D" w:rsidRDefault="007672D8" w:rsidP="007672D8">
      <w:pPr>
        <w:widowControl w:val="0"/>
        <w:spacing w:line="360" w:lineRule="auto"/>
        <w:ind w:right="20" w:firstLine="720"/>
        <w:jc w:val="both"/>
        <w:rPr>
          <w:lang w:val="ro-RO" w:eastAsia="ro-RO" w:bidi="ro-RO"/>
        </w:rPr>
      </w:pPr>
      <w:r w:rsidRPr="00BD447D">
        <w:rPr>
          <w:lang w:val="ro-RO" w:eastAsia="ro-RO" w:bidi="ro-RO"/>
        </w:rPr>
        <w:t>h) monitorizează impactul formării cadrelor didactice asupra calităţii procesului de predare- învăţare-evaluare şi a progresului şcolar al beneficiarilor primari, la nivelul unităţii de învăţământ;</w:t>
      </w:r>
    </w:p>
    <w:p w14:paraId="294FA6DF" w14:textId="31742FF9" w:rsidR="007672D8" w:rsidRPr="00BD447D" w:rsidRDefault="007672D8" w:rsidP="007672D8">
      <w:pPr>
        <w:widowControl w:val="0"/>
        <w:spacing w:line="360" w:lineRule="auto"/>
        <w:ind w:right="20" w:firstLine="720"/>
        <w:jc w:val="both"/>
        <w:rPr>
          <w:lang w:val="ro-RO" w:eastAsia="ro-RO" w:bidi="ro-RO"/>
        </w:rPr>
      </w:pPr>
      <w:r w:rsidRPr="00BD447D">
        <w:rPr>
          <w:lang w:val="ro-RO" w:eastAsia="ro-RO" w:bidi="ro-RO"/>
        </w:rPr>
        <w:t>i) informează şi sprijină personalul didactic în ceea ce priveşte evoluţia în carieră;</w:t>
      </w:r>
    </w:p>
    <w:p w14:paraId="6E3A3D3D" w14:textId="5161294A" w:rsidR="007672D8" w:rsidRPr="00BD447D" w:rsidRDefault="007672D8" w:rsidP="007672D8">
      <w:pPr>
        <w:widowControl w:val="0"/>
        <w:spacing w:line="360" w:lineRule="auto"/>
        <w:ind w:right="20" w:firstLine="720"/>
        <w:jc w:val="both"/>
        <w:rPr>
          <w:lang w:val="it-IT" w:eastAsia="ro-RO" w:bidi="ro-RO"/>
        </w:rPr>
      </w:pPr>
      <w:r w:rsidRPr="00BD447D">
        <w:rPr>
          <w:lang w:val="it-IT" w:eastAsia="ro-RO" w:bidi="ro-RO"/>
        </w:rPr>
        <w:t>j) consiliază personalul didactic în ceea ce priveşte elaborarea şi gestionarea portofoliului profesional;</w:t>
      </w:r>
    </w:p>
    <w:p w14:paraId="46CE16BA" w14:textId="04013A2A" w:rsidR="007672D8" w:rsidRPr="00BD447D" w:rsidRDefault="007672D8" w:rsidP="007672D8">
      <w:pPr>
        <w:widowControl w:val="0"/>
        <w:spacing w:line="360" w:lineRule="auto"/>
        <w:ind w:right="20" w:firstLine="720"/>
        <w:jc w:val="both"/>
        <w:rPr>
          <w:lang w:val="it-IT" w:eastAsia="ro-RO" w:bidi="ro-RO"/>
        </w:rPr>
      </w:pPr>
      <w:r w:rsidRPr="00BD447D">
        <w:rPr>
          <w:lang w:val="it-IT" w:eastAsia="ro-RO" w:bidi="ro-RO"/>
        </w:rPr>
        <w:t xml:space="preserve">k) colaborează cu Inspectoratul Școlar, cu CCD, cu </w:t>
      </w:r>
      <w:r w:rsidR="00263F12" w:rsidRPr="00BD447D">
        <w:rPr>
          <w:lang w:val="it-IT" w:eastAsia="ro-RO" w:bidi="ro-RO"/>
        </w:rPr>
        <w:t>Consiliul de administrație</w:t>
      </w:r>
      <w:r w:rsidRPr="00BD447D">
        <w:rPr>
          <w:lang w:val="it-IT" w:eastAsia="ro-RO" w:bidi="ro-RO"/>
        </w:rPr>
        <w:t xml:space="preserve"> şi cu </w:t>
      </w:r>
      <w:r w:rsidR="00263F12" w:rsidRPr="00BD447D">
        <w:rPr>
          <w:lang w:val="it-IT" w:eastAsia="ro-RO" w:bidi="ro-RO"/>
        </w:rPr>
        <w:t>Consiliul profesoral</w:t>
      </w:r>
      <w:r w:rsidRPr="00BD447D">
        <w:rPr>
          <w:lang w:val="it-IT" w:eastAsia="ro-RO" w:bidi="ro-RO"/>
        </w:rPr>
        <w:t xml:space="preserve"> al unităţii de învăţământ;</w:t>
      </w:r>
    </w:p>
    <w:p w14:paraId="2A0C841B" w14:textId="327D7D58" w:rsidR="007672D8" w:rsidRPr="00BD447D" w:rsidRDefault="007672D8" w:rsidP="00175C81">
      <w:pPr>
        <w:widowControl w:val="0"/>
        <w:spacing w:line="360" w:lineRule="auto"/>
        <w:ind w:right="20" w:firstLine="720"/>
        <w:jc w:val="both"/>
        <w:rPr>
          <w:lang w:val="it-IT" w:eastAsia="ro-RO" w:bidi="ro-RO"/>
        </w:rPr>
      </w:pPr>
      <w:r w:rsidRPr="00BD447D">
        <w:rPr>
          <w:lang w:val="it-IT" w:eastAsia="ro-RO" w:bidi="ro-RO"/>
        </w:rPr>
        <w:t>l) în baza unor analize de nevoi, colaborează cu celelalte comisii din unitatea de învăţământ pentru a elabora programe de formare adaptate şi actualizate;</w:t>
      </w:r>
    </w:p>
    <w:p w14:paraId="7DB07182" w14:textId="133E6E51" w:rsidR="00C85C26" w:rsidRPr="00BD447D" w:rsidRDefault="007672D8" w:rsidP="007672D8">
      <w:pPr>
        <w:widowControl w:val="0"/>
        <w:spacing w:line="360" w:lineRule="auto"/>
        <w:ind w:right="20" w:firstLine="720"/>
        <w:jc w:val="both"/>
        <w:rPr>
          <w:lang w:val="it-IT" w:eastAsia="ro-RO" w:bidi="ro-RO"/>
        </w:rPr>
      </w:pPr>
      <w:r w:rsidRPr="00BD447D">
        <w:rPr>
          <w:lang w:val="it-IT" w:eastAsia="ro-RO" w:bidi="ro-RO"/>
        </w:rPr>
        <w:t>m) orice alte atribuţii rezultând din legislaţia în vigoare.</w:t>
      </w:r>
    </w:p>
    <w:p w14:paraId="5D1AC8A1" w14:textId="77777777" w:rsidR="00175C81" w:rsidRPr="00BD447D" w:rsidRDefault="00175C81" w:rsidP="007672D8">
      <w:pPr>
        <w:widowControl w:val="0"/>
        <w:spacing w:line="360" w:lineRule="auto"/>
        <w:ind w:right="20" w:firstLine="720"/>
        <w:jc w:val="both"/>
        <w:rPr>
          <w:lang w:val="it-IT" w:eastAsia="ro-RO" w:bidi="ro-RO"/>
        </w:rPr>
      </w:pPr>
    </w:p>
    <w:p w14:paraId="2D6AD2F1" w14:textId="2FA62EE8" w:rsidR="00C85C26" w:rsidRPr="00BD447D" w:rsidRDefault="0076584F" w:rsidP="00C85C26">
      <w:pPr>
        <w:widowControl w:val="0"/>
        <w:spacing w:line="360" w:lineRule="auto"/>
        <w:ind w:right="20" w:firstLine="720"/>
        <w:jc w:val="both"/>
        <w:rPr>
          <w:lang w:val="it-IT" w:eastAsia="ro-RO" w:bidi="ro-RO"/>
        </w:rPr>
      </w:pPr>
      <w:r w:rsidRPr="00BD447D">
        <w:rPr>
          <w:b/>
          <w:bCs/>
          <w:lang w:val="it-IT" w:eastAsia="ro-RO" w:bidi="ro-RO"/>
        </w:rPr>
        <w:t xml:space="preserve">Art. 90. </w:t>
      </w:r>
      <w:r w:rsidR="008D5607" w:rsidRPr="00BD447D">
        <w:rPr>
          <w:b/>
          <w:bCs/>
          <w:lang w:val="it-IT" w:eastAsia="ro-RO" w:bidi="ro-RO"/>
        </w:rPr>
        <w:t>(</w:t>
      </w:r>
      <w:r w:rsidRPr="00BD447D">
        <w:rPr>
          <w:b/>
          <w:bCs/>
          <w:lang w:val="it-IT" w:eastAsia="ro-RO" w:bidi="ro-RO"/>
        </w:rPr>
        <w:t>1</w:t>
      </w:r>
      <w:r w:rsidR="008D5607" w:rsidRPr="00BD447D">
        <w:rPr>
          <w:b/>
          <w:bCs/>
          <w:lang w:val="it-IT" w:eastAsia="ro-RO" w:bidi="ro-RO"/>
        </w:rPr>
        <w:t>)</w:t>
      </w:r>
      <w:r w:rsidR="008D5607" w:rsidRPr="00BD447D">
        <w:rPr>
          <w:lang w:val="it-IT" w:eastAsia="ro-RO" w:bidi="ro-RO"/>
        </w:rPr>
        <w:t xml:space="preserve"> </w:t>
      </w:r>
      <w:r w:rsidR="00C85C26" w:rsidRPr="00BD447D">
        <w:rPr>
          <w:lang w:val="it-IT" w:eastAsia="ro-RO" w:bidi="ro-RO"/>
        </w:rPr>
        <w:t xml:space="preserve">Comisia pentru prevenirea şi combaterea violenţei, a faptelor de corupţie şi discriminării în mediul şcolar şi promovarea interculturalităţii se constituie la nivelul Școlii Gimnaziale Nr. 1 Olcea, în baza hotărârii </w:t>
      </w:r>
      <w:r w:rsidR="00263F12" w:rsidRPr="00BD447D">
        <w:rPr>
          <w:lang w:val="it-IT" w:eastAsia="ro-RO" w:bidi="ro-RO"/>
        </w:rPr>
        <w:t>Consiliului de administrație</w:t>
      </w:r>
      <w:r w:rsidR="00C85C26" w:rsidRPr="00BD447D">
        <w:rPr>
          <w:lang w:val="it-IT" w:eastAsia="ro-RO" w:bidi="ro-RO"/>
        </w:rPr>
        <w:t xml:space="preserve"> prin care se aprobă şi componenţa sa nominală. Comisia este formată din:</w:t>
      </w:r>
    </w:p>
    <w:p w14:paraId="762B2DE8" w14:textId="135EDF61" w:rsidR="00C85C26" w:rsidRPr="00BD447D" w:rsidRDefault="00C85C26" w:rsidP="00C85C26">
      <w:pPr>
        <w:widowControl w:val="0"/>
        <w:spacing w:line="360" w:lineRule="auto"/>
        <w:ind w:right="20" w:firstLine="720"/>
        <w:jc w:val="both"/>
        <w:rPr>
          <w:lang w:val="it-IT" w:eastAsia="ro-RO" w:bidi="ro-RO"/>
        </w:rPr>
      </w:pPr>
      <w:r w:rsidRPr="00BD447D">
        <w:rPr>
          <w:lang w:val="it-IT" w:eastAsia="ro-RO" w:bidi="ro-RO"/>
        </w:rPr>
        <w:t>-  coordonatorul pentru proiecte şi programe educative şcolare şi extraşcolare;</w:t>
      </w:r>
    </w:p>
    <w:p w14:paraId="718D0C9F" w14:textId="16916234" w:rsidR="00C85C26" w:rsidRPr="00BD447D" w:rsidRDefault="00C85C26" w:rsidP="00C85C26">
      <w:pPr>
        <w:widowControl w:val="0"/>
        <w:spacing w:line="360" w:lineRule="auto"/>
        <w:ind w:right="20" w:firstLine="720"/>
        <w:jc w:val="both"/>
        <w:rPr>
          <w:lang w:val="it-IT" w:eastAsia="ro-RO" w:bidi="ro-RO"/>
        </w:rPr>
      </w:pPr>
      <w:r w:rsidRPr="00BD447D">
        <w:rPr>
          <w:lang w:val="it-IT" w:eastAsia="ro-RO" w:bidi="ro-RO"/>
        </w:rPr>
        <w:t xml:space="preserve">- 4-6 reprezentanţi ai cadrelor didactice, desemnaţi de </w:t>
      </w:r>
      <w:r w:rsidR="00263F12" w:rsidRPr="00BD447D">
        <w:rPr>
          <w:lang w:val="it-IT" w:eastAsia="ro-RO" w:bidi="ro-RO"/>
        </w:rPr>
        <w:t>Consiliul profesoral</w:t>
      </w:r>
      <w:r w:rsidRPr="00BD447D">
        <w:rPr>
          <w:lang w:val="it-IT" w:eastAsia="ro-RO" w:bidi="ro-RO"/>
        </w:rPr>
        <w:t>;</w:t>
      </w:r>
    </w:p>
    <w:p w14:paraId="4B2A2CF7" w14:textId="77777777" w:rsidR="00C85C26" w:rsidRPr="00BD447D" w:rsidRDefault="00C85C26" w:rsidP="00C85C26">
      <w:pPr>
        <w:widowControl w:val="0"/>
        <w:spacing w:line="360" w:lineRule="auto"/>
        <w:ind w:right="20" w:firstLine="720"/>
        <w:jc w:val="both"/>
        <w:rPr>
          <w:lang w:val="it-IT" w:eastAsia="ro-RO" w:bidi="ro-RO"/>
        </w:rPr>
      </w:pPr>
      <w:r w:rsidRPr="00BD447D">
        <w:rPr>
          <w:lang w:val="it-IT" w:eastAsia="ro-RO" w:bidi="ro-RO"/>
        </w:rPr>
        <w:t>- 1-3 reprezentanţi ai părinţilor/reprezentanţilor legali desemnaţi de consiliul reprezentativ al părinţilor/reprezentanţilor legali şi asociaţia de părinţi, acolo unde există;</w:t>
      </w:r>
    </w:p>
    <w:p w14:paraId="2C0BEDA7" w14:textId="77777777" w:rsidR="00C85C26" w:rsidRPr="00BD447D" w:rsidRDefault="00C85C26" w:rsidP="00C85C26">
      <w:pPr>
        <w:widowControl w:val="0"/>
        <w:spacing w:line="360" w:lineRule="auto"/>
        <w:ind w:right="20" w:firstLine="720"/>
        <w:jc w:val="both"/>
        <w:rPr>
          <w:lang w:val="it-IT" w:eastAsia="ro-RO" w:bidi="ro-RO"/>
        </w:rPr>
      </w:pPr>
      <w:r w:rsidRPr="00BD447D">
        <w:rPr>
          <w:lang w:val="it-IT" w:eastAsia="ro-RO" w:bidi="ro-RO"/>
        </w:rPr>
        <w:t>- 1-3 elevi desemnaţi de Consiliul şcolar al elevilor;</w:t>
      </w:r>
    </w:p>
    <w:p w14:paraId="60A8E50D" w14:textId="67F219B0" w:rsidR="00C85C26" w:rsidRPr="00BD447D" w:rsidRDefault="00C85C26" w:rsidP="00C85C26">
      <w:pPr>
        <w:widowControl w:val="0"/>
        <w:spacing w:line="360" w:lineRule="auto"/>
        <w:ind w:right="20" w:firstLine="720"/>
        <w:jc w:val="both"/>
        <w:rPr>
          <w:lang w:val="it-IT" w:eastAsia="ro-RO" w:bidi="ro-RO"/>
        </w:rPr>
      </w:pPr>
      <w:r w:rsidRPr="00BD447D">
        <w:rPr>
          <w:lang w:val="it-IT" w:eastAsia="ro-RO" w:bidi="ro-RO"/>
        </w:rPr>
        <w:t xml:space="preserve">- 1 reprezentant al primarului şi 1 reprezentant al consiliului local, membri în </w:t>
      </w:r>
      <w:r w:rsidR="00263F12" w:rsidRPr="00BD447D">
        <w:rPr>
          <w:lang w:val="it-IT" w:eastAsia="ro-RO" w:bidi="ro-RO"/>
        </w:rPr>
        <w:t>Consiliul de administrație</w:t>
      </w:r>
      <w:r w:rsidRPr="00BD447D">
        <w:rPr>
          <w:lang w:val="it-IT" w:eastAsia="ro-RO" w:bidi="ro-RO"/>
        </w:rPr>
        <w:t xml:space="preserve"> al unităţii de învăţământ, cu statut de invitaţi;</w:t>
      </w:r>
    </w:p>
    <w:p w14:paraId="4A680534" w14:textId="77777777" w:rsidR="00C85C26" w:rsidRPr="00BD447D" w:rsidRDefault="00C85C26" w:rsidP="00C85C26">
      <w:pPr>
        <w:widowControl w:val="0"/>
        <w:spacing w:line="360" w:lineRule="auto"/>
        <w:ind w:right="20" w:firstLine="720"/>
        <w:jc w:val="both"/>
        <w:rPr>
          <w:lang w:val="it-IT" w:eastAsia="ro-RO" w:bidi="ro-RO"/>
        </w:rPr>
      </w:pPr>
      <w:r w:rsidRPr="00BD447D">
        <w:rPr>
          <w:lang w:val="it-IT" w:eastAsia="ro-RO" w:bidi="ro-RO"/>
        </w:rPr>
        <w:lastRenderedPageBreak/>
        <w:t>- profesorul-consilier şcolar şi mediatorul şcolar, după caz.</w:t>
      </w:r>
    </w:p>
    <w:p w14:paraId="76E8ED55" w14:textId="139C81CC" w:rsidR="00683498" w:rsidRPr="00BD447D" w:rsidRDefault="008D5607" w:rsidP="00683498">
      <w:pPr>
        <w:widowControl w:val="0"/>
        <w:spacing w:line="360" w:lineRule="auto"/>
        <w:ind w:right="20" w:firstLine="720"/>
        <w:jc w:val="both"/>
        <w:rPr>
          <w:lang w:val="it-IT" w:eastAsia="ro-RO" w:bidi="ro-RO"/>
        </w:rPr>
      </w:pPr>
      <w:r w:rsidRPr="00BD447D">
        <w:rPr>
          <w:b/>
          <w:bCs/>
          <w:lang w:val="it-IT" w:eastAsia="ro-RO" w:bidi="ro-RO"/>
        </w:rPr>
        <w:t>(</w:t>
      </w:r>
      <w:r w:rsidR="0076584F" w:rsidRPr="00BD447D">
        <w:rPr>
          <w:b/>
          <w:bCs/>
          <w:lang w:val="it-IT" w:eastAsia="ro-RO" w:bidi="ro-RO"/>
        </w:rPr>
        <w:t>2</w:t>
      </w:r>
      <w:r w:rsidRPr="00BD447D">
        <w:rPr>
          <w:b/>
          <w:bCs/>
          <w:lang w:val="it-IT" w:eastAsia="ro-RO" w:bidi="ro-RO"/>
        </w:rPr>
        <w:t>)</w:t>
      </w:r>
      <w:r w:rsidR="00683498" w:rsidRPr="00BD447D">
        <w:rPr>
          <w:lang w:val="it-IT" w:eastAsia="ro-RO" w:bidi="ro-RO"/>
        </w:rPr>
        <w:t xml:space="preserve"> </w:t>
      </w:r>
      <w:r w:rsidRPr="00BD447D">
        <w:rPr>
          <w:lang w:val="it-IT" w:eastAsia="ro-RO" w:bidi="ro-RO"/>
        </w:rPr>
        <w:t>Directorul unității de învățământ emite decizia de constituire și componența nominală a Comisiei pentru prevenirea şi combaterea violenţei, a faptelor de corupţie şi discriminării în mediul şcolar şi promovarea interculturalităţii.</w:t>
      </w:r>
    </w:p>
    <w:p w14:paraId="6DEDE9A8" w14:textId="7598196D" w:rsidR="00683498" w:rsidRPr="00BD447D" w:rsidRDefault="008D5607" w:rsidP="00683498">
      <w:pPr>
        <w:widowControl w:val="0"/>
        <w:spacing w:line="360" w:lineRule="auto"/>
        <w:ind w:right="20" w:firstLine="720"/>
        <w:jc w:val="both"/>
        <w:rPr>
          <w:lang w:val="it-IT" w:eastAsia="ro-RO" w:bidi="ro-RO"/>
        </w:rPr>
      </w:pPr>
      <w:r w:rsidRPr="00BD447D">
        <w:rPr>
          <w:b/>
          <w:bCs/>
          <w:lang w:val="it-IT" w:eastAsia="ro-RO" w:bidi="ro-RO"/>
        </w:rPr>
        <w:t>(</w:t>
      </w:r>
      <w:r w:rsidR="0076584F" w:rsidRPr="00BD447D">
        <w:rPr>
          <w:b/>
          <w:bCs/>
          <w:lang w:val="it-IT" w:eastAsia="ro-RO" w:bidi="ro-RO"/>
        </w:rPr>
        <w:t>3</w:t>
      </w:r>
      <w:r w:rsidRPr="00BD447D">
        <w:rPr>
          <w:b/>
          <w:bCs/>
          <w:lang w:val="it-IT" w:eastAsia="ro-RO" w:bidi="ro-RO"/>
        </w:rPr>
        <w:t>)</w:t>
      </w:r>
      <w:r w:rsidRPr="00BD447D">
        <w:rPr>
          <w:lang w:val="it-IT" w:eastAsia="ro-RO" w:bidi="ro-RO"/>
        </w:rPr>
        <w:t xml:space="preserve"> Activitatea comisiei se desfășoară prin raportarea și punerea în aplicare a ansamblului prevederilor legale în vigoare care vizează prevenirea şi combaterea violenţei, a faptelor de corupţie şi discriminării şi, respectiv, afirmă promovarea interculturalităţii, în mediul şcolar.</w:t>
      </w:r>
    </w:p>
    <w:p w14:paraId="5159B5D8" w14:textId="6CB0B05B" w:rsidR="00683498" w:rsidRPr="00BD447D" w:rsidRDefault="008D5607" w:rsidP="00683498">
      <w:pPr>
        <w:widowControl w:val="0"/>
        <w:spacing w:line="360" w:lineRule="auto"/>
        <w:ind w:right="20" w:firstLine="720"/>
        <w:jc w:val="both"/>
        <w:rPr>
          <w:lang w:val="it-IT" w:eastAsia="ro-RO" w:bidi="ro-RO"/>
        </w:rPr>
      </w:pPr>
      <w:r w:rsidRPr="00BD447D">
        <w:rPr>
          <w:b/>
          <w:bCs/>
          <w:lang w:val="it-IT" w:eastAsia="ro-RO" w:bidi="ro-RO"/>
        </w:rPr>
        <w:t>(</w:t>
      </w:r>
      <w:r w:rsidR="0076584F" w:rsidRPr="00BD447D">
        <w:rPr>
          <w:b/>
          <w:bCs/>
          <w:lang w:val="it-IT" w:eastAsia="ro-RO" w:bidi="ro-RO"/>
        </w:rPr>
        <w:t>4</w:t>
      </w:r>
      <w:r w:rsidRPr="00BD447D">
        <w:rPr>
          <w:b/>
          <w:bCs/>
          <w:lang w:val="it-IT" w:eastAsia="ro-RO" w:bidi="ro-RO"/>
        </w:rPr>
        <w:t>)</w:t>
      </w:r>
      <w:r w:rsidRPr="00BD447D">
        <w:rPr>
          <w:lang w:val="it-IT" w:eastAsia="ro-RO" w:bidi="ro-RO"/>
        </w:rPr>
        <w:t xml:space="preserve"> Comisia pentru prevenirea şi combaterea violenţei, a faptelor de corupţie şi discriminării în mediul şcolar şi promovarea interculturalităţii analizează abaterile disciplinare ale elevilor care săvârşesc abateri și propune sancţiunile disciplinare aplicate acestora, potrivit prevederilor </w:t>
      </w:r>
      <w:r w:rsidR="00683498" w:rsidRPr="00BD447D">
        <w:rPr>
          <w:lang w:val="it-IT" w:eastAsia="ro-RO" w:bidi="ro-RO"/>
        </w:rPr>
        <w:t>St</w:t>
      </w:r>
      <w:r w:rsidRPr="00BD447D">
        <w:rPr>
          <w:lang w:val="it-IT" w:eastAsia="ro-RO" w:bidi="ro-RO"/>
        </w:rPr>
        <w:t xml:space="preserve">atutului elevului, </w:t>
      </w:r>
      <w:r w:rsidR="00683498" w:rsidRPr="00BD447D">
        <w:rPr>
          <w:lang w:val="it-IT" w:eastAsia="ro-RO" w:bidi="ro-RO"/>
        </w:rPr>
        <w:t>Regulamentul-cadru de organizare şi funcţionare a unităţilor de învăţământ preuniversitar</w:t>
      </w:r>
      <w:r w:rsidRPr="00BD447D">
        <w:rPr>
          <w:lang w:val="it-IT" w:eastAsia="ro-RO" w:bidi="ro-RO"/>
        </w:rPr>
        <w:t xml:space="preserve"> şi ale </w:t>
      </w:r>
      <w:r w:rsidR="00683498" w:rsidRPr="00BD447D">
        <w:rPr>
          <w:lang w:val="it-IT" w:eastAsia="ro-RO" w:bidi="ro-RO"/>
        </w:rPr>
        <w:t xml:space="preserve">prezentului </w:t>
      </w:r>
      <w:r w:rsidRPr="00BD447D">
        <w:rPr>
          <w:lang w:val="it-IT" w:eastAsia="ro-RO" w:bidi="ro-RO"/>
        </w:rPr>
        <w:t>regulament.</w:t>
      </w:r>
    </w:p>
    <w:p w14:paraId="4E3E3508" w14:textId="17DD2D50" w:rsidR="00683498" w:rsidRPr="00BD447D" w:rsidRDefault="008D5607" w:rsidP="00683498">
      <w:pPr>
        <w:widowControl w:val="0"/>
        <w:spacing w:line="360" w:lineRule="auto"/>
        <w:ind w:right="20" w:firstLine="720"/>
        <w:jc w:val="both"/>
        <w:rPr>
          <w:b/>
          <w:bCs/>
          <w:lang w:val="it-IT" w:eastAsia="ro-RO" w:bidi="ro-RO"/>
        </w:rPr>
      </w:pPr>
      <w:r w:rsidRPr="00BD447D">
        <w:rPr>
          <w:b/>
          <w:bCs/>
          <w:lang w:val="it-IT" w:eastAsia="ro-RO" w:bidi="ro-RO"/>
        </w:rPr>
        <w:t>(</w:t>
      </w:r>
      <w:r w:rsidR="0076584F" w:rsidRPr="00BD447D">
        <w:rPr>
          <w:b/>
          <w:bCs/>
          <w:lang w:val="it-IT" w:eastAsia="ro-RO" w:bidi="ro-RO"/>
        </w:rPr>
        <w:t>5</w:t>
      </w:r>
      <w:r w:rsidRPr="00BD447D">
        <w:rPr>
          <w:b/>
          <w:bCs/>
          <w:lang w:val="it-IT" w:eastAsia="ro-RO" w:bidi="ro-RO"/>
        </w:rPr>
        <w:t>) Atribuțiile comisiei:</w:t>
      </w:r>
    </w:p>
    <w:p w14:paraId="16621A9C" w14:textId="77777777" w:rsidR="00C85C26" w:rsidRPr="00C85C26" w:rsidRDefault="00C85C26" w:rsidP="00C85C26">
      <w:pPr>
        <w:spacing w:line="360" w:lineRule="auto"/>
        <w:ind w:firstLine="720"/>
        <w:jc w:val="both"/>
        <w:rPr>
          <w:b/>
          <w:bCs/>
          <w:lang w:val="ro-RO"/>
        </w:rPr>
      </w:pPr>
      <w:r w:rsidRPr="00C85C26">
        <w:rPr>
          <w:b/>
          <w:bCs/>
          <w:lang w:val="ro-RO"/>
        </w:rPr>
        <w:t>a) prevenirea și combaterea violenței:</w:t>
      </w:r>
    </w:p>
    <w:p w14:paraId="4CA38FAA" w14:textId="77777777" w:rsidR="00C85C26" w:rsidRPr="00C85C26" w:rsidRDefault="00C85C26" w:rsidP="00C85C26">
      <w:pPr>
        <w:spacing w:line="360" w:lineRule="auto"/>
        <w:ind w:firstLine="720"/>
        <w:jc w:val="both"/>
        <w:rPr>
          <w:lang w:val="ro-RO"/>
        </w:rPr>
      </w:pPr>
      <w:r w:rsidRPr="00C85C26">
        <w:rPr>
          <w:lang w:val="ro-RO"/>
        </w:rPr>
        <w:t>- înregistrarea și raportarea la Inspectoratul Școlar a cazurilor de violență săvârșite în mediul școlar;</w:t>
      </w:r>
    </w:p>
    <w:p w14:paraId="39CB410E" w14:textId="77777777" w:rsidR="00C85C26" w:rsidRPr="00C85C26" w:rsidRDefault="00C85C26" w:rsidP="00C85C26">
      <w:pPr>
        <w:spacing w:line="360" w:lineRule="auto"/>
        <w:ind w:firstLine="720"/>
        <w:jc w:val="both"/>
        <w:rPr>
          <w:lang w:val="ro-RO"/>
        </w:rPr>
      </w:pPr>
      <w:r w:rsidRPr="00C85C26">
        <w:rPr>
          <w:lang w:val="ro-RO"/>
        </w:rPr>
        <w:t>- analizarea factorilor școlari care au condus la săvârșirea faptelor de violență, elaborarea, revizuirea şi aplicarea Planului de prevenire şi reducere a violenţei în mediul şcolar al unității de învățământ preuniversitar;</w:t>
      </w:r>
    </w:p>
    <w:p w14:paraId="458B76D3" w14:textId="77777777" w:rsidR="00C85C26" w:rsidRPr="00C85C26" w:rsidRDefault="00C85C26" w:rsidP="00C85C26">
      <w:pPr>
        <w:spacing w:line="360" w:lineRule="auto"/>
        <w:ind w:firstLine="720"/>
        <w:jc w:val="both"/>
        <w:rPr>
          <w:lang w:val="ro-RO"/>
        </w:rPr>
      </w:pPr>
      <w:r w:rsidRPr="00C85C26">
        <w:rPr>
          <w:lang w:val="ro-RO"/>
        </w:rPr>
        <w:t>- realizarea unui raport privind incidența, respectiv prevenirea violenței, pe care îl comunică Comisiei pentru evaluarea şi asigurarea calităţii (CEAC), în vederea includerii acestuia în raportul general privind starea şi calitatea învăţământului în anul şcolar respectiv;</w:t>
      </w:r>
    </w:p>
    <w:p w14:paraId="125A5419" w14:textId="77777777" w:rsidR="00C85C26" w:rsidRPr="00C85C26" w:rsidRDefault="00C85C26" w:rsidP="00C85C26">
      <w:pPr>
        <w:spacing w:line="360" w:lineRule="auto"/>
        <w:ind w:firstLine="720"/>
        <w:jc w:val="both"/>
        <w:rPr>
          <w:lang w:val="ro-RO"/>
        </w:rPr>
      </w:pPr>
      <w:r w:rsidRPr="00C85C26">
        <w:rPr>
          <w:lang w:val="ro-RO"/>
        </w:rPr>
        <w:t>- colaborarea cu autoritățile și instituțiile cu atribuții legale în prevenirea, combaterea și managementul cazurilor de violență școlară, inclusiv cu reprezentanții serviciilor publice de asistență socială, ai poliției și ai jandarmeriei;</w:t>
      </w:r>
    </w:p>
    <w:p w14:paraId="2E58F596" w14:textId="77777777" w:rsidR="00C85C26" w:rsidRPr="00C85C26" w:rsidRDefault="00C85C26" w:rsidP="00C85C26">
      <w:pPr>
        <w:spacing w:line="360" w:lineRule="auto"/>
        <w:ind w:firstLine="720"/>
        <w:jc w:val="both"/>
        <w:rPr>
          <w:lang w:val="ro-RO"/>
        </w:rPr>
      </w:pPr>
      <w:r w:rsidRPr="00C85C26">
        <w:rPr>
          <w:lang w:val="ro-RO"/>
        </w:rPr>
        <w:t xml:space="preserve">- propunerea unor măsuri specifice, rezultate după analiza factorilor de risc, care să aibă drept consecință creșterea gradului de siguranță a preșcolarilor/beneficiarilor primari și a </w:t>
      </w:r>
      <w:r w:rsidRPr="00C85C26">
        <w:rPr>
          <w:lang w:val="ro-RO"/>
        </w:rPr>
        <w:lastRenderedPageBreak/>
        <w:t>personalului din unitatea școlară și prevenirea delincvenței juvenile în incinta și în zonele adiacente unității de învățământ;</w:t>
      </w:r>
    </w:p>
    <w:p w14:paraId="0DD35593" w14:textId="44724D87" w:rsidR="00C85C26" w:rsidRPr="00C85C26" w:rsidRDefault="00C85C26" w:rsidP="00C85C26">
      <w:pPr>
        <w:spacing w:line="360" w:lineRule="auto"/>
        <w:ind w:firstLine="720"/>
        <w:jc w:val="both"/>
        <w:rPr>
          <w:lang w:val="ro-RO"/>
        </w:rPr>
      </w:pPr>
      <w:r w:rsidRPr="00C85C26">
        <w:rPr>
          <w:lang w:val="ro-RO"/>
        </w:rPr>
        <w:t>- propunerea, aplicarea și/sau monitorizarea unor măsuri specifice pentru promovarea stării de bine, a unui climat școlar pozitiv și a coeziunii școlare la nivelul unității de învățământ.</w:t>
      </w:r>
    </w:p>
    <w:p w14:paraId="7F86B1C1" w14:textId="77777777" w:rsidR="00C85C26" w:rsidRPr="00C85C26" w:rsidRDefault="00C85C26" w:rsidP="00C85C26">
      <w:pPr>
        <w:spacing w:line="360" w:lineRule="auto"/>
        <w:ind w:firstLine="720"/>
        <w:jc w:val="both"/>
        <w:rPr>
          <w:b/>
          <w:bCs/>
          <w:lang w:val="ro-RO"/>
        </w:rPr>
      </w:pPr>
      <w:r w:rsidRPr="00C85C26">
        <w:rPr>
          <w:b/>
          <w:bCs/>
          <w:lang w:val="ro-RO"/>
        </w:rPr>
        <w:t>b) prevenirea și combaterea faptelor de corupție:</w:t>
      </w:r>
    </w:p>
    <w:p w14:paraId="6D5E32A5" w14:textId="77777777" w:rsidR="00C85C26" w:rsidRPr="00C85C26" w:rsidRDefault="00C85C26" w:rsidP="00C85C26">
      <w:pPr>
        <w:spacing w:line="360" w:lineRule="auto"/>
        <w:ind w:firstLine="720"/>
        <w:jc w:val="both"/>
        <w:rPr>
          <w:lang w:val="ro-RO"/>
        </w:rPr>
      </w:pPr>
      <w:r w:rsidRPr="00C85C26">
        <w:rPr>
          <w:lang w:val="ro-RO"/>
        </w:rPr>
        <w:t>- îmbunătățirea strategiilor de comunicare pe teme anticorupție, care să ia în calcul potențialele riscuri și vulnerabilități;</w:t>
      </w:r>
    </w:p>
    <w:p w14:paraId="51C9D5C2" w14:textId="77777777" w:rsidR="00C85C26" w:rsidRPr="00C85C26" w:rsidRDefault="00C85C26" w:rsidP="00C85C26">
      <w:pPr>
        <w:spacing w:line="360" w:lineRule="auto"/>
        <w:ind w:firstLine="720"/>
        <w:jc w:val="both"/>
        <w:rPr>
          <w:lang w:val="ro-RO"/>
        </w:rPr>
      </w:pPr>
      <w:r w:rsidRPr="00C85C26">
        <w:rPr>
          <w:lang w:val="ro-RO"/>
        </w:rPr>
        <w:t>- asigurarea transparenței în procesul decizional la nivel de unitate de învățământ, inclusiv a modului de utilizare a resurselor bugetare și extrabugetare;</w:t>
      </w:r>
    </w:p>
    <w:p w14:paraId="471A4A05" w14:textId="77777777" w:rsidR="00C85C26" w:rsidRPr="00C85C26" w:rsidRDefault="00C85C26" w:rsidP="00C85C26">
      <w:pPr>
        <w:spacing w:line="360" w:lineRule="auto"/>
        <w:ind w:firstLine="720"/>
        <w:jc w:val="both"/>
        <w:rPr>
          <w:lang w:val="ro-RO"/>
        </w:rPr>
      </w:pPr>
      <w:r w:rsidRPr="00C85C26">
        <w:rPr>
          <w:lang w:val="ro-RO"/>
        </w:rPr>
        <w:t>- promovarea standardelor etice profesionale și stimularea comportamentului etic;</w:t>
      </w:r>
    </w:p>
    <w:p w14:paraId="569673C9" w14:textId="77777777" w:rsidR="00C85C26" w:rsidRPr="00C85C26" w:rsidRDefault="00C85C26" w:rsidP="00C85C26">
      <w:pPr>
        <w:spacing w:line="360" w:lineRule="auto"/>
        <w:ind w:firstLine="720"/>
        <w:jc w:val="both"/>
        <w:rPr>
          <w:lang w:val="ro-RO"/>
        </w:rPr>
      </w:pPr>
      <w:r w:rsidRPr="00C85C26">
        <w:rPr>
          <w:lang w:val="ro-RO"/>
        </w:rPr>
        <w:t>- desfășurarea de acțiuni de promovare a Codului de etică pentru învățământul preuniversitar;</w:t>
      </w:r>
    </w:p>
    <w:p w14:paraId="64E4DB48" w14:textId="77777777" w:rsidR="00C85C26" w:rsidRPr="00C85C26" w:rsidRDefault="00C85C26" w:rsidP="00C85C26">
      <w:pPr>
        <w:spacing w:line="360" w:lineRule="auto"/>
        <w:ind w:firstLine="720"/>
        <w:jc w:val="both"/>
        <w:rPr>
          <w:lang w:val="ro-RO"/>
        </w:rPr>
      </w:pPr>
      <w:r w:rsidRPr="00C85C26">
        <w:rPr>
          <w:lang w:val="ro-RO"/>
        </w:rPr>
        <w:t>- monitorizarea aplicării procedurilor specifice referitoare la conflictul de interese, inclusiv aplicarea ordinului privind completarea declarațiilor de interese de către personalul didactic de predare;</w:t>
      </w:r>
    </w:p>
    <w:p w14:paraId="3ABD3D43" w14:textId="77777777" w:rsidR="00C85C26" w:rsidRPr="00C85C26" w:rsidRDefault="00C85C26" w:rsidP="00C85C26">
      <w:pPr>
        <w:spacing w:line="360" w:lineRule="auto"/>
        <w:ind w:firstLine="720"/>
        <w:jc w:val="both"/>
        <w:rPr>
          <w:lang w:val="ro-RO"/>
        </w:rPr>
      </w:pPr>
      <w:r w:rsidRPr="00C85C26">
        <w:rPr>
          <w:lang w:val="ro-RO"/>
        </w:rPr>
        <w:t>- diseminarea de materiale cu rol informativ privind riscurile și consecințele faptelor de corupție sau a incidentelor de integritate;</w:t>
      </w:r>
    </w:p>
    <w:p w14:paraId="2DF7851C" w14:textId="7E60C4BC" w:rsidR="00C85C26" w:rsidRPr="00C85C26" w:rsidRDefault="00C85C26" w:rsidP="00175C81">
      <w:pPr>
        <w:spacing w:line="360" w:lineRule="auto"/>
        <w:ind w:firstLine="720"/>
        <w:jc w:val="both"/>
        <w:rPr>
          <w:lang w:val="ro-RO"/>
        </w:rPr>
      </w:pPr>
      <w:r w:rsidRPr="00C85C26">
        <w:rPr>
          <w:lang w:val="ro-RO"/>
        </w:rPr>
        <w:t>- derularea de programe și campanii de informare și responsabilizare a beneficiarilor primari cu privire la riscurile și consecințele negative ale corupției.</w:t>
      </w:r>
    </w:p>
    <w:p w14:paraId="0BBA5E5D" w14:textId="77777777" w:rsidR="00C85C26" w:rsidRPr="00C85C26" w:rsidRDefault="00C85C26" w:rsidP="00C85C26">
      <w:pPr>
        <w:spacing w:line="360" w:lineRule="auto"/>
        <w:ind w:firstLine="720"/>
        <w:jc w:val="both"/>
        <w:rPr>
          <w:b/>
          <w:bCs/>
          <w:lang w:val="ro-RO"/>
        </w:rPr>
      </w:pPr>
      <w:r w:rsidRPr="00C85C26">
        <w:rPr>
          <w:b/>
          <w:bCs/>
          <w:lang w:val="ro-RO"/>
        </w:rPr>
        <w:t>c) promovarea principiilor școlii incluzive:</w:t>
      </w:r>
    </w:p>
    <w:p w14:paraId="07C2CB70" w14:textId="77777777" w:rsidR="00C85C26" w:rsidRPr="00C85C26" w:rsidRDefault="00C85C26" w:rsidP="00C85C26">
      <w:pPr>
        <w:spacing w:line="360" w:lineRule="auto"/>
        <w:ind w:firstLine="720"/>
        <w:jc w:val="both"/>
        <w:rPr>
          <w:b/>
          <w:bCs/>
          <w:lang w:val="ro-RO"/>
        </w:rPr>
      </w:pPr>
      <w:r w:rsidRPr="00C85C26">
        <w:rPr>
          <w:lang w:val="ro-RO"/>
        </w:rPr>
        <w:t>- monitorizarea respectării politicilor de promovare a incluziunii, diversității, combaterea</w:t>
      </w:r>
      <w:r w:rsidRPr="00C85C26">
        <w:rPr>
          <w:b/>
          <w:bCs/>
          <w:lang w:val="ro-RO"/>
        </w:rPr>
        <w:t xml:space="preserve"> </w:t>
      </w:r>
      <w:r w:rsidRPr="00C85C26">
        <w:rPr>
          <w:lang w:val="ro-RO"/>
        </w:rPr>
        <w:t>discriminării și a segregării școlare;</w:t>
      </w:r>
    </w:p>
    <w:p w14:paraId="57033D43" w14:textId="77777777" w:rsidR="00C85C26" w:rsidRPr="00C85C26" w:rsidRDefault="00C85C26" w:rsidP="00C85C26">
      <w:pPr>
        <w:spacing w:line="360" w:lineRule="auto"/>
        <w:ind w:firstLine="720"/>
        <w:jc w:val="both"/>
        <w:rPr>
          <w:b/>
          <w:bCs/>
          <w:lang w:val="ro-RO"/>
        </w:rPr>
      </w:pPr>
      <w:r w:rsidRPr="00C85C26">
        <w:rPr>
          <w:lang w:val="ro-RO"/>
        </w:rPr>
        <w:t>- asigurarea faptului că materialele expuse în unitatea de învățământ(ex. tablourile expuse pe</w:t>
      </w:r>
      <w:r w:rsidRPr="00C85C26">
        <w:rPr>
          <w:b/>
          <w:bCs/>
          <w:lang w:val="ro-RO"/>
        </w:rPr>
        <w:t xml:space="preserve"> </w:t>
      </w:r>
      <w:r w:rsidRPr="00C85C26">
        <w:rPr>
          <w:lang w:val="ro-RO"/>
        </w:rPr>
        <w:t>pereții unității de învățământ) respectă, recunosc și reflectă cultura, istoria și limba minorităților etnice,</w:t>
      </w:r>
      <w:r w:rsidRPr="00C85C26">
        <w:rPr>
          <w:b/>
          <w:bCs/>
          <w:lang w:val="ro-RO"/>
        </w:rPr>
        <w:t xml:space="preserve"> </w:t>
      </w:r>
      <w:r w:rsidRPr="00C85C26">
        <w:rPr>
          <w:lang w:val="ro-RO"/>
        </w:rPr>
        <w:t>naționale și lingvistice ale beneficiarilor primari, părinților/reprezentanților legali și ale comunității locale;</w:t>
      </w:r>
    </w:p>
    <w:p w14:paraId="3252084F" w14:textId="77777777" w:rsidR="00C85C26" w:rsidRPr="00C85C26" w:rsidRDefault="00C85C26" w:rsidP="00C85C26">
      <w:pPr>
        <w:spacing w:line="360" w:lineRule="auto"/>
        <w:ind w:firstLine="720"/>
        <w:jc w:val="both"/>
        <w:rPr>
          <w:b/>
          <w:bCs/>
          <w:lang w:val="ro-RO"/>
        </w:rPr>
      </w:pPr>
      <w:r w:rsidRPr="00C85C26">
        <w:rPr>
          <w:lang w:val="ro-RO"/>
        </w:rPr>
        <w:lastRenderedPageBreak/>
        <w:t>- asigurarea faptului că tradițiile, sărbătorile, evenimentele respectă, recunosc și reflectă</w:t>
      </w:r>
      <w:r w:rsidRPr="00C85C26">
        <w:rPr>
          <w:b/>
          <w:bCs/>
          <w:lang w:val="ro-RO"/>
        </w:rPr>
        <w:t xml:space="preserve"> </w:t>
      </w:r>
      <w:r w:rsidRPr="00C85C26">
        <w:rPr>
          <w:lang w:val="ro-RO"/>
        </w:rPr>
        <w:t>diversitatea etnică, lingvistică, religioasă a beneficiarilor primari, a părinților/reprezentanților legali și a</w:t>
      </w:r>
      <w:r w:rsidRPr="00C85C26">
        <w:rPr>
          <w:b/>
          <w:bCs/>
          <w:lang w:val="ro-RO"/>
        </w:rPr>
        <w:t xml:space="preserve"> </w:t>
      </w:r>
      <w:r w:rsidRPr="00C85C26">
        <w:rPr>
          <w:lang w:val="ro-RO"/>
        </w:rPr>
        <w:t>comunității locale;</w:t>
      </w:r>
    </w:p>
    <w:p w14:paraId="101597CB" w14:textId="593E3061" w:rsidR="00C85C26" w:rsidRPr="00C85C26" w:rsidRDefault="00C85C26" w:rsidP="00C85C26">
      <w:pPr>
        <w:spacing w:line="360" w:lineRule="auto"/>
        <w:ind w:firstLine="720"/>
        <w:jc w:val="both"/>
        <w:rPr>
          <w:b/>
          <w:bCs/>
          <w:lang w:val="ro-RO"/>
        </w:rPr>
      </w:pPr>
      <w:r w:rsidRPr="00C85C26">
        <w:rPr>
          <w:lang w:val="ro-RO"/>
        </w:rPr>
        <w:t>- identificarea și analiza cazurilor de discriminare și înaintarea de propuneri pentru soluționarea</w:t>
      </w:r>
      <w:r w:rsidRPr="00C85C26">
        <w:rPr>
          <w:b/>
          <w:bCs/>
          <w:lang w:val="ro-RO"/>
        </w:rPr>
        <w:t xml:space="preserve"> </w:t>
      </w:r>
      <w:r w:rsidRPr="00C85C26">
        <w:rPr>
          <w:lang w:val="ro-RO"/>
        </w:rPr>
        <w:t xml:space="preserve">acestora, </w:t>
      </w:r>
      <w:r w:rsidR="00263F12">
        <w:rPr>
          <w:lang w:val="ro-RO"/>
        </w:rPr>
        <w:t>Consiliului de administrație</w:t>
      </w:r>
      <w:r w:rsidRPr="00C85C26">
        <w:rPr>
          <w:lang w:val="ro-RO"/>
        </w:rPr>
        <w:t xml:space="preserve">, directorului unității de învățământ sau </w:t>
      </w:r>
      <w:r w:rsidR="00263F12">
        <w:rPr>
          <w:lang w:val="ro-RO"/>
        </w:rPr>
        <w:t>Consiliului profesoral</w:t>
      </w:r>
      <w:r w:rsidRPr="00C85C26">
        <w:rPr>
          <w:lang w:val="ro-RO"/>
        </w:rPr>
        <w:t>, după</w:t>
      </w:r>
      <w:r w:rsidRPr="00C85C26">
        <w:rPr>
          <w:b/>
          <w:bCs/>
          <w:lang w:val="ro-RO"/>
        </w:rPr>
        <w:t xml:space="preserve"> </w:t>
      </w:r>
      <w:r w:rsidRPr="00C85C26">
        <w:rPr>
          <w:lang w:val="ro-RO"/>
        </w:rPr>
        <w:t>caz;</w:t>
      </w:r>
    </w:p>
    <w:p w14:paraId="276CF91A" w14:textId="77777777" w:rsidR="00C85C26" w:rsidRPr="00C85C26" w:rsidRDefault="00C85C26" w:rsidP="00C85C26">
      <w:pPr>
        <w:spacing w:line="360" w:lineRule="auto"/>
        <w:ind w:firstLine="720"/>
        <w:jc w:val="both"/>
        <w:rPr>
          <w:b/>
          <w:bCs/>
          <w:lang w:val="ro-RO"/>
        </w:rPr>
      </w:pPr>
      <w:r w:rsidRPr="00C85C26">
        <w:rPr>
          <w:lang w:val="ro-RO"/>
        </w:rPr>
        <w:t>- medierea, după caz, a conflictelor apărute ca urmare a nerespectării principiilor școlii incluzive;</w:t>
      </w:r>
    </w:p>
    <w:p w14:paraId="1A9D1052" w14:textId="77777777" w:rsidR="00C85C26" w:rsidRPr="00C85C26" w:rsidRDefault="00C85C26" w:rsidP="00C85C26">
      <w:pPr>
        <w:spacing w:line="360" w:lineRule="auto"/>
        <w:ind w:firstLine="720"/>
        <w:jc w:val="both"/>
        <w:rPr>
          <w:b/>
          <w:bCs/>
          <w:lang w:val="ro-RO"/>
        </w:rPr>
      </w:pPr>
      <w:r w:rsidRPr="00C85C26">
        <w:rPr>
          <w:lang w:val="ro-RO"/>
        </w:rPr>
        <w:t>- propunerea unor acțiuni specifice, la nivelul claselor sau al unității de învățământ, care să</w:t>
      </w:r>
      <w:r w:rsidRPr="00C85C26">
        <w:rPr>
          <w:b/>
          <w:bCs/>
          <w:lang w:val="ro-RO"/>
        </w:rPr>
        <w:t xml:space="preserve"> </w:t>
      </w:r>
      <w:r w:rsidRPr="00C85C26">
        <w:rPr>
          <w:lang w:val="ro-RO"/>
        </w:rPr>
        <w:t>contribuie la cunoașterea și valorizarea celuilalt, la promovarea interculturalității;</w:t>
      </w:r>
    </w:p>
    <w:p w14:paraId="1687E445" w14:textId="77777777" w:rsidR="00C85C26" w:rsidRPr="00C85C26" w:rsidRDefault="00C85C26" w:rsidP="00C85C26">
      <w:pPr>
        <w:spacing w:line="360" w:lineRule="auto"/>
        <w:ind w:firstLine="720"/>
        <w:jc w:val="both"/>
        <w:rPr>
          <w:b/>
          <w:bCs/>
          <w:lang w:val="ro-RO"/>
        </w:rPr>
      </w:pPr>
      <w:r w:rsidRPr="00C85C26">
        <w:rPr>
          <w:lang w:val="ro-RO"/>
        </w:rPr>
        <w:t>- consilierea cadrelor didactice în ceea ce privește adaptarea curriculumului la diversitatea etnică,</w:t>
      </w:r>
      <w:r w:rsidRPr="00C85C26">
        <w:rPr>
          <w:b/>
          <w:bCs/>
          <w:lang w:val="ro-RO"/>
        </w:rPr>
        <w:t xml:space="preserve"> </w:t>
      </w:r>
      <w:r w:rsidRPr="00C85C26">
        <w:rPr>
          <w:lang w:val="ro-RO"/>
        </w:rPr>
        <w:t>lingvistică, culturală a beneficiarilor primari și a comunității locale.</w:t>
      </w:r>
    </w:p>
    <w:p w14:paraId="764CF3AB" w14:textId="77777777" w:rsidR="00C85C26" w:rsidRPr="00C85C26" w:rsidRDefault="00C85C26" w:rsidP="00C85C26">
      <w:pPr>
        <w:spacing w:line="360" w:lineRule="auto"/>
        <w:ind w:firstLine="720"/>
        <w:jc w:val="both"/>
        <w:rPr>
          <w:b/>
          <w:bCs/>
          <w:lang w:val="ro-RO"/>
        </w:rPr>
      </w:pPr>
      <w:r w:rsidRPr="00C85C26">
        <w:rPr>
          <w:lang w:val="ro-RO"/>
        </w:rPr>
        <w:t>- sesizarea autorităților competente în cazul identificării formelor grave de discriminare;</w:t>
      </w:r>
    </w:p>
    <w:p w14:paraId="012CE7B4" w14:textId="77777777" w:rsidR="00C85C26" w:rsidRPr="00C85C26" w:rsidRDefault="00C85C26" w:rsidP="00C85C26">
      <w:pPr>
        <w:spacing w:line="360" w:lineRule="auto"/>
        <w:ind w:firstLine="720"/>
        <w:jc w:val="both"/>
        <w:rPr>
          <w:b/>
          <w:bCs/>
          <w:lang w:val="ro-RO"/>
        </w:rPr>
      </w:pPr>
      <w:r w:rsidRPr="00C85C26">
        <w:rPr>
          <w:lang w:val="ro-RO"/>
        </w:rPr>
        <w:t>- monitorizarea și evaluarea acțiunilor întreprinse pentru prevenirea și combaterea discriminării și</w:t>
      </w:r>
      <w:r w:rsidRPr="00C85C26">
        <w:rPr>
          <w:b/>
          <w:bCs/>
          <w:lang w:val="ro-RO"/>
        </w:rPr>
        <w:t xml:space="preserve"> </w:t>
      </w:r>
      <w:r w:rsidRPr="00C85C26">
        <w:rPr>
          <w:lang w:val="ro-RO"/>
        </w:rPr>
        <w:t>promovarea interculturalității;</w:t>
      </w:r>
    </w:p>
    <w:p w14:paraId="32C18C2E" w14:textId="77777777" w:rsidR="00C85C26" w:rsidRPr="00C85C26" w:rsidRDefault="00C85C26" w:rsidP="00C85C26">
      <w:pPr>
        <w:spacing w:line="360" w:lineRule="auto"/>
        <w:ind w:firstLine="720"/>
        <w:jc w:val="both"/>
        <w:rPr>
          <w:lang w:val="ro-RO"/>
        </w:rPr>
      </w:pPr>
      <w:r w:rsidRPr="00C85C26">
        <w:rPr>
          <w:lang w:val="ro-RO"/>
        </w:rPr>
        <w:t>- monitorizarea respectării legislației privind desegregarea școlară și, după caz, colaborarea la</w:t>
      </w:r>
      <w:r w:rsidRPr="00C85C26">
        <w:rPr>
          <w:b/>
          <w:bCs/>
          <w:lang w:val="ro-RO"/>
        </w:rPr>
        <w:t xml:space="preserve"> </w:t>
      </w:r>
      <w:r w:rsidRPr="00C85C26">
        <w:rPr>
          <w:lang w:val="ro-RO"/>
        </w:rPr>
        <w:t>realizarea Planului de desegregare școlară la nivelul unității de învățământ;</w:t>
      </w:r>
    </w:p>
    <w:p w14:paraId="462B857F" w14:textId="77777777" w:rsidR="00C85C26" w:rsidRPr="00C85C26" w:rsidRDefault="00C85C26" w:rsidP="00C85C26">
      <w:pPr>
        <w:spacing w:line="360" w:lineRule="auto"/>
        <w:ind w:firstLine="720"/>
        <w:jc w:val="both"/>
        <w:rPr>
          <w:lang w:val="ro-RO"/>
        </w:rPr>
      </w:pPr>
      <w:r w:rsidRPr="00C85C26">
        <w:rPr>
          <w:lang w:val="ro-RO"/>
        </w:rPr>
        <w:t>d) oricare alte atribuții care sunt stipulate ca fiind de competența comisiei, incluse în cadrul</w:t>
      </w:r>
      <w:r w:rsidRPr="00C85C26">
        <w:rPr>
          <w:b/>
          <w:bCs/>
          <w:lang w:val="ro-RO"/>
        </w:rPr>
        <w:t xml:space="preserve"> </w:t>
      </w:r>
      <w:r w:rsidRPr="00C85C26">
        <w:rPr>
          <w:lang w:val="ro-RO"/>
        </w:rPr>
        <w:t>prevederilor legale în vigoare.</w:t>
      </w:r>
    </w:p>
    <w:p w14:paraId="760A46C3" w14:textId="3393378B" w:rsidR="00C85C26" w:rsidRPr="00BD447D" w:rsidRDefault="0076584F" w:rsidP="0076584F">
      <w:pPr>
        <w:widowControl w:val="0"/>
        <w:spacing w:line="360" w:lineRule="auto"/>
        <w:ind w:right="20" w:firstLine="720"/>
        <w:jc w:val="both"/>
        <w:rPr>
          <w:b/>
          <w:bCs/>
          <w:lang w:val="fr-FR" w:eastAsia="ro-RO" w:bidi="ro-RO"/>
        </w:rPr>
      </w:pPr>
      <w:r w:rsidRPr="00BD447D">
        <w:rPr>
          <w:b/>
          <w:bCs/>
          <w:lang w:val="fr-FR" w:eastAsia="ro-RO" w:bidi="ro-RO"/>
        </w:rPr>
        <w:t xml:space="preserve">Art. 91. (1) </w:t>
      </w:r>
      <w:proofErr w:type="spellStart"/>
      <w:r w:rsidR="00C85C26" w:rsidRPr="00BD447D">
        <w:rPr>
          <w:b/>
          <w:bCs/>
          <w:lang w:val="fr-FR" w:eastAsia="ro-RO" w:bidi="ro-RO"/>
        </w:rPr>
        <w:t>Comisia</w:t>
      </w:r>
      <w:proofErr w:type="spellEnd"/>
      <w:r w:rsidR="00C85C26" w:rsidRPr="00BD447D">
        <w:rPr>
          <w:b/>
          <w:bCs/>
          <w:lang w:val="fr-FR" w:eastAsia="ro-RO" w:bidi="ro-RO"/>
        </w:rPr>
        <w:t xml:space="preserve"> de </w:t>
      </w:r>
      <w:proofErr w:type="spellStart"/>
      <w:r w:rsidR="005F13E0" w:rsidRPr="00BD447D">
        <w:rPr>
          <w:b/>
          <w:bCs/>
          <w:lang w:val="fr-FR" w:eastAsia="ro-RO" w:bidi="ro-RO"/>
        </w:rPr>
        <w:t>s</w:t>
      </w:r>
      <w:r w:rsidR="00C85C26" w:rsidRPr="00BD447D">
        <w:rPr>
          <w:b/>
          <w:bCs/>
          <w:lang w:val="fr-FR" w:eastAsia="ro-RO" w:bidi="ro-RO"/>
        </w:rPr>
        <w:t>ecuritate</w:t>
      </w:r>
      <w:proofErr w:type="spellEnd"/>
      <w:r w:rsidR="00C85C26" w:rsidRPr="00BD447D">
        <w:rPr>
          <w:b/>
          <w:bCs/>
          <w:lang w:val="fr-FR" w:eastAsia="ro-RO" w:bidi="ro-RO"/>
        </w:rPr>
        <w:t xml:space="preserve"> </w:t>
      </w:r>
      <w:proofErr w:type="spellStart"/>
      <w:r w:rsidR="00C85C26" w:rsidRPr="00BD447D">
        <w:rPr>
          <w:b/>
          <w:bCs/>
          <w:lang w:val="fr-FR" w:eastAsia="ro-RO" w:bidi="ro-RO"/>
        </w:rPr>
        <w:t>și</w:t>
      </w:r>
      <w:proofErr w:type="spellEnd"/>
      <w:r w:rsidR="00C85C26" w:rsidRPr="00BD447D">
        <w:rPr>
          <w:b/>
          <w:bCs/>
          <w:lang w:val="fr-FR" w:eastAsia="ro-RO" w:bidi="ro-RO"/>
        </w:rPr>
        <w:t xml:space="preserve"> </w:t>
      </w:r>
      <w:proofErr w:type="spellStart"/>
      <w:r w:rsidR="00C85C26" w:rsidRPr="00BD447D">
        <w:rPr>
          <w:b/>
          <w:bCs/>
          <w:lang w:val="fr-FR" w:eastAsia="ro-RO" w:bidi="ro-RO"/>
        </w:rPr>
        <w:t>sănătate</w:t>
      </w:r>
      <w:proofErr w:type="spellEnd"/>
      <w:r w:rsidR="00C85C26" w:rsidRPr="00BD447D">
        <w:rPr>
          <w:b/>
          <w:bCs/>
          <w:lang w:val="fr-FR" w:eastAsia="ro-RO" w:bidi="ro-RO"/>
        </w:rPr>
        <w:t xml:space="preserve"> </w:t>
      </w:r>
      <w:proofErr w:type="spellStart"/>
      <w:r w:rsidR="00C85C26" w:rsidRPr="00BD447D">
        <w:rPr>
          <w:b/>
          <w:bCs/>
          <w:lang w:val="fr-FR" w:eastAsia="ro-RO" w:bidi="ro-RO"/>
        </w:rPr>
        <w:t>în</w:t>
      </w:r>
      <w:proofErr w:type="spellEnd"/>
      <w:r w:rsidR="00C85C26" w:rsidRPr="00BD447D">
        <w:rPr>
          <w:b/>
          <w:bCs/>
          <w:lang w:val="fr-FR" w:eastAsia="ro-RO" w:bidi="ro-RO"/>
        </w:rPr>
        <w:t xml:space="preserve"> </w:t>
      </w:r>
      <w:proofErr w:type="spellStart"/>
      <w:r w:rsidR="00C85C26" w:rsidRPr="00BD447D">
        <w:rPr>
          <w:b/>
          <w:bCs/>
          <w:lang w:val="fr-FR" w:eastAsia="ro-RO" w:bidi="ro-RO"/>
        </w:rPr>
        <w:t>muncă</w:t>
      </w:r>
      <w:proofErr w:type="spellEnd"/>
      <w:r w:rsidR="00C85C26" w:rsidRPr="00BD447D">
        <w:rPr>
          <w:b/>
          <w:bCs/>
          <w:lang w:val="fr-FR" w:eastAsia="ro-RO" w:bidi="ro-RO"/>
        </w:rPr>
        <w:t xml:space="preserve"> </w:t>
      </w:r>
      <w:proofErr w:type="spellStart"/>
      <w:r w:rsidR="00C85C26" w:rsidRPr="00BD447D">
        <w:rPr>
          <w:b/>
          <w:bCs/>
          <w:lang w:val="fr-FR" w:eastAsia="ro-RO" w:bidi="ro-RO"/>
        </w:rPr>
        <w:t>și</w:t>
      </w:r>
      <w:proofErr w:type="spellEnd"/>
      <w:r w:rsidR="00C85C26" w:rsidRPr="00BD447D">
        <w:rPr>
          <w:b/>
          <w:bCs/>
          <w:lang w:val="fr-FR" w:eastAsia="ro-RO" w:bidi="ro-RO"/>
        </w:rPr>
        <w:t xml:space="preserve"> </w:t>
      </w:r>
      <w:proofErr w:type="spellStart"/>
      <w:r w:rsidR="00C85C26" w:rsidRPr="00BD447D">
        <w:rPr>
          <w:b/>
          <w:bCs/>
          <w:lang w:val="fr-FR" w:eastAsia="ro-RO" w:bidi="ro-RO"/>
        </w:rPr>
        <w:t>pentru</w:t>
      </w:r>
      <w:proofErr w:type="spellEnd"/>
      <w:r w:rsidR="00C85C26" w:rsidRPr="00BD447D">
        <w:rPr>
          <w:b/>
          <w:bCs/>
          <w:lang w:val="fr-FR" w:eastAsia="ro-RO" w:bidi="ro-RO"/>
        </w:rPr>
        <w:t xml:space="preserve"> </w:t>
      </w:r>
      <w:proofErr w:type="spellStart"/>
      <w:r w:rsidR="00C85C26" w:rsidRPr="00BD447D">
        <w:rPr>
          <w:b/>
          <w:bCs/>
          <w:lang w:val="fr-FR" w:eastAsia="ro-RO" w:bidi="ro-RO"/>
        </w:rPr>
        <w:t>situații</w:t>
      </w:r>
      <w:proofErr w:type="spellEnd"/>
      <w:r w:rsidR="00C85C26" w:rsidRPr="00BD447D">
        <w:rPr>
          <w:b/>
          <w:bCs/>
          <w:lang w:val="fr-FR" w:eastAsia="ro-RO" w:bidi="ro-RO"/>
        </w:rPr>
        <w:t xml:space="preserve"> de </w:t>
      </w:r>
      <w:proofErr w:type="spellStart"/>
      <w:r w:rsidR="00C85C26" w:rsidRPr="00BD447D">
        <w:rPr>
          <w:b/>
          <w:bCs/>
          <w:lang w:val="fr-FR" w:eastAsia="ro-RO" w:bidi="ro-RO"/>
        </w:rPr>
        <w:t>urgență</w:t>
      </w:r>
      <w:proofErr w:type="spellEnd"/>
    </w:p>
    <w:p w14:paraId="6BA8D95A" w14:textId="7B6F407F" w:rsidR="0076584F" w:rsidRPr="00BD447D" w:rsidRDefault="0076584F" w:rsidP="0076584F">
      <w:pPr>
        <w:widowControl w:val="0"/>
        <w:spacing w:line="360" w:lineRule="auto"/>
        <w:ind w:right="20" w:firstLine="720"/>
        <w:jc w:val="both"/>
        <w:rPr>
          <w:b/>
          <w:bCs/>
          <w:lang w:val="fr-FR" w:eastAsia="ro-RO" w:bidi="ro-RO"/>
        </w:rPr>
      </w:pPr>
      <w:proofErr w:type="spellStart"/>
      <w:r w:rsidRPr="00BD447D">
        <w:rPr>
          <w:b/>
          <w:bCs/>
          <w:lang w:val="fr-FR" w:eastAsia="ro-RO" w:bidi="ro-RO"/>
        </w:rPr>
        <w:t>Atribuţiile</w:t>
      </w:r>
      <w:proofErr w:type="spellEnd"/>
      <w:r w:rsidRPr="00BD447D">
        <w:rPr>
          <w:b/>
          <w:bCs/>
          <w:lang w:val="fr-FR" w:eastAsia="ro-RO" w:bidi="ro-RO"/>
        </w:rPr>
        <w:t xml:space="preserve"> </w:t>
      </w:r>
      <w:proofErr w:type="spellStart"/>
      <w:r w:rsidRPr="00BD447D">
        <w:rPr>
          <w:b/>
          <w:bCs/>
          <w:lang w:val="fr-FR" w:eastAsia="ro-RO" w:bidi="ro-RO"/>
        </w:rPr>
        <w:t>Comisiei</w:t>
      </w:r>
      <w:proofErr w:type="spellEnd"/>
      <w:r w:rsidRPr="00BD447D">
        <w:rPr>
          <w:b/>
          <w:bCs/>
          <w:lang w:val="fr-FR" w:eastAsia="ro-RO" w:bidi="ro-RO"/>
        </w:rPr>
        <w:t xml:space="preserve"> </w:t>
      </w:r>
      <w:proofErr w:type="spellStart"/>
      <w:r w:rsidRPr="00BD447D">
        <w:rPr>
          <w:b/>
          <w:bCs/>
          <w:lang w:val="fr-FR" w:eastAsia="ro-RO" w:bidi="ro-RO"/>
        </w:rPr>
        <w:t>pe</w:t>
      </w:r>
      <w:proofErr w:type="spellEnd"/>
      <w:r w:rsidRPr="00BD447D">
        <w:rPr>
          <w:b/>
          <w:bCs/>
          <w:lang w:val="fr-FR" w:eastAsia="ro-RO" w:bidi="ro-RO"/>
        </w:rPr>
        <w:t xml:space="preserve"> </w:t>
      </w:r>
      <w:proofErr w:type="spellStart"/>
      <w:r w:rsidRPr="00BD447D">
        <w:rPr>
          <w:b/>
          <w:bCs/>
          <w:lang w:val="fr-FR" w:eastAsia="ro-RO" w:bidi="ro-RO"/>
        </w:rPr>
        <w:t>linie</w:t>
      </w:r>
      <w:proofErr w:type="spellEnd"/>
      <w:r w:rsidRPr="00BD447D">
        <w:rPr>
          <w:b/>
          <w:bCs/>
          <w:lang w:val="fr-FR" w:eastAsia="ro-RO" w:bidi="ro-RO"/>
        </w:rPr>
        <w:t xml:space="preserve"> de </w:t>
      </w:r>
      <w:proofErr w:type="spellStart"/>
      <w:r w:rsidRPr="00BD447D">
        <w:rPr>
          <w:b/>
          <w:bCs/>
          <w:lang w:val="fr-FR" w:eastAsia="ro-RO" w:bidi="ro-RO"/>
        </w:rPr>
        <w:t>securitate</w:t>
      </w:r>
      <w:proofErr w:type="spellEnd"/>
      <w:r w:rsidRPr="00BD447D">
        <w:rPr>
          <w:b/>
          <w:bCs/>
          <w:lang w:val="fr-FR" w:eastAsia="ro-RO" w:bidi="ro-RO"/>
        </w:rPr>
        <w:t xml:space="preserve"> </w:t>
      </w:r>
      <w:proofErr w:type="spellStart"/>
      <w:r w:rsidRPr="00BD447D">
        <w:rPr>
          <w:b/>
          <w:bCs/>
          <w:lang w:val="fr-FR" w:eastAsia="ro-RO" w:bidi="ro-RO"/>
        </w:rPr>
        <w:t>și</w:t>
      </w:r>
      <w:proofErr w:type="spellEnd"/>
      <w:r w:rsidRPr="00BD447D">
        <w:rPr>
          <w:b/>
          <w:bCs/>
          <w:lang w:val="fr-FR" w:eastAsia="ro-RO" w:bidi="ro-RO"/>
        </w:rPr>
        <w:t xml:space="preserve"> </w:t>
      </w:r>
      <w:proofErr w:type="spellStart"/>
      <w:r w:rsidRPr="00BD447D">
        <w:rPr>
          <w:b/>
          <w:bCs/>
          <w:lang w:val="fr-FR" w:eastAsia="ro-RO" w:bidi="ro-RO"/>
        </w:rPr>
        <w:t>sănătate</w:t>
      </w:r>
      <w:proofErr w:type="spellEnd"/>
      <w:r w:rsidRPr="00BD447D">
        <w:rPr>
          <w:b/>
          <w:bCs/>
          <w:lang w:val="fr-FR" w:eastAsia="ro-RO" w:bidi="ro-RO"/>
        </w:rPr>
        <w:t xml:space="preserve"> </w:t>
      </w:r>
      <w:proofErr w:type="spellStart"/>
      <w:r w:rsidRPr="00BD447D">
        <w:rPr>
          <w:b/>
          <w:bCs/>
          <w:lang w:val="fr-FR" w:eastAsia="ro-RO" w:bidi="ro-RO"/>
        </w:rPr>
        <w:t>în</w:t>
      </w:r>
      <w:proofErr w:type="spellEnd"/>
      <w:r w:rsidRPr="00BD447D">
        <w:rPr>
          <w:b/>
          <w:bCs/>
          <w:lang w:val="fr-FR" w:eastAsia="ro-RO" w:bidi="ro-RO"/>
        </w:rPr>
        <w:t xml:space="preserve"> </w:t>
      </w:r>
      <w:proofErr w:type="spellStart"/>
      <w:proofErr w:type="gramStart"/>
      <w:r w:rsidRPr="00BD447D">
        <w:rPr>
          <w:b/>
          <w:bCs/>
          <w:lang w:val="fr-FR" w:eastAsia="ro-RO" w:bidi="ro-RO"/>
        </w:rPr>
        <w:t>muncă</w:t>
      </w:r>
      <w:proofErr w:type="spellEnd"/>
      <w:r w:rsidRPr="00BD447D">
        <w:rPr>
          <w:b/>
          <w:bCs/>
          <w:lang w:val="fr-FR" w:eastAsia="ro-RO" w:bidi="ro-RO"/>
        </w:rPr>
        <w:t>:</w:t>
      </w:r>
      <w:proofErr w:type="gramEnd"/>
    </w:p>
    <w:p w14:paraId="47A7538C" w14:textId="58B94EA0" w:rsidR="0076584F" w:rsidRPr="00BD447D" w:rsidRDefault="0076584F" w:rsidP="0076584F">
      <w:pPr>
        <w:widowControl w:val="0"/>
        <w:spacing w:line="360" w:lineRule="auto"/>
        <w:ind w:right="20" w:firstLine="720"/>
        <w:jc w:val="both"/>
        <w:rPr>
          <w:lang w:val="it-IT" w:eastAsia="ro-RO" w:bidi="ro-RO"/>
        </w:rPr>
      </w:pPr>
      <w:r w:rsidRPr="00BD447D">
        <w:rPr>
          <w:lang w:val="it-IT" w:eastAsia="ro-RO" w:bidi="ro-RO"/>
        </w:rPr>
        <w:t>a) elaborarea normelor de protecţie a muncii pe diferite compartimente şi activităţi, ţinând cont de riscurile şi accidentele ce pot interveni;</w:t>
      </w:r>
    </w:p>
    <w:p w14:paraId="793CF374" w14:textId="1D6DE710" w:rsidR="0076584F" w:rsidRPr="00BD447D" w:rsidRDefault="0076584F" w:rsidP="0076584F">
      <w:pPr>
        <w:widowControl w:val="0"/>
        <w:spacing w:line="360" w:lineRule="auto"/>
        <w:ind w:right="20" w:firstLine="720"/>
        <w:jc w:val="both"/>
        <w:rPr>
          <w:lang w:val="it-IT" w:eastAsia="ro-RO" w:bidi="ro-RO"/>
        </w:rPr>
      </w:pPr>
      <w:r w:rsidRPr="00BD447D">
        <w:rPr>
          <w:lang w:val="it-IT" w:eastAsia="ro-RO" w:bidi="ro-RO"/>
        </w:rPr>
        <w:t>b) organizarea instructajelor de protecţie a muncii pe activităţi;</w:t>
      </w:r>
    </w:p>
    <w:p w14:paraId="3254A1ED" w14:textId="61685F39" w:rsidR="0076584F" w:rsidRPr="00BD447D" w:rsidRDefault="0076584F" w:rsidP="0076584F">
      <w:pPr>
        <w:widowControl w:val="0"/>
        <w:spacing w:line="360" w:lineRule="auto"/>
        <w:ind w:right="20" w:firstLine="720"/>
        <w:jc w:val="both"/>
        <w:rPr>
          <w:lang w:val="it-IT" w:eastAsia="ro-RO" w:bidi="ro-RO"/>
        </w:rPr>
      </w:pPr>
      <w:r w:rsidRPr="00BD447D">
        <w:rPr>
          <w:lang w:val="it-IT" w:eastAsia="ro-RO" w:bidi="ro-RO"/>
        </w:rPr>
        <w:t>c) organizarea instructajelor de protecţie a muncii pentru activităţi extracurriculare, de către conducătorii activităţilor;</w:t>
      </w:r>
    </w:p>
    <w:p w14:paraId="7C1A0284" w14:textId="77777777" w:rsidR="00175C81" w:rsidRPr="00BD447D" w:rsidRDefault="00175C81" w:rsidP="0076584F">
      <w:pPr>
        <w:widowControl w:val="0"/>
        <w:spacing w:line="360" w:lineRule="auto"/>
        <w:ind w:right="20" w:firstLine="720"/>
        <w:jc w:val="both"/>
        <w:rPr>
          <w:lang w:val="it-IT" w:eastAsia="ro-RO" w:bidi="ro-RO"/>
        </w:rPr>
      </w:pPr>
    </w:p>
    <w:p w14:paraId="73D4D371" w14:textId="15B89306" w:rsidR="0076584F" w:rsidRPr="00BD447D" w:rsidRDefault="0076584F" w:rsidP="0076584F">
      <w:pPr>
        <w:widowControl w:val="0"/>
        <w:spacing w:line="360" w:lineRule="auto"/>
        <w:ind w:right="20" w:firstLine="720"/>
        <w:jc w:val="both"/>
        <w:rPr>
          <w:lang w:val="it-IT" w:eastAsia="ro-RO" w:bidi="ro-RO"/>
        </w:rPr>
      </w:pPr>
      <w:r w:rsidRPr="00BD447D">
        <w:rPr>
          <w:lang w:val="it-IT" w:eastAsia="ro-RO" w:bidi="ro-RO"/>
        </w:rPr>
        <w:t xml:space="preserve">d) elaborarea de materiale informative cu privire la riscurile de accidente ce pot apărea în </w:t>
      </w:r>
      <w:r w:rsidRPr="00BD447D">
        <w:rPr>
          <w:lang w:val="it-IT" w:eastAsia="ro-RO" w:bidi="ro-RO"/>
        </w:rPr>
        <w:lastRenderedPageBreak/>
        <w:t>unitate şi în afara unității;</w:t>
      </w:r>
    </w:p>
    <w:p w14:paraId="4E676DC0" w14:textId="45804CCC" w:rsidR="0076584F" w:rsidRPr="00BD447D" w:rsidRDefault="0076584F" w:rsidP="0076584F">
      <w:pPr>
        <w:widowControl w:val="0"/>
        <w:spacing w:line="360" w:lineRule="auto"/>
        <w:ind w:right="20" w:firstLine="720"/>
        <w:jc w:val="both"/>
        <w:rPr>
          <w:lang w:val="it-IT" w:eastAsia="ro-RO" w:bidi="ro-RO"/>
        </w:rPr>
      </w:pPr>
      <w:r w:rsidRPr="00BD447D">
        <w:rPr>
          <w:lang w:val="it-IT" w:eastAsia="ro-RO" w:bidi="ro-RO"/>
        </w:rPr>
        <w:t xml:space="preserve">e) asigurarea condiţiilor normale de desfăşurare a activităţilor unității în colaborare cu administraţia. </w:t>
      </w:r>
    </w:p>
    <w:p w14:paraId="70EA4F84" w14:textId="34E08211" w:rsidR="0076584F" w:rsidRPr="00BD447D" w:rsidRDefault="0076584F" w:rsidP="0076584F">
      <w:pPr>
        <w:widowControl w:val="0"/>
        <w:spacing w:line="360" w:lineRule="auto"/>
        <w:ind w:right="20" w:firstLine="720"/>
        <w:jc w:val="both"/>
        <w:rPr>
          <w:b/>
          <w:bCs/>
          <w:lang w:val="it-IT" w:eastAsia="ro-RO" w:bidi="ro-RO"/>
        </w:rPr>
      </w:pPr>
      <w:r w:rsidRPr="00BD447D">
        <w:rPr>
          <w:b/>
          <w:bCs/>
          <w:lang w:val="it-IT" w:eastAsia="ro-RO" w:bidi="ro-RO"/>
        </w:rPr>
        <w:t>(2) Atribuțiile Comisiei pe linie situații de urgență:</w:t>
      </w:r>
    </w:p>
    <w:p w14:paraId="67F962F4" w14:textId="77C7F0A0" w:rsidR="0076584F" w:rsidRPr="00BD447D" w:rsidRDefault="0076584F" w:rsidP="0076584F">
      <w:pPr>
        <w:widowControl w:val="0"/>
        <w:spacing w:line="360" w:lineRule="auto"/>
        <w:ind w:right="20" w:firstLine="720"/>
        <w:jc w:val="both"/>
        <w:rPr>
          <w:lang w:val="it-IT" w:eastAsia="ro-RO" w:bidi="ro-RO"/>
        </w:rPr>
      </w:pPr>
      <w:r w:rsidRPr="00BD447D">
        <w:rPr>
          <w:lang w:val="it-IT" w:eastAsia="ro-RO" w:bidi="ro-RO"/>
        </w:rPr>
        <w:t>a) organizarea activităţii de prevenire şi stingere a incendiilor prin planul anual de muncă;</w:t>
      </w:r>
    </w:p>
    <w:p w14:paraId="655608F9" w14:textId="2D9EA0F4" w:rsidR="0076584F" w:rsidRPr="00BD447D" w:rsidRDefault="0076584F" w:rsidP="0076584F">
      <w:pPr>
        <w:widowControl w:val="0"/>
        <w:spacing w:line="360" w:lineRule="auto"/>
        <w:ind w:right="20" w:firstLine="720"/>
        <w:jc w:val="both"/>
        <w:rPr>
          <w:lang w:val="it-IT" w:eastAsia="ro-RO" w:bidi="ro-RO"/>
        </w:rPr>
      </w:pPr>
      <w:r w:rsidRPr="00BD447D">
        <w:rPr>
          <w:lang w:val="it-IT" w:eastAsia="ro-RO" w:bidi="ro-RO"/>
        </w:rPr>
        <w:t>b) monitorizarea realizării acţiunilor stabilite;</w:t>
      </w:r>
    </w:p>
    <w:p w14:paraId="30A32C99" w14:textId="29F3F4EB" w:rsidR="0076584F" w:rsidRPr="00BD447D" w:rsidRDefault="0076584F" w:rsidP="0076584F">
      <w:pPr>
        <w:widowControl w:val="0"/>
        <w:spacing w:line="360" w:lineRule="auto"/>
        <w:ind w:right="20" w:firstLine="720"/>
        <w:jc w:val="both"/>
        <w:rPr>
          <w:lang w:val="it-IT" w:eastAsia="ro-RO" w:bidi="ro-RO"/>
        </w:rPr>
      </w:pPr>
      <w:r w:rsidRPr="00BD447D">
        <w:rPr>
          <w:lang w:val="it-IT" w:eastAsia="ro-RO" w:bidi="ro-RO"/>
        </w:rPr>
        <w:t>c) prezentarea periodică a normelor şi sarcinilor de prevenire şi stingere a incendiilor ce revin personalului şi elevilor, precum şi a consecinţelor diferitelor manifestări de neglijenţă şi nepăsare;</w:t>
      </w:r>
    </w:p>
    <w:p w14:paraId="7EF2B1E2" w14:textId="306A47B8" w:rsidR="0076584F" w:rsidRPr="00BD447D" w:rsidRDefault="0076584F" w:rsidP="0076584F">
      <w:pPr>
        <w:widowControl w:val="0"/>
        <w:spacing w:line="360" w:lineRule="auto"/>
        <w:ind w:right="20" w:firstLine="720"/>
        <w:jc w:val="both"/>
        <w:rPr>
          <w:lang w:val="it-IT" w:eastAsia="ro-RO" w:bidi="ro-RO"/>
        </w:rPr>
      </w:pPr>
      <w:r w:rsidRPr="00BD447D">
        <w:rPr>
          <w:lang w:val="it-IT" w:eastAsia="ro-RO" w:bidi="ro-RO"/>
        </w:rPr>
        <w:t>d) întocmirea necesarului de mijloace şi materiale PSI şi solicitarea conducătorului unităţii a fondurilor necesar achiziţionării acestora;</w:t>
      </w:r>
    </w:p>
    <w:p w14:paraId="3F9F362B" w14:textId="7B8B1B61" w:rsidR="0076584F" w:rsidRPr="00BD447D" w:rsidRDefault="0076584F" w:rsidP="0076584F">
      <w:pPr>
        <w:widowControl w:val="0"/>
        <w:spacing w:line="360" w:lineRule="auto"/>
        <w:ind w:right="20" w:firstLine="720"/>
        <w:jc w:val="both"/>
        <w:rPr>
          <w:lang w:val="it-IT" w:eastAsia="ro-RO" w:bidi="ro-RO"/>
        </w:rPr>
      </w:pPr>
      <w:r w:rsidRPr="00BD447D">
        <w:rPr>
          <w:lang w:val="it-IT" w:eastAsia="ro-RO" w:bidi="ro-RO"/>
        </w:rPr>
        <w:t>e) difuzarea în sălile de clasă, laboratoare, cabinete, etc., a planurilor de evacuare în caz de incendiu şi a normelor de comportare în caz de incendiu;</w:t>
      </w:r>
    </w:p>
    <w:p w14:paraId="1477CCE5" w14:textId="18700A6E" w:rsidR="0076584F" w:rsidRPr="00BD447D" w:rsidRDefault="0076584F" w:rsidP="0076584F">
      <w:pPr>
        <w:widowControl w:val="0"/>
        <w:spacing w:line="360" w:lineRule="auto"/>
        <w:ind w:right="20" w:firstLine="720"/>
        <w:jc w:val="both"/>
        <w:rPr>
          <w:lang w:val="it-IT" w:eastAsia="ro-RO" w:bidi="ro-RO"/>
        </w:rPr>
      </w:pPr>
      <w:r w:rsidRPr="00BD447D">
        <w:rPr>
          <w:lang w:val="it-IT" w:eastAsia="ro-RO" w:bidi="ro-RO"/>
        </w:rPr>
        <w:t>f) elaborarea materialelor informative şi de documentare pentru diriginţi, profesori, în activitatea de prevenire a incendiilor.</w:t>
      </w:r>
    </w:p>
    <w:p w14:paraId="41CDF746" w14:textId="50BD0789" w:rsidR="0076584F" w:rsidRPr="00BD447D" w:rsidRDefault="0076584F" w:rsidP="00E52C4D">
      <w:pPr>
        <w:widowControl w:val="0"/>
        <w:spacing w:line="360" w:lineRule="auto"/>
        <w:ind w:right="20" w:firstLine="720"/>
        <w:jc w:val="both"/>
        <w:rPr>
          <w:lang w:val="it-IT" w:eastAsia="ro-RO" w:bidi="ro-RO"/>
        </w:rPr>
      </w:pPr>
      <w:r w:rsidRPr="00BD447D">
        <w:rPr>
          <w:b/>
          <w:bCs/>
          <w:lang w:val="it-IT" w:eastAsia="ro-RO" w:bidi="ro-RO"/>
        </w:rPr>
        <w:t xml:space="preserve">Art. 92. (1) </w:t>
      </w:r>
      <w:r w:rsidRPr="00BD447D">
        <w:rPr>
          <w:lang w:val="it-IT" w:eastAsia="ro-RO" w:bidi="ro-RO"/>
        </w:rPr>
        <w:t>În vederea monitorizării, coordonării şi îndrumării metodologice a implementării şi dezvoltării sistemului de control intern managerial, conducătorul unității de învățământ constituie, prin decizie internă, o structură cu atribuţii în acest sens, denumită Comisia de monitorizare. Comisia</w:t>
      </w:r>
      <w:r w:rsidR="00025114" w:rsidRPr="00BD447D">
        <w:rPr>
          <w:lang w:val="it-IT" w:eastAsia="ro-RO" w:bidi="ro-RO"/>
        </w:rPr>
        <w:t xml:space="preserve"> </w:t>
      </w:r>
      <w:r w:rsidRPr="00BD447D">
        <w:rPr>
          <w:lang w:val="it-IT" w:eastAsia="ro-RO" w:bidi="ro-RO"/>
        </w:rPr>
        <w:t>de monitorizare cuprinde conducătorii compartimentelor incluse în primul nivel de conducere din structura organizatorică a unității. În cazul în care unittea de învățământ nu are o structură organizatorică dezvoltată, Comisia de monitorizare poate cuprinde reprezentanţi ai compartimentelor, desemnaţi de către conducătorul unității.</w:t>
      </w:r>
    </w:p>
    <w:p w14:paraId="34B6CABB" w14:textId="37D78706" w:rsidR="0076584F" w:rsidRPr="00BD447D" w:rsidRDefault="0076584F" w:rsidP="0076584F">
      <w:pPr>
        <w:widowControl w:val="0"/>
        <w:spacing w:line="360" w:lineRule="auto"/>
        <w:ind w:right="20" w:firstLine="720"/>
        <w:jc w:val="both"/>
        <w:rPr>
          <w:lang w:val="it-IT" w:eastAsia="ro-RO" w:bidi="ro-RO"/>
        </w:rPr>
      </w:pPr>
      <w:r w:rsidRPr="00BD447D">
        <w:rPr>
          <w:b/>
          <w:bCs/>
          <w:lang w:val="it-IT" w:eastAsia="ro-RO" w:bidi="ro-RO"/>
        </w:rPr>
        <w:t>(2)</w:t>
      </w:r>
      <w:r w:rsidRPr="00BD447D">
        <w:rPr>
          <w:lang w:val="it-IT" w:eastAsia="ro-RO" w:bidi="ro-RO"/>
        </w:rPr>
        <w:t xml:space="preserve"> Comisia de monitorizare este coordonată de către un preşedinte, care poate fi conducătorul unității sau o altă persoană de conducere cu autoritate, delegată de acesta şi asistată de un secretariat tehnic.</w:t>
      </w:r>
    </w:p>
    <w:p w14:paraId="5A2ACCB8" w14:textId="64133457" w:rsidR="0076584F" w:rsidRPr="00BD447D" w:rsidRDefault="0076584F" w:rsidP="0076584F">
      <w:pPr>
        <w:widowControl w:val="0"/>
        <w:spacing w:line="360" w:lineRule="auto"/>
        <w:ind w:right="20" w:firstLine="720"/>
        <w:jc w:val="both"/>
        <w:rPr>
          <w:lang w:val="it-IT" w:eastAsia="ro-RO" w:bidi="ro-RO"/>
        </w:rPr>
      </w:pPr>
      <w:r w:rsidRPr="00BD447D">
        <w:rPr>
          <w:b/>
          <w:bCs/>
          <w:lang w:val="it-IT" w:eastAsia="ro-RO" w:bidi="ro-RO"/>
        </w:rPr>
        <w:t>(3) Atribuţiile Comisiei de monitorizare:</w:t>
      </w:r>
    </w:p>
    <w:p w14:paraId="36FCA0A9" w14:textId="77777777" w:rsidR="0076584F" w:rsidRPr="00BD447D" w:rsidRDefault="0076584F" w:rsidP="0076584F">
      <w:pPr>
        <w:widowControl w:val="0"/>
        <w:spacing w:line="360" w:lineRule="auto"/>
        <w:ind w:right="20" w:firstLine="720"/>
        <w:jc w:val="both"/>
        <w:rPr>
          <w:lang w:val="it-IT" w:eastAsia="ro-RO" w:bidi="ro-RO"/>
        </w:rPr>
      </w:pPr>
      <w:r w:rsidRPr="00BD447D">
        <w:rPr>
          <w:lang w:val="it-IT" w:eastAsia="ro-RO" w:bidi="ro-RO"/>
        </w:rPr>
        <w:t xml:space="preserve">a) implementează în cadrul unității standardele de management şi control intern referitoare la mediul de control, performanţa şi managementul riscurilor, informare şi comunicare, activităţi </w:t>
      </w:r>
      <w:r w:rsidRPr="00BD447D">
        <w:rPr>
          <w:lang w:val="it-IT" w:eastAsia="ro-RO" w:bidi="ro-RO"/>
        </w:rPr>
        <w:lastRenderedPageBreak/>
        <w:t>de control, auditarea şi evaluarea, conform prevederilor OSGG Nr. 600/2018 privind aprobarea Codului controlului intern managerial al entităților publice;</w:t>
      </w:r>
    </w:p>
    <w:p w14:paraId="14AC49DD" w14:textId="77777777" w:rsidR="0076584F" w:rsidRPr="00BD447D" w:rsidRDefault="0076584F" w:rsidP="0076584F">
      <w:pPr>
        <w:widowControl w:val="0"/>
        <w:spacing w:line="360" w:lineRule="auto"/>
        <w:ind w:right="20" w:firstLine="720"/>
        <w:jc w:val="both"/>
        <w:rPr>
          <w:lang w:val="it-IT" w:eastAsia="ro-RO" w:bidi="ro-RO"/>
        </w:rPr>
      </w:pPr>
      <w:r w:rsidRPr="00BD447D">
        <w:rPr>
          <w:lang w:val="it-IT" w:eastAsia="ro-RO" w:bidi="ro-RO"/>
        </w:rPr>
        <w:t>b) elaborează şi aprobă programul de dezvoltare a sistemului de control managerial al unității, program care cuprinde obiective, acţiuni, termene, responsabili precum şi unele măsuri necesare dezvoltării acestuia. La elaborarea programului se vor avea în vedere regulile minimale de management, conţinute în standardele de control intern, atribuţiile, particularităţile organizatorice şi funcţionale ale unitatii, personalul şi structura acestuia precum şi alte reglementări şi condiţii specifice;</w:t>
      </w:r>
    </w:p>
    <w:p w14:paraId="309A6E4A" w14:textId="77777777" w:rsidR="0076584F" w:rsidRPr="00BD447D" w:rsidRDefault="0076584F" w:rsidP="0076584F">
      <w:pPr>
        <w:widowControl w:val="0"/>
        <w:spacing w:line="360" w:lineRule="auto"/>
        <w:ind w:right="20" w:firstLine="720"/>
        <w:jc w:val="both"/>
        <w:rPr>
          <w:lang w:val="it-IT" w:eastAsia="ro-RO" w:bidi="ro-RO"/>
        </w:rPr>
      </w:pPr>
      <w:r w:rsidRPr="00BD447D">
        <w:rPr>
          <w:lang w:val="it-IT" w:eastAsia="ro-RO" w:bidi="ro-RO"/>
        </w:rPr>
        <w:t>c) supune aprobării directorului, programul anual de dezvoltare a sistemului de control managerial;</w:t>
      </w:r>
    </w:p>
    <w:p w14:paraId="2F85DFE8" w14:textId="77777777" w:rsidR="0076584F" w:rsidRPr="00BD447D" w:rsidRDefault="0076584F" w:rsidP="0076584F">
      <w:pPr>
        <w:widowControl w:val="0"/>
        <w:spacing w:line="360" w:lineRule="auto"/>
        <w:ind w:right="20" w:firstLine="720"/>
        <w:jc w:val="both"/>
        <w:rPr>
          <w:lang w:val="it-IT" w:eastAsia="ro-RO" w:bidi="ro-RO"/>
        </w:rPr>
      </w:pPr>
      <w:r w:rsidRPr="00BD447D">
        <w:rPr>
          <w:lang w:val="it-IT" w:eastAsia="ro-RO" w:bidi="ro-RO"/>
        </w:rPr>
        <w:t>d) monitorizează respectarea termenelor prevăzute în programul de dezvoltare a sistemului de control managerial şi decide măsurile care se impun în cazul nerespectării acestora;</w:t>
      </w:r>
    </w:p>
    <w:p w14:paraId="3DEB84A6" w14:textId="77777777" w:rsidR="0076584F" w:rsidRPr="00BD447D" w:rsidRDefault="0076584F" w:rsidP="0076584F">
      <w:pPr>
        <w:widowControl w:val="0"/>
        <w:spacing w:line="360" w:lineRule="auto"/>
        <w:ind w:right="20" w:firstLine="720"/>
        <w:jc w:val="both"/>
        <w:rPr>
          <w:lang w:val="it-IT" w:eastAsia="ro-RO" w:bidi="ro-RO"/>
        </w:rPr>
      </w:pPr>
      <w:r w:rsidRPr="00BD447D">
        <w:rPr>
          <w:lang w:val="it-IT" w:eastAsia="ro-RO" w:bidi="ro-RO"/>
        </w:rPr>
        <w:t>e) îndrumă compartimentele din structura unitatii în vederea elaborării programelor de dezvoltare a subsistemelor de control managerial;</w:t>
      </w:r>
    </w:p>
    <w:p w14:paraId="0F4CA515" w14:textId="77777777" w:rsidR="0076584F" w:rsidRPr="00BD447D" w:rsidRDefault="0076584F" w:rsidP="0076584F">
      <w:pPr>
        <w:widowControl w:val="0"/>
        <w:spacing w:line="360" w:lineRule="auto"/>
        <w:ind w:right="20" w:firstLine="720"/>
        <w:jc w:val="both"/>
        <w:rPr>
          <w:lang w:val="it-IT" w:eastAsia="ro-RO" w:bidi="ro-RO"/>
        </w:rPr>
      </w:pPr>
      <w:r w:rsidRPr="00BD447D">
        <w:rPr>
          <w:lang w:val="it-IT" w:eastAsia="ro-RO" w:bidi="ro-RO"/>
        </w:rPr>
        <w:t>f) aprobă formatele standard ale documentelor aferente sistemului de control managerial intern şi planificării strategice în cadrul unității;</w:t>
      </w:r>
    </w:p>
    <w:p w14:paraId="0A65C2C4" w14:textId="77777777" w:rsidR="0076584F" w:rsidRPr="00BD447D" w:rsidRDefault="0076584F" w:rsidP="0076584F">
      <w:pPr>
        <w:widowControl w:val="0"/>
        <w:spacing w:line="360" w:lineRule="auto"/>
        <w:ind w:right="20" w:firstLine="720"/>
        <w:jc w:val="both"/>
        <w:rPr>
          <w:lang w:val="it-IT" w:eastAsia="ro-RO" w:bidi="ro-RO"/>
        </w:rPr>
      </w:pPr>
      <w:r w:rsidRPr="00BD447D">
        <w:rPr>
          <w:lang w:val="it-IT" w:eastAsia="ro-RO" w:bidi="ro-RO"/>
        </w:rPr>
        <w:t>g) evaluează şi avizează procedurile de sistem elaborate în cadrul unității;</w:t>
      </w:r>
    </w:p>
    <w:p w14:paraId="7CED8C27" w14:textId="77777777" w:rsidR="0076584F" w:rsidRPr="00BD447D" w:rsidRDefault="0076584F" w:rsidP="0076584F">
      <w:pPr>
        <w:widowControl w:val="0"/>
        <w:spacing w:line="360" w:lineRule="auto"/>
        <w:ind w:right="20" w:firstLine="720"/>
        <w:jc w:val="both"/>
        <w:rPr>
          <w:lang w:val="it-IT" w:eastAsia="ro-RO" w:bidi="ro-RO"/>
        </w:rPr>
      </w:pPr>
      <w:r w:rsidRPr="00BD447D">
        <w:rPr>
          <w:lang w:val="it-IT" w:eastAsia="ro-RO" w:bidi="ro-RO"/>
        </w:rPr>
        <w:t>h) elaborează, actualizează şi avizează registrul riscurilor la nivelul unității;</w:t>
      </w:r>
    </w:p>
    <w:p w14:paraId="4026A1CA" w14:textId="77777777" w:rsidR="0076584F" w:rsidRPr="00BD447D" w:rsidRDefault="0076584F" w:rsidP="0076584F">
      <w:pPr>
        <w:widowControl w:val="0"/>
        <w:spacing w:line="360" w:lineRule="auto"/>
        <w:ind w:right="20" w:firstLine="720"/>
        <w:jc w:val="both"/>
        <w:rPr>
          <w:lang w:val="it-IT" w:eastAsia="ro-RO" w:bidi="ro-RO"/>
        </w:rPr>
      </w:pPr>
      <w:r w:rsidRPr="00BD447D">
        <w:rPr>
          <w:lang w:val="it-IT" w:eastAsia="ro-RO" w:bidi="ro-RO"/>
        </w:rPr>
        <w:t>i) răspunde de implementarea standardelor de control managerial intern în cadrul unității;</w:t>
      </w:r>
    </w:p>
    <w:p w14:paraId="25199255" w14:textId="77777777" w:rsidR="0076584F" w:rsidRPr="00BD447D" w:rsidRDefault="0076584F" w:rsidP="0076584F">
      <w:pPr>
        <w:widowControl w:val="0"/>
        <w:spacing w:line="360" w:lineRule="auto"/>
        <w:ind w:right="20" w:firstLine="720"/>
        <w:jc w:val="both"/>
        <w:rPr>
          <w:lang w:val="it-IT" w:eastAsia="ro-RO" w:bidi="ro-RO"/>
        </w:rPr>
      </w:pPr>
      <w:r w:rsidRPr="00BD447D">
        <w:rPr>
          <w:lang w:val="it-IT" w:eastAsia="ro-RO" w:bidi="ro-RO"/>
        </w:rPr>
        <w:t>j) primeşte de la compartimente, informări referitoare la progresele înregistrate cu privire la dezvoltarea sistemeloror/subsistemelor proprii de control managerial intern, în raport cu programele adoptate, precum şi referiri la situaţiile deosebite observate şi la acţiunile de monitorizare, coordonare şi îndrumare, întreprinse în cadrul acestora;</w:t>
      </w:r>
    </w:p>
    <w:p w14:paraId="610F9973" w14:textId="77777777" w:rsidR="0076584F" w:rsidRPr="00BD447D" w:rsidRDefault="0076584F" w:rsidP="0076584F">
      <w:pPr>
        <w:widowControl w:val="0"/>
        <w:spacing w:line="360" w:lineRule="auto"/>
        <w:ind w:right="20" w:firstLine="720"/>
        <w:jc w:val="both"/>
        <w:rPr>
          <w:lang w:val="it-IT" w:eastAsia="ro-RO" w:bidi="ro-RO"/>
        </w:rPr>
      </w:pPr>
      <w:r w:rsidRPr="00BD447D">
        <w:rPr>
          <w:lang w:val="it-IT" w:eastAsia="ro-RO" w:bidi="ro-RO"/>
        </w:rPr>
        <w:t>k) prezintă directorului ori de câte ori consideră necesar, dar cel puţin o dată pe an școlar, informări referitoare la progresele înregistrate cu privire la dezvoltarea sistemului de control managerial intern, în raport cu programul adoptat, la acţiunile de monitorizare, coordonare şi îndrumare metodologică întreprinse, precum şi la alte probleme apărute în legătură cu acest domeniu;</w:t>
      </w:r>
    </w:p>
    <w:p w14:paraId="2E7EB110" w14:textId="77777777" w:rsidR="0076584F" w:rsidRPr="00BD447D" w:rsidRDefault="0076584F" w:rsidP="0076584F">
      <w:pPr>
        <w:widowControl w:val="0"/>
        <w:spacing w:line="360" w:lineRule="auto"/>
        <w:ind w:right="20" w:firstLine="720"/>
        <w:jc w:val="both"/>
        <w:rPr>
          <w:lang w:val="it-IT" w:eastAsia="ro-RO" w:bidi="ro-RO"/>
        </w:rPr>
      </w:pPr>
      <w:r w:rsidRPr="00BD447D">
        <w:rPr>
          <w:lang w:val="it-IT" w:eastAsia="ro-RO" w:bidi="ro-RO"/>
        </w:rPr>
        <w:lastRenderedPageBreak/>
        <w:t>l) membrii Comisiei de monitorizare asigură aducerea la îndeplinire ahotărârilor acestei structuri;</w:t>
      </w:r>
    </w:p>
    <w:p w14:paraId="4D5B75F3" w14:textId="77777777" w:rsidR="0076584F" w:rsidRPr="00BD447D" w:rsidRDefault="0076584F" w:rsidP="0076584F">
      <w:pPr>
        <w:widowControl w:val="0"/>
        <w:spacing w:line="360" w:lineRule="auto"/>
        <w:ind w:right="20" w:firstLine="720"/>
        <w:jc w:val="both"/>
        <w:rPr>
          <w:lang w:val="it-IT" w:eastAsia="ro-RO" w:bidi="ro-RO"/>
        </w:rPr>
      </w:pPr>
      <w:r w:rsidRPr="00BD447D">
        <w:rPr>
          <w:lang w:val="it-IT" w:eastAsia="ro-RO" w:bidi="ro-RO"/>
        </w:rPr>
        <w:t>m) elaborează formate standard de documente pentru sistemul de control managerial intern şi planificarea strategică;</w:t>
      </w:r>
    </w:p>
    <w:p w14:paraId="48C8BB86" w14:textId="77777777" w:rsidR="0076584F" w:rsidRPr="00BD447D" w:rsidRDefault="0076584F" w:rsidP="0076584F">
      <w:pPr>
        <w:widowControl w:val="0"/>
        <w:spacing w:line="360" w:lineRule="auto"/>
        <w:ind w:right="20" w:firstLine="720"/>
        <w:jc w:val="both"/>
        <w:rPr>
          <w:lang w:val="it-IT" w:eastAsia="ro-RO" w:bidi="ro-RO"/>
        </w:rPr>
      </w:pPr>
      <w:r w:rsidRPr="00BD447D">
        <w:rPr>
          <w:lang w:val="it-IT" w:eastAsia="ro-RO" w:bidi="ro-RO"/>
        </w:rPr>
        <w:t>n) întocmeşte rapoarte în baza hotărârilor preşedintelui Comisiei de monitorizare;</w:t>
      </w:r>
    </w:p>
    <w:p w14:paraId="57CEF21F" w14:textId="77777777" w:rsidR="0076584F" w:rsidRPr="00BD447D" w:rsidRDefault="0076584F" w:rsidP="0076584F">
      <w:pPr>
        <w:widowControl w:val="0"/>
        <w:spacing w:line="360" w:lineRule="auto"/>
        <w:ind w:right="20" w:firstLine="720"/>
        <w:jc w:val="both"/>
        <w:rPr>
          <w:lang w:val="it-IT" w:eastAsia="ro-RO" w:bidi="ro-RO"/>
        </w:rPr>
      </w:pPr>
      <w:r w:rsidRPr="00BD447D">
        <w:rPr>
          <w:lang w:val="it-IT" w:eastAsia="ro-RO" w:bidi="ro-RO"/>
        </w:rPr>
        <w:t>o) semnalează directorului situaţiile de nerespectare a hotărârilor acestuia şi propune măsurile de corectare care se impun;</w:t>
      </w:r>
    </w:p>
    <w:p w14:paraId="392B856D" w14:textId="77777777" w:rsidR="0076584F" w:rsidRPr="00BD447D" w:rsidRDefault="0076584F" w:rsidP="0076584F">
      <w:pPr>
        <w:widowControl w:val="0"/>
        <w:spacing w:line="360" w:lineRule="auto"/>
        <w:ind w:right="20" w:firstLine="720"/>
        <w:jc w:val="both"/>
        <w:rPr>
          <w:lang w:val="it-IT" w:eastAsia="ro-RO" w:bidi="ro-RO"/>
        </w:rPr>
      </w:pPr>
      <w:r w:rsidRPr="00BD447D">
        <w:rPr>
          <w:lang w:val="it-IT" w:eastAsia="ro-RO" w:bidi="ro-RO"/>
        </w:rPr>
        <w:t>p) centralizează, analizează, sintetizează şi emite documente în domeniile de competenţă;</w:t>
      </w:r>
    </w:p>
    <w:p w14:paraId="55AA6B3B" w14:textId="77777777" w:rsidR="0076584F" w:rsidRPr="00BD447D" w:rsidRDefault="0076584F" w:rsidP="0076584F">
      <w:pPr>
        <w:widowControl w:val="0"/>
        <w:spacing w:line="360" w:lineRule="auto"/>
        <w:ind w:right="20" w:firstLine="720"/>
        <w:jc w:val="both"/>
        <w:rPr>
          <w:lang w:val="it-IT" w:eastAsia="ro-RO" w:bidi="ro-RO"/>
        </w:rPr>
      </w:pPr>
      <w:r w:rsidRPr="00BD447D">
        <w:rPr>
          <w:lang w:val="it-IT" w:eastAsia="ro-RO" w:bidi="ro-RO"/>
        </w:rPr>
        <w:t>q) duce la îndeplinire şi transmite hotărârile Preşedintelui acesteia;</w:t>
      </w:r>
    </w:p>
    <w:p w14:paraId="05E09EF6" w14:textId="77777777" w:rsidR="0076584F" w:rsidRPr="00BD447D" w:rsidRDefault="0076584F" w:rsidP="0076584F">
      <w:pPr>
        <w:widowControl w:val="0"/>
        <w:spacing w:line="360" w:lineRule="auto"/>
        <w:ind w:right="20" w:firstLine="720"/>
        <w:jc w:val="both"/>
        <w:rPr>
          <w:lang w:val="it-IT" w:eastAsia="ro-RO" w:bidi="ro-RO"/>
        </w:rPr>
      </w:pPr>
      <w:r w:rsidRPr="00BD447D">
        <w:rPr>
          <w:lang w:val="it-IT" w:eastAsia="ro-RO" w:bidi="ro-RO"/>
        </w:rPr>
        <w:t>r) înaintează directorului propuneri pentru eficientizarea Sistemului de control managerial intern şi a planificării strategice la nivelul unității;</w:t>
      </w:r>
    </w:p>
    <w:p w14:paraId="153F05C2" w14:textId="77777777" w:rsidR="0076584F" w:rsidRPr="00BD447D" w:rsidRDefault="0076584F" w:rsidP="0076584F">
      <w:pPr>
        <w:widowControl w:val="0"/>
        <w:spacing w:line="360" w:lineRule="auto"/>
        <w:ind w:right="20" w:firstLine="720"/>
        <w:jc w:val="both"/>
        <w:rPr>
          <w:lang w:val="it-IT" w:eastAsia="ro-RO" w:bidi="ro-RO"/>
        </w:rPr>
      </w:pPr>
      <w:r w:rsidRPr="00BD447D">
        <w:rPr>
          <w:lang w:val="it-IT" w:eastAsia="ro-RO" w:bidi="ro-RO"/>
        </w:rPr>
        <w:t>s) propune Preşedintelui Comisiei de monitorizare participarea la şedinţele Comisiei a altor reprezentanţi din cadrul sau din afara, a căror prezenţă este necesară pentru clarificarea aspectelor aflate pe ordinea de zi a şedinţei;</w:t>
      </w:r>
    </w:p>
    <w:p w14:paraId="2DCC9468" w14:textId="77777777" w:rsidR="0076584F" w:rsidRPr="00BD447D" w:rsidRDefault="0076584F" w:rsidP="0076584F">
      <w:pPr>
        <w:widowControl w:val="0"/>
        <w:spacing w:line="360" w:lineRule="auto"/>
        <w:ind w:right="20" w:firstLine="720"/>
        <w:jc w:val="both"/>
        <w:rPr>
          <w:lang w:val="it-IT" w:eastAsia="ro-RO" w:bidi="ro-RO"/>
        </w:rPr>
      </w:pPr>
      <w:r w:rsidRPr="00BD447D">
        <w:rPr>
          <w:lang w:val="it-IT" w:eastAsia="ro-RO" w:bidi="ro-RO"/>
        </w:rPr>
        <w:t>t) membrii Comisiei au obligaţia de a asigura informarea permanentă a directorului cu privire la totalitatea activităţilor desfăşurate şi de a obţine avizul acestuia cu privire la documentele şi punctele de vedere prezentate în cadrul Comisiei;</w:t>
      </w:r>
    </w:p>
    <w:p w14:paraId="59786E82" w14:textId="4FCBD0BC" w:rsidR="008D5607" w:rsidRPr="00BD447D" w:rsidRDefault="0076584F" w:rsidP="0076584F">
      <w:pPr>
        <w:widowControl w:val="0"/>
        <w:spacing w:line="360" w:lineRule="auto"/>
        <w:ind w:right="20" w:firstLine="720"/>
        <w:jc w:val="both"/>
        <w:rPr>
          <w:lang w:val="it-IT" w:eastAsia="ro-RO" w:bidi="ro-RO"/>
        </w:rPr>
      </w:pPr>
      <w:r w:rsidRPr="00BD447D">
        <w:rPr>
          <w:lang w:val="it-IT" w:eastAsia="ro-RO" w:bidi="ro-RO"/>
        </w:rPr>
        <w:t>u) pentru îndeplinirea atribuţiilor care îi revin, Comisia va beneficia de sprijinul tuturor compartimentelor din structura organizatorică unității.</w:t>
      </w:r>
    </w:p>
    <w:p w14:paraId="73C3507F" w14:textId="77777777" w:rsidR="005C0641" w:rsidRPr="00CF6DF9" w:rsidRDefault="005C0641" w:rsidP="00903401">
      <w:pPr>
        <w:widowControl w:val="0"/>
        <w:tabs>
          <w:tab w:val="left" w:pos="1798"/>
        </w:tabs>
        <w:spacing w:line="276" w:lineRule="auto"/>
        <w:ind w:right="20"/>
        <w:jc w:val="both"/>
        <w:rPr>
          <w:lang w:val="ro-RO"/>
        </w:rPr>
      </w:pPr>
    </w:p>
    <w:p w14:paraId="7667DCDB" w14:textId="741EB2BC" w:rsidR="003A0FF2" w:rsidRPr="00025114" w:rsidRDefault="003A0FF2" w:rsidP="00714EC2">
      <w:pPr>
        <w:pStyle w:val="Heading1"/>
        <w:spacing w:before="0" w:after="0" w:line="360" w:lineRule="auto"/>
        <w:rPr>
          <w:lang w:val="ro-RO"/>
        </w:rPr>
      </w:pPr>
      <w:bookmarkStart w:id="42" w:name="_Toc98942792"/>
      <w:bookmarkStart w:id="43" w:name="_Toc198808273"/>
      <w:r w:rsidRPr="00CF6DF9">
        <w:rPr>
          <w:lang w:val="ro-RO"/>
        </w:rPr>
        <w:t>C</w:t>
      </w:r>
      <w:r w:rsidRPr="00025114">
        <w:rPr>
          <w:lang w:val="ro-RO"/>
        </w:rPr>
        <w:t>APITOLUL V</w:t>
      </w:r>
      <w:r w:rsidR="003F4180" w:rsidRPr="00025114">
        <w:rPr>
          <w:lang w:val="ro-RO"/>
        </w:rPr>
        <w:t>II</w:t>
      </w:r>
      <w:r w:rsidR="00CF6DF9" w:rsidRPr="00025114">
        <w:rPr>
          <w:lang w:val="ro-RO"/>
        </w:rPr>
        <w:t xml:space="preserve"> </w:t>
      </w:r>
      <w:r w:rsidR="0076584F" w:rsidRPr="00025114">
        <w:rPr>
          <w:lang w:val="ro-RO"/>
        </w:rPr>
        <w:t xml:space="preserve">- </w:t>
      </w:r>
      <w:r w:rsidR="006739EE" w:rsidRPr="00025114">
        <w:rPr>
          <w:lang w:val="ro-RO"/>
        </w:rPr>
        <w:t xml:space="preserve">PERSONALUL DIDACTIC AUXILIAR </w:t>
      </w:r>
      <w:r w:rsidR="00843140" w:rsidRPr="00025114">
        <w:rPr>
          <w:lang w:val="ro-RO"/>
        </w:rPr>
        <w:t>ȘI</w:t>
      </w:r>
      <w:r w:rsidR="006739EE" w:rsidRPr="00025114">
        <w:rPr>
          <w:lang w:val="ro-RO"/>
        </w:rPr>
        <w:t xml:space="preserve"> </w:t>
      </w:r>
      <w:bookmarkEnd w:id="42"/>
      <w:r w:rsidR="0076584F" w:rsidRPr="00025114">
        <w:rPr>
          <w:lang w:val="ro-RO"/>
        </w:rPr>
        <w:t>ADMINISTRATIV</w:t>
      </w:r>
      <w:bookmarkEnd w:id="43"/>
    </w:p>
    <w:p w14:paraId="0990C688" w14:textId="13D336EE" w:rsidR="005334B7" w:rsidRPr="00025114" w:rsidRDefault="003A0FF2" w:rsidP="00025114">
      <w:pPr>
        <w:spacing w:line="360" w:lineRule="auto"/>
        <w:jc w:val="center"/>
        <w:rPr>
          <w:b/>
          <w:bCs/>
          <w:lang w:val="ro-RO"/>
        </w:rPr>
      </w:pPr>
      <w:r w:rsidRPr="00025114">
        <w:rPr>
          <w:b/>
          <w:bCs/>
          <w:lang w:val="ro-RO"/>
        </w:rPr>
        <w:t>SECȚIUNEA I – COMPARTIMENTUL SECRETARIAT</w:t>
      </w:r>
    </w:p>
    <w:p w14:paraId="121D0462" w14:textId="77777777" w:rsidR="003A0FF2" w:rsidRPr="00025114" w:rsidRDefault="003A0FF2" w:rsidP="00025114">
      <w:pPr>
        <w:widowControl w:val="0"/>
        <w:tabs>
          <w:tab w:val="left" w:pos="1260"/>
        </w:tabs>
        <w:spacing w:line="360" w:lineRule="auto"/>
        <w:ind w:left="900" w:right="20"/>
        <w:jc w:val="both"/>
        <w:rPr>
          <w:b/>
          <w:lang w:val="ro-RO"/>
        </w:rPr>
      </w:pPr>
    </w:p>
    <w:p w14:paraId="37658525" w14:textId="281D43B9" w:rsidR="005C0641" w:rsidRDefault="006739EE" w:rsidP="00025114">
      <w:pPr>
        <w:widowControl w:val="0"/>
        <w:spacing w:line="360" w:lineRule="auto"/>
        <w:ind w:firstLine="720"/>
        <w:jc w:val="both"/>
        <w:rPr>
          <w:rFonts w:eastAsia="Calibri"/>
          <w:lang w:val="ro-RO" w:eastAsia="ro-RO" w:bidi="ro-RO"/>
        </w:rPr>
      </w:pPr>
      <w:bookmarkStart w:id="44" w:name="bookmark11"/>
      <w:r w:rsidRPr="00025114">
        <w:rPr>
          <w:rFonts w:eastAsia="Calibri"/>
          <w:b/>
          <w:bCs/>
          <w:lang w:val="ro-RO" w:eastAsia="ro-RO" w:bidi="ro-RO"/>
        </w:rPr>
        <w:t xml:space="preserve">Art. </w:t>
      </w:r>
      <w:r w:rsidR="006E765D" w:rsidRPr="00025114">
        <w:rPr>
          <w:rFonts w:eastAsia="Calibri"/>
          <w:b/>
          <w:bCs/>
          <w:lang w:val="ro-RO" w:eastAsia="ro-RO" w:bidi="ro-RO"/>
        </w:rPr>
        <w:t>9</w:t>
      </w:r>
      <w:r w:rsidR="00025114" w:rsidRPr="00025114">
        <w:rPr>
          <w:rFonts w:eastAsia="Calibri"/>
          <w:b/>
          <w:bCs/>
          <w:lang w:val="ro-RO" w:eastAsia="ro-RO" w:bidi="ro-RO"/>
        </w:rPr>
        <w:t>3</w:t>
      </w:r>
      <w:r w:rsidRPr="00025114">
        <w:rPr>
          <w:rFonts w:eastAsia="Calibri"/>
          <w:b/>
          <w:bCs/>
          <w:lang w:val="ro-RO" w:eastAsia="ro-RO" w:bidi="ro-RO"/>
        </w:rPr>
        <w:t xml:space="preserve">. </w:t>
      </w:r>
      <w:r w:rsidRPr="00025114">
        <w:rPr>
          <w:rFonts w:eastAsia="Calibri"/>
          <w:b/>
          <w:lang w:val="ro-RO" w:eastAsia="ro-RO" w:bidi="ro-RO"/>
        </w:rPr>
        <w:t>(1)</w:t>
      </w:r>
      <w:r w:rsidRPr="00025114">
        <w:rPr>
          <w:rFonts w:eastAsia="Calibri"/>
          <w:b/>
          <w:bCs/>
          <w:lang w:val="ro-RO" w:eastAsia="ro-RO" w:bidi="ro-RO"/>
        </w:rPr>
        <w:t xml:space="preserve"> </w:t>
      </w:r>
      <w:r w:rsidRPr="00025114">
        <w:rPr>
          <w:rFonts w:eastAsia="Calibri"/>
          <w:lang w:val="ro-RO" w:eastAsia="ro-RO" w:bidi="ro-RO"/>
        </w:rPr>
        <w:t xml:space="preserve">Compartimentul </w:t>
      </w:r>
      <w:r w:rsidR="00025114" w:rsidRPr="00025114">
        <w:rPr>
          <w:rFonts w:eastAsia="Calibri"/>
          <w:lang w:val="ro-RO" w:eastAsia="ro-RO" w:bidi="ro-RO"/>
        </w:rPr>
        <w:t>S</w:t>
      </w:r>
      <w:r w:rsidRPr="00025114">
        <w:rPr>
          <w:rFonts w:eastAsia="Calibri"/>
          <w:lang w:val="ro-RO" w:eastAsia="ro-RO" w:bidi="ro-RO"/>
        </w:rPr>
        <w:t xml:space="preserve">ecretariat </w:t>
      </w:r>
      <w:r w:rsidR="00025114" w:rsidRPr="00025114">
        <w:rPr>
          <w:rFonts w:eastAsia="Calibri"/>
          <w:lang w:val="ro-RO" w:eastAsia="ro-RO" w:bidi="ro-RO"/>
        </w:rPr>
        <w:t>cuprinde la nivelul unității posturile d</w:t>
      </w:r>
      <w:r w:rsidR="00025114" w:rsidRPr="00540A57">
        <w:rPr>
          <w:rFonts w:eastAsia="Calibri"/>
          <w:lang w:val="ro-RO" w:eastAsia="ro-RO" w:bidi="ro-RO"/>
        </w:rPr>
        <w:t>e Secretar-Șef</w:t>
      </w:r>
      <w:r w:rsidR="005F13E0" w:rsidRPr="00540A57">
        <w:rPr>
          <w:rFonts w:eastAsia="Calibri"/>
          <w:lang w:val="ro-RO" w:eastAsia="ro-RO" w:bidi="ro-RO"/>
        </w:rPr>
        <w:t>.</w:t>
      </w:r>
    </w:p>
    <w:p w14:paraId="774F0EF0" w14:textId="77BDA681" w:rsidR="00025114" w:rsidRPr="00025114" w:rsidRDefault="005C0641" w:rsidP="00025114">
      <w:pPr>
        <w:widowControl w:val="0"/>
        <w:spacing w:line="360" w:lineRule="auto"/>
        <w:ind w:firstLine="720"/>
        <w:jc w:val="both"/>
        <w:rPr>
          <w:rFonts w:eastAsia="Calibri"/>
          <w:lang w:val="ro-RO" w:eastAsia="ro-RO" w:bidi="ro-RO"/>
        </w:rPr>
      </w:pPr>
      <w:r w:rsidRPr="005C0641">
        <w:rPr>
          <w:rFonts w:eastAsia="Calibri"/>
          <w:b/>
          <w:bCs/>
          <w:lang w:val="ro-RO" w:eastAsia="ro-RO" w:bidi="ro-RO"/>
        </w:rPr>
        <w:t>(2)</w:t>
      </w:r>
      <w:r>
        <w:rPr>
          <w:rFonts w:eastAsia="Calibri"/>
          <w:lang w:val="ro-RO" w:eastAsia="ro-RO" w:bidi="ro-RO"/>
        </w:rPr>
        <w:t xml:space="preserve"> </w:t>
      </w:r>
      <w:r w:rsidR="00025114" w:rsidRPr="00025114">
        <w:rPr>
          <w:rFonts w:eastAsia="Calibri"/>
          <w:lang w:val="ro-RO" w:eastAsia="ro-RO" w:bidi="ro-RO"/>
        </w:rPr>
        <w:t xml:space="preserve">Compartimentul Secretariat </w:t>
      </w:r>
      <w:r w:rsidR="006739EE" w:rsidRPr="00025114">
        <w:rPr>
          <w:rFonts w:eastAsia="Calibri"/>
          <w:lang w:val="ro-RO" w:eastAsia="ro-RO" w:bidi="ro-RO"/>
        </w:rPr>
        <w:t xml:space="preserve">este subordonat directorului </w:t>
      </w:r>
      <w:r w:rsidR="00C16D91" w:rsidRPr="00025114">
        <w:rPr>
          <w:lang w:val="ro-RO" w:eastAsia="ro-RO" w:bidi="ro-RO"/>
        </w:rPr>
        <w:t>Școlii Gimnaziale Nr. 1 Olcea</w:t>
      </w:r>
      <w:r w:rsidR="006617BD" w:rsidRPr="00025114">
        <w:rPr>
          <w:lang w:val="ro-RO" w:eastAsia="ro-RO" w:bidi="ro-RO"/>
        </w:rPr>
        <w:t>.</w:t>
      </w:r>
    </w:p>
    <w:p w14:paraId="5C8B890F" w14:textId="6DD25287" w:rsidR="00025114" w:rsidRPr="00025114" w:rsidRDefault="00025114" w:rsidP="00025114">
      <w:pPr>
        <w:widowControl w:val="0"/>
        <w:spacing w:line="360" w:lineRule="auto"/>
        <w:ind w:firstLine="720"/>
        <w:jc w:val="both"/>
        <w:rPr>
          <w:rFonts w:eastAsia="Calibri"/>
          <w:b/>
          <w:bCs/>
          <w:lang w:val="ro-RO" w:eastAsia="ro-RO" w:bidi="ro-RO"/>
        </w:rPr>
      </w:pPr>
      <w:r w:rsidRPr="005C0641">
        <w:rPr>
          <w:b/>
          <w:bCs/>
          <w:lang w:val="ro-RO"/>
        </w:rPr>
        <w:t>(</w:t>
      </w:r>
      <w:r w:rsidR="005C0641">
        <w:rPr>
          <w:b/>
          <w:bCs/>
          <w:lang w:val="ro-RO"/>
        </w:rPr>
        <w:t>3</w:t>
      </w:r>
      <w:r w:rsidRPr="005C0641">
        <w:rPr>
          <w:b/>
          <w:bCs/>
          <w:lang w:val="ro-RO"/>
        </w:rPr>
        <w:t>)</w:t>
      </w:r>
      <w:r w:rsidRPr="00025114">
        <w:rPr>
          <w:lang w:val="ro-RO"/>
        </w:rPr>
        <w:t xml:space="preserve"> Secretariatul funcţionează în program de lucru cu elevii, părinţii sau reprezentanţii legali sau</w:t>
      </w:r>
      <w:r>
        <w:rPr>
          <w:rFonts w:eastAsia="Calibri"/>
          <w:b/>
          <w:bCs/>
          <w:lang w:val="ro-RO" w:eastAsia="ro-RO" w:bidi="ro-RO"/>
        </w:rPr>
        <w:t xml:space="preserve"> </w:t>
      </w:r>
      <w:r w:rsidRPr="00025114">
        <w:rPr>
          <w:lang w:val="ro-RO"/>
        </w:rPr>
        <w:t xml:space="preserve">alte persoane interesate din afara unităţii, aprobat de director, în baza hotărârii </w:t>
      </w:r>
      <w:r w:rsidR="00263F12">
        <w:rPr>
          <w:lang w:val="ro-RO"/>
        </w:rPr>
        <w:lastRenderedPageBreak/>
        <w:t>Consiliului de administrație</w:t>
      </w:r>
      <w:r w:rsidR="00714EC2">
        <w:rPr>
          <w:lang w:val="ro-RO"/>
        </w:rPr>
        <w:t>.</w:t>
      </w:r>
    </w:p>
    <w:p w14:paraId="134AFF8E" w14:textId="756EA3D6" w:rsidR="00025114" w:rsidRPr="00025114" w:rsidRDefault="00025114" w:rsidP="00025114">
      <w:pPr>
        <w:spacing w:line="360" w:lineRule="auto"/>
        <w:ind w:firstLine="720"/>
        <w:jc w:val="both"/>
        <w:rPr>
          <w:b/>
          <w:bCs/>
          <w:lang w:val="ro-RO"/>
        </w:rPr>
      </w:pPr>
      <w:r w:rsidRPr="00025114">
        <w:rPr>
          <w:b/>
          <w:bCs/>
          <w:lang w:val="ro-RO"/>
        </w:rPr>
        <w:t>Art. 94. Compartimentul secretariat are următoarele atribuţii:</w:t>
      </w:r>
    </w:p>
    <w:p w14:paraId="11E4629E" w14:textId="6AF843BF" w:rsidR="005F13E0" w:rsidRPr="005F13E0" w:rsidRDefault="005F13E0" w:rsidP="005F13E0">
      <w:pPr>
        <w:spacing w:line="360" w:lineRule="auto"/>
        <w:ind w:firstLine="720"/>
        <w:jc w:val="both"/>
        <w:rPr>
          <w:lang w:val="ro-RO"/>
        </w:rPr>
      </w:pPr>
      <w:r w:rsidRPr="005F13E0">
        <w:rPr>
          <w:lang w:val="ro-RO"/>
        </w:rPr>
        <w:t>a) transmiterea informaţiilor la nivelul unităţii de învăţământ;</w:t>
      </w:r>
    </w:p>
    <w:p w14:paraId="27F66B05" w14:textId="514BEC9F" w:rsidR="005F13E0" w:rsidRPr="005F13E0" w:rsidRDefault="005F13E0" w:rsidP="005F13E0">
      <w:pPr>
        <w:spacing w:line="360" w:lineRule="auto"/>
        <w:ind w:firstLine="720"/>
        <w:jc w:val="both"/>
        <w:rPr>
          <w:lang w:val="ro-RO"/>
        </w:rPr>
      </w:pPr>
      <w:r w:rsidRPr="005F13E0">
        <w:rPr>
          <w:lang w:val="ro-RO"/>
        </w:rPr>
        <w:t>b) întocmirea, actualizarea şi gestionarea bazelor de date;</w:t>
      </w:r>
    </w:p>
    <w:p w14:paraId="10F5FF61" w14:textId="68C181E0" w:rsidR="005F13E0" w:rsidRPr="005F13E0" w:rsidRDefault="005F13E0" w:rsidP="005F13E0">
      <w:pPr>
        <w:spacing w:line="360" w:lineRule="auto"/>
        <w:ind w:firstLine="720"/>
        <w:jc w:val="both"/>
        <w:rPr>
          <w:lang w:val="ro-RO"/>
        </w:rPr>
      </w:pPr>
      <w:r w:rsidRPr="005F13E0">
        <w:rPr>
          <w:lang w:val="ro-RO"/>
        </w:rPr>
        <w:t>c) întocmirea şi transmiterea situaţiilor statistice şi a celorlalte categorii de documente solicitate de către autorităţi, precum şi a corespondenţei unităţii;</w:t>
      </w:r>
    </w:p>
    <w:p w14:paraId="2F672531" w14:textId="10191BC8" w:rsidR="005F13E0" w:rsidRPr="005F13E0" w:rsidRDefault="005F13E0" w:rsidP="005F13E0">
      <w:pPr>
        <w:spacing w:line="360" w:lineRule="auto"/>
        <w:ind w:firstLine="720"/>
        <w:jc w:val="both"/>
        <w:rPr>
          <w:lang w:val="ro-RO"/>
        </w:rPr>
      </w:pPr>
      <w:r w:rsidRPr="005F13E0">
        <w:rPr>
          <w:lang w:val="ro-RO"/>
        </w:rPr>
        <w:t xml:space="preserve">d) înscrierea copiilor/beneficiarilor primari pe baza dosarelor personale, păstrarea, organizarea şi actualizarea permanentă a evidenţei acestora şi rezolvarea problemelor privind mişcarea beneficiarilor primari, în baza hotărârilor </w:t>
      </w:r>
      <w:r w:rsidR="00263F12">
        <w:rPr>
          <w:lang w:val="ro-RO"/>
        </w:rPr>
        <w:t>Consiliului de administrație</w:t>
      </w:r>
      <w:r w:rsidRPr="005F13E0">
        <w:rPr>
          <w:lang w:val="ro-RO"/>
        </w:rPr>
        <w:t>;</w:t>
      </w:r>
    </w:p>
    <w:p w14:paraId="677BFCDD" w14:textId="3DAB2D5D" w:rsidR="005F13E0" w:rsidRPr="005F13E0" w:rsidRDefault="005F13E0" w:rsidP="005F13E0">
      <w:pPr>
        <w:spacing w:line="360" w:lineRule="auto"/>
        <w:ind w:firstLine="720"/>
        <w:jc w:val="both"/>
        <w:rPr>
          <w:lang w:val="ro-RO"/>
        </w:rPr>
      </w:pPr>
      <w:r w:rsidRPr="005F13E0">
        <w:rPr>
          <w:lang w:val="ro-RO"/>
        </w:rPr>
        <w:t>e) rezolvarea problemelor specifice pregătirii şi desfăşurării examenelor şi evaluărilor naţionale, ale concursurilor de ocupare a posturilor vacante, conform atribuţiilor prevăzute de legislaţia în vigoare sau de fişa postului;</w:t>
      </w:r>
    </w:p>
    <w:p w14:paraId="1E5ACA5F" w14:textId="6AF81D4D" w:rsidR="005F13E0" w:rsidRPr="005F13E0" w:rsidRDefault="005F13E0" w:rsidP="005F13E0">
      <w:pPr>
        <w:spacing w:line="360" w:lineRule="auto"/>
        <w:ind w:firstLine="720"/>
        <w:jc w:val="both"/>
        <w:rPr>
          <w:lang w:val="ro-RO"/>
        </w:rPr>
      </w:pPr>
      <w:r w:rsidRPr="005F13E0">
        <w:rPr>
          <w:lang w:val="ro-RO"/>
        </w:rPr>
        <w:t>f) completarea, verificarea, păstrarea în condiţii de securitate şi arhivarea documentelor referitoare la situaţia şcolară a beneficiarilor primari şi a statelor de funcţii;</w:t>
      </w:r>
    </w:p>
    <w:p w14:paraId="09A31D43" w14:textId="4B890EFB" w:rsidR="005F13E0" w:rsidRPr="005F13E0" w:rsidRDefault="005F13E0" w:rsidP="005F13E0">
      <w:pPr>
        <w:spacing w:line="360" w:lineRule="auto"/>
        <w:ind w:firstLine="720"/>
        <w:jc w:val="both"/>
        <w:rPr>
          <w:lang w:val="ro-RO"/>
        </w:rPr>
      </w:pPr>
      <w:r w:rsidRPr="005F13E0">
        <w:rPr>
          <w:lang w:val="ro-RO"/>
        </w:rPr>
        <w:t>g) primirea, întocmirea, anularea, eliberarea, arhivarea şi casarea actelor de studii şi a documentelor şcolare, în conformitate cu prevederile regulamentului privind regimul actelor de studii şi al documentelor şcolare gestionate de unităţile de învăţământul preuniversitar, aprobat prin ordin al ministrului educaţiei;</w:t>
      </w:r>
    </w:p>
    <w:p w14:paraId="72FA7177" w14:textId="0681A205" w:rsidR="005F13E0" w:rsidRPr="005F13E0" w:rsidRDefault="005F13E0" w:rsidP="005F13E0">
      <w:pPr>
        <w:spacing w:line="360" w:lineRule="auto"/>
        <w:ind w:firstLine="720"/>
        <w:jc w:val="both"/>
        <w:rPr>
          <w:lang w:val="ro-RO"/>
        </w:rPr>
      </w:pPr>
      <w:r w:rsidRPr="005F13E0">
        <w:rPr>
          <w:lang w:val="ro-RO"/>
        </w:rPr>
        <w:t>h) selecţia, evidenţa şi depunerea documentelor la Arhivele Naţionale, după expirarea termenelor de păstrare, stabilite prin "Indicatorul termenelor de păstrare", aprobat prin ordin al ministrului educaţiei;</w:t>
      </w:r>
    </w:p>
    <w:p w14:paraId="034F360A" w14:textId="363144FA" w:rsidR="005F13E0" w:rsidRPr="005F13E0" w:rsidRDefault="005F13E0" w:rsidP="005F13E0">
      <w:pPr>
        <w:spacing w:line="360" w:lineRule="auto"/>
        <w:ind w:firstLine="720"/>
        <w:jc w:val="both"/>
        <w:rPr>
          <w:lang w:val="ro-RO"/>
        </w:rPr>
      </w:pPr>
      <w:r w:rsidRPr="005F13E0">
        <w:rPr>
          <w:lang w:val="ro-RO"/>
        </w:rPr>
        <w:t>i) păstrarea şi aplicarea sigiliului unităţii pe documentele avizate şi semnate de persoanele competente, în situaţia existenţei deciziei directorului în acest sens;</w:t>
      </w:r>
    </w:p>
    <w:p w14:paraId="684E172E" w14:textId="1B2FF647" w:rsidR="005F13E0" w:rsidRPr="005F13E0" w:rsidRDefault="005F13E0" w:rsidP="005F13E0">
      <w:pPr>
        <w:spacing w:line="360" w:lineRule="auto"/>
        <w:ind w:firstLine="720"/>
        <w:jc w:val="both"/>
        <w:rPr>
          <w:lang w:val="ro-RO"/>
        </w:rPr>
      </w:pPr>
      <w:r w:rsidRPr="005F13E0">
        <w:rPr>
          <w:lang w:val="ro-RO"/>
        </w:rPr>
        <w:t>j) întocmirea şi/sau verificarea, respectiv avizarea documentelor/documentaţiilor, potrivit legislaţiei în vigoare sau fişei postului;</w:t>
      </w:r>
    </w:p>
    <w:p w14:paraId="19B24F83" w14:textId="1A07B1E6" w:rsidR="005F13E0" w:rsidRPr="005F13E0" w:rsidRDefault="005F13E0" w:rsidP="005F13E0">
      <w:pPr>
        <w:spacing w:line="360" w:lineRule="auto"/>
        <w:ind w:firstLine="720"/>
        <w:jc w:val="both"/>
        <w:rPr>
          <w:lang w:val="ro-RO"/>
        </w:rPr>
      </w:pPr>
      <w:r w:rsidRPr="005F13E0">
        <w:rPr>
          <w:lang w:val="ro-RO"/>
        </w:rPr>
        <w:t>k) întocmirea statelor de personal;</w:t>
      </w:r>
    </w:p>
    <w:p w14:paraId="059F7BC4" w14:textId="34408F8F" w:rsidR="005F13E0" w:rsidRPr="005F13E0" w:rsidRDefault="005F13E0" w:rsidP="005F13E0">
      <w:pPr>
        <w:spacing w:line="360" w:lineRule="auto"/>
        <w:ind w:firstLine="720"/>
        <w:jc w:val="both"/>
        <w:rPr>
          <w:lang w:val="ro-RO"/>
        </w:rPr>
      </w:pPr>
      <w:r w:rsidRPr="005F13E0">
        <w:rPr>
          <w:lang w:val="ro-RO"/>
        </w:rPr>
        <w:t>l) întocmirea, actualizarea şi gestionarea dosarelor de personal ale angajaţilor unităţii de învăţământ;</w:t>
      </w:r>
    </w:p>
    <w:p w14:paraId="22E31BC0" w14:textId="2BD033F9" w:rsidR="005F13E0" w:rsidRPr="005F13E0" w:rsidRDefault="005F13E0" w:rsidP="005F13E0">
      <w:pPr>
        <w:spacing w:line="360" w:lineRule="auto"/>
        <w:ind w:firstLine="720"/>
        <w:jc w:val="both"/>
        <w:rPr>
          <w:lang w:val="ro-RO"/>
        </w:rPr>
      </w:pPr>
      <w:r w:rsidRPr="005F13E0">
        <w:rPr>
          <w:lang w:val="ro-RO"/>
        </w:rPr>
        <w:lastRenderedPageBreak/>
        <w:t>m) calcularea drepturilor salariale sau de altă natură în colaborare cu compartimentul finaciar - contabil;</w:t>
      </w:r>
    </w:p>
    <w:p w14:paraId="58134B72" w14:textId="6D6694D2" w:rsidR="005F13E0" w:rsidRPr="005F13E0" w:rsidRDefault="005F13E0" w:rsidP="005F13E0">
      <w:pPr>
        <w:spacing w:line="360" w:lineRule="auto"/>
        <w:ind w:firstLine="720"/>
        <w:jc w:val="both"/>
        <w:rPr>
          <w:lang w:val="ro-RO"/>
        </w:rPr>
      </w:pPr>
      <w:r w:rsidRPr="005F13E0">
        <w:rPr>
          <w:lang w:val="ro-RO"/>
        </w:rPr>
        <w:t>n) gestionarea corespondenţei unităţii de învăţământ; înregistrarea tuturor sesizărilor, petiţiilor sau memoriilor primite de la elevi, părinţi/reprezentanţi legali, alte persoane;</w:t>
      </w:r>
    </w:p>
    <w:p w14:paraId="40E9C5CD" w14:textId="1368336E" w:rsidR="005F13E0" w:rsidRPr="005F13E0" w:rsidRDefault="005F13E0" w:rsidP="005F13E0">
      <w:pPr>
        <w:spacing w:line="360" w:lineRule="auto"/>
        <w:ind w:firstLine="720"/>
        <w:jc w:val="both"/>
        <w:rPr>
          <w:lang w:val="ro-RO"/>
        </w:rPr>
      </w:pPr>
      <w:r w:rsidRPr="005F13E0">
        <w:rPr>
          <w:lang w:val="ro-RO"/>
        </w:rPr>
        <w:t>o) întocmirea şi actualizarea procedurilor activităţilor desfăşurate la nivelul compartimentului, în conformitate cu legislaţia în vigoare;</w:t>
      </w:r>
    </w:p>
    <w:p w14:paraId="095441B5" w14:textId="23071EC6" w:rsidR="005F13E0" w:rsidRDefault="005F13E0" w:rsidP="005F13E0">
      <w:pPr>
        <w:spacing w:line="360" w:lineRule="auto"/>
        <w:ind w:firstLine="720"/>
        <w:jc w:val="both"/>
        <w:rPr>
          <w:lang w:val="ro-RO"/>
        </w:rPr>
      </w:pPr>
      <w:r w:rsidRPr="005F13E0">
        <w:rPr>
          <w:lang w:val="ro-RO"/>
        </w:rPr>
        <w:t>p) orice alte atribuţii specifice compartimentului, rezultând din legislaţia în vigoare, contract</w:t>
      </w:r>
      <w:r>
        <w:rPr>
          <w:lang w:val="ro-RO"/>
        </w:rPr>
        <w:t>ul</w:t>
      </w:r>
      <w:r w:rsidRPr="005F13E0">
        <w:rPr>
          <w:lang w:val="ro-RO"/>
        </w:rPr>
        <w:t xml:space="preserve"> colectiv de muncă aplicabil, regulamentul de organizare şi funcţionare al unităţii, regulamentul de ordine interioară, hotărârile </w:t>
      </w:r>
      <w:r w:rsidR="00263F12">
        <w:rPr>
          <w:lang w:val="ro-RO"/>
        </w:rPr>
        <w:t>Consiliului de administrație</w:t>
      </w:r>
      <w:r w:rsidRPr="005F13E0">
        <w:rPr>
          <w:lang w:val="ro-RO"/>
        </w:rPr>
        <w:t xml:space="preserve"> şi deciziile directorului, stabilite în sarcina sa.</w:t>
      </w:r>
    </w:p>
    <w:p w14:paraId="1E5EEE86" w14:textId="69ED0AAB" w:rsidR="00025114" w:rsidRDefault="00025114" w:rsidP="005F13E0">
      <w:pPr>
        <w:spacing w:line="360" w:lineRule="auto"/>
        <w:ind w:firstLine="720"/>
        <w:jc w:val="both"/>
        <w:rPr>
          <w:b/>
          <w:bCs/>
          <w:lang w:val="ro-RO"/>
        </w:rPr>
      </w:pPr>
      <w:r w:rsidRPr="00025114">
        <w:rPr>
          <w:b/>
          <w:bCs/>
          <w:lang w:val="ro-RO"/>
        </w:rPr>
        <w:t>Art. 95.</w:t>
      </w:r>
      <w:r>
        <w:rPr>
          <w:b/>
          <w:bCs/>
          <w:lang w:val="ro-RO"/>
        </w:rPr>
        <w:t xml:space="preserve"> </w:t>
      </w:r>
      <w:r w:rsidRPr="00025114">
        <w:rPr>
          <w:b/>
          <w:bCs/>
          <w:lang w:val="ro-RO"/>
        </w:rPr>
        <w:t>(1)</w:t>
      </w:r>
      <w:r w:rsidRPr="00025114">
        <w:rPr>
          <w:lang w:val="ro-RO"/>
        </w:rPr>
        <w:t xml:space="preserve"> Secretarul unităţii de învăţământ pune la dispoziţia personalului condicile de</w:t>
      </w:r>
      <w:r>
        <w:rPr>
          <w:b/>
          <w:bCs/>
          <w:lang w:val="ro-RO"/>
        </w:rPr>
        <w:t xml:space="preserve"> </w:t>
      </w:r>
      <w:r w:rsidRPr="00025114">
        <w:rPr>
          <w:lang w:val="ro-RO"/>
        </w:rPr>
        <w:t>prezenţă, fiind responsabil cu siguranţa acestora.</w:t>
      </w:r>
    </w:p>
    <w:p w14:paraId="51A27895" w14:textId="1B8FDB63" w:rsidR="00025114" w:rsidRDefault="00025114" w:rsidP="00025114">
      <w:pPr>
        <w:spacing w:line="360" w:lineRule="auto"/>
        <w:ind w:firstLine="720"/>
        <w:jc w:val="both"/>
        <w:rPr>
          <w:b/>
          <w:bCs/>
          <w:lang w:val="ro-RO"/>
        </w:rPr>
      </w:pPr>
      <w:r w:rsidRPr="00025114">
        <w:rPr>
          <w:b/>
          <w:bCs/>
          <w:lang w:val="ro-RO"/>
        </w:rPr>
        <w:t>(2)</w:t>
      </w:r>
      <w:r w:rsidRPr="00025114">
        <w:rPr>
          <w:lang w:val="ro-RO"/>
        </w:rPr>
        <w:t xml:space="preserve"> Secretarul răspunde de securitatea cataloagelor şi verifică, la sfârşitul orelor de</w:t>
      </w:r>
      <w:r>
        <w:rPr>
          <w:b/>
          <w:bCs/>
          <w:lang w:val="ro-RO"/>
        </w:rPr>
        <w:t xml:space="preserve"> </w:t>
      </w:r>
      <w:r w:rsidRPr="00025114">
        <w:rPr>
          <w:lang w:val="ro-RO"/>
        </w:rPr>
        <w:t>curs, împreună cu profesorul de serviciu, existenţa tuturor cataloagelor, încheind un proces-verbal în acest</w:t>
      </w:r>
      <w:r>
        <w:rPr>
          <w:b/>
          <w:bCs/>
          <w:lang w:val="ro-RO"/>
        </w:rPr>
        <w:t xml:space="preserve"> </w:t>
      </w:r>
      <w:r w:rsidRPr="00025114">
        <w:rPr>
          <w:lang w:val="ro-RO"/>
        </w:rPr>
        <w:t>sens.</w:t>
      </w:r>
    </w:p>
    <w:p w14:paraId="694660EA" w14:textId="77777777" w:rsidR="00025114" w:rsidRDefault="00025114" w:rsidP="00025114">
      <w:pPr>
        <w:spacing w:line="360" w:lineRule="auto"/>
        <w:ind w:firstLine="720"/>
        <w:jc w:val="both"/>
        <w:rPr>
          <w:b/>
          <w:bCs/>
          <w:lang w:val="ro-RO"/>
        </w:rPr>
      </w:pPr>
      <w:r w:rsidRPr="00025114">
        <w:rPr>
          <w:b/>
          <w:bCs/>
          <w:lang w:val="ro-RO"/>
        </w:rPr>
        <w:t>(3)</w:t>
      </w:r>
      <w:r w:rsidRPr="00025114">
        <w:rPr>
          <w:lang w:val="ro-RO"/>
        </w:rPr>
        <w:t xml:space="preserve"> În perioada cursurilor, cataloagele se păstrează în cancelarie, într-un fişet securizat, iar în</w:t>
      </w:r>
      <w:r>
        <w:rPr>
          <w:b/>
          <w:bCs/>
          <w:lang w:val="ro-RO"/>
        </w:rPr>
        <w:t xml:space="preserve"> </w:t>
      </w:r>
      <w:r w:rsidRPr="00025114">
        <w:rPr>
          <w:lang w:val="ro-RO"/>
        </w:rPr>
        <w:t>perioada vacanţelor şcolare, la secretariat, în aceleaşi condiţii de siguranţă.</w:t>
      </w:r>
    </w:p>
    <w:p w14:paraId="025E43DC" w14:textId="77777777" w:rsidR="00025114" w:rsidRDefault="00025114" w:rsidP="00025114">
      <w:pPr>
        <w:spacing w:line="360" w:lineRule="auto"/>
        <w:ind w:firstLine="720"/>
        <w:jc w:val="both"/>
        <w:rPr>
          <w:b/>
          <w:bCs/>
          <w:lang w:val="ro-RO"/>
        </w:rPr>
      </w:pPr>
      <w:r w:rsidRPr="00025114">
        <w:rPr>
          <w:b/>
          <w:bCs/>
          <w:lang w:val="ro-RO"/>
        </w:rPr>
        <w:t>(4)</w:t>
      </w:r>
      <w:r w:rsidRPr="00025114">
        <w:rPr>
          <w:lang w:val="ro-RO"/>
        </w:rPr>
        <w:t xml:space="preserve"> În situaţii speciale, atribuţiile prevăzute la alin. (1) şi (2) pot fi îndeplinite, prin delegare de</w:t>
      </w:r>
      <w:r>
        <w:rPr>
          <w:b/>
          <w:bCs/>
          <w:lang w:val="ro-RO"/>
        </w:rPr>
        <w:t xml:space="preserve"> </w:t>
      </w:r>
      <w:r w:rsidRPr="00025114">
        <w:rPr>
          <w:lang w:val="ro-RO"/>
        </w:rPr>
        <w:t>sarcini, şi de către cadre didactice sau personal didactic auxiliar, din cadrul unităţii de învăţământ, cu</w:t>
      </w:r>
      <w:r>
        <w:rPr>
          <w:b/>
          <w:bCs/>
          <w:lang w:val="ro-RO"/>
        </w:rPr>
        <w:t xml:space="preserve"> </w:t>
      </w:r>
      <w:r w:rsidRPr="00025114">
        <w:rPr>
          <w:lang w:val="ro-RO"/>
        </w:rPr>
        <w:t>acordul prealabil al personalului solicitat.</w:t>
      </w:r>
    </w:p>
    <w:p w14:paraId="7C8C1E86" w14:textId="77777777" w:rsidR="00025114" w:rsidRDefault="00025114" w:rsidP="00025114">
      <w:pPr>
        <w:spacing w:line="360" w:lineRule="auto"/>
        <w:ind w:firstLine="720"/>
        <w:jc w:val="both"/>
        <w:rPr>
          <w:b/>
          <w:bCs/>
          <w:lang w:val="ro-RO"/>
        </w:rPr>
      </w:pPr>
      <w:r w:rsidRPr="00025114">
        <w:rPr>
          <w:b/>
          <w:bCs/>
          <w:lang w:val="ro-RO"/>
        </w:rPr>
        <w:t>(5)</w:t>
      </w:r>
      <w:r w:rsidRPr="00025114">
        <w:rPr>
          <w:lang w:val="ro-RO"/>
        </w:rPr>
        <w:t xml:space="preserve"> Condiţionarea de orice beneficii a eliberării actelor de studii, a documentelor şcolare sau a</w:t>
      </w:r>
      <w:r>
        <w:rPr>
          <w:b/>
          <w:bCs/>
          <w:lang w:val="ro-RO"/>
        </w:rPr>
        <w:t xml:space="preserve"> </w:t>
      </w:r>
      <w:r w:rsidRPr="00025114">
        <w:rPr>
          <w:lang w:val="ro-RO"/>
        </w:rPr>
        <w:t>caracterizărilor este interzisă.</w:t>
      </w:r>
    </w:p>
    <w:p w14:paraId="50278E4E" w14:textId="08EA659A" w:rsidR="00025114" w:rsidRDefault="00025114" w:rsidP="00025114">
      <w:pPr>
        <w:spacing w:line="360" w:lineRule="auto"/>
        <w:ind w:firstLine="720"/>
        <w:jc w:val="both"/>
        <w:rPr>
          <w:b/>
          <w:bCs/>
          <w:lang w:val="ro-RO"/>
        </w:rPr>
      </w:pPr>
      <w:r w:rsidRPr="00025114">
        <w:rPr>
          <w:b/>
          <w:bCs/>
          <w:lang w:val="ro-RO"/>
        </w:rPr>
        <w:t>(6)</w:t>
      </w:r>
      <w:r w:rsidRPr="00025114">
        <w:rPr>
          <w:lang w:val="ro-RO"/>
        </w:rPr>
        <w:t xml:space="preserve"> Secretarul răspunde de gestionarea actelor de studii și a documentelor școlare în</w:t>
      </w:r>
      <w:r>
        <w:rPr>
          <w:b/>
          <w:bCs/>
          <w:lang w:val="ro-RO"/>
        </w:rPr>
        <w:t xml:space="preserve"> </w:t>
      </w:r>
      <w:r w:rsidRPr="00025114">
        <w:rPr>
          <w:lang w:val="ro-RO"/>
        </w:rPr>
        <w:t xml:space="preserve">conformitate cu prevederile </w:t>
      </w:r>
      <w:r>
        <w:rPr>
          <w:lang w:val="ro-RO"/>
        </w:rPr>
        <w:t>R</w:t>
      </w:r>
      <w:r w:rsidRPr="00025114">
        <w:rPr>
          <w:lang w:val="ro-RO"/>
        </w:rPr>
        <w:t>egulamentului privind regimul actelor de studii şi al documentelor şcolare</w:t>
      </w:r>
      <w:r>
        <w:rPr>
          <w:b/>
          <w:bCs/>
          <w:lang w:val="ro-RO"/>
        </w:rPr>
        <w:t xml:space="preserve"> </w:t>
      </w:r>
      <w:r w:rsidRPr="00025114">
        <w:rPr>
          <w:lang w:val="ro-RO"/>
        </w:rPr>
        <w:t>gestionate de unităţile de învăţământ preuniversitar.</w:t>
      </w:r>
    </w:p>
    <w:p w14:paraId="1625DC26" w14:textId="4369E1F4" w:rsidR="00025114" w:rsidRDefault="00025114" w:rsidP="00025114">
      <w:pPr>
        <w:spacing w:line="360" w:lineRule="auto"/>
        <w:ind w:firstLine="720"/>
        <w:jc w:val="both"/>
        <w:rPr>
          <w:b/>
          <w:bCs/>
          <w:lang w:val="ro-RO"/>
        </w:rPr>
      </w:pPr>
      <w:r w:rsidRPr="00025114">
        <w:rPr>
          <w:b/>
          <w:bCs/>
          <w:lang w:val="ro-RO"/>
        </w:rPr>
        <w:t xml:space="preserve"> (7)</w:t>
      </w:r>
      <w:r w:rsidRPr="00025114">
        <w:rPr>
          <w:lang w:val="ro-RO"/>
        </w:rPr>
        <w:t xml:space="preserve"> Unitatea de învățământ pune la dispoziția părinților/tutorilor/reprezentanților legali și a altor persoane </w:t>
      </w:r>
      <w:r w:rsidRPr="00540A57">
        <w:rPr>
          <w:lang w:val="ro-RO"/>
        </w:rPr>
        <w:t xml:space="preserve">interesate </w:t>
      </w:r>
      <w:r w:rsidR="008921C0" w:rsidRPr="00540A57">
        <w:rPr>
          <w:lang w:val="ro-RO"/>
        </w:rPr>
        <w:t xml:space="preserve">următoarea </w:t>
      </w:r>
      <w:r w:rsidRPr="00540A57">
        <w:rPr>
          <w:lang w:val="ro-RO"/>
        </w:rPr>
        <w:t xml:space="preserve">adresă de e-mail </w:t>
      </w:r>
      <w:r w:rsidR="00540A57" w:rsidRPr="00540A57">
        <w:rPr>
          <w:lang w:val="ro-RO"/>
        </w:rPr>
        <w:t>scoala_olcea@yahoo.com</w:t>
      </w:r>
      <w:r w:rsidR="008921C0" w:rsidRPr="00540A57">
        <w:rPr>
          <w:lang w:val="ro-RO"/>
        </w:rPr>
        <w:t xml:space="preserve">, </w:t>
      </w:r>
      <w:r w:rsidRPr="00540A57">
        <w:rPr>
          <w:lang w:val="ro-RO"/>
        </w:rPr>
        <w:t xml:space="preserve">la </w:t>
      </w:r>
      <w:r w:rsidRPr="00025114">
        <w:rPr>
          <w:lang w:val="ro-RO"/>
        </w:rPr>
        <w:t>care pot fi</w:t>
      </w:r>
      <w:r>
        <w:rPr>
          <w:b/>
          <w:bCs/>
          <w:lang w:val="ro-RO"/>
        </w:rPr>
        <w:t xml:space="preserve"> </w:t>
      </w:r>
      <w:r w:rsidRPr="00025114">
        <w:rPr>
          <w:lang w:val="ro-RO"/>
        </w:rPr>
        <w:t>transmise solicitări, petiții, cereri, memorii, sesizări etc.</w:t>
      </w:r>
    </w:p>
    <w:p w14:paraId="0F29AB73" w14:textId="77777777" w:rsidR="00025114" w:rsidRDefault="00025114" w:rsidP="00025114">
      <w:pPr>
        <w:spacing w:line="360" w:lineRule="auto"/>
        <w:ind w:firstLine="720"/>
        <w:jc w:val="both"/>
        <w:rPr>
          <w:b/>
          <w:bCs/>
          <w:lang w:val="ro-RO"/>
        </w:rPr>
      </w:pPr>
      <w:r w:rsidRPr="00025114">
        <w:rPr>
          <w:b/>
          <w:bCs/>
          <w:lang w:val="ro-RO"/>
        </w:rPr>
        <w:lastRenderedPageBreak/>
        <w:t>(8)</w:t>
      </w:r>
      <w:r w:rsidRPr="00025114">
        <w:rPr>
          <w:lang w:val="ro-RO"/>
        </w:rPr>
        <w:t xml:space="preserve"> Conducerea unității de învățământ se va asigura că termenul de răspuns prevăzut de lege pentru</w:t>
      </w:r>
      <w:r>
        <w:rPr>
          <w:b/>
          <w:bCs/>
          <w:lang w:val="ro-RO"/>
        </w:rPr>
        <w:t xml:space="preserve"> </w:t>
      </w:r>
      <w:r w:rsidRPr="00025114">
        <w:rPr>
          <w:lang w:val="ro-RO"/>
        </w:rPr>
        <w:t>memorii, petiții, cereri etc., va fi respectat.</w:t>
      </w:r>
    </w:p>
    <w:p w14:paraId="496CB292" w14:textId="4BA6DE57" w:rsidR="00025114" w:rsidRDefault="00025114" w:rsidP="00025114">
      <w:pPr>
        <w:spacing w:line="360" w:lineRule="auto"/>
        <w:ind w:firstLine="720"/>
        <w:jc w:val="both"/>
        <w:rPr>
          <w:b/>
          <w:bCs/>
          <w:lang w:val="ro-RO"/>
        </w:rPr>
      </w:pPr>
      <w:r w:rsidRPr="00025114">
        <w:rPr>
          <w:b/>
          <w:bCs/>
          <w:lang w:val="ro-RO"/>
        </w:rPr>
        <w:t>(9)</w:t>
      </w:r>
      <w:r w:rsidRPr="00025114">
        <w:rPr>
          <w:lang w:val="ro-RO"/>
        </w:rPr>
        <w:t xml:space="preserve"> În unitate</w:t>
      </w:r>
      <w:r w:rsidR="008921C0">
        <w:rPr>
          <w:lang w:val="ro-RO"/>
        </w:rPr>
        <w:t>a</w:t>
      </w:r>
      <w:r w:rsidRPr="00025114">
        <w:rPr>
          <w:lang w:val="ro-RO"/>
        </w:rPr>
        <w:t xml:space="preserve"> de învâțământ va exista un sistem confidențial funcțional pentru sesizările</w:t>
      </w:r>
      <w:r>
        <w:rPr>
          <w:b/>
          <w:bCs/>
          <w:lang w:val="ro-RO"/>
        </w:rPr>
        <w:t xml:space="preserve"> </w:t>
      </w:r>
      <w:r w:rsidRPr="00025114">
        <w:rPr>
          <w:lang w:val="ro-RO"/>
        </w:rPr>
        <w:t>referitoare la posibile acte de violență.</w:t>
      </w:r>
    </w:p>
    <w:p w14:paraId="0994D3EC" w14:textId="06A595B1" w:rsidR="00615B79" w:rsidRPr="00714EC2" w:rsidRDefault="00025114" w:rsidP="00714EC2">
      <w:pPr>
        <w:spacing w:line="360" w:lineRule="auto"/>
        <w:ind w:firstLine="720"/>
        <w:jc w:val="both"/>
        <w:rPr>
          <w:b/>
          <w:bCs/>
          <w:color w:val="FF0000"/>
          <w:lang w:val="ro-RO"/>
        </w:rPr>
      </w:pPr>
      <w:r w:rsidRPr="00025114">
        <w:rPr>
          <w:b/>
          <w:bCs/>
          <w:lang w:val="ro-RO"/>
        </w:rPr>
        <w:t>(10)</w:t>
      </w:r>
      <w:r w:rsidRPr="00025114">
        <w:rPr>
          <w:lang w:val="ro-RO"/>
        </w:rPr>
        <w:t xml:space="preserve"> Pentru a asigura legătura </w:t>
      </w:r>
      <w:r>
        <w:rPr>
          <w:lang w:val="ro-RO"/>
        </w:rPr>
        <w:t xml:space="preserve">beneficiarilor primari și </w:t>
      </w:r>
      <w:r w:rsidRPr="00025114">
        <w:rPr>
          <w:lang w:val="ro-RO"/>
        </w:rPr>
        <w:t xml:space="preserve">părinților/reprezentanților legali cu unitatea de învățământ, directorul și </w:t>
      </w:r>
      <w:r w:rsidR="00263F12">
        <w:rPr>
          <w:lang w:val="ro-RO"/>
        </w:rPr>
        <w:t>Consiliul de administrație</w:t>
      </w:r>
      <w:r w:rsidRPr="00025114">
        <w:rPr>
          <w:lang w:val="ro-RO"/>
        </w:rPr>
        <w:t xml:space="preserve"> </w:t>
      </w:r>
      <w:r>
        <w:rPr>
          <w:lang w:val="ro-RO"/>
        </w:rPr>
        <w:t xml:space="preserve">au </w:t>
      </w:r>
      <w:r w:rsidRPr="00025114">
        <w:rPr>
          <w:lang w:val="ro-RO"/>
        </w:rPr>
        <w:t>deci</w:t>
      </w:r>
      <w:r>
        <w:rPr>
          <w:lang w:val="ro-RO"/>
        </w:rPr>
        <w:t>s</w:t>
      </w:r>
      <w:r w:rsidRPr="00025114">
        <w:rPr>
          <w:lang w:val="ro-RO"/>
        </w:rPr>
        <w:t xml:space="preserve"> un program flexibil al</w:t>
      </w:r>
      <w:r w:rsidR="00714EC2">
        <w:rPr>
          <w:b/>
          <w:bCs/>
          <w:lang w:val="ro-RO"/>
        </w:rPr>
        <w:t xml:space="preserve"> </w:t>
      </w:r>
      <w:r w:rsidR="008921C0">
        <w:rPr>
          <w:lang w:val="ro-RO"/>
        </w:rPr>
        <w:t xml:space="preserve">compartimentului </w:t>
      </w:r>
      <w:r w:rsidR="00714EC2">
        <w:rPr>
          <w:lang w:val="ro-RO"/>
        </w:rPr>
        <w:t>S</w:t>
      </w:r>
      <w:r w:rsidRPr="00025114">
        <w:rPr>
          <w:lang w:val="ro-RO"/>
        </w:rPr>
        <w:t>ecretariat, astfel încât să asigure activitatea cu părinții al acest</w:t>
      </w:r>
      <w:r w:rsidRPr="00540A57">
        <w:rPr>
          <w:lang w:val="ro-RO"/>
        </w:rPr>
        <w:t>uia în intervalul orar 8-9,</w:t>
      </w:r>
      <w:r w:rsidR="00714EC2" w:rsidRPr="00540A57">
        <w:rPr>
          <w:lang w:val="ro-RO"/>
        </w:rPr>
        <w:t xml:space="preserve"> </w:t>
      </w:r>
      <w:r w:rsidRPr="00540A57">
        <w:rPr>
          <w:lang w:val="ro-RO"/>
        </w:rPr>
        <w:t xml:space="preserve">respectiv 16-18, </w:t>
      </w:r>
      <w:r w:rsidR="00714EC2" w:rsidRPr="00540A57">
        <w:rPr>
          <w:lang w:val="ro-RO"/>
        </w:rPr>
        <w:t xml:space="preserve">în zilele de </w:t>
      </w:r>
      <w:r w:rsidR="00540A57" w:rsidRPr="00540A57">
        <w:rPr>
          <w:lang w:val="ro-RO"/>
        </w:rPr>
        <w:t xml:space="preserve">luni </w:t>
      </w:r>
      <w:r w:rsidR="00714EC2" w:rsidRPr="00540A57">
        <w:rPr>
          <w:lang w:val="ro-RO"/>
        </w:rPr>
        <w:t xml:space="preserve">și </w:t>
      </w:r>
      <w:r w:rsidR="00540A57" w:rsidRPr="00540A57">
        <w:rPr>
          <w:lang w:val="ro-RO"/>
        </w:rPr>
        <w:t>joi</w:t>
      </w:r>
      <w:r w:rsidRPr="00540A57">
        <w:rPr>
          <w:lang w:val="ro-RO"/>
        </w:rPr>
        <w:t>.</w:t>
      </w:r>
    </w:p>
    <w:p w14:paraId="71611966" w14:textId="5BAC8A58" w:rsidR="00615B79" w:rsidRDefault="00615B79" w:rsidP="00714EC2">
      <w:pPr>
        <w:spacing w:line="360" w:lineRule="auto"/>
        <w:jc w:val="both"/>
        <w:rPr>
          <w:rFonts w:eastAsia="Calibri"/>
          <w:lang w:val="ro-RO"/>
        </w:rPr>
      </w:pPr>
    </w:p>
    <w:p w14:paraId="05442A8A" w14:textId="4A477B32" w:rsidR="008921C0" w:rsidRDefault="008921C0" w:rsidP="00714EC2">
      <w:pPr>
        <w:spacing w:line="360" w:lineRule="auto"/>
        <w:jc w:val="both"/>
        <w:rPr>
          <w:rFonts w:eastAsia="Calibri"/>
          <w:lang w:val="ro-RO"/>
        </w:rPr>
      </w:pPr>
    </w:p>
    <w:p w14:paraId="334E0E6C" w14:textId="77777777" w:rsidR="008921C0" w:rsidRPr="00CF6DF9" w:rsidRDefault="008921C0" w:rsidP="00714EC2">
      <w:pPr>
        <w:spacing w:line="360" w:lineRule="auto"/>
        <w:jc w:val="both"/>
        <w:rPr>
          <w:rFonts w:eastAsia="Calibri"/>
          <w:lang w:val="ro-RO"/>
        </w:rPr>
      </w:pPr>
    </w:p>
    <w:p w14:paraId="6208E667" w14:textId="00E744BB" w:rsidR="00AC432D" w:rsidRPr="00714EC2" w:rsidRDefault="003A0FF2" w:rsidP="00714EC2">
      <w:pPr>
        <w:jc w:val="center"/>
        <w:rPr>
          <w:rFonts w:eastAsia="Calibri"/>
          <w:b/>
          <w:bCs/>
          <w:lang w:val="ro-RO"/>
        </w:rPr>
      </w:pPr>
      <w:r w:rsidRPr="00714EC2">
        <w:rPr>
          <w:rFonts w:eastAsia="Calibri"/>
          <w:b/>
          <w:bCs/>
          <w:lang w:val="ro-RO"/>
        </w:rPr>
        <w:t>SECȚIUNEA I</w:t>
      </w:r>
      <w:r w:rsidR="00714EC2">
        <w:rPr>
          <w:rFonts w:eastAsia="Calibri"/>
          <w:b/>
          <w:bCs/>
          <w:lang w:val="ro-RO"/>
        </w:rPr>
        <w:t>I</w:t>
      </w:r>
      <w:r w:rsidRPr="00714EC2">
        <w:rPr>
          <w:rFonts w:eastAsia="Calibri"/>
          <w:b/>
          <w:bCs/>
          <w:lang w:val="ro-RO"/>
        </w:rPr>
        <w:t xml:space="preserve"> </w:t>
      </w:r>
      <w:r w:rsidR="008921C0">
        <w:rPr>
          <w:rFonts w:eastAsia="Calibri"/>
          <w:b/>
          <w:bCs/>
          <w:lang w:val="ro-RO"/>
        </w:rPr>
        <w:t>–</w:t>
      </w:r>
      <w:r w:rsidRPr="00714EC2">
        <w:rPr>
          <w:rFonts w:eastAsia="Calibri"/>
          <w:b/>
          <w:bCs/>
          <w:lang w:val="ro-RO"/>
        </w:rPr>
        <w:t xml:space="preserve"> </w:t>
      </w:r>
      <w:r w:rsidR="008921C0">
        <w:rPr>
          <w:rFonts w:eastAsia="Calibri"/>
          <w:b/>
          <w:bCs/>
          <w:lang w:val="ro-RO"/>
        </w:rPr>
        <w:t>COMPARTIMENTUL FINANCIAR-CONTABIL</w:t>
      </w:r>
    </w:p>
    <w:p w14:paraId="0A7BEA5E" w14:textId="77777777" w:rsidR="003A0FF2" w:rsidRPr="00CF6DF9" w:rsidRDefault="003A0FF2" w:rsidP="00714EC2">
      <w:pPr>
        <w:spacing w:line="360" w:lineRule="auto"/>
        <w:jc w:val="both"/>
        <w:rPr>
          <w:rFonts w:eastAsia="Calibri"/>
          <w:b/>
          <w:lang w:val="ro-RO"/>
        </w:rPr>
      </w:pPr>
    </w:p>
    <w:p w14:paraId="6CD648D9" w14:textId="77777777" w:rsidR="008921C0" w:rsidRPr="00BD447D" w:rsidRDefault="006739EE" w:rsidP="008921C0">
      <w:pPr>
        <w:widowControl w:val="0"/>
        <w:spacing w:line="360" w:lineRule="auto"/>
        <w:ind w:firstLine="720"/>
        <w:jc w:val="both"/>
        <w:rPr>
          <w:rFonts w:eastAsia="Calibri"/>
          <w:lang w:val="ro-RO" w:eastAsia="ro-RO" w:bidi="ro-RO"/>
        </w:rPr>
      </w:pPr>
      <w:r w:rsidRPr="00CF6DF9">
        <w:rPr>
          <w:rFonts w:eastAsia="Calibri"/>
          <w:b/>
          <w:bCs/>
          <w:lang w:val="ro-RO" w:eastAsia="ro-RO" w:bidi="ro-RO"/>
        </w:rPr>
        <w:t xml:space="preserve">Art. </w:t>
      </w:r>
      <w:r w:rsidR="006E765D">
        <w:rPr>
          <w:rFonts w:eastAsia="Calibri"/>
          <w:b/>
          <w:bCs/>
          <w:lang w:val="ro-RO" w:eastAsia="ro-RO" w:bidi="ro-RO"/>
        </w:rPr>
        <w:t>9</w:t>
      </w:r>
      <w:r w:rsidR="00714EC2">
        <w:rPr>
          <w:rFonts w:eastAsia="Calibri"/>
          <w:b/>
          <w:bCs/>
          <w:lang w:val="ro-RO" w:eastAsia="ro-RO" w:bidi="ro-RO"/>
        </w:rPr>
        <w:t>6</w:t>
      </w:r>
      <w:r w:rsidRPr="00CF6DF9">
        <w:rPr>
          <w:rFonts w:eastAsia="Calibri"/>
          <w:b/>
          <w:bCs/>
          <w:lang w:val="ro-RO" w:eastAsia="ro-RO" w:bidi="ro-RO"/>
        </w:rPr>
        <w:t xml:space="preserve">.  (1) </w:t>
      </w:r>
      <w:r w:rsidR="008921C0" w:rsidRPr="00BD447D">
        <w:rPr>
          <w:rFonts w:eastAsia="Calibri"/>
          <w:lang w:val="ro-RO" w:eastAsia="ro-RO" w:bidi="ro-RO"/>
        </w:rPr>
        <w:t>Compartimentul financiar - contabil reprezintă structura organizatorică din cadrul unităţii de învăţământ în care sunt realizate: fundamentarea şi execuţia bugetului, evidenţa contabilă, întocmirea şi transmiterea situaţiilor financiare, precum şi orice alte activităţi cu privire la finanţarea şi contabilitatea instituţiilor, prevăzute de legislaţia în vigoare, de contractele colective de muncă aplicabile, de regulamentul de organizare şi funcţionare a unităţii şi de regulamentul de ordine interioară.</w:t>
      </w:r>
    </w:p>
    <w:p w14:paraId="73B59235" w14:textId="77777777" w:rsidR="008921C0" w:rsidRPr="00BD447D" w:rsidRDefault="008921C0" w:rsidP="008921C0">
      <w:pPr>
        <w:widowControl w:val="0"/>
        <w:spacing w:line="360" w:lineRule="auto"/>
        <w:ind w:firstLine="720"/>
        <w:jc w:val="both"/>
        <w:rPr>
          <w:rFonts w:eastAsia="Calibri"/>
          <w:lang w:val="ro-RO" w:eastAsia="ro-RO" w:bidi="ro-RO"/>
        </w:rPr>
      </w:pPr>
      <w:r w:rsidRPr="00BD447D">
        <w:rPr>
          <w:rFonts w:eastAsia="Calibri"/>
          <w:b/>
          <w:bCs/>
          <w:lang w:val="ro-RO" w:eastAsia="ro-RO" w:bidi="ro-RO"/>
        </w:rPr>
        <w:t>(2)</w:t>
      </w:r>
      <w:r w:rsidRPr="00BD447D">
        <w:rPr>
          <w:rFonts w:eastAsia="Calibri"/>
          <w:lang w:val="ro-RO" w:eastAsia="ro-RO" w:bidi="ro-RO"/>
        </w:rPr>
        <w:t> Compartimentul financiar - contabil cuprinde, după caz, administratorul financiar, precum şi ceilalţi angajaţi asimilaţi funcţiei prevăzute de legislaţia în vigoare, denumită generic "contabil".</w:t>
      </w:r>
    </w:p>
    <w:p w14:paraId="17B6FDDB" w14:textId="77777777" w:rsidR="008921C0" w:rsidRPr="00BD447D" w:rsidRDefault="008921C0" w:rsidP="008921C0">
      <w:pPr>
        <w:widowControl w:val="0"/>
        <w:spacing w:line="360" w:lineRule="auto"/>
        <w:ind w:firstLine="720"/>
        <w:jc w:val="both"/>
        <w:rPr>
          <w:rFonts w:eastAsia="Calibri"/>
          <w:lang w:val="fr-FR" w:eastAsia="ro-RO" w:bidi="ro-RO"/>
        </w:rPr>
      </w:pPr>
      <w:r w:rsidRPr="00BD447D">
        <w:rPr>
          <w:rFonts w:eastAsia="Calibri"/>
          <w:b/>
          <w:bCs/>
          <w:lang w:val="fr-FR" w:eastAsia="ro-RO" w:bidi="ro-RO"/>
        </w:rPr>
        <w:t>(3)</w:t>
      </w:r>
      <w:r w:rsidRPr="00BD447D">
        <w:rPr>
          <w:rFonts w:eastAsia="Calibri"/>
          <w:lang w:val="fr-FR" w:eastAsia="ro-RO" w:bidi="ro-RO"/>
        </w:rPr>
        <w:t> </w:t>
      </w:r>
      <w:proofErr w:type="spellStart"/>
      <w:r w:rsidRPr="00BD447D">
        <w:rPr>
          <w:rFonts w:eastAsia="Calibri"/>
          <w:lang w:val="fr-FR" w:eastAsia="ro-RO" w:bidi="ro-RO"/>
        </w:rPr>
        <w:t>Compartimentul</w:t>
      </w:r>
      <w:proofErr w:type="spellEnd"/>
      <w:r w:rsidRPr="00BD447D">
        <w:rPr>
          <w:rFonts w:eastAsia="Calibri"/>
          <w:lang w:val="fr-FR" w:eastAsia="ro-RO" w:bidi="ro-RO"/>
        </w:rPr>
        <w:t xml:space="preserve"> </w:t>
      </w:r>
      <w:proofErr w:type="spellStart"/>
      <w:r w:rsidRPr="00BD447D">
        <w:rPr>
          <w:rFonts w:eastAsia="Calibri"/>
          <w:lang w:val="fr-FR" w:eastAsia="ro-RO" w:bidi="ro-RO"/>
        </w:rPr>
        <w:t>financiar</w:t>
      </w:r>
      <w:proofErr w:type="spellEnd"/>
      <w:r w:rsidRPr="00BD447D">
        <w:rPr>
          <w:rFonts w:eastAsia="Calibri"/>
          <w:lang w:val="fr-FR" w:eastAsia="ro-RO" w:bidi="ro-RO"/>
        </w:rPr>
        <w:t xml:space="preserve"> - </w:t>
      </w:r>
      <w:proofErr w:type="spellStart"/>
      <w:r w:rsidRPr="00BD447D">
        <w:rPr>
          <w:rFonts w:eastAsia="Calibri"/>
          <w:lang w:val="fr-FR" w:eastAsia="ro-RO" w:bidi="ro-RO"/>
        </w:rPr>
        <w:t>contabil</w:t>
      </w:r>
      <w:proofErr w:type="spellEnd"/>
      <w:r w:rsidRPr="00BD447D">
        <w:rPr>
          <w:rFonts w:eastAsia="Calibri"/>
          <w:lang w:val="fr-FR" w:eastAsia="ro-RO" w:bidi="ro-RO"/>
        </w:rPr>
        <w:t xml:space="preserve"> este </w:t>
      </w:r>
      <w:proofErr w:type="spellStart"/>
      <w:r w:rsidRPr="00BD447D">
        <w:rPr>
          <w:rFonts w:eastAsia="Calibri"/>
          <w:lang w:val="fr-FR" w:eastAsia="ro-RO" w:bidi="ro-RO"/>
        </w:rPr>
        <w:t>subordonat</w:t>
      </w:r>
      <w:proofErr w:type="spellEnd"/>
      <w:r w:rsidRPr="00BD447D">
        <w:rPr>
          <w:rFonts w:eastAsia="Calibri"/>
          <w:lang w:val="fr-FR" w:eastAsia="ro-RO" w:bidi="ro-RO"/>
        </w:rPr>
        <w:t xml:space="preserve"> </w:t>
      </w:r>
      <w:proofErr w:type="spellStart"/>
      <w:r w:rsidRPr="00BD447D">
        <w:rPr>
          <w:rFonts w:eastAsia="Calibri"/>
          <w:lang w:val="fr-FR" w:eastAsia="ro-RO" w:bidi="ro-RO"/>
        </w:rPr>
        <w:t>directorului</w:t>
      </w:r>
      <w:proofErr w:type="spellEnd"/>
      <w:r w:rsidRPr="00BD447D">
        <w:rPr>
          <w:rFonts w:eastAsia="Calibri"/>
          <w:lang w:val="fr-FR" w:eastAsia="ro-RO" w:bidi="ro-RO"/>
        </w:rPr>
        <w:t xml:space="preserve"> </w:t>
      </w:r>
      <w:proofErr w:type="spellStart"/>
      <w:r w:rsidRPr="00BD447D">
        <w:rPr>
          <w:rFonts w:eastAsia="Calibri"/>
          <w:lang w:val="fr-FR" w:eastAsia="ro-RO" w:bidi="ro-RO"/>
        </w:rPr>
        <w:t>unităţii</w:t>
      </w:r>
      <w:proofErr w:type="spellEnd"/>
      <w:r w:rsidRPr="00BD447D">
        <w:rPr>
          <w:rFonts w:eastAsia="Calibri"/>
          <w:lang w:val="fr-FR" w:eastAsia="ro-RO" w:bidi="ro-RO"/>
        </w:rPr>
        <w:t xml:space="preserve"> de </w:t>
      </w:r>
      <w:proofErr w:type="spellStart"/>
      <w:r w:rsidRPr="00BD447D">
        <w:rPr>
          <w:rFonts w:eastAsia="Calibri"/>
          <w:lang w:val="fr-FR" w:eastAsia="ro-RO" w:bidi="ro-RO"/>
        </w:rPr>
        <w:t>învăţământ</w:t>
      </w:r>
      <w:proofErr w:type="spellEnd"/>
      <w:r w:rsidRPr="00BD447D">
        <w:rPr>
          <w:rFonts w:eastAsia="Calibri"/>
          <w:lang w:val="fr-FR" w:eastAsia="ro-RO" w:bidi="ro-RO"/>
        </w:rPr>
        <w:t>.</w:t>
      </w:r>
    </w:p>
    <w:p w14:paraId="185BF94B" w14:textId="77777777" w:rsidR="008921C0" w:rsidRPr="00BD447D" w:rsidRDefault="00714EC2" w:rsidP="008921C0">
      <w:pPr>
        <w:widowControl w:val="0"/>
        <w:spacing w:line="360" w:lineRule="auto"/>
        <w:ind w:firstLine="720"/>
        <w:jc w:val="both"/>
        <w:rPr>
          <w:rFonts w:eastAsia="Calibri"/>
          <w:b/>
          <w:bCs/>
          <w:lang w:val="it-IT" w:eastAsia="ro-RO" w:bidi="ro-RO"/>
        </w:rPr>
      </w:pPr>
      <w:r w:rsidRPr="00714EC2">
        <w:rPr>
          <w:rFonts w:eastAsia="Calibri"/>
          <w:b/>
          <w:bCs/>
          <w:lang w:val="ro-RO" w:eastAsia="ro-RO" w:bidi="ro-RO"/>
        </w:rPr>
        <w:t xml:space="preserve">Art. 97. </w:t>
      </w:r>
      <w:r w:rsidR="008921C0" w:rsidRPr="00BD447D">
        <w:rPr>
          <w:rFonts w:eastAsia="Calibri"/>
          <w:b/>
          <w:bCs/>
          <w:lang w:val="it-IT" w:eastAsia="ro-RO" w:bidi="ro-RO"/>
        </w:rPr>
        <w:t>Compartimentul financiar - contabil are următoarele atribuţii:</w:t>
      </w:r>
    </w:p>
    <w:p w14:paraId="1B7766B3" w14:textId="77777777" w:rsidR="008921C0" w:rsidRPr="00BD447D" w:rsidRDefault="008921C0" w:rsidP="008921C0">
      <w:pPr>
        <w:widowControl w:val="0"/>
        <w:spacing w:line="360" w:lineRule="auto"/>
        <w:ind w:firstLine="720"/>
        <w:jc w:val="both"/>
        <w:rPr>
          <w:rFonts w:eastAsia="Calibri"/>
          <w:lang w:val="it-IT" w:eastAsia="ro-RO" w:bidi="ro-RO"/>
        </w:rPr>
      </w:pPr>
      <w:r w:rsidRPr="00BD447D">
        <w:rPr>
          <w:rFonts w:eastAsia="Calibri"/>
          <w:lang w:val="it-IT" w:eastAsia="ro-RO" w:bidi="ro-RO"/>
        </w:rPr>
        <w:t>a) desfăşurarea activităţii financiar-contabile a unităţii de învăţământ;</w:t>
      </w:r>
    </w:p>
    <w:p w14:paraId="4EAB9A32" w14:textId="6862CC6C" w:rsidR="008921C0" w:rsidRPr="00BD447D" w:rsidRDefault="008921C0" w:rsidP="008921C0">
      <w:pPr>
        <w:widowControl w:val="0"/>
        <w:spacing w:line="360" w:lineRule="auto"/>
        <w:ind w:firstLine="720"/>
        <w:jc w:val="both"/>
        <w:rPr>
          <w:rFonts w:eastAsia="Calibri"/>
          <w:lang w:val="it-IT" w:eastAsia="ro-RO" w:bidi="ro-RO"/>
        </w:rPr>
      </w:pPr>
      <w:r w:rsidRPr="00BD447D">
        <w:rPr>
          <w:rFonts w:eastAsia="Calibri"/>
          <w:lang w:val="it-IT" w:eastAsia="ro-RO" w:bidi="ro-RO"/>
        </w:rPr>
        <w:t xml:space="preserve">b) gestionarea, din punct de vedere financiar, a întregului patrimoniu al unităţii de învăţământ, în conformitate cu dispoziţiile legale în vigoare şi cu hotărârile </w:t>
      </w:r>
      <w:r w:rsidR="00263F12" w:rsidRPr="00BD447D">
        <w:rPr>
          <w:rFonts w:eastAsia="Calibri"/>
          <w:lang w:val="it-IT" w:eastAsia="ro-RO" w:bidi="ro-RO"/>
        </w:rPr>
        <w:t>Consiliului de administrație</w:t>
      </w:r>
      <w:r w:rsidRPr="00BD447D">
        <w:rPr>
          <w:rFonts w:eastAsia="Calibri"/>
          <w:lang w:val="it-IT" w:eastAsia="ro-RO" w:bidi="ro-RO"/>
        </w:rPr>
        <w:t>;</w:t>
      </w:r>
    </w:p>
    <w:p w14:paraId="284760B5" w14:textId="77777777" w:rsidR="008921C0" w:rsidRPr="00BD447D" w:rsidRDefault="008921C0" w:rsidP="008921C0">
      <w:pPr>
        <w:widowControl w:val="0"/>
        <w:spacing w:line="360" w:lineRule="auto"/>
        <w:ind w:firstLine="720"/>
        <w:jc w:val="both"/>
        <w:rPr>
          <w:rFonts w:eastAsia="Calibri"/>
          <w:lang w:val="it-IT" w:eastAsia="ro-RO" w:bidi="ro-RO"/>
        </w:rPr>
      </w:pPr>
      <w:r w:rsidRPr="00BD447D">
        <w:rPr>
          <w:rFonts w:eastAsia="Calibri"/>
          <w:lang w:val="it-IT" w:eastAsia="ro-RO" w:bidi="ro-RO"/>
        </w:rPr>
        <w:lastRenderedPageBreak/>
        <w:t>c) întocmirea proiectului de buget şi a raportului de execuţie bugetară, conform legislaţiei în vigoare şi contractelor colective de muncă aplicabile;</w:t>
      </w:r>
    </w:p>
    <w:p w14:paraId="5555D2D9" w14:textId="63DCF97D" w:rsidR="008921C0" w:rsidRPr="00BD447D" w:rsidRDefault="008921C0" w:rsidP="008921C0">
      <w:pPr>
        <w:widowControl w:val="0"/>
        <w:spacing w:line="360" w:lineRule="auto"/>
        <w:ind w:firstLine="720"/>
        <w:jc w:val="both"/>
        <w:rPr>
          <w:rFonts w:eastAsia="Calibri"/>
          <w:lang w:val="it-IT" w:eastAsia="ro-RO" w:bidi="ro-RO"/>
        </w:rPr>
      </w:pPr>
      <w:r w:rsidRPr="00BD447D">
        <w:rPr>
          <w:rFonts w:eastAsia="Calibri"/>
          <w:lang w:val="it-IT" w:eastAsia="ro-RO" w:bidi="ro-RO"/>
        </w:rPr>
        <w:t xml:space="preserve">d) informarea periodică a </w:t>
      </w:r>
      <w:r w:rsidR="00263F12" w:rsidRPr="00BD447D">
        <w:rPr>
          <w:rFonts w:eastAsia="Calibri"/>
          <w:lang w:val="it-IT" w:eastAsia="ro-RO" w:bidi="ro-RO"/>
        </w:rPr>
        <w:t>Consiliului de administrație</w:t>
      </w:r>
      <w:r w:rsidRPr="00BD447D">
        <w:rPr>
          <w:rFonts w:eastAsia="Calibri"/>
          <w:lang w:val="it-IT" w:eastAsia="ro-RO" w:bidi="ro-RO"/>
        </w:rPr>
        <w:t xml:space="preserve"> cu privire la execuţia bugetară;</w:t>
      </w:r>
    </w:p>
    <w:p w14:paraId="5886B987" w14:textId="77777777" w:rsidR="008921C0" w:rsidRPr="00BD447D" w:rsidRDefault="008921C0" w:rsidP="008921C0">
      <w:pPr>
        <w:widowControl w:val="0"/>
        <w:spacing w:line="360" w:lineRule="auto"/>
        <w:ind w:firstLine="720"/>
        <w:jc w:val="both"/>
        <w:rPr>
          <w:rFonts w:eastAsia="Calibri"/>
          <w:lang w:val="it-IT" w:eastAsia="ro-RO" w:bidi="ro-RO"/>
        </w:rPr>
      </w:pPr>
      <w:r w:rsidRPr="00BD447D">
        <w:rPr>
          <w:rFonts w:eastAsia="Calibri"/>
          <w:lang w:val="it-IT" w:eastAsia="ro-RO" w:bidi="ro-RO"/>
        </w:rPr>
        <w:t>e) organizarea contabilităţii veniturilor şi cheltuielilor;</w:t>
      </w:r>
    </w:p>
    <w:p w14:paraId="4388630F" w14:textId="77777777" w:rsidR="008921C0" w:rsidRPr="00BD447D" w:rsidRDefault="008921C0" w:rsidP="008921C0">
      <w:pPr>
        <w:widowControl w:val="0"/>
        <w:spacing w:line="360" w:lineRule="auto"/>
        <w:ind w:firstLine="720"/>
        <w:jc w:val="both"/>
        <w:rPr>
          <w:rFonts w:eastAsia="Calibri"/>
          <w:lang w:val="it-IT" w:eastAsia="ro-RO" w:bidi="ro-RO"/>
        </w:rPr>
      </w:pPr>
      <w:r w:rsidRPr="00BD447D">
        <w:rPr>
          <w:rFonts w:eastAsia="Calibri"/>
          <w:lang w:val="it-IT" w:eastAsia="ro-RO" w:bidi="ro-RO"/>
        </w:rPr>
        <w:t>f) consemnarea în documente justificative a oricărei operaţiuni care afectează patrimoniul unităţii de învăţământ şi înregistrarea în evidenţa contabilă a documentelor;</w:t>
      </w:r>
    </w:p>
    <w:p w14:paraId="624D0951" w14:textId="77777777" w:rsidR="008921C0" w:rsidRPr="00BD447D" w:rsidRDefault="008921C0" w:rsidP="008921C0">
      <w:pPr>
        <w:widowControl w:val="0"/>
        <w:spacing w:line="360" w:lineRule="auto"/>
        <w:ind w:firstLine="720"/>
        <w:jc w:val="both"/>
        <w:rPr>
          <w:rFonts w:eastAsia="Calibri"/>
          <w:lang w:val="it-IT" w:eastAsia="ro-RO" w:bidi="ro-RO"/>
        </w:rPr>
      </w:pPr>
      <w:r w:rsidRPr="00BD447D">
        <w:rPr>
          <w:rFonts w:eastAsia="Calibri"/>
          <w:lang w:val="it-IT" w:eastAsia="ro-RO" w:bidi="ro-RO"/>
        </w:rPr>
        <w:t>g) întocmirea şi verificarea statelor de plată în colaborare cu compartimentul secretariat;</w:t>
      </w:r>
    </w:p>
    <w:p w14:paraId="406B6495" w14:textId="75D1F704" w:rsidR="008921C0" w:rsidRPr="00BD447D" w:rsidRDefault="008921C0" w:rsidP="008921C0">
      <w:pPr>
        <w:widowControl w:val="0"/>
        <w:spacing w:line="360" w:lineRule="auto"/>
        <w:ind w:firstLine="720"/>
        <w:jc w:val="both"/>
        <w:rPr>
          <w:rFonts w:eastAsia="Calibri"/>
          <w:lang w:val="it-IT" w:eastAsia="ro-RO" w:bidi="ro-RO"/>
        </w:rPr>
      </w:pPr>
      <w:r w:rsidRPr="00BD447D">
        <w:rPr>
          <w:rFonts w:eastAsia="Calibri"/>
          <w:lang w:val="it-IT" w:eastAsia="ro-RO" w:bidi="ro-RO"/>
        </w:rPr>
        <w:t xml:space="preserve">h) valorificarea rezultatelor procesului de inventariere a patrimoniului, în situaţiile prevăzute de lege şi ori de câte ori </w:t>
      </w:r>
      <w:r w:rsidR="00263F12" w:rsidRPr="00BD447D">
        <w:rPr>
          <w:rFonts w:eastAsia="Calibri"/>
          <w:lang w:val="it-IT" w:eastAsia="ro-RO" w:bidi="ro-RO"/>
        </w:rPr>
        <w:t>Consiliul de administrație</w:t>
      </w:r>
      <w:r w:rsidRPr="00BD447D">
        <w:rPr>
          <w:rFonts w:eastAsia="Calibri"/>
          <w:lang w:val="it-IT" w:eastAsia="ro-RO" w:bidi="ro-RO"/>
        </w:rPr>
        <w:t xml:space="preserve"> consideră necesar;</w:t>
      </w:r>
    </w:p>
    <w:p w14:paraId="72FE8124" w14:textId="77777777" w:rsidR="008921C0" w:rsidRPr="00BD447D" w:rsidRDefault="008921C0" w:rsidP="008921C0">
      <w:pPr>
        <w:widowControl w:val="0"/>
        <w:spacing w:line="360" w:lineRule="auto"/>
        <w:ind w:firstLine="720"/>
        <w:jc w:val="both"/>
        <w:rPr>
          <w:rFonts w:eastAsia="Calibri"/>
          <w:lang w:val="it-IT" w:eastAsia="ro-RO" w:bidi="ro-RO"/>
        </w:rPr>
      </w:pPr>
      <w:r w:rsidRPr="00BD447D">
        <w:rPr>
          <w:rFonts w:eastAsia="Calibri"/>
          <w:lang w:val="it-IT" w:eastAsia="ro-RO" w:bidi="ro-RO"/>
        </w:rPr>
        <w:t>i) întocmirea lucrărilor de închidere a exerciţiului financiar;</w:t>
      </w:r>
    </w:p>
    <w:p w14:paraId="28AD3A31" w14:textId="77777777" w:rsidR="008921C0" w:rsidRPr="00BD447D" w:rsidRDefault="008921C0" w:rsidP="008921C0">
      <w:pPr>
        <w:widowControl w:val="0"/>
        <w:spacing w:line="360" w:lineRule="auto"/>
        <w:ind w:firstLine="720"/>
        <w:jc w:val="both"/>
        <w:rPr>
          <w:rFonts w:eastAsia="Calibri"/>
          <w:lang w:val="it-IT" w:eastAsia="ro-RO" w:bidi="ro-RO"/>
        </w:rPr>
      </w:pPr>
      <w:r w:rsidRPr="00BD447D">
        <w:rPr>
          <w:rFonts w:eastAsia="Calibri"/>
          <w:lang w:val="it-IT" w:eastAsia="ro-RO" w:bidi="ro-RO"/>
        </w:rPr>
        <w:t>j) îndeplinirea obligaţiilor patrimoniale ale unităţii de învăţământ faţă de bugetul de stat, bugetul asigurărilor sociale de stat, bugetul local şi faţă de terţi;</w:t>
      </w:r>
    </w:p>
    <w:p w14:paraId="189E23DF" w14:textId="0CDF88FA" w:rsidR="008921C0" w:rsidRPr="00BD447D" w:rsidRDefault="008921C0" w:rsidP="008921C0">
      <w:pPr>
        <w:widowControl w:val="0"/>
        <w:spacing w:line="360" w:lineRule="auto"/>
        <w:ind w:firstLine="720"/>
        <w:jc w:val="both"/>
        <w:rPr>
          <w:rFonts w:eastAsia="Calibri"/>
          <w:lang w:val="it-IT" w:eastAsia="ro-RO" w:bidi="ro-RO"/>
        </w:rPr>
      </w:pPr>
      <w:r w:rsidRPr="00BD447D">
        <w:rPr>
          <w:rFonts w:eastAsia="Calibri"/>
          <w:lang w:val="it-IT" w:eastAsia="ro-RO" w:bidi="ro-RO"/>
        </w:rPr>
        <w:t>k) implementarea procedurilor de contabilitate;</w:t>
      </w:r>
    </w:p>
    <w:p w14:paraId="76969E95" w14:textId="77777777" w:rsidR="00175C81" w:rsidRPr="00BD447D" w:rsidRDefault="00175C81" w:rsidP="008921C0">
      <w:pPr>
        <w:widowControl w:val="0"/>
        <w:spacing w:line="360" w:lineRule="auto"/>
        <w:ind w:firstLine="720"/>
        <w:jc w:val="both"/>
        <w:rPr>
          <w:rFonts w:eastAsia="Calibri"/>
          <w:lang w:val="it-IT" w:eastAsia="ro-RO" w:bidi="ro-RO"/>
        </w:rPr>
      </w:pPr>
    </w:p>
    <w:p w14:paraId="05D2F317" w14:textId="798EE495" w:rsidR="008921C0" w:rsidRPr="00BD447D" w:rsidRDefault="008921C0" w:rsidP="008921C0">
      <w:pPr>
        <w:widowControl w:val="0"/>
        <w:spacing w:line="360" w:lineRule="auto"/>
        <w:ind w:firstLine="720"/>
        <w:jc w:val="both"/>
        <w:rPr>
          <w:rFonts w:eastAsia="Calibri"/>
          <w:lang w:val="fr-FR" w:eastAsia="ro-RO" w:bidi="ro-RO"/>
        </w:rPr>
      </w:pPr>
      <w:r w:rsidRPr="00BD447D">
        <w:rPr>
          <w:rFonts w:eastAsia="Calibri"/>
          <w:lang w:val="fr-FR" w:eastAsia="ro-RO" w:bidi="ro-RO"/>
        </w:rPr>
        <w:t>l) </w:t>
      </w:r>
      <w:proofErr w:type="spellStart"/>
      <w:r w:rsidRPr="00BD447D">
        <w:rPr>
          <w:rFonts w:eastAsia="Calibri"/>
          <w:lang w:val="fr-FR" w:eastAsia="ro-RO" w:bidi="ro-RO"/>
        </w:rPr>
        <w:t>avizarea</w:t>
      </w:r>
      <w:proofErr w:type="spellEnd"/>
      <w:r w:rsidRPr="00BD447D">
        <w:rPr>
          <w:rFonts w:eastAsia="Calibri"/>
          <w:lang w:val="fr-FR" w:eastAsia="ro-RO" w:bidi="ro-RO"/>
        </w:rPr>
        <w:t xml:space="preserve">, </w:t>
      </w:r>
      <w:proofErr w:type="spellStart"/>
      <w:r w:rsidRPr="00BD447D">
        <w:rPr>
          <w:rFonts w:eastAsia="Calibri"/>
          <w:lang w:val="fr-FR" w:eastAsia="ro-RO" w:bidi="ro-RO"/>
        </w:rPr>
        <w:t>în</w:t>
      </w:r>
      <w:proofErr w:type="spellEnd"/>
      <w:r w:rsidRPr="00BD447D">
        <w:rPr>
          <w:rFonts w:eastAsia="Calibri"/>
          <w:lang w:val="fr-FR" w:eastAsia="ro-RO" w:bidi="ro-RO"/>
        </w:rPr>
        <w:t xml:space="preserve"> </w:t>
      </w:r>
      <w:proofErr w:type="spellStart"/>
      <w:r w:rsidRPr="00BD447D">
        <w:rPr>
          <w:rFonts w:eastAsia="Calibri"/>
          <w:lang w:val="fr-FR" w:eastAsia="ro-RO" w:bidi="ro-RO"/>
        </w:rPr>
        <w:t>condiţiile</w:t>
      </w:r>
      <w:proofErr w:type="spellEnd"/>
      <w:r w:rsidRPr="00BD447D">
        <w:rPr>
          <w:rFonts w:eastAsia="Calibri"/>
          <w:lang w:val="fr-FR" w:eastAsia="ro-RO" w:bidi="ro-RO"/>
        </w:rPr>
        <w:t xml:space="preserve"> </w:t>
      </w:r>
      <w:proofErr w:type="spellStart"/>
      <w:r w:rsidRPr="00BD447D">
        <w:rPr>
          <w:rFonts w:eastAsia="Calibri"/>
          <w:lang w:val="fr-FR" w:eastAsia="ro-RO" w:bidi="ro-RO"/>
        </w:rPr>
        <w:t>legii</w:t>
      </w:r>
      <w:proofErr w:type="spellEnd"/>
      <w:r w:rsidRPr="00BD447D">
        <w:rPr>
          <w:rFonts w:eastAsia="Calibri"/>
          <w:lang w:val="fr-FR" w:eastAsia="ro-RO" w:bidi="ro-RO"/>
        </w:rPr>
        <w:t xml:space="preserve">, a </w:t>
      </w:r>
      <w:proofErr w:type="spellStart"/>
      <w:r w:rsidRPr="00BD447D">
        <w:rPr>
          <w:rFonts w:eastAsia="Calibri"/>
          <w:lang w:val="fr-FR" w:eastAsia="ro-RO" w:bidi="ro-RO"/>
        </w:rPr>
        <w:t>proiectelor</w:t>
      </w:r>
      <w:proofErr w:type="spellEnd"/>
      <w:r w:rsidRPr="00BD447D">
        <w:rPr>
          <w:rFonts w:eastAsia="Calibri"/>
          <w:lang w:val="fr-FR" w:eastAsia="ro-RO" w:bidi="ro-RO"/>
        </w:rPr>
        <w:t xml:space="preserve"> de contracte </w:t>
      </w:r>
      <w:proofErr w:type="spellStart"/>
      <w:r w:rsidRPr="00BD447D">
        <w:rPr>
          <w:rFonts w:eastAsia="Calibri"/>
          <w:lang w:val="fr-FR" w:eastAsia="ro-RO" w:bidi="ro-RO"/>
        </w:rPr>
        <w:t>sau</w:t>
      </w:r>
      <w:proofErr w:type="spellEnd"/>
      <w:r w:rsidRPr="00BD447D">
        <w:rPr>
          <w:rFonts w:eastAsia="Calibri"/>
          <w:lang w:val="fr-FR" w:eastAsia="ro-RO" w:bidi="ro-RO"/>
        </w:rPr>
        <w:t xml:space="preserve"> de </w:t>
      </w:r>
      <w:proofErr w:type="spellStart"/>
      <w:r w:rsidRPr="00BD447D">
        <w:rPr>
          <w:rFonts w:eastAsia="Calibri"/>
          <w:lang w:val="fr-FR" w:eastAsia="ro-RO" w:bidi="ro-RO"/>
        </w:rPr>
        <w:t>hotărâri</w:t>
      </w:r>
      <w:proofErr w:type="spellEnd"/>
      <w:r w:rsidRPr="00BD447D">
        <w:rPr>
          <w:rFonts w:eastAsia="Calibri"/>
          <w:lang w:val="fr-FR" w:eastAsia="ro-RO" w:bidi="ro-RO"/>
        </w:rPr>
        <w:t xml:space="preserve"> ale </w:t>
      </w:r>
      <w:proofErr w:type="spellStart"/>
      <w:r w:rsidR="00263F12" w:rsidRPr="00BD447D">
        <w:rPr>
          <w:rFonts w:eastAsia="Calibri"/>
          <w:lang w:val="fr-FR" w:eastAsia="ro-RO" w:bidi="ro-RO"/>
        </w:rPr>
        <w:t>Consiliului</w:t>
      </w:r>
      <w:proofErr w:type="spellEnd"/>
      <w:r w:rsidR="00263F12" w:rsidRPr="00BD447D">
        <w:rPr>
          <w:rFonts w:eastAsia="Calibri"/>
          <w:lang w:val="fr-FR" w:eastAsia="ro-RO" w:bidi="ro-RO"/>
        </w:rPr>
        <w:t xml:space="preserve"> de </w:t>
      </w:r>
      <w:proofErr w:type="spellStart"/>
      <w:r w:rsidR="00263F12" w:rsidRPr="00BD447D">
        <w:rPr>
          <w:rFonts w:eastAsia="Calibri"/>
          <w:lang w:val="fr-FR" w:eastAsia="ro-RO" w:bidi="ro-RO"/>
        </w:rPr>
        <w:t>administrație</w:t>
      </w:r>
      <w:proofErr w:type="spellEnd"/>
      <w:r w:rsidRPr="00BD447D">
        <w:rPr>
          <w:rFonts w:eastAsia="Calibri"/>
          <w:lang w:val="fr-FR" w:eastAsia="ro-RO" w:bidi="ro-RO"/>
        </w:rPr>
        <w:t xml:space="preserve">, </w:t>
      </w:r>
      <w:proofErr w:type="spellStart"/>
      <w:r w:rsidRPr="00BD447D">
        <w:rPr>
          <w:rFonts w:eastAsia="Calibri"/>
          <w:lang w:val="fr-FR" w:eastAsia="ro-RO" w:bidi="ro-RO"/>
        </w:rPr>
        <w:t>prin</w:t>
      </w:r>
      <w:proofErr w:type="spellEnd"/>
      <w:r w:rsidRPr="00BD447D">
        <w:rPr>
          <w:rFonts w:eastAsia="Calibri"/>
          <w:lang w:val="fr-FR" w:eastAsia="ro-RO" w:bidi="ro-RO"/>
        </w:rPr>
        <w:t xml:space="preserve"> care se </w:t>
      </w:r>
      <w:proofErr w:type="spellStart"/>
      <w:r w:rsidRPr="00BD447D">
        <w:rPr>
          <w:rFonts w:eastAsia="Calibri"/>
          <w:lang w:val="fr-FR" w:eastAsia="ro-RO" w:bidi="ro-RO"/>
        </w:rPr>
        <w:t>angajează</w:t>
      </w:r>
      <w:proofErr w:type="spellEnd"/>
      <w:r w:rsidRPr="00BD447D">
        <w:rPr>
          <w:rFonts w:eastAsia="Calibri"/>
          <w:lang w:val="fr-FR" w:eastAsia="ro-RO" w:bidi="ro-RO"/>
        </w:rPr>
        <w:t xml:space="preserve"> </w:t>
      </w:r>
      <w:proofErr w:type="spellStart"/>
      <w:r w:rsidRPr="00BD447D">
        <w:rPr>
          <w:rFonts w:eastAsia="Calibri"/>
          <w:lang w:val="fr-FR" w:eastAsia="ro-RO" w:bidi="ro-RO"/>
        </w:rPr>
        <w:t>fondurile</w:t>
      </w:r>
      <w:proofErr w:type="spellEnd"/>
      <w:r w:rsidRPr="00BD447D">
        <w:rPr>
          <w:rFonts w:eastAsia="Calibri"/>
          <w:lang w:val="fr-FR" w:eastAsia="ro-RO" w:bidi="ro-RO"/>
        </w:rPr>
        <w:t xml:space="preserve"> </w:t>
      </w:r>
      <w:proofErr w:type="spellStart"/>
      <w:proofErr w:type="gramStart"/>
      <w:r w:rsidRPr="00BD447D">
        <w:rPr>
          <w:rFonts w:eastAsia="Calibri"/>
          <w:lang w:val="fr-FR" w:eastAsia="ro-RO" w:bidi="ro-RO"/>
        </w:rPr>
        <w:t>unităţii</w:t>
      </w:r>
      <w:proofErr w:type="spellEnd"/>
      <w:r w:rsidRPr="00BD447D">
        <w:rPr>
          <w:rFonts w:eastAsia="Calibri"/>
          <w:lang w:val="fr-FR" w:eastAsia="ro-RO" w:bidi="ro-RO"/>
        </w:rPr>
        <w:t>;</w:t>
      </w:r>
      <w:proofErr w:type="gramEnd"/>
    </w:p>
    <w:p w14:paraId="08C45B01" w14:textId="77777777" w:rsidR="008921C0" w:rsidRPr="00BD447D" w:rsidRDefault="008921C0" w:rsidP="008921C0">
      <w:pPr>
        <w:widowControl w:val="0"/>
        <w:spacing w:line="360" w:lineRule="auto"/>
        <w:ind w:firstLine="720"/>
        <w:jc w:val="both"/>
        <w:rPr>
          <w:rFonts w:eastAsia="Calibri"/>
          <w:lang w:val="it-IT" w:eastAsia="ro-RO" w:bidi="ro-RO"/>
        </w:rPr>
      </w:pPr>
      <w:r w:rsidRPr="00BD447D">
        <w:rPr>
          <w:rFonts w:eastAsia="Calibri"/>
          <w:lang w:val="it-IT" w:eastAsia="ro-RO" w:bidi="ro-RO"/>
        </w:rPr>
        <w:t>m) asigurarea şi gestionarea documentelor şi a instrumentelor financiare cu regim special;</w:t>
      </w:r>
    </w:p>
    <w:p w14:paraId="6FE3D7D4" w14:textId="77777777" w:rsidR="008921C0" w:rsidRPr="00BD447D" w:rsidRDefault="008921C0" w:rsidP="008921C0">
      <w:pPr>
        <w:widowControl w:val="0"/>
        <w:spacing w:line="360" w:lineRule="auto"/>
        <w:ind w:firstLine="720"/>
        <w:jc w:val="both"/>
        <w:rPr>
          <w:rFonts w:eastAsia="Calibri"/>
          <w:lang w:val="it-IT" w:eastAsia="ro-RO" w:bidi="ro-RO"/>
        </w:rPr>
      </w:pPr>
      <w:r w:rsidRPr="00BD447D">
        <w:rPr>
          <w:rFonts w:eastAsia="Calibri"/>
          <w:lang w:val="it-IT" w:eastAsia="ro-RO" w:bidi="ro-RO"/>
        </w:rPr>
        <w:t>n) întocmirea, cu respectarea normelor legale în vigoare, a documentelor privind angajarea, lichidarea, ordonanţarea şi plata cheltuielilor bugetare, realizând operaţiunile prevăzute de normele legale în materie;</w:t>
      </w:r>
    </w:p>
    <w:p w14:paraId="12DBCF23" w14:textId="3F56C8F0" w:rsidR="008921C0" w:rsidRPr="00BD447D" w:rsidRDefault="008921C0" w:rsidP="008921C0">
      <w:pPr>
        <w:widowControl w:val="0"/>
        <w:spacing w:line="360" w:lineRule="auto"/>
        <w:ind w:firstLine="720"/>
        <w:jc w:val="both"/>
        <w:rPr>
          <w:rFonts w:eastAsia="Calibri"/>
          <w:lang w:val="it-IT" w:eastAsia="ro-RO" w:bidi="ro-RO"/>
        </w:rPr>
      </w:pPr>
      <w:r w:rsidRPr="00BD447D">
        <w:rPr>
          <w:rFonts w:eastAsia="Calibri"/>
          <w:lang w:val="it-IT" w:eastAsia="ro-RO" w:bidi="ro-RO"/>
        </w:rPr>
        <w:t xml:space="preserve">o) orice alte atribuţii specifice compartimentului, rezultând din legislaţia în vigoare şi hotărârile </w:t>
      </w:r>
      <w:r w:rsidR="00263F12" w:rsidRPr="00BD447D">
        <w:rPr>
          <w:rFonts w:eastAsia="Calibri"/>
          <w:lang w:val="it-IT" w:eastAsia="ro-RO" w:bidi="ro-RO"/>
        </w:rPr>
        <w:t>Consiliului de administrație</w:t>
      </w:r>
      <w:r w:rsidRPr="00BD447D">
        <w:rPr>
          <w:rFonts w:eastAsia="Calibri"/>
          <w:lang w:val="it-IT" w:eastAsia="ro-RO" w:bidi="ro-RO"/>
        </w:rPr>
        <w:t xml:space="preserve"> şi deciziile directorului, stabilite în sarcina sa, precizate explicit în fişa postului.</w:t>
      </w:r>
    </w:p>
    <w:p w14:paraId="325A6C0B" w14:textId="15A63394" w:rsidR="00714EC2" w:rsidRPr="00714EC2" w:rsidRDefault="00714EC2" w:rsidP="008921C0">
      <w:pPr>
        <w:widowControl w:val="0"/>
        <w:spacing w:line="360" w:lineRule="auto"/>
        <w:ind w:firstLine="720"/>
        <w:jc w:val="both"/>
        <w:rPr>
          <w:rFonts w:eastAsia="Calibri"/>
          <w:b/>
          <w:bCs/>
          <w:lang w:val="ro-RO" w:eastAsia="ro-RO" w:bidi="ro-RO"/>
        </w:rPr>
      </w:pPr>
      <w:r w:rsidRPr="00714EC2">
        <w:rPr>
          <w:rFonts w:eastAsia="Calibri"/>
          <w:b/>
          <w:bCs/>
          <w:lang w:val="ro-RO" w:eastAsia="ro-RO" w:bidi="ro-RO"/>
        </w:rPr>
        <w:t>Art. 98. Management financiar</w:t>
      </w:r>
    </w:p>
    <w:p w14:paraId="333BF1E6" w14:textId="77777777" w:rsidR="00714EC2" w:rsidRDefault="00714EC2" w:rsidP="00714EC2">
      <w:pPr>
        <w:widowControl w:val="0"/>
        <w:spacing w:line="360" w:lineRule="auto"/>
        <w:ind w:firstLine="720"/>
        <w:jc w:val="both"/>
        <w:rPr>
          <w:rFonts w:eastAsia="Calibri"/>
          <w:lang w:val="ro-RO" w:eastAsia="ro-RO" w:bidi="ro-RO"/>
        </w:rPr>
      </w:pPr>
      <w:r w:rsidRPr="00714EC2">
        <w:rPr>
          <w:rFonts w:eastAsia="Calibri"/>
          <w:b/>
          <w:bCs/>
          <w:lang w:val="ro-RO" w:eastAsia="ro-RO" w:bidi="ro-RO"/>
        </w:rPr>
        <w:t>(1)</w:t>
      </w:r>
      <w:r w:rsidRPr="00714EC2">
        <w:rPr>
          <w:rFonts w:eastAsia="Calibri"/>
          <w:lang w:val="ro-RO" w:eastAsia="ro-RO" w:bidi="ro-RO"/>
        </w:rPr>
        <w:t xml:space="preserve"> Întreaga activitate financiară a Școlii Gimnaziale Nr. 1 Olcea se organizează şi se desfăşoară cu</w:t>
      </w:r>
      <w:r>
        <w:rPr>
          <w:rFonts w:eastAsia="Calibri"/>
          <w:lang w:val="ro-RO" w:eastAsia="ro-RO" w:bidi="ro-RO"/>
        </w:rPr>
        <w:t xml:space="preserve"> </w:t>
      </w:r>
      <w:r w:rsidRPr="00714EC2">
        <w:rPr>
          <w:rFonts w:eastAsia="Calibri"/>
          <w:lang w:val="ro-RO" w:eastAsia="ro-RO" w:bidi="ro-RO"/>
        </w:rPr>
        <w:t>respectarea legislaţiei în vigoare.</w:t>
      </w:r>
    </w:p>
    <w:p w14:paraId="3663E15D" w14:textId="2FED0740" w:rsidR="00714EC2" w:rsidRPr="00714EC2" w:rsidRDefault="00714EC2" w:rsidP="00714EC2">
      <w:pPr>
        <w:widowControl w:val="0"/>
        <w:spacing w:line="360" w:lineRule="auto"/>
        <w:ind w:firstLine="720"/>
        <w:jc w:val="both"/>
        <w:rPr>
          <w:rFonts w:eastAsia="Calibri"/>
          <w:lang w:val="ro-RO" w:eastAsia="ro-RO" w:bidi="ro-RO"/>
        </w:rPr>
      </w:pPr>
      <w:r w:rsidRPr="00714EC2">
        <w:rPr>
          <w:rFonts w:eastAsia="Calibri"/>
          <w:b/>
          <w:bCs/>
          <w:lang w:val="ro-RO" w:eastAsia="ro-RO" w:bidi="ro-RO"/>
        </w:rPr>
        <w:t>(2)</w:t>
      </w:r>
      <w:r w:rsidRPr="00714EC2">
        <w:rPr>
          <w:rFonts w:eastAsia="Calibri"/>
          <w:lang w:val="ro-RO" w:eastAsia="ro-RO" w:bidi="ro-RO"/>
        </w:rPr>
        <w:t xml:space="preserve"> Activitatea financiară a unităţii de învăţământ se desfăşoară pe baza bugetului propriu.</w:t>
      </w:r>
    </w:p>
    <w:p w14:paraId="25A19259" w14:textId="3E174FFD" w:rsidR="00714EC2" w:rsidRPr="00714EC2" w:rsidRDefault="00714EC2" w:rsidP="00714EC2">
      <w:pPr>
        <w:widowControl w:val="0"/>
        <w:spacing w:line="360" w:lineRule="auto"/>
        <w:ind w:firstLine="720"/>
        <w:jc w:val="both"/>
        <w:rPr>
          <w:rFonts w:eastAsia="Calibri"/>
          <w:lang w:val="ro-RO" w:eastAsia="ro-RO" w:bidi="ro-RO"/>
        </w:rPr>
      </w:pPr>
      <w:r w:rsidRPr="00714EC2">
        <w:rPr>
          <w:rFonts w:eastAsia="Calibri"/>
          <w:b/>
          <w:bCs/>
          <w:lang w:val="ro-RO" w:eastAsia="ro-RO" w:bidi="ro-RO"/>
        </w:rPr>
        <w:t>(3)</w:t>
      </w:r>
      <w:r>
        <w:rPr>
          <w:rFonts w:eastAsia="Calibri"/>
          <w:lang w:val="ro-RO" w:eastAsia="ro-RO" w:bidi="ro-RO"/>
        </w:rPr>
        <w:t xml:space="preserve"> </w:t>
      </w:r>
      <w:r w:rsidRPr="00714EC2">
        <w:rPr>
          <w:rFonts w:eastAsia="Calibri"/>
          <w:lang w:val="ro-RO" w:eastAsia="ro-RO" w:bidi="ro-RO"/>
        </w:rPr>
        <w:t xml:space="preserve">Pe baza bugetului aprobat, directorul şi </w:t>
      </w:r>
      <w:r w:rsidR="00263F12">
        <w:rPr>
          <w:rFonts w:eastAsia="Calibri"/>
          <w:lang w:val="ro-RO" w:eastAsia="ro-RO" w:bidi="ro-RO"/>
        </w:rPr>
        <w:t>Consiliul de administrație</w:t>
      </w:r>
      <w:r w:rsidRPr="00714EC2">
        <w:rPr>
          <w:rFonts w:eastAsia="Calibri"/>
          <w:lang w:val="ro-RO" w:eastAsia="ro-RO" w:bidi="ro-RO"/>
        </w:rPr>
        <w:t xml:space="preserve"> actualizează </w:t>
      </w:r>
      <w:r w:rsidRPr="00714EC2">
        <w:rPr>
          <w:rFonts w:eastAsia="Calibri"/>
          <w:lang w:val="ro-RO" w:eastAsia="ro-RO" w:bidi="ro-RO"/>
        </w:rPr>
        <w:lastRenderedPageBreak/>
        <w:t>programul anual de</w:t>
      </w:r>
      <w:r>
        <w:rPr>
          <w:rFonts w:eastAsia="Calibri"/>
          <w:lang w:val="ro-RO" w:eastAsia="ro-RO" w:bidi="ro-RO"/>
        </w:rPr>
        <w:t xml:space="preserve"> </w:t>
      </w:r>
      <w:r w:rsidRPr="00714EC2">
        <w:rPr>
          <w:rFonts w:eastAsia="Calibri"/>
          <w:lang w:val="ro-RO" w:eastAsia="ro-RO" w:bidi="ro-RO"/>
        </w:rPr>
        <w:t>achiziţii publice, stabilind şi celelalte măsuri ce se impun pentru asigurarea încadrării tuturor categoriilor</w:t>
      </w:r>
      <w:r>
        <w:rPr>
          <w:rFonts w:eastAsia="Calibri"/>
          <w:lang w:val="ro-RO" w:eastAsia="ro-RO" w:bidi="ro-RO"/>
        </w:rPr>
        <w:t xml:space="preserve"> </w:t>
      </w:r>
      <w:r w:rsidRPr="00714EC2">
        <w:rPr>
          <w:rFonts w:eastAsia="Calibri"/>
          <w:lang w:val="ro-RO" w:eastAsia="ro-RO" w:bidi="ro-RO"/>
        </w:rPr>
        <w:t>de cheltuieli în limitele fondurilor alocate.</w:t>
      </w:r>
    </w:p>
    <w:p w14:paraId="182049E3" w14:textId="7BFADFCA" w:rsidR="00714EC2" w:rsidRPr="00714EC2" w:rsidRDefault="00714EC2" w:rsidP="00714EC2">
      <w:pPr>
        <w:widowControl w:val="0"/>
        <w:spacing w:line="360" w:lineRule="auto"/>
        <w:ind w:firstLine="720"/>
        <w:jc w:val="both"/>
        <w:rPr>
          <w:rFonts w:eastAsia="Calibri"/>
          <w:lang w:val="ro-RO" w:eastAsia="ro-RO" w:bidi="ro-RO"/>
        </w:rPr>
      </w:pPr>
      <w:r w:rsidRPr="00714EC2">
        <w:rPr>
          <w:rFonts w:eastAsia="Calibri"/>
          <w:b/>
          <w:bCs/>
          <w:lang w:val="ro-RO" w:eastAsia="ro-RO" w:bidi="ro-RO"/>
        </w:rPr>
        <w:t>(4)</w:t>
      </w:r>
      <w:r w:rsidRPr="00714EC2">
        <w:rPr>
          <w:rFonts w:eastAsia="Calibri"/>
          <w:lang w:val="ro-RO" w:eastAsia="ro-RO" w:bidi="ro-RO"/>
        </w:rPr>
        <w:t xml:space="preserve"> Este interzisă angajarea de cheltuieli dacă nu este asigurată sursa de finanţare.</w:t>
      </w:r>
    </w:p>
    <w:p w14:paraId="5DE1A684" w14:textId="3CBAF453" w:rsidR="00321B22" w:rsidRPr="00714EC2" w:rsidRDefault="00714EC2" w:rsidP="00714EC2">
      <w:pPr>
        <w:widowControl w:val="0"/>
        <w:spacing w:line="360" w:lineRule="auto"/>
        <w:ind w:firstLine="720"/>
        <w:jc w:val="both"/>
        <w:rPr>
          <w:rFonts w:eastAsia="Calibri"/>
          <w:lang w:val="ro-RO" w:eastAsia="ro-RO" w:bidi="ro-RO"/>
        </w:rPr>
      </w:pPr>
      <w:r w:rsidRPr="00714EC2">
        <w:rPr>
          <w:rFonts w:eastAsia="Calibri"/>
          <w:b/>
          <w:bCs/>
          <w:lang w:val="ro-RO" w:eastAsia="ro-RO" w:bidi="ro-RO"/>
        </w:rPr>
        <w:t>(5)</w:t>
      </w:r>
      <w:r w:rsidRPr="00714EC2">
        <w:rPr>
          <w:rFonts w:eastAsia="Calibri"/>
          <w:lang w:val="ro-RO" w:eastAsia="ro-RO" w:bidi="ro-RO"/>
        </w:rPr>
        <w:t xml:space="preserve"> Resursele extrabugetare ale unităţii pot fi folosite exclusiv de aceasta, conform hotărârii</w:t>
      </w:r>
      <w:r>
        <w:rPr>
          <w:rFonts w:eastAsia="Calibri"/>
          <w:lang w:val="ro-RO" w:eastAsia="ro-RO" w:bidi="ro-RO"/>
        </w:rPr>
        <w:t xml:space="preserve"> </w:t>
      </w:r>
      <w:r w:rsidR="00263F12">
        <w:rPr>
          <w:rFonts w:eastAsia="Calibri"/>
          <w:lang w:val="ro-RO" w:eastAsia="ro-RO" w:bidi="ro-RO"/>
        </w:rPr>
        <w:t>Consiliului de administrație</w:t>
      </w:r>
      <w:r w:rsidRPr="00714EC2">
        <w:rPr>
          <w:rFonts w:eastAsia="Calibri"/>
          <w:lang w:val="ro-RO" w:eastAsia="ro-RO" w:bidi="ro-RO"/>
        </w:rPr>
        <w:t>.</w:t>
      </w:r>
    </w:p>
    <w:p w14:paraId="0700058E" w14:textId="77777777" w:rsidR="00714EC2" w:rsidRPr="00CF6DF9" w:rsidRDefault="00714EC2" w:rsidP="00714EC2">
      <w:pPr>
        <w:spacing w:line="360" w:lineRule="auto"/>
        <w:jc w:val="center"/>
        <w:rPr>
          <w:rFonts w:eastAsia="Calibri"/>
          <w:b/>
          <w:lang w:val="ro-RO"/>
        </w:rPr>
      </w:pPr>
    </w:p>
    <w:p w14:paraId="775CDCA1" w14:textId="1AA80367" w:rsidR="006739EE" w:rsidRPr="009E30F8" w:rsidRDefault="003A0FF2" w:rsidP="009E30F8">
      <w:pPr>
        <w:jc w:val="center"/>
        <w:rPr>
          <w:rFonts w:eastAsia="Calibri"/>
          <w:b/>
          <w:bCs/>
          <w:lang w:val="ro-RO"/>
        </w:rPr>
      </w:pPr>
      <w:r w:rsidRPr="009E30F8">
        <w:rPr>
          <w:rFonts w:eastAsia="Calibri"/>
          <w:b/>
          <w:bCs/>
          <w:lang w:val="ro-RO"/>
        </w:rPr>
        <w:t xml:space="preserve">SECȚIUNEA </w:t>
      </w:r>
      <w:r w:rsidR="00714EC2" w:rsidRPr="009E30F8">
        <w:rPr>
          <w:rFonts w:eastAsia="Calibri"/>
          <w:b/>
          <w:bCs/>
          <w:lang w:val="ro-RO"/>
        </w:rPr>
        <w:t>III</w:t>
      </w:r>
      <w:r w:rsidRPr="009E30F8">
        <w:rPr>
          <w:rFonts w:eastAsia="Calibri"/>
          <w:b/>
          <w:bCs/>
          <w:lang w:val="ro-RO"/>
        </w:rPr>
        <w:t xml:space="preserve"> - COMPARTIMENTUL ADMINISTRATIV</w:t>
      </w:r>
    </w:p>
    <w:p w14:paraId="4088FB88" w14:textId="77777777" w:rsidR="003A0FF2" w:rsidRPr="00CF6DF9" w:rsidRDefault="003A0FF2" w:rsidP="00714EC2">
      <w:pPr>
        <w:spacing w:line="360" w:lineRule="auto"/>
        <w:jc w:val="both"/>
        <w:rPr>
          <w:rFonts w:eastAsia="Calibri"/>
          <w:b/>
          <w:lang w:val="ro-RO"/>
        </w:rPr>
      </w:pPr>
    </w:p>
    <w:p w14:paraId="0733C297" w14:textId="38AF4C38" w:rsidR="00714EC2" w:rsidRPr="00714EC2" w:rsidRDefault="006739EE" w:rsidP="00714EC2">
      <w:pPr>
        <w:spacing w:line="360" w:lineRule="auto"/>
        <w:ind w:firstLine="720"/>
        <w:jc w:val="both"/>
        <w:rPr>
          <w:rFonts w:eastAsia="Calibri"/>
          <w:lang w:val="ro-RO" w:eastAsia="ro-RO" w:bidi="ro-RO"/>
        </w:rPr>
      </w:pPr>
      <w:r w:rsidRPr="00CF6DF9">
        <w:rPr>
          <w:rFonts w:eastAsia="Calibri"/>
          <w:b/>
          <w:bCs/>
          <w:lang w:val="ro-RO" w:eastAsia="ro-RO" w:bidi="ro-RO"/>
        </w:rPr>
        <w:t xml:space="preserve">Art. </w:t>
      </w:r>
      <w:r w:rsidR="006E765D">
        <w:rPr>
          <w:rFonts w:eastAsia="Calibri"/>
          <w:b/>
          <w:bCs/>
          <w:lang w:val="ro-RO" w:eastAsia="ro-RO" w:bidi="ro-RO"/>
        </w:rPr>
        <w:t>9</w:t>
      </w:r>
      <w:r w:rsidR="00714EC2">
        <w:rPr>
          <w:rFonts w:eastAsia="Calibri"/>
          <w:b/>
          <w:bCs/>
          <w:lang w:val="ro-RO" w:eastAsia="ro-RO" w:bidi="ro-RO"/>
        </w:rPr>
        <w:t>9</w:t>
      </w:r>
      <w:r w:rsidRPr="00714EC2">
        <w:rPr>
          <w:rFonts w:eastAsia="Calibri"/>
          <w:b/>
          <w:bCs/>
          <w:lang w:val="ro-RO" w:eastAsia="ro-RO" w:bidi="ro-RO"/>
        </w:rPr>
        <w:t>.</w:t>
      </w:r>
      <w:r w:rsidR="00714EC2" w:rsidRPr="00BD447D">
        <w:rPr>
          <w:b/>
          <w:bCs/>
          <w:lang w:val="ro-RO"/>
        </w:rPr>
        <w:t xml:space="preserve"> </w:t>
      </w:r>
      <w:r w:rsidR="00714EC2" w:rsidRPr="00714EC2">
        <w:rPr>
          <w:rFonts w:eastAsia="Calibri"/>
          <w:b/>
          <w:bCs/>
          <w:lang w:val="ro-RO" w:eastAsia="ro-RO" w:bidi="ro-RO"/>
        </w:rPr>
        <w:t>(1)</w:t>
      </w:r>
      <w:r w:rsidR="00714EC2" w:rsidRPr="00714EC2">
        <w:rPr>
          <w:rFonts w:eastAsia="Calibri"/>
          <w:lang w:val="ro-RO" w:eastAsia="ro-RO" w:bidi="ro-RO"/>
        </w:rPr>
        <w:t xml:space="preserve"> Compartimentul administrativ este coordonat de administratorul de patrimoniu şi cuprinde</w:t>
      </w:r>
      <w:r w:rsidR="00714EC2">
        <w:rPr>
          <w:rFonts w:eastAsia="Calibri"/>
          <w:lang w:val="ro-RO" w:eastAsia="ro-RO" w:bidi="ro-RO"/>
        </w:rPr>
        <w:t xml:space="preserve"> </w:t>
      </w:r>
      <w:r w:rsidR="00714EC2" w:rsidRPr="00714EC2">
        <w:rPr>
          <w:rFonts w:eastAsia="Calibri"/>
          <w:lang w:val="ro-RO" w:eastAsia="ro-RO" w:bidi="ro-RO"/>
        </w:rPr>
        <w:t>personalul administrativ al Școlii Gimnaziale Nr. 1 Olcea</w:t>
      </w:r>
      <w:r w:rsidR="00714EC2">
        <w:rPr>
          <w:rFonts w:eastAsia="Calibri"/>
          <w:lang w:val="ro-RO" w:eastAsia="ro-RO" w:bidi="ro-RO"/>
        </w:rPr>
        <w:t>.</w:t>
      </w:r>
    </w:p>
    <w:p w14:paraId="4053A2A1" w14:textId="5E410C25" w:rsidR="00714EC2" w:rsidRPr="009E30F8" w:rsidRDefault="00714EC2" w:rsidP="009E30F8">
      <w:pPr>
        <w:spacing w:line="360" w:lineRule="auto"/>
        <w:ind w:firstLine="720"/>
        <w:jc w:val="both"/>
        <w:rPr>
          <w:rFonts w:eastAsia="Calibri"/>
          <w:lang w:val="ro-RO" w:eastAsia="ro-RO" w:bidi="ro-RO"/>
        </w:rPr>
      </w:pPr>
      <w:r w:rsidRPr="00714EC2">
        <w:rPr>
          <w:rFonts w:eastAsia="Calibri"/>
          <w:b/>
          <w:bCs/>
          <w:lang w:val="ro-RO" w:eastAsia="ro-RO" w:bidi="ro-RO"/>
        </w:rPr>
        <w:t>(2)</w:t>
      </w:r>
      <w:r w:rsidRPr="00714EC2">
        <w:rPr>
          <w:rFonts w:eastAsia="Calibri"/>
          <w:lang w:val="ro-RO" w:eastAsia="ro-RO" w:bidi="ro-RO"/>
        </w:rPr>
        <w:t xml:space="preserve"> Compartimentul administrativ este subordonat directorului unităţii de învăţământ.</w:t>
      </w:r>
    </w:p>
    <w:p w14:paraId="7D3D4B27" w14:textId="4C464F0E" w:rsidR="00714EC2" w:rsidRPr="00714EC2" w:rsidRDefault="00714EC2" w:rsidP="00714EC2">
      <w:pPr>
        <w:spacing w:line="360" w:lineRule="auto"/>
        <w:ind w:firstLine="720"/>
        <w:jc w:val="both"/>
        <w:rPr>
          <w:rFonts w:eastAsia="Calibri"/>
          <w:lang w:val="ro-RO" w:eastAsia="ro-RO" w:bidi="ro-RO"/>
        </w:rPr>
      </w:pPr>
      <w:r w:rsidRPr="00714EC2">
        <w:rPr>
          <w:rFonts w:eastAsia="Calibri"/>
          <w:b/>
          <w:bCs/>
          <w:lang w:val="ro-RO" w:eastAsia="ro-RO" w:bidi="ro-RO"/>
        </w:rPr>
        <w:t>Art. 100.</w:t>
      </w:r>
      <w:r>
        <w:rPr>
          <w:rFonts w:eastAsia="Calibri"/>
          <w:lang w:val="ro-RO" w:eastAsia="ro-RO" w:bidi="ro-RO"/>
        </w:rPr>
        <w:t xml:space="preserve"> </w:t>
      </w:r>
      <w:r w:rsidRPr="009E30F8">
        <w:rPr>
          <w:rFonts w:eastAsia="Calibri"/>
          <w:b/>
          <w:bCs/>
          <w:lang w:val="ro-RO" w:eastAsia="ro-RO" w:bidi="ro-RO"/>
        </w:rPr>
        <w:t>Compartimentul administrativ are următoarele atribuţii:</w:t>
      </w:r>
    </w:p>
    <w:p w14:paraId="4E9E5CD4" w14:textId="19D37DE1" w:rsidR="004D6B88" w:rsidRPr="004D6B88" w:rsidRDefault="004D6B88" w:rsidP="004D6B88">
      <w:pPr>
        <w:spacing w:line="360" w:lineRule="auto"/>
        <w:ind w:firstLine="720"/>
        <w:jc w:val="both"/>
        <w:rPr>
          <w:rFonts w:eastAsia="Calibri"/>
          <w:lang w:val="ro-RO" w:eastAsia="ro-RO" w:bidi="ro-RO"/>
        </w:rPr>
      </w:pPr>
      <w:r w:rsidRPr="004D6B88">
        <w:rPr>
          <w:rFonts w:eastAsia="Calibri"/>
          <w:lang w:val="ro-RO" w:eastAsia="ro-RO" w:bidi="ro-RO"/>
        </w:rPr>
        <w:t>a) gestionarea bazei materiale;</w:t>
      </w:r>
    </w:p>
    <w:p w14:paraId="63BCF259" w14:textId="6190DE2E" w:rsidR="004D6B88" w:rsidRPr="004D6B88" w:rsidRDefault="004D6B88" w:rsidP="004D6B88">
      <w:pPr>
        <w:spacing w:line="360" w:lineRule="auto"/>
        <w:ind w:firstLine="720"/>
        <w:jc w:val="both"/>
        <w:rPr>
          <w:rFonts w:eastAsia="Calibri"/>
          <w:lang w:val="ro-RO" w:eastAsia="ro-RO" w:bidi="ro-RO"/>
        </w:rPr>
      </w:pPr>
      <w:r w:rsidRPr="004D6B88">
        <w:rPr>
          <w:rFonts w:eastAsia="Calibri"/>
          <w:lang w:val="ro-RO" w:eastAsia="ro-RO" w:bidi="ro-RO"/>
        </w:rPr>
        <w:t>b) realizarea reparaţiilor, care sunt în sarcina unităţii, şi a lucrărilor de întreţinere, igienizare, curăţenie şi gospodărire a unităţii de învăţământ;</w:t>
      </w:r>
    </w:p>
    <w:p w14:paraId="62AA25DC" w14:textId="77777777" w:rsidR="004D6B88" w:rsidRPr="004D6B88" w:rsidRDefault="004D6B88" w:rsidP="004D6B88">
      <w:pPr>
        <w:spacing w:line="360" w:lineRule="auto"/>
        <w:ind w:firstLine="720"/>
        <w:jc w:val="both"/>
        <w:rPr>
          <w:rFonts w:eastAsia="Calibri"/>
          <w:lang w:val="ro-RO" w:eastAsia="ro-RO" w:bidi="ro-RO"/>
        </w:rPr>
      </w:pPr>
      <w:r w:rsidRPr="004D6B88">
        <w:rPr>
          <w:rFonts w:eastAsia="Calibri"/>
          <w:lang w:val="ro-RO" w:eastAsia="ro-RO" w:bidi="ro-RO"/>
        </w:rPr>
        <w:t>c) întreţinerea terenurilor, a clădirilor şi a tuturor componentelor bazei didactico-materiale;</w:t>
      </w:r>
    </w:p>
    <w:p w14:paraId="347B477B" w14:textId="77777777" w:rsidR="004D6B88" w:rsidRPr="004D6B88" w:rsidRDefault="004D6B88" w:rsidP="004D6B88">
      <w:pPr>
        <w:spacing w:line="360" w:lineRule="auto"/>
        <w:ind w:firstLine="720"/>
        <w:jc w:val="both"/>
        <w:rPr>
          <w:rFonts w:eastAsia="Calibri"/>
          <w:lang w:val="ro-RO" w:eastAsia="ro-RO" w:bidi="ro-RO"/>
        </w:rPr>
      </w:pPr>
    </w:p>
    <w:p w14:paraId="4CB6FE17" w14:textId="0DA86275" w:rsidR="004D6B88" w:rsidRPr="004D6B88" w:rsidRDefault="004D6B88" w:rsidP="004D6B88">
      <w:pPr>
        <w:spacing w:line="360" w:lineRule="auto"/>
        <w:ind w:firstLine="720"/>
        <w:jc w:val="both"/>
        <w:rPr>
          <w:rFonts w:eastAsia="Calibri"/>
          <w:lang w:val="ro-RO" w:eastAsia="ro-RO" w:bidi="ro-RO"/>
        </w:rPr>
      </w:pPr>
      <w:r w:rsidRPr="004D6B88">
        <w:rPr>
          <w:rFonts w:eastAsia="Calibri"/>
          <w:lang w:val="ro-RO" w:eastAsia="ro-RO" w:bidi="ro-RO"/>
        </w:rPr>
        <w:t>d) realizarea demersurilor necesare obţinerii autorizaţiilor de funcţionare a unităţii de învăţământ, care intră în atribuţiile unităţii de învăţământ;</w:t>
      </w:r>
    </w:p>
    <w:p w14:paraId="34474525" w14:textId="0FD5CA85" w:rsidR="004D6B88" w:rsidRPr="004D6B88" w:rsidRDefault="004D6B88" w:rsidP="004D6B88">
      <w:pPr>
        <w:spacing w:line="360" w:lineRule="auto"/>
        <w:ind w:firstLine="720"/>
        <w:jc w:val="both"/>
        <w:rPr>
          <w:rFonts w:eastAsia="Calibri"/>
          <w:lang w:val="ro-RO" w:eastAsia="ro-RO" w:bidi="ro-RO"/>
        </w:rPr>
      </w:pPr>
      <w:r w:rsidRPr="004D6B88">
        <w:rPr>
          <w:rFonts w:eastAsia="Calibri"/>
          <w:lang w:val="ro-RO" w:eastAsia="ro-RO" w:bidi="ro-RO"/>
        </w:rPr>
        <w:t>e) recepţia bunurilor, serviciilor şi a lucrărilor, printr-o comisie constituită la nivelul compartimentului;</w:t>
      </w:r>
    </w:p>
    <w:p w14:paraId="4F854705" w14:textId="17C703A5" w:rsidR="004D6B88" w:rsidRPr="004D6B88" w:rsidRDefault="004D6B88" w:rsidP="004D6B88">
      <w:pPr>
        <w:spacing w:line="360" w:lineRule="auto"/>
        <w:ind w:firstLine="720"/>
        <w:jc w:val="both"/>
        <w:rPr>
          <w:rFonts w:eastAsia="Calibri"/>
          <w:lang w:val="ro-RO" w:eastAsia="ro-RO" w:bidi="ro-RO"/>
        </w:rPr>
      </w:pPr>
      <w:r w:rsidRPr="004D6B88">
        <w:rPr>
          <w:rFonts w:eastAsia="Calibri"/>
          <w:lang w:val="ro-RO" w:eastAsia="ro-RO" w:bidi="ro-RO"/>
        </w:rPr>
        <w:t>f) înregistrarea modificărilor produse cu privire la existenţa, utilizarea şi mişcarea bunurilor din gestiune şi prezentarea actelor corespunzătoare Compartimentul financiar- contabil;</w:t>
      </w:r>
    </w:p>
    <w:p w14:paraId="418BD653" w14:textId="48E394AD" w:rsidR="004D6B88" w:rsidRPr="004D6B88" w:rsidRDefault="004D6B88" w:rsidP="004D6B88">
      <w:pPr>
        <w:spacing w:line="360" w:lineRule="auto"/>
        <w:ind w:firstLine="720"/>
        <w:jc w:val="both"/>
        <w:rPr>
          <w:rFonts w:eastAsia="Calibri"/>
          <w:lang w:val="ro-RO" w:eastAsia="ro-RO" w:bidi="ro-RO"/>
        </w:rPr>
      </w:pPr>
      <w:r w:rsidRPr="004D6B88">
        <w:rPr>
          <w:rFonts w:eastAsia="Calibri"/>
          <w:lang w:val="ro-RO" w:eastAsia="ro-RO" w:bidi="ro-RO"/>
        </w:rPr>
        <w:t>g) evidenţa consumului de materiale;</w:t>
      </w:r>
    </w:p>
    <w:p w14:paraId="11FBAD35" w14:textId="5DCB927A" w:rsidR="004D6B88" w:rsidRPr="004D6B88" w:rsidRDefault="004D6B88" w:rsidP="004D6B88">
      <w:pPr>
        <w:spacing w:line="360" w:lineRule="auto"/>
        <w:ind w:firstLine="720"/>
        <w:jc w:val="both"/>
        <w:rPr>
          <w:rFonts w:eastAsia="Calibri"/>
          <w:lang w:val="ro-RO" w:eastAsia="ro-RO" w:bidi="ro-RO"/>
        </w:rPr>
      </w:pPr>
      <w:r w:rsidRPr="004D6B88">
        <w:rPr>
          <w:rFonts w:eastAsia="Calibri"/>
          <w:lang w:val="ro-RO" w:eastAsia="ro-RO" w:bidi="ro-RO"/>
        </w:rPr>
        <w:t>h) punerea în aplicare a măsurilor stabilite de către conducerea unităţii de învăţământ privind sănătatea şi securitatea în muncă, situaţiile de urgenţă şi P.S.I.;</w:t>
      </w:r>
    </w:p>
    <w:p w14:paraId="037F3329" w14:textId="65BF4628" w:rsidR="004D6B88" w:rsidRPr="004D6B88" w:rsidRDefault="004D6B88" w:rsidP="004D6B88">
      <w:pPr>
        <w:spacing w:line="360" w:lineRule="auto"/>
        <w:ind w:firstLine="720"/>
        <w:jc w:val="both"/>
        <w:rPr>
          <w:rFonts w:eastAsia="Calibri"/>
          <w:lang w:val="ro-RO" w:eastAsia="ro-RO" w:bidi="ro-RO"/>
        </w:rPr>
      </w:pPr>
      <w:r w:rsidRPr="004D6B88">
        <w:rPr>
          <w:rFonts w:eastAsia="Calibri"/>
          <w:lang w:val="ro-RO" w:eastAsia="ro-RO" w:bidi="ro-RO"/>
        </w:rPr>
        <w:t>i) întocmirea proiectului anual de achiziţii şi a documentaţiilor de atribuire a contractelor;</w:t>
      </w:r>
    </w:p>
    <w:p w14:paraId="24458386" w14:textId="723A9C91" w:rsidR="004D6B88" w:rsidRDefault="004D6B88" w:rsidP="004D6B88">
      <w:pPr>
        <w:spacing w:line="360" w:lineRule="auto"/>
        <w:ind w:firstLine="720"/>
        <w:jc w:val="both"/>
        <w:rPr>
          <w:rFonts w:eastAsia="Calibri"/>
          <w:lang w:val="ro-RO" w:eastAsia="ro-RO" w:bidi="ro-RO"/>
        </w:rPr>
      </w:pPr>
      <w:r w:rsidRPr="004D6B88">
        <w:rPr>
          <w:rFonts w:eastAsia="Calibri"/>
          <w:lang w:val="ro-RO" w:eastAsia="ro-RO" w:bidi="ro-RO"/>
        </w:rPr>
        <w:lastRenderedPageBreak/>
        <w:t xml:space="preserve">j) orice alte atribuţii specifice compartimentului, rezultând din legislaţia în vigoare, hotărârile </w:t>
      </w:r>
      <w:r w:rsidR="00263F12">
        <w:rPr>
          <w:rFonts w:eastAsia="Calibri"/>
          <w:lang w:val="ro-RO" w:eastAsia="ro-RO" w:bidi="ro-RO"/>
        </w:rPr>
        <w:t>Consiliului de administrație</w:t>
      </w:r>
      <w:r w:rsidRPr="004D6B88">
        <w:rPr>
          <w:rFonts w:eastAsia="Calibri"/>
          <w:lang w:val="ro-RO" w:eastAsia="ro-RO" w:bidi="ro-RO"/>
        </w:rPr>
        <w:t xml:space="preserve"> şi deciziile directorului, stabilite în sarcina sa, precizate explicit în fişa postului.</w:t>
      </w:r>
    </w:p>
    <w:p w14:paraId="44B1C490" w14:textId="70811D14" w:rsidR="00714EC2" w:rsidRPr="00714EC2" w:rsidRDefault="00714EC2" w:rsidP="004D6B88">
      <w:pPr>
        <w:spacing w:line="360" w:lineRule="auto"/>
        <w:ind w:firstLine="720"/>
        <w:jc w:val="both"/>
        <w:rPr>
          <w:rFonts w:eastAsia="Calibri"/>
          <w:b/>
          <w:bCs/>
          <w:lang w:val="ro-RO" w:eastAsia="ro-RO" w:bidi="ro-RO"/>
        </w:rPr>
      </w:pPr>
      <w:r w:rsidRPr="00714EC2">
        <w:rPr>
          <w:rFonts w:eastAsia="Calibri"/>
          <w:b/>
          <w:bCs/>
          <w:lang w:val="ro-RO" w:eastAsia="ro-RO" w:bidi="ro-RO"/>
        </w:rPr>
        <w:t>Art. 101. Management administrativ</w:t>
      </w:r>
    </w:p>
    <w:p w14:paraId="6533E0A8" w14:textId="67A8CDBC" w:rsidR="00714EC2" w:rsidRPr="00714EC2" w:rsidRDefault="00714EC2" w:rsidP="009E30F8">
      <w:pPr>
        <w:spacing w:line="360" w:lineRule="auto"/>
        <w:ind w:firstLine="720"/>
        <w:jc w:val="both"/>
        <w:rPr>
          <w:rFonts w:eastAsia="Calibri"/>
          <w:lang w:val="ro-RO" w:eastAsia="ro-RO" w:bidi="ro-RO"/>
        </w:rPr>
      </w:pPr>
      <w:r w:rsidRPr="009E30F8">
        <w:rPr>
          <w:rFonts w:eastAsia="Calibri"/>
          <w:b/>
          <w:bCs/>
          <w:lang w:val="ro-RO" w:eastAsia="ro-RO" w:bidi="ro-RO"/>
        </w:rPr>
        <w:t>(1)</w:t>
      </w:r>
      <w:r>
        <w:rPr>
          <w:rFonts w:eastAsia="Calibri"/>
          <w:lang w:val="ro-RO" w:eastAsia="ro-RO" w:bidi="ro-RO"/>
        </w:rPr>
        <w:t xml:space="preserve"> </w:t>
      </w:r>
      <w:r w:rsidRPr="00714EC2">
        <w:rPr>
          <w:rFonts w:eastAsia="Calibri"/>
          <w:lang w:val="ro-RO" w:eastAsia="ro-RO" w:bidi="ro-RO"/>
        </w:rPr>
        <w:t>Evidenţa, organizarea, actualizarea documentelor contabile, prezentarea situaţiilor financiare</w:t>
      </w:r>
      <w:r>
        <w:rPr>
          <w:rFonts w:eastAsia="Calibri"/>
          <w:lang w:val="ro-RO" w:eastAsia="ro-RO" w:bidi="ro-RO"/>
        </w:rPr>
        <w:t xml:space="preserve"> </w:t>
      </w:r>
      <w:r w:rsidRPr="00714EC2">
        <w:rPr>
          <w:rFonts w:eastAsia="Calibri"/>
          <w:lang w:val="ro-RO" w:eastAsia="ro-RO" w:bidi="ro-RO"/>
        </w:rPr>
        <w:t>referitoare la patrimoniu şi administrarea bazei didactico</w:t>
      </w:r>
      <w:r w:rsidR="009E30F8">
        <w:rPr>
          <w:rFonts w:eastAsia="Calibri"/>
          <w:lang w:val="ro-RO" w:eastAsia="ro-RO" w:bidi="ro-RO"/>
        </w:rPr>
        <w:t>-materiale</w:t>
      </w:r>
      <w:r w:rsidRPr="00714EC2">
        <w:rPr>
          <w:rFonts w:eastAsia="Calibri"/>
          <w:lang w:val="ro-RO" w:eastAsia="ro-RO" w:bidi="ro-RO"/>
        </w:rPr>
        <w:t xml:space="preserve"> se realizează</w:t>
      </w:r>
      <w:r w:rsidR="009E30F8">
        <w:rPr>
          <w:rFonts w:eastAsia="Calibri"/>
          <w:lang w:val="ro-RO" w:eastAsia="ro-RO" w:bidi="ro-RO"/>
        </w:rPr>
        <w:t xml:space="preserve"> </w:t>
      </w:r>
      <w:r w:rsidRPr="00714EC2">
        <w:rPr>
          <w:rFonts w:eastAsia="Calibri"/>
          <w:lang w:val="ro-RO" w:eastAsia="ro-RO" w:bidi="ro-RO"/>
        </w:rPr>
        <w:t>în conformitate cu prevederile legislaţiei în vigoare.</w:t>
      </w:r>
    </w:p>
    <w:p w14:paraId="5DA3681C" w14:textId="6B702C19" w:rsidR="00714EC2" w:rsidRPr="00714EC2" w:rsidRDefault="00714EC2" w:rsidP="009E30F8">
      <w:pPr>
        <w:spacing w:line="360" w:lineRule="auto"/>
        <w:ind w:firstLine="720"/>
        <w:jc w:val="both"/>
        <w:rPr>
          <w:rFonts w:eastAsia="Calibri"/>
          <w:lang w:val="ro-RO" w:eastAsia="ro-RO" w:bidi="ro-RO"/>
        </w:rPr>
      </w:pPr>
      <w:r w:rsidRPr="009E30F8">
        <w:rPr>
          <w:rFonts w:eastAsia="Calibri"/>
          <w:b/>
          <w:bCs/>
          <w:lang w:val="ro-RO" w:eastAsia="ro-RO" w:bidi="ro-RO"/>
        </w:rPr>
        <w:t>(</w:t>
      </w:r>
      <w:r w:rsidR="009E30F8" w:rsidRPr="009E30F8">
        <w:rPr>
          <w:rFonts w:eastAsia="Calibri"/>
          <w:b/>
          <w:bCs/>
          <w:lang w:val="ro-RO" w:eastAsia="ro-RO" w:bidi="ro-RO"/>
        </w:rPr>
        <w:t>2</w:t>
      </w:r>
      <w:r w:rsidRPr="009E30F8">
        <w:rPr>
          <w:rFonts w:eastAsia="Calibri"/>
          <w:b/>
          <w:bCs/>
          <w:lang w:val="ro-RO" w:eastAsia="ro-RO" w:bidi="ro-RO"/>
        </w:rPr>
        <w:t>)</w:t>
      </w:r>
      <w:r w:rsidRPr="00714EC2">
        <w:rPr>
          <w:rFonts w:eastAsia="Calibri"/>
          <w:lang w:val="ro-RO" w:eastAsia="ro-RO" w:bidi="ro-RO"/>
        </w:rPr>
        <w:t xml:space="preserve"> Inventarierea bunurilor se realizează de către comisia de inventariere</w:t>
      </w:r>
      <w:r w:rsidR="004D6B88">
        <w:rPr>
          <w:rFonts w:eastAsia="Calibri"/>
          <w:lang w:val="ro-RO" w:eastAsia="ro-RO" w:bidi="ro-RO"/>
        </w:rPr>
        <w:t xml:space="preserve">, </w:t>
      </w:r>
      <w:r w:rsidR="004D6B88" w:rsidRPr="00BD447D">
        <w:rPr>
          <w:rFonts w:eastAsia="Calibri"/>
          <w:lang w:val="it-IT" w:eastAsia="ro-RO" w:bidi="ro-RO"/>
        </w:rPr>
        <w:t>numită prin decizia directorului.</w:t>
      </w:r>
    </w:p>
    <w:p w14:paraId="31616D94" w14:textId="77259CA8" w:rsidR="00714EC2" w:rsidRPr="00714EC2" w:rsidRDefault="00714EC2" w:rsidP="009E30F8">
      <w:pPr>
        <w:spacing w:line="360" w:lineRule="auto"/>
        <w:ind w:firstLine="720"/>
        <w:jc w:val="both"/>
        <w:rPr>
          <w:rFonts w:eastAsia="Calibri"/>
          <w:lang w:val="ro-RO" w:eastAsia="ro-RO" w:bidi="ro-RO"/>
        </w:rPr>
      </w:pPr>
      <w:r w:rsidRPr="009E30F8">
        <w:rPr>
          <w:rFonts w:eastAsia="Calibri"/>
          <w:b/>
          <w:bCs/>
          <w:lang w:val="ro-RO" w:eastAsia="ro-RO" w:bidi="ro-RO"/>
        </w:rPr>
        <w:t>(</w:t>
      </w:r>
      <w:r w:rsidR="009E30F8" w:rsidRPr="009E30F8">
        <w:rPr>
          <w:rFonts w:eastAsia="Calibri"/>
          <w:b/>
          <w:bCs/>
          <w:lang w:val="ro-RO" w:eastAsia="ro-RO" w:bidi="ro-RO"/>
        </w:rPr>
        <w:t>3</w:t>
      </w:r>
      <w:r w:rsidRPr="009E30F8">
        <w:rPr>
          <w:rFonts w:eastAsia="Calibri"/>
          <w:b/>
          <w:bCs/>
          <w:lang w:val="ro-RO" w:eastAsia="ro-RO" w:bidi="ro-RO"/>
        </w:rPr>
        <w:t>)</w:t>
      </w:r>
      <w:r w:rsidRPr="00714EC2">
        <w:rPr>
          <w:rFonts w:eastAsia="Calibri"/>
          <w:lang w:val="ro-RO" w:eastAsia="ro-RO" w:bidi="ro-RO"/>
        </w:rPr>
        <w:t xml:space="preserve"> Modificările care se operează în listele ce cuprind bunurile aflate în proprietatea unităţii de</w:t>
      </w:r>
      <w:r w:rsidR="009E30F8">
        <w:rPr>
          <w:rFonts w:eastAsia="Calibri"/>
          <w:lang w:val="ro-RO" w:eastAsia="ro-RO" w:bidi="ro-RO"/>
        </w:rPr>
        <w:t xml:space="preserve"> </w:t>
      </w:r>
      <w:r w:rsidRPr="00714EC2">
        <w:rPr>
          <w:rFonts w:eastAsia="Calibri"/>
          <w:lang w:val="ro-RO" w:eastAsia="ro-RO" w:bidi="ro-RO"/>
        </w:rPr>
        <w:t xml:space="preserve">învăţământ se supun aprobării </w:t>
      </w:r>
      <w:r w:rsidR="00263F12">
        <w:rPr>
          <w:rFonts w:eastAsia="Calibri"/>
          <w:lang w:val="ro-RO" w:eastAsia="ro-RO" w:bidi="ro-RO"/>
        </w:rPr>
        <w:t>Consiliului de administrație</w:t>
      </w:r>
      <w:r w:rsidRPr="00714EC2">
        <w:rPr>
          <w:rFonts w:eastAsia="Calibri"/>
          <w:lang w:val="ro-RO" w:eastAsia="ro-RO" w:bidi="ro-RO"/>
        </w:rPr>
        <w:t xml:space="preserve"> de către director, la propunerea</w:t>
      </w:r>
      <w:r w:rsidR="009E30F8">
        <w:rPr>
          <w:rFonts w:eastAsia="Calibri"/>
          <w:lang w:val="ro-RO" w:eastAsia="ro-RO" w:bidi="ro-RO"/>
        </w:rPr>
        <w:t xml:space="preserve"> </w:t>
      </w:r>
      <w:r w:rsidRPr="00714EC2">
        <w:rPr>
          <w:rFonts w:eastAsia="Calibri"/>
          <w:lang w:val="ro-RO" w:eastAsia="ro-RO" w:bidi="ro-RO"/>
        </w:rPr>
        <w:t>administratorului de patrimoniu, în baza solicitării compartimentelor funcţionale.</w:t>
      </w:r>
    </w:p>
    <w:p w14:paraId="6F76C36B" w14:textId="6B439FE5" w:rsidR="00714EC2" w:rsidRPr="00714EC2" w:rsidRDefault="00714EC2" w:rsidP="009E30F8">
      <w:pPr>
        <w:spacing w:line="360" w:lineRule="auto"/>
        <w:ind w:firstLine="720"/>
        <w:jc w:val="both"/>
        <w:rPr>
          <w:rFonts w:eastAsia="Calibri"/>
          <w:lang w:val="ro-RO" w:eastAsia="ro-RO" w:bidi="ro-RO"/>
        </w:rPr>
      </w:pPr>
      <w:r w:rsidRPr="009E30F8">
        <w:rPr>
          <w:rFonts w:eastAsia="Calibri"/>
          <w:b/>
          <w:bCs/>
          <w:lang w:val="ro-RO" w:eastAsia="ro-RO" w:bidi="ro-RO"/>
        </w:rPr>
        <w:t>(</w:t>
      </w:r>
      <w:r w:rsidR="009E30F8" w:rsidRPr="009E30F8">
        <w:rPr>
          <w:rFonts w:eastAsia="Calibri"/>
          <w:b/>
          <w:bCs/>
          <w:lang w:val="ro-RO" w:eastAsia="ro-RO" w:bidi="ro-RO"/>
        </w:rPr>
        <w:t>4</w:t>
      </w:r>
      <w:r w:rsidRPr="009E30F8">
        <w:rPr>
          <w:rFonts w:eastAsia="Calibri"/>
          <w:b/>
          <w:bCs/>
          <w:lang w:val="ro-RO" w:eastAsia="ro-RO" w:bidi="ro-RO"/>
        </w:rPr>
        <w:t>)</w:t>
      </w:r>
      <w:r w:rsidRPr="00714EC2">
        <w:rPr>
          <w:rFonts w:eastAsia="Calibri"/>
          <w:lang w:val="ro-RO" w:eastAsia="ro-RO" w:bidi="ro-RO"/>
        </w:rPr>
        <w:t xml:space="preserve"> Bunurile aflate în proprietatea unităţii de învăţământ sunt administrate de către </w:t>
      </w:r>
      <w:r w:rsidR="00263F12">
        <w:rPr>
          <w:rFonts w:eastAsia="Calibri"/>
          <w:lang w:val="ro-RO" w:eastAsia="ro-RO" w:bidi="ro-RO"/>
        </w:rPr>
        <w:t>Consiliul de administrație</w:t>
      </w:r>
      <w:r w:rsidRPr="00714EC2">
        <w:rPr>
          <w:rFonts w:eastAsia="Calibri"/>
          <w:lang w:val="ro-RO" w:eastAsia="ro-RO" w:bidi="ro-RO"/>
        </w:rPr>
        <w:t>.</w:t>
      </w:r>
      <w:r w:rsidR="004D6B88">
        <w:rPr>
          <w:rFonts w:eastAsia="Calibri"/>
          <w:lang w:val="ro-RO" w:eastAsia="ro-RO" w:bidi="ro-RO"/>
        </w:rPr>
        <w:t xml:space="preserve"> </w:t>
      </w:r>
      <w:r w:rsidRPr="00714EC2">
        <w:rPr>
          <w:rFonts w:eastAsia="Calibri"/>
          <w:lang w:val="ro-RO" w:eastAsia="ro-RO" w:bidi="ro-RO"/>
        </w:rPr>
        <w:t>Bunurile aflate în proprietatea unităţii de învăţământ particular sunt supuse regimului juridic</w:t>
      </w:r>
      <w:r w:rsidR="009E30F8">
        <w:rPr>
          <w:rFonts w:eastAsia="Calibri"/>
          <w:lang w:val="ro-RO" w:eastAsia="ro-RO" w:bidi="ro-RO"/>
        </w:rPr>
        <w:t xml:space="preserve"> </w:t>
      </w:r>
      <w:r w:rsidRPr="00714EC2">
        <w:rPr>
          <w:rFonts w:eastAsia="Calibri"/>
          <w:lang w:val="ro-RO" w:eastAsia="ro-RO" w:bidi="ro-RO"/>
        </w:rPr>
        <w:t>al proprietăţii private.</w:t>
      </w:r>
    </w:p>
    <w:p w14:paraId="38AAD137" w14:textId="5444E7EC" w:rsidR="009204D7" w:rsidRDefault="009E30F8" w:rsidP="009E30F8">
      <w:pPr>
        <w:spacing w:line="360" w:lineRule="auto"/>
        <w:ind w:firstLine="720"/>
        <w:jc w:val="both"/>
        <w:rPr>
          <w:rFonts w:eastAsia="Calibri"/>
          <w:lang w:val="ro-RO" w:eastAsia="ro-RO" w:bidi="ro-RO"/>
        </w:rPr>
      </w:pPr>
      <w:r w:rsidRPr="009E30F8">
        <w:rPr>
          <w:rFonts w:eastAsia="Calibri"/>
          <w:b/>
          <w:bCs/>
          <w:lang w:val="ro-RO" w:eastAsia="ro-RO" w:bidi="ro-RO"/>
        </w:rPr>
        <w:t>(6)</w:t>
      </w:r>
      <w:r>
        <w:rPr>
          <w:rFonts w:eastAsia="Calibri"/>
          <w:lang w:val="ro-RO" w:eastAsia="ro-RO" w:bidi="ro-RO"/>
        </w:rPr>
        <w:t xml:space="preserve"> </w:t>
      </w:r>
      <w:r w:rsidR="00714EC2" w:rsidRPr="00714EC2">
        <w:rPr>
          <w:rFonts w:eastAsia="Calibri"/>
          <w:lang w:val="ro-RO" w:eastAsia="ro-RO" w:bidi="ro-RO"/>
        </w:rPr>
        <w:t>Bunurile, care sunt temporar disponibile şi care sunt în proprietatea sau administrarea unităţii de</w:t>
      </w:r>
      <w:r>
        <w:rPr>
          <w:rFonts w:eastAsia="Calibri"/>
          <w:lang w:val="ro-RO" w:eastAsia="ro-RO" w:bidi="ro-RO"/>
        </w:rPr>
        <w:t xml:space="preserve"> </w:t>
      </w:r>
      <w:r w:rsidR="00714EC2" w:rsidRPr="00714EC2">
        <w:rPr>
          <w:rFonts w:eastAsia="Calibri"/>
          <w:lang w:val="ro-RO" w:eastAsia="ro-RO" w:bidi="ro-RO"/>
        </w:rPr>
        <w:t xml:space="preserve">învăţământ, pot fi închiriate în baza hotărârii </w:t>
      </w:r>
      <w:r w:rsidR="00263F12">
        <w:rPr>
          <w:rFonts w:eastAsia="Calibri"/>
          <w:lang w:val="ro-RO" w:eastAsia="ro-RO" w:bidi="ro-RO"/>
        </w:rPr>
        <w:t>Consiliului de administrație</w:t>
      </w:r>
      <w:r w:rsidR="00714EC2" w:rsidRPr="00714EC2">
        <w:rPr>
          <w:rFonts w:eastAsia="Calibri"/>
          <w:lang w:val="ro-RO" w:eastAsia="ro-RO" w:bidi="ro-RO"/>
        </w:rPr>
        <w:t>.</w:t>
      </w:r>
    </w:p>
    <w:p w14:paraId="02A06620" w14:textId="795CE655" w:rsidR="004D6B88" w:rsidRDefault="004D6B88" w:rsidP="009E30F8">
      <w:pPr>
        <w:spacing w:line="360" w:lineRule="auto"/>
        <w:ind w:firstLine="720"/>
        <w:jc w:val="both"/>
        <w:rPr>
          <w:rFonts w:eastAsia="Calibri"/>
          <w:lang w:val="ro-RO" w:eastAsia="ro-RO" w:bidi="ro-RO"/>
        </w:rPr>
      </w:pPr>
    </w:p>
    <w:p w14:paraId="7BFD3A4B" w14:textId="3CB25358" w:rsidR="00457850" w:rsidRDefault="00457850" w:rsidP="009E30F8">
      <w:pPr>
        <w:spacing w:line="360" w:lineRule="auto"/>
        <w:ind w:firstLine="720"/>
        <w:jc w:val="both"/>
        <w:rPr>
          <w:rFonts w:eastAsia="Calibri"/>
          <w:lang w:val="ro-RO" w:eastAsia="ro-RO" w:bidi="ro-RO"/>
        </w:rPr>
      </w:pPr>
    </w:p>
    <w:p w14:paraId="203439CD" w14:textId="0E9A375B" w:rsidR="00457850" w:rsidRDefault="00457850" w:rsidP="009E30F8">
      <w:pPr>
        <w:spacing w:line="360" w:lineRule="auto"/>
        <w:ind w:firstLine="720"/>
        <w:jc w:val="both"/>
        <w:rPr>
          <w:rFonts w:eastAsia="Calibri"/>
          <w:lang w:val="ro-RO" w:eastAsia="ro-RO" w:bidi="ro-RO"/>
        </w:rPr>
      </w:pPr>
    </w:p>
    <w:p w14:paraId="4D4A5548" w14:textId="77777777" w:rsidR="00457850" w:rsidRPr="00714EC2" w:rsidRDefault="00457850" w:rsidP="009E30F8">
      <w:pPr>
        <w:spacing w:line="360" w:lineRule="auto"/>
        <w:ind w:firstLine="720"/>
        <w:jc w:val="both"/>
        <w:rPr>
          <w:rFonts w:eastAsia="Calibri"/>
          <w:lang w:val="ro-RO" w:eastAsia="ro-RO" w:bidi="ro-RO"/>
        </w:rPr>
      </w:pPr>
    </w:p>
    <w:p w14:paraId="4F888D9C" w14:textId="5AF0C89C" w:rsidR="009E30F8" w:rsidRPr="009E30F8" w:rsidRDefault="009E30F8" w:rsidP="009E30F8">
      <w:pPr>
        <w:spacing w:line="360" w:lineRule="auto"/>
        <w:jc w:val="center"/>
        <w:rPr>
          <w:rFonts w:eastAsia="Calibri"/>
          <w:b/>
          <w:bCs/>
          <w:lang w:val="ro-RO"/>
        </w:rPr>
      </w:pPr>
      <w:r w:rsidRPr="009E30F8">
        <w:rPr>
          <w:rFonts w:eastAsia="Calibri"/>
          <w:b/>
          <w:bCs/>
          <w:lang w:val="ro-RO"/>
        </w:rPr>
        <w:t>SECȚIUNEA IV – BIBLIOTECA ȘCOLARĂ</w:t>
      </w:r>
    </w:p>
    <w:p w14:paraId="624CF458" w14:textId="3D46AE7C" w:rsidR="009E30F8" w:rsidRPr="009E30F8" w:rsidRDefault="009E30F8" w:rsidP="009E30F8">
      <w:pPr>
        <w:spacing w:line="360" w:lineRule="auto"/>
        <w:jc w:val="both"/>
        <w:rPr>
          <w:rFonts w:eastAsia="Calibri"/>
          <w:lang w:val="ro-RO"/>
        </w:rPr>
      </w:pPr>
    </w:p>
    <w:p w14:paraId="7D9B3436" w14:textId="77777777" w:rsidR="00457850" w:rsidRDefault="009E30F8" w:rsidP="00457850">
      <w:pPr>
        <w:spacing w:line="360" w:lineRule="auto"/>
        <w:ind w:firstLine="720"/>
        <w:jc w:val="both"/>
        <w:rPr>
          <w:rFonts w:eastAsia="Calibri"/>
          <w:b/>
          <w:bCs/>
          <w:lang w:val="ro-RO"/>
        </w:rPr>
      </w:pPr>
      <w:r w:rsidRPr="009E30F8">
        <w:rPr>
          <w:rFonts w:eastAsia="Calibri"/>
          <w:b/>
          <w:bCs/>
          <w:lang w:val="ro-RO"/>
        </w:rPr>
        <w:t>Art. 102. (1)</w:t>
      </w:r>
      <w:r>
        <w:rPr>
          <w:rFonts w:eastAsia="Calibri"/>
          <w:lang w:val="ro-RO"/>
        </w:rPr>
        <w:t xml:space="preserve"> Î</w:t>
      </w:r>
      <w:r w:rsidRPr="009E30F8">
        <w:rPr>
          <w:rFonts w:eastAsia="Calibri"/>
          <w:lang w:val="ro-RO"/>
        </w:rPr>
        <w:t xml:space="preserve">n Școala Gimnazială Nr. 1 Olcea </w:t>
      </w:r>
      <w:r w:rsidR="00457850">
        <w:rPr>
          <w:rFonts w:eastAsia="Calibri"/>
          <w:lang w:val="ro-RO"/>
        </w:rPr>
        <w:t xml:space="preserve">se organizează și </w:t>
      </w:r>
      <w:r w:rsidRPr="009E30F8">
        <w:rPr>
          <w:rFonts w:eastAsia="Calibri"/>
          <w:lang w:val="ro-RO"/>
        </w:rPr>
        <w:t xml:space="preserve">funcţionează </w:t>
      </w:r>
      <w:r w:rsidR="00457850" w:rsidRPr="00BD447D">
        <w:rPr>
          <w:rFonts w:eastAsia="Calibri"/>
          <w:lang w:val="ro-RO"/>
        </w:rPr>
        <w:t>atât în format fizic, cât şi digital, biblioteca şcolară, inclusiv biblioteca şcolară virtuală.</w:t>
      </w:r>
    </w:p>
    <w:p w14:paraId="1AE95C44" w14:textId="055A8B35" w:rsidR="009E30F8" w:rsidRPr="00457850" w:rsidRDefault="009E30F8" w:rsidP="00457850">
      <w:pPr>
        <w:spacing w:line="360" w:lineRule="auto"/>
        <w:ind w:firstLine="720"/>
        <w:jc w:val="both"/>
        <w:rPr>
          <w:rFonts w:eastAsia="Calibri"/>
          <w:b/>
          <w:bCs/>
          <w:lang w:val="ro-RO"/>
        </w:rPr>
      </w:pPr>
      <w:r w:rsidRPr="009E30F8">
        <w:rPr>
          <w:rFonts w:eastAsia="Calibri"/>
          <w:b/>
          <w:bCs/>
          <w:lang w:val="ro-RO"/>
        </w:rPr>
        <w:t>(2)</w:t>
      </w:r>
      <w:r w:rsidRPr="009E30F8">
        <w:rPr>
          <w:rFonts w:eastAsia="Calibri"/>
          <w:lang w:val="ro-RO"/>
        </w:rPr>
        <w:t xml:space="preserve"> Aceasta se organizează şi funcţionează în baza Legii bibliotecilor nr. 334/2002, republicată, cu modificările şi completările ulterioare</w:t>
      </w:r>
      <w:r>
        <w:rPr>
          <w:rFonts w:eastAsia="Calibri"/>
          <w:lang w:val="ro-RO"/>
        </w:rPr>
        <w:t xml:space="preserve"> </w:t>
      </w:r>
      <w:r w:rsidRPr="009E30F8">
        <w:rPr>
          <w:rFonts w:eastAsia="Calibri"/>
          <w:lang w:val="ro-RO"/>
        </w:rPr>
        <w:t xml:space="preserve">şi a </w:t>
      </w:r>
      <w:r w:rsidRPr="00BD447D">
        <w:rPr>
          <w:rFonts w:eastAsia="Calibri"/>
          <w:lang w:val="ro-RO"/>
        </w:rPr>
        <w:t xml:space="preserve">Ordinului nr. 5556/2011 privind </w:t>
      </w:r>
      <w:r w:rsidRPr="00BD447D">
        <w:rPr>
          <w:rFonts w:eastAsia="Calibri"/>
          <w:lang w:val="ro-RO"/>
        </w:rPr>
        <w:lastRenderedPageBreak/>
        <w:t>aprobarea Regulamentului de organizare şi funcţionare a bibliotecilor şcolare şi a centrelor de documentare şi informare</w:t>
      </w:r>
      <w:r>
        <w:rPr>
          <w:rFonts w:eastAsia="Calibri"/>
          <w:lang w:val="ro-RO"/>
        </w:rPr>
        <w:t>.</w:t>
      </w:r>
    </w:p>
    <w:p w14:paraId="3B367D0D" w14:textId="65981BB5" w:rsidR="009E30F8" w:rsidRDefault="009E30F8" w:rsidP="009E30F8">
      <w:pPr>
        <w:spacing w:line="360" w:lineRule="auto"/>
        <w:ind w:firstLine="720"/>
        <w:jc w:val="both"/>
        <w:rPr>
          <w:rFonts w:eastAsia="Calibri"/>
          <w:lang w:val="ro-RO"/>
        </w:rPr>
      </w:pPr>
      <w:r w:rsidRPr="009E30F8">
        <w:rPr>
          <w:rFonts w:eastAsia="Calibri"/>
          <w:b/>
          <w:bCs/>
          <w:lang w:val="ro-RO"/>
        </w:rPr>
        <w:t>(3)</w:t>
      </w:r>
      <w:r>
        <w:rPr>
          <w:rFonts w:eastAsia="Calibri"/>
          <w:lang w:val="ro-RO"/>
        </w:rPr>
        <w:t xml:space="preserve"> </w:t>
      </w:r>
      <w:r w:rsidRPr="009E30F8">
        <w:rPr>
          <w:rFonts w:eastAsia="Calibri"/>
          <w:lang w:val="ro-RO"/>
        </w:rPr>
        <w:t xml:space="preserve">În Școala Gimnazială Nr. 1 Olcease asigură accesul gratuit al </w:t>
      </w:r>
      <w:r w:rsidR="00457850">
        <w:rPr>
          <w:rFonts w:eastAsia="Calibri"/>
          <w:lang w:val="ro-RO"/>
        </w:rPr>
        <w:t>beneficiarilor primari</w:t>
      </w:r>
      <w:r w:rsidRPr="009E30F8">
        <w:rPr>
          <w:rFonts w:eastAsia="Calibri"/>
          <w:lang w:val="ro-RO"/>
        </w:rPr>
        <w:t xml:space="preserve"> şi al personalului la Biblioteca</w:t>
      </w:r>
      <w:r>
        <w:rPr>
          <w:rFonts w:eastAsia="Calibri"/>
          <w:lang w:val="ro-RO"/>
        </w:rPr>
        <w:t xml:space="preserve"> </w:t>
      </w:r>
      <w:r w:rsidRPr="009E30F8">
        <w:rPr>
          <w:rFonts w:eastAsia="Calibri"/>
          <w:lang w:val="ro-RO"/>
        </w:rPr>
        <w:t>Şcolară Virtuală şi la platforme digitale de învățare.</w:t>
      </w:r>
    </w:p>
    <w:p w14:paraId="4B74526A" w14:textId="0AF69815" w:rsidR="009E30F8" w:rsidRDefault="009E30F8" w:rsidP="009E30F8">
      <w:pPr>
        <w:spacing w:line="360" w:lineRule="auto"/>
        <w:ind w:firstLine="720"/>
        <w:jc w:val="both"/>
        <w:rPr>
          <w:rFonts w:eastAsia="Calibri"/>
          <w:lang w:val="ro-RO"/>
        </w:rPr>
      </w:pPr>
      <w:r w:rsidRPr="009E30F8">
        <w:rPr>
          <w:rFonts w:eastAsia="Calibri"/>
          <w:b/>
          <w:bCs/>
          <w:lang w:val="ro-RO"/>
        </w:rPr>
        <w:t>(4)</w:t>
      </w:r>
      <w:r w:rsidRPr="009E30F8">
        <w:rPr>
          <w:rFonts w:eastAsia="Calibri"/>
          <w:lang w:val="ro-RO"/>
        </w:rPr>
        <w:t xml:space="preserve"> Prin platformele digitale de învățare, unitatea de învăţământ asigură suportul digital pentru</w:t>
      </w:r>
      <w:r>
        <w:rPr>
          <w:rFonts w:eastAsia="Calibri"/>
          <w:lang w:val="ro-RO"/>
        </w:rPr>
        <w:t xml:space="preserve"> </w:t>
      </w:r>
      <w:r w:rsidRPr="009E30F8">
        <w:rPr>
          <w:rFonts w:eastAsia="Calibri"/>
          <w:lang w:val="ro-RO"/>
        </w:rPr>
        <w:t>elevi, în procesul de învățare, în timpul sau în afara</w:t>
      </w:r>
      <w:r>
        <w:rPr>
          <w:rFonts w:eastAsia="Calibri"/>
          <w:lang w:val="ro-RO"/>
        </w:rPr>
        <w:t xml:space="preserve"> </w:t>
      </w:r>
      <w:r w:rsidRPr="009E30F8">
        <w:rPr>
          <w:rFonts w:eastAsia="Calibri"/>
          <w:lang w:val="ro-RO"/>
        </w:rPr>
        <w:t>programului şcolar, în perioadele de suspendare a cursurilor şcolare,</w:t>
      </w:r>
      <w:r>
        <w:rPr>
          <w:rFonts w:eastAsia="Calibri"/>
          <w:lang w:val="ro-RO"/>
        </w:rPr>
        <w:t xml:space="preserve"> </w:t>
      </w:r>
      <w:r w:rsidRPr="009E30F8">
        <w:rPr>
          <w:rFonts w:eastAsia="Calibri"/>
          <w:lang w:val="ro-RO"/>
        </w:rPr>
        <w:t>în perioadele în care, din motive medicale sau de altă natură, se află în imposibilitate de participare fizică</w:t>
      </w:r>
      <w:r>
        <w:rPr>
          <w:rFonts w:eastAsia="Calibri"/>
          <w:lang w:val="ro-RO"/>
        </w:rPr>
        <w:t xml:space="preserve"> </w:t>
      </w:r>
      <w:r w:rsidRPr="009E30F8">
        <w:rPr>
          <w:rFonts w:eastAsia="Calibri"/>
          <w:lang w:val="ro-RO"/>
        </w:rPr>
        <w:t>la cursuri, pentru participarea la mobilități naționale și internaționale</w:t>
      </w:r>
      <w:r>
        <w:rPr>
          <w:rFonts w:eastAsia="Calibri"/>
          <w:lang w:val="ro-RO"/>
        </w:rPr>
        <w:t>.</w:t>
      </w:r>
    </w:p>
    <w:p w14:paraId="36B9C5B4" w14:textId="31351F0B" w:rsidR="00457850" w:rsidRPr="009E30F8" w:rsidRDefault="009E30F8" w:rsidP="00175C81">
      <w:pPr>
        <w:spacing w:line="360" w:lineRule="auto"/>
        <w:ind w:firstLine="720"/>
        <w:jc w:val="both"/>
        <w:rPr>
          <w:rFonts w:eastAsia="Calibri"/>
          <w:lang w:val="ro-RO"/>
        </w:rPr>
      </w:pPr>
      <w:r w:rsidRPr="009E30F8">
        <w:rPr>
          <w:rFonts w:eastAsia="Calibri"/>
          <w:b/>
          <w:bCs/>
          <w:lang w:val="ro-RO"/>
        </w:rPr>
        <w:t>(5)</w:t>
      </w:r>
      <w:r w:rsidRPr="009E30F8">
        <w:rPr>
          <w:rFonts w:eastAsia="Calibri"/>
          <w:lang w:val="ro-RO"/>
        </w:rPr>
        <w:t xml:space="preserve"> Bibliotec</w:t>
      </w:r>
      <w:r>
        <w:rPr>
          <w:rFonts w:eastAsia="Calibri"/>
          <w:lang w:val="ro-RO"/>
        </w:rPr>
        <w:t xml:space="preserve">a școlară este </w:t>
      </w:r>
      <w:r w:rsidRPr="009E30F8">
        <w:rPr>
          <w:rFonts w:eastAsia="Calibri"/>
          <w:lang w:val="ro-RO"/>
        </w:rPr>
        <w:t>dotat</w:t>
      </w:r>
      <w:r>
        <w:rPr>
          <w:rFonts w:eastAsia="Calibri"/>
          <w:lang w:val="ro-RO"/>
        </w:rPr>
        <w:t>ă</w:t>
      </w:r>
      <w:r w:rsidRPr="009E30F8">
        <w:rPr>
          <w:rFonts w:eastAsia="Calibri"/>
          <w:lang w:val="ro-RO"/>
        </w:rPr>
        <w:t xml:space="preserve"> și cu materiale,</w:t>
      </w:r>
      <w:r>
        <w:rPr>
          <w:rFonts w:eastAsia="Calibri"/>
          <w:lang w:val="ro-RO"/>
        </w:rPr>
        <w:t xml:space="preserve"> </w:t>
      </w:r>
      <w:r w:rsidRPr="009E30F8">
        <w:rPr>
          <w:rFonts w:eastAsia="Calibri"/>
          <w:lang w:val="ro-RO"/>
        </w:rPr>
        <w:t>cărți, periodice, resurse educaționale în limbile minorităților naționale și care reflectă nevoile, interesele,</w:t>
      </w:r>
      <w:r>
        <w:rPr>
          <w:rFonts w:eastAsia="Calibri"/>
          <w:lang w:val="ro-RO"/>
        </w:rPr>
        <w:t xml:space="preserve"> </w:t>
      </w:r>
      <w:r w:rsidRPr="009E30F8">
        <w:rPr>
          <w:rFonts w:eastAsia="Calibri"/>
          <w:lang w:val="ro-RO"/>
        </w:rPr>
        <w:t>cultura, istoria și identitatea minorităților naționale/grupurilor etnice/persoanelor cu dizabilități.</w:t>
      </w:r>
    </w:p>
    <w:p w14:paraId="7A9AE52E" w14:textId="39CF371D" w:rsidR="006739EE" w:rsidRPr="00CF6DF9" w:rsidRDefault="006739EE" w:rsidP="009E30F8">
      <w:pPr>
        <w:pStyle w:val="Heading1"/>
        <w:rPr>
          <w:lang w:val="ro-RO"/>
        </w:rPr>
      </w:pPr>
      <w:bookmarkStart w:id="45" w:name="_Toc98942793"/>
      <w:bookmarkStart w:id="46" w:name="_Toc198808274"/>
      <w:r w:rsidRPr="00CF6DF9">
        <w:rPr>
          <w:lang w:val="ro-RO"/>
        </w:rPr>
        <w:t>CAPITOLUL VI</w:t>
      </w:r>
      <w:r w:rsidR="003F4180">
        <w:rPr>
          <w:lang w:val="ro-RO"/>
        </w:rPr>
        <w:t>II</w:t>
      </w:r>
      <w:bookmarkEnd w:id="45"/>
      <w:r w:rsidR="009E30F8">
        <w:rPr>
          <w:lang w:val="ro-RO"/>
        </w:rPr>
        <w:t xml:space="preserve"> - </w:t>
      </w:r>
      <w:r w:rsidR="00B9713C" w:rsidRPr="00BD447D">
        <w:rPr>
          <w:lang w:val="it-IT"/>
        </w:rPr>
        <w:t>BENEFICIARII PRIMARI AI EDUCAŢIEI</w:t>
      </w:r>
      <w:bookmarkEnd w:id="46"/>
      <w:r w:rsidRPr="00CF6DF9">
        <w:rPr>
          <w:lang w:val="ro-RO"/>
        </w:rPr>
        <w:t xml:space="preserve"> </w:t>
      </w:r>
      <w:bookmarkEnd w:id="44"/>
    </w:p>
    <w:p w14:paraId="04C7DF75" w14:textId="77777777" w:rsidR="001B3DB8" w:rsidRPr="002D0170" w:rsidRDefault="001B3DB8" w:rsidP="005C0641">
      <w:pPr>
        <w:spacing w:line="360" w:lineRule="auto"/>
        <w:jc w:val="center"/>
        <w:rPr>
          <w:rFonts w:eastAsia="Calibri"/>
          <w:b/>
          <w:bCs/>
          <w:i/>
          <w:iCs/>
          <w:color w:val="000000" w:themeColor="text1"/>
          <w:lang w:val="ro-RO"/>
        </w:rPr>
      </w:pPr>
      <w:r w:rsidRPr="002D0170">
        <w:rPr>
          <w:rFonts w:eastAsia="Calibri"/>
          <w:b/>
          <w:bCs/>
          <w:color w:val="000000" w:themeColor="text1"/>
          <w:lang w:val="ro-RO"/>
        </w:rPr>
        <w:t xml:space="preserve">1. </w:t>
      </w:r>
      <w:r w:rsidRPr="00BD447D">
        <w:rPr>
          <w:b/>
          <w:bCs/>
          <w:color w:val="000000" w:themeColor="text1"/>
          <w:lang w:val="it-IT"/>
        </w:rPr>
        <w:t>Dobândirea şi exercitarea calităţii de elev</w:t>
      </w:r>
    </w:p>
    <w:p w14:paraId="02D43DC9" w14:textId="77777777" w:rsidR="001B3DB8" w:rsidRPr="00CF6DF9" w:rsidRDefault="001B3DB8" w:rsidP="005C0641">
      <w:pPr>
        <w:spacing w:line="360" w:lineRule="auto"/>
        <w:jc w:val="both"/>
        <w:rPr>
          <w:rFonts w:eastAsia="Calibri"/>
          <w:b/>
          <w:bCs/>
          <w:i/>
          <w:iCs/>
          <w:lang w:val="ro-RO"/>
        </w:rPr>
      </w:pPr>
    </w:p>
    <w:p w14:paraId="0ACE19B9" w14:textId="303D4BB8" w:rsidR="00992C32" w:rsidRDefault="001B3DB8" w:rsidP="005C0641">
      <w:pPr>
        <w:spacing w:line="360" w:lineRule="auto"/>
        <w:ind w:firstLine="720"/>
        <w:jc w:val="both"/>
        <w:rPr>
          <w:rFonts w:eastAsiaTheme="minorEastAsia"/>
          <w:color w:val="333333"/>
          <w:lang w:val="ro-RO" w:eastAsia="ro-RO"/>
        </w:rPr>
      </w:pPr>
      <w:r w:rsidRPr="00992C32">
        <w:rPr>
          <w:rFonts w:eastAsiaTheme="minorEastAsia"/>
          <w:b/>
          <w:bCs/>
          <w:color w:val="000000" w:themeColor="text1"/>
          <w:lang w:val="ro-RO" w:eastAsia="ro-RO"/>
        </w:rPr>
        <w:t xml:space="preserve">Art. </w:t>
      </w:r>
      <w:r w:rsidR="00992C32" w:rsidRPr="00992C32">
        <w:rPr>
          <w:rFonts w:eastAsiaTheme="minorEastAsia"/>
          <w:b/>
          <w:bCs/>
          <w:color w:val="000000" w:themeColor="text1"/>
          <w:lang w:val="ro-RO" w:eastAsia="ro-RO"/>
        </w:rPr>
        <w:t>103</w:t>
      </w:r>
      <w:r w:rsidRPr="001A5150">
        <w:rPr>
          <w:rFonts w:eastAsiaTheme="minorEastAsia"/>
          <w:b/>
          <w:bCs/>
          <w:color w:val="333333"/>
          <w:lang w:val="ro-RO" w:eastAsia="ro-RO"/>
        </w:rPr>
        <w:t xml:space="preserve">. </w:t>
      </w:r>
      <w:r w:rsidRPr="001A5150">
        <w:rPr>
          <w:rFonts w:eastAsiaTheme="minorEastAsia"/>
          <w:color w:val="333333"/>
          <w:lang w:val="ro-RO" w:eastAsia="ro-RO"/>
        </w:rPr>
        <w:t xml:space="preserve">Beneficiarii primari ai educaţiei </w:t>
      </w:r>
      <w:r w:rsidR="00992C32" w:rsidRPr="00992C32">
        <w:rPr>
          <w:rFonts w:eastAsiaTheme="minorEastAsia"/>
          <w:color w:val="333333"/>
          <w:lang w:val="ro-RO" w:eastAsia="ro-RO"/>
        </w:rPr>
        <w:t>sunt</w:t>
      </w:r>
      <w:r w:rsidR="00992C32" w:rsidRPr="00175C81">
        <w:rPr>
          <w:rFonts w:eastAsiaTheme="minorEastAsia"/>
          <w:color w:val="000000" w:themeColor="text1"/>
          <w:lang w:val="ro-RO" w:eastAsia="ro-RO"/>
        </w:rPr>
        <w:t xml:space="preserve"> preşcolarii şi elevii</w:t>
      </w:r>
      <w:r w:rsidR="00992C32" w:rsidRPr="00992C32">
        <w:rPr>
          <w:rFonts w:eastAsiaTheme="minorEastAsia"/>
          <w:color w:val="333333"/>
          <w:lang w:val="ro-RO" w:eastAsia="ro-RO"/>
        </w:rPr>
        <w:t>.</w:t>
      </w:r>
    </w:p>
    <w:p w14:paraId="7976F1F2" w14:textId="46098421" w:rsidR="00992C32" w:rsidRPr="00992C32" w:rsidRDefault="001B3DB8" w:rsidP="005C0641">
      <w:pPr>
        <w:spacing w:line="360" w:lineRule="auto"/>
        <w:ind w:firstLine="720"/>
        <w:jc w:val="both"/>
        <w:rPr>
          <w:rFonts w:eastAsiaTheme="minorEastAsia"/>
          <w:color w:val="000000" w:themeColor="text1"/>
          <w:lang w:val="ro-RO" w:eastAsia="ro-RO"/>
        </w:rPr>
      </w:pPr>
      <w:r w:rsidRPr="00992C32">
        <w:rPr>
          <w:rFonts w:eastAsiaTheme="minorEastAsia"/>
          <w:b/>
          <w:bCs/>
          <w:color w:val="000000" w:themeColor="text1"/>
          <w:lang w:val="ro-RO" w:eastAsia="ro-RO"/>
        </w:rPr>
        <w:t xml:space="preserve">Art. </w:t>
      </w:r>
      <w:r w:rsidR="00992C32" w:rsidRPr="00992C32">
        <w:rPr>
          <w:rFonts w:eastAsiaTheme="minorEastAsia"/>
          <w:b/>
          <w:bCs/>
          <w:color w:val="000000" w:themeColor="text1"/>
          <w:lang w:val="ro-RO" w:eastAsia="ro-RO"/>
        </w:rPr>
        <w:t>104</w:t>
      </w:r>
      <w:r w:rsidRPr="00992C32">
        <w:rPr>
          <w:rFonts w:eastAsiaTheme="minorEastAsia"/>
          <w:b/>
          <w:bCs/>
          <w:color w:val="000000" w:themeColor="text1"/>
          <w:lang w:val="ro-RO" w:eastAsia="ro-RO"/>
        </w:rPr>
        <w:t xml:space="preserve">. (1) </w:t>
      </w:r>
      <w:r w:rsidRPr="00992C32">
        <w:rPr>
          <w:rFonts w:eastAsiaTheme="minorEastAsia"/>
          <w:color w:val="000000" w:themeColor="text1"/>
          <w:lang w:val="ro-RO" w:eastAsia="ro-RO"/>
        </w:rPr>
        <w:t xml:space="preserve">Dobândirea calităţii de beneficiar primar al educaţiei se face prin înscrierea în </w:t>
      </w:r>
      <w:r w:rsidR="00992C32" w:rsidRPr="00992C32">
        <w:rPr>
          <w:rFonts w:eastAsiaTheme="minorEastAsia"/>
          <w:color w:val="000000" w:themeColor="text1"/>
          <w:lang w:val="ro-RO" w:eastAsia="ro-RO"/>
        </w:rPr>
        <w:t>Școala Gimnazială Nr. 1 Olcea.</w:t>
      </w:r>
    </w:p>
    <w:p w14:paraId="5337B902" w14:textId="3A8E9342" w:rsidR="001B3DB8" w:rsidRDefault="001B3DB8" w:rsidP="005C0641">
      <w:pPr>
        <w:spacing w:line="360" w:lineRule="auto"/>
        <w:ind w:firstLine="720"/>
        <w:jc w:val="both"/>
        <w:rPr>
          <w:rFonts w:eastAsiaTheme="minorEastAsia"/>
          <w:color w:val="000000" w:themeColor="text1"/>
          <w:lang w:val="ro-RO" w:eastAsia="ro-RO"/>
        </w:rPr>
      </w:pPr>
      <w:r w:rsidRPr="00992C32">
        <w:rPr>
          <w:rFonts w:eastAsiaTheme="minorEastAsia"/>
          <w:b/>
          <w:bCs/>
          <w:color w:val="000000" w:themeColor="text1"/>
          <w:lang w:val="ro-RO" w:eastAsia="ro-RO"/>
        </w:rPr>
        <w:t>(2)</w:t>
      </w:r>
      <w:r w:rsidRPr="00992C32">
        <w:rPr>
          <w:rFonts w:eastAsiaTheme="minorEastAsia"/>
          <w:color w:val="000000" w:themeColor="text1"/>
          <w:lang w:val="ro-RO" w:eastAsia="ro-RO"/>
        </w:rPr>
        <w:t xml:space="preserve"> Înscrierea se aprobă de către </w:t>
      </w:r>
      <w:r w:rsidR="00263F12">
        <w:rPr>
          <w:rFonts w:eastAsiaTheme="minorEastAsia"/>
          <w:color w:val="000000" w:themeColor="text1"/>
          <w:lang w:val="ro-RO" w:eastAsia="ro-RO"/>
        </w:rPr>
        <w:t>Consiliul de administrație</w:t>
      </w:r>
      <w:r w:rsidRPr="00992C32">
        <w:rPr>
          <w:rFonts w:eastAsiaTheme="minorEastAsia"/>
          <w:color w:val="000000" w:themeColor="text1"/>
          <w:lang w:val="ro-RO" w:eastAsia="ro-RO"/>
        </w:rPr>
        <w:t>, cu respectarea legislaţiei în vigoare, a prezentului regulament, a regulamentelor specifice aprobate prin ordin al ministrului educaţiei şi a regulamentului de organizare şi funcţionare a unităţii, ca urmare a solicitării scrise a părinţilor</w:t>
      </w:r>
      <w:r w:rsidR="00457850">
        <w:rPr>
          <w:rFonts w:eastAsiaTheme="minorEastAsia"/>
          <w:color w:val="000000" w:themeColor="text1"/>
          <w:lang w:val="ro-RO" w:eastAsia="ro-RO"/>
        </w:rPr>
        <w:t>/</w:t>
      </w:r>
      <w:r w:rsidRPr="00992C32">
        <w:rPr>
          <w:rFonts w:eastAsiaTheme="minorEastAsia"/>
          <w:color w:val="000000" w:themeColor="text1"/>
          <w:lang w:val="ro-RO" w:eastAsia="ro-RO"/>
        </w:rPr>
        <w:t>reprezentanţilor legali.</w:t>
      </w:r>
    </w:p>
    <w:p w14:paraId="0AB41469" w14:textId="397FB3EC" w:rsidR="007C3921" w:rsidRDefault="007C3921" w:rsidP="005C0641">
      <w:pPr>
        <w:spacing w:line="360" w:lineRule="auto"/>
        <w:ind w:firstLine="720"/>
        <w:jc w:val="both"/>
        <w:rPr>
          <w:rFonts w:eastAsiaTheme="minorEastAsia"/>
          <w:color w:val="000000" w:themeColor="text1"/>
          <w:lang w:val="ro-RO" w:eastAsia="ro-RO"/>
        </w:rPr>
      </w:pPr>
    </w:p>
    <w:p w14:paraId="73262BEA" w14:textId="77777777" w:rsidR="007C3921" w:rsidRPr="00992C32" w:rsidRDefault="007C3921" w:rsidP="005C0641">
      <w:pPr>
        <w:spacing w:line="360" w:lineRule="auto"/>
        <w:ind w:firstLine="720"/>
        <w:jc w:val="both"/>
        <w:rPr>
          <w:rFonts w:eastAsiaTheme="minorEastAsia"/>
          <w:color w:val="000000" w:themeColor="text1"/>
          <w:lang w:val="ro-RO" w:eastAsia="ro-RO"/>
        </w:rPr>
      </w:pPr>
    </w:p>
    <w:p w14:paraId="04C320BE" w14:textId="63D2200F" w:rsidR="00992C32" w:rsidRDefault="00992C32" w:rsidP="005C0641">
      <w:pPr>
        <w:spacing w:line="360" w:lineRule="auto"/>
        <w:ind w:firstLine="720"/>
        <w:jc w:val="both"/>
        <w:rPr>
          <w:rFonts w:eastAsiaTheme="minorEastAsia"/>
          <w:color w:val="000000" w:themeColor="text1"/>
          <w:lang w:val="ro-RO" w:eastAsia="ro-RO"/>
        </w:rPr>
      </w:pPr>
      <w:r w:rsidRPr="00992C32">
        <w:rPr>
          <w:rFonts w:eastAsiaTheme="minorEastAsia"/>
          <w:b/>
          <w:bCs/>
          <w:color w:val="000000" w:themeColor="text1"/>
          <w:lang w:val="ro-RO" w:eastAsia="ro-RO"/>
        </w:rPr>
        <w:t>(3)</w:t>
      </w:r>
      <w:r w:rsidRPr="00992C32">
        <w:rPr>
          <w:rFonts w:eastAsiaTheme="minorEastAsia"/>
          <w:color w:val="000000" w:themeColor="text1"/>
          <w:lang w:val="ro-RO" w:eastAsia="ro-RO"/>
        </w:rPr>
        <w:t xml:space="preserve"> În vederea asigurării accesului la învăţământul obligatoriu, unit</w:t>
      </w:r>
      <w:r w:rsidR="00457850">
        <w:rPr>
          <w:rFonts w:eastAsiaTheme="minorEastAsia"/>
          <w:color w:val="000000" w:themeColor="text1"/>
          <w:lang w:val="ro-RO" w:eastAsia="ro-RO"/>
        </w:rPr>
        <w:t>atea</w:t>
      </w:r>
      <w:r w:rsidRPr="00992C32">
        <w:rPr>
          <w:rFonts w:eastAsiaTheme="minorEastAsia"/>
          <w:color w:val="000000" w:themeColor="text1"/>
          <w:lang w:val="ro-RO" w:eastAsia="ro-RO"/>
        </w:rPr>
        <w:t xml:space="preserve"> de învăţământ </w:t>
      </w:r>
      <w:r w:rsidR="00457850">
        <w:rPr>
          <w:rFonts w:eastAsiaTheme="minorEastAsia"/>
          <w:color w:val="000000" w:themeColor="text1"/>
          <w:lang w:val="ro-RO" w:eastAsia="ro-RO"/>
        </w:rPr>
        <w:t>are</w:t>
      </w:r>
      <w:r w:rsidRPr="00992C32">
        <w:rPr>
          <w:rFonts w:eastAsiaTheme="minorEastAsia"/>
          <w:color w:val="000000" w:themeColor="text1"/>
          <w:lang w:val="ro-RO" w:eastAsia="ro-RO"/>
        </w:rPr>
        <w:t xml:space="preserve"> obligaţia de a înscrie persoanele care nu deţin un cod numeric personal.</w:t>
      </w:r>
    </w:p>
    <w:p w14:paraId="313E71D0" w14:textId="0C6B4814" w:rsidR="00992C32" w:rsidRPr="00992C32" w:rsidRDefault="00992C32" w:rsidP="005C0641">
      <w:pPr>
        <w:spacing w:line="360" w:lineRule="auto"/>
        <w:ind w:firstLine="720"/>
        <w:jc w:val="both"/>
        <w:rPr>
          <w:rFonts w:eastAsiaTheme="minorEastAsia"/>
          <w:color w:val="000000" w:themeColor="text1"/>
          <w:lang w:val="ro-RO" w:eastAsia="ro-RO"/>
        </w:rPr>
      </w:pPr>
      <w:r w:rsidRPr="00992C32">
        <w:rPr>
          <w:rFonts w:eastAsiaTheme="minorEastAsia"/>
          <w:b/>
          <w:bCs/>
          <w:color w:val="000000" w:themeColor="text1"/>
          <w:lang w:val="ro-RO" w:eastAsia="ro-RO"/>
        </w:rPr>
        <w:lastRenderedPageBreak/>
        <w:t xml:space="preserve">Art. 105. (1) </w:t>
      </w:r>
      <w:r w:rsidRPr="00992C32">
        <w:rPr>
          <w:rFonts w:eastAsiaTheme="minorEastAsia"/>
          <w:color w:val="000000" w:themeColor="text1"/>
          <w:lang w:val="ro-RO" w:eastAsia="ro-RO"/>
        </w:rPr>
        <w:t>Înscrierea în unit</w:t>
      </w:r>
      <w:r w:rsidR="002A46DD">
        <w:rPr>
          <w:rFonts w:eastAsiaTheme="minorEastAsia"/>
          <w:color w:val="000000" w:themeColor="text1"/>
          <w:lang w:val="ro-RO" w:eastAsia="ro-RO"/>
        </w:rPr>
        <w:t>atea</w:t>
      </w:r>
      <w:r w:rsidRPr="00992C32">
        <w:rPr>
          <w:rFonts w:eastAsiaTheme="minorEastAsia"/>
          <w:color w:val="000000" w:themeColor="text1"/>
          <w:lang w:val="ro-RO" w:eastAsia="ro-RO"/>
        </w:rPr>
        <w:t xml:space="preserve"> de </w:t>
      </w:r>
      <w:r w:rsidRPr="00175C81">
        <w:rPr>
          <w:rFonts w:eastAsiaTheme="minorEastAsia"/>
          <w:color w:val="000000" w:themeColor="text1"/>
          <w:lang w:val="ro-RO" w:eastAsia="ro-RO"/>
        </w:rPr>
        <w:t>învățământ cu grupe de nivel preșcolar,</w:t>
      </w:r>
      <w:r w:rsidR="002A46DD" w:rsidRPr="00175C81">
        <w:rPr>
          <w:rFonts w:eastAsiaTheme="minorEastAsia"/>
          <w:color w:val="000000" w:themeColor="text1"/>
          <w:lang w:val="ro-RO" w:eastAsia="ro-RO"/>
        </w:rPr>
        <w:t xml:space="preserve"> </w:t>
      </w:r>
      <w:r w:rsidRPr="00175C81">
        <w:rPr>
          <w:rFonts w:eastAsiaTheme="minorEastAsia"/>
          <w:color w:val="000000" w:themeColor="text1"/>
          <w:lang w:val="ro-RO" w:eastAsia="ro-RO"/>
        </w:rPr>
        <w:t>și, respectiv, în învăţământul primar se face conform metodologiilor</w:t>
      </w:r>
      <w:r w:rsidR="002A46DD" w:rsidRPr="00175C81">
        <w:rPr>
          <w:rFonts w:eastAsiaTheme="minorEastAsia"/>
          <w:color w:val="000000" w:themeColor="text1"/>
          <w:lang w:val="ro-RO" w:eastAsia="ro-RO"/>
        </w:rPr>
        <w:t xml:space="preserve"> </w:t>
      </w:r>
      <w:r w:rsidRPr="00992C32">
        <w:rPr>
          <w:rFonts w:eastAsiaTheme="minorEastAsia"/>
          <w:color w:val="000000" w:themeColor="text1"/>
          <w:lang w:val="ro-RO" w:eastAsia="ro-RO"/>
        </w:rPr>
        <w:t>aprobate prin ordin al ministrului educației.</w:t>
      </w:r>
    </w:p>
    <w:p w14:paraId="508DFB66" w14:textId="19E12CBB" w:rsidR="002A46DD" w:rsidRDefault="00992C32" w:rsidP="005C0641">
      <w:pPr>
        <w:spacing w:line="360" w:lineRule="auto"/>
        <w:ind w:firstLine="720"/>
        <w:jc w:val="both"/>
        <w:rPr>
          <w:rFonts w:eastAsiaTheme="minorEastAsia"/>
          <w:color w:val="000000" w:themeColor="text1"/>
          <w:lang w:val="ro-RO" w:eastAsia="ro-RO"/>
        </w:rPr>
      </w:pPr>
      <w:r w:rsidRPr="002A46DD">
        <w:rPr>
          <w:rFonts w:eastAsiaTheme="minorEastAsia"/>
          <w:b/>
          <w:bCs/>
          <w:color w:val="000000" w:themeColor="text1"/>
          <w:lang w:val="ro-RO" w:eastAsia="ro-RO"/>
        </w:rPr>
        <w:t>(2)</w:t>
      </w:r>
      <w:r w:rsidRPr="00992C32">
        <w:rPr>
          <w:rFonts w:eastAsiaTheme="minorEastAsia"/>
          <w:color w:val="000000" w:themeColor="text1"/>
          <w:lang w:val="ro-RO" w:eastAsia="ro-RO"/>
        </w:rPr>
        <w:t xml:space="preserve"> </w:t>
      </w:r>
      <w:r w:rsidR="00457850" w:rsidRPr="00BD447D">
        <w:rPr>
          <w:rFonts w:eastAsiaTheme="minorEastAsia"/>
          <w:color w:val="000000" w:themeColor="text1"/>
          <w:lang w:val="ro-RO" w:eastAsia="ro-RO"/>
        </w:rPr>
        <w:t>În situaţia în care, pe durata clasei pregătitoare ori a clasei I, elevul acumulează absenţe ca urmare a unor probleme medicale sau se observă manifestări de oboseală sau de neadaptare şcolară, părinţii sau reprezentanţii legali pot depune la unitatea de învăţământ o solicitare de retragere a elevului în vederea reînscrierii în anul şcolar următor, în clasa corespunzătoare nivelului din care s-a retras; la cererea motivată a părintelui, reînscrierea se poate face şi în anul şcolar în care s-a solicitat retragerea, în clasa anterioară nivelului din care s-a retras elevul</w:t>
      </w:r>
      <w:r w:rsidRPr="00992C32">
        <w:rPr>
          <w:rFonts w:eastAsiaTheme="minorEastAsia"/>
          <w:color w:val="000000" w:themeColor="text1"/>
          <w:lang w:val="ro-RO" w:eastAsia="ro-RO"/>
        </w:rPr>
        <w:t>.</w:t>
      </w:r>
    </w:p>
    <w:p w14:paraId="4BA6C534" w14:textId="454CEAAE" w:rsidR="002A46DD" w:rsidRDefault="00992C32" w:rsidP="005C0641">
      <w:pPr>
        <w:spacing w:line="360" w:lineRule="auto"/>
        <w:ind w:firstLine="720"/>
        <w:jc w:val="both"/>
        <w:rPr>
          <w:rFonts w:eastAsiaTheme="minorEastAsia"/>
          <w:color w:val="000000" w:themeColor="text1"/>
          <w:lang w:val="ro-RO" w:eastAsia="ro-RO"/>
        </w:rPr>
      </w:pPr>
      <w:r w:rsidRPr="002A46DD">
        <w:rPr>
          <w:rFonts w:eastAsiaTheme="minorEastAsia"/>
          <w:b/>
          <w:bCs/>
          <w:color w:val="000000" w:themeColor="text1"/>
          <w:lang w:val="ro-RO" w:eastAsia="ro-RO"/>
        </w:rPr>
        <w:t>(3)</w:t>
      </w:r>
      <w:r w:rsidRPr="00992C32">
        <w:rPr>
          <w:rFonts w:eastAsiaTheme="minorEastAsia"/>
          <w:color w:val="000000" w:themeColor="text1"/>
          <w:lang w:val="ro-RO" w:eastAsia="ro-RO"/>
        </w:rPr>
        <w:t xml:space="preserve"> </w:t>
      </w:r>
      <w:r w:rsidR="00457850" w:rsidRPr="00457850">
        <w:rPr>
          <w:rFonts w:eastAsiaTheme="minorEastAsia"/>
          <w:color w:val="000000" w:themeColor="text1"/>
          <w:lang w:val="ro-RO" w:eastAsia="ro-RO"/>
        </w:rPr>
        <w:t>În situaţia în care copiii din învăţământul preşcolar, din grupele mijlocii şi mari, înregistrează absenţe ca urmare a unor probleme medicale sau se observă manifestări de oboseală sau de neadaptare la regimul grădiniţei, părinţii sau reprezentanţii legali pot depune la unitatea de învăţământ o solicitare de retragere a copilului, în vederea reînscrierii în anul şcolar următor sau a înscrierii într-un serviciu complementar.</w:t>
      </w:r>
    </w:p>
    <w:p w14:paraId="6BDF4C3A" w14:textId="77777777" w:rsidR="002A46DD" w:rsidRDefault="00992C32" w:rsidP="005C0641">
      <w:pPr>
        <w:spacing w:line="360" w:lineRule="auto"/>
        <w:ind w:firstLine="720"/>
        <w:jc w:val="both"/>
        <w:rPr>
          <w:rFonts w:eastAsiaTheme="minorEastAsia"/>
          <w:color w:val="000000" w:themeColor="text1"/>
          <w:lang w:val="ro-RO" w:eastAsia="ro-RO"/>
        </w:rPr>
      </w:pPr>
      <w:r w:rsidRPr="002A46DD">
        <w:rPr>
          <w:rFonts w:eastAsiaTheme="minorEastAsia"/>
          <w:b/>
          <w:bCs/>
          <w:color w:val="000000" w:themeColor="text1"/>
          <w:lang w:val="ro-RO" w:eastAsia="ro-RO"/>
        </w:rPr>
        <w:t>(4)</w:t>
      </w:r>
      <w:r w:rsidRPr="00992C32">
        <w:rPr>
          <w:rFonts w:eastAsiaTheme="minorEastAsia"/>
          <w:color w:val="000000" w:themeColor="text1"/>
          <w:lang w:val="ro-RO" w:eastAsia="ro-RO"/>
        </w:rPr>
        <w:t xml:space="preserve"> În situaţia solicitării de retragere, menţionate la alin. (2) și (3), uni</w:t>
      </w:r>
      <w:r w:rsidR="002A46DD">
        <w:rPr>
          <w:rFonts w:eastAsiaTheme="minorEastAsia"/>
          <w:color w:val="000000" w:themeColor="text1"/>
          <w:lang w:val="ro-RO" w:eastAsia="ro-RO"/>
        </w:rPr>
        <w:t>tatea</w:t>
      </w:r>
      <w:r w:rsidRPr="00992C32">
        <w:rPr>
          <w:rFonts w:eastAsiaTheme="minorEastAsia"/>
          <w:color w:val="000000" w:themeColor="text1"/>
          <w:lang w:val="ro-RO" w:eastAsia="ro-RO"/>
        </w:rPr>
        <w:t xml:space="preserve"> de învăţământ v</w:t>
      </w:r>
      <w:r w:rsidR="002A46DD">
        <w:rPr>
          <w:rFonts w:eastAsiaTheme="minorEastAsia"/>
          <w:color w:val="000000" w:themeColor="text1"/>
          <w:lang w:val="ro-RO" w:eastAsia="ro-RO"/>
        </w:rPr>
        <w:t xml:space="preserve">a </w:t>
      </w:r>
      <w:r w:rsidRPr="00992C32">
        <w:rPr>
          <w:rFonts w:eastAsiaTheme="minorEastAsia"/>
          <w:color w:val="000000" w:themeColor="text1"/>
          <w:lang w:val="ro-RO" w:eastAsia="ro-RO"/>
        </w:rPr>
        <w:t>consilia părinţii sau reprezentanţii legali privind nevoia de a lua decizii în interesul educaţional al</w:t>
      </w:r>
      <w:r w:rsidR="002A46DD">
        <w:rPr>
          <w:rFonts w:eastAsiaTheme="minorEastAsia"/>
          <w:color w:val="000000" w:themeColor="text1"/>
          <w:lang w:val="ro-RO" w:eastAsia="ro-RO"/>
        </w:rPr>
        <w:t xml:space="preserve"> </w:t>
      </w:r>
      <w:r w:rsidRPr="00992C32">
        <w:rPr>
          <w:rFonts w:eastAsiaTheme="minorEastAsia"/>
          <w:color w:val="000000" w:themeColor="text1"/>
          <w:lang w:val="ro-RO" w:eastAsia="ro-RO"/>
        </w:rPr>
        <w:t>copilului/elevului şi îi vor informa că solicitarea nu poate fi soluţionată decât în situaţia în care evaluarea</w:t>
      </w:r>
      <w:r w:rsidR="002A46DD">
        <w:rPr>
          <w:rFonts w:eastAsiaTheme="minorEastAsia"/>
          <w:color w:val="000000" w:themeColor="text1"/>
          <w:lang w:val="ro-RO" w:eastAsia="ro-RO"/>
        </w:rPr>
        <w:t xml:space="preserve"> </w:t>
      </w:r>
      <w:r w:rsidRPr="00992C32">
        <w:rPr>
          <w:rFonts w:eastAsiaTheme="minorEastAsia"/>
          <w:color w:val="000000" w:themeColor="text1"/>
          <w:lang w:val="ro-RO" w:eastAsia="ro-RO"/>
        </w:rPr>
        <w:t>nivelului dezvoltării atestă necesitatea reînscrierii în grupa/clasa anterioară sau în grupa/clasa</w:t>
      </w:r>
      <w:r w:rsidR="002A46DD">
        <w:rPr>
          <w:rFonts w:eastAsiaTheme="minorEastAsia"/>
          <w:color w:val="000000" w:themeColor="text1"/>
          <w:lang w:val="ro-RO" w:eastAsia="ro-RO"/>
        </w:rPr>
        <w:t xml:space="preserve"> </w:t>
      </w:r>
      <w:r w:rsidRPr="00992C32">
        <w:rPr>
          <w:rFonts w:eastAsiaTheme="minorEastAsia"/>
          <w:color w:val="000000" w:themeColor="text1"/>
          <w:lang w:val="ro-RO" w:eastAsia="ro-RO"/>
        </w:rPr>
        <w:t>corespunzătoare nivelului din care s-a retras.</w:t>
      </w:r>
    </w:p>
    <w:p w14:paraId="2FCEE3D6" w14:textId="2A5D0565" w:rsidR="002A46DD" w:rsidRPr="002A46DD" w:rsidRDefault="002A46DD" w:rsidP="00BF6464">
      <w:pPr>
        <w:spacing w:line="360" w:lineRule="auto"/>
        <w:ind w:firstLine="720"/>
        <w:jc w:val="both"/>
        <w:rPr>
          <w:rFonts w:eastAsiaTheme="minorEastAsia"/>
          <w:color w:val="000000" w:themeColor="text1"/>
          <w:lang w:val="ro-RO" w:eastAsia="ro-RO"/>
        </w:rPr>
      </w:pPr>
      <w:r w:rsidRPr="002A46DD">
        <w:rPr>
          <w:rFonts w:eastAsiaTheme="minorEastAsia"/>
          <w:b/>
          <w:bCs/>
          <w:color w:val="000000" w:themeColor="text1"/>
          <w:lang w:val="ro-RO" w:eastAsia="ro-RO"/>
        </w:rPr>
        <w:t>(5)</w:t>
      </w:r>
      <w:r>
        <w:rPr>
          <w:rFonts w:eastAsiaTheme="minorEastAsia"/>
          <w:color w:val="000000" w:themeColor="text1"/>
          <w:lang w:val="ro-RO" w:eastAsia="ro-RO"/>
        </w:rPr>
        <w:t xml:space="preserve"> </w:t>
      </w:r>
      <w:r w:rsidRPr="002A46DD">
        <w:rPr>
          <w:rFonts w:eastAsiaTheme="minorEastAsia"/>
          <w:color w:val="000000" w:themeColor="text1"/>
          <w:lang w:val="ro-RO" w:eastAsia="ro-RO"/>
        </w:rPr>
        <w:t xml:space="preserve">Calitatea de </w:t>
      </w:r>
      <w:r w:rsidRPr="00BF6464">
        <w:rPr>
          <w:rFonts w:eastAsiaTheme="minorEastAsia"/>
          <w:color w:val="000000" w:themeColor="text1"/>
          <w:lang w:val="ro-RO" w:eastAsia="ro-RO"/>
        </w:rPr>
        <w:t xml:space="preserve">preșcolar/elev </w:t>
      </w:r>
      <w:r w:rsidRPr="002A46DD">
        <w:rPr>
          <w:rFonts w:eastAsiaTheme="minorEastAsia"/>
          <w:color w:val="000000" w:themeColor="text1"/>
          <w:lang w:val="ro-RO" w:eastAsia="ro-RO"/>
        </w:rPr>
        <w:t>se exercită prin frecventarea cursurilor şi prin</w:t>
      </w:r>
      <w:r w:rsidR="00BF6464">
        <w:rPr>
          <w:rFonts w:eastAsiaTheme="minorEastAsia"/>
          <w:color w:val="000000" w:themeColor="text1"/>
          <w:lang w:val="ro-RO" w:eastAsia="ro-RO"/>
        </w:rPr>
        <w:t xml:space="preserve"> </w:t>
      </w:r>
      <w:r w:rsidRPr="002A46DD">
        <w:rPr>
          <w:rFonts w:eastAsiaTheme="minorEastAsia"/>
          <w:color w:val="000000" w:themeColor="text1"/>
          <w:lang w:val="ro-RO" w:eastAsia="ro-RO"/>
        </w:rPr>
        <w:t>participarea la activităţile existente în programul unităţi</w:t>
      </w:r>
      <w:r w:rsidR="00457850">
        <w:rPr>
          <w:rFonts w:eastAsiaTheme="minorEastAsia"/>
          <w:color w:val="000000" w:themeColor="text1"/>
          <w:lang w:val="ro-RO" w:eastAsia="ro-RO"/>
        </w:rPr>
        <w:t>i</w:t>
      </w:r>
      <w:r w:rsidRPr="002A46DD">
        <w:rPr>
          <w:rFonts w:eastAsiaTheme="minorEastAsia"/>
          <w:color w:val="000000" w:themeColor="text1"/>
          <w:lang w:val="ro-RO" w:eastAsia="ro-RO"/>
        </w:rPr>
        <w:t xml:space="preserve"> de învăţământ.</w:t>
      </w:r>
    </w:p>
    <w:p w14:paraId="498E9D9A" w14:textId="52426F5D" w:rsidR="002A46DD" w:rsidRPr="002A46DD" w:rsidRDefault="002A46DD" w:rsidP="005C0641">
      <w:pPr>
        <w:spacing w:line="360" w:lineRule="auto"/>
        <w:ind w:firstLine="720"/>
        <w:jc w:val="both"/>
        <w:rPr>
          <w:rFonts w:eastAsiaTheme="minorEastAsia"/>
          <w:color w:val="000000" w:themeColor="text1"/>
          <w:lang w:val="ro-RO" w:eastAsia="ro-RO"/>
        </w:rPr>
      </w:pPr>
      <w:r w:rsidRPr="002A46DD">
        <w:rPr>
          <w:rFonts w:eastAsiaTheme="minorEastAsia"/>
          <w:b/>
          <w:bCs/>
          <w:color w:val="000000" w:themeColor="text1"/>
          <w:lang w:val="ro-RO" w:eastAsia="ro-RO"/>
        </w:rPr>
        <w:t>(</w:t>
      </w:r>
      <w:r w:rsidR="00056374">
        <w:rPr>
          <w:rFonts w:eastAsiaTheme="minorEastAsia"/>
          <w:b/>
          <w:bCs/>
          <w:color w:val="000000" w:themeColor="text1"/>
          <w:lang w:val="ro-RO" w:eastAsia="ro-RO"/>
        </w:rPr>
        <w:t>6</w:t>
      </w:r>
      <w:r w:rsidRPr="002A46DD">
        <w:rPr>
          <w:rFonts w:eastAsiaTheme="minorEastAsia"/>
          <w:b/>
          <w:bCs/>
          <w:color w:val="000000" w:themeColor="text1"/>
          <w:lang w:val="ro-RO" w:eastAsia="ro-RO"/>
        </w:rPr>
        <w:t>)</w:t>
      </w:r>
      <w:r w:rsidRPr="002A46DD">
        <w:rPr>
          <w:rFonts w:eastAsiaTheme="minorEastAsia"/>
          <w:color w:val="000000" w:themeColor="text1"/>
          <w:lang w:val="ro-RO" w:eastAsia="ro-RO"/>
        </w:rPr>
        <w:t xml:space="preserve"> Calitatea de elev se dovedeşte cu carnetul de elev, vizat la începutul fiecărui an şcolar de către</w:t>
      </w:r>
      <w:r>
        <w:rPr>
          <w:rFonts w:eastAsiaTheme="minorEastAsia"/>
          <w:color w:val="000000" w:themeColor="text1"/>
          <w:lang w:val="ro-RO" w:eastAsia="ro-RO"/>
        </w:rPr>
        <w:t xml:space="preserve"> </w:t>
      </w:r>
      <w:r w:rsidRPr="002A46DD">
        <w:rPr>
          <w:rFonts w:eastAsiaTheme="minorEastAsia"/>
          <w:color w:val="000000" w:themeColor="text1"/>
          <w:lang w:val="ro-RO" w:eastAsia="ro-RO"/>
        </w:rPr>
        <w:t>unitatea de învăţământ la care este înscris elevul.</w:t>
      </w:r>
    </w:p>
    <w:p w14:paraId="78AAF64C" w14:textId="64AECB4F" w:rsidR="002A46DD" w:rsidRPr="002A46DD" w:rsidRDefault="002A46DD" w:rsidP="005C0641">
      <w:pPr>
        <w:spacing w:line="360" w:lineRule="auto"/>
        <w:ind w:firstLine="720"/>
        <w:jc w:val="both"/>
        <w:rPr>
          <w:rFonts w:eastAsiaTheme="minorEastAsia"/>
          <w:color w:val="000000" w:themeColor="text1"/>
          <w:lang w:val="ro-RO" w:eastAsia="ro-RO"/>
        </w:rPr>
      </w:pPr>
      <w:r w:rsidRPr="005C0641">
        <w:rPr>
          <w:rFonts w:eastAsiaTheme="minorEastAsia"/>
          <w:b/>
          <w:bCs/>
          <w:color w:val="000000" w:themeColor="text1"/>
          <w:lang w:val="ro-RO" w:eastAsia="ro-RO"/>
        </w:rPr>
        <w:t>(</w:t>
      </w:r>
      <w:r w:rsidR="00056374">
        <w:rPr>
          <w:rFonts w:eastAsiaTheme="minorEastAsia"/>
          <w:b/>
          <w:bCs/>
          <w:color w:val="000000" w:themeColor="text1"/>
          <w:lang w:val="ro-RO" w:eastAsia="ro-RO"/>
        </w:rPr>
        <w:t>7</w:t>
      </w:r>
      <w:r w:rsidRPr="005C0641">
        <w:rPr>
          <w:rFonts w:eastAsiaTheme="minorEastAsia"/>
          <w:b/>
          <w:bCs/>
          <w:color w:val="000000" w:themeColor="text1"/>
          <w:lang w:val="ro-RO" w:eastAsia="ro-RO"/>
        </w:rPr>
        <w:t>)</w:t>
      </w:r>
      <w:r w:rsidRPr="002A46DD">
        <w:rPr>
          <w:rFonts w:eastAsiaTheme="minorEastAsia"/>
          <w:color w:val="000000" w:themeColor="text1"/>
          <w:lang w:val="ro-RO" w:eastAsia="ro-RO"/>
        </w:rPr>
        <w:t xml:space="preserve"> Prezenţa elevilor la fiecare oră de curs se verifică de către cadrul didactic, care consemnează,</w:t>
      </w:r>
      <w:r>
        <w:rPr>
          <w:rFonts w:eastAsiaTheme="minorEastAsia"/>
          <w:color w:val="000000" w:themeColor="text1"/>
          <w:lang w:val="ro-RO" w:eastAsia="ro-RO"/>
        </w:rPr>
        <w:t xml:space="preserve"> </w:t>
      </w:r>
      <w:r w:rsidRPr="002A46DD">
        <w:rPr>
          <w:rFonts w:eastAsiaTheme="minorEastAsia"/>
          <w:color w:val="000000" w:themeColor="text1"/>
          <w:lang w:val="ro-RO" w:eastAsia="ro-RO"/>
        </w:rPr>
        <w:t>în mod obligatoriu, fiecare absenţă. Absenţa se consemnează în catalog doar în cazul în care elevul nu</w:t>
      </w:r>
      <w:r>
        <w:rPr>
          <w:rFonts w:eastAsiaTheme="minorEastAsia"/>
          <w:color w:val="000000" w:themeColor="text1"/>
          <w:lang w:val="ro-RO" w:eastAsia="ro-RO"/>
        </w:rPr>
        <w:t xml:space="preserve"> </w:t>
      </w:r>
      <w:r w:rsidRPr="002A46DD">
        <w:rPr>
          <w:rFonts w:eastAsiaTheme="minorEastAsia"/>
          <w:color w:val="000000" w:themeColor="text1"/>
          <w:lang w:val="ro-RO" w:eastAsia="ro-RO"/>
        </w:rPr>
        <w:t>este prezent la ora de curs şi nu poate fi folosită drept mijloc de coerciţie.</w:t>
      </w:r>
    </w:p>
    <w:p w14:paraId="1214746B" w14:textId="78F90900" w:rsidR="002A46DD" w:rsidRPr="002A46DD" w:rsidRDefault="002A46DD" w:rsidP="005C0641">
      <w:pPr>
        <w:spacing w:line="360" w:lineRule="auto"/>
        <w:ind w:firstLine="720"/>
        <w:jc w:val="both"/>
        <w:rPr>
          <w:rFonts w:eastAsiaTheme="minorEastAsia"/>
          <w:color w:val="000000" w:themeColor="text1"/>
          <w:lang w:val="ro-RO" w:eastAsia="ro-RO"/>
        </w:rPr>
      </w:pPr>
      <w:r w:rsidRPr="005C0641">
        <w:rPr>
          <w:rFonts w:eastAsiaTheme="minorEastAsia"/>
          <w:b/>
          <w:bCs/>
          <w:color w:val="000000" w:themeColor="text1"/>
          <w:lang w:val="ro-RO" w:eastAsia="ro-RO"/>
        </w:rPr>
        <w:t>(</w:t>
      </w:r>
      <w:r w:rsidR="00056374">
        <w:rPr>
          <w:rFonts w:eastAsiaTheme="minorEastAsia"/>
          <w:b/>
          <w:bCs/>
          <w:color w:val="000000" w:themeColor="text1"/>
          <w:lang w:val="ro-RO" w:eastAsia="ro-RO"/>
        </w:rPr>
        <w:t>8</w:t>
      </w:r>
      <w:r w:rsidRPr="005C0641">
        <w:rPr>
          <w:rFonts w:eastAsiaTheme="minorEastAsia"/>
          <w:b/>
          <w:bCs/>
          <w:color w:val="000000" w:themeColor="text1"/>
          <w:lang w:val="ro-RO" w:eastAsia="ro-RO"/>
        </w:rPr>
        <w:t>)</w:t>
      </w:r>
      <w:r w:rsidRPr="002A46DD">
        <w:rPr>
          <w:rFonts w:eastAsiaTheme="minorEastAsia"/>
          <w:color w:val="000000" w:themeColor="text1"/>
          <w:lang w:val="ro-RO" w:eastAsia="ro-RO"/>
        </w:rPr>
        <w:t xml:space="preserve"> Motivarea </w:t>
      </w:r>
      <w:r w:rsidRPr="00BF6464">
        <w:rPr>
          <w:rFonts w:eastAsiaTheme="minorEastAsia"/>
          <w:color w:val="000000" w:themeColor="text1"/>
          <w:lang w:val="ro-RO" w:eastAsia="ro-RO"/>
        </w:rPr>
        <w:t xml:space="preserve">absenţelor se face de către educatorul/învăţătorul/institutorul/profesorul pentru învăţământul primar/profesorul diriginte în ziua prezentării actelor </w:t>
      </w:r>
      <w:r w:rsidRPr="002A46DD">
        <w:rPr>
          <w:rFonts w:eastAsiaTheme="minorEastAsia"/>
          <w:color w:val="000000" w:themeColor="text1"/>
          <w:lang w:val="ro-RO" w:eastAsia="ro-RO"/>
        </w:rPr>
        <w:t>justificative.</w:t>
      </w:r>
    </w:p>
    <w:p w14:paraId="129A151E" w14:textId="0D48DB5C" w:rsidR="002A46DD" w:rsidRPr="002A46DD" w:rsidRDefault="002A46DD" w:rsidP="005C0641">
      <w:pPr>
        <w:spacing w:line="360" w:lineRule="auto"/>
        <w:ind w:firstLine="720"/>
        <w:jc w:val="both"/>
        <w:rPr>
          <w:rFonts w:eastAsiaTheme="minorEastAsia"/>
          <w:color w:val="000000" w:themeColor="text1"/>
          <w:lang w:val="ro-RO" w:eastAsia="ro-RO"/>
        </w:rPr>
      </w:pPr>
      <w:r w:rsidRPr="005C0641">
        <w:rPr>
          <w:rFonts w:eastAsiaTheme="minorEastAsia"/>
          <w:b/>
          <w:bCs/>
          <w:color w:val="000000" w:themeColor="text1"/>
          <w:lang w:val="ro-RO" w:eastAsia="ro-RO"/>
        </w:rPr>
        <w:lastRenderedPageBreak/>
        <w:t>(</w:t>
      </w:r>
      <w:r w:rsidR="00056374">
        <w:rPr>
          <w:rFonts w:eastAsiaTheme="minorEastAsia"/>
          <w:b/>
          <w:bCs/>
          <w:color w:val="000000" w:themeColor="text1"/>
          <w:lang w:val="ro-RO" w:eastAsia="ro-RO"/>
        </w:rPr>
        <w:t>9</w:t>
      </w:r>
      <w:r w:rsidRPr="005C0641">
        <w:rPr>
          <w:rFonts w:eastAsiaTheme="minorEastAsia"/>
          <w:b/>
          <w:bCs/>
          <w:color w:val="000000" w:themeColor="text1"/>
          <w:lang w:val="ro-RO" w:eastAsia="ro-RO"/>
        </w:rPr>
        <w:t>)</w:t>
      </w:r>
      <w:r w:rsidRPr="002A46DD">
        <w:rPr>
          <w:rFonts w:eastAsiaTheme="minorEastAsia"/>
          <w:color w:val="000000" w:themeColor="text1"/>
          <w:lang w:val="ro-RO" w:eastAsia="ro-RO"/>
        </w:rPr>
        <w:t xml:space="preserve"> În cazul </w:t>
      </w:r>
      <w:r w:rsidR="00457850">
        <w:rPr>
          <w:rFonts w:eastAsiaTheme="minorEastAsia"/>
          <w:color w:val="000000" w:themeColor="text1"/>
          <w:lang w:val="ro-RO" w:eastAsia="ro-RO"/>
        </w:rPr>
        <w:t>beneficiarilor primari</w:t>
      </w:r>
      <w:r w:rsidRPr="002A46DD">
        <w:rPr>
          <w:rFonts w:eastAsiaTheme="minorEastAsia"/>
          <w:color w:val="000000" w:themeColor="text1"/>
          <w:lang w:val="ro-RO" w:eastAsia="ro-RO"/>
        </w:rPr>
        <w:t xml:space="preserve"> minori, părinţii</w:t>
      </w:r>
      <w:r w:rsidR="00457850">
        <w:rPr>
          <w:rFonts w:eastAsiaTheme="minorEastAsia"/>
          <w:color w:val="000000" w:themeColor="text1"/>
          <w:lang w:val="ro-RO" w:eastAsia="ro-RO"/>
        </w:rPr>
        <w:t>/</w:t>
      </w:r>
      <w:r w:rsidRPr="002A46DD">
        <w:rPr>
          <w:rFonts w:eastAsiaTheme="minorEastAsia"/>
          <w:color w:val="000000" w:themeColor="text1"/>
          <w:lang w:val="ro-RO" w:eastAsia="ro-RO"/>
        </w:rPr>
        <w:t>reprezentanţii legali au obligaţia de a prezenta personal</w:t>
      </w:r>
      <w:r>
        <w:rPr>
          <w:rFonts w:eastAsiaTheme="minorEastAsia"/>
          <w:color w:val="000000" w:themeColor="text1"/>
          <w:lang w:val="ro-RO" w:eastAsia="ro-RO"/>
        </w:rPr>
        <w:t xml:space="preserve"> </w:t>
      </w:r>
      <w:r w:rsidRPr="002A46DD">
        <w:rPr>
          <w:rFonts w:eastAsiaTheme="minorEastAsia"/>
          <w:color w:val="000000" w:themeColor="text1"/>
          <w:lang w:val="ro-RO" w:eastAsia="ro-RO"/>
        </w:rPr>
        <w:t>învăţătorului/institutorului/profesorului pentru învăţământul primar/profesorului diriginte actele</w:t>
      </w:r>
      <w:r>
        <w:rPr>
          <w:rFonts w:eastAsiaTheme="minorEastAsia"/>
          <w:color w:val="000000" w:themeColor="text1"/>
          <w:lang w:val="ro-RO" w:eastAsia="ro-RO"/>
        </w:rPr>
        <w:t xml:space="preserve"> </w:t>
      </w:r>
      <w:r w:rsidRPr="002A46DD">
        <w:rPr>
          <w:rFonts w:eastAsiaTheme="minorEastAsia"/>
          <w:color w:val="000000" w:themeColor="text1"/>
          <w:lang w:val="ro-RO" w:eastAsia="ro-RO"/>
        </w:rPr>
        <w:t>justificative pentru absenţele copilului său.</w:t>
      </w:r>
    </w:p>
    <w:p w14:paraId="7580DE6C" w14:textId="01DC686B" w:rsidR="002A46DD" w:rsidRPr="002A46DD" w:rsidRDefault="002A46DD" w:rsidP="005C0641">
      <w:pPr>
        <w:spacing w:line="360" w:lineRule="auto"/>
        <w:ind w:firstLine="720"/>
        <w:jc w:val="both"/>
        <w:rPr>
          <w:rFonts w:eastAsiaTheme="minorEastAsia"/>
          <w:color w:val="000000" w:themeColor="text1"/>
          <w:lang w:val="ro-RO" w:eastAsia="ro-RO"/>
        </w:rPr>
      </w:pPr>
      <w:r w:rsidRPr="005C0641">
        <w:rPr>
          <w:rFonts w:eastAsiaTheme="minorEastAsia"/>
          <w:b/>
          <w:bCs/>
          <w:color w:val="000000" w:themeColor="text1"/>
          <w:lang w:val="ro-RO" w:eastAsia="ro-RO"/>
        </w:rPr>
        <w:t>(</w:t>
      </w:r>
      <w:r w:rsidR="005C0641">
        <w:rPr>
          <w:rFonts w:eastAsiaTheme="minorEastAsia"/>
          <w:b/>
          <w:bCs/>
          <w:color w:val="000000" w:themeColor="text1"/>
          <w:lang w:val="ro-RO" w:eastAsia="ro-RO"/>
        </w:rPr>
        <w:t>1</w:t>
      </w:r>
      <w:r w:rsidR="00056374">
        <w:rPr>
          <w:rFonts w:eastAsiaTheme="minorEastAsia"/>
          <w:b/>
          <w:bCs/>
          <w:color w:val="000000" w:themeColor="text1"/>
          <w:lang w:val="ro-RO" w:eastAsia="ro-RO"/>
        </w:rPr>
        <w:t>0</w:t>
      </w:r>
      <w:r w:rsidRPr="005C0641">
        <w:rPr>
          <w:rFonts w:eastAsiaTheme="minorEastAsia"/>
          <w:b/>
          <w:bCs/>
          <w:color w:val="000000" w:themeColor="text1"/>
          <w:lang w:val="ro-RO" w:eastAsia="ro-RO"/>
        </w:rPr>
        <w:t>)</w:t>
      </w:r>
      <w:r w:rsidRPr="002A46DD">
        <w:rPr>
          <w:rFonts w:eastAsiaTheme="minorEastAsia"/>
          <w:color w:val="000000" w:themeColor="text1"/>
          <w:lang w:val="ro-RO" w:eastAsia="ro-RO"/>
        </w:rPr>
        <w:t xml:space="preserve"> Actele medicale pe baza cărora se face motivarea absenţelor sunt, după caz: adeverinţă eliberată</w:t>
      </w:r>
      <w:r>
        <w:rPr>
          <w:rFonts w:eastAsiaTheme="minorEastAsia"/>
          <w:color w:val="000000" w:themeColor="text1"/>
          <w:lang w:val="ro-RO" w:eastAsia="ro-RO"/>
        </w:rPr>
        <w:t xml:space="preserve"> </w:t>
      </w:r>
      <w:r w:rsidRPr="002A46DD">
        <w:rPr>
          <w:rFonts w:eastAsiaTheme="minorEastAsia"/>
          <w:color w:val="000000" w:themeColor="text1"/>
          <w:lang w:val="ro-RO" w:eastAsia="ro-RO"/>
        </w:rPr>
        <w:t>de medicul cabinetului şcolar, de medicul de familie sau medicul de specialitate, adeverinţă/certificat</w:t>
      </w:r>
      <w:r>
        <w:rPr>
          <w:rFonts w:eastAsiaTheme="minorEastAsia"/>
          <w:color w:val="000000" w:themeColor="text1"/>
          <w:lang w:val="ro-RO" w:eastAsia="ro-RO"/>
        </w:rPr>
        <w:t xml:space="preserve"> </w:t>
      </w:r>
      <w:r w:rsidRPr="002A46DD">
        <w:rPr>
          <w:rFonts w:eastAsiaTheme="minorEastAsia"/>
          <w:color w:val="000000" w:themeColor="text1"/>
          <w:lang w:val="ro-RO" w:eastAsia="ro-RO"/>
        </w:rPr>
        <w:t>medical/foaie de externare/scrisoare medicală eliberat(ă) de unitatea sanitară în care elevul a fost internat.</w:t>
      </w:r>
      <w:r>
        <w:rPr>
          <w:rFonts w:eastAsiaTheme="minorEastAsia"/>
          <w:color w:val="000000" w:themeColor="text1"/>
          <w:lang w:val="ro-RO" w:eastAsia="ro-RO"/>
        </w:rPr>
        <w:t xml:space="preserve"> </w:t>
      </w:r>
      <w:r w:rsidRPr="002A46DD">
        <w:rPr>
          <w:rFonts w:eastAsiaTheme="minorEastAsia"/>
          <w:color w:val="000000" w:themeColor="text1"/>
          <w:lang w:val="ro-RO" w:eastAsia="ro-RO"/>
        </w:rPr>
        <w:t>Actele medicale trebuie să aibă viza cabinetului şcolar sau a medicului de familie care are în evidenţă</w:t>
      </w:r>
      <w:r>
        <w:rPr>
          <w:rFonts w:eastAsiaTheme="minorEastAsia"/>
          <w:color w:val="000000" w:themeColor="text1"/>
          <w:lang w:val="ro-RO" w:eastAsia="ro-RO"/>
        </w:rPr>
        <w:t xml:space="preserve"> </w:t>
      </w:r>
      <w:r w:rsidRPr="002A46DD">
        <w:rPr>
          <w:rFonts w:eastAsiaTheme="minorEastAsia"/>
          <w:color w:val="000000" w:themeColor="text1"/>
          <w:lang w:val="ro-RO" w:eastAsia="ro-RO"/>
        </w:rPr>
        <w:t xml:space="preserve">fişele medicale/carnetele de sănătate ale </w:t>
      </w:r>
      <w:r w:rsidR="00457850">
        <w:rPr>
          <w:rFonts w:eastAsiaTheme="minorEastAsia"/>
          <w:color w:val="000000" w:themeColor="text1"/>
          <w:lang w:val="ro-RO" w:eastAsia="ro-RO"/>
        </w:rPr>
        <w:t>beneficiarilor primari</w:t>
      </w:r>
      <w:r w:rsidRPr="002A46DD">
        <w:rPr>
          <w:rFonts w:eastAsiaTheme="minorEastAsia"/>
          <w:color w:val="000000" w:themeColor="text1"/>
          <w:lang w:val="ro-RO" w:eastAsia="ro-RO"/>
        </w:rPr>
        <w:t>.</w:t>
      </w:r>
    </w:p>
    <w:p w14:paraId="72895611" w14:textId="1351C404" w:rsidR="005C0641" w:rsidRPr="00BF6464" w:rsidRDefault="002A46DD" w:rsidP="005C0641">
      <w:pPr>
        <w:spacing w:line="360" w:lineRule="auto"/>
        <w:ind w:firstLine="720"/>
        <w:jc w:val="both"/>
        <w:rPr>
          <w:rFonts w:eastAsiaTheme="minorEastAsia"/>
          <w:color w:val="000000" w:themeColor="text1"/>
          <w:lang w:val="ro-RO" w:eastAsia="ro-RO"/>
        </w:rPr>
      </w:pPr>
      <w:r w:rsidRPr="005C0641">
        <w:rPr>
          <w:rFonts w:eastAsiaTheme="minorEastAsia"/>
          <w:b/>
          <w:bCs/>
          <w:color w:val="000000" w:themeColor="text1"/>
          <w:lang w:val="ro-RO" w:eastAsia="ro-RO"/>
        </w:rPr>
        <w:t>(</w:t>
      </w:r>
      <w:r w:rsidR="005C0641">
        <w:rPr>
          <w:rFonts w:eastAsiaTheme="minorEastAsia"/>
          <w:b/>
          <w:bCs/>
          <w:color w:val="000000" w:themeColor="text1"/>
          <w:lang w:val="ro-RO" w:eastAsia="ro-RO"/>
        </w:rPr>
        <w:t>1</w:t>
      </w:r>
      <w:r w:rsidR="00056374">
        <w:rPr>
          <w:rFonts w:eastAsiaTheme="minorEastAsia"/>
          <w:b/>
          <w:bCs/>
          <w:color w:val="000000" w:themeColor="text1"/>
          <w:lang w:val="ro-RO" w:eastAsia="ro-RO"/>
        </w:rPr>
        <w:t>1</w:t>
      </w:r>
      <w:r w:rsidRPr="005C0641">
        <w:rPr>
          <w:rFonts w:eastAsiaTheme="minorEastAsia"/>
          <w:b/>
          <w:bCs/>
          <w:color w:val="000000" w:themeColor="text1"/>
          <w:lang w:val="ro-RO" w:eastAsia="ro-RO"/>
        </w:rPr>
        <w:t>)</w:t>
      </w:r>
      <w:r w:rsidRPr="002A46DD">
        <w:rPr>
          <w:rFonts w:eastAsiaTheme="minorEastAsia"/>
          <w:color w:val="000000" w:themeColor="text1"/>
          <w:lang w:val="ro-RO" w:eastAsia="ro-RO"/>
        </w:rPr>
        <w:t xml:space="preserve"> În limita a 40 de ore de curs pe an şcolar, fără a depăşi 20% din numărul orelor alocate unei</w:t>
      </w:r>
      <w:r>
        <w:rPr>
          <w:rFonts w:eastAsiaTheme="minorEastAsia"/>
          <w:color w:val="000000" w:themeColor="text1"/>
          <w:lang w:val="ro-RO" w:eastAsia="ro-RO"/>
        </w:rPr>
        <w:t xml:space="preserve"> </w:t>
      </w:r>
      <w:r w:rsidRPr="002A46DD">
        <w:rPr>
          <w:rFonts w:eastAsiaTheme="minorEastAsia"/>
          <w:color w:val="000000" w:themeColor="text1"/>
          <w:lang w:val="ro-RO" w:eastAsia="ro-RO"/>
        </w:rPr>
        <w:t>discipline, absenţele pot fi motivate doar pe baza cererilor scrise ale părintelui sau reprezentantului legal</w:t>
      </w:r>
      <w:r>
        <w:rPr>
          <w:rFonts w:eastAsiaTheme="minorEastAsia"/>
          <w:color w:val="000000" w:themeColor="text1"/>
          <w:lang w:val="ro-RO" w:eastAsia="ro-RO"/>
        </w:rPr>
        <w:t xml:space="preserve"> </w:t>
      </w:r>
      <w:r w:rsidRPr="002A46DD">
        <w:rPr>
          <w:rFonts w:eastAsiaTheme="minorEastAsia"/>
          <w:color w:val="000000" w:themeColor="text1"/>
          <w:lang w:val="ro-RO" w:eastAsia="ro-RO"/>
        </w:rPr>
        <w:t>al elevului, adresate învăţătorului/institutorului/profesorului pentru învăţământul</w:t>
      </w:r>
      <w:r>
        <w:rPr>
          <w:rFonts w:eastAsiaTheme="minorEastAsia"/>
          <w:color w:val="000000" w:themeColor="text1"/>
          <w:lang w:val="ro-RO" w:eastAsia="ro-RO"/>
        </w:rPr>
        <w:t xml:space="preserve"> </w:t>
      </w:r>
      <w:r w:rsidRPr="002A46DD">
        <w:rPr>
          <w:rFonts w:eastAsiaTheme="minorEastAsia"/>
          <w:color w:val="000000" w:themeColor="text1"/>
          <w:lang w:val="ro-RO" w:eastAsia="ro-RO"/>
        </w:rPr>
        <w:t>primar/profesorului diriginte al clasei, avizate în prealabil de motivare de către directorul unităţii de</w:t>
      </w:r>
      <w:r>
        <w:rPr>
          <w:rFonts w:eastAsiaTheme="minorEastAsia"/>
          <w:color w:val="000000" w:themeColor="text1"/>
          <w:lang w:val="ro-RO" w:eastAsia="ro-RO"/>
        </w:rPr>
        <w:t xml:space="preserve"> </w:t>
      </w:r>
      <w:r w:rsidRPr="00BF6464">
        <w:rPr>
          <w:rFonts w:eastAsiaTheme="minorEastAsia"/>
          <w:color w:val="000000" w:themeColor="text1"/>
          <w:lang w:val="ro-RO" w:eastAsia="ro-RO"/>
        </w:rPr>
        <w:t>învăţământ.</w:t>
      </w:r>
    </w:p>
    <w:p w14:paraId="26F527C1" w14:textId="0DB5842A" w:rsidR="002A46DD" w:rsidRPr="002A46DD" w:rsidRDefault="002A46DD" w:rsidP="005C0641">
      <w:pPr>
        <w:spacing w:line="360" w:lineRule="auto"/>
        <w:ind w:firstLine="720"/>
        <w:jc w:val="both"/>
        <w:rPr>
          <w:rFonts w:eastAsiaTheme="minorEastAsia"/>
          <w:color w:val="000000" w:themeColor="text1"/>
          <w:lang w:val="ro-RO" w:eastAsia="ro-RO"/>
        </w:rPr>
      </w:pPr>
      <w:r w:rsidRPr="00BF6464">
        <w:rPr>
          <w:rFonts w:eastAsiaTheme="minorEastAsia"/>
          <w:b/>
          <w:bCs/>
          <w:color w:val="000000" w:themeColor="text1"/>
          <w:lang w:val="ro-RO" w:eastAsia="ro-RO"/>
        </w:rPr>
        <w:t>(</w:t>
      </w:r>
      <w:r w:rsidR="005C0641" w:rsidRPr="00BF6464">
        <w:rPr>
          <w:rFonts w:eastAsiaTheme="minorEastAsia"/>
          <w:b/>
          <w:bCs/>
          <w:color w:val="000000" w:themeColor="text1"/>
          <w:lang w:val="ro-RO" w:eastAsia="ro-RO"/>
        </w:rPr>
        <w:t>1</w:t>
      </w:r>
      <w:r w:rsidR="00056374" w:rsidRPr="00BF6464">
        <w:rPr>
          <w:rFonts w:eastAsiaTheme="minorEastAsia"/>
          <w:b/>
          <w:bCs/>
          <w:color w:val="000000" w:themeColor="text1"/>
          <w:lang w:val="ro-RO" w:eastAsia="ro-RO"/>
        </w:rPr>
        <w:t>2</w:t>
      </w:r>
      <w:r w:rsidRPr="00BF6464">
        <w:rPr>
          <w:rFonts w:eastAsiaTheme="minorEastAsia"/>
          <w:b/>
          <w:bCs/>
          <w:color w:val="000000" w:themeColor="text1"/>
          <w:lang w:val="ro-RO" w:eastAsia="ro-RO"/>
        </w:rPr>
        <w:t>)</w:t>
      </w:r>
      <w:r w:rsidR="00C97484" w:rsidRPr="00BF6464">
        <w:rPr>
          <w:rFonts w:eastAsiaTheme="minorEastAsia"/>
          <w:color w:val="000000" w:themeColor="text1"/>
          <w:lang w:val="ro-RO" w:eastAsia="ro-RO"/>
        </w:rPr>
        <w:t xml:space="preserve"> </w:t>
      </w:r>
      <w:bookmarkStart w:id="47" w:name="_Hlk175650109"/>
      <w:r w:rsidR="00457850" w:rsidRPr="00BF6464">
        <w:rPr>
          <w:rFonts w:eastAsiaTheme="minorEastAsia"/>
          <w:color w:val="000000" w:themeColor="text1"/>
          <w:lang w:val="ro-RO" w:eastAsia="ro-RO"/>
        </w:rPr>
        <w:t xml:space="preserve">Educatorul/educatoarele/profesorul pentru educaţie timpurie/învăţătorul/institutorul/profesorul </w:t>
      </w:r>
      <w:r w:rsidR="00457850" w:rsidRPr="00457850">
        <w:rPr>
          <w:rFonts w:eastAsiaTheme="minorEastAsia"/>
          <w:color w:val="000000" w:themeColor="text1"/>
          <w:lang w:val="ro-RO" w:eastAsia="ro-RO"/>
        </w:rPr>
        <w:t xml:space="preserve">pentru învăţământul primar/profesorul diriginte </w:t>
      </w:r>
      <w:bookmarkEnd w:id="47"/>
      <w:r w:rsidR="00457850" w:rsidRPr="00457850">
        <w:rPr>
          <w:rFonts w:eastAsiaTheme="minorEastAsia"/>
          <w:color w:val="000000" w:themeColor="text1"/>
          <w:lang w:val="ro-RO" w:eastAsia="ro-RO"/>
        </w:rPr>
        <w:t>păstrează la sediul unităţii de învăţământ, pe tot parcursul anului şcolar, actele pe baza cărora se face motivarea absenţelor, prezentate în termen de 7 zile calendaristice de la reluarea activităţii elevului.</w:t>
      </w:r>
    </w:p>
    <w:p w14:paraId="2602E2CB" w14:textId="1E3A877D" w:rsidR="002A46DD" w:rsidRPr="002A46DD" w:rsidRDefault="002A46DD" w:rsidP="005C0641">
      <w:pPr>
        <w:spacing w:line="360" w:lineRule="auto"/>
        <w:ind w:firstLine="720"/>
        <w:jc w:val="both"/>
        <w:rPr>
          <w:rFonts w:eastAsiaTheme="minorEastAsia"/>
          <w:color w:val="000000" w:themeColor="text1"/>
          <w:lang w:val="ro-RO" w:eastAsia="ro-RO"/>
        </w:rPr>
      </w:pPr>
      <w:r w:rsidRPr="00C97484">
        <w:rPr>
          <w:rFonts w:eastAsiaTheme="minorEastAsia"/>
          <w:b/>
          <w:bCs/>
          <w:color w:val="000000" w:themeColor="text1"/>
          <w:lang w:val="ro-RO" w:eastAsia="ro-RO"/>
        </w:rPr>
        <w:t>(</w:t>
      </w:r>
      <w:r w:rsidR="005C0641" w:rsidRPr="00C97484">
        <w:rPr>
          <w:rFonts w:eastAsiaTheme="minorEastAsia"/>
          <w:b/>
          <w:bCs/>
          <w:color w:val="000000" w:themeColor="text1"/>
          <w:lang w:val="ro-RO" w:eastAsia="ro-RO"/>
        </w:rPr>
        <w:t>1</w:t>
      </w:r>
      <w:r w:rsidR="00056374">
        <w:rPr>
          <w:rFonts w:eastAsiaTheme="minorEastAsia"/>
          <w:b/>
          <w:bCs/>
          <w:color w:val="000000" w:themeColor="text1"/>
          <w:lang w:val="ro-RO" w:eastAsia="ro-RO"/>
        </w:rPr>
        <w:t>3</w:t>
      </w:r>
      <w:r w:rsidRPr="00C97484">
        <w:rPr>
          <w:rFonts w:eastAsiaTheme="minorEastAsia"/>
          <w:b/>
          <w:bCs/>
          <w:color w:val="000000" w:themeColor="text1"/>
          <w:lang w:val="ro-RO" w:eastAsia="ro-RO"/>
        </w:rPr>
        <w:t>)</w:t>
      </w:r>
      <w:r w:rsidRPr="002A46DD">
        <w:rPr>
          <w:rFonts w:eastAsiaTheme="minorEastAsia"/>
          <w:color w:val="000000" w:themeColor="text1"/>
          <w:lang w:val="ro-RO" w:eastAsia="ro-RO"/>
        </w:rPr>
        <w:t xml:space="preserve"> Nerespectarea termenului prevăzut la alin. (</w:t>
      </w:r>
      <w:r w:rsidR="005C0641">
        <w:rPr>
          <w:rFonts w:eastAsiaTheme="minorEastAsia"/>
          <w:color w:val="000000" w:themeColor="text1"/>
          <w:lang w:val="ro-RO" w:eastAsia="ro-RO"/>
        </w:rPr>
        <w:t>1</w:t>
      </w:r>
      <w:r w:rsidR="00056374">
        <w:rPr>
          <w:rFonts w:eastAsiaTheme="minorEastAsia"/>
          <w:color w:val="000000" w:themeColor="text1"/>
          <w:lang w:val="ro-RO" w:eastAsia="ro-RO"/>
        </w:rPr>
        <w:t>2</w:t>
      </w:r>
      <w:r w:rsidRPr="002A46DD">
        <w:rPr>
          <w:rFonts w:eastAsiaTheme="minorEastAsia"/>
          <w:color w:val="000000" w:themeColor="text1"/>
          <w:lang w:val="ro-RO" w:eastAsia="ro-RO"/>
        </w:rPr>
        <w:t>) atrage declararea absenţelor ca nemotivate.</w:t>
      </w:r>
    </w:p>
    <w:p w14:paraId="39C4D628" w14:textId="4A4AAE1C" w:rsidR="002A46DD" w:rsidRPr="002A46DD" w:rsidRDefault="002A46DD" w:rsidP="00C97484">
      <w:pPr>
        <w:spacing w:line="360" w:lineRule="auto"/>
        <w:ind w:firstLine="720"/>
        <w:jc w:val="both"/>
        <w:rPr>
          <w:rFonts w:eastAsiaTheme="minorEastAsia"/>
          <w:color w:val="000000" w:themeColor="text1"/>
          <w:lang w:val="ro-RO" w:eastAsia="ro-RO"/>
        </w:rPr>
      </w:pPr>
      <w:r w:rsidRPr="00C97484">
        <w:rPr>
          <w:rFonts w:eastAsiaTheme="minorEastAsia"/>
          <w:b/>
          <w:bCs/>
          <w:color w:val="000000" w:themeColor="text1"/>
          <w:lang w:val="ro-RO" w:eastAsia="ro-RO"/>
        </w:rPr>
        <w:t>(</w:t>
      </w:r>
      <w:r w:rsidR="005C0641" w:rsidRPr="00C97484">
        <w:rPr>
          <w:rFonts w:eastAsiaTheme="minorEastAsia"/>
          <w:b/>
          <w:bCs/>
          <w:color w:val="000000" w:themeColor="text1"/>
          <w:lang w:val="ro-RO" w:eastAsia="ro-RO"/>
        </w:rPr>
        <w:t>1</w:t>
      </w:r>
      <w:r w:rsidR="00056374">
        <w:rPr>
          <w:rFonts w:eastAsiaTheme="minorEastAsia"/>
          <w:b/>
          <w:bCs/>
          <w:color w:val="000000" w:themeColor="text1"/>
          <w:lang w:val="ro-RO" w:eastAsia="ro-RO"/>
        </w:rPr>
        <w:t>4</w:t>
      </w:r>
      <w:r w:rsidRPr="00C97484">
        <w:rPr>
          <w:rFonts w:eastAsiaTheme="minorEastAsia"/>
          <w:b/>
          <w:bCs/>
          <w:color w:val="000000" w:themeColor="text1"/>
          <w:lang w:val="ro-RO" w:eastAsia="ro-RO"/>
        </w:rPr>
        <w:t>)</w:t>
      </w:r>
      <w:r w:rsidRPr="002A46DD">
        <w:rPr>
          <w:rFonts w:eastAsiaTheme="minorEastAsia"/>
          <w:color w:val="000000" w:themeColor="text1"/>
          <w:lang w:val="ro-RO" w:eastAsia="ro-RO"/>
        </w:rPr>
        <w:t xml:space="preserve"> În cazul </w:t>
      </w:r>
      <w:r w:rsidR="00457850">
        <w:rPr>
          <w:rFonts w:eastAsiaTheme="minorEastAsia"/>
          <w:color w:val="000000" w:themeColor="text1"/>
          <w:lang w:val="ro-RO" w:eastAsia="ro-RO"/>
        </w:rPr>
        <w:t>beneficiarilor primari</w:t>
      </w:r>
      <w:r w:rsidRPr="002A46DD">
        <w:rPr>
          <w:rFonts w:eastAsiaTheme="minorEastAsia"/>
          <w:color w:val="000000" w:themeColor="text1"/>
          <w:lang w:val="ro-RO" w:eastAsia="ro-RO"/>
        </w:rPr>
        <w:t xml:space="preserve"> reprezentanţi, absenţele se motivează pe baza actelor justificative, conform</w:t>
      </w:r>
      <w:r>
        <w:rPr>
          <w:rFonts w:eastAsiaTheme="minorEastAsia"/>
          <w:color w:val="000000" w:themeColor="text1"/>
          <w:lang w:val="ro-RO" w:eastAsia="ro-RO"/>
        </w:rPr>
        <w:t xml:space="preserve"> </w:t>
      </w:r>
      <w:r w:rsidRPr="002A46DD">
        <w:rPr>
          <w:rFonts w:eastAsiaTheme="minorEastAsia"/>
          <w:color w:val="000000" w:themeColor="text1"/>
          <w:lang w:val="ro-RO" w:eastAsia="ro-RO"/>
        </w:rPr>
        <w:t xml:space="preserve">prevederilor </w:t>
      </w:r>
      <w:r>
        <w:rPr>
          <w:rFonts w:eastAsiaTheme="minorEastAsia"/>
          <w:color w:val="000000" w:themeColor="text1"/>
          <w:lang w:val="ro-RO" w:eastAsia="ro-RO"/>
        </w:rPr>
        <w:t>S</w:t>
      </w:r>
      <w:r w:rsidRPr="002A46DD">
        <w:rPr>
          <w:rFonts w:eastAsiaTheme="minorEastAsia"/>
          <w:color w:val="000000" w:themeColor="text1"/>
          <w:lang w:val="ro-RO" w:eastAsia="ro-RO"/>
        </w:rPr>
        <w:t>tatutului elevului.</w:t>
      </w:r>
    </w:p>
    <w:p w14:paraId="45E33E3C" w14:textId="7D3076AE" w:rsidR="00834C79" w:rsidRDefault="002A46DD" w:rsidP="00834C79">
      <w:pPr>
        <w:spacing w:line="360" w:lineRule="auto"/>
        <w:ind w:firstLine="720"/>
        <w:jc w:val="both"/>
        <w:rPr>
          <w:rFonts w:eastAsiaTheme="minorEastAsia"/>
          <w:color w:val="000000" w:themeColor="text1"/>
          <w:lang w:val="ro-RO" w:eastAsia="ro-RO"/>
        </w:rPr>
      </w:pPr>
      <w:r w:rsidRPr="005C0641">
        <w:rPr>
          <w:rFonts w:eastAsiaTheme="minorEastAsia"/>
          <w:b/>
          <w:bCs/>
          <w:color w:val="000000" w:themeColor="text1"/>
          <w:lang w:val="ro-RO" w:eastAsia="ro-RO"/>
        </w:rPr>
        <w:t>A</w:t>
      </w:r>
      <w:r w:rsidR="005C0641" w:rsidRPr="005C0641">
        <w:rPr>
          <w:rFonts w:eastAsiaTheme="minorEastAsia"/>
          <w:b/>
          <w:bCs/>
          <w:color w:val="000000" w:themeColor="text1"/>
          <w:lang w:val="ro-RO" w:eastAsia="ro-RO"/>
        </w:rPr>
        <w:t>rt</w:t>
      </w:r>
      <w:r w:rsidRPr="005C0641">
        <w:rPr>
          <w:rFonts w:eastAsiaTheme="minorEastAsia"/>
          <w:b/>
          <w:bCs/>
          <w:color w:val="000000" w:themeColor="text1"/>
          <w:lang w:val="ro-RO" w:eastAsia="ro-RO"/>
        </w:rPr>
        <w:t xml:space="preserve">. </w:t>
      </w:r>
      <w:r w:rsidR="005C0641" w:rsidRPr="005C0641">
        <w:rPr>
          <w:rFonts w:eastAsiaTheme="minorEastAsia"/>
          <w:b/>
          <w:bCs/>
          <w:color w:val="000000" w:themeColor="text1"/>
          <w:lang w:val="ro-RO" w:eastAsia="ro-RO"/>
        </w:rPr>
        <w:t xml:space="preserve">106. </w:t>
      </w:r>
      <w:r w:rsidRPr="005C0641">
        <w:rPr>
          <w:rFonts w:eastAsiaTheme="minorEastAsia"/>
          <w:b/>
          <w:bCs/>
          <w:color w:val="000000" w:themeColor="text1"/>
          <w:lang w:val="ro-RO" w:eastAsia="ro-RO"/>
        </w:rPr>
        <w:t>(1)</w:t>
      </w:r>
      <w:r w:rsidRPr="002A46DD">
        <w:rPr>
          <w:rFonts w:eastAsiaTheme="minorEastAsia"/>
          <w:color w:val="000000" w:themeColor="text1"/>
          <w:lang w:val="ro-RO" w:eastAsia="ro-RO"/>
        </w:rPr>
        <w:t xml:space="preserve"> </w:t>
      </w:r>
      <w:r w:rsidR="005C0641">
        <w:rPr>
          <w:rFonts w:eastAsiaTheme="minorEastAsia"/>
          <w:color w:val="000000" w:themeColor="text1"/>
          <w:lang w:val="ro-RO" w:eastAsia="ro-RO"/>
        </w:rPr>
        <w:t>D</w:t>
      </w:r>
      <w:r w:rsidRPr="002A46DD">
        <w:rPr>
          <w:rFonts w:eastAsiaTheme="minorEastAsia"/>
          <w:color w:val="000000" w:themeColor="text1"/>
          <w:lang w:val="ro-RO" w:eastAsia="ro-RO"/>
        </w:rPr>
        <w:t>irectorul unității de</w:t>
      </w:r>
      <w:r w:rsidR="005C0641">
        <w:rPr>
          <w:rFonts w:eastAsiaTheme="minorEastAsia"/>
          <w:color w:val="000000" w:themeColor="text1"/>
          <w:lang w:val="ro-RO" w:eastAsia="ro-RO"/>
        </w:rPr>
        <w:t xml:space="preserve"> </w:t>
      </w:r>
      <w:r w:rsidRPr="002A46DD">
        <w:rPr>
          <w:rFonts w:eastAsiaTheme="minorEastAsia"/>
          <w:color w:val="000000" w:themeColor="text1"/>
          <w:lang w:val="ro-RO" w:eastAsia="ro-RO"/>
        </w:rPr>
        <w:t>învățământ aprobă motivarea absențelor elevilor care participă la cantonamente și la competiții de nivel</w:t>
      </w:r>
      <w:r w:rsidR="005C0641">
        <w:rPr>
          <w:rFonts w:eastAsiaTheme="minorEastAsia"/>
          <w:color w:val="000000" w:themeColor="text1"/>
          <w:lang w:val="ro-RO" w:eastAsia="ro-RO"/>
        </w:rPr>
        <w:t xml:space="preserve"> </w:t>
      </w:r>
      <w:r w:rsidRPr="002A46DD">
        <w:rPr>
          <w:rFonts w:eastAsiaTheme="minorEastAsia"/>
          <w:color w:val="000000" w:themeColor="text1"/>
          <w:lang w:val="ro-RO" w:eastAsia="ro-RO"/>
        </w:rPr>
        <w:t>local, județean, regional, național și internațional.</w:t>
      </w:r>
      <w:r w:rsidR="00C97484">
        <w:rPr>
          <w:rFonts w:eastAsiaTheme="minorEastAsia"/>
          <w:color w:val="000000" w:themeColor="text1"/>
          <w:lang w:val="ro-RO" w:eastAsia="ro-RO"/>
        </w:rPr>
        <w:t xml:space="preserve"> </w:t>
      </w:r>
      <w:r w:rsidRPr="002A46DD">
        <w:rPr>
          <w:rFonts w:eastAsiaTheme="minorEastAsia"/>
          <w:color w:val="000000" w:themeColor="text1"/>
          <w:lang w:val="ro-RO" w:eastAsia="ro-RO"/>
        </w:rPr>
        <w:t>Directorul unităţii de învăţământ aprobă motivarea absenţelor</w:t>
      </w:r>
      <w:r w:rsidR="00834C79">
        <w:rPr>
          <w:rFonts w:eastAsiaTheme="minorEastAsia"/>
          <w:color w:val="000000" w:themeColor="text1"/>
          <w:lang w:val="ro-RO" w:eastAsia="ro-RO"/>
        </w:rPr>
        <w:t xml:space="preserve"> beneficiarilor primari</w:t>
      </w:r>
      <w:r w:rsidRPr="002A46DD">
        <w:rPr>
          <w:rFonts w:eastAsiaTheme="minorEastAsia"/>
          <w:color w:val="000000" w:themeColor="text1"/>
          <w:lang w:val="ro-RO" w:eastAsia="ro-RO"/>
        </w:rPr>
        <w:t xml:space="preserve"> care participă la</w:t>
      </w:r>
      <w:r w:rsidR="005C0641">
        <w:rPr>
          <w:rFonts w:eastAsiaTheme="minorEastAsia"/>
          <w:color w:val="000000" w:themeColor="text1"/>
          <w:lang w:val="ro-RO" w:eastAsia="ro-RO"/>
        </w:rPr>
        <w:t xml:space="preserve"> </w:t>
      </w:r>
      <w:r w:rsidRPr="002A46DD">
        <w:rPr>
          <w:rFonts w:eastAsiaTheme="minorEastAsia"/>
          <w:color w:val="000000" w:themeColor="text1"/>
          <w:lang w:val="ro-RO" w:eastAsia="ro-RO"/>
        </w:rPr>
        <w:t>olimpiadele şi concursurile şcolare şi profesionale organizate la nivel local, judeţean/interjudeţean,</w:t>
      </w:r>
      <w:r w:rsidR="005C0641">
        <w:rPr>
          <w:rFonts w:eastAsiaTheme="minorEastAsia"/>
          <w:color w:val="000000" w:themeColor="text1"/>
          <w:lang w:val="ro-RO" w:eastAsia="ro-RO"/>
        </w:rPr>
        <w:t xml:space="preserve"> </w:t>
      </w:r>
      <w:r w:rsidRPr="002A46DD">
        <w:rPr>
          <w:rFonts w:eastAsiaTheme="minorEastAsia"/>
          <w:color w:val="000000" w:themeColor="text1"/>
          <w:lang w:val="ro-RO" w:eastAsia="ro-RO"/>
        </w:rPr>
        <w:t>regional, naţional şi internaţional, la cererea scrisă a profesorilor îndrumători/însoţitori.</w:t>
      </w:r>
    </w:p>
    <w:p w14:paraId="3878F852" w14:textId="1C741AB8" w:rsidR="005C0641" w:rsidRDefault="002A46DD" w:rsidP="00834C79">
      <w:pPr>
        <w:spacing w:line="360" w:lineRule="auto"/>
        <w:ind w:firstLine="720"/>
        <w:jc w:val="both"/>
        <w:rPr>
          <w:rFonts w:eastAsiaTheme="minorEastAsia"/>
          <w:color w:val="000000" w:themeColor="text1"/>
          <w:lang w:val="ro-RO" w:eastAsia="ro-RO"/>
        </w:rPr>
      </w:pPr>
      <w:r w:rsidRPr="005C0641">
        <w:rPr>
          <w:rFonts w:eastAsiaTheme="minorEastAsia"/>
          <w:b/>
          <w:bCs/>
          <w:color w:val="000000" w:themeColor="text1"/>
          <w:lang w:val="ro-RO" w:eastAsia="ro-RO"/>
        </w:rPr>
        <w:lastRenderedPageBreak/>
        <w:t>(3)</w:t>
      </w:r>
      <w:r w:rsidRPr="002A46DD">
        <w:rPr>
          <w:rFonts w:eastAsiaTheme="minorEastAsia"/>
          <w:color w:val="000000" w:themeColor="text1"/>
          <w:lang w:val="ro-RO" w:eastAsia="ro-RO"/>
        </w:rPr>
        <w:t xml:space="preserve"> Directorul unităţii de învăţământ aprobă motivarea absenţelor</w:t>
      </w:r>
      <w:r w:rsidR="00834C79" w:rsidRPr="00834C79">
        <w:rPr>
          <w:rFonts w:eastAsiaTheme="minorEastAsia"/>
          <w:color w:val="000000" w:themeColor="text1"/>
          <w:lang w:val="ro-RO" w:eastAsia="ro-RO"/>
        </w:rPr>
        <w:t xml:space="preserve"> </w:t>
      </w:r>
      <w:r w:rsidR="00834C79">
        <w:rPr>
          <w:rFonts w:eastAsiaTheme="minorEastAsia"/>
          <w:color w:val="000000" w:themeColor="text1"/>
          <w:lang w:val="ro-RO" w:eastAsia="ro-RO"/>
        </w:rPr>
        <w:t>beneficiarilor primari</w:t>
      </w:r>
      <w:r w:rsidR="00834C79" w:rsidRPr="002A46DD">
        <w:rPr>
          <w:rFonts w:eastAsiaTheme="minorEastAsia"/>
          <w:color w:val="000000" w:themeColor="text1"/>
          <w:lang w:val="ro-RO" w:eastAsia="ro-RO"/>
        </w:rPr>
        <w:t xml:space="preserve"> </w:t>
      </w:r>
      <w:r w:rsidRPr="002A46DD">
        <w:rPr>
          <w:rFonts w:eastAsiaTheme="minorEastAsia"/>
          <w:color w:val="000000" w:themeColor="text1"/>
          <w:lang w:val="ro-RO" w:eastAsia="ro-RO"/>
        </w:rPr>
        <w:t>care participă la</w:t>
      </w:r>
      <w:r w:rsidR="00834C79">
        <w:rPr>
          <w:rFonts w:eastAsiaTheme="minorEastAsia"/>
          <w:color w:val="000000" w:themeColor="text1"/>
          <w:lang w:val="ro-RO" w:eastAsia="ro-RO"/>
        </w:rPr>
        <w:t xml:space="preserve"> </w:t>
      </w:r>
      <w:r w:rsidRPr="002A46DD">
        <w:rPr>
          <w:rFonts w:eastAsiaTheme="minorEastAsia"/>
          <w:color w:val="000000" w:themeColor="text1"/>
          <w:lang w:val="ro-RO" w:eastAsia="ro-RO"/>
        </w:rPr>
        <w:t>mobilități cu scop educațional, în conformitate cu prevederile art. 131, alin. (5) din Legea învățământului</w:t>
      </w:r>
      <w:r w:rsidR="005C0641">
        <w:rPr>
          <w:rFonts w:eastAsiaTheme="minorEastAsia"/>
          <w:color w:val="000000" w:themeColor="text1"/>
          <w:lang w:val="ro-RO" w:eastAsia="ro-RO"/>
        </w:rPr>
        <w:t xml:space="preserve"> </w:t>
      </w:r>
      <w:r w:rsidRPr="002A46DD">
        <w:rPr>
          <w:rFonts w:eastAsiaTheme="minorEastAsia"/>
          <w:color w:val="000000" w:themeColor="text1"/>
          <w:lang w:val="ro-RO" w:eastAsia="ro-RO"/>
        </w:rPr>
        <w:t>preuniversitar nr.198/2023, cu modificările și completările ulterioare.</w:t>
      </w:r>
    </w:p>
    <w:p w14:paraId="7921A9A1" w14:textId="425B3128" w:rsidR="002A46DD" w:rsidRPr="002A46DD" w:rsidRDefault="002A46DD" w:rsidP="005C0641">
      <w:pPr>
        <w:spacing w:line="360" w:lineRule="auto"/>
        <w:ind w:firstLine="720"/>
        <w:jc w:val="both"/>
        <w:rPr>
          <w:rFonts w:eastAsiaTheme="minorEastAsia"/>
          <w:color w:val="000000" w:themeColor="text1"/>
          <w:lang w:val="ro-RO" w:eastAsia="ro-RO"/>
        </w:rPr>
      </w:pPr>
      <w:r w:rsidRPr="005C0641">
        <w:rPr>
          <w:rFonts w:eastAsiaTheme="minorEastAsia"/>
          <w:b/>
          <w:bCs/>
          <w:color w:val="000000" w:themeColor="text1"/>
          <w:lang w:val="ro-RO" w:eastAsia="ro-RO"/>
        </w:rPr>
        <w:t>(4)</w:t>
      </w:r>
      <w:r w:rsidRPr="002A46DD">
        <w:rPr>
          <w:rFonts w:eastAsiaTheme="minorEastAsia"/>
          <w:color w:val="000000" w:themeColor="text1"/>
          <w:lang w:val="ro-RO" w:eastAsia="ro-RO"/>
        </w:rPr>
        <w:t xml:space="preserve"> Directorul unității de învățământ are obligația să anunțe serviciile de asistență socială</w:t>
      </w:r>
      <w:r w:rsidR="005C0641">
        <w:rPr>
          <w:rFonts w:eastAsiaTheme="minorEastAsia"/>
          <w:color w:val="000000" w:themeColor="text1"/>
          <w:lang w:val="ro-RO" w:eastAsia="ro-RO"/>
        </w:rPr>
        <w:t xml:space="preserve"> </w:t>
      </w:r>
      <w:r w:rsidRPr="002A46DD">
        <w:rPr>
          <w:rFonts w:eastAsiaTheme="minorEastAsia"/>
          <w:color w:val="000000" w:themeColor="text1"/>
          <w:lang w:val="ro-RO" w:eastAsia="ro-RO"/>
        </w:rPr>
        <w:t>(SPAS/DAS) și să contribuie la stabilirea unor măsuri de prevenire a abandonului școlar, în cazul elevilor</w:t>
      </w:r>
      <w:r w:rsidR="005C0641">
        <w:rPr>
          <w:rFonts w:eastAsiaTheme="minorEastAsia"/>
          <w:color w:val="000000" w:themeColor="text1"/>
          <w:lang w:val="ro-RO" w:eastAsia="ro-RO"/>
        </w:rPr>
        <w:t xml:space="preserve"> </w:t>
      </w:r>
      <w:r w:rsidRPr="002A46DD">
        <w:rPr>
          <w:rFonts w:eastAsiaTheme="minorEastAsia"/>
          <w:color w:val="000000" w:themeColor="text1"/>
          <w:lang w:val="ro-RO" w:eastAsia="ro-RO"/>
        </w:rPr>
        <w:t>care înregistrează absențe la cel puțin 75% din numărul de ore de curs prevăzut într-un an şcolar la</w:t>
      </w:r>
      <w:r w:rsidR="005C0641">
        <w:rPr>
          <w:rFonts w:eastAsiaTheme="minorEastAsia"/>
          <w:color w:val="000000" w:themeColor="text1"/>
          <w:lang w:val="ro-RO" w:eastAsia="ro-RO"/>
        </w:rPr>
        <w:t xml:space="preserve"> </w:t>
      </w:r>
      <w:r w:rsidRPr="002A46DD">
        <w:rPr>
          <w:rFonts w:eastAsiaTheme="minorEastAsia"/>
          <w:color w:val="000000" w:themeColor="text1"/>
          <w:lang w:val="ro-RO" w:eastAsia="ro-RO"/>
        </w:rPr>
        <w:t>disciplinele respective.</w:t>
      </w:r>
    </w:p>
    <w:p w14:paraId="40D60454" w14:textId="03E5B356" w:rsidR="00834C79" w:rsidRPr="00834C79" w:rsidRDefault="002A46DD" w:rsidP="00834C79">
      <w:pPr>
        <w:spacing w:line="360" w:lineRule="auto"/>
        <w:ind w:firstLine="720"/>
        <w:jc w:val="both"/>
        <w:rPr>
          <w:rFonts w:eastAsiaTheme="minorEastAsia"/>
          <w:color w:val="000000" w:themeColor="text1"/>
          <w:lang w:val="ro-RO" w:eastAsia="ro-RO"/>
        </w:rPr>
      </w:pPr>
      <w:r w:rsidRPr="005C0641">
        <w:rPr>
          <w:rFonts w:eastAsiaTheme="minorEastAsia"/>
          <w:b/>
          <w:bCs/>
          <w:color w:val="000000" w:themeColor="text1"/>
          <w:lang w:val="ro-RO" w:eastAsia="ro-RO"/>
        </w:rPr>
        <w:t>A</w:t>
      </w:r>
      <w:r w:rsidR="005C0641">
        <w:rPr>
          <w:rFonts w:eastAsiaTheme="minorEastAsia"/>
          <w:b/>
          <w:bCs/>
          <w:color w:val="000000" w:themeColor="text1"/>
          <w:lang w:val="ro-RO" w:eastAsia="ro-RO"/>
        </w:rPr>
        <w:t>rt</w:t>
      </w:r>
      <w:r w:rsidRPr="005C0641">
        <w:rPr>
          <w:rFonts w:eastAsiaTheme="minorEastAsia"/>
          <w:b/>
          <w:bCs/>
          <w:color w:val="000000" w:themeColor="text1"/>
          <w:lang w:val="ro-RO" w:eastAsia="ro-RO"/>
        </w:rPr>
        <w:t xml:space="preserve">. </w:t>
      </w:r>
      <w:r w:rsidR="005C0641" w:rsidRPr="005C0641">
        <w:rPr>
          <w:rFonts w:eastAsiaTheme="minorEastAsia"/>
          <w:b/>
          <w:bCs/>
          <w:color w:val="000000" w:themeColor="text1"/>
          <w:lang w:val="ro-RO" w:eastAsia="ro-RO"/>
        </w:rPr>
        <w:t xml:space="preserve">107. </w:t>
      </w:r>
      <w:r w:rsidRPr="005C0641">
        <w:rPr>
          <w:rFonts w:eastAsiaTheme="minorEastAsia"/>
          <w:b/>
          <w:bCs/>
          <w:color w:val="000000" w:themeColor="text1"/>
          <w:lang w:val="ro-RO" w:eastAsia="ro-RO"/>
        </w:rPr>
        <w:t>(1)</w:t>
      </w:r>
      <w:r w:rsidRPr="002A46DD">
        <w:rPr>
          <w:rFonts w:eastAsiaTheme="minorEastAsia"/>
          <w:color w:val="000000" w:themeColor="text1"/>
          <w:lang w:val="ro-RO" w:eastAsia="ro-RO"/>
        </w:rPr>
        <w:t xml:space="preserve"> </w:t>
      </w:r>
      <w:r w:rsidR="00834C79" w:rsidRPr="00834C79">
        <w:rPr>
          <w:rFonts w:eastAsiaTheme="minorEastAsia"/>
          <w:color w:val="000000" w:themeColor="text1"/>
          <w:lang w:val="ro-RO" w:eastAsia="ro-RO"/>
        </w:rPr>
        <w:t>Elevii retraşi din învăţământul preuniversitar se pot reînmatricula, la cerere, de regulă la începutul anului şcolar, la acelaşi nivel/ciclu de învăţământ şi aceeaşi formă de învăţământ, cu susţinerea, după caz, a examenelor de diferenţă, redobândind astfel calitatea de elev.</w:t>
      </w:r>
    </w:p>
    <w:p w14:paraId="1E099356" w14:textId="1E1DA969" w:rsidR="00834C79" w:rsidRPr="00834C79" w:rsidRDefault="00834C79" w:rsidP="00834C79">
      <w:pPr>
        <w:spacing w:line="360" w:lineRule="auto"/>
        <w:ind w:firstLine="720"/>
        <w:jc w:val="both"/>
        <w:rPr>
          <w:rFonts w:eastAsiaTheme="minorEastAsia"/>
          <w:color w:val="000000" w:themeColor="text1"/>
          <w:lang w:val="ro-RO" w:eastAsia="ro-RO"/>
        </w:rPr>
      </w:pPr>
      <w:r w:rsidRPr="00834C79">
        <w:rPr>
          <w:rFonts w:eastAsiaTheme="minorEastAsia"/>
          <w:b/>
          <w:bCs/>
          <w:color w:val="000000" w:themeColor="text1"/>
          <w:lang w:val="ro-RO" w:eastAsia="ro-RO"/>
        </w:rPr>
        <w:t>(2)</w:t>
      </w:r>
      <w:r w:rsidRPr="00834C79">
        <w:rPr>
          <w:rFonts w:eastAsiaTheme="minorEastAsia"/>
          <w:color w:val="000000" w:themeColor="text1"/>
          <w:lang w:val="ro-RO" w:eastAsia="ro-RO"/>
        </w:rPr>
        <w:t xml:space="preserve"> În situaţia beneficiarilor primari retraşi din învăţământul preuniversitar, părinţii/ reprezentanţii legali au obligaţia de a depune o declaraţie pe propria răspundere prin care îşi asumă că, în termen de cel mult 60 de zile, prezintă dovada continuării studiilor şi acte doveditoare privind domiciliul/rezidenţa elevului în vederea asigurării dreptului la educaţie al copilului. În caz contrar, directorul unităţii de învăţământ va informa Serviciul de Siguranţa Şcolară de pe raza căruia îşi desfăşoară activitatea.</w:t>
      </w:r>
    </w:p>
    <w:p w14:paraId="66BE3A94" w14:textId="4B0C8CA3" w:rsidR="00834C79" w:rsidRPr="00834C79" w:rsidRDefault="00834C79" w:rsidP="00834C79">
      <w:pPr>
        <w:spacing w:line="360" w:lineRule="auto"/>
        <w:ind w:firstLine="720"/>
        <w:jc w:val="both"/>
        <w:rPr>
          <w:rFonts w:eastAsiaTheme="minorEastAsia"/>
          <w:color w:val="000000" w:themeColor="text1"/>
          <w:lang w:val="ro-RO" w:eastAsia="ro-RO"/>
        </w:rPr>
      </w:pPr>
      <w:r w:rsidRPr="00834C79">
        <w:rPr>
          <w:rFonts w:eastAsiaTheme="minorEastAsia"/>
          <w:b/>
          <w:bCs/>
          <w:color w:val="000000" w:themeColor="text1"/>
          <w:lang w:val="ro-RO" w:eastAsia="ro-RO"/>
        </w:rPr>
        <w:t>(</w:t>
      </w:r>
      <w:r w:rsidR="003A75AF">
        <w:rPr>
          <w:rFonts w:eastAsiaTheme="minorEastAsia"/>
          <w:b/>
          <w:bCs/>
          <w:color w:val="000000" w:themeColor="text1"/>
          <w:lang w:val="ro-RO" w:eastAsia="ro-RO"/>
        </w:rPr>
        <w:t>3</w:t>
      </w:r>
      <w:r w:rsidRPr="00834C79">
        <w:rPr>
          <w:rFonts w:eastAsiaTheme="minorEastAsia"/>
          <w:b/>
          <w:bCs/>
          <w:color w:val="000000" w:themeColor="text1"/>
          <w:lang w:val="ro-RO" w:eastAsia="ro-RO"/>
        </w:rPr>
        <w:t>)</w:t>
      </w:r>
      <w:r w:rsidRPr="00834C79">
        <w:rPr>
          <w:rFonts w:eastAsiaTheme="minorEastAsia"/>
          <w:color w:val="000000" w:themeColor="text1"/>
          <w:lang w:val="ro-RO" w:eastAsia="ro-RO"/>
        </w:rPr>
        <w:t xml:space="preserve"> În cadrul reţelei şcolare se pot înfiinţa grupe de acomodare pentru elevii români reîntorşi în ţară.</w:t>
      </w:r>
    </w:p>
    <w:p w14:paraId="1161E3F1" w14:textId="726C4DD5" w:rsidR="00834C79" w:rsidRPr="00834C79" w:rsidRDefault="00834C79" w:rsidP="00834C79">
      <w:pPr>
        <w:spacing w:line="360" w:lineRule="auto"/>
        <w:ind w:firstLine="720"/>
        <w:jc w:val="both"/>
        <w:rPr>
          <w:rFonts w:eastAsiaTheme="minorEastAsia"/>
          <w:color w:val="000000" w:themeColor="text1"/>
          <w:lang w:val="ro-RO" w:eastAsia="ro-RO"/>
        </w:rPr>
      </w:pPr>
      <w:r w:rsidRPr="00834C79">
        <w:rPr>
          <w:rFonts w:eastAsiaTheme="minorEastAsia"/>
          <w:b/>
          <w:bCs/>
          <w:color w:val="000000" w:themeColor="text1"/>
          <w:lang w:val="ro-RO" w:eastAsia="ro-RO"/>
        </w:rPr>
        <w:t>(</w:t>
      </w:r>
      <w:r w:rsidR="003A75AF">
        <w:rPr>
          <w:rFonts w:eastAsiaTheme="minorEastAsia"/>
          <w:b/>
          <w:bCs/>
          <w:color w:val="000000" w:themeColor="text1"/>
          <w:lang w:val="ro-RO" w:eastAsia="ro-RO"/>
        </w:rPr>
        <w:t>4</w:t>
      </w:r>
      <w:r w:rsidRPr="00834C79">
        <w:rPr>
          <w:rFonts w:eastAsiaTheme="minorEastAsia"/>
          <w:b/>
          <w:bCs/>
          <w:color w:val="000000" w:themeColor="text1"/>
          <w:lang w:val="ro-RO" w:eastAsia="ro-RO"/>
        </w:rPr>
        <w:t>)</w:t>
      </w:r>
      <w:r w:rsidRPr="00834C79">
        <w:rPr>
          <w:rFonts w:eastAsiaTheme="minorEastAsia"/>
          <w:color w:val="000000" w:themeColor="text1"/>
          <w:lang w:val="ro-RO" w:eastAsia="ro-RO"/>
        </w:rPr>
        <w:t xml:space="preserve"> La cererea părintelui sau a reprezentantului legal al elevului care nu a fost înscris în sistemul de învăţământ din România în ultimii doi ani, </w:t>
      </w:r>
      <w:r w:rsidR="009B6441">
        <w:rPr>
          <w:rFonts w:eastAsiaTheme="minorEastAsia"/>
          <w:color w:val="000000" w:themeColor="text1"/>
          <w:lang w:val="ro-RO" w:eastAsia="ro-RO"/>
        </w:rPr>
        <w:t>I</w:t>
      </w:r>
      <w:r w:rsidRPr="00834C79">
        <w:rPr>
          <w:rFonts w:eastAsiaTheme="minorEastAsia"/>
          <w:color w:val="000000" w:themeColor="text1"/>
          <w:lang w:val="ro-RO" w:eastAsia="ro-RO"/>
        </w:rPr>
        <w:t xml:space="preserve">nspectoratul </w:t>
      </w:r>
      <w:r w:rsidR="009B6441">
        <w:rPr>
          <w:rFonts w:eastAsiaTheme="minorEastAsia"/>
          <w:color w:val="000000" w:themeColor="text1"/>
          <w:lang w:val="ro-RO" w:eastAsia="ro-RO"/>
        </w:rPr>
        <w:t>Ș</w:t>
      </w:r>
      <w:r w:rsidRPr="00834C79">
        <w:rPr>
          <w:rFonts w:eastAsiaTheme="minorEastAsia"/>
          <w:color w:val="000000" w:themeColor="text1"/>
          <w:lang w:val="ro-RO" w:eastAsia="ro-RO"/>
        </w:rPr>
        <w:t>colar organizează în cadrul unităţilor de învăţământ grupe de acomodare, în conformitate cu Metodologia pentru organizarea grupelor de acomodare.</w:t>
      </w:r>
    </w:p>
    <w:p w14:paraId="6DF7788F" w14:textId="4DCD6B72" w:rsidR="002D0170" w:rsidRDefault="00834C79" w:rsidP="00834C79">
      <w:pPr>
        <w:spacing w:line="360" w:lineRule="auto"/>
        <w:ind w:firstLine="720"/>
        <w:jc w:val="both"/>
        <w:rPr>
          <w:rFonts w:eastAsiaTheme="minorEastAsia"/>
          <w:color w:val="000000" w:themeColor="text1"/>
          <w:lang w:val="ro-RO" w:eastAsia="ro-RO"/>
        </w:rPr>
      </w:pPr>
      <w:r w:rsidRPr="00834C79">
        <w:rPr>
          <w:rFonts w:eastAsiaTheme="minorEastAsia"/>
          <w:b/>
          <w:bCs/>
          <w:color w:val="000000" w:themeColor="text1"/>
          <w:lang w:val="ro-RO" w:eastAsia="ro-RO"/>
        </w:rPr>
        <w:t>(</w:t>
      </w:r>
      <w:r w:rsidR="003A75AF">
        <w:rPr>
          <w:rFonts w:eastAsiaTheme="minorEastAsia"/>
          <w:b/>
          <w:bCs/>
          <w:color w:val="000000" w:themeColor="text1"/>
          <w:lang w:val="ro-RO" w:eastAsia="ro-RO"/>
        </w:rPr>
        <w:t>5</w:t>
      </w:r>
      <w:r w:rsidRPr="00834C79">
        <w:rPr>
          <w:rFonts w:eastAsiaTheme="minorEastAsia"/>
          <w:b/>
          <w:bCs/>
          <w:color w:val="000000" w:themeColor="text1"/>
          <w:lang w:val="ro-RO" w:eastAsia="ro-RO"/>
        </w:rPr>
        <w:t>)</w:t>
      </w:r>
      <w:r w:rsidRPr="00834C79">
        <w:rPr>
          <w:rFonts w:eastAsiaTheme="minorEastAsia"/>
          <w:color w:val="000000" w:themeColor="text1"/>
          <w:lang w:val="ro-RO" w:eastAsia="ro-RO"/>
        </w:rPr>
        <w:t xml:space="preserve"> Grupele de acomodare au ca obiectiv sprijinirea elevului în dobândirea unui nivel corespunzător de limbă română şi în recuperarea decalajelor de orice fel, precum şi integrarea facilă în sistemul naţional de învăţământ preuniversitar, prin activităţi extraşcolare.</w:t>
      </w:r>
    </w:p>
    <w:p w14:paraId="0801CA47" w14:textId="77777777" w:rsidR="00834C79" w:rsidRPr="002D0170" w:rsidRDefault="00834C79" w:rsidP="00834C79">
      <w:pPr>
        <w:spacing w:line="360" w:lineRule="auto"/>
        <w:ind w:firstLine="720"/>
        <w:jc w:val="both"/>
        <w:rPr>
          <w:rFonts w:eastAsiaTheme="minorEastAsia"/>
          <w:color w:val="000000" w:themeColor="text1"/>
          <w:lang w:val="ro-RO" w:eastAsia="ro-RO"/>
        </w:rPr>
      </w:pPr>
    </w:p>
    <w:p w14:paraId="15AE1B6C" w14:textId="71F26968" w:rsidR="001B3DB8" w:rsidRPr="00BD447D" w:rsidRDefault="001B3DB8" w:rsidP="00C97484">
      <w:pPr>
        <w:tabs>
          <w:tab w:val="left" w:pos="270"/>
        </w:tabs>
        <w:spacing w:line="360" w:lineRule="auto"/>
        <w:jc w:val="center"/>
        <w:rPr>
          <w:b/>
          <w:bCs/>
          <w:color w:val="000000" w:themeColor="text1"/>
          <w:lang w:val="ro-RO"/>
        </w:rPr>
      </w:pPr>
      <w:r w:rsidRPr="00BD447D">
        <w:rPr>
          <w:b/>
          <w:bCs/>
          <w:color w:val="000000" w:themeColor="text1"/>
          <w:lang w:val="ro-RO"/>
        </w:rPr>
        <w:t xml:space="preserve">2. </w:t>
      </w:r>
      <w:r w:rsidR="002711B0" w:rsidRPr="00BD447D">
        <w:rPr>
          <w:b/>
          <w:bCs/>
          <w:color w:val="000000" w:themeColor="text1"/>
          <w:lang w:val="ro-RO"/>
        </w:rPr>
        <w:t>Educația extrașcolară</w:t>
      </w:r>
    </w:p>
    <w:p w14:paraId="535EB9CD" w14:textId="77777777" w:rsidR="001B3DB8" w:rsidRPr="00BD447D" w:rsidRDefault="001B3DB8" w:rsidP="00C97484">
      <w:pPr>
        <w:tabs>
          <w:tab w:val="left" w:pos="270"/>
        </w:tabs>
        <w:spacing w:line="360" w:lineRule="auto"/>
        <w:jc w:val="center"/>
        <w:rPr>
          <w:b/>
          <w:bCs/>
          <w:i/>
          <w:iCs/>
          <w:color w:val="333333"/>
          <w:lang w:val="ro-RO"/>
        </w:rPr>
      </w:pPr>
    </w:p>
    <w:p w14:paraId="10126914" w14:textId="6D1978A8" w:rsidR="002711B0" w:rsidRPr="002711B0" w:rsidRDefault="001B3DB8" w:rsidP="00C97484">
      <w:pPr>
        <w:pStyle w:val="al"/>
        <w:spacing w:line="360" w:lineRule="auto"/>
        <w:ind w:firstLine="720"/>
        <w:rPr>
          <w:color w:val="000000" w:themeColor="text1"/>
        </w:rPr>
      </w:pPr>
      <w:r w:rsidRPr="004C1B88">
        <w:rPr>
          <w:b/>
          <w:bCs/>
          <w:color w:val="333333"/>
        </w:rPr>
        <w:t xml:space="preserve">Art. </w:t>
      </w:r>
      <w:r>
        <w:rPr>
          <w:b/>
          <w:bCs/>
          <w:color w:val="333333"/>
        </w:rPr>
        <w:t>10</w:t>
      </w:r>
      <w:r w:rsidR="00C97484">
        <w:rPr>
          <w:b/>
          <w:bCs/>
          <w:color w:val="333333"/>
        </w:rPr>
        <w:t>8</w:t>
      </w:r>
      <w:r w:rsidR="002711B0">
        <w:t xml:space="preserve">. </w:t>
      </w:r>
      <w:r w:rsidR="002711B0" w:rsidRPr="002711B0">
        <w:rPr>
          <w:b/>
          <w:bCs/>
          <w:color w:val="333333"/>
        </w:rPr>
        <w:t>(1)</w:t>
      </w:r>
      <w:r w:rsidR="002711B0" w:rsidRPr="002711B0">
        <w:rPr>
          <w:color w:val="333333"/>
        </w:rPr>
        <w:t xml:space="preserve"> </w:t>
      </w:r>
      <w:r w:rsidR="002711B0" w:rsidRPr="002711B0">
        <w:rPr>
          <w:color w:val="000000" w:themeColor="text1"/>
        </w:rPr>
        <w:t>Educaţia extraşcolară cuprinde ansamblul activităţilor educaţionale organizate în afara programului şcolar, în incinta unităţ</w:t>
      </w:r>
      <w:r w:rsidR="002711B0">
        <w:rPr>
          <w:color w:val="000000" w:themeColor="text1"/>
        </w:rPr>
        <w:t>ii</w:t>
      </w:r>
      <w:r w:rsidR="002711B0" w:rsidRPr="002711B0">
        <w:rPr>
          <w:color w:val="000000" w:themeColor="text1"/>
        </w:rPr>
        <w:t xml:space="preserve"> de învăţământ sau în afara acest</w:t>
      </w:r>
      <w:r w:rsidR="002711B0">
        <w:rPr>
          <w:color w:val="000000" w:themeColor="text1"/>
        </w:rPr>
        <w:t>eia</w:t>
      </w:r>
      <w:r w:rsidR="002711B0" w:rsidRPr="002711B0">
        <w:rPr>
          <w:color w:val="000000" w:themeColor="text1"/>
        </w:rPr>
        <w:t>, care contribuie la dezvoltarea</w:t>
      </w:r>
      <w:r w:rsidR="002711B0">
        <w:rPr>
          <w:color w:val="000000" w:themeColor="text1"/>
        </w:rPr>
        <w:t xml:space="preserve"> </w:t>
      </w:r>
      <w:r w:rsidR="002711B0" w:rsidRPr="002711B0">
        <w:rPr>
          <w:color w:val="000000" w:themeColor="text1"/>
        </w:rPr>
        <w:t>și exersarea competenţelor formate prin intermediul curriculumului naţional, și care se centrează pe</w:t>
      </w:r>
      <w:r w:rsidR="002711B0">
        <w:rPr>
          <w:color w:val="000000" w:themeColor="text1"/>
        </w:rPr>
        <w:t xml:space="preserve"> </w:t>
      </w:r>
      <w:r w:rsidR="002711B0" w:rsidRPr="002711B0">
        <w:rPr>
          <w:color w:val="000000" w:themeColor="text1"/>
        </w:rPr>
        <w:t xml:space="preserve">dezvoltarea fizică, cognitivă, emoțională și socială a </w:t>
      </w:r>
      <w:r w:rsidR="002632DD">
        <w:rPr>
          <w:color w:val="000000" w:themeColor="text1"/>
        </w:rPr>
        <w:t>beneficiarilor primari</w:t>
      </w:r>
      <w:r w:rsidR="002711B0" w:rsidRPr="002711B0">
        <w:rPr>
          <w:color w:val="000000" w:themeColor="text1"/>
        </w:rPr>
        <w:t>, în vederea integrării și</w:t>
      </w:r>
      <w:r w:rsidR="002711B0">
        <w:rPr>
          <w:color w:val="000000" w:themeColor="text1"/>
        </w:rPr>
        <w:t xml:space="preserve"> </w:t>
      </w:r>
      <w:r w:rsidR="002711B0" w:rsidRPr="002711B0">
        <w:rPr>
          <w:color w:val="000000" w:themeColor="text1"/>
        </w:rPr>
        <w:t>participării lor active în societate.</w:t>
      </w:r>
    </w:p>
    <w:p w14:paraId="307B6006" w14:textId="6AE1098F" w:rsidR="002711B0" w:rsidRDefault="002711B0" w:rsidP="00C97484">
      <w:pPr>
        <w:pStyle w:val="al"/>
        <w:spacing w:line="360" w:lineRule="auto"/>
        <w:ind w:firstLine="720"/>
        <w:rPr>
          <w:color w:val="000000" w:themeColor="text1"/>
        </w:rPr>
      </w:pPr>
      <w:r w:rsidRPr="002711B0">
        <w:rPr>
          <w:b/>
          <w:bCs/>
          <w:color w:val="000000" w:themeColor="text1"/>
        </w:rPr>
        <w:t>(2)</w:t>
      </w:r>
      <w:r w:rsidRPr="002711B0">
        <w:rPr>
          <w:color w:val="000000" w:themeColor="text1"/>
        </w:rPr>
        <w:t xml:space="preserve"> Oferta activităţilor de educaţie extraşcolară la nivelul unităţi</w:t>
      </w:r>
      <w:r>
        <w:rPr>
          <w:color w:val="000000" w:themeColor="text1"/>
        </w:rPr>
        <w:t xml:space="preserve">i </w:t>
      </w:r>
      <w:r w:rsidRPr="002711B0">
        <w:rPr>
          <w:color w:val="000000" w:themeColor="text1"/>
        </w:rPr>
        <w:t>de învăţământ preuniversitar</w:t>
      </w:r>
      <w:r>
        <w:rPr>
          <w:color w:val="000000" w:themeColor="text1"/>
        </w:rPr>
        <w:t xml:space="preserve"> </w:t>
      </w:r>
      <w:r w:rsidRPr="002711B0">
        <w:rPr>
          <w:color w:val="000000" w:themeColor="text1"/>
        </w:rPr>
        <w:t xml:space="preserve">este elaborată în urma unei consultări a </w:t>
      </w:r>
      <w:r w:rsidR="002632DD">
        <w:rPr>
          <w:color w:val="000000" w:themeColor="text1"/>
        </w:rPr>
        <w:t>beneficiarilor primari ș</w:t>
      </w:r>
      <w:r w:rsidRPr="002711B0">
        <w:rPr>
          <w:color w:val="000000" w:themeColor="text1"/>
        </w:rPr>
        <w:t>i părinților</w:t>
      </w:r>
      <w:r w:rsidR="002632DD">
        <w:rPr>
          <w:color w:val="000000" w:themeColor="text1"/>
        </w:rPr>
        <w:t>/reprezentanților legali</w:t>
      </w:r>
      <w:r w:rsidRPr="002711B0">
        <w:rPr>
          <w:color w:val="000000" w:themeColor="text1"/>
        </w:rPr>
        <w:t>, în raport cu nevoile şi perspectivele acestora</w:t>
      </w:r>
      <w:r>
        <w:rPr>
          <w:color w:val="000000" w:themeColor="text1"/>
        </w:rPr>
        <w:t xml:space="preserve"> </w:t>
      </w:r>
      <w:r w:rsidRPr="002711B0">
        <w:rPr>
          <w:color w:val="000000" w:themeColor="text1"/>
        </w:rPr>
        <w:t>în vederea participării lor la inițierea şi implementarea activităţilor de educaţie extraşcolară.</w:t>
      </w:r>
    </w:p>
    <w:p w14:paraId="413BD9F7" w14:textId="2026D5E5" w:rsidR="002711B0" w:rsidRPr="002711B0" w:rsidRDefault="002711B0" w:rsidP="00C97484">
      <w:pPr>
        <w:pStyle w:val="al"/>
        <w:spacing w:line="360" w:lineRule="auto"/>
        <w:ind w:firstLine="720"/>
        <w:rPr>
          <w:color w:val="000000" w:themeColor="text1"/>
        </w:rPr>
      </w:pPr>
      <w:r w:rsidRPr="002711B0">
        <w:rPr>
          <w:b/>
          <w:bCs/>
          <w:color w:val="000000" w:themeColor="text1"/>
        </w:rPr>
        <w:t>(3)</w:t>
      </w:r>
      <w:r w:rsidRPr="002711B0">
        <w:rPr>
          <w:color w:val="000000" w:themeColor="text1"/>
        </w:rPr>
        <w:t xml:space="preserve"> Participarea </w:t>
      </w:r>
      <w:r w:rsidR="002632DD">
        <w:rPr>
          <w:color w:val="000000" w:themeColor="text1"/>
        </w:rPr>
        <w:t>beneficiarilor primari</w:t>
      </w:r>
      <w:r w:rsidRPr="002711B0">
        <w:rPr>
          <w:color w:val="000000" w:themeColor="text1"/>
        </w:rPr>
        <w:t xml:space="preserve"> la activităţi educaţionale extraşcolare realizate de organizaţii</w:t>
      </w:r>
      <w:r>
        <w:rPr>
          <w:color w:val="000000" w:themeColor="text1"/>
        </w:rPr>
        <w:t xml:space="preserve"> </w:t>
      </w:r>
      <w:r w:rsidRPr="002711B0">
        <w:rPr>
          <w:color w:val="000000" w:themeColor="text1"/>
        </w:rPr>
        <w:t>publice sau private din afara sistemului naţional de învăţământ se realizează în baza unui acord/protocol</w:t>
      </w:r>
      <w:r>
        <w:rPr>
          <w:color w:val="000000" w:themeColor="text1"/>
        </w:rPr>
        <w:t xml:space="preserve"> </w:t>
      </w:r>
      <w:r w:rsidRPr="002711B0">
        <w:rPr>
          <w:color w:val="000000" w:themeColor="text1"/>
        </w:rPr>
        <w:t>de parteneriat cu unit</w:t>
      </w:r>
      <w:r>
        <w:rPr>
          <w:color w:val="000000" w:themeColor="text1"/>
        </w:rPr>
        <w:t>atea</w:t>
      </w:r>
      <w:r w:rsidRPr="002711B0">
        <w:rPr>
          <w:color w:val="000000" w:themeColor="text1"/>
        </w:rPr>
        <w:t xml:space="preserve"> de învăţământ preuniversitar sau cu unităţile de educaţie extraşcolară.</w:t>
      </w:r>
    </w:p>
    <w:p w14:paraId="48C428E3" w14:textId="464C1027" w:rsidR="002711B0" w:rsidRDefault="002711B0" w:rsidP="00C97484">
      <w:pPr>
        <w:pStyle w:val="al"/>
        <w:spacing w:line="360" w:lineRule="auto"/>
        <w:ind w:firstLine="720"/>
        <w:rPr>
          <w:color w:val="000000" w:themeColor="text1"/>
        </w:rPr>
      </w:pPr>
      <w:r w:rsidRPr="002711B0">
        <w:rPr>
          <w:b/>
          <w:bCs/>
          <w:color w:val="000000" w:themeColor="text1"/>
        </w:rPr>
        <w:t>Art. 10</w:t>
      </w:r>
      <w:r w:rsidR="006C2B1B">
        <w:rPr>
          <w:b/>
          <w:bCs/>
          <w:color w:val="000000" w:themeColor="text1"/>
        </w:rPr>
        <w:t>9</w:t>
      </w:r>
      <w:r w:rsidRPr="002711B0">
        <w:rPr>
          <w:b/>
          <w:bCs/>
          <w:color w:val="000000" w:themeColor="text1"/>
        </w:rPr>
        <w:t>. (1)</w:t>
      </w:r>
      <w:r w:rsidRPr="002711B0">
        <w:rPr>
          <w:color w:val="000000" w:themeColor="text1"/>
        </w:rPr>
        <w:t xml:space="preserve"> Activitatea educativă extraşcolară se desfăşoară în afara orelor de</w:t>
      </w:r>
      <w:r>
        <w:rPr>
          <w:color w:val="000000" w:themeColor="text1"/>
        </w:rPr>
        <w:t xml:space="preserve"> </w:t>
      </w:r>
      <w:r w:rsidRPr="002711B0">
        <w:rPr>
          <w:color w:val="000000" w:themeColor="text1"/>
        </w:rPr>
        <w:t>curs.</w:t>
      </w:r>
    </w:p>
    <w:p w14:paraId="4C6918CF" w14:textId="44B37AED" w:rsidR="002711B0" w:rsidRPr="002711B0" w:rsidRDefault="002711B0" w:rsidP="00C97484">
      <w:pPr>
        <w:pStyle w:val="al"/>
        <w:spacing w:line="360" w:lineRule="auto"/>
        <w:ind w:firstLine="720"/>
        <w:rPr>
          <w:color w:val="000000" w:themeColor="text1"/>
        </w:rPr>
      </w:pPr>
      <w:r w:rsidRPr="002711B0">
        <w:rPr>
          <w:b/>
          <w:bCs/>
          <w:color w:val="000000" w:themeColor="text1"/>
        </w:rPr>
        <w:t>(2)</w:t>
      </w:r>
      <w:r w:rsidRPr="002711B0">
        <w:rPr>
          <w:color w:val="000000" w:themeColor="text1"/>
        </w:rPr>
        <w:t xml:space="preserve"> Activităţile educaţionale extraşcolare sunt realizate în cadrul unităţi</w:t>
      </w:r>
      <w:r>
        <w:rPr>
          <w:color w:val="000000" w:themeColor="text1"/>
        </w:rPr>
        <w:t>i</w:t>
      </w:r>
      <w:r w:rsidRPr="002711B0">
        <w:rPr>
          <w:color w:val="000000" w:themeColor="text1"/>
        </w:rPr>
        <w:t xml:space="preserve"> de învăţământ, al unităţi</w:t>
      </w:r>
      <w:r>
        <w:rPr>
          <w:color w:val="000000" w:themeColor="text1"/>
        </w:rPr>
        <w:t>i</w:t>
      </w:r>
      <w:r w:rsidRPr="002711B0">
        <w:rPr>
          <w:color w:val="000000" w:themeColor="text1"/>
        </w:rPr>
        <w:t xml:space="preserve"> de educaţie extraşcolară, în baze sportive, turistice şi centre de agre</w:t>
      </w:r>
      <w:r>
        <w:rPr>
          <w:color w:val="000000" w:themeColor="text1"/>
        </w:rPr>
        <w:t>m</w:t>
      </w:r>
      <w:r w:rsidRPr="002711B0">
        <w:rPr>
          <w:color w:val="000000" w:themeColor="text1"/>
        </w:rPr>
        <w:t>ent, în</w:t>
      </w:r>
      <w:r>
        <w:rPr>
          <w:color w:val="000000" w:themeColor="text1"/>
        </w:rPr>
        <w:t xml:space="preserve"> </w:t>
      </w:r>
      <w:r w:rsidRPr="002711B0">
        <w:rPr>
          <w:color w:val="000000" w:themeColor="text1"/>
        </w:rPr>
        <w:t>tabere şcolare, muzee şi galerii de artă, centre comunitare, case de cultură, centre de tineret, grădini</w:t>
      </w:r>
      <w:r>
        <w:rPr>
          <w:color w:val="000000" w:themeColor="text1"/>
        </w:rPr>
        <w:t xml:space="preserve"> </w:t>
      </w:r>
      <w:r w:rsidRPr="002711B0">
        <w:rPr>
          <w:color w:val="000000" w:themeColor="text1"/>
        </w:rPr>
        <w:t>botanice, parcuri naţionale, biblioteci şi în alte spaţii educaționale care îndeplinesc condiţiile de siguranţă</w:t>
      </w:r>
      <w:r>
        <w:rPr>
          <w:color w:val="000000" w:themeColor="text1"/>
        </w:rPr>
        <w:t xml:space="preserve"> </w:t>
      </w:r>
      <w:r w:rsidRPr="002711B0">
        <w:rPr>
          <w:color w:val="000000" w:themeColor="text1"/>
        </w:rPr>
        <w:t xml:space="preserve">a </w:t>
      </w:r>
      <w:r w:rsidR="002632DD">
        <w:rPr>
          <w:color w:val="000000" w:themeColor="text1"/>
        </w:rPr>
        <w:t>beneficiarilor primari</w:t>
      </w:r>
      <w:r w:rsidRPr="002711B0">
        <w:rPr>
          <w:color w:val="000000" w:themeColor="text1"/>
        </w:rPr>
        <w:t>.</w:t>
      </w:r>
    </w:p>
    <w:p w14:paraId="793D7367" w14:textId="064679E2" w:rsidR="002711B0" w:rsidRPr="002711B0" w:rsidRDefault="002711B0" w:rsidP="00C97484">
      <w:pPr>
        <w:pStyle w:val="al"/>
        <w:spacing w:line="360" w:lineRule="auto"/>
        <w:ind w:firstLine="720"/>
        <w:rPr>
          <w:color w:val="000000" w:themeColor="text1"/>
        </w:rPr>
      </w:pPr>
      <w:r w:rsidRPr="002711B0">
        <w:rPr>
          <w:b/>
          <w:bCs/>
          <w:color w:val="000000" w:themeColor="text1"/>
        </w:rPr>
        <w:t>Art. 1</w:t>
      </w:r>
      <w:r w:rsidR="006C2B1B">
        <w:rPr>
          <w:b/>
          <w:bCs/>
          <w:color w:val="000000" w:themeColor="text1"/>
        </w:rPr>
        <w:t>10</w:t>
      </w:r>
      <w:r w:rsidRPr="002711B0">
        <w:rPr>
          <w:b/>
          <w:bCs/>
          <w:color w:val="000000" w:themeColor="text1"/>
        </w:rPr>
        <w:t>. (1)</w:t>
      </w:r>
      <w:r w:rsidRPr="002711B0">
        <w:rPr>
          <w:color w:val="000000" w:themeColor="text1"/>
        </w:rPr>
        <w:t xml:space="preserve"> Activităţile educaţionale extraşcolare desfăşurate în uni</w:t>
      </w:r>
      <w:r>
        <w:rPr>
          <w:color w:val="000000" w:themeColor="text1"/>
        </w:rPr>
        <w:t>tatea</w:t>
      </w:r>
      <w:r w:rsidRPr="002711B0">
        <w:rPr>
          <w:color w:val="000000" w:themeColor="text1"/>
        </w:rPr>
        <w:t xml:space="preserve"> de învăţământ pot fi: culturale,</w:t>
      </w:r>
      <w:r>
        <w:rPr>
          <w:color w:val="000000" w:themeColor="text1"/>
        </w:rPr>
        <w:t xml:space="preserve"> </w:t>
      </w:r>
      <w:r w:rsidRPr="002711B0">
        <w:rPr>
          <w:color w:val="000000" w:themeColor="text1"/>
        </w:rPr>
        <w:t>civice, artistice, tehnice, ştiinţifice, recreative, turistice, ecologice, sportive, jurnalistice, de robotică, de</w:t>
      </w:r>
      <w:r>
        <w:rPr>
          <w:color w:val="000000" w:themeColor="text1"/>
        </w:rPr>
        <w:t xml:space="preserve"> </w:t>
      </w:r>
      <w:r w:rsidRPr="002711B0">
        <w:rPr>
          <w:color w:val="000000" w:themeColor="text1"/>
        </w:rPr>
        <w:t>voluntariat, de educaţie rutieră, financiară, juridică, antreprenorială, pentru sănătate şi alte categorii</w:t>
      </w:r>
      <w:r>
        <w:rPr>
          <w:color w:val="000000" w:themeColor="text1"/>
        </w:rPr>
        <w:t xml:space="preserve"> </w:t>
      </w:r>
      <w:r w:rsidRPr="002711B0">
        <w:rPr>
          <w:color w:val="000000" w:themeColor="text1"/>
        </w:rPr>
        <w:t>specifice.</w:t>
      </w:r>
    </w:p>
    <w:p w14:paraId="27AC515D" w14:textId="5AE33688" w:rsidR="002711B0" w:rsidRPr="002711B0" w:rsidRDefault="002711B0" w:rsidP="00C97484">
      <w:pPr>
        <w:pStyle w:val="al"/>
        <w:spacing w:line="360" w:lineRule="auto"/>
        <w:ind w:firstLine="720"/>
        <w:rPr>
          <w:color w:val="000000" w:themeColor="text1"/>
        </w:rPr>
      </w:pPr>
      <w:r w:rsidRPr="002711B0">
        <w:rPr>
          <w:b/>
          <w:bCs/>
          <w:color w:val="000000" w:themeColor="text1"/>
        </w:rPr>
        <w:t>(2)</w:t>
      </w:r>
      <w:r w:rsidRPr="002711B0">
        <w:rPr>
          <w:color w:val="000000" w:themeColor="text1"/>
        </w:rPr>
        <w:t xml:space="preserve"> Activităţile educaționale extraşcolare se pot desfășura sub formă de proiecte şi programe</w:t>
      </w:r>
      <w:r>
        <w:rPr>
          <w:color w:val="000000" w:themeColor="text1"/>
        </w:rPr>
        <w:t xml:space="preserve"> </w:t>
      </w:r>
      <w:r w:rsidRPr="002711B0">
        <w:rPr>
          <w:color w:val="000000" w:themeColor="text1"/>
        </w:rPr>
        <w:t>educative, concursuri, festivaluri, expoziţii, campanii, schimburi culturale, excursii, serbări, expediţii,</w:t>
      </w:r>
      <w:r>
        <w:rPr>
          <w:color w:val="000000" w:themeColor="text1"/>
        </w:rPr>
        <w:t xml:space="preserve"> </w:t>
      </w:r>
      <w:r w:rsidRPr="002711B0">
        <w:rPr>
          <w:color w:val="000000" w:themeColor="text1"/>
        </w:rPr>
        <w:t>şcoli, tabere şi caravane tematice, dezbateri, sesiuni de formare, simpozioane, vizite de studiu, vizite,</w:t>
      </w:r>
      <w:r>
        <w:rPr>
          <w:color w:val="000000" w:themeColor="text1"/>
        </w:rPr>
        <w:t xml:space="preserve"> </w:t>
      </w:r>
      <w:r w:rsidRPr="002711B0">
        <w:rPr>
          <w:color w:val="000000" w:themeColor="text1"/>
        </w:rPr>
        <w:t>ateliere deschise etc.</w:t>
      </w:r>
    </w:p>
    <w:p w14:paraId="54E55518" w14:textId="6D030F03" w:rsidR="00C97484" w:rsidRDefault="002711B0" w:rsidP="00C97484">
      <w:pPr>
        <w:pStyle w:val="al"/>
        <w:spacing w:line="360" w:lineRule="auto"/>
        <w:ind w:firstLine="720"/>
        <w:rPr>
          <w:color w:val="000000" w:themeColor="text1"/>
        </w:rPr>
      </w:pPr>
      <w:r w:rsidRPr="002711B0">
        <w:rPr>
          <w:b/>
          <w:bCs/>
          <w:color w:val="000000" w:themeColor="text1"/>
        </w:rPr>
        <w:lastRenderedPageBreak/>
        <w:t>(3)</w:t>
      </w:r>
      <w:r w:rsidRPr="002711B0">
        <w:rPr>
          <w:color w:val="000000" w:themeColor="text1"/>
        </w:rPr>
        <w:t xml:space="preserve"> Activitatea educațională </w:t>
      </w:r>
      <w:r w:rsidRPr="009B6441">
        <w:rPr>
          <w:color w:val="000000" w:themeColor="text1"/>
        </w:rPr>
        <w:t xml:space="preserve">extraşcolară poate fi proiectată atât la nivelul fiecărei grupe/clase de </w:t>
      </w:r>
      <w:r w:rsidR="002632DD" w:rsidRPr="009B6441">
        <w:rPr>
          <w:color w:val="000000" w:themeColor="text1"/>
        </w:rPr>
        <w:t>beneficiari primari</w:t>
      </w:r>
      <w:r w:rsidRPr="009B6441">
        <w:rPr>
          <w:color w:val="000000" w:themeColor="text1"/>
        </w:rPr>
        <w:t xml:space="preserve">, de către </w:t>
      </w:r>
      <w:r w:rsidR="002632DD" w:rsidRPr="009B6441">
        <w:rPr>
          <w:color w:val="000000" w:themeColor="text1"/>
        </w:rPr>
        <w:t>educator/educatoare/</w:t>
      </w:r>
      <w:r w:rsidR="002632DD" w:rsidRPr="002632DD">
        <w:rPr>
          <w:color w:val="000000" w:themeColor="text1"/>
        </w:rPr>
        <w:t>învăţător/institutor/profesor pentru învăţământul preşcolar sau primar/profesor diriginte</w:t>
      </w:r>
      <w:r w:rsidRPr="002711B0">
        <w:rPr>
          <w:color w:val="000000" w:themeColor="text1"/>
        </w:rPr>
        <w:t>, cât şi la nivelul unităţii de învăţământ, de</w:t>
      </w:r>
      <w:r w:rsidR="00C97484">
        <w:rPr>
          <w:color w:val="000000" w:themeColor="text1"/>
        </w:rPr>
        <w:t xml:space="preserve"> </w:t>
      </w:r>
      <w:r w:rsidRPr="002711B0">
        <w:rPr>
          <w:color w:val="000000" w:themeColor="text1"/>
        </w:rPr>
        <w:t>către coordonatorul pentru proiecte şi programe educative şcolare şi extraşcolare.</w:t>
      </w:r>
    </w:p>
    <w:p w14:paraId="0CD87E8D" w14:textId="28F9F1BA" w:rsidR="00C97484" w:rsidRDefault="002711B0" w:rsidP="00C97484">
      <w:pPr>
        <w:pStyle w:val="al"/>
        <w:spacing w:line="360" w:lineRule="auto"/>
        <w:ind w:firstLine="720"/>
        <w:rPr>
          <w:color w:val="000000" w:themeColor="text1"/>
        </w:rPr>
      </w:pPr>
      <w:r w:rsidRPr="00C97484">
        <w:rPr>
          <w:b/>
          <w:bCs/>
          <w:color w:val="000000" w:themeColor="text1"/>
        </w:rPr>
        <w:t>(4)</w:t>
      </w:r>
      <w:r w:rsidRPr="002711B0">
        <w:rPr>
          <w:color w:val="000000" w:themeColor="text1"/>
        </w:rPr>
        <w:t xml:space="preserve"> Activităţile educaționale extraşcolare sunt stabilite în </w:t>
      </w:r>
      <w:r w:rsidR="00263F12">
        <w:rPr>
          <w:color w:val="000000" w:themeColor="text1"/>
        </w:rPr>
        <w:t>Consiliul profesoral</w:t>
      </w:r>
      <w:r w:rsidRPr="002711B0">
        <w:rPr>
          <w:color w:val="000000" w:themeColor="text1"/>
        </w:rPr>
        <w:t xml:space="preserve"> al unităţii de</w:t>
      </w:r>
      <w:r w:rsidR="00C97484">
        <w:rPr>
          <w:color w:val="000000" w:themeColor="text1"/>
        </w:rPr>
        <w:t xml:space="preserve"> </w:t>
      </w:r>
      <w:r w:rsidRPr="002711B0">
        <w:rPr>
          <w:color w:val="000000" w:themeColor="text1"/>
        </w:rPr>
        <w:t xml:space="preserve">învăţământ, împreună cu </w:t>
      </w:r>
      <w:r w:rsidR="00C97484">
        <w:rPr>
          <w:color w:val="000000" w:themeColor="text1"/>
        </w:rPr>
        <w:t>c</w:t>
      </w:r>
      <w:r w:rsidRPr="002711B0">
        <w:rPr>
          <w:color w:val="000000" w:themeColor="text1"/>
        </w:rPr>
        <w:t xml:space="preserve">onsiliul </w:t>
      </w:r>
      <w:r w:rsidR="002632DD">
        <w:rPr>
          <w:color w:val="000000" w:themeColor="text1"/>
        </w:rPr>
        <w:t>beneficiarilor primari,</w:t>
      </w:r>
      <w:r w:rsidRPr="002711B0">
        <w:rPr>
          <w:color w:val="000000" w:themeColor="text1"/>
        </w:rPr>
        <w:t xml:space="preserve"> în conformitate cu opţiunile </w:t>
      </w:r>
      <w:r w:rsidR="002632DD">
        <w:rPr>
          <w:color w:val="000000" w:themeColor="text1"/>
        </w:rPr>
        <w:t>beneficiarilor primari</w:t>
      </w:r>
      <w:r w:rsidRPr="002711B0">
        <w:rPr>
          <w:color w:val="000000" w:themeColor="text1"/>
        </w:rPr>
        <w:t>, ale consiliului</w:t>
      </w:r>
      <w:r w:rsidR="00C97484">
        <w:rPr>
          <w:color w:val="000000" w:themeColor="text1"/>
        </w:rPr>
        <w:t xml:space="preserve"> </w:t>
      </w:r>
      <w:r w:rsidRPr="002711B0">
        <w:rPr>
          <w:color w:val="000000" w:themeColor="text1"/>
        </w:rPr>
        <w:t>reprezentativ al părinţilor</w:t>
      </w:r>
      <w:r w:rsidR="002632DD">
        <w:rPr>
          <w:color w:val="000000" w:themeColor="text1"/>
        </w:rPr>
        <w:t xml:space="preserve">/reprezentanților legali </w:t>
      </w:r>
      <w:r w:rsidRPr="002711B0">
        <w:rPr>
          <w:color w:val="000000" w:themeColor="text1"/>
        </w:rPr>
        <w:t>şi ale asociaţi</w:t>
      </w:r>
      <w:r w:rsidR="002632DD">
        <w:rPr>
          <w:color w:val="000000" w:themeColor="text1"/>
        </w:rPr>
        <w:t>ei</w:t>
      </w:r>
      <w:r w:rsidRPr="002711B0">
        <w:rPr>
          <w:color w:val="000000" w:themeColor="text1"/>
        </w:rPr>
        <w:t xml:space="preserve"> părinţilor</w:t>
      </w:r>
      <w:r w:rsidR="002632DD">
        <w:rPr>
          <w:color w:val="000000" w:themeColor="text1"/>
        </w:rPr>
        <w:t>/</w:t>
      </w:r>
      <w:r w:rsidR="002632DD" w:rsidRPr="002632DD">
        <w:rPr>
          <w:color w:val="000000" w:themeColor="text1"/>
        </w:rPr>
        <w:t xml:space="preserve"> </w:t>
      </w:r>
      <w:r w:rsidR="002632DD">
        <w:rPr>
          <w:color w:val="000000" w:themeColor="text1"/>
        </w:rPr>
        <w:t>reprezentanților legali,</w:t>
      </w:r>
      <w:r w:rsidRPr="002711B0">
        <w:rPr>
          <w:color w:val="000000" w:themeColor="text1"/>
        </w:rPr>
        <w:t xml:space="preserve"> acolo unde există, precum şi cu resursele de</w:t>
      </w:r>
      <w:r w:rsidR="00C97484">
        <w:rPr>
          <w:color w:val="000000" w:themeColor="text1"/>
        </w:rPr>
        <w:t xml:space="preserve"> </w:t>
      </w:r>
      <w:r w:rsidRPr="002711B0">
        <w:rPr>
          <w:color w:val="000000" w:themeColor="text1"/>
        </w:rPr>
        <w:t>care dispune unitatea de învăţământ.</w:t>
      </w:r>
    </w:p>
    <w:p w14:paraId="31CF4FA5" w14:textId="5173F252" w:rsidR="002711B0" w:rsidRPr="002711B0" w:rsidRDefault="002711B0" w:rsidP="00C97484">
      <w:pPr>
        <w:pStyle w:val="al"/>
        <w:spacing w:line="360" w:lineRule="auto"/>
        <w:ind w:firstLine="720"/>
        <w:rPr>
          <w:color w:val="000000" w:themeColor="text1"/>
        </w:rPr>
      </w:pPr>
      <w:r w:rsidRPr="00C97484">
        <w:rPr>
          <w:b/>
          <w:bCs/>
          <w:color w:val="000000" w:themeColor="text1"/>
        </w:rPr>
        <w:t>(5)</w:t>
      </w:r>
      <w:r w:rsidRPr="002711B0">
        <w:rPr>
          <w:color w:val="000000" w:themeColor="text1"/>
        </w:rPr>
        <w:t xml:space="preserve"> Organizarea activităţilor educaționale extraşcolare de către unit</w:t>
      </w:r>
      <w:r w:rsidR="00C97484">
        <w:rPr>
          <w:color w:val="000000" w:themeColor="text1"/>
        </w:rPr>
        <w:t>atea</w:t>
      </w:r>
      <w:r w:rsidRPr="002711B0">
        <w:rPr>
          <w:color w:val="000000" w:themeColor="text1"/>
        </w:rPr>
        <w:t xml:space="preserve"> de învățământ</w:t>
      </w:r>
      <w:r w:rsidR="00C97484">
        <w:rPr>
          <w:color w:val="000000" w:themeColor="text1"/>
        </w:rPr>
        <w:t xml:space="preserve"> </w:t>
      </w:r>
      <w:r w:rsidRPr="002711B0">
        <w:rPr>
          <w:color w:val="000000" w:themeColor="text1"/>
        </w:rPr>
        <w:t>/comitetele de părinți/asociați</w:t>
      </w:r>
      <w:r w:rsidR="008265BF">
        <w:rPr>
          <w:color w:val="000000" w:themeColor="text1"/>
        </w:rPr>
        <w:t>a</w:t>
      </w:r>
      <w:r w:rsidRPr="002711B0">
        <w:rPr>
          <w:color w:val="000000" w:themeColor="text1"/>
        </w:rPr>
        <w:t xml:space="preserve"> de părinți în parteneriat cu autorități publice locale,</w:t>
      </w:r>
      <w:r w:rsidR="00C97484">
        <w:rPr>
          <w:color w:val="000000" w:themeColor="text1"/>
        </w:rPr>
        <w:t xml:space="preserve"> </w:t>
      </w:r>
      <w:r w:rsidRPr="002711B0">
        <w:rPr>
          <w:color w:val="000000" w:themeColor="text1"/>
        </w:rPr>
        <w:t>organizații neguvernamentale și alți parteneri educaționali, sub forma excursiilor, taberelor, expediţiilor</w:t>
      </w:r>
      <w:r w:rsidR="00C97484">
        <w:rPr>
          <w:color w:val="000000" w:themeColor="text1"/>
        </w:rPr>
        <w:t xml:space="preserve"> </w:t>
      </w:r>
      <w:r w:rsidRPr="002711B0">
        <w:rPr>
          <w:color w:val="000000" w:themeColor="text1"/>
        </w:rPr>
        <w:t>şi a altor activităţi de timp liber care necesită deplasarea din localitatea de domiciliu se face în conformitate</w:t>
      </w:r>
      <w:r w:rsidR="00C97484">
        <w:rPr>
          <w:color w:val="000000" w:themeColor="text1"/>
        </w:rPr>
        <w:t xml:space="preserve"> </w:t>
      </w:r>
      <w:r w:rsidRPr="002711B0">
        <w:rPr>
          <w:color w:val="000000" w:themeColor="text1"/>
        </w:rPr>
        <w:t>cu regulamentul aprobat prin ordin al ministrului educaţiei.</w:t>
      </w:r>
    </w:p>
    <w:p w14:paraId="08826E1C" w14:textId="3644B4A3" w:rsidR="00C97484" w:rsidRDefault="002711B0" w:rsidP="00C97484">
      <w:pPr>
        <w:pStyle w:val="al"/>
        <w:spacing w:line="360" w:lineRule="auto"/>
        <w:ind w:firstLine="720"/>
        <w:rPr>
          <w:color w:val="000000" w:themeColor="text1"/>
        </w:rPr>
      </w:pPr>
      <w:r w:rsidRPr="00C97484">
        <w:rPr>
          <w:b/>
          <w:bCs/>
          <w:color w:val="000000" w:themeColor="text1"/>
        </w:rPr>
        <w:t>(6)</w:t>
      </w:r>
      <w:r w:rsidRPr="002711B0">
        <w:rPr>
          <w:color w:val="000000" w:themeColor="text1"/>
        </w:rPr>
        <w:t xml:space="preserve"> Activităţile educaționale extraşcolare de timp liber care nu necesită deplasarea din localitate,</w:t>
      </w:r>
      <w:r w:rsidR="00C97484">
        <w:rPr>
          <w:color w:val="000000" w:themeColor="text1"/>
        </w:rPr>
        <w:t xml:space="preserve"> </w:t>
      </w:r>
      <w:r w:rsidRPr="002711B0">
        <w:rPr>
          <w:color w:val="000000" w:themeColor="text1"/>
        </w:rPr>
        <w:t>precum şi activităţile extracurriculare şi extraşcolare organizate în incinta unităţii de învăţământ se</w:t>
      </w:r>
      <w:r w:rsidR="00C97484">
        <w:rPr>
          <w:color w:val="000000" w:themeColor="text1"/>
        </w:rPr>
        <w:t xml:space="preserve"> </w:t>
      </w:r>
      <w:r w:rsidRPr="002711B0">
        <w:rPr>
          <w:color w:val="000000" w:themeColor="text1"/>
        </w:rPr>
        <w:t>derulează conform prevederilor prezentului regulament şi, după caz, cu acordul de principiu al părintelui</w:t>
      </w:r>
      <w:r w:rsidR="00C97484">
        <w:rPr>
          <w:color w:val="000000" w:themeColor="text1"/>
        </w:rPr>
        <w:t xml:space="preserve"> </w:t>
      </w:r>
      <w:r w:rsidRPr="002711B0">
        <w:rPr>
          <w:color w:val="000000" w:themeColor="text1"/>
        </w:rPr>
        <w:t xml:space="preserve">sau reprezentantului legal al </w:t>
      </w:r>
      <w:r w:rsidR="008265BF">
        <w:rPr>
          <w:color w:val="000000" w:themeColor="text1"/>
        </w:rPr>
        <w:t>beneficiarului primar</w:t>
      </w:r>
      <w:r w:rsidRPr="002711B0">
        <w:rPr>
          <w:color w:val="000000" w:themeColor="text1"/>
        </w:rPr>
        <w:t>, exprimat în scris, la începutul anului şcolar.</w:t>
      </w:r>
    </w:p>
    <w:p w14:paraId="42A4ABE4" w14:textId="3A629DEB" w:rsidR="00C97484" w:rsidRDefault="002711B0" w:rsidP="00C97484">
      <w:pPr>
        <w:pStyle w:val="al"/>
        <w:spacing w:line="360" w:lineRule="auto"/>
        <w:ind w:firstLine="720"/>
        <w:rPr>
          <w:color w:val="000000" w:themeColor="text1"/>
        </w:rPr>
      </w:pPr>
      <w:r w:rsidRPr="00C97484">
        <w:rPr>
          <w:b/>
          <w:bCs/>
          <w:color w:val="000000" w:themeColor="text1"/>
        </w:rPr>
        <w:t>(7)</w:t>
      </w:r>
      <w:r w:rsidRPr="002711B0">
        <w:rPr>
          <w:color w:val="000000" w:themeColor="text1"/>
        </w:rPr>
        <w:t xml:space="preserve"> Calendarul activităţilor educaționale extraşcolare este aprobat de </w:t>
      </w:r>
      <w:r w:rsidR="00263F12">
        <w:rPr>
          <w:color w:val="000000" w:themeColor="text1"/>
        </w:rPr>
        <w:t>Consiliul de administrație</w:t>
      </w:r>
      <w:r w:rsidRPr="002711B0">
        <w:rPr>
          <w:color w:val="000000" w:themeColor="text1"/>
        </w:rPr>
        <w:t xml:space="preserve"> al</w:t>
      </w:r>
      <w:r w:rsidR="00C97484">
        <w:rPr>
          <w:color w:val="000000" w:themeColor="text1"/>
        </w:rPr>
        <w:t xml:space="preserve"> </w:t>
      </w:r>
      <w:r w:rsidRPr="002711B0">
        <w:rPr>
          <w:color w:val="000000" w:themeColor="text1"/>
        </w:rPr>
        <w:t>unităţii de învăţământ.</w:t>
      </w:r>
    </w:p>
    <w:p w14:paraId="328E2DE3" w14:textId="4AB5DAEE" w:rsidR="00C97484" w:rsidRDefault="002711B0" w:rsidP="00C97484">
      <w:pPr>
        <w:pStyle w:val="al"/>
        <w:spacing w:line="360" w:lineRule="auto"/>
        <w:ind w:firstLine="720"/>
        <w:rPr>
          <w:color w:val="000000" w:themeColor="text1"/>
        </w:rPr>
      </w:pPr>
      <w:r w:rsidRPr="00C97484">
        <w:rPr>
          <w:b/>
          <w:bCs/>
          <w:color w:val="000000" w:themeColor="text1"/>
        </w:rPr>
        <w:t>(8)</w:t>
      </w:r>
      <w:r w:rsidRPr="002711B0">
        <w:rPr>
          <w:color w:val="000000" w:themeColor="text1"/>
        </w:rPr>
        <w:t xml:space="preserve"> Rezultatele învăţării dobândite de </w:t>
      </w:r>
      <w:r w:rsidR="008265BF">
        <w:rPr>
          <w:color w:val="000000" w:themeColor="text1"/>
        </w:rPr>
        <w:t>beneficiarii primari</w:t>
      </w:r>
      <w:r w:rsidRPr="002711B0">
        <w:rPr>
          <w:color w:val="000000" w:themeColor="text1"/>
        </w:rPr>
        <w:t xml:space="preserve"> prin participarea la activităţi educaţionale</w:t>
      </w:r>
      <w:r w:rsidR="00C97484">
        <w:rPr>
          <w:color w:val="000000" w:themeColor="text1"/>
        </w:rPr>
        <w:t xml:space="preserve"> </w:t>
      </w:r>
      <w:r w:rsidRPr="002711B0">
        <w:rPr>
          <w:color w:val="000000" w:themeColor="text1"/>
        </w:rPr>
        <w:t>extraşcolare se înscriu în portofoliul educaţional al elevului și sunt recunoscute prin adeverinţe, diplome</w:t>
      </w:r>
      <w:r w:rsidR="00C97484">
        <w:rPr>
          <w:color w:val="000000" w:themeColor="text1"/>
        </w:rPr>
        <w:t xml:space="preserve"> </w:t>
      </w:r>
      <w:r w:rsidRPr="002711B0">
        <w:rPr>
          <w:color w:val="000000" w:themeColor="text1"/>
        </w:rPr>
        <w:t>sau certificate acordate de unităţile de educaţie extraşcolară, unit</w:t>
      </w:r>
      <w:r w:rsidR="00C97484">
        <w:rPr>
          <w:color w:val="000000" w:themeColor="text1"/>
        </w:rPr>
        <w:t>atea</w:t>
      </w:r>
      <w:r w:rsidRPr="002711B0">
        <w:rPr>
          <w:color w:val="000000" w:themeColor="text1"/>
        </w:rPr>
        <w:t xml:space="preserve"> de învăţământ preuniversitar sau</w:t>
      </w:r>
      <w:r w:rsidR="00C97484">
        <w:rPr>
          <w:color w:val="000000" w:themeColor="text1"/>
        </w:rPr>
        <w:t xml:space="preserve"> </w:t>
      </w:r>
      <w:r w:rsidRPr="002711B0">
        <w:rPr>
          <w:color w:val="000000" w:themeColor="text1"/>
        </w:rPr>
        <w:t>partenerii aces</w:t>
      </w:r>
      <w:r w:rsidR="00C97484">
        <w:rPr>
          <w:color w:val="000000" w:themeColor="text1"/>
        </w:rPr>
        <w:t>teia.</w:t>
      </w:r>
    </w:p>
    <w:p w14:paraId="172B81C4" w14:textId="2612E88B" w:rsidR="00C97484" w:rsidRDefault="002711B0" w:rsidP="00C97484">
      <w:pPr>
        <w:pStyle w:val="al"/>
        <w:spacing w:line="360" w:lineRule="auto"/>
        <w:ind w:firstLine="720"/>
        <w:rPr>
          <w:color w:val="000000" w:themeColor="text1"/>
        </w:rPr>
      </w:pPr>
      <w:r w:rsidRPr="00C97484">
        <w:rPr>
          <w:b/>
          <w:bCs/>
          <w:color w:val="000000" w:themeColor="text1"/>
        </w:rPr>
        <w:t>(9)</w:t>
      </w:r>
      <w:r w:rsidRPr="002711B0">
        <w:rPr>
          <w:color w:val="000000" w:themeColor="text1"/>
        </w:rPr>
        <w:t xml:space="preserve"> Cadrele didactice valorifică rezultatele învăţării</w:t>
      </w:r>
      <w:r w:rsidR="00C97484">
        <w:rPr>
          <w:color w:val="000000" w:themeColor="text1"/>
        </w:rPr>
        <w:t xml:space="preserve"> </w:t>
      </w:r>
      <w:r w:rsidRPr="002711B0">
        <w:rPr>
          <w:color w:val="000000" w:themeColor="text1"/>
        </w:rPr>
        <w:t xml:space="preserve">dobândite de </w:t>
      </w:r>
      <w:r w:rsidR="008265BF">
        <w:rPr>
          <w:color w:val="000000" w:themeColor="text1"/>
        </w:rPr>
        <w:t>beneficiarii primari</w:t>
      </w:r>
      <w:r w:rsidR="008265BF" w:rsidRPr="002711B0">
        <w:rPr>
          <w:color w:val="000000" w:themeColor="text1"/>
        </w:rPr>
        <w:t xml:space="preserve"> </w:t>
      </w:r>
      <w:r w:rsidRPr="002711B0">
        <w:rPr>
          <w:color w:val="000000" w:themeColor="text1"/>
        </w:rPr>
        <w:t>în urma participării acestora la activităţi educaţionale extraşcolare și îi</w:t>
      </w:r>
      <w:r w:rsidR="00C97484">
        <w:rPr>
          <w:color w:val="000000" w:themeColor="text1"/>
        </w:rPr>
        <w:t xml:space="preserve"> </w:t>
      </w:r>
      <w:r w:rsidRPr="002711B0">
        <w:rPr>
          <w:color w:val="000000" w:themeColor="text1"/>
        </w:rPr>
        <w:t xml:space="preserve">motivează pentru implicarea </w:t>
      </w:r>
      <w:r w:rsidRPr="002711B0">
        <w:rPr>
          <w:color w:val="000000" w:themeColor="text1"/>
        </w:rPr>
        <w:lastRenderedPageBreak/>
        <w:t>în activităţi extraşcolare, sprijinind accesul la aceste activităţi fără impunerea</w:t>
      </w:r>
      <w:r w:rsidR="00C97484">
        <w:rPr>
          <w:color w:val="000000" w:themeColor="text1"/>
        </w:rPr>
        <w:t xml:space="preserve"> </w:t>
      </w:r>
      <w:r w:rsidRPr="002711B0">
        <w:rPr>
          <w:color w:val="000000" w:themeColor="text1"/>
        </w:rPr>
        <w:t>obligativităţii şi fără nicio discriminare.</w:t>
      </w:r>
    </w:p>
    <w:p w14:paraId="4870545F" w14:textId="4E35692C" w:rsidR="00BB0598" w:rsidRPr="00BD447D" w:rsidRDefault="002711B0" w:rsidP="008265BF">
      <w:pPr>
        <w:pStyle w:val="al"/>
        <w:spacing w:line="360" w:lineRule="auto"/>
        <w:ind w:firstLine="720"/>
        <w:rPr>
          <w:color w:val="000000" w:themeColor="text1"/>
        </w:rPr>
      </w:pPr>
      <w:r w:rsidRPr="00C97484">
        <w:rPr>
          <w:b/>
          <w:bCs/>
          <w:color w:val="000000" w:themeColor="text1"/>
        </w:rPr>
        <w:t>(10)</w:t>
      </w:r>
      <w:r w:rsidRPr="002711B0">
        <w:rPr>
          <w:color w:val="000000" w:themeColor="text1"/>
        </w:rPr>
        <w:t xml:space="preserve"> Evaluarea activităţii educaționale extraşcolare derulate la nivelul unităţii de învăţământ este</w:t>
      </w:r>
      <w:r w:rsidR="00C97484">
        <w:rPr>
          <w:color w:val="000000" w:themeColor="text1"/>
        </w:rPr>
        <w:t xml:space="preserve"> </w:t>
      </w:r>
      <w:r w:rsidRPr="002711B0">
        <w:rPr>
          <w:color w:val="000000" w:themeColor="text1"/>
        </w:rPr>
        <w:t xml:space="preserve">parte a evaluării instituţionale a </w:t>
      </w:r>
      <w:r w:rsidR="008265BF" w:rsidRPr="00BD447D">
        <w:rPr>
          <w:color w:val="000000" w:themeColor="text1"/>
        </w:rPr>
        <w:t>Școlii Gimnaziale Nr. 1 Olcea.</w:t>
      </w:r>
    </w:p>
    <w:p w14:paraId="54D6F535" w14:textId="77777777" w:rsidR="006C2B1B" w:rsidRPr="002711B0" w:rsidRDefault="006C2B1B" w:rsidP="002D0170">
      <w:pPr>
        <w:pStyle w:val="al"/>
        <w:spacing w:line="276" w:lineRule="auto"/>
        <w:rPr>
          <w:color w:val="000000" w:themeColor="text1"/>
        </w:rPr>
      </w:pPr>
    </w:p>
    <w:p w14:paraId="37F35B11" w14:textId="77777777" w:rsidR="001B3DB8" w:rsidRPr="00BD447D" w:rsidRDefault="001B3DB8" w:rsidP="001B3DB8">
      <w:pPr>
        <w:tabs>
          <w:tab w:val="left" w:pos="270"/>
        </w:tabs>
        <w:spacing w:line="276" w:lineRule="auto"/>
        <w:jc w:val="center"/>
        <w:rPr>
          <w:b/>
          <w:bCs/>
          <w:color w:val="000000" w:themeColor="text1"/>
          <w:lang w:val="ro-RO"/>
        </w:rPr>
      </w:pPr>
      <w:r w:rsidRPr="00BD447D">
        <w:rPr>
          <w:b/>
          <w:bCs/>
          <w:color w:val="000000" w:themeColor="text1"/>
          <w:lang w:val="ro-RO"/>
        </w:rPr>
        <w:t>3. Evaluarea rezultatelor învăţării. Încheierea situaţiei şcolare</w:t>
      </w:r>
    </w:p>
    <w:p w14:paraId="0DF95DDE" w14:textId="77777777" w:rsidR="001B3DB8" w:rsidRPr="00BD447D" w:rsidRDefault="001B3DB8" w:rsidP="001B3DB8">
      <w:pPr>
        <w:tabs>
          <w:tab w:val="left" w:pos="270"/>
        </w:tabs>
        <w:spacing w:line="276" w:lineRule="auto"/>
        <w:jc w:val="center"/>
        <w:rPr>
          <w:b/>
          <w:bCs/>
          <w:i/>
          <w:iCs/>
          <w:color w:val="333333"/>
          <w:lang w:val="ro-RO"/>
        </w:rPr>
      </w:pPr>
    </w:p>
    <w:p w14:paraId="2B0C2F6C" w14:textId="7F4EF36A" w:rsidR="001D3BFD" w:rsidRPr="001D3BFD" w:rsidRDefault="001B3DB8" w:rsidP="001D3BFD">
      <w:pPr>
        <w:pStyle w:val="al"/>
        <w:spacing w:line="360" w:lineRule="auto"/>
        <w:ind w:firstLine="720"/>
        <w:rPr>
          <w:color w:val="000000" w:themeColor="text1"/>
        </w:rPr>
      </w:pPr>
      <w:r w:rsidRPr="001D3BFD">
        <w:rPr>
          <w:b/>
          <w:bCs/>
          <w:color w:val="000000" w:themeColor="text1"/>
        </w:rPr>
        <w:t>Art. 1</w:t>
      </w:r>
      <w:r w:rsidR="00FE6793" w:rsidRPr="001D3BFD">
        <w:rPr>
          <w:b/>
          <w:bCs/>
          <w:color w:val="000000" w:themeColor="text1"/>
        </w:rPr>
        <w:t>1</w:t>
      </w:r>
      <w:r w:rsidR="001D3BFD" w:rsidRPr="001D3BFD">
        <w:rPr>
          <w:b/>
          <w:bCs/>
          <w:color w:val="000000" w:themeColor="text1"/>
        </w:rPr>
        <w:t>1</w:t>
      </w:r>
      <w:r w:rsidRPr="001D3BFD">
        <w:rPr>
          <w:b/>
          <w:bCs/>
          <w:color w:val="000000" w:themeColor="text1"/>
        </w:rPr>
        <w:t>.</w:t>
      </w:r>
      <w:r w:rsidRPr="001D3BFD">
        <w:rPr>
          <w:color w:val="000000" w:themeColor="text1"/>
        </w:rPr>
        <w:t xml:space="preserve"> </w:t>
      </w:r>
      <w:r w:rsidR="001D3BFD" w:rsidRPr="001D3BFD">
        <w:rPr>
          <w:color w:val="000000" w:themeColor="text1"/>
        </w:rPr>
        <w:t>Scopurile evaluării sunt orientarea şi optimizarea procesului de predare-învăţare, precum şi gestionarea propriilor rezultate ale învăţării.</w:t>
      </w:r>
    </w:p>
    <w:p w14:paraId="1D5ADFFB" w14:textId="3F79AB71" w:rsidR="001D3BFD" w:rsidRPr="001D3BFD" w:rsidRDefault="001D3BFD" w:rsidP="001D3BFD">
      <w:pPr>
        <w:pStyle w:val="al"/>
        <w:spacing w:line="360" w:lineRule="auto"/>
        <w:ind w:firstLine="720"/>
        <w:rPr>
          <w:b/>
          <w:bCs/>
          <w:color w:val="000000" w:themeColor="text1"/>
        </w:rPr>
      </w:pPr>
      <w:r w:rsidRPr="001D3BFD">
        <w:rPr>
          <w:b/>
          <w:bCs/>
          <w:color w:val="000000" w:themeColor="text1"/>
        </w:rPr>
        <w:t>Art. 112.</w:t>
      </w:r>
      <w:r>
        <w:rPr>
          <w:b/>
          <w:bCs/>
          <w:color w:val="000000" w:themeColor="text1"/>
        </w:rPr>
        <w:t xml:space="preserve"> </w:t>
      </w:r>
      <w:r w:rsidRPr="001D3BFD">
        <w:rPr>
          <w:b/>
          <w:bCs/>
          <w:color w:val="000000" w:themeColor="text1"/>
        </w:rPr>
        <w:t>(1)</w:t>
      </w:r>
      <w:r w:rsidRPr="001D3BFD">
        <w:rPr>
          <w:color w:val="000000" w:themeColor="text1"/>
        </w:rPr>
        <w:t xml:space="preserve"> Conform legii, evaluările în sistemul de învăţământ preuniversitar se realizează la nivel de</w:t>
      </w:r>
      <w:r>
        <w:rPr>
          <w:b/>
          <w:bCs/>
          <w:color w:val="000000" w:themeColor="text1"/>
        </w:rPr>
        <w:t xml:space="preserve"> </w:t>
      </w:r>
      <w:r w:rsidRPr="001D3BFD">
        <w:rPr>
          <w:color w:val="000000" w:themeColor="text1"/>
        </w:rPr>
        <w:t>disciplină, domeniu de studiu.</w:t>
      </w:r>
    </w:p>
    <w:p w14:paraId="77943436" w14:textId="161F8AA6" w:rsidR="001D3BFD" w:rsidRPr="001D3BFD" w:rsidRDefault="001D3BFD" w:rsidP="001D3BFD">
      <w:pPr>
        <w:pStyle w:val="al"/>
        <w:spacing w:line="360" w:lineRule="auto"/>
        <w:ind w:firstLine="720"/>
        <w:rPr>
          <w:color w:val="000000" w:themeColor="text1"/>
        </w:rPr>
      </w:pPr>
      <w:r w:rsidRPr="001D3BFD">
        <w:rPr>
          <w:b/>
          <w:bCs/>
          <w:color w:val="000000" w:themeColor="text1"/>
        </w:rPr>
        <w:t>(2)</w:t>
      </w:r>
      <w:r w:rsidRPr="001D3BFD">
        <w:rPr>
          <w:color w:val="000000" w:themeColor="text1"/>
        </w:rPr>
        <w:t xml:space="preserve"> În sistemul de învăţământ preuniversitar evaluarea se centrează pe competenţe, oferă feedback</w:t>
      </w:r>
      <w:r>
        <w:rPr>
          <w:color w:val="000000" w:themeColor="text1"/>
        </w:rPr>
        <w:t xml:space="preserve"> </w:t>
      </w:r>
      <w:r w:rsidRPr="001D3BFD">
        <w:rPr>
          <w:color w:val="000000" w:themeColor="text1"/>
        </w:rPr>
        <w:t xml:space="preserve">real </w:t>
      </w:r>
      <w:r w:rsidR="008265BF">
        <w:rPr>
          <w:color w:val="000000" w:themeColor="text1"/>
        </w:rPr>
        <w:t>beneficiarilor primari</w:t>
      </w:r>
      <w:r w:rsidRPr="001D3BFD">
        <w:rPr>
          <w:color w:val="000000" w:themeColor="text1"/>
        </w:rPr>
        <w:t>, părinţilor</w:t>
      </w:r>
      <w:r w:rsidR="008265BF">
        <w:rPr>
          <w:color w:val="000000" w:themeColor="text1"/>
        </w:rPr>
        <w:t>/reprezentanților legali</w:t>
      </w:r>
      <w:r w:rsidRPr="001D3BFD">
        <w:rPr>
          <w:color w:val="000000" w:themeColor="text1"/>
        </w:rPr>
        <w:t xml:space="preserve"> şi cadrelor didactice şi stă la baza planurilor individuale de învăţare.</w:t>
      </w:r>
    </w:p>
    <w:p w14:paraId="5DEE3E96" w14:textId="6FFFE7F3" w:rsidR="001D3BFD" w:rsidRPr="001D3BFD" w:rsidRDefault="001D3BFD" w:rsidP="001D3BFD">
      <w:pPr>
        <w:pStyle w:val="al"/>
        <w:spacing w:line="360" w:lineRule="auto"/>
        <w:ind w:firstLine="720"/>
        <w:rPr>
          <w:color w:val="000000" w:themeColor="text1"/>
        </w:rPr>
      </w:pPr>
      <w:r w:rsidRPr="001D3BFD">
        <w:rPr>
          <w:b/>
          <w:bCs/>
          <w:color w:val="000000" w:themeColor="text1"/>
        </w:rPr>
        <w:t>(3)</w:t>
      </w:r>
      <w:r w:rsidRPr="001D3BFD">
        <w:rPr>
          <w:color w:val="000000" w:themeColor="text1"/>
        </w:rPr>
        <w:t xml:space="preserve"> Rezultatul evaluării, exprimat prin calificativ, notă, punctaj etc., nu poate fi folosit ca mijloc</w:t>
      </w:r>
      <w:r>
        <w:rPr>
          <w:color w:val="000000" w:themeColor="text1"/>
        </w:rPr>
        <w:t xml:space="preserve"> </w:t>
      </w:r>
      <w:r w:rsidRPr="001D3BFD">
        <w:rPr>
          <w:color w:val="000000" w:themeColor="text1"/>
        </w:rPr>
        <w:t>de coerciţie, acesta reflectând strict rezultatele învăţării, conform prevederilor legale.</w:t>
      </w:r>
    </w:p>
    <w:p w14:paraId="1CC2AEF7" w14:textId="79FDF047" w:rsidR="001D3BFD" w:rsidRPr="00A21D4F" w:rsidRDefault="001D3BFD" w:rsidP="00A21D4F">
      <w:pPr>
        <w:pStyle w:val="al"/>
        <w:spacing w:line="360" w:lineRule="auto"/>
        <w:ind w:firstLine="720"/>
        <w:rPr>
          <w:b/>
          <w:bCs/>
          <w:color w:val="000000" w:themeColor="text1"/>
        </w:rPr>
      </w:pPr>
      <w:r w:rsidRPr="001D3BFD">
        <w:rPr>
          <w:b/>
          <w:bCs/>
          <w:color w:val="000000" w:themeColor="text1"/>
        </w:rPr>
        <w:t>Art. 113.</w:t>
      </w:r>
      <w:r w:rsidR="00A21D4F">
        <w:rPr>
          <w:b/>
          <w:bCs/>
          <w:color w:val="000000" w:themeColor="text1"/>
        </w:rPr>
        <w:t xml:space="preserve"> </w:t>
      </w:r>
      <w:r w:rsidRPr="00A21D4F">
        <w:rPr>
          <w:b/>
          <w:bCs/>
          <w:color w:val="000000" w:themeColor="text1"/>
        </w:rPr>
        <w:t>(1)</w:t>
      </w:r>
      <w:r w:rsidRPr="001D3BFD">
        <w:rPr>
          <w:color w:val="000000" w:themeColor="text1"/>
        </w:rPr>
        <w:t xml:space="preserve"> Evaluarea rezultatelor la învăţătură se realizează permanent, pe parcursul anului şcolar.</w:t>
      </w:r>
    </w:p>
    <w:p w14:paraId="73BEFBBD" w14:textId="77777777" w:rsidR="001D3BFD" w:rsidRPr="001D3BFD" w:rsidRDefault="001D3BFD" w:rsidP="001D3BFD">
      <w:pPr>
        <w:pStyle w:val="al"/>
        <w:spacing w:line="360" w:lineRule="auto"/>
        <w:ind w:firstLine="720"/>
        <w:rPr>
          <w:color w:val="000000" w:themeColor="text1"/>
        </w:rPr>
      </w:pPr>
      <w:r w:rsidRPr="00A21D4F">
        <w:rPr>
          <w:b/>
          <w:bCs/>
          <w:color w:val="000000" w:themeColor="text1"/>
        </w:rPr>
        <w:t>(2)</w:t>
      </w:r>
      <w:r w:rsidRPr="001D3BFD">
        <w:rPr>
          <w:color w:val="000000" w:themeColor="text1"/>
        </w:rPr>
        <w:t xml:space="preserve"> La sfârşitul clasei pregătitoare și clasei I, evaluarea dezvoltării fizice, socioemoţionale,</w:t>
      </w:r>
    </w:p>
    <w:p w14:paraId="2FA78B05" w14:textId="6FE50E67" w:rsidR="001D3BFD" w:rsidRPr="001D3BFD" w:rsidRDefault="001D3BFD" w:rsidP="00982282">
      <w:pPr>
        <w:pStyle w:val="al"/>
        <w:spacing w:line="360" w:lineRule="auto"/>
        <w:rPr>
          <w:color w:val="000000" w:themeColor="text1"/>
        </w:rPr>
      </w:pPr>
      <w:r w:rsidRPr="001D3BFD">
        <w:rPr>
          <w:color w:val="000000" w:themeColor="text1"/>
        </w:rPr>
        <w:t>cognitive, a limbajului şi a comunicării, precum şi a dezvoltării capacităţilor şi atitudinilor faţă de învăţare</w:t>
      </w:r>
      <w:r>
        <w:rPr>
          <w:color w:val="000000" w:themeColor="text1"/>
        </w:rPr>
        <w:t xml:space="preserve"> </w:t>
      </w:r>
      <w:r w:rsidRPr="001D3BFD">
        <w:rPr>
          <w:color w:val="000000" w:themeColor="text1"/>
        </w:rPr>
        <w:t>ale copilului, realizată pe parcursul întregului an şcolar, se finalizează prin completarea unui raport, de</w:t>
      </w:r>
      <w:r>
        <w:rPr>
          <w:color w:val="000000" w:themeColor="text1"/>
        </w:rPr>
        <w:t xml:space="preserve"> </w:t>
      </w:r>
      <w:r w:rsidRPr="001D3BFD">
        <w:rPr>
          <w:color w:val="000000" w:themeColor="text1"/>
        </w:rPr>
        <w:t>către cadrul didactic responsabil împreună cu consilierul școlar.</w:t>
      </w:r>
    </w:p>
    <w:p w14:paraId="5CA2E352" w14:textId="271862B3" w:rsidR="001D3BFD" w:rsidRPr="001D3BFD" w:rsidRDefault="001D3BFD" w:rsidP="00A21D4F">
      <w:pPr>
        <w:pStyle w:val="al"/>
        <w:spacing w:line="360" w:lineRule="auto"/>
        <w:ind w:firstLine="720"/>
        <w:rPr>
          <w:color w:val="000000" w:themeColor="text1"/>
        </w:rPr>
      </w:pPr>
      <w:r w:rsidRPr="009B6441">
        <w:rPr>
          <w:b/>
          <w:bCs/>
          <w:color w:val="000000" w:themeColor="text1"/>
        </w:rPr>
        <w:t>(</w:t>
      </w:r>
      <w:r w:rsidR="00E1079F">
        <w:rPr>
          <w:b/>
          <w:bCs/>
          <w:color w:val="000000" w:themeColor="text1"/>
        </w:rPr>
        <w:t>3</w:t>
      </w:r>
      <w:r w:rsidRPr="009B6441">
        <w:rPr>
          <w:b/>
          <w:bCs/>
          <w:color w:val="000000" w:themeColor="text1"/>
        </w:rPr>
        <w:t>)</w:t>
      </w:r>
      <w:r w:rsidRPr="009B6441">
        <w:rPr>
          <w:color w:val="000000" w:themeColor="text1"/>
        </w:rPr>
        <w:t xml:space="preserve"> La sfârșitul grupei mari din învățământul preșcolar, </w:t>
      </w:r>
      <w:r w:rsidRPr="001D3BFD">
        <w:rPr>
          <w:color w:val="000000" w:themeColor="text1"/>
        </w:rPr>
        <w:t>cadrul didactic, în colaborare cu consilierul</w:t>
      </w:r>
      <w:r w:rsidR="00A21D4F">
        <w:rPr>
          <w:color w:val="000000" w:themeColor="text1"/>
        </w:rPr>
        <w:t xml:space="preserve"> </w:t>
      </w:r>
      <w:r w:rsidRPr="001D3BFD">
        <w:rPr>
          <w:color w:val="000000" w:themeColor="text1"/>
        </w:rPr>
        <w:t>școlar, completează raportul descriptiv de evaluare privind dezvoltarea fizică și formarea competențelor</w:t>
      </w:r>
      <w:r w:rsidR="00A21D4F">
        <w:rPr>
          <w:color w:val="000000" w:themeColor="text1"/>
        </w:rPr>
        <w:t xml:space="preserve"> </w:t>
      </w:r>
      <w:r w:rsidRPr="001D3BFD">
        <w:rPr>
          <w:color w:val="000000" w:themeColor="text1"/>
        </w:rPr>
        <w:t>cognitive și socio-emoționale ale copilului, conform modelului prezentat în metodologia specifică.</w:t>
      </w:r>
      <w:r w:rsidR="00A21D4F">
        <w:rPr>
          <w:color w:val="000000" w:themeColor="text1"/>
        </w:rPr>
        <w:t xml:space="preserve"> </w:t>
      </w:r>
      <w:r w:rsidRPr="001D3BFD">
        <w:rPr>
          <w:color w:val="000000" w:themeColor="text1"/>
        </w:rPr>
        <w:t>Raportul este discutat cu părintele și este asumat prin semnătură de către acesta, care are obligația de a-l</w:t>
      </w:r>
      <w:r w:rsidR="00A21D4F">
        <w:rPr>
          <w:color w:val="000000" w:themeColor="text1"/>
        </w:rPr>
        <w:t xml:space="preserve"> </w:t>
      </w:r>
      <w:r w:rsidRPr="001D3BFD">
        <w:rPr>
          <w:color w:val="000000" w:themeColor="text1"/>
        </w:rPr>
        <w:t>transmite mai departe cadrului didactic care preia copilul, atunci când acesta trece la nivelul următor.</w:t>
      </w:r>
    </w:p>
    <w:p w14:paraId="6DF79EF9" w14:textId="38BE976F" w:rsidR="001D3BFD" w:rsidRPr="001D3BFD" w:rsidRDefault="001D3BFD" w:rsidP="00A21D4F">
      <w:pPr>
        <w:pStyle w:val="al"/>
        <w:spacing w:line="360" w:lineRule="auto"/>
        <w:ind w:firstLine="720"/>
        <w:rPr>
          <w:color w:val="000000" w:themeColor="text1"/>
        </w:rPr>
      </w:pPr>
      <w:r w:rsidRPr="00A21D4F">
        <w:rPr>
          <w:b/>
          <w:bCs/>
          <w:color w:val="000000" w:themeColor="text1"/>
        </w:rPr>
        <w:lastRenderedPageBreak/>
        <w:t>(</w:t>
      </w:r>
      <w:r w:rsidR="00E1079F">
        <w:rPr>
          <w:b/>
          <w:bCs/>
          <w:color w:val="000000" w:themeColor="text1"/>
        </w:rPr>
        <w:t>4</w:t>
      </w:r>
      <w:r w:rsidRPr="00A21D4F">
        <w:rPr>
          <w:b/>
          <w:bCs/>
          <w:color w:val="000000" w:themeColor="text1"/>
        </w:rPr>
        <w:t>)</w:t>
      </w:r>
      <w:r w:rsidRPr="001D3BFD">
        <w:rPr>
          <w:color w:val="000000" w:themeColor="text1"/>
        </w:rPr>
        <w:t xml:space="preserve"> Portofoliul educațional este obligatoriu începând cu generația de preșcolari care intră în grupa</w:t>
      </w:r>
      <w:r w:rsidR="00A21D4F">
        <w:rPr>
          <w:color w:val="000000" w:themeColor="text1"/>
        </w:rPr>
        <w:t xml:space="preserve"> </w:t>
      </w:r>
      <w:r w:rsidRPr="001D3BFD">
        <w:rPr>
          <w:color w:val="000000" w:themeColor="text1"/>
        </w:rPr>
        <w:t>mijlocie și generația de elevi din clasa pregătitoare, în anul școlar 202</w:t>
      </w:r>
      <w:r w:rsidR="004E23C4">
        <w:rPr>
          <w:color w:val="000000" w:themeColor="text1"/>
        </w:rPr>
        <w:t>5</w:t>
      </w:r>
      <w:r w:rsidRPr="001D3BFD">
        <w:rPr>
          <w:color w:val="000000" w:themeColor="text1"/>
        </w:rPr>
        <w:t>-202</w:t>
      </w:r>
      <w:r w:rsidR="004E23C4">
        <w:rPr>
          <w:color w:val="000000" w:themeColor="text1"/>
        </w:rPr>
        <w:t>6</w:t>
      </w:r>
      <w:r w:rsidRPr="001D3BFD">
        <w:rPr>
          <w:color w:val="000000" w:themeColor="text1"/>
        </w:rPr>
        <w:t>. Formatul portofoliului</w:t>
      </w:r>
      <w:r w:rsidR="00A21D4F">
        <w:rPr>
          <w:color w:val="000000" w:themeColor="text1"/>
        </w:rPr>
        <w:t xml:space="preserve"> </w:t>
      </w:r>
      <w:r w:rsidRPr="001D3BFD">
        <w:rPr>
          <w:color w:val="000000" w:themeColor="text1"/>
        </w:rPr>
        <w:t>educațional, modalitatea de înscriere a datelor și alte detalii sunt cuprinse în metodologia specifică</w:t>
      </w:r>
      <w:r w:rsidR="00A21D4F">
        <w:rPr>
          <w:color w:val="000000" w:themeColor="text1"/>
        </w:rPr>
        <w:t xml:space="preserve"> </w:t>
      </w:r>
      <w:r w:rsidRPr="001D3BFD">
        <w:rPr>
          <w:color w:val="000000" w:themeColor="text1"/>
        </w:rPr>
        <w:t>aprobată prin ordin al ministrului educației.</w:t>
      </w:r>
    </w:p>
    <w:p w14:paraId="4F9AAA12" w14:textId="3FAEFE44" w:rsidR="001D3BFD" w:rsidRPr="001D3BFD" w:rsidRDefault="001D3BFD" w:rsidP="001D3BFD">
      <w:pPr>
        <w:pStyle w:val="al"/>
        <w:spacing w:line="360" w:lineRule="auto"/>
        <w:ind w:firstLine="720"/>
        <w:rPr>
          <w:color w:val="000000" w:themeColor="text1"/>
        </w:rPr>
      </w:pPr>
      <w:r w:rsidRPr="00A21D4F">
        <w:rPr>
          <w:b/>
          <w:bCs/>
          <w:color w:val="000000" w:themeColor="text1"/>
        </w:rPr>
        <w:t>(</w:t>
      </w:r>
      <w:r w:rsidR="00E1079F">
        <w:rPr>
          <w:b/>
          <w:bCs/>
          <w:color w:val="000000" w:themeColor="text1"/>
        </w:rPr>
        <w:t>5</w:t>
      </w:r>
      <w:r w:rsidRPr="00A21D4F">
        <w:rPr>
          <w:b/>
          <w:bCs/>
          <w:color w:val="000000" w:themeColor="text1"/>
        </w:rPr>
        <w:t>)</w:t>
      </w:r>
      <w:r w:rsidRPr="001D3BFD">
        <w:rPr>
          <w:color w:val="000000" w:themeColor="text1"/>
        </w:rPr>
        <w:t xml:space="preserve"> Portofoliul educațional poate fi realizat și în format digital.</w:t>
      </w:r>
    </w:p>
    <w:p w14:paraId="00639CE2" w14:textId="34B9FCD1" w:rsidR="001D3BFD" w:rsidRPr="001D3BFD" w:rsidRDefault="001D3BFD" w:rsidP="00A21D4F">
      <w:pPr>
        <w:pStyle w:val="al"/>
        <w:spacing w:line="360" w:lineRule="auto"/>
        <w:ind w:firstLine="720"/>
        <w:rPr>
          <w:color w:val="000000" w:themeColor="text1"/>
        </w:rPr>
      </w:pPr>
      <w:r w:rsidRPr="00A21D4F">
        <w:rPr>
          <w:b/>
          <w:bCs/>
          <w:color w:val="000000" w:themeColor="text1"/>
        </w:rPr>
        <w:t>A</w:t>
      </w:r>
      <w:r w:rsidR="00A21D4F" w:rsidRPr="00A21D4F">
        <w:rPr>
          <w:b/>
          <w:bCs/>
          <w:color w:val="000000" w:themeColor="text1"/>
        </w:rPr>
        <w:t>rt</w:t>
      </w:r>
      <w:r w:rsidRPr="00A21D4F">
        <w:rPr>
          <w:b/>
          <w:bCs/>
          <w:color w:val="000000" w:themeColor="text1"/>
        </w:rPr>
        <w:t>. 1</w:t>
      </w:r>
      <w:r w:rsidR="00A21D4F" w:rsidRPr="00A21D4F">
        <w:rPr>
          <w:b/>
          <w:bCs/>
          <w:color w:val="000000" w:themeColor="text1"/>
        </w:rPr>
        <w:t xml:space="preserve">14. </w:t>
      </w:r>
      <w:r w:rsidRPr="00A21D4F">
        <w:rPr>
          <w:b/>
          <w:bCs/>
          <w:color w:val="000000" w:themeColor="text1"/>
        </w:rPr>
        <w:t>(1)</w:t>
      </w:r>
      <w:r w:rsidRPr="001D3BFD">
        <w:rPr>
          <w:color w:val="000000" w:themeColor="text1"/>
        </w:rPr>
        <w:t xml:space="preserve"> Instrumentele de evaluare se stabilesc în funcţie de vârstă şi de particularităţile</w:t>
      </w:r>
      <w:r w:rsidR="00A21D4F">
        <w:rPr>
          <w:color w:val="000000" w:themeColor="text1"/>
        </w:rPr>
        <w:t xml:space="preserve"> </w:t>
      </w:r>
      <w:r w:rsidRPr="001D3BFD">
        <w:rPr>
          <w:color w:val="000000" w:themeColor="text1"/>
        </w:rPr>
        <w:t>psihopedagogice ale beneficiarilor primari ai educaţiei şi de specificul fiecărei discipline.</w:t>
      </w:r>
      <w:r w:rsidR="00A21D4F">
        <w:rPr>
          <w:color w:val="000000" w:themeColor="text1"/>
        </w:rPr>
        <w:t xml:space="preserve"> </w:t>
      </w:r>
      <w:r w:rsidRPr="001D3BFD">
        <w:rPr>
          <w:color w:val="000000" w:themeColor="text1"/>
        </w:rPr>
        <w:t>Acestea sunt:</w:t>
      </w:r>
    </w:p>
    <w:p w14:paraId="088627A1" w14:textId="77777777" w:rsidR="001D3BFD" w:rsidRPr="001D3BFD" w:rsidRDefault="001D3BFD" w:rsidP="001D3BFD">
      <w:pPr>
        <w:pStyle w:val="al"/>
        <w:spacing w:line="360" w:lineRule="auto"/>
        <w:ind w:firstLine="720"/>
        <w:rPr>
          <w:color w:val="000000" w:themeColor="text1"/>
        </w:rPr>
      </w:pPr>
      <w:r w:rsidRPr="001D3BFD">
        <w:rPr>
          <w:color w:val="000000" w:themeColor="text1"/>
        </w:rPr>
        <w:t>a) evaluări orale;</w:t>
      </w:r>
    </w:p>
    <w:p w14:paraId="1DAAEE55" w14:textId="77777777" w:rsidR="001D3BFD" w:rsidRPr="001D3BFD" w:rsidRDefault="001D3BFD" w:rsidP="001D3BFD">
      <w:pPr>
        <w:pStyle w:val="al"/>
        <w:spacing w:line="360" w:lineRule="auto"/>
        <w:ind w:firstLine="720"/>
        <w:rPr>
          <w:color w:val="000000" w:themeColor="text1"/>
        </w:rPr>
      </w:pPr>
      <w:r w:rsidRPr="001D3BFD">
        <w:rPr>
          <w:color w:val="000000" w:themeColor="text1"/>
        </w:rPr>
        <w:t>b) teste, lucrări scrise;</w:t>
      </w:r>
    </w:p>
    <w:p w14:paraId="4186067D" w14:textId="77777777" w:rsidR="001D3BFD" w:rsidRPr="001D3BFD" w:rsidRDefault="001D3BFD" w:rsidP="001D3BFD">
      <w:pPr>
        <w:pStyle w:val="al"/>
        <w:spacing w:line="360" w:lineRule="auto"/>
        <w:ind w:firstLine="720"/>
        <w:rPr>
          <w:color w:val="000000" w:themeColor="text1"/>
        </w:rPr>
      </w:pPr>
      <w:r w:rsidRPr="001D3BFD">
        <w:rPr>
          <w:color w:val="000000" w:themeColor="text1"/>
        </w:rPr>
        <w:t>c) experimente şi activităţi practice;</w:t>
      </w:r>
    </w:p>
    <w:p w14:paraId="4DB3CF46" w14:textId="77777777" w:rsidR="001D3BFD" w:rsidRPr="001D3BFD" w:rsidRDefault="001D3BFD" w:rsidP="001D3BFD">
      <w:pPr>
        <w:pStyle w:val="al"/>
        <w:spacing w:line="360" w:lineRule="auto"/>
        <w:ind w:firstLine="720"/>
        <w:rPr>
          <w:color w:val="000000" w:themeColor="text1"/>
        </w:rPr>
      </w:pPr>
      <w:r w:rsidRPr="001D3BFD">
        <w:rPr>
          <w:color w:val="000000" w:themeColor="text1"/>
        </w:rPr>
        <w:t>d) referate;</w:t>
      </w:r>
    </w:p>
    <w:p w14:paraId="06239B22" w14:textId="77777777" w:rsidR="001D3BFD" w:rsidRPr="001D3BFD" w:rsidRDefault="001D3BFD" w:rsidP="001D3BFD">
      <w:pPr>
        <w:pStyle w:val="al"/>
        <w:spacing w:line="360" w:lineRule="auto"/>
        <w:ind w:firstLine="720"/>
        <w:rPr>
          <w:color w:val="000000" w:themeColor="text1"/>
        </w:rPr>
      </w:pPr>
      <w:r w:rsidRPr="001D3BFD">
        <w:rPr>
          <w:color w:val="000000" w:themeColor="text1"/>
        </w:rPr>
        <w:t>e) proiecte;</w:t>
      </w:r>
    </w:p>
    <w:p w14:paraId="1F030DA4" w14:textId="77777777" w:rsidR="001D3BFD" w:rsidRPr="001D3BFD" w:rsidRDefault="001D3BFD" w:rsidP="001D3BFD">
      <w:pPr>
        <w:pStyle w:val="al"/>
        <w:spacing w:line="360" w:lineRule="auto"/>
        <w:ind w:firstLine="720"/>
        <w:rPr>
          <w:color w:val="000000" w:themeColor="text1"/>
        </w:rPr>
      </w:pPr>
      <w:r w:rsidRPr="001D3BFD">
        <w:rPr>
          <w:color w:val="000000" w:themeColor="text1"/>
        </w:rPr>
        <w:t>f) probe practice;</w:t>
      </w:r>
    </w:p>
    <w:p w14:paraId="51D65492" w14:textId="48CCA666" w:rsidR="001D3BFD" w:rsidRPr="001D3BFD" w:rsidRDefault="001D3BFD" w:rsidP="00A21D4F">
      <w:pPr>
        <w:pStyle w:val="al"/>
        <w:spacing w:line="360" w:lineRule="auto"/>
        <w:ind w:firstLine="720"/>
        <w:rPr>
          <w:color w:val="000000" w:themeColor="text1"/>
        </w:rPr>
      </w:pPr>
      <w:r w:rsidRPr="001D3BFD">
        <w:rPr>
          <w:color w:val="000000" w:themeColor="text1"/>
        </w:rPr>
        <w:t>g) alte instrumente stabilite de comisia pentru curriculum şi aprobate de director sau elaborate de</w:t>
      </w:r>
      <w:r w:rsidR="00A21D4F">
        <w:rPr>
          <w:color w:val="000000" w:themeColor="text1"/>
        </w:rPr>
        <w:t xml:space="preserve"> </w:t>
      </w:r>
      <w:r w:rsidRPr="001D3BFD">
        <w:rPr>
          <w:color w:val="000000" w:themeColor="text1"/>
        </w:rPr>
        <w:t>către Ministerul Educaţiei</w:t>
      </w:r>
      <w:r w:rsidR="00BD447D">
        <w:rPr>
          <w:color w:val="000000" w:themeColor="text1"/>
        </w:rPr>
        <w:t xml:space="preserve"> </w:t>
      </w:r>
      <w:r w:rsidR="00BD447D">
        <w:t xml:space="preserve">și Cercetării </w:t>
      </w:r>
      <w:r w:rsidRPr="001D3BFD">
        <w:rPr>
          <w:color w:val="000000" w:themeColor="text1"/>
        </w:rPr>
        <w:t>/</w:t>
      </w:r>
      <w:r w:rsidR="00982282">
        <w:rPr>
          <w:color w:val="000000" w:themeColor="text1"/>
        </w:rPr>
        <w:t>Inspectoratul Școlar.</w:t>
      </w:r>
    </w:p>
    <w:p w14:paraId="24B97BBD" w14:textId="1C97089C" w:rsidR="001D3BFD" w:rsidRPr="001D3BFD" w:rsidRDefault="001D3BFD" w:rsidP="00A21D4F">
      <w:pPr>
        <w:pStyle w:val="al"/>
        <w:spacing w:line="360" w:lineRule="auto"/>
        <w:ind w:firstLine="720"/>
        <w:rPr>
          <w:color w:val="000000" w:themeColor="text1"/>
        </w:rPr>
      </w:pPr>
      <w:r w:rsidRPr="00A21D4F">
        <w:rPr>
          <w:b/>
          <w:bCs/>
          <w:color w:val="000000" w:themeColor="text1"/>
        </w:rPr>
        <w:t>(2)</w:t>
      </w:r>
      <w:r w:rsidRPr="001D3BFD">
        <w:rPr>
          <w:color w:val="000000" w:themeColor="text1"/>
        </w:rPr>
        <w:t xml:space="preserve"> În învăţământul primar, la clasele I-IV</w:t>
      </w:r>
      <w:r w:rsidR="00056374">
        <w:rPr>
          <w:color w:val="000000" w:themeColor="text1"/>
        </w:rPr>
        <w:t xml:space="preserve"> și </w:t>
      </w:r>
      <w:r w:rsidRPr="001D3BFD">
        <w:rPr>
          <w:color w:val="000000" w:themeColor="text1"/>
        </w:rPr>
        <w:t>în cel gimnazial,</w:t>
      </w:r>
      <w:r w:rsidR="00A21D4F">
        <w:rPr>
          <w:color w:val="000000" w:themeColor="text1"/>
        </w:rPr>
        <w:t xml:space="preserve"> </w:t>
      </w:r>
      <w:r w:rsidRPr="001D3BFD">
        <w:rPr>
          <w:color w:val="000000" w:themeColor="text1"/>
        </w:rPr>
        <w:t>elevii vor avea la fiecare disciplină, cu excepţia celor preponderent practice, cel puţin două evaluări</w:t>
      </w:r>
      <w:r w:rsidR="00A21D4F">
        <w:rPr>
          <w:color w:val="000000" w:themeColor="text1"/>
        </w:rPr>
        <w:t xml:space="preserve"> </w:t>
      </w:r>
      <w:r w:rsidRPr="001D3BFD">
        <w:rPr>
          <w:color w:val="000000" w:themeColor="text1"/>
        </w:rPr>
        <w:t>prin lucrare scrisă/test pe an şcolar.</w:t>
      </w:r>
    </w:p>
    <w:p w14:paraId="1DB1EA55" w14:textId="49C6C096" w:rsidR="001D3BFD" w:rsidRPr="001D3BFD" w:rsidRDefault="001D3BFD" w:rsidP="00A21D4F">
      <w:pPr>
        <w:pStyle w:val="al"/>
        <w:spacing w:line="360" w:lineRule="auto"/>
        <w:ind w:firstLine="720"/>
        <w:rPr>
          <w:color w:val="000000" w:themeColor="text1"/>
        </w:rPr>
      </w:pPr>
      <w:r w:rsidRPr="00A21D4F">
        <w:rPr>
          <w:b/>
          <w:bCs/>
          <w:color w:val="000000" w:themeColor="text1"/>
        </w:rPr>
        <w:t>A</w:t>
      </w:r>
      <w:r w:rsidR="00A21D4F" w:rsidRPr="00A21D4F">
        <w:rPr>
          <w:b/>
          <w:bCs/>
          <w:color w:val="000000" w:themeColor="text1"/>
        </w:rPr>
        <w:t>rt. 115.</w:t>
      </w:r>
      <w:r w:rsidR="00A21D4F">
        <w:rPr>
          <w:color w:val="000000" w:themeColor="text1"/>
        </w:rPr>
        <w:t xml:space="preserve"> </w:t>
      </w:r>
      <w:r w:rsidRPr="001D3BFD">
        <w:rPr>
          <w:color w:val="000000" w:themeColor="text1"/>
        </w:rPr>
        <w:t>Testele de evaluare şi subiectele de examen de orice tip se elaborează pe baza cerinţelor didacticometodologice stabilite de programele şcolare, parte a curriculumului naţional.</w:t>
      </w:r>
    </w:p>
    <w:p w14:paraId="7D8FBA84" w14:textId="465FD825" w:rsidR="001D3BFD" w:rsidRPr="001D3BFD" w:rsidRDefault="001D3BFD" w:rsidP="00A21D4F">
      <w:pPr>
        <w:pStyle w:val="al"/>
        <w:spacing w:line="360" w:lineRule="auto"/>
        <w:ind w:firstLine="720"/>
        <w:rPr>
          <w:color w:val="000000" w:themeColor="text1"/>
        </w:rPr>
      </w:pPr>
      <w:r w:rsidRPr="00A21D4F">
        <w:rPr>
          <w:b/>
          <w:bCs/>
          <w:color w:val="000000" w:themeColor="text1"/>
        </w:rPr>
        <w:t>A</w:t>
      </w:r>
      <w:r w:rsidR="00A21D4F" w:rsidRPr="00A21D4F">
        <w:rPr>
          <w:b/>
          <w:bCs/>
          <w:color w:val="000000" w:themeColor="text1"/>
        </w:rPr>
        <w:t>rt</w:t>
      </w:r>
      <w:r w:rsidRPr="00A21D4F">
        <w:rPr>
          <w:b/>
          <w:bCs/>
          <w:color w:val="000000" w:themeColor="text1"/>
        </w:rPr>
        <w:t>. 1</w:t>
      </w:r>
      <w:r w:rsidR="00A21D4F" w:rsidRPr="00A21D4F">
        <w:rPr>
          <w:b/>
          <w:bCs/>
          <w:color w:val="000000" w:themeColor="text1"/>
        </w:rPr>
        <w:t xml:space="preserve">16. </w:t>
      </w:r>
      <w:r w:rsidRPr="00A21D4F">
        <w:rPr>
          <w:b/>
          <w:bCs/>
          <w:color w:val="000000" w:themeColor="text1"/>
        </w:rPr>
        <w:t>(1)</w:t>
      </w:r>
      <w:r w:rsidRPr="001D3BFD">
        <w:rPr>
          <w:color w:val="000000" w:themeColor="text1"/>
        </w:rPr>
        <w:t xml:space="preserve"> Rezultatele evaluării se exprimă, după caz, prin:</w:t>
      </w:r>
    </w:p>
    <w:p w14:paraId="4B52483A" w14:textId="0A500702" w:rsidR="001D3BFD" w:rsidRPr="009B6441" w:rsidRDefault="001D3BFD" w:rsidP="00A21D4F">
      <w:pPr>
        <w:pStyle w:val="al"/>
        <w:spacing w:line="360" w:lineRule="auto"/>
        <w:ind w:firstLine="720"/>
        <w:rPr>
          <w:color w:val="000000" w:themeColor="text1"/>
        </w:rPr>
      </w:pPr>
      <w:r w:rsidRPr="001D3BFD">
        <w:rPr>
          <w:color w:val="000000" w:themeColor="text1"/>
        </w:rPr>
        <w:t xml:space="preserve">a) aprecieri descriptive </w:t>
      </w:r>
      <w:r w:rsidRPr="009B6441">
        <w:rPr>
          <w:color w:val="000000" w:themeColor="text1"/>
        </w:rPr>
        <w:t xml:space="preserve">privind dezvoltarea copilului - la </w:t>
      </w:r>
      <w:r w:rsidR="00E1079F">
        <w:rPr>
          <w:color w:val="000000" w:themeColor="text1"/>
        </w:rPr>
        <w:t xml:space="preserve">nivelul </w:t>
      </w:r>
      <w:r w:rsidRPr="009B6441">
        <w:rPr>
          <w:color w:val="000000" w:themeColor="text1"/>
        </w:rPr>
        <w:t>preşcolar şi clasa</w:t>
      </w:r>
      <w:r w:rsidR="00A21D4F" w:rsidRPr="009B6441">
        <w:rPr>
          <w:color w:val="000000" w:themeColor="text1"/>
        </w:rPr>
        <w:t xml:space="preserve"> </w:t>
      </w:r>
      <w:r w:rsidRPr="009B6441">
        <w:rPr>
          <w:color w:val="000000" w:themeColor="text1"/>
        </w:rPr>
        <w:t>pregătitoare;</w:t>
      </w:r>
    </w:p>
    <w:p w14:paraId="787258DC" w14:textId="5C650EA4" w:rsidR="00A21D4F" w:rsidRDefault="001D3BFD" w:rsidP="00A21D4F">
      <w:pPr>
        <w:pStyle w:val="al"/>
        <w:spacing w:line="360" w:lineRule="auto"/>
        <w:ind w:firstLine="720"/>
        <w:rPr>
          <w:color w:val="000000" w:themeColor="text1"/>
        </w:rPr>
      </w:pPr>
      <w:r w:rsidRPr="001D3BFD">
        <w:rPr>
          <w:color w:val="000000" w:themeColor="text1"/>
        </w:rPr>
        <w:t xml:space="preserve">b) calificative la clasele I-IV şi în învăţământul </w:t>
      </w:r>
      <w:r w:rsidR="00982282">
        <w:rPr>
          <w:color w:val="000000" w:themeColor="text1"/>
        </w:rPr>
        <w:t xml:space="preserve">gimnazial </w:t>
      </w:r>
      <w:r w:rsidRPr="001D3BFD">
        <w:rPr>
          <w:color w:val="000000" w:themeColor="text1"/>
        </w:rPr>
        <w:t>special care şcolarizează elevi cu deficienţe grave,</w:t>
      </w:r>
      <w:r w:rsidR="00A21D4F">
        <w:rPr>
          <w:color w:val="000000" w:themeColor="text1"/>
        </w:rPr>
        <w:t xml:space="preserve"> </w:t>
      </w:r>
      <w:r w:rsidRPr="001D3BFD">
        <w:rPr>
          <w:color w:val="000000" w:themeColor="text1"/>
        </w:rPr>
        <w:t>severe, profunde sau asociate;</w:t>
      </w:r>
    </w:p>
    <w:p w14:paraId="463CE9EC" w14:textId="6F113545" w:rsidR="00A21D4F" w:rsidRDefault="001D3BFD" w:rsidP="00A21D4F">
      <w:pPr>
        <w:pStyle w:val="al"/>
        <w:spacing w:line="360" w:lineRule="auto"/>
        <w:ind w:firstLine="720"/>
        <w:rPr>
          <w:color w:val="000000" w:themeColor="text1"/>
        </w:rPr>
      </w:pPr>
      <w:r w:rsidRPr="001D3BFD">
        <w:rPr>
          <w:color w:val="000000" w:themeColor="text1"/>
        </w:rPr>
        <w:t>c) note de la 1 la 10 în învăţământul gimnazial</w:t>
      </w:r>
      <w:r w:rsidR="00A21D4F">
        <w:rPr>
          <w:color w:val="000000" w:themeColor="text1"/>
        </w:rPr>
        <w:t>;</w:t>
      </w:r>
    </w:p>
    <w:p w14:paraId="72A04034" w14:textId="77777777" w:rsidR="00A21D4F" w:rsidRDefault="001D3BFD" w:rsidP="00A21D4F">
      <w:pPr>
        <w:pStyle w:val="al"/>
        <w:spacing w:line="360" w:lineRule="auto"/>
        <w:ind w:firstLine="720"/>
        <w:rPr>
          <w:color w:val="000000" w:themeColor="text1"/>
        </w:rPr>
      </w:pPr>
      <w:r w:rsidRPr="001D3BFD">
        <w:rPr>
          <w:color w:val="000000" w:themeColor="text1"/>
        </w:rPr>
        <w:lastRenderedPageBreak/>
        <w:t>d) prin punctaje/coduri specifice, în cazul testelor standardizate aplicate în afara evaluărilor</w:t>
      </w:r>
      <w:r w:rsidR="00A21D4F">
        <w:rPr>
          <w:color w:val="000000" w:themeColor="text1"/>
        </w:rPr>
        <w:t xml:space="preserve"> </w:t>
      </w:r>
      <w:r w:rsidRPr="001D3BFD">
        <w:rPr>
          <w:color w:val="000000" w:themeColor="text1"/>
        </w:rPr>
        <w:t>externe prevăzute de lege;</w:t>
      </w:r>
    </w:p>
    <w:p w14:paraId="4C690B6F" w14:textId="3EA5DD4B" w:rsidR="001D3BFD" w:rsidRPr="001D3BFD" w:rsidRDefault="00A21D4F" w:rsidP="00A21D4F">
      <w:pPr>
        <w:pStyle w:val="al"/>
        <w:spacing w:line="360" w:lineRule="auto"/>
        <w:ind w:firstLine="720"/>
        <w:rPr>
          <w:color w:val="000000" w:themeColor="text1"/>
        </w:rPr>
      </w:pPr>
      <w:r>
        <w:rPr>
          <w:color w:val="000000" w:themeColor="text1"/>
        </w:rPr>
        <w:t>f</w:t>
      </w:r>
      <w:r w:rsidR="001D3BFD" w:rsidRPr="001D3BFD">
        <w:rPr>
          <w:color w:val="000000" w:themeColor="text1"/>
        </w:rPr>
        <w:t>) prin rapoarte anuale de evaluare a dezvoltării fizice, socioemoţionale, cognitive, a limbajului şi</w:t>
      </w:r>
      <w:r>
        <w:rPr>
          <w:color w:val="000000" w:themeColor="text1"/>
        </w:rPr>
        <w:t xml:space="preserve"> </w:t>
      </w:r>
      <w:r w:rsidR="001D3BFD" w:rsidRPr="001D3BFD">
        <w:rPr>
          <w:color w:val="000000" w:themeColor="text1"/>
        </w:rPr>
        <w:t>a comunicării, precum şi a dezvoltării capacităţilor şi atitudinilor de învăţare, pentru clasa pregătitoare şi</w:t>
      </w:r>
      <w:r>
        <w:rPr>
          <w:color w:val="000000" w:themeColor="text1"/>
        </w:rPr>
        <w:t xml:space="preserve"> </w:t>
      </w:r>
      <w:r w:rsidR="001D3BFD" w:rsidRPr="001D3BFD">
        <w:rPr>
          <w:color w:val="000000" w:themeColor="text1"/>
        </w:rPr>
        <w:t>clasa I.</w:t>
      </w:r>
    </w:p>
    <w:p w14:paraId="3BA96A51" w14:textId="2785563A" w:rsidR="001D3BFD" w:rsidRPr="001D3BFD" w:rsidRDefault="001D3BFD" w:rsidP="00A21D4F">
      <w:pPr>
        <w:pStyle w:val="al"/>
        <w:spacing w:line="360" w:lineRule="auto"/>
        <w:ind w:firstLine="720"/>
        <w:rPr>
          <w:color w:val="000000" w:themeColor="text1"/>
        </w:rPr>
      </w:pPr>
      <w:r w:rsidRPr="00A21D4F">
        <w:rPr>
          <w:b/>
          <w:bCs/>
          <w:color w:val="000000" w:themeColor="text1"/>
        </w:rPr>
        <w:t>(2)</w:t>
      </w:r>
      <w:r w:rsidRPr="001D3BFD">
        <w:rPr>
          <w:color w:val="000000" w:themeColor="text1"/>
        </w:rPr>
        <w:t xml:space="preserve"> </w:t>
      </w:r>
      <w:r w:rsidR="00A9328C" w:rsidRPr="00A9328C">
        <w:rPr>
          <w:color w:val="000000" w:themeColor="text1"/>
        </w:rPr>
        <w:t>Rezultatele evaluării se consemnează în catalog, cu cerneală albastră, sub forma: «Calificativul/data», respectiv «Nota/data», şi/sau în catalogul electronic, cu obligativitatea tipăririi, înregistrării şi arhivării acestuia la sfârşitul anului şcolar, prin compartimentul Secretariat, în conformitate cu prevederile cuprinse în Standardele tehnice minime necesare pentru utilizarea catalogului electronic, aprobate prin ordin al ministrului educaţiei şi cercetării</w:t>
      </w:r>
      <w:r w:rsidRPr="001D3BFD">
        <w:rPr>
          <w:color w:val="000000" w:themeColor="text1"/>
        </w:rPr>
        <w:t>.</w:t>
      </w:r>
    </w:p>
    <w:p w14:paraId="14B075F9" w14:textId="7C38AD48" w:rsidR="00A21D4F" w:rsidRDefault="001D3BFD" w:rsidP="00A21D4F">
      <w:pPr>
        <w:pStyle w:val="al"/>
        <w:spacing w:line="360" w:lineRule="auto"/>
        <w:ind w:firstLine="720"/>
        <w:rPr>
          <w:color w:val="000000" w:themeColor="text1"/>
        </w:rPr>
      </w:pPr>
      <w:r w:rsidRPr="00A21D4F">
        <w:rPr>
          <w:b/>
          <w:bCs/>
          <w:color w:val="000000" w:themeColor="text1"/>
        </w:rPr>
        <w:t>(3)</w:t>
      </w:r>
      <w:r w:rsidRPr="001D3BFD">
        <w:rPr>
          <w:color w:val="000000" w:themeColor="text1"/>
        </w:rPr>
        <w:t xml:space="preserve"> Prin excepţie de la </w:t>
      </w:r>
      <w:r w:rsidRPr="009B6441">
        <w:rPr>
          <w:color w:val="000000" w:themeColor="text1"/>
        </w:rPr>
        <w:t>prevederile alin. (2), la nivelu</w:t>
      </w:r>
      <w:r w:rsidR="00E1079F">
        <w:rPr>
          <w:color w:val="000000" w:themeColor="text1"/>
        </w:rPr>
        <w:t xml:space="preserve">l </w:t>
      </w:r>
      <w:r w:rsidRPr="009B6441">
        <w:rPr>
          <w:color w:val="000000" w:themeColor="text1"/>
        </w:rPr>
        <w:t xml:space="preserve">preşcolar </w:t>
      </w:r>
      <w:r w:rsidRPr="001D3BFD">
        <w:rPr>
          <w:color w:val="000000" w:themeColor="text1"/>
        </w:rPr>
        <w:t>(grupa mică și</w:t>
      </w:r>
      <w:r w:rsidR="00A21D4F">
        <w:rPr>
          <w:color w:val="000000" w:themeColor="text1"/>
        </w:rPr>
        <w:t xml:space="preserve"> </w:t>
      </w:r>
      <w:r w:rsidRPr="001D3BFD">
        <w:rPr>
          <w:color w:val="000000" w:themeColor="text1"/>
        </w:rPr>
        <w:t>mijlocie), rezultatele evaluării sunt consemnate în caietul de observaţii, iar pentru grupa mare din</w:t>
      </w:r>
      <w:r w:rsidR="00A21D4F">
        <w:rPr>
          <w:color w:val="000000" w:themeColor="text1"/>
        </w:rPr>
        <w:t xml:space="preserve"> </w:t>
      </w:r>
      <w:r w:rsidRPr="001D3BFD">
        <w:rPr>
          <w:color w:val="000000" w:themeColor="text1"/>
        </w:rPr>
        <w:t>învățământul preșcolar și clasa pregătitoare din învățământul primar, în raportul anual de evaluare.</w:t>
      </w:r>
    </w:p>
    <w:p w14:paraId="5CA35328" w14:textId="7E36BAFD" w:rsidR="001D3BFD" w:rsidRPr="001D3BFD" w:rsidRDefault="001D3BFD" w:rsidP="00A21D4F">
      <w:pPr>
        <w:pStyle w:val="al"/>
        <w:spacing w:line="360" w:lineRule="auto"/>
        <w:ind w:firstLine="720"/>
        <w:rPr>
          <w:color w:val="000000" w:themeColor="text1"/>
        </w:rPr>
      </w:pPr>
      <w:r w:rsidRPr="00A21D4F">
        <w:rPr>
          <w:b/>
          <w:bCs/>
          <w:color w:val="000000" w:themeColor="text1"/>
        </w:rPr>
        <w:t>(4)</w:t>
      </w:r>
      <w:r w:rsidRPr="001D3BFD">
        <w:rPr>
          <w:color w:val="000000" w:themeColor="text1"/>
        </w:rPr>
        <w:t xml:space="preserve"> Controlul utilizării şi al respectării standardelor naţionale de evaluare de către cadrele didactice</w:t>
      </w:r>
      <w:r w:rsidR="00A21D4F">
        <w:rPr>
          <w:color w:val="000000" w:themeColor="text1"/>
        </w:rPr>
        <w:t xml:space="preserve"> </w:t>
      </w:r>
      <w:r w:rsidRPr="001D3BFD">
        <w:rPr>
          <w:color w:val="000000" w:themeColor="text1"/>
        </w:rPr>
        <w:t>se realizează prin inspecţia şcolară.</w:t>
      </w:r>
    </w:p>
    <w:p w14:paraId="476B16BE" w14:textId="3FB66AC9" w:rsidR="001D3BFD" w:rsidRPr="001D3BFD" w:rsidRDefault="001D3BFD" w:rsidP="00A21D4F">
      <w:pPr>
        <w:pStyle w:val="al"/>
        <w:spacing w:line="360" w:lineRule="auto"/>
        <w:ind w:firstLine="720"/>
        <w:rPr>
          <w:color w:val="000000" w:themeColor="text1"/>
        </w:rPr>
      </w:pPr>
      <w:r w:rsidRPr="00A21D4F">
        <w:rPr>
          <w:b/>
          <w:bCs/>
          <w:color w:val="000000" w:themeColor="text1"/>
        </w:rPr>
        <w:t>(5)</w:t>
      </w:r>
      <w:r w:rsidRPr="001D3BFD">
        <w:rPr>
          <w:color w:val="000000" w:themeColor="text1"/>
        </w:rPr>
        <w:t xml:space="preserve"> </w:t>
      </w:r>
      <w:r w:rsidR="00982282" w:rsidRPr="00BD447D">
        <w:rPr>
          <w:color w:val="000000" w:themeColor="text1"/>
        </w:rPr>
        <w:t xml:space="preserve">Din momentul aprobării standardelor naţionale de evaluare, evaluarea copiilor/beneficiarilor primari fără respectarea acestora şi/sau evaluarea fără respectarea metodologiilor de evaluare, realizată de personalul didactic, constituie abatere disciplinară şi se sancţionează în conformitate cu prevederile art. 210 alin. </w:t>
      </w:r>
      <w:r w:rsidR="00982282" w:rsidRPr="00BD447D">
        <w:rPr>
          <w:color w:val="000000" w:themeColor="text1"/>
          <w:lang w:val="it-IT"/>
        </w:rPr>
        <w:t>(1) din Legea învăţământului preuniversitar nr 198/2023, cu modificărie şi completările ulterioare.</w:t>
      </w:r>
    </w:p>
    <w:p w14:paraId="591ED17E" w14:textId="07A3C932" w:rsidR="00A21D4F" w:rsidRDefault="001D3BFD" w:rsidP="009B6441">
      <w:pPr>
        <w:pStyle w:val="al"/>
        <w:spacing w:line="360" w:lineRule="auto"/>
        <w:ind w:firstLine="720"/>
        <w:rPr>
          <w:color w:val="000000" w:themeColor="text1"/>
        </w:rPr>
      </w:pPr>
      <w:r w:rsidRPr="00A21D4F">
        <w:rPr>
          <w:b/>
          <w:bCs/>
          <w:color w:val="000000" w:themeColor="text1"/>
        </w:rPr>
        <w:t>(6)</w:t>
      </w:r>
      <w:r w:rsidRPr="001D3BFD">
        <w:rPr>
          <w:color w:val="000000" w:themeColor="text1"/>
        </w:rPr>
        <w:t xml:space="preserve"> Evaluarea realizată pe baza standardelor naţionale de evaluare, ca niveluri de performanţă a</w:t>
      </w:r>
      <w:r w:rsidR="00A21D4F">
        <w:rPr>
          <w:color w:val="000000" w:themeColor="text1"/>
        </w:rPr>
        <w:t xml:space="preserve"> </w:t>
      </w:r>
      <w:r w:rsidRPr="001D3BFD">
        <w:rPr>
          <w:color w:val="000000" w:themeColor="text1"/>
        </w:rPr>
        <w:t>competenţelor specifice din programele şcolare, stă la baza planurilor individuale de învăţare realizate de</w:t>
      </w:r>
      <w:r w:rsidR="00A21D4F">
        <w:rPr>
          <w:color w:val="000000" w:themeColor="text1"/>
        </w:rPr>
        <w:t xml:space="preserve"> </w:t>
      </w:r>
      <w:r w:rsidRPr="001D3BFD">
        <w:rPr>
          <w:color w:val="000000" w:themeColor="text1"/>
        </w:rPr>
        <w:t>către profesorul de la clasă.</w:t>
      </w:r>
    </w:p>
    <w:p w14:paraId="63C21C8D" w14:textId="50D6593C" w:rsidR="00A21D4F" w:rsidRDefault="00A21D4F" w:rsidP="00A21D4F">
      <w:pPr>
        <w:pStyle w:val="al"/>
        <w:spacing w:line="360" w:lineRule="auto"/>
        <w:ind w:firstLine="720"/>
        <w:rPr>
          <w:color w:val="000000" w:themeColor="text1"/>
        </w:rPr>
      </w:pPr>
      <w:r w:rsidRPr="00A21D4F">
        <w:rPr>
          <w:b/>
          <w:bCs/>
          <w:color w:val="000000" w:themeColor="text1"/>
        </w:rPr>
        <w:t>(</w:t>
      </w:r>
      <w:r w:rsidR="009B6441">
        <w:rPr>
          <w:b/>
          <w:bCs/>
          <w:color w:val="000000" w:themeColor="text1"/>
        </w:rPr>
        <w:t>7</w:t>
      </w:r>
      <w:r w:rsidR="001D3BFD" w:rsidRPr="00A21D4F">
        <w:rPr>
          <w:b/>
          <w:bCs/>
          <w:color w:val="000000" w:themeColor="text1"/>
        </w:rPr>
        <w:t>)</w:t>
      </w:r>
      <w:r w:rsidR="001D3BFD" w:rsidRPr="001D3BFD">
        <w:rPr>
          <w:color w:val="000000" w:themeColor="text1"/>
        </w:rPr>
        <w:t xml:space="preserve"> Pentru frauda constatată la evaluările scrise, inclusiv la probele scrise din cadrul</w:t>
      </w:r>
      <w:r>
        <w:rPr>
          <w:color w:val="000000" w:themeColor="text1"/>
        </w:rPr>
        <w:t xml:space="preserve"> </w:t>
      </w:r>
      <w:r w:rsidR="001D3BFD" w:rsidRPr="001D3BFD">
        <w:rPr>
          <w:color w:val="000000" w:themeColor="text1"/>
        </w:rPr>
        <w:t>examenelor/concursurilor organizate la nivelul unităţii de învăţământ, conform prezentului regulament,</w:t>
      </w:r>
      <w:r>
        <w:rPr>
          <w:color w:val="000000" w:themeColor="text1"/>
        </w:rPr>
        <w:t xml:space="preserve"> </w:t>
      </w:r>
      <w:r w:rsidR="001D3BFD" w:rsidRPr="001D3BFD">
        <w:rPr>
          <w:color w:val="000000" w:themeColor="text1"/>
        </w:rPr>
        <w:t>se acordă nota 1 sau, după caz, calificativul insuficient.</w:t>
      </w:r>
    </w:p>
    <w:p w14:paraId="7E2FC3BE" w14:textId="506F2A55" w:rsidR="00A21D4F" w:rsidRDefault="001D3BFD" w:rsidP="00A21D4F">
      <w:pPr>
        <w:pStyle w:val="al"/>
        <w:spacing w:line="360" w:lineRule="auto"/>
        <w:ind w:firstLine="720"/>
        <w:rPr>
          <w:color w:val="000000" w:themeColor="text1"/>
        </w:rPr>
      </w:pPr>
      <w:r w:rsidRPr="00A21D4F">
        <w:rPr>
          <w:b/>
          <w:bCs/>
          <w:color w:val="000000" w:themeColor="text1"/>
        </w:rPr>
        <w:t>(</w:t>
      </w:r>
      <w:r w:rsidR="009B6441">
        <w:rPr>
          <w:b/>
          <w:bCs/>
          <w:color w:val="000000" w:themeColor="text1"/>
        </w:rPr>
        <w:t>8</w:t>
      </w:r>
      <w:r w:rsidRPr="00A21D4F">
        <w:rPr>
          <w:b/>
          <w:bCs/>
          <w:color w:val="000000" w:themeColor="text1"/>
        </w:rPr>
        <w:t>)</w:t>
      </w:r>
      <w:r w:rsidRPr="001D3BFD">
        <w:rPr>
          <w:color w:val="000000" w:themeColor="text1"/>
        </w:rPr>
        <w:t xml:space="preserve"> Elevii vor beneficia pe parcursul unui an şcolar de cel puţin un plan individualizat de învăţare,</w:t>
      </w:r>
      <w:r w:rsidR="00A21D4F">
        <w:rPr>
          <w:color w:val="000000" w:themeColor="text1"/>
        </w:rPr>
        <w:t xml:space="preserve"> </w:t>
      </w:r>
      <w:r w:rsidRPr="001D3BFD">
        <w:rPr>
          <w:color w:val="000000" w:themeColor="text1"/>
        </w:rPr>
        <w:t xml:space="preserve">elaborat în urma evaluărilor susţinute şi după interpretarea rezultatelor de către cadrul </w:t>
      </w:r>
      <w:r w:rsidRPr="001D3BFD">
        <w:rPr>
          <w:color w:val="000000" w:themeColor="text1"/>
        </w:rPr>
        <w:lastRenderedPageBreak/>
        <w:t>didactic, care va fi</w:t>
      </w:r>
      <w:r w:rsidR="00A21D4F">
        <w:rPr>
          <w:color w:val="000000" w:themeColor="text1"/>
        </w:rPr>
        <w:t xml:space="preserve"> </w:t>
      </w:r>
      <w:r w:rsidRPr="001D3BFD">
        <w:rPr>
          <w:color w:val="000000" w:themeColor="text1"/>
        </w:rPr>
        <w:t>folosit pentru consolidarea cunoştinţelor, pentru întreprinderea unor acţiuni de învăţare remedială şi pentru</w:t>
      </w:r>
      <w:r w:rsidR="00A21D4F">
        <w:rPr>
          <w:color w:val="000000" w:themeColor="text1"/>
        </w:rPr>
        <w:t xml:space="preserve"> </w:t>
      </w:r>
      <w:r w:rsidRPr="001D3BFD">
        <w:rPr>
          <w:color w:val="000000" w:themeColor="text1"/>
        </w:rPr>
        <w:t>stimularea elevilor capabili de performanţe superioare.</w:t>
      </w:r>
    </w:p>
    <w:p w14:paraId="266BED9C" w14:textId="185B24EE" w:rsidR="00A21D4F" w:rsidRDefault="001D3BFD" w:rsidP="00A21D4F">
      <w:pPr>
        <w:pStyle w:val="al"/>
        <w:spacing w:line="360" w:lineRule="auto"/>
        <w:ind w:firstLine="720"/>
        <w:rPr>
          <w:color w:val="000000" w:themeColor="text1"/>
        </w:rPr>
      </w:pPr>
      <w:r w:rsidRPr="00A21D4F">
        <w:rPr>
          <w:b/>
          <w:bCs/>
          <w:color w:val="000000" w:themeColor="text1"/>
        </w:rPr>
        <w:t>(</w:t>
      </w:r>
      <w:r w:rsidR="009B6441">
        <w:rPr>
          <w:b/>
          <w:bCs/>
          <w:color w:val="000000" w:themeColor="text1"/>
        </w:rPr>
        <w:t>9</w:t>
      </w:r>
      <w:r w:rsidRPr="00A21D4F">
        <w:rPr>
          <w:b/>
          <w:bCs/>
          <w:color w:val="000000" w:themeColor="text1"/>
        </w:rPr>
        <w:t>)</w:t>
      </w:r>
      <w:r w:rsidRPr="001D3BFD">
        <w:rPr>
          <w:color w:val="000000" w:themeColor="text1"/>
        </w:rPr>
        <w:t xml:space="preserve"> Portofoliul educaţional cuprinde documente relevante pentru rezultatele învăţării </w:t>
      </w:r>
      <w:r w:rsidR="00982282">
        <w:rPr>
          <w:color w:val="000000" w:themeColor="text1"/>
        </w:rPr>
        <w:t>beneficiarilor primari</w:t>
      </w:r>
      <w:r w:rsidRPr="001D3BFD">
        <w:rPr>
          <w:color w:val="000000" w:themeColor="text1"/>
        </w:rPr>
        <w:t>:</w:t>
      </w:r>
      <w:r w:rsidR="00A21D4F">
        <w:rPr>
          <w:color w:val="000000" w:themeColor="text1"/>
        </w:rPr>
        <w:t xml:space="preserve"> </w:t>
      </w:r>
      <w:r w:rsidRPr="001D3BFD">
        <w:rPr>
          <w:color w:val="000000" w:themeColor="text1"/>
        </w:rPr>
        <w:t>certificări care prezintă rezultate la disciplinele de studiu, pe ani de studiu, rezultate</w:t>
      </w:r>
      <w:r w:rsidR="00A21D4F">
        <w:rPr>
          <w:color w:val="000000" w:themeColor="text1"/>
        </w:rPr>
        <w:t xml:space="preserve"> </w:t>
      </w:r>
      <w:r w:rsidRPr="001D3BFD">
        <w:rPr>
          <w:color w:val="000000" w:themeColor="text1"/>
        </w:rPr>
        <w:t>la evaluările naţionale şi recomandări de recuperare a pierderilor de învăţare, produse sau rezultate ale</w:t>
      </w:r>
      <w:r w:rsidR="00A21D4F">
        <w:rPr>
          <w:color w:val="000000" w:themeColor="text1"/>
        </w:rPr>
        <w:t xml:space="preserve"> </w:t>
      </w:r>
      <w:r w:rsidRPr="001D3BFD">
        <w:rPr>
          <w:color w:val="000000" w:themeColor="text1"/>
        </w:rPr>
        <w:t>activităţilor desfăşurate, diplome, certificate sau alte înscrisuri obţinute în urma evaluării competenţelor</w:t>
      </w:r>
      <w:r w:rsidR="00A21D4F">
        <w:rPr>
          <w:color w:val="000000" w:themeColor="text1"/>
        </w:rPr>
        <w:t xml:space="preserve"> </w:t>
      </w:r>
      <w:r w:rsidRPr="001D3BFD">
        <w:rPr>
          <w:color w:val="000000" w:themeColor="text1"/>
        </w:rPr>
        <w:t>dobândite în diferite contexte, formale, nonformale şi informale.</w:t>
      </w:r>
    </w:p>
    <w:p w14:paraId="1A80426A" w14:textId="4D44E7EF" w:rsidR="00A21D4F" w:rsidRDefault="001D3BFD" w:rsidP="00A21D4F">
      <w:pPr>
        <w:pStyle w:val="al"/>
        <w:spacing w:line="360" w:lineRule="auto"/>
        <w:ind w:firstLine="720"/>
        <w:rPr>
          <w:color w:val="000000" w:themeColor="text1"/>
        </w:rPr>
      </w:pPr>
      <w:r w:rsidRPr="00A21D4F">
        <w:rPr>
          <w:b/>
          <w:bCs/>
          <w:color w:val="000000" w:themeColor="text1"/>
        </w:rPr>
        <w:t>(1</w:t>
      </w:r>
      <w:r w:rsidR="009B6441">
        <w:rPr>
          <w:b/>
          <w:bCs/>
          <w:color w:val="000000" w:themeColor="text1"/>
        </w:rPr>
        <w:t>0</w:t>
      </w:r>
      <w:r w:rsidRPr="00A21D4F">
        <w:rPr>
          <w:b/>
          <w:bCs/>
          <w:color w:val="000000" w:themeColor="text1"/>
        </w:rPr>
        <w:t>)</w:t>
      </w:r>
      <w:r w:rsidRPr="001D3BFD">
        <w:rPr>
          <w:color w:val="000000" w:themeColor="text1"/>
        </w:rPr>
        <w:t xml:space="preserve"> Portofoliul educaţional se utilizează începând cu debutul învăţământului obligatoriu şi este</w:t>
      </w:r>
      <w:r w:rsidR="00A21D4F">
        <w:rPr>
          <w:color w:val="000000" w:themeColor="text1"/>
        </w:rPr>
        <w:t xml:space="preserve"> </w:t>
      </w:r>
      <w:r w:rsidRPr="001D3BFD">
        <w:rPr>
          <w:color w:val="000000" w:themeColor="text1"/>
        </w:rPr>
        <w:t>utilizat pe tot parcursul învăţământului preuniversitar. Informaţii din portofoliul educaţional pot fi utilizate</w:t>
      </w:r>
      <w:r w:rsidR="00A21D4F">
        <w:rPr>
          <w:color w:val="000000" w:themeColor="text1"/>
        </w:rPr>
        <w:t xml:space="preserve"> </w:t>
      </w:r>
      <w:r w:rsidRPr="001D3BFD">
        <w:rPr>
          <w:color w:val="000000" w:themeColor="text1"/>
        </w:rPr>
        <w:t>pentru identificarea decalajelor educaţionale şi fundamentarea intervenţiilor de sprijin.</w:t>
      </w:r>
    </w:p>
    <w:p w14:paraId="67756B54" w14:textId="730F23AE" w:rsidR="00A21D4F" w:rsidRDefault="001D3BFD" w:rsidP="00A21D4F">
      <w:pPr>
        <w:pStyle w:val="al"/>
        <w:spacing w:line="360" w:lineRule="auto"/>
        <w:ind w:firstLine="720"/>
        <w:rPr>
          <w:color w:val="000000" w:themeColor="text1"/>
        </w:rPr>
      </w:pPr>
      <w:r w:rsidRPr="00A21D4F">
        <w:rPr>
          <w:b/>
          <w:bCs/>
          <w:color w:val="000000" w:themeColor="text1"/>
        </w:rPr>
        <w:t>(1</w:t>
      </w:r>
      <w:r w:rsidR="009B6441">
        <w:rPr>
          <w:b/>
          <w:bCs/>
          <w:color w:val="000000" w:themeColor="text1"/>
        </w:rPr>
        <w:t>1</w:t>
      </w:r>
      <w:r w:rsidRPr="00A21D4F">
        <w:rPr>
          <w:b/>
          <w:bCs/>
          <w:color w:val="000000" w:themeColor="text1"/>
        </w:rPr>
        <w:t>)</w:t>
      </w:r>
      <w:r w:rsidRPr="001D3BFD">
        <w:rPr>
          <w:color w:val="000000" w:themeColor="text1"/>
        </w:rPr>
        <w:t xml:space="preserve"> La finalizarea învăţământului gimnazial, profesorul consilier şcolar şi dirigintele au</w:t>
      </w:r>
      <w:r w:rsidR="00A21D4F">
        <w:rPr>
          <w:color w:val="000000" w:themeColor="text1"/>
        </w:rPr>
        <w:t xml:space="preserve"> </w:t>
      </w:r>
      <w:r w:rsidRPr="001D3BFD">
        <w:rPr>
          <w:color w:val="000000" w:themeColor="text1"/>
        </w:rPr>
        <w:t>obligaţia să emită câte o recomandare de încadrare într-o formă de învăţământ de nivel superior, având</w:t>
      </w:r>
      <w:r w:rsidR="00A21D4F">
        <w:rPr>
          <w:color w:val="000000" w:themeColor="text1"/>
        </w:rPr>
        <w:t xml:space="preserve"> </w:t>
      </w:r>
      <w:r w:rsidRPr="001D3BFD">
        <w:rPr>
          <w:color w:val="000000" w:themeColor="text1"/>
        </w:rPr>
        <w:t>caracter de orientare şcolară pentru fiecare elev în parte.</w:t>
      </w:r>
      <w:r w:rsidR="00A21D4F">
        <w:rPr>
          <w:color w:val="000000" w:themeColor="text1"/>
        </w:rPr>
        <w:t xml:space="preserve"> </w:t>
      </w:r>
      <w:r w:rsidRPr="001D3BFD">
        <w:rPr>
          <w:color w:val="000000" w:themeColor="text1"/>
        </w:rPr>
        <w:t>Recomandările sunt consultative şi sunt emise în baza metodologiei specifice şi sunt incluse în portofoliul</w:t>
      </w:r>
      <w:r w:rsidR="00A21D4F">
        <w:rPr>
          <w:color w:val="000000" w:themeColor="text1"/>
        </w:rPr>
        <w:t xml:space="preserve"> </w:t>
      </w:r>
      <w:r w:rsidRPr="001D3BFD">
        <w:rPr>
          <w:color w:val="000000" w:themeColor="text1"/>
        </w:rPr>
        <w:t>educaţional.</w:t>
      </w:r>
    </w:p>
    <w:p w14:paraId="0296FAD9" w14:textId="61E643C7" w:rsidR="001D3BFD" w:rsidRPr="001D3BFD" w:rsidRDefault="001D3BFD" w:rsidP="00A21D4F">
      <w:pPr>
        <w:pStyle w:val="al"/>
        <w:spacing w:line="360" w:lineRule="auto"/>
        <w:ind w:firstLine="720"/>
        <w:rPr>
          <w:color w:val="000000" w:themeColor="text1"/>
        </w:rPr>
      </w:pPr>
      <w:r w:rsidRPr="00A21D4F">
        <w:rPr>
          <w:b/>
          <w:bCs/>
          <w:color w:val="000000" w:themeColor="text1"/>
        </w:rPr>
        <w:t>(1</w:t>
      </w:r>
      <w:r w:rsidR="009B6441">
        <w:rPr>
          <w:b/>
          <w:bCs/>
          <w:color w:val="000000" w:themeColor="text1"/>
        </w:rPr>
        <w:t>2</w:t>
      </w:r>
      <w:r w:rsidRPr="00A21D4F">
        <w:rPr>
          <w:b/>
          <w:bCs/>
          <w:color w:val="000000" w:themeColor="text1"/>
        </w:rPr>
        <w:t>)</w:t>
      </w:r>
      <w:r w:rsidRPr="001D3BFD">
        <w:rPr>
          <w:color w:val="000000" w:themeColor="text1"/>
        </w:rPr>
        <w:t xml:space="preserve"> După finalizarea învăţământului obligatoriu, portofoliul educaţional poate fi completat</w:t>
      </w:r>
      <w:r w:rsidR="00A21D4F">
        <w:rPr>
          <w:color w:val="000000" w:themeColor="text1"/>
        </w:rPr>
        <w:t xml:space="preserve"> c</w:t>
      </w:r>
      <w:r w:rsidRPr="001D3BFD">
        <w:rPr>
          <w:color w:val="000000" w:themeColor="text1"/>
        </w:rPr>
        <w:t>u</w:t>
      </w:r>
      <w:r w:rsidR="00A21D4F">
        <w:rPr>
          <w:color w:val="000000" w:themeColor="text1"/>
        </w:rPr>
        <w:t xml:space="preserve"> </w:t>
      </w:r>
      <w:r w:rsidRPr="001D3BFD">
        <w:rPr>
          <w:color w:val="000000" w:themeColor="text1"/>
        </w:rPr>
        <w:t>rezultate ale activităţilor de învăţare pe tot parcursul vieţii.</w:t>
      </w:r>
    </w:p>
    <w:p w14:paraId="1666BDEF" w14:textId="4E469E43" w:rsidR="006247A6" w:rsidRDefault="006247A6" w:rsidP="006247A6">
      <w:pPr>
        <w:pStyle w:val="al"/>
        <w:spacing w:line="360" w:lineRule="auto"/>
        <w:ind w:firstLine="720"/>
        <w:rPr>
          <w:color w:val="000000" w:themeColor="text1"/>
        </w:rPr>
      </w:pPr>
      <w:r w:rsidRPr="006247A6">
        <w:rPr>
          <w:b/>
          <w:bCs/>
          <w:color w:val="000000" w:themeColor="text1"/>
        </w:rPr>
        <w:t>Art</w:t>
      </w:r>
      <w:r w:rsidR="001D3BFD" w:rsidRPr="006247A6">
        <w:rPr>
          <w:b/>
          <w:bCs/>
          <w:color w:val="000000" w:themeColor="text1"/>
        </w:rPr>
        <w:t>. 1</w:t>
      </w:r>
      <w:r w:rsidRPr="006247A6">
        <w:rPr>
          <w:b/>
          <w:bCs/>
          <w:color w:val="000000" w:themeColor="text1"/>
        </w:rPr>
        <w:t xml:space="preserve">17. </w:t>
      </w:r>
      <w:r w:rsidR="001D3BFD" w:rsidRPr="006247A6">
        <w:rPr>
          <w:b/>
          <w:bCs/>
          <w:color w:val="000000" w:themeColor="text1"/>
        </w:rPr>
        <w:t>(1)</w:t>
      </w:r>
      <w:r w:rsidR="001D3BFD" w:rsidRPr="001D3BFD">
        <w:rPr>
          <w:color w:val="000000" w:themeColor="text1"/>
        </w:rPr>
        <w:t xml:space="preserve"> </w:t>
      </w:r>
      <w:r w:rsidR="001D3BFD" w:rsidRPr="009B6441">
        <w:rPr>
          <w:color w:val="000000" w:themeColor="text1"/>
        </w:rPr>
        <w:t>Pentru nivelu</w:t>
      </w:r>
      <w:r w:rsidR="00E1079F">
        <w:rPr>
          <w:color w:val="000000" w:themeColor="text1"/>
        </w:rPr>
        <w:t xml:space="preserve">l </w:t>
      </w:r>
      <w:r w:rsidR="001D3BFD" w:rsidRPr="009B6441">
        <w:rPr>
          <w:color w:val="000000" w:themeColor="text1"/>
        </w:rPr>
        <w:t>preşcolar, rezultatele evaluării se comunică şi se discută cu</w:t>
      </w:r>
      <w:r w:rsidRPr="009B6441">
        <w:rPr>
          <w:color w:val="000000" w:themeColor="text1"/>
        </w:rPr>
        <w:t xml:space="preserve"> </w:t>
      </w:r>
      <w:r w:rsidR="001D3BFD" w:rsidRPr="009B6441">
        <w:rPr>
          <w:color w:val="000000" w:themeColor="text1"/>
        </w:rPr>
        <w:t>părinţii sau reprezentanţii legali.</w:t>
      </w:r>
    </w:p>
    <w:p w14:paraId="759EE44B" w14:textId="2DA49CD7" w:rsidR="006247A6" w:rsidRDefault="001D3BFD" w:rsidP="006247A6">
      <w:pPr>
        <w:pStyle w:val="al"/>
        <w:spacing w:line="360" w:lineRule="auto"/>
        <w:ind w:firstLine="720"/>
        <w:rPr>
          <w:color w:val="000000" w:themeColor="text1"/>
        </w:rPr>
      </w:pPr>
      <w:r w:rsidRPr="006247A6">
        <w:rPr>
          <w:b/>
          <w:bCs/>
          <w:color w:val="000000" w:themeColor="text1"/>
        </w:rPr>
        <w:t>(2)</w:t>
      </w:r>
      <w:r w:rsidRPr="001D3BFD">
        <w:rPr>
          <w:color w:val="000000" w:themeColor="text1"/>
        </w:rPr>
        <w:t xml:space="preserve"> Calificativele/Notele acordate se comunică în mod obligatoriu </w:t>
      </w:r>
      <w:r w:rsidR="00982282">
        <w:rPr>
          <w:color w:val="000000" w:themeColor="text1"/>
        </w:rPr>
        <w:t xml:space="preserve">beneficiarilor primari </w:t>
      </w:r>
      <w:r w:rsidRPr="001D3BFD">
        <w:rPr>
          <w:color w:val="000000" w:themeColor="text1"/>
        </w:rPr>
        <w:t>şi se trec în catalog şi</w:t>
      </w:r>
      <w:r w:rsidR="006247A6">
        <w:rPr>
          <w:color w:val="000000" w:themeColor="text1"/>
        </w:rPr>
        <w:t xml:space="preserve"> </w:t>
      </w:r>
      <w:r w:rsidRPr="001D3BFD">
        <w:rPr>
          <w:color w:val="000000" w:themeColor="text1"/>
        </w:rPr>
        <w:t>în carnetul de elev de către cadrul didactic care le acordă.</w:t>
      </w:r>
    </w:p>
    <w:p w14:paraId="4102AEA6" w14:textId="77777777" w:rsidR="006247A6" w:rsidRDefault="001D3BFD" w:rsidP="006247A6">
      <w:pPr>
        <w:pStyle w:val="al"/>
        <w:spacing w:line="360" w:lineRule="auto"/>
        <w:ind w:firstLine="720"/>
        <w:rPr>
          <w:color w:val="000000" w:themeColor="text1"/>
        </w:rPr>
      </w:pPr>
      <w:r w:rsidRPr="006247A6">
        <w:rPr>
          <w:b/>
          <w:bCs/>
          <w:color w:val="000000" w:themeColor="text1"/>
        </w:rPr>
        <w:t>(</w:t>
      </w:r>
      <w:r w:rsidR="006247A6" w:rsidRPr="006247A6">
        <w:rPr>
          <w:b/>
          <w:bCs/>
          <w:color w:val="000000" w:themeColor="text1"/>
        </w:rPr>
        <w:t>3</w:t>
      </w:r>
      <w:r w:rsidRPr="006247A6">
        <w:rPr>
          <w:b/>
          <w:bCs/>
          <w:color w:val="000000" w:themeColor="text1"/>
        </w:rPr>
        <w:t>)</w:t>
      </w:r>
      <w:r w:rsidRPr="006247A6">
        <w:rPr>
          <w:color w:val="000000" w:themeColor="text1"/>
        </w:rPr>
        <w:t xml:space="preserve"> Numărul</w:t>
      </w:r>
      <w:r w:rsidRPr="001D3BFD">
        <w:rPr>
          <w:color w:val="000000" w:themeColor="text1"/>
        </w:rPr>
        <w:t xml:space="preserve"> de calificative/note acordate anual fiecărui elev, la fiecare disciplină de studiu, este</w:t>
      </w:r>
      <w:r w:rsidR="006247A6">
        <w:rPr>
          <w:color w:val="000000" w:themeColor="text1"/>
        </w:rPr>
        <w:t xml:space="preserve"> </w:t>
      </w:r>
      <w:r w:rsidRPr="001D3BFD">
        <w:rPr>
          <w:color w:val="000000" w:themeColor="text1"/>
        </w:rPr>
        <w:t>stabilit de cadrul didactic, în funcţie de numărul unităţilor de învăţare şi de numărul săptămânal de ore</w:t>
      </w:r>
      <w:r w:rsidR="006247A6">
        <w:rPr>
          <w:color w:val="000000" w:themeColor="text1"/>
        </w:rPr>
        <w:t xml:space="preserve"> </w:t>
      </w:r>
      <w:r w:rsidRPr="001D3BFD">
        <w:rPr>
          <w:color w:val="000000" w:themeColor="text1"/>
        </w:rPr>
        <w:t>prevăzut în planul-cadru. La fiecare disciplină numărul de calificative/note acordate anual este cu cel puţin</w:t>
      </w:r>
      <w:r w:rsidR="006247A6">
        <w:rPr>
          <w:color w:val="000000" w:themeColor="text1"/>
        </w:rPr>
        <w:t xml:space="preserve"> </w:t>
      </w:r>
      <w:r w:rsidRPr="001D3BFD">
        <w:rPr>
          <w:color w:val="000000" w:themeColor="text1"/>
        </w:rPr>
        <w:t>trei mai mare decât numărul de ore alocat săptămânal disciplinei în planul-cadru de învăţământ.</w:t>
      </w:r>
    </w:p>
    <w:p w14:paraId="67344235" w14:textId="4071AF25" w:rsidR="007E53AE" w:rsidRDefault="001D3BFD" w:rsidP="007E53AE">
      <w:pPr>
        <w:pStyle w:val="al"/>
        <w:spacing w:line="360" w:lineRule="auto"/>
        <w:ind w:firstLine="720"/>
        <w:rPr>
          <w:color w:val="000000" w:themeColor="text1"/>
        </w:rPr>
      </w:pPr>
      <w:r w:rsidRPr="006247A6">
        <w:rPr>
          <w:b/>
          <w:bCs/>
          <w:color w:val="000000" w:themeColor="text1"/>
        </w:rPr>
        <w:lastRenderedPageBreak/>
        <w:t>(</w:t>
      </w:r>
      <w:r w:rsidR="00DE0514">
        <w:rPr>
          <w:b/>
          <w:bCs/>
          <w:color w:val="000000" w:themeColor="text1"/>
        </w:rPr>
        <w:t>4</w:t>
      </w:r>
      <w:r w:rsidRPr="006247A6">
        <w:rPr>
          <w:b/>
          <w:bCs/>
          <w:color w:val="000000" w:themeColor="text1"/>
        </w:rPr>
        <w:t>)</w:t>
      </w:r>
      <w:r w:rsidRPr="001D3BFD">
        <w:rPr>
          <w:color w:val="000000" w:themeColor="text1"/>
        </w:rPr>
        <w:t xml:space="preserve"> Elevii aflaţi în situaţie de corigenţă vor avea cu cel puţin un calificativ/o notă în plus faţă de</w:t>
      </w:r>
      <w:r w:rsidR="006247A6">
        <w:rPr>
          <w:color w:val="000000" w:themeColor="text1"/>
        </w:rPr>
        <w:t xml:space="preserve"> </w:t>
      </w:r>
      <w:r w:rsidRPr="001D3BFD">
        <w:rPr>
          <w:color w:val="000000" w:themeColor="text1"/>
        </w:rPr>
        <w:t>numărul de calificative/note prevăzut la alin. (</w:t>
      </w:r>
      <w:r w:rsidR="006247A6">
        <w:rPr>
          <w:color w:val="000000" w:themeColor="text1"/>
        </w:rPr>
        <w:t>3</w:t>
      </w:r>
      <w:r w:rsidRPr="001D3BFD">
        <w:rPr>
          <w:color w:val="000000" w:themeColor="text1"/>
        </w:rPr>
        <w:t>), ultimul calificativ/ultima notă fiind acordat/ă, de regulă,</w:t>
      </w:r>
      <w:r w:rsidR="006247A6">
        <w:rPr>
          <w:color w:val="000000" w:themeColor="text1"/>
        </w:rPr>
        <w:t xml:space="preserve"> </w:t>
      </w:r>
      <w:r w:rsidRPr="001D3BFD">
        <w:rPr>
          <w:color w:val="000000" w:themeColor="text1"/>
        </w:rPr>
        <w:t>în ultimele trei săptămâni ale anului şcolar.</w:t>
      </w:r>
    </w:p>
    <w:p w14:paraId="6765B8CC" w14:textId="44FD2B09" w:rsidR="006247A6" w:rsidRDefault="001D3BFD" w:rsidP="007E53AE">
      <w:pPr>
        <w:pStyle w:val="al"/>
        <w:spacing w:line="360" w:lineRule="auto"/>
        <w:ind w:firstLine="720"/>
        <w:rPr>
          <w:color w:val="000000" w:themeColor="text1"/>
        </w:rPr>
      </w:pPr>
      <w:r w:rsidRPr="006247A6">
        <w:rPr>
          <w:b/>
          <w:bCs/>
          <w:color w:val="000000" w:themeColor="text1"/>
        </w:rPr>
        <w:t>(</w:t>
      </w:r>
      <w:r w:rsidR="00DE0514">
        <w:rPr>
          <w:b/>
          <w:bCs/>
          <w:color w:val="000000" w:themeColor="text1"/>
        </w:rPr>
        <w:t>5</w:t>
      </w:r>
      <w:r w:rsidRPr="006247A6">
        <w:rPr>
          <w:b/>
          <w:bCs/>
          <w:color w:val="000000" w:themeColor="text1"/>
        </w:rPr>
        <w:t>)</w:t>
      </w:r>
      <w:r w:rsidRPr="001D3BFD">
        <w:rPr>
          <w:color w:val="000000" w:themeColor="text1"/>
        </w:rPr>
        <w:t xml:space="preserve"> La finalul fiecărui interval de cursuri din structura anului școlar, se acordă câte o notă/un</w:t>
      </w:r>
    </w:p>
    <w:p w14:paraId="45ACCE58" w14:textId="28D0BF59" w:rsidR="001D3BFD" w:rsidRPr="001D3BFD" w:rsidRDefault="001D3BFD" w:rsidP="007E53AE">
      <w:pPr>
        <w:pStyle w:val="al"/>
        <w:spacing w:line="360" w:lineRule="auto"/>
        <w:rPr>
          <w:color w:val="000000" w:themeColor="text1"/>
        </w:rPr>
      </w:pPr>
      <w:r w:rsidRPr="001D3BFD">
        <w:rPr>
          <w:color w:val="000000" w:themeColor="text1"/>
        </w:rPr>
        <w:t>calificativ la purtare</w:t>
      </w:r>
      <w:r w:rsidR="007E53AE">
        <w:rPr>
          <w:color w:val="000000" w:themeColor="text1"/>
        </w:rPr>
        <w:t xml:space="preserve">, </w:t>
      </w:r>
      <w:r w:rsidR="007E53AE" w:rsidRPr="00BD447D">
        <w:rPr>
          <w:color w:val="000000" w:themeColor="text1"/>
          <w:lang w:val="it-IT"/>
        </w:rPr>
        <w:t>luând în considerare comportamentul elevului.</w:t>
      </w:r>
    </w:p>
    <w:p w14:paraId="2661DC8D" w14:textId="65C94266" w:rsidR="006247A6" w:rsidRPr="00101E10" w:rsidRDefault="001D3BFD" w:rsidP="006247A6">
      <w:pPr>
        <w:pStyle w:val="al"/>
        <w:spacing w:line="360" w:lineRule="auto"/>
        <w:ind w:firstLine="720"/>
        <w:rPr>
          <w:color w:val="000000" w:themeColor="text1"/>
        </w:rPr>
      </w:pPr>
      <w:r w:rsidRPr="00101E10">
        <w:rPr>
          <w:b/>
          <w:bCs/>
          <w:color w:val="000000" w:themeColor="text1"/>
        </w:rPr>
        <w:t>A</w:t>
      </w:r>
      <w:r w:rsidR="006247A6" w:rsidRPr="00101E10">
        <w:rPr>
          <w:b/>
          <w:bCs/>
          <w:color w:val="000000" w:themeColor="text1"/>
        </w:rPr>
        <w:t>rt</w:t>
      </w:r>
      <w:r w:rsidRPr="00101E10">
        <w:rPr>
          <w:b/>
          <w:bCs/>
          <w:color w:val="000000" w:themeColor="text1"/>
        </w:rPr>
        <w:t>. 1</w:t>
      </w:r>
      <w:r w:rsidR="006247A6" w:rsidRPr="00101E10">
        <w:rPr>
          <w:b/>
          <w:bCs/>
          <w:color w:val="000000" w:themeColor="text1"/>
        </w:rPr>
        <w:t xml:space="preserve">18. </w:t>
      </w:r>
      <w:r w:rsidRPr="00101E10">
        <w:rPr>
          <w:b/>
          <w:bCs/>
          <w:color w:val="000000" w:themeColor="text1"/>
        </w:rPr>
        <w:t>(1)</w:t>
      </w:r>
      <w:r w:rsidRPr="00101E10">
        <w:rPr>
          <w:color w:val="000000" w:themeColor="text1"/>
        </w:rPr>
        <w:t xml:space="preserve"> La sfârşitul anului şcolar, cadrele didactice au obligaţia să încheie situaţia şcolară a </w:t>
      </w:r>
      <w:r w:rsidR="00101E10" w:rsidRPr="00BD447D">
        <w:rPr>
          <w:color w:val="000000" w:themeColor="text1"/>
        </w:rPr>
        <w:t xml:space="preserve">beneficiarilor primari. În situaţia în care cadrul didactic refuză să încheie situaţia şcolară a beneficiarilor primari şi elevii au note suficiente, </w:t>
      </w:r>
      <w:r w:rsidR="00263F12" w:rsidRPr="00BD447D">
        <w:rPr>
          <w:color w:val="000000" w:themeColor="text1"/>
        </w:rPr>
        <w:t>Consiliul de administrație</w:t>
      </w:r>
      <w:r w:rsidR="00101E10" w:rsidRPr="00BD447D">
        <w:rPr>
          <w:color w:val="000000" w:themeColor="text1"/>
        </w:rPr>
        <w:t xml:space="preserve"> al unităţii de învăţământ va desemna un cadru didactic care să le încheie situaţia şcolară în locul acestuia.</w:t>
      </w:r>
    </w:p>
    <w:p w14:paraId="39969D25" w14:textId="77777777" w:rsidR="006247A6" w:rsidRDefault="001D3BFD" w:rsidP="006247A6">
      <w:pPr>
        <w:pStyle w:val="al"/>
        <w:spacing w:line="360" w:lineRule="auto"/>
        <w:ind w:firstLine="720"/>
        <w:rPr>
          <w:color w:val="000000" w:themeColor="text1"/>
        </w:rPr>
      </w:pPr>
      <w:r w:rsidRPr="006247A6">
        <w:rPr>
          <w:b/>
          <w:bCs/>
          <w:color w:val="000000" w:themeColor="text1"/>
        </w:rPr>
        <w:t>(2)</w:t>
      </w:r>
      <w:r w:rsidRPr="001D3BFD">
        <w:rPr>
          <w:color w:val="000000" w:themeColor="text1"/>
        </w:rPr>
        <w:t xml:space="preserve"> La sfârşitul fiecărui interval de cursuri, învăţătorul/institutorul/profesorul pentru învăţământul</w:t>
      </w:r>
      <w:r w:rsidR="006247A6">
        <w:rPr>
          <w:color w:val="000000" w:themeColor="text1"/>
        </w:rPr>
        <w:t xml:space="preserve"> </w:t>
      </w:r>
      <w:r w:rsidRPr="001D3BFD">
        <w:rPr>
          <w:color w:val="000000" w:themeColor="text1"/>
        </w:rPr>
        <w:t>primar/profesorul diriginte consultă consiliul clasei pentru acordarea notei la purtare pentru intervalul</w:t>
      </w:r>
      <w:r w:rsidR="006247A6">
        <w:rPr>
          <w:color w:val="000000" w:themeColor="text1"/>
        </w:rPr>
        <w:t xml:space="preserve"> </w:t>
      </w:r>
      <w:r w:rsidRPr="001D3BFD">
        <w:rPr>
          <w:color w:val="000000" w:themeColor="text1"/>
        </w:rPr>
        <w:t>respectiv, prin care este evaluat comportamentul elevului, precum și respectarea de către acesta a</w:t>
      </w:r>
      <w:r w:rsidR="006247A6">
        <w:rPr>
          <w:color w:val="000000" w:themeColor="text1"/>
        </w:rPr>
        <w:t xml:space="preserve"> </w:t>
      </w:r>
      <w:r w:rsidRPr="001D3BFD">
        <w:rPr>
          <w:color w:val="000000" w:themeColor="text1"/>
        </w:rPr>
        <w:t>reglementărilor adoptate de unitatea de învăţământ.</w:t>
      </w:r>
    </w:p>
    <w:p w14:paraId="3F1F12FE" w14:textId="77777777" w:rsidR="006247A6" w:rsidRDefault="001D3BFD" w:rsidP="006247A6">
      <w:pPr>
        <w:pStyle w:val="al"/>
        <w:spacing w:line="360" w:lineRule="auto"/>
        <w:ind w:firstLine="720"/>
        <w:rPr>
          <w:color w:val="000000" w:themeColor="text1"/>
        </w:rPr>
      </w:pPr>
      <w:r w:rsidRPr="006247A6">
        <w:rPr>
          <w:b/>
          <w:bCs/>
          <w:color w:val="000000" w:themeColor="text1"/>
        </w:rPr>
        <w:t>(3)</w:t>
      </w:r>
      <w:r w:rsidRPr="001D3BFD">
        <w:rPr>
          <w:color w:val="000000" w:themeColor="text1"/>
        </w:rPr>
        <w:t xml:space="preserve"> La sfârşitul anului şcolar, învăţătorul/institutorul/profesorul pentru învăţământul</w:t>
      </w:r>
      <w:r w:rsidR="006247A6">
        <w:rPr>
          <w:color w:val="000000" w:themeColor="text1"/>
        </w:rPr>
        <w:t xml:space="preserve"> </w:t>
      </w:r>
      <w:r w:rsidRPr="001D3BFD">
        <w:rPr>
          <w:color w:val="000000" w:themeColor="text1"/>
        </w:rPr>
        <w:t>primar/profesorul diriginte consultă consiliul clasei pentru elaborarea aprecierii asupra situaţiei şcolare a</w:t>
      </w:r>
      <w:r w:rsidR="006247A6">
        <w:rPr>
          <w:color w:val="000000" w:themeColor="text1"/>
        </w:rPr>
        <w:t xml:space="preserve"> </w:t>
      </w:r>
      <w:r w:rsidRPr="001D3BFD">
        <w:rPr>
          <w:color w:val="000000" w:themeColor="text1"/>
        </w:rPr>
        <w:t>fiecărui elev.</w:t>
      </w:r>
    </w:p>
    <w:p w14:paraId="7A83F299" w14:textId="317FA2CC" w:rsidR="001D3BFD" w:rsidRPr="001D3BFD" w:rsidRDefault="001D3BFD" w:rsidP="006247A6">
      <w:pPr>
        <w:pStyle w:val="al"/>
        <w:spacing w:line="360" w:lineRule="auto"/>
        <w:ind w:firstLine="720"/>
        <w:rPr>
          <w:color w:val="000000" w:themeColor="text1"/>
        </w:rPr>
      </w:pPr>
      <w:r w:rsidRPr="006247A6">
        <w:rPr>
          <w:b/>
          <w:bCs/>
          <w:color w:val="000000" w:themeColor="text1"/>
        </w:rPr>
        <w:t>A</w:t>
      </w:r>
      <w:r w:rsidR="006247A6" w:rsidRPr="006247A6">
        <w:rPr>
          <w:b/>
          <w:bCs/>
          <w:color w:val="000000" w:themeColor="text1"/>
        </w:rPr>
        <w:t xml:space="preserve">rt. 119. </w:t>
      </w:r>
      <w:r w:rsidRPr="006247A6">
        <w:rPr>
          <w:b/>
          <w:bCs/>
          <w:color w:val="000000" w:themeColor="text1"/>
        </w:rPr>
        <w:t>(1)</w:t>
      </w:r>
      <w:r w:rsidRPr="001D3BFD">
        <w:rPr>
          <w:color w:val="000000" w:themeColor="text1"/>
        </w:rPr>
        <w:t xml:space="preserve"> La fiecare disciplină de studiu, inclusiv la purtare se încheie anual o singură medie,</w:t>
      </w:r>
      <w:r w:rsidR="006247A6">
        <w:rPr>
          <w:color w:val="000000" w:themeColor="text1"/>
        </w:rPr>
        <w:t xml:space="preserve"> </w:t>
      </w:r>
      <w:r w:rsidRPr="001D3BFD">
        <w:rPr>
          <w:color w:val="000000" w:themeColor="text1"/>
        </w:rPr>
        <w:t>calculată prin rotunjirea mediei aritmetice a notelor la cel mai apropiat număr întreg. La o diferenţă de 50</w:t>
      </w:r>
      <w:r w:rsidR="006247A6">
        <w:rPr>
          <w:color w:val="000000" w:themeColor="text1"/>
        </w:rPr>
        <w:t xml:space="preserve"> </w:t>
      </w:r>
      <w:r w:rsidRPr="001D3BFD">
        <w:rPr>
          <w:color w:val="000000" w:themeColor="text1"/>
        </w:rPr>
        <w:t>de sutimi, rotunjirea se face în favoarea elevului. Media, respectiv calificativul la purtare rezultat la finalul</w:t>
      </w:r>
      <w:r w:rsidR="006247A6">
        <w:rPr>
          <w:color w:val="000000" w:themeColor="text1"/>
        </w:rPr>
        <w:t xml:space="preserve"> </w:t>
      </w:r>
      <w:r w:rsidRPr="001D3BFD">
        <w:rPr>
          <w:color w:val="000000" w:themeColor="text1"/>
        </w:rPr>
        <w:t>anului școlar ca medie a notelor acordate pentru fiecare interval de învățare, luând în considerare</w:t>
      </w:r>
      <w:r w:rsidR="006247A6">
        <w:rPr>
          <w:color w:val="000000" w:themeColor="text1"/>
        </w:rPr>
        <w:t xml:space="preserve"> </w:t>
      </w:r>
      <w:r w:rsidRPr="001D3BFD">
        <w:rPr>
          <w:color w:val="000000" w:themeColor="text1"/>
        </w:rPr>
        <w:t>comportamentul elevului, se diminuează în mod corespunzător cu unul sau mai multe puncte, în cazul</w:t>
      </w:r>
      <w:r w:rsidR="006247A6">
        <w:rPr>
          <w:color w:val="000000" w:themeColor="text1"/>
        </w:rPr>
        <w:t xml:space="preserve"> </w:t>
      </w:r>
      <w:r w:rsidR="00101E10">
        <w:rPr>
          <w:color w:val="000000" w:themeColor="text1"/>
        </w:rPr>
        <w:t>beneficiarilor primari</w:t>
      </w:r>
      <w:r w:rsidRPr="001D3BFD">
        <w:rPr>
          <w:color w:val="000000" w:themeColor="text1"/>
        </w:rPr>
        <w:t xml:space="preserve"> care au înregistrat un număr de absențe nemotivate, în conformitate cu prevederile</w:t>
      </w:r>
      <w:r w:rsidR="006247A6">
        <w:rPr>
          <w:color w:val="000000" w:themeColor="text1"/>
        </w:rPr>
        <w:t xml:space="preserve"> </w:t>
      </w:r>
      <w:r w:rsidRPr="001D3BFD">
        <w:rPr>
          <w:color w:val="000000" w:themeColor="text1"/>
        </w:rPr>
        <w:t>Regulament</w:t>
      </w:r>
      <w:r w:rsidR="00101E10">
        <w:rPr>
          <w:color w:val="000000" w:themeColor="text1"/>
        </w:rPr>
        <w:t xml:space="preserve">ului </w:t>
      </w:r>
      <w:r w:rsidRPr="001D3BFD">
        <w:rPr>
          <w:color w:val="000000" w:themeColor="text1"/>
        </w:rPr>
        <w:t>– cadru, precum și cu prevederile Statutului elevului.</w:t>
      </w:r>
    </w:p>
    <w:p w14:paraId="741E3EF6" w14:textId="77777777" w:rsidR="006247A6" w:rsidRDefault="001D3BFD" w:rsidP="006247A6">
      <w:pPr>
        <w:pStyle w:val="al"/>
        <w:spacing w:line="360" w:lineRule="auto"/>
        <w:ind w:firstLine="720"/>
        <w:rPr>
          <w:color w:val="000000" w:themeColor="text1"/>
        </w:rPr>
      </w:pPr>
      <w:r w:rsidRPr="006247A6">
        <w:rPr>
          <w:b/>
          <w:bCs/>
          <w:color w:val="000000" w:themeColor="text1"/>
        </w:rPr>
        <w:t>(2)</w:t>
      </w:r>
      <w:r w:rsidRPr="001D3BFD">
        <w:rPr>
          <w:color w:val="000000" w:themeColor="text1"/>
        </w:rPr>
        <w:t xml:space="preserve"> Mediile se consemnează în catalog cu cerneală roşie.</w:t>
      </w:r>
    </w:p>
    <w:p w14:paraId="45D92E87" w14:textId="2604B216" w:rsidR="001D3BFD" w:rsidRPr="001D3BFD" w:rsidRDefault="001D3BFD" w:rsidP="006247A6">
      <w:pPr>
        <w:pStyle w:val="al"/>
        <w:spacing w:line="360" w:lineRule="auto"/>
        <w:ind w:firstLine="720"/>
        <w:rPr>
          <w:color w:val="000000" w:themeColor="text1"/>
        </w:rPr>
      </w:pPr>
      <w:r w:rsidRPr="006247A6">
        <w:rPr>
          <w:b/>
          <w:bCs/>
          <w:color w:val="000000" w:themeColor="text1"/>
        </w:rPr>
        <w:t>(</w:t>
      </w:r>
      <w:r w:rsidR="00DE0514">
        <w:rPr>
          <w:b/>
          <w:bCs/>
          <w:color w:val="000000" w:themeColor="text1"/>
        </w:rPr>
        <w:t>3</w:t>
      </w:r>
      <w:r w:rsidRPr="006247A6">
        <w:rPr>
          <w:b/>
          <w:bCs/>
          <w:color w:val="000000" w:themeColor="text1"/>
        </w:rPr>
        <w:t>)</w:t>
      </w:r>
      <w:r w:rsidRPr="001D3BFD">
        <w:rPr>
          <w:color w:val="000000" w:themeColor="text1"/>
        </w:rPr>
        <w:t xml:space="preserve"> Media anuală generală se calculează ca medie aritmetică, cu două zecimale, prin rotunjire, a</w:t>
      </w:r>
      <w:r w:rsidR="006247A6">
        <w:rPr>
          <w:color w:val="000000" w:themeColor="text1"/>
        </w:rPr>
        <w:t xml:space="preserve"> </w:t>
      </w:r>
      <w:r w:rsidRPr="001D3BFD">
        <w:rPr>
          <w:color w:val="000000" w:themeColor="text1"/>
        </w:rPr>
        <w:t>mediilor anuale de la toate disciplinele şi de la purtare.</w:t>
      </w:r>
    </w:p>
    <w:p w14:paraId="08D447EE" w14:textId="77777777" w:rsidR="006247A6" w:rsidRDefault="001D3BFD" w:rsidP="006247A6">
      <w:pPr>
        <w:pStyle w:val="al"/>
        <w:spacing w:line="360" w:lineRule="auto"/>
        <w:ind w:firstLine="720"/>
        <w:rPr>
          <w:color w:val="000000" w:themeColor="text1"/>
        </w:rPr>
      </w:pPr>
      <w:r w:rsidRPr="006247A6">
        <w:rPr>
          <w:b/>
          <w:bCs/>
          <w:color w:val="000000" w:themeColor="text1"/>
        </w:rPr>
        <w:t>A</w:t>
      </w:r>
      <w:r w:rsidR="006247A6" w:rsidRPr="006247A6">
        <w:rPr>
          <w:b/>
          <w:bCs/>
          <w:color w:val="000000" w:themeColor="text1"/>
        </w:rPr>
        <w:t xml:space="preserve">rt. 120. </w:t>
      </w:r>
      <w:r w:rsidRPr="006247A6">
        <w:rPr>
          <w:b/>
          <w:bCs/>
          <w:color w:val="000000" w:themeColor="text1"/>
        </w:rPr>
        <w:t>(1)</w:t>
      </w:r>
      <w:r w:rsidRPr="001D3BFD">
        <w:rPr>
          <w:color w:val="000000" w:themeColor="text1"/>
        </w:rPr>
        <w:t xml:space="preserve"> La clasele I-IV se stabilesc calificative anuale la fiecare disciplină de studiu.</w:t>
      </w:r>
    </w:p>
    <w:p w14:paraId="663556DF" w14:textId="18FA2F22" w:rsidR="001D3BFD" w:rsidRPr="001D3BFD" w:rsidRDefault="001D3BFD" w:rsidP="006247A6">
      <w:pPr>
        <w:pStyle w:val="al"/>
        <w:spacing w:line="360" w:lineRule="auto"/>
        <w:ind w:firstLine="720"/>
        <w:rPr>
          <w:color w:val="000000" w:themeColor="text1"/>
        </w:rPr>
      </w:pPr>
      <w:r w:rsidRPr="006247A6">
        <w:rPr>
          <w:b/>
          <w:bCs/>
          <w:color w:val="000000" w:themeColor="text1"/>
        </w:rPr>
        <w:lastRenderedPageBreak/>
        <w:t>(2)</w:t>
      </w:r>
      <w:r w:rsidRPr="001D3BFD">
        <w:rPr>
          <w:color w:val="000000" w:themeColor="text1"/>
        </w:rPr>
        <w:t xml:space="preserve"> Pentru aceste clase, calificativul pe disciplină se stabileşte astfel: se aleg două calificative cu</w:t>
      </w:r>
      <w:r w:rsidR="006247A6">
        <w:rPr>
          <w:color w:val="000000" w:themeColor="text1"/>
        </w:rPr>
        <w:t xml:space="preserve"> </w:t>
      </w:r>
      <w:r w:rsidRPr="001D3BFD">
        <w:rPr>
          <w:color w:val="000000" w:themeColor="text1"/>
        </w:rPr>
        <w:t>frecvenţa cea mai mare, acordate în timpul anului şcolar, după care, în perioadele de recapitulare şi de</w:t>
      </w:r>
      <w:r w:rsidR="006247A6">
        <w:rPr>
          <w:color w:val="000000" w:themeColor="text1"/>
        </w:rPr>
        <w:t xml:space="preserve"> </w:t>
      </w:r>
      <w:r w:rsidRPr="001D3BFD">
        <w:rPr>
          <w:color w:val="000000" w:themeColor="text1"/>
        </w:rPr>
        <w:t>consolidare a materiei, în urma aplicării unor probe de evaluare sumativă, cadrul didactic poate opta pentru</w:t>
      </w:r>
      <w:r w:rsidR="006247A6">
        <w:rPr>
          <w:color w:val="000000" w:themeColor="text1"/>
        </w:rPr>
        <w:t xml:space="preserve"> </w:t>
      </w:r>
      <w:r w:rsidRPr="001D3BFD">
        <w:rPr>
          <w:color w:val="000000" w:themeColor="text1"/>
        </w:rPr>
        <w:t>unul dintre cele două calificative, în baza următoarelor criterii:</w:t>
      </w:r>
    </w:p>
    <w:p w14:paraId="2752A399" w14:textId="77777777" w:rsidR="001D3BFD" w:rsidRPr="001D3BFD" w:rsidRDefault="001D3BFD" w:rsidP="001D3BFD">
      <w:pPr>
        <w:pStyle w:val="al"/>
        <w:spacing w:line="360" w:lineRule="auto"/>
        <w:ind w:firstLine="720"/>
        <w:rPr>
          <w:color w:val="000000" w:themeColor="text1"/>
        </w:rPr>
      </w:pPr>
      <w:r w:rsidRPr="001D3BFD">
        <w:rPr>
          <w:color w:val="000000" w:themeColor="text1"/>
        </w:rPr>
        <w:t>a) progresul sau regresul elevului;</w:t>
      </w:r>
    </w:p>
    <w:p w14:paraId="285ADE5B" w14:textId="77777777" w:rsidR="001D3BFD" w:rsidRPr="001D3BFD" w:rsidRDefault="001D3BFD" w:rsidP="001D3BFD">
      <w:pPr>
        <w:pStyle w:val="al"/>
        <w:spacing w:line="360" w:lineRule="auto"/>
        <w:ind w:firstLine="720"/>
        <w:rPr>
          <w:color w:val="000000" w:themeColor="text1"/>
        </w:rPr>
      </w:pPr>
      <w:r w:rsidRPr="001D3BFD">
        <w:rPr>
          <w:color w:val="000000" w:themeColor="text1"/>
        </w:rPr>
        <w:t>b) raportul efort-performanţă realizată;</w:t>
      </w:r>
    </w:p>
    <w:p w14:paraId="4110FE42" w14:textId="77777777" w:rsidR="001D3BFD" w:rsidRPr="001D3BFD" w:rsidRDefault="001D3BFD" w:rsidP="001D3BFD">
      <w:pPr>
        <w:pStyle w:val="al"/>
        <w:spacing w:line="360" w:lineRule="auto"/>
        <w:ind w:firstLine="720"/>
        <w:rPr>
          <w:color w:val="000000" w:themeColor="text1"/>
        </w:rPr>
      </w:pPr>
      <w:r w:rsidRPr="001D3BFD">
        <w:rPr>
          <w:color w:val="000000" w:themeColor="text1"/>
        </w:rPr>
        <w:t>c) creşterea sau descreşterea motivaţiei elevului;</w:t>
      </w:r>
    </w:p>
    <w:p w14:paraId="3D9366F1" w14:textId="3E627A5A" w:rsidR="001D3BFD" w:rsidRPr="001D3BFD" w:rsidRDefault="001D3BFD" w:rsidP="006247A6">
      <w:pPr>
        <w:pStyle w:val="al"/>
        <w:spacing w:line="360" w:lineRule="auto"/>
        <w:ind w:firstLine="720"/>
        <w:rPr>
          <w:color w:val="000000" w:themeColor="text1"/>
        </w:rPr>
      </w:pPr>
      <w:r w:rsidRPr="001D3BFD">
        <w:rPr>
          <w:color w:val="000000" w:themeColor="text1"/>
        </w:rPr>
        <w:t>d) realizarea unor sarcini din programul suplimentar de pregătire sau de recuperare, stabilite de</w:t>
      </w:r>
      <w:r w:rsidR="006247A6">
        <w:rPr>
          <w:color w:val="000000" w:themeColor="text1"/>
        </w:rPr>
        <w:t xml:space="preserve"> </w:t>
      </w:r>
      <w:r w:rsidRPr="001D3BFD">
        <w:rPr>
          <w:color w:val="000000" w:themeColor="text1"/>
        </w:rPr>
        <w:t>cadrul didactic şi care au fost aduse la cunoştinţa părintelui</w:t>
      </w:r>
      <w:r w:rsidR="00101E10">
        <w:rPr>
          <w:color w:val="000000" w:themeColor="text1"/>
        </w:rPr>
        <w:t>/</w:t>
      </w:r>
      <w:r w:rsidRPr="001D3BFD">
        <w:rPr>
          <w:color w:val="000000" w:themeColor="text1"/>
        </w:rPr>
        <w:t>reprezentantului legal.</w:t>
      </w:r>
    </w:p>
    <w:p w14:paraId="2A922DAD" w14:textId="77777777" w:rsidR="006247A6" w:rsidRDefault="006247A6" w:rsidP="006247A6">
      <w:pPr>
        <w:pStyle w:val="al"/>
        <w:spacing w:line="360" w:lineRule="auto"/>
        <w:ind w:firstLine="720"/>
        <w:rPr>
          <w:color w:val="000000" w:themeColor="text1"/>
        </w:rPr>
      </w:pPr>
      <w:r w:rsidRPr="006247A6">
        <w:rPr>
          <w:b/>
          <w:bCs/>
          <w:color w:val="000000" w:themeColor="text1"/>
        </w:rPr>
        <w:t xml:space="preserve">Art. 121. </w:t>
      </w:r>
      <w:r w:rsidR="001D3BFD" w:rsidRPr="006247A6">
        <w:rPr>
          <w:b/>
          <w:bCs/>
          <w:color w:val="000000" w:themeColor="text1"/>
        </w:rPr>
        <w:t>(1)</w:t>
      </w:r>
      <w:r w:rsidR="001D3BFD" w:rsidRPr="001D3BFD">
        <w:rPr>
          <w:color w:val="000000" w:themeColor="text1"/>
        </w:rPr>
        <w:t xml:space="preserve"> În învăţământul primar, calificativele anuale la fiecare disciplină se consemnează în catalog de</w:t>
      </w:r>
      <w:r>
        <w:rPr>
          <w:color w:val="000000" w:themeColor="text1"/>
        </w:rPr>
        <w:t xml:space="preserve"> </w:t>
      </w:r>
      <w:r w:rsidR="001D3BFD" w:rsidRPr="001D3BFD">
        <w:rPr>
          <w:color w:val="000000" w:themeColor="text1"/>
        </w:rPr>
        <w:t>către învăţătorul/institutorul/profesorul pentru învăţământul primar/profesorul de specialitate.</w:t>
      </w:r>
      <w:r>
        <w:rPr>
          <w:color w:val="000000" w:themeColor="text1"/>
        </w:rPr>
        <w:t xml:space="preserve"> </w:t>
      </w:r>
      <w:r w:rsidR="001D3BFD" w:rsidRPr="001D3BFD">
        <w:rPr>
          <w:color w:val="000000" w:themeColor="text1"/>
        </w:rPr>
        <w:t>Calificativele la purtare se consemnează în catalog de către învăţători/institutori/profesorii pentru</w:t>
      </w:r>
      <w:r>
        <w:rPr>
          <w:color w:val="000000" w:themeColor="text1"/>
        </w:rPr>
        <w:t xml:space="preserve"> </w:t>
      </w:r>
      <w:r w:rsidR="001D3BFD" w:rsidRPr="001D3BFD">
        <w:rPr>
          <w:color w:val="000000" w:themeColor="text1"/>
        </w:rPr>
        <w:t>învăţământul primar.</w:t>
      </w:r>
    </w:p>
    <w:p w14:paraId="5EA2D79F" w14:textId="082A2769" w:rsidR="001D3BFD" w:rsidRPr="001D3BFD" w:rsidRDefault="001D3BFD" w:rsidP="006247A6">
      <w:pPr>
        <w:pStyle w:val="al"/>
        <w:spacing w:line="360" w:lineRule="auto"/>
        <w:ind w:firstLine="720"/>
        <w:rPr>
          <w:color w:val="000000" w:themeColor="text1"/>
        </w:rPr>
      </w:pPr>
      <w:r w:rsidRPr="006247A6">
        <w:rPr>
          <w:b/>
          <w:bCs/>
          <w:color w:val="000000" w:themeColor="text1"/>
        </w:rPr>
        <w:t>(2)</w:t>
      </w:r>
      <w:r w:rsidRPr="001D3BFD">
        <w:rPr>
          <w:color w:val="000000" w:themeColor="text1"/>
        </w:rPr>
        <w:t xml:space="preserve"> În învăţământul gimnazial, mediile anuale pe disciplină</w:t>
      </w:r>
      <w:r w:rsidR="006247A6">
        <w:rPr>
          <w:color w:val="000000" w:themeColor="text1"/>
        </w:rPr>
        <w:t xml:space="preserve"> </w:t>
      </w:r>
      <w:r w:rsidRPr="001D3BFD">
        <w:rPr>
          <w:color w:val="000000" w:themeColor="text1"/>
        </w:rPr>
        <w:t>se consemnează în catalog de către cadrul didactic care a predat disciplina. Mediile la purtare se</w:t>
      </w:r>
      <w:r w:rsidR="006247A6">
        <w:rPr>
          <w:color w:val="000000" w:themeColor="text1"/>
        </w:rPr>
        <w:t xml:space="preserve"> </w:t>
      </w:r>
      <w:r w:rsidRPr="001D3BFD">
        <w:rPr>
          <w:color w:val="000000" w:themeColor="text1"/>
        </w:rPr>
        <w:t>consemnează în catalog de profesorii diriginţi ai claselor.</w:t>
      </w:r>
    </w:p>
    <w:p w14:paraId="61C80F70" w14:textId="25AD159D" w:rsidR="006247A6" w:rsidRDefault="001D3BFD" w:rsidP="006247A6">
      <w:pPr>
        <w:pStyle w:val="al"/>
        <w:spacing w:line="360" w:lineRule="auto"/>
        <w:ind w:firstLine="720"/>
        <w:rPr>
          <w:color w:val="000000" w:themeColor="text1"/>
        </w:rPr>
      </w:pPr>
      <w:r w:rsidRPr="006247A6">
        <w:rPr>
          <w:b/>
          <w:bCs/>
          <w:color w:val="000000" w:themeColor="text1"/>
        </w:rPr>
        <w:t>A</w:t>
      </w:r>
      <w:r w:rsidR="006247A6" w:rsidRPr="006247A6">
        <w:rPr>
          <w:b/>
          <w:bCs/>
          <w:color w:val="000000" w:themeColor="text1"/>
        </w:rPr>
        <w:t xml:space="preserve">rt. 122. </w:t>
      </w:r>
      <w:r w:rsidRPr="006247A6">
        <w:rPr>
          <w:b/>
          <w:bCs/>
          <w:color w:val="000000" w:themeColor="text1"/>
        </w:rPr>
        <w:t>(1)</w:t>
      </w:r>
      <w:r w:rsidRPr="001D3BFD">
        <w:rPr>
          <w:color w:val="000000" w:themeColor="text1"/>
        </w:rPr>
        <w:t xml:space="preserve"> </w:t>
      </w:r>
      <w:r w:rsidR="00101E10" w:rsidRPr="00BD447D">
        <w:rPr>
          <w:color w:val="000000" w:themeColor="text1"/>
        </w:rPr>
        <w:t>Elevii scutiţi de efort fizic au obligaţia de a fi prezenţi la orele de educaţie fizică şi sport. Beneficiarilor primari scutiţi medical pe parcursul unui întreg an şcolar nu li se acordă calificative/note şi nu li se încheie media la această disciplină, respectiv, media anuală se calculează fără media de la această disciplină</w:t>
      </w:r>
      <w:r w:rsidRPr="001D3BFD">
        <w:rPr>
          <w:color w:val="000000" w:themeColor="text1"/>
        </w:rPr>
        <w:t>.</w:t>
      </w:r>
    </w:p>
    <w:p w14:paraId="69C680A4" w14:textId="77777777" w:rsidR="006247A6" w:rsidRDefault="001D3BFD" w:rsidP="006247A6">
      <w:pPr>
        <w:pStyle w:val="al"/>
        <w:spacing w:line="360" w:lineRule="auto"/>
        <w:ind w:firstLine="720"/>
        <w:rPr>
          <w:color w:val="000000" w:themeColor="text1"/>
        </w:rPr>
      </w:pPr>
      <w:r w:rsidRPr="006247A6">
        <w:rPr>
          <w:b/>
          <w:bCs/>
          <w:color w:val="000000" w:themeColor="text1"/>
        </w:rPr>
        <w:t>(2)</w:t>
      </w:r>
      <w:r w:rsidRPr="001D3BFD">
        <w:rPr>
          <w:color w:val="000000" w:themeColor="text1"/>
        </w:rPr>
        <w:t xml:space="preserve"> Pentru elevii scutiţi medical pe parcursul unui întreg an școlar, profesorul de educaţie fizică şi</w:t>
      </w:r>
      <w:r w:rsidR="006247A6">
        <w:rPr>
          <w:color w:val="000000" w:themeColor="text1"/>
        </w:rPr>
        <w:t xml:space="preserve"> </w:t>
      </w:r>
      <w:r w:rsidRPr="001D3BFD">
        <w:rPr>
          <w:color w:val="000000" w:themeColor="text1"/>
        </w:rPr>
        <w:t>sport consemnează în catalog, la rubrica respectivă, „scutit medical în anul şcolar”, specificând totodată</w:t>
      </w:r>
      <w:r w:rsidR="006247A6">
        <w:rPr>
          <w:color w:val="000000" w:themeColor="text1"/>
        </w:rPr>
        <w:t xml:space="preserve"> </w:t>
      </w:r>
      <w:r w:rsidRPr="001D3BFD">
        <w:rPr>
          <w:color w:val="000000" w:themeColor="text1"/>
        </w:rPr>
        <w:t>documentul medical, numărul şi data eliberării acestuia. Documentul medical va fi ataşat la dosarul</w:t>
      </w:r>
      <w:r w:rsidR="006247A6">
        <w:rPr>
          <w:color w:val="000000" w:themeColor="text1"/>
        </w:rPr>
        <w:t xml:space="preserve"> </w:t>
      </w:r>
      <w:r w:rsidRPr="001D3BFD">
        <w:rPr>
          <w:color w:val="000000" w:themeColor="text1"/>
        </w:rPr>
        <w:t>personal al elevului, aflat la secretariat.</w:t>
      </w:r>
    </w:p>
    <w:p w14:paraId="74078088" w14:textId="77777777" w:rsidR="006247A6" w:rsidRDefault="001D3BFD" w:rsidP="006247A6">
      <w:pPr>
        <w:pStyle w:val="al"/>
        <w:spacing w:line="360" w:lineRule="auto"/>
        <w:ind w:firstLine="720"/>
        <w:rPr>
          <w:color w:val="000000" w:themeColor="text1"/>
        </w:rPr>
      </w:pPr>
      <w:r w:rsidRPr="006247A6">
        <w:rPr>
          <w:b/>
          <w:bCs/>
          <w:color w:val="000000" w:themeColor="text1"/>
        </w:rPr>
        <w:t>(3)</w:t>
      </w:r>
      <w:r w:rsidRPr="001D3BFD">
        <w:rPr>
          <w:color w:val="000000" w:themeColor="text1"/>
        </w:rPr>
        <w:t xml:space="preserve"> Pentru elevii scutiţi medical, pe o perioadă determinată în timpul anului școlar, profesorul de</w:t>
      </w:r>
      <w:r w:rsidR="006247A6">
        <w:rPr>
          <w:color w:val="000000" w:themeColor="text1"/>
        </w:rPr>
        <w:t xml:space="preserve"> </w:t>
      </w:r>
      <w:r w:rsidRPr="001D3BFD">
        <w:rPr>
          <w:color w:val="000000" w:themeColor="text1"/>
        </w:rPr>
        <w:t>educaţie fizică şi sport consemnează în catalog, la rubrica respectivă, „scutit medical în anul şcolar,</w:t>
      </w:r>
      <w:r w:rsidR="006247A6">
        <w:rPr>
          <w:color w:val="000000" w:themeColor="text1"/>
        </w:rPr>
        <w:t xml:space="preserve"> </w:t>
      </w:r>
      <w:r w:rsidRPr="001D3BFD">
        <w:rPr>
          <w:color w:val="000000" w:themeColor="text1"/>
        </w:rPr>
        <w:t xml:space="preserve">începând cu data de:...până la...”, specificând totodată documentul medical, numărul </w:t>
      </w:r>
      <w:r w:rsidRPr="001D3BFD">
        <w:rPr>
          <w:color w:val="000000" w:themeColor="text1"/>
        </w:rPr>
        <w:lastRenderedPageBreak/>
        <w:t>şi data eliberării</w:t>
      </w:r>
      <w:r w:rsidR="006247A6">
        <w:rPr>
          <w:color w:val="000000" w:themeColor="text1"/>
        </w:rPr>
        <w:t xml:space="preserve"> </w:t>
      </w:r>
      <w:r w:rsidRPr="001D3BFD">
        <w:rPr>
          <w:color w:val="000000" w:themeColor="text1"/>
        </w:rPr>
        <w:t>acestuia. Documentul medical va fi ataşat la dosarul personal al elevului, aflat la secretariat.</w:t>
      </w:r>
    </w:p>
    <w:p w14:paraId="71F52E5E" w14:textId="31A18CD6" w:rsidR="00101E10" w:rsidRPr="00BD447D" w:rsidRDefault="001D3BFD" w:rsidP="006247A6">
      <w:pPr>
        <w:pStyle w:val="al"/>
        <w:spacing w:line="360" w:lineRule="auto"/>
        <w:ind w:firstLine="720"/>
        <w:rPr>
          <w:b/>
          <w:bCs/>
          <w:color w:val="000000" w:themeColor="text1"/>
          <w:lang w:val="it-IT"/>
        </w:rPr>
      </w:pPr>
      <w:r w:rsidRPr="006247A6">
        <w:rPr>
          <w:b/>
          <w:bCs/>
          <w:color w:val="000000" w:themeColor="text1"/>
        </w:rPr>
        <w:t>(4)</w:t>
      </w:r>
      <w:r w:rsidRPr="001D3BFD">
        <w:rPr>
          <w:color w:val="000000" w:themeColor="text1"/>
        </w:rPr>
        <w:t xml:space="preserve"> </w:t>
      </w:r>
      <w:r w:rsidR="00101E10" w:rsidRPr="00BD447D">
        <w:rPr>
          <w:color w:val="000000" w:themeColor="text1"/>
        </w:rPr>
        <w:t xml:space="preserve">Beneficiarilor primari scutiţi de efort fizic la orele de educaţie fizică şi sport, pe o perioadă determinată în timpul anului şcolar, li se încheie media la această disciplină, pentru anul şcolar respectiv, numai dacă au obţinut cel puţin 2 calificative/note. </w:t>
      </w:r>
      <w:r w:rsidR="00101E10" w:rsidRPr="00BD447D">
        <w:rPr>
          <w:color w:val="000000" w:themeColor="text1"/>
          <w:lang w:val="it-IT"/>
        </w:rPr>
        <w:t>În caz contrar, acestor elevi nu li se încheie media la această disciplină şi, respectiv, media anuală se calculează fără media de la această disciplină.</w:t>
      </w:r>
    </w:p>
    <w:p w14:paraId="2FEA4C6D" w14:textId="0095128C" w:rsidR="001D3BFD" w:rsidRPr="001D3BFD" w:rsidRDefault="001D3BFD" w:rsidP="006247A6">
      <w:pPr>
        <w:pStyle w:val="al"/>
        <w:spacing w:line="360" w:lineRule="auto"/>
        <w:ind w:firstLine="720"/>
        <w:rPr>
          <w:color w:val="000000" w:themeColor="text1"/>
        </w:rPr>
      </w:pPr>
      <w:r w:rsidRPr="006247A6">
        <w:rPr>
          <w:b/>
          <w:bCs/>
          <w:color w:val="000000" w:themeColor="text1"/>
        </w:rPr>
        <w:t>(5)</w:t>
      </w:r>
      <w:r w:rsidRPr="001D3BFD">
        <w:rPr>
          <w:color w:val="000000" w:themeColor="text1"/>
        </w:rPr>
        <w:t xml:space="preserve"> Elevii scutiţi medical nu sunt obligaţi să vină în echipament sportiv la orele de educaţie fizică</w:t>
      </w:r>
      <w:r w:rsidR="006247A6">
        <w:rPr>
          <w:color w:val="000000" w:themeColor="text1"/>
        </w:rPr>
        <w:t xml:space="preserve"> </w:t>
      </w:r>
      <w:r w:rsidRPr="001D3BFD">
        <w:rPr>
          <w:color w:val="000000" w:themeColor="text1"/>
        </w:rPr>
        <w:t>şi sport, dar trebuie să aibă încălţăminte adecvată pentru sălile de sport. Absenţele la aceste ore se</w:t>
      </w:r>
      <w:r w:rsidR="006247A6">
        <w:rPr>
          <w:color w:val="000000" w:themeColor="text1"/>
        </w:rPr>
        <w:t xml:space="preserve"> </w:t>
      </w:r>
      <w:r w:rsidRPr="001D3BFD">
        <w:rPr>
          <w:color w:val="000000" w:themeColor="text1"/>
        </w:rPr>
        <w:t>consemnează în catalog.</w:t>
      </w:r>
    </w:p>
    <w:p w14:paraId="47BC9FE5" w14:textId="740E1A64" w:rsidR="001D3BFD" w:rsidRPr="001D3BFD" w:rsidRDefault="001D3BFD" w:rsidP="006247A6">
      <w:pPr>
        <w:pStyle w:val="al"/>
        <w:spacing w:line="360" w:lineRule="auto"/>
        <w:ind w:firstLine="720"/>
        <w:rPr>
          <w:color w:val="000000" w:themeColor="text1"/>
        </w:rPr>
      </w:pPr>
      <w:r w:rsidRPr="006247A6">
        <w:rPr>
          <w:b/>
          <w:bCs/>
          <w:color w:val="000000" w:themeColor="text1"/>
        </w:rPr>
        <w:t>(6)</w:t>
      </w:r>
      <w:r w:rsidRPr="001D3BFD">
        <w:rPr>
          <w:color w:val="000000" w:themeColor="text1"/>
        </w:rPr>
        <w:t xml:space="preserve"> Pentru integrarea în colectiv a elevilor scutiţi medical, în timpul orei de educaţie fizică şi sport,</w:t>
      </w:r>
      <w:r w:rsidR="006247A6">
        <w:rPr>
          <w:color w:val="000000" w:themeColor="text1"/>
        </w:rPr>
        <w:t xml:space="preserve"> </w:t>
      </w:r>
      <w:r w:rsidRPr="001D3BFD">
        <w:rPr>
          <w:color w:val="000000" w:themeColor="text1"/>
        </w:rPr>
        <w:t>cadrul didactic le poate atribui sarcini organizatorice care vor avea în vedere recomandările medicale, de</w:t>
      </w:r>
      <w:r w:rsidR="006247A6">
        <w:rPr>
          <w:color w:val="000000" w:themeColor="text1"/>
        </w:rPr>
        <w:t xml:space="preserve"> </w:t>
      </w:r>
      <w:r w:rsidRPr="001D3BFD">
        <w:rPr>
          <w:color w:val="000000" w:themeColor="text1"/>
        </w:rPr>
        <w:t>exemplu: arbitraj, cronometrare, măsurare, înregistrarea unor elemente tehnice, ţinerea scorului etc.</w:t>
      </w:r>
    </w:p>
    <w:p w14:paraId="59FFCE58" w14:textId="0C0D9A9A" w:rsidR="006247A6" w:rsidRPr="006247A6" w:rsidRDefault="001D3BFD" w:rsidP="006247A6">
      <w:pPr>
        <w:pStyle w:val="al"/>
        <w:spacing w:line="360" w:lineRule="auto"/>
        <w:ind w:firstLine="720"/>
        <w:rPr>
          <w:color w:val="000000" w:themeColor="text1"/>
        </w:rPr>
      </w:pPr>
      <w:r w:rsidRPr="006247A6">
        <w:rPr>
          <w:b/>
          <w:bCs/>
          <w:color w:val="000000" w:themeColor="text1"/>
        </w:rPr>
        <w:t>A</w:t>
      </w:r>
      <w:r w:rsidR="006247A6" w:rsidRPr="006247A6">
        <w:rPr>
          <w:b/>
          <w:bCs/>
          <w:color w:val="000000" w:themeColor="text1"/>
        </w:rPr>
        <w:t xml:space="preserve">rt. 123. (1) </w:t>
      </w:r>
      <w:r w:rsidRPr="001D3BFD">
        <w:rPr>
          <w:color w:val="000000" w:themeColor="text1"/>
        </w:rPr>
        <w:t>Participarea la ora de religie se realizează în conformitate cu prevederile legale în vigoare.</w:t>
      </w:r>
      <w:r w:rsidR="006247A6">
        <w:rPr>
          <w:color w:val="000000" w:themeColor="text1"/>
        </w:rPr>
        <w:t xml:space="preserve"> </w:t>
      </w:r>
      <w:r w:rsidR="006247A6" w:rsidRPr="006247A6">
        <w:rPr>
          <w:color w:val="000000" w:themeColor="text1"/>
        </w:rPr>
        <w:t>Părinţii/tutorii legal instituiţi ai elevilor minori, care doresc să îşi exercite dreptul de a participa la ora de Religie îşi exprimă opţiunea în scris, într-o cerere adresată unităţii de învăţământ, în care precizează şi numele cultului solicitat.</w:t>
      </w:r>
    </w:p>
    <w:p w14:paraId="45B6AA20" w14:textId="77777777" w:rsidR="006247A6" w:rsidRDefault="006247A6" w:rsidP="006247A6">
      <w:pPr>
        <w:pStyle w:val="al"/>
        <w:spacing w:line="360" w:lineRule="auto"/>
        <w:ind w:firstLine="720"/>
        <w:rPr>
          <w:color w:val="000000" w:themeColor="text1"/>
        </w:rPr>
      </w:pPr>
      <w:r w:rsidRPr="006247A6">
        <w:rPr>
          <w:b/>
          <w:bCs/>
          <w:color w:val="000000" w:themeColor="text1"/>
        </w:rPr>
        <w:t>(2)</w:t>
      </w:r>
      <w:r>
        <w:rPr>
          <w:color w:val="000000" w:themeColor="text1"/>
        </w:rPr>
        <w:t xml:space="preserve"> </w:t>
      </w:r>
      <w:r w:rsidRPr="006247A6">
        <w:rPr>
          <w:color w:val="000000" w:themeColor="text1"/>
        </w:rPr>
        <w:t>Se pot depune cereri pentru frecventarea orei de Religie pentru cultele recunoscute de stat, în conformitate cu prevederile Legii nr. 489/2006 privind libertatea religioasă şi regimul general al cultelor, republicată.</w:t>
      </w:r>
    </w:p>
    <w:p w14:paraId="5E8618DC" w14:textId="61C26418" w:rsidR="001D3BFD" w:rsidRDefault="006247A6" w:rsidP="006247A6">
      <w:pPr>
        <w:pStyle w:val="al"/>
        <w:spacing w:line="360" w:lineRule="auto"/>
        <w:ind w:firstLine="720"/>
        <w:rPr>
          <w:color w:val="000000" w:themeColor="text1"/>
        </w:rPr>
      </w:pPr>
      <w:r w:rsidRPr="006247A6">
        <w:rPr>
          <w:b/>
          <w:bCs/>
          <w:color w:val="000000" w:themeColor="text1"/>
        </w:rPr>
        <w:t>(3)</w:t>
      </w:r>
      <w:r>
        <w:rPr>
          <w:color w:val="000000" w:themeColor="text1"/>
        </w:rPr>
        <w:t xml:space="preserve"> </w:t>
      </w:r>
      <w:r w:rsidRPr="006247A6">
        <w:rPr>
          <w:color w:val="000000" w:themeColor="text1"/>
        </w:rPr>
        <w:t>Schimbarea opţiunii de a frecventa ora de Religie se face tot prin cerere scrisă a părintelui sau a tutorelui legal instituit pentru elevul minor.</w:t>
      </w:r>
    </w:p>
    <w:p w14:paraId="7986DB62" w14:textId="4CFD9616" w:rsidR="006247A6" w:rsidRPr="001D3BFD" w:rsidRDefault="006247A6" w:rsidP="006247A6">
      <w:pPr>
        <w:pStyle w:val="al"/>
        <w:spacing w:line="360" w:lineRule="auto"/>
        <w:ind w:firstLine="720"/>
        <w:rPr>
          <w:color w:val="000000" w:themeColor="text1"/>
        </w:rPr>
      </w:pPr>
      <w:r w:rsidRPr="006247A6">
        <w:rPr>
          <w:b/>
          <w:bCs/>
          <w:color w:val="000000" w:themeColor="text1"/>
        </w:rPr>
        <w:t>(4)</w:t>
      </w:r>
      <w:r>
        <w:rPr>
          <w:color w:val="000000" w:themeColor="text1"/>
        </w:rPr>
        <w:t xml:space="preserve"> </w:t>
      </w:r>
      <w:r w:rsidRPr="006247A6">
        <w:rPr>
          <w:color w:val="000000" w:themeColor="text1"/>
        </w:rPr>
        <w:t xml:space="preserve">Pentru elevii care nu solicită frecventarea orei de Religie sau cărora nu li s-au asigurat condiţiile pentru frecventarea orelor la această disciplină, unitatea de învăţământ stabilește prin propriul regulament de organizare şi funcţionare activităţile pe care aceştia le pot desfăşura, spaţiile în care se desfăşoară activităţile, precum şi responsabilităţile privind asigurarea </w:t>
      </w:r>
      <w:r w:rsidRPr="006247A6">
        <w:rPr>
          <w:color w:val="000000" w:themeColor="text1"/>
        </w:rPr>
        <w:lastRenderedPageBreak/>
        <w:t>supravegherii şi siguranţei elevilor, în perioada în care ceilalţi elevi ai clasei participă la ora de Religie.</w:t>
      </w:r>
    </w:p>
    <w:p w14:paraId="77E2A10D" w14:textId="4D9FF9E4" w:rsidR="006247A6" w:rsidRPr="001D3BFD" w:rsidRDefault="001D3BFD" w:rsidP="00056374">
      <w:pPr>
        <w:pStyle w:val="al"/>
        <w:spacing w:line="360" w:lineRule="auto"/>
        <w:ind w:firstLine="720"/>
        <w:rPr>
          <w:color w:val="000000" w:themeColor="text1"/>
        </w:rPr>
      </w:pPr>
      <w:r w:rsidRPr="006247A6">
        <w:rPr>
          <w:b/>
          <w:bCs/>
          <w:color w:val="000000" w:themeColor="text1"/>
        </w:rPr>
        <w:t>A</w:t>
      </w:r>
      <w:r w:rsidR="006247A6" w:rsidRPr="006247A6">
        <w:rPr>
          <w:b/>
          <w:bCs/>
          <w:color w:val="000000" w:themeColor="text1"/>
        </w:rPr>
        <w:t xml:space="preserve">rt. 124.  </w:t>
      </w:r>
      <w:r w:rsidRPr="001D3BFD">
        <w:rPr>
          <w:color w:val="000000" w:themeColor="text1"/>
        </w:rPr>
        <w:t>Sunt declaraţi promovaţi elevii care, la sfârşitul anului şcolar, obţin la fiecare disciplină de</w:t>
      </w:r>
      <w:r w:rsidR="006247A6">
        <w:rPr>
          <w:color w:val="000000" w:themeColor="text1"/>
        </w:rPr>
        <w:t xml:space="preserve"> </w:t>
      </w:r>
      <w:r w:rsidRPr="001D3BFD">
        <w:rPr>
          <w:color w:val="000000" w:themeColor="text1"/>
        </w:rPr>
        <w:t>studiu cel puţin media anuală 5/calificativul „Suficient”, iar la purtare, media anuală 6/calificativul</w:t>
      </w:r>
      <w:r w:rsidR="006247A6">
        <w:rPr>
          <w:color w:val="000000" w:themeColor="text1"/>
        </w:rPr>
        <w:t xml:space="preserve"> </w:t>
      </w:r>
      <w:r w:rsidRPr="001D3BFD">
        <w:rPr>
          <w:color w:val="000000" w:themeColor="text1"/>
        </w:rPr>
        <w:t>„Suficient”.</w:t>
      </w:r>
    </w:p>
    <w:p w14:paraId="06ACE30E" w14:textId="0D427ACB" w:rsidR="009B6441" w:rsidRDefault="001D3BFD" w:rsidP="009B6441">
      <w:pPr>
        <w:pStyle w:val="al"/>
        <w:spacing w:line="360" w:lineRule="auto"/>
        <w:ind w:firstLine="720"/>
        <w:rPr>
          <w:color w:val="000000" w:themeColor="text1"/>
        </w:rPr>
      </w:pPr>
      <w:r w:rsidRPr="006247A6">
        <w:rPr>
          <w:b/>
          <w:bCs/>
          <w:color w:val="000000" w:themeColor="text1"/>
        </w:rPr>
        <w:t>A</w:t>
      </w:r>
      <w:r w:rsidR="006247A6" w:rsidRPr="006247A6">
        <w:rPr>
          <w:b/>
          <w:bCs/>
          <w:color w:val="000000" w:themeColor="text1"/>
        </w:rPr>
        <w:t>rt. 125.</w:t>
      </w:r>
      <w:r w:rsidR="009B6441" w:rsidRPr="009B6441">
        <w:rPr>
          <w:color w:val="000000" w:themeColor="text1"/>
        </w:rPr>
        <w:t xml:space="preserve"> </w:t>
      </w:r>
      <w:r w:rsidR="009B6441" w:rsidRPr="001D3BFD">
        <w:rPr>
          <w:color w:val="000000" w:themeColor="text1"/>
        </w:rPr>
        <w:t>Sunt declaraţi amânaţi elevii cărora nu li se poate definitiva situaţia şcolară la una sau la mai</w:t>
      </w:r>
      <w:r w:rsidR="009B6441">
        <w:rPr>
          <w:color w:val="000000" w:themeColor="text1"/>
        </w:rPr>
        <w:t xml:space="preserve"> </w:t>
      </w:r>
      <w:r w:rsidR="009B6441" w:rsidRPr="001D3BFD">
        <w:rPr>
          <w:color w:val="000000" w:themeColor="text1"/>
        </w:rPr>
        <w:t>multe discipline de studiu din următoarele motive:</w:t>
      </w:r>
    </w:p>
    <w:p w14:paraId="318F315B" w14:textId="668E877E" w:rsidR="009B6441" w:rsidRDefault="009B6441" w:rsidP="009B6441">
      <w:pPr>
        <w:pStyle w:val="al"/>
        <w:spacing w:line="360" w:lineRule="auto"/>
        <w:ind w:firstLine="720"/>
        <w:rPr>
          <w:color w:val="000000" w:themeColor="text1"/>
        </w:rPr>
      </w:pPr>
      <w:r w:rsidRPr="001D3BFD">
        <w:rPr>
          <w:color w:val="000000" w:themeColor="text1"/>
        </w:rPr>
        <w:t>a) au absentat, motivat şi nemotivat, la cel puţin 50% din numărul de ore de curs prevăzut într-un</w:t>
      </w:r>
      <w:r>
        <w:rPr>
          <w:color w:val="000000" w:themeColor="text1"/>
        </w:rPr>
        <w:t xml:space="preserve"> </w:t>
      </w:r>
      <w:r w:rsidRPr="001D3BFD">
        <w:rPr>
          <w:color w:val="000000" w:themeColor="text1"/>
        </w:rPr>
        <w:t>an şcolar la disciplinele respective şi nu au numărul minim de calificative/note prevăzut de</w:t>
      </w:r>
      <w:r>
        <w:rPr>
          <w:color w:val="000000" w:themeColor="text1"/>
        </w:rPr>
        <w:t xml:space="preserve"> </w:t>
      </w:r>
      <w:r w:rsidRPr="001D3BFD">
        <w:rPr>
          <w:color w:val="000000" w:themeColor="text1"/>
        </w:rPr>
        <w:t>prezentul regulament;</w:t>
      </w:r>
    </w:p>
    <w:p w14:paraId="5D653C69" w14:textId="77777777" w:rsidR="009B6441" w:rsidRDefault="009B6441" w:rsidP="009B6441">
      <w:pPr>
        <w:pStyle w:val="al"/>
        <w:spacing w:line="360" w:lineRule="auto"/>
        <w:ind w:firstLine="720"/>
        <w:rPr>
          <w:color w:val="000000" w:themeColor="text1"/>
        </w:rPr>
      </w:pPr>
      <w:r w:rsidRPr="001D3BFD">
        <w:rPr>
          <w:color w:val="000000" w:themeColor="text1"/>
        </w:rPr>
        <w:t>b) au fost scutiţi de frecvenţă de către directorul unităţii de învăţământ în urma unor solicitări</w:t>
      </w:r>
      <w:r>
        <w:rPr>
          <w:color w:val="000000" w:themeColor="text1"/>
        </w:rPr>
        <w:t xml:space="preserve"> </w:t>
      </w:r>
      <w:r w:rsidRPr="001D3BFD">
        <w:rPr>
          <w:color w:val="000000" w:themeColor="text1"/>
        </w:rPr>
        <w:t>oficiale, pentru perioada participării la festivaluri şi concursuri profesionale, cultural-artistice şi sportive,</w:t>
      </w:r>
      <w:r>
        <w:rPr>
          <w:color w:val="000000" w:themeColor="text1"/>
        </w:rPr>
        <w:t xml:space="preserve"> </w:t>
      </w:r>
      <w:r w:rsidRPr="001D3BFD">
        <w:rPr>
          <w:color w:val="000000" w:themeColor="text1"/>
        </w:rPr>
        <w:t>interne şi internaţionale, cantonamente şi pregătire specializată;</w:t>
      </w:r>
    </w:p>
    <w:p w14:paraId="0FCB6582" w14:textId="59E81514" w:rsidR="009B6441" w:rsidRDefault="009B6441" w:rsidP="009B6441">
      <w:pPr>
        <w:pStyle w:val="al"/>
        <w:spacing w:line="360" w:lineRule="auto"/>
        <w:ind w:firstLine="720"/>
        <w:rPr>
          <w:color w:val="000000" w:themeColor="text1"/>
        </w:rPr>
      </w:pPr>
      <w:r w:rsidRPr="001D3BFD">
        <w:rPr>
          <w:color w:val="000000" w:themeColor="text1"/>
        </w:rPr>
        <w:t>c) au beneficiat de bursă de studiu în străinătate, recunoscută de Ministerul Educaţiei</w:t>
      </w:r>
      <w:r w:rsidR="00BD447D">
        <w:rPr>
          <w:color w:val="000000" w:themeColor="text1"/>
        </w:rPr>
        <w:t xml:space="preserve"> </w:t>
      </w:r>
      <w:r w:rsidR="00BD447D">
        <w:t>și Cercetării</w:t>
      </w:r>
      <w:r w:rsidRPr="001D3BFD">
        <w:rPr>
          <w:color w:val="000000" w:themeColor="text1"/>
        </w:rPr>
        <w:t>;</w:t>
      </w:r>
    </w:p>
    <w:p w14:paraId="0901EC25" w14:textId="77777777" w:rsidR="009B6441" w:rsidRDefault="009B6441" w:rsidP="009B6441">
      <w:pPr>
        <w:pStyle w:val="al"/>
        <w:spacing w:line="360" w:lineRule="auto"/>
        <w:ind w:firstLine="720"/>
        <w:rPr>
          <w:color w:val="000000" w:themeColor="text1"/>
        </w:rPr>
      </w:pPr>
      <w:r w:rsidRPr="001D3BFD">
        <w:rPr>
          <w:color w:val="000000" w:themeColor="text1"/>
        </w:rPr>
        <w:t>d) au urmat studiile, pentru o perioadă determinată de timp, în alte ţări;</w:t>
      </w:r>
    </w:p>
    <w:p w14:paraId="094A8FF8" w14:textId="28DA0ED7" w:rsidR="001D3BFD" w:rsidRPr="001D3BFD" w:rsidRDefault="009B6441" w:rsidP="009B6441">
      <w:pPr>
        <w:pStyle w:val="al"/>
        <w:spacing w:line="360" w:lineRule="auto"/>
        <w:ind w:firstLine="720"/>
        <w:rPr>
          <w:color w:val="000000" w:themeColor="text1"/>
        </w:rPr>
      </w:pPr>
      <w:r w:rsidRPr="001D3BFD">
        <w:rPr>
          <w:color w:val="000000" w:themeColor="text1"/>
        </w:rPr>
        <w:t>e) nu au un număr suficient de calificative/note necesar pentru încheierea mediei/mediilor sau nu</w:t>
      </w:r>
      <w:r>
        <w:rPr>
          <w:color w:val="000000" w:themeColor="text1"/>
        </w:rPr>
        <w:t xml:space="preserve"> </w:t>
      </w:r>
      <w:r w:rsidRPr="001D3BFD">
        <w:rPr>
          <w:color w:val="000000" w:themeColor="text1"/>
        </w:rPr>
        <w:t>au calificativele/mediile anuale la disciplinele respective consemnate în catalog de către cadrul</w:t>
      </w:r>
      <w:r>
        <w:rPr>
          <w:color w:val="000000" w:themeColor="text1"/>
        </w:rPr>
        <w:t xml:space="preserve"> </w:t>
      </w:r>
      <w:r w:rsidRPr="001D3BFD">
        <w:rPr>
          <w:color w:val="000000" w:themeColor="text1"/>
        </w:rPr>
        <w:t>didactic din alte motive decât cele de mai sus, neimputabile personalului didactic de predare</w:t>
      </w:r>
      <w:r>
        <w:rPr>
          <w:color w:val="000000" w:themeColor="text1"/>
        </w:rPr>
        <w:t>.</w:t>
      </w:r>
    </w:p>
    <w:p w14:paraId="1AA9828B" w14:textId="2A3A1C43" w:rsidR="001D3BFD" w:rsidRDefault="001D3BFD" w:rsidP="009B6441">
      <w:pPr>
        <w:pStyle w:val="al"/>
        <w:spacing w:line="360" w:lineRule="auto"/>
        <w:ind w:firstLine="720"/>
        <w:rPr>
          <w:color w:val="000000" w:themeColor="text1"/>
        </w:rPr>
      </w:pPr>
      <w:r w:rsidRPr="006247A6">
        <w:rPr>
          <w:b/>
          <w:bCs/>
          <w:color w:val="000000" w:themeColor="text1"/>
        </w:rPr>
        <w:t>A</w:t>
      </w:r>
      <w:r w:rsidR="006247A6" w:rsidRPr="006247A6">
        <w:rPr>
          <w:b/>
          <w:bCs/>
          <w:color w:val="000000" w:themeColor="text1"/>
        </w:rPr>
        <w:t>rt</w:t>
      </w:r>
      <w:r w:rsidRPr="006247A6">
        <w:rPr>
          <w:b/>
          <w:bCs/>
          <w:color w:val="000000" w:themeColor="text1"/>
        </w:rPr>
        <w:t>. 1</w:t>
      </w:r>
      <w:r w:rsidR="006247A6" w:rsidRPr="006247A6">
        <w:rPr>
          <w:b/>
          <w:bCs/>
          <w:color w:val="000000" w:themeColor="text1"/>
        </w:rPr>
        <w:t xml:space="preserve">26. </w:t>
      </w:r>
      <w:r w:rsidRPr="006247A6">
        <w:rPr>
          <w:b/>
          <w:bCs/>
          <w:color w:val="000000" w:themeColor="text1"/>
        </w:rPr>
        <w:t>(</w:t>
      </w:r>
      <w:r w:rsidR="009B6441">
        <w:rPr>
          <w:b/>
          <w:bCs/>
          <w:color w:val="000000" w:themeColor="text1"/>
        </w:rPr>
        <w:t>1</w:t>
      </w:r>
      <w:r w:rsidRPr="006247A6">
        <w:rPr>
          <w:b/>
          <w:bCs/>
          <w:color w:val="000000" w:themeColor="text1"/>
        </w:rPr>
        <w:t>)</w:t>
      </w:r>
      <w:r w:rsidRPr="001D3BFD">
        <w:rPr>
          <w:color w:val="000000" w:themeColor="text1"/>
        </w:rPr>
        <w:t xml:space="preserve"> Încheierea situaţiei şcolare a</w:t>
      </w:r>
      <w:r w:rsidR="0036242D">
        <w:rPr>
          <w:color w:val="000000" w:themeColor="text1"/>
        </w:rPr>
        <w:t xml:space="preserve"> beneficiarilor primari</w:t>
      </w:r>
      <w:r w:rsidRPr="001D3BFD">
        <w:rPr>
          <w:color w:val="000000" w:themeColor="text1"/>
        </w:rPr>
        <w:t xml:space="preserve"> amânaţi se face înaintea sesiunii de corigenţe, într-o</w:t>
      </w:r>
      <w:r w:rsidR="006247A6">
        <w:rPr>
          <w:color w:val="000000" w:themeColor="text1"/>
        </w:rPr>
        <w:t xml:space="preserve"> </w:t>
      </w:r>
      <w:r w:rsidRPr="001D3BFD">
        <w:rPr>
          <w:color w:val="000000" w:themeColor="text1"/>
        </w:rPr>
        <w:t xml:space="preserve">perioadă stabilită de </w:t>
      </w:r>
      <w:r w:rsidR="00263F12">
        <w:rPr>
          <w:color w:val="000000" w:themeColor="text1"/>
        </w:rPr>
        <w:t>Consiliul de administrație</w:t>
      </w:r>
      <w:r w:rsidRPr="001D3BFD">
        <w:rPr>
          <w:color w:val="000000" w:themeColor="text1"/>
        </w:rPr>
        <w:t>. Elevii amânaţi care nu promovează la una sau două</w:t>
      </w:r>
      <w:r w:rsidR="006247A6">
        <w:rPr>
          <w:color w:val="000000" w:themeColor="text1"/>
        </w:rPr>
        <w:t xml:space="preserve"> </w:t>
      </w:r>
      <w:r w:rsidRPr="001D3BFD">
        <w:rPr>
          <w:color w:val="000000" w:themeColor="text1"/>
        </w:rPr>
        <w:t>discipline de studiu în sesiunea de examene de încheiere a situaţiei şcolare a elevilor amânaţi se</w:t>
      </w:r>
      <w:r w:rsidR="006247A6">
        <w:rPr>
          <w:color w:val="000000" w:themeColor="text1"/>
        </w:rPr>
        <w:t xml:space="preserve"> </w:t>
      </w:r>
      <w:r w:rsidRPr="001D3BFD">
        <w:rPr>
          <w:color w:val="000000" w:themeColor="text1"/>
        </w:rPr>
        <w:t>pot prezenta la sesiunea de examene de corigenţe. Elevii declaraţi amânaţi din clasa pregătitoare, respectiv</w:t>
      </w:r>
      <w:r w:rsidR="006247A6">
        <w:rPr>
          <w:color w:val="000000" w:themeColor="text1"/>
        </w:rPr>
        <w:t xml:space="preserve"> </w:t>
      </w:r>
      <w:r w:rsidRPr="001D3BFD">
        <w:rPr>
          <w:color w:val="000000" w:themeColor="text1"/>
        </w:rPr>
        <w:t>din clasa I care nu se prezintă în sesiunile de examinare sunt reînscrişi în clasa pentru care nu s-a încheiat</w:t>
      </w:r>
      <w:r w:rsidR="006247A6">
        <w:rPr>
          <w:color w:val="000000" w:themeColor="text1"/>
        </w:rPr>
        <w:t xml:space="preserve"> </w:t>
      </w:r>
      <w:r w:rsidRPr="001D3BFD">
        <w:rPr>
          <w:color w:val="000000" w:themeColor="text1"/>
        </w:rPr>
        <w:t>situaţia şcolară.</w:t>
      </w:r>
    </w:p>
    <w:p w14:paraId="25A26A78" w14:textId="0A527FF4" w:rsidR="0036242D" w:rsidRPr="001D3BFD" w:rsidRDefault="0036242D" w:rsidP="006247A6">
      <w:pPr>
        <w:pStyle w:val="al"/>
        <w:spacing w:line="360" w:lineRule="auto"/>
        <w:ind w:firstLine="720"/>
        <w:rPr>
          <w:color w:val="000000" w:themeColor="text1"/>
        </w:rPr>
      </w:pPr>
      <w:r w:rsidRPr="00BD447D">
        <w:rPr>
          <w:b/>
          <w:bCs/>
          <w:color w:val="000000" w:themeColor="text1"/>
        </w:rPr>
        <w:t>(</w:t>
      </w:r>
      <w:r w:rsidR="009B6441" w:rsidRPr="00BD447D">
        <w:rPr>
          <w:b/>
          <w:bCs/>
          <w:color w:val="000000" w:themeColor="text1"/>
        </w:rPr>
        <w:t>2</w:t>
      </w:r>
      <w:r w:rsidRPr="00BD447D">
        <w:rPr>
          <w:b/>
          <w:bCs/>
          <w:color w:val="000000" w:themeColor="text1"/>
        </w:rPr>
        <w:t>)</w:t>
      </w:r>
      <w:r w:rsidRPr="00BD447D">
        <w:rPr>
          <w:color w:val="000000" w:themeColor="text1"/>
        </w:rPr>
        <w:t xml:space="preserve"> În situaţia în care un cadru didactic refuză să participe la examenul pentru încheierea situaţiei şcolare sau la examenul de corigenţă, </w:t>
      </w:r>
      <w:r w:rsidR="00263F12" w:rsidRPr="00BD447D">
        <w:rPr>
          <w:color w:val="000000" w:themeColor="text1"/>
        </w:rPr>
        <w:t>Consiliul de administrație</w:t>
      </w:r>
      <w:r w:rsidRPr="00BD447D">
        <w:rPr>
          <w:color w:val="000000" w:themeColor="text1"/>
        </w:rPr>
        <w:t xml:space="preserve"> al unităţii de învăţământ, </w:t>
      </w:r>
      <w:r w:rsidRPr="00BD447D">
        <w:rPr>
          <w:color w:val="000000" w:themeColor="text1"/>
        </w:rPr>
        <w:lastRenderedPageBreak/>
        <w:t>cu avizul inspectorului şcolar de specialitate, va desemna un alt cadru didactic care să facă parte din comisia de examinare.</w:t>
      </w:r>
    </w:p>
    <w:p w14:paraId="7C9DC6AE" w14:textId="77777777" w:rsidR="006247A6" w:rsidRDefault="001D3BFD" w:rsidP="006247A6">
      <w:pPr>
        <w:pStyle w:val="al"/>
        <w:spacing w:line="360" w:lineRule="auto"/>
        <w:ind w:firstLine="720"/>
        <w:rPr>
          <w:color w:val="000000" w:themeColor="text1"/>
        </w:rPr>
      </w:pPr>
      <w:r w:rsidRPr="006247A6">
        <w:rPr>
          <w:b/>
          <w:bCs/>
          <w:color w:val="000000" w:themeColor="text1"/>
        </w:rPr>
        <w:t>A</w:t>
      </w:r>
      <w:r w:rsidR="006247A6" w:rsidRPr="006247A6">
        <w:rPr>
          <w:b/>
          <w:bCs/>
          <w:color w:val="000000" w:themeColor="text1"/>
        </w:rPr>
        <w:t xml:space="preserve">rt. 127. </w:t>
      </w:r>
      <w:r w:rsidRPr="006247A6">
        <w:rPr>
          <w:b/>
          <w:bCs/>
          <w:color w:val="000000" w:themeColor="text1"/>
        </w:rPr>
        <w:t>(1)</w:t>
      </w:r>
      <w:r w:rsidRPr="001D3BFD">
        <w:rPr>
          <w:color w:val="000000" w:themeColor="text1"/>
        </w:rPr>
        <w:t xml:space="preserve"> Elevii din învățământul obligatoriu care au acumulat un număr de absențe nemotivate ce au</w:t>
      </w:r>
      <w:r w:rsidR="006247A6">
        <w:rPr>
          <w:color w:val="000000" w:themeColor="text1"/>
        </w:rPr>
        <w:t xml:space="preserve"> </w:t>
      </w:r>
      <w:r w:rsidRPr="001D3BFD">
        <w:rPr>
          <w:color w:val="000000" w:themeColor="text1"/>
        </w:rPr>
        <w:t>condus la imposibilitatea finalizării a 2 ani școlari succesivi sunt considerați în situație de abandon școlar.</w:t>
      </w:r>
    </w:p>
    <w:p w14:paraId="2C9B8689" w14:textId="28952449" w:rsidR="001D3BFD" w:rsidRPr="001D3BFD" w:rsidRDefault="001D3BFD" w:rsidP="006247A6">
      <w:pPr>
        <w:pStyle w:val="al"/>
        <w:spacing w:line="360" w:lineRule="auto"/>
        <w:ind w:firstLine="720"/>
        <w:rPr>
          <w:color w:val="000000" w:themeColor="text1"/>
        </w:rPr>
      </w:pPr>
      <w:r w:rsidRPr="00FD661C">
        <w:rPr>
          <w:b/>
          <w:bCs/>
          <w:color w:val="000000" w:themeColor="text1"/>
        </w:rPr>
        <w:t>(2)</w:t>
      </w:r>
      <w:r w:rsidRPr="001D3BFD">
        <w:rPr>
          <w:color w:val="000000" w:themeColor="text1"/>
        </w:rPr>
        <w:t xml:space="preserve"> Elevii aflați în situație de abandon școlar în doi ani școlari consecutivi, sunt radiați din</w:t>
      </w:r>
    </w:p>
    <w:p w14:paraId="747BECC2" w14:textId="77777777" w:rsidR="00FD661C" w:rsidRDefault="006247A6" w:rsidP="006247A6">
      <w:pPr>
        <w:pStyle w:val="al"/>
        <w:spacing w:line="360" w:lineRule="auto"/>
        <w:rPr>
          <w:color w:val="000000" w:themeColor="text1"/>
        </w:rPr>
      </w:pPr>
      <w:r>
        <w:rPr>
          <w:color w:val="000000" w:themeColor="text1"/>
        </w:rPr>
        <w:t xml:space="preserve"> </w:t>
      </w:r>
      <w:r w:rsidR="001D3BFD" w:rsidRPr="001D3BFD">
        <w:rPr>
          <w:color w:val="000000" w:themeColor="text1"/>
        </w:rPr>
        <w:t>evidențele școlare.</w:t>
      </w:r>
    </w:p>
    <w:p w14:paraId="26F6D5AA" w14:textId="77777777" w:rsidR="00FD661C" w:rsidRDefault="001D3BFD" w:rsidP="00FD661C">
      <w:pPr>
        <w:pStyle w:val="al"/>
        <w:spacing w:line="360" w:lineRule="auto"/>
        <w:ind w:firstLine="720"/>
        <w:rPr>
          <w:color w:val="000000" w:themeColor="text1"/>
        </w:rPr>
      </w:pPr>
      <w:r w:rsidRPr="00FD661C">
        <w:rPr>
          <w:b/>
          <w:bCs/>
          <w:color w:val="000000" w:themeColor="text1"/>
        </w:rPr>
        <w:t>(3)</w:t>
      </w:r>
      <w:r w:rsidRPr="001D3BFD">
        <w:rPr>
          <w:color w:val="000000" w:themeColor="text1"/>
        </w:rPr>
        <w:t xml:space="preserve"> Elevii considerați în situație de abandon școlar pot fi reînscriși, la cerere, la nivelul clasei pe</w:t>
      </w:r>
      <w:r w:rsidR="006247A6">
        <w:rPr>
          <w:color w:val="000000" w:themeColor="text1"/>
        </w:rPr>
        <w:t xml:space="preserve"> </w:t>
      </w:r>
      <w:r w:rsidRPr="001D3BFD">
        <w:rPr>
          <w:color w:val="000000" w:themeColor="text1"/>
        </w:rPr>
        <w:t>care au abandonat-o.</w:t>
      </w:r>
    </w:p>
    <w:p w14:paraId="19E2479A" w14:textId="4A6607EF" w:rsidR="00FD661C" w:rsidRDefault="001D3BFD" w:rsidP="00FD661C">
      <w:pPr>
        <w:pStyle w:val="al"/>
        <w:spacing w:line="360" w:lineRule="auto"/>
        <w:ind w:firstLine="720"/>
        <w:rPr>
          <w:color w:val="000000" w:themeColor="text1"/>
        </w:rPr>
      </w:pPr>
      <w:r w:rsidRPr="00FD661C">
        <w:rPr>
          <w:b/>
          <w:bCs/>
          <w:color w:val="000000" w:themeColor="text1"/>
        </w:rPr>
        <w:t>(4)</w:t>
      </w:r>
      <w:r w:rsidRPr="001D3BFD">
        <w:rPr>
          <w:color w:val="000000" w:themeColor="text1"/>
        </w:rPr>
        <w:t xml:space="preserve"> Elevii care nu frecventează cursurile școlare și care au absentat nemotivat la cel puțin 75% din</w:t>
      </w:r>
      <w:r w:rsidR="00FD661C">
        <w:rPr>
          <w:color w:val="000000" w:themeColor="text1"/>
        </w:rPr>
        <w:t xml:space="preserve"> </w:t>
      </w:r>
      <w:r w:rsidRPr="001D3BFD">
        <w:rPr>
          <w:color w:val="000000" w:themeColor="text1"/>
        </w:rPr>
        <w:t>numărul de ore de curs prevăzut într-un an şcolar la disciplinele respective, sunt considerați în</w:t>
      </w:r>
      <w:r w:rsidR="00FD661C">
        <w:rPr>
          <w:color w:val="000000" w:themeColor="text1"/>
        </w:rPr>
        <w:t xml:space="preserve"> </w:t>
      </w:r>
      <w:r w:rsidRPr="001D3BFD">
        <w:rPr>
          <w:color w:val="000000" w:themeColor="text1"/>
        </w:rPr>
        <w:t>situație de risc de abandon școlar.</w:t>
      </w:r>
    </w:p>
    <w:p w14:paraId="4F8E9F99" w14:textId="547DAA05" w:rsidR="00FD661C" w:rsidRDefault="001D3BFD" w:rsidP="00FD661C">
      <w:pPr>
        <w:pStyle w:val="al"/>
        <w:spacing w:line="360" w:lineRule="auto"/>
        <w:ind w:firstLine="720"/>
        <w:rPr>
          <w:color w:val="000000" w:themeColor="text1"/>
        </w:rPr>
      </w:pPr>
      <w:r w:rsidRPr="00FD661C">
        <w:rPr>
          <w:b/>
          <w:bCs/>
          <w:color w:val="000000" w:themeColor="text1"/>
        </w:rPr>
        <w:t>(5)</w:t>
      </w:r>
      <w:r w:rsidRPr="001D3BFD">
        <w:rPr>
          <w:color w:val="000000" w:themeColor="text1"/>
        </w:rPr>
        <w:t xml:space="preserve"> În cazul </w:t>
      </w:r>
      <w:r w:rsidR="0036242D">
        <w:rPr>
          <w:color w:val="000000" w:themeColor="text1"/>
        </w:rPr>
        <w:t xml:space="preserve">beneficiarilor primari </w:t>
      </w:r>
      <w:r w:rsidRPr="001D3BFD">
        <w:rPr>
          <w:color w:val="000000" w:themeColor="text1"/>
        </w:rPr>
        <w:t>din învățământul obligatoriu aflați în situație de risc și de abandon școlar,</w:t>
      </w:r>
      <w:r w:rsidR="00FD661C">
        <w:rPr>
          <w:color w:val="000000" w:themeColor="text1"/>
        </w:rPr>
        <w:t xml:space="preserve"> </w:t>
      </w:r>
      <w:r w:rsidR="00FD661C" w:rsidRPr="00FD661C">
        <w:rPr>
          <w:color w:val="000000" w:themeColor="text1"/>
        </w:rPr>
        <w:t>Școala Gimnazială Nr. 1 Olcea</w:t>
      </w:r>
      <w:r w:rsidR="00FD661C">
        <w:rPr>
          <w:color w:val="000000" w:themeColor="text1"/>
        </w:rPr>
        <w:t xml:space="preserve"> </w:t>
      </w:r>
      <w:r w:rsidRPr="001D3BFD">
        <w:rPr>
          <w:color w:val="000000" w:themeColor="text1"/>
        </w:rPr>
        <w:t>are obligația de a informa instituțiile responsabile cu privire la neîndeplinirea de</w:t>
      </w:r>
      <w:r w:rsidR="00FD661C">
        <w:rPr>
          <w:color w:val="000000" w:themeColor="text1"/>
        </w:rPr>
        <w:t xml:space="preserve"> </w:t>
      </w:r>
      <w:r w:rsidRPr="001D3BFD">
        <w:rPr>
          <w:color w:val="000000" w:themeColor="text1"/>
        </w:rPr>
        <w:t>către părinții, tutorii, reprezentanții legali ai elevului a obligațiilor legale privind asigurarea frecventării</w:t>
      </w:r>
      <w:r w:rsidR="00FD661C">
        <w:rPr>
          <w:color w:val="000000" w:themeColor="text1"/>
        </w:rPr>
        <w:t xml:space="preserve"> </w:t>
      </w:r>
      <w:r w:rsidRPr="001D3BFD">
        <w:rPr>
          <w:color w:val="000000" w:themeColor="text1"/>
        </w:rPr>
        <w:t>cu regularitate şi conform programului de către acesta a cursurilor şcolare.</w:t>
      </w:r>
    </w:p>
    <w:p w14:paraId="46F235B1" w14:textId="06325D97" w:rsidR="00FD661C" w:rsidRDefault="001D3BFD" w:rsidP="00FD661C">
      <w:pPr>
        <w:pStyle w:val="al"/>
        <w:spacing w:line="360" w:lineRule="auto"/>
        <w:ind w:firstLine="720"/>
        <w:rPr>
          <w:color w:val="000000" w:themeColor="text1"/>
        </w:rPr>
      </w:pPr>
      <w:r w:rsidRPr="00FD661C">
        <w:rPr>
          <w:b/>
          <w:bCs/>
          <w:color w:val="000000" w:themeColor="text1"/>
        </w:rPr>
        <w:t>(6)</w:t>
      </w:r>
      <w:r w:rsidRPr="001D3BFD">
        <w:rPr>
          <w:color w:val="000000" w:themeColor="text1"/>
        </w:rPr>
        <w:t xml:space="preserve"> În învățământul </w:t>
      </w:r>
      <w:r w:rsidRPr="009B6441">
        <w:rPr>
          <w:color w:val="000000" w:themeColor="text1"/>
        </w:rPr>
        <w:t xml:space="preserve">preșcolar </w:t>
      </w:r>
      <w:r w:rsidRPr="001D3BFD">
        <w:rPr>
          <w:color w:val="000000" w:themeColor="text1"/>
        </w:rPr>
        <w:t>(grupa mică), în situatia neprezentarii copilului la</w:t>
      </w:r>
      <w:r w:rsidR="00FD661C">
        <w:rPr>
          <w:color w:val="000000" w:themeColor="text1"/>
        </w:rPr>
        <w:t xml:space="preserve"> </w:t>
      </w:r>
      <w:r w:rsidRPr="001D3BFD">
        <w:rPr>
          <w:color w:val="000000" w:themeColor="text1"/>
        </w:rPr>
        <w:t>începutul anului școlar, după înscrierea acestuia în unitatea de învățământ, precum și în cazul unei absențe</w:t>
      </w:r>
      <w:r w:rsidR="00FD661C">
        <w:rPr>
          <w:color w:val="000000" w:themeColor="text1"/>
        </w:rPr>
        <w:t xml:space="preserve"> </w:t>
      </w:r>
      <w:r w:rsidRPr="001D3BFD">
        <w:rPr>
          <w:color w:val="000000" w:themeColor="text1"/>
        </w:rPr>
        <w:t>prelungite a copilului, mai mare de 15 zile lucrătoare consecutive, fără o justificare medicală sau fără a</w:t>
      </w:r>
      <w:r w:rsidR="00FD661C">
        <w:rPr>
          <w:color w:val="000000" w:themeColor="text1"/>
        </w:rPr>
        <w:t xml:space="preserve"> </w:t>
      </w:r>
      <w:r w:rsidRPr="001D3BFD">
        <w:rPr>
          <w:color w:val="000000" w:themeColor="text1"/>
        </w:rPr>
        <w:t>anunța conducerea unității cu privire la motivul absenței, părintele primește o notificare cu privire la</w:t>
      </w:r>
      <w:r w:rsidR="00FD661C">
        <w:rPr>
          <w:color w:val="000000" w:themeColor="text1"/>
        </w:rPr>
        <w:t xml:space="preserve"> </w:t>
      </w:r>
      <w:r w:rsidRPr="001D3BFD">
        <w:rPr>
          <w:color w:val="000000" w:themeColor="text1"/>
        </w:rPr>
        <w:t>posibilitatea vacantării locului. Dacă în termen de 5 zile părintele nu transmite, în scris, un răspuns la</w:t>
      </w:r>
      <w:r w:rsidR="00FD661C">
        <w:rPr>
          <w:color w:val="000000" w:themeColor="text1"/>
        </w:rPr>
        <w:t xml:space="preserve"> </w:t>
      </w:r>
      <w:r w:rsidRPr="001D3BFD">
        <w:rPr>
          <w:color w:val="000000" w:themeColor="text1"/>
        </w:rPr>
        <w:t>notificarea primită, copilul este considerat retras și locul acestuia este declarat liber/vacant.</w:t>
      </w:r>
    </w:p>
    <w:p w14:paraId="16850E6D" w14:textId="2C1E1C52" w:rsidR="001D3BFD" w:rsidRPr="009B6441" w:rsidRDefault="001D3BFD" w:rsidP="00FD661C">
      <w:pPr>
        <w:pStyle w:val="al"/>
        <w:spacing w:line="360" w:lineRule="auto"/>
        <w:ind w:firstLine="720"/>
        <w:rPr>
          <w:color w:val="000000" w:themeColor="text1"/>
        </w:rPr>
      </w:pPr>
      <w:r w:rsidRPr="00FD661C">
        <w:rPr>
          <w:b/>
          <w:bCs/>
          <w:color w:val="000000" w:themeColor="text1"/>
        </w:rPr>
        <w:t>(7)</w:t>
      </w:r>
      <w:r w:rsidRPr="001D3BFD">
        <w:rPr>
          <w:color w:val="000000" w:themeColor="text1"/>
        </w:rPr>
        <w:t xml:space="preserve"> </w:t>
      </w:r>
      <w:r w:rsidRPr="009B6441">
        <w:rPr>
          <w:color w:val="000000" w:themeColor="text1"/>
        </w:rPr>
        <w:t>Pentru copiii preșcolari din grupele mijlocii și mari care se află în situația prezentată la alin.</w:t>
      </w:r>
      <w:r w:rsidR="00FD661C" w:rsidRPr="009B6441">
        <w:rPr>
          <w:color w:val="000000" w:themeColor="text1"/>
        </w:rPr>
        <w:t xml:space="preserve"> </w:t>
      </w:r>
      <w:r w:rsidRPr="009B6441">
        <w:rPr>
          <w:color w:val="000000" w:themeColor="text1"/>
        </w:rPr>
        <w:t>(6), unitatea de învățământ este obligată să prezinte părinților opțiunile pe care aceștia le au în cazul</w:t>
      </w:r>
      <w:r w:rsidR="00FD661C" w:rsidRPr="009B6441">
        <w:rPr>
          <w:color w:val="000000" w:themeColor="text1"/>
        </w:rPr>
        <w:t xml:space="preserve"> </w:t>
      </w:r>
      <w:r w:rsidRPr="009B6441">
        <w:rPr>
          <w:color w:val="000000" w:themeColor="text1"/>
        </w:rPr>
        <w:t>retragerii copilului: reînscrierea acestuia în anul școlar următor sau, după caz, înscrierea într-un serviciu</w:t>
      </w:r>
      <w:r w:rsidR="00FD661C" w:rsidRPr="009B6441">
        <w:rPr>
          <w:color w:val="000000" w:themeColor="text1"/>
        </w:rPr>
        <w:t xml:space="preserve"> </w:t>
      </w:r>
      <w:r w:rsidRPr="009B6441">
        <w:rPr>
          <w:color w:val="000000" w:themeColor="text1"/>
        </w:rPr>
        <w:t>complementar.</w:t>
      </w:r>
    </w:p>
    <w:p w14:paraId="133DCDF8" w14:textId="5D64EDD3" w:rsidR="00FD661C" w:rsidRDefault="001D3BFD" w:rsidP="00DE0514">
      <w:pPr>
        <w:pStyle w:val="al"/>
        <w:spacing w:line="360" w:lineRule="auto"/>
        <w:ind w:firstLine="720"/>
        <w:rPr>
          <w:color w:val="000000" w:themeColor="text1"/>
        </w:rPr>
      </w:pPr>
      <w:r w:rsidRPr="00FD661C">
        <w:rPr>
          <w:b/>
          <w:bCs/>
          <w:color w:val="000000" w:themeColor="text1"/>
        </w:rPr>
        <w:lastRenderedPageBreak/>
        <w:t>A</w:t>
      </w:r>
      <w:r w:rsidR="00FD661C" w:rsidRPr="00FD661C">
        <w:rPr>
          <w:b/>
          <w:bCs/>
          <w:color w:val="000000" w:themeColor="text1"/>
        </w:rPr>
        <w:t>rt</w:t>
      </w:r>
      <w:r w:rsidRPr="00FD661C">
        <w:rPr>
          <w:b/>
          <w:bCs/>
          <w:color w:val="000000" w:themeColor="text1"/>
        </w:rPr>
        <w:t>. 1</w:t>
      </w:r>
      <w:r w:rsidR="00FD661C" w:rsidRPr="00FD661C">
        <w:rPr>
          <w:b/>
          <w:bCs/>
          <w:color w:val="000000" w:themeColor="text1"/>
        </w:rPr>
        <w:t xml:space="preserve">28. </w:t>
      </w:r>
      <w:r w:rsidRPr="00FD661C">
        <w:rPr>
          <w:b/>
          <w:bCs/>
          <w:color w:val="000000" w:themeColor="text1"/>
        </w:rPr>
        <w:t>(1)</w:t>
      </w:r>
      <w:r w:rsidRPr="001D3BFD">
        <w:rPr>
          <w:color w:val="000000" w:themeColor="text1"/>
        </w:rPr>
        <w:t xml:space="preserve"> Sunt declaraţi corigenţi elevii care obţin calificativul „Insuficient”/medii anuale sub 5 la cel</w:t>
      </w:r>
      <w:r w:rsidR="00FD661C">
        <w:rPr>
          <w:color w:val="000000" w:themeColor="text1"/>
        </w:rPr>
        <w:t xml:space="preserve"> </w:t>
      </w:r>
      <w:r w:rsidRPr="001D3BFD">
        <w:rPr>
          <w:color w:val="000000" w:themeColor="text1"/>
        </w:rPr>
        <w:t>mult două discipline de studiu, precum şi elevii amânaţi care nu promovează examenul de încheiere a</w:t>
      </w:r>
      <w:r w:rsidR="00FD661C">
        <w:rPr>
          <w:color w:val="000000" w:themeColor="text1"/>
        </w:rPr>
        <w:t xml:space="preserve"> </w:t>
      </w:r>
      <w:r w:rsidRPr="001D3BFD">
        <w:rPr>
          <w:color w:val="000000" w:themeColor="text1"/>
        </w:rPr>
        <w:t>situaţiei şcolare la cel mult două discipline de studiu.</w:t>
      </w:r>
    </w:p>
    <w:p w14:paraId="71026E19" w14:textId="3EC9FAE2" w:rsidR="00FD661C" w:rsidRDefault="001D3BFD" w:rsidP="00FD661C">
      <w:pPr>
        <w:pStyle w:val="al"/>
        <w:spacing w:line="360" w:lineRule="auto"/>
        <w:ind w:firstLine="720"/>
        <w:rPr>
          <w:color w:val="000000" w:themeColor="text1"/>
        </w:rPr>
      </w:pPr>
      <w:r w:rsidRPr="00FD661C">
        <w:rPr>
          <w:b/>
          <w:bCs/>
          <w:color w:val="000000" w:themeColor="text1"/>
        </w:rPr>
        <w:t>(</w:t>
      </w:r>
      <w:r w:rsidR="00DE0514">
        <w:rPr>
          <w:b/>
          <w:bCs/>
          <w:color w:val="000000" w:themeColor="text1"/>
        </w:rPr>
        <w:t>2</w:t>
      </w:r>
      <w:r w:rsidRPr="00FD661C">
        <w:rPr>
          <w:b/>
          <w:bCs/>
          <w:color w:val="000000" w:themeColor="text1"/>
        </w:rPr>
        <w:t>)</w:t>
      </w:r>
      <w:r w:rsidRPr="001D3BFD">
        <w:rPr>
          <w:color w:val="000000" w:themeColor="text1"/>
        </w:rPr>
        <w:t xml:space="preserve"> Pentru elevii corigenţi se organizează anual o singură sesiune de examene de corigenţă, într-o</w:t>
      </w:r>
      <w:r w:rsidR="00FD661C">
        <w:rPr>
          <w:color w:val="000000" w:themeColor="text1"/>
        </w:rPr>
        <w:t xml:space="preserve"> </w:t>
      </w:r>
      <w:r w:rsidRPr="001D3BFD">
        <w:rPr>
          <w:color w:val="000000" w:themeColor="text1"/>
        </w:rPr>
        <w:t>perioadă stabilită prin ordin de ministru.</w:t>
      </w:r>
    </w:p>
    <w:p w14:paraId="194BDF0E" w14:textId="77777777" w:rsidR="00FD661C" w:rsidRDefault="001D3BFD" w:rsidP="00FD661C">
      <w:pPr>
        <w:pStyle w:val="al"/>
        <w:spacing w:line="360" w:lineRule="auto"/>
        <w:ind w:firstLine="720"/>
        <w:rPr>
          <w:b/>
          <w:bCs/>
          <w:color w:val="000000" w:themeColor="text1"/>
        </w:rPr>
      </w:pPr>
      <w:r w:rsidRPr="00FD661C">
        <w:rPr>
          <w:b/>
          <w:bCs/>
          <w:color w:val="000000" w:themeColor="text1"/>
        </w:rPr>
        <w:t>A</w:t>
      </w:r>
      <w:r w:rsidR="00FD661C" w:rsidRPr="00FD661C">
        <w:rPr>
          <w:b/>
          <w:bCs/>
          <w:color w:val="000000" w:themeColor="text1"/>
        </w:rPr>
        <w:t>rt</w:t>
      </w:r>
      <w:r w:rsidRPr="00FD661C">
        <w:rPr>
          <w:b/>
          <w:bCs/>
          <w:color w:val="000000" w:themeColor="text1"/>
        </w:rPr>
        <w:t>. 12</w:t>
      </w:r>
      <w:r w:rsidR="00FD661C" w:rsidRPr="00FD661C">
        <w:rPr>
          <w:b/>
          <w:bCs/>
          <w:color w:val="000000" w:themeColor="text1"/>
        </w:rPr>
        <w:t xml:space="preserve">9. </w:t>
      </w:r>
      <w:r w:rsidRPr="00FD661C">
        <w:rPr>
          <w:b/>
          <w:bCs/>
          <w:color w:val="000000" w:themeColor="text1"/>
        </w:rPr>
        <w:t>(1) Sunt declaraţi repetenţi:</w:t>
      </w:r>
    </w:p>
    <w:p w14:paraId="2DBAAAF5" w14:textId="75663B17" w:rsidR="00FD661C" w:rsidRDefault="001D3BFD" w:rsidP="00FD661C">
      <w:pPr>
        <w:pStyle w:val="al"/>
        <w:spacing w:line="360" w:lineRule="auto"/>
        <w:ind w:firstLine="720"/>
        <w:rPr>
          <w:color w:val="000000" w:themeColor="text1"/>
        </w:rPr>
      </w:pPr>
      <w:r w:rsidRPr="001D3BFD">
        <w:rPr>
          <w:color w:val="000000" w:themeColor="text1"/>
        </w:rPr>
        <w:t>a) elevii care au obţinut calificativul „Insuficient”/medii anuale sub 5 la mai mult de două</w:t>
      </w:r>
      <w:r w:rsidR="00FD661C">
        <w:rPr>
          <w:b/>
          <w:bCs/>
          <w:color w:val="000000" w:themeColor="text1"/>
        </w:rPr>
        <w:t xml:space="preserve"> </w:t>
      </w:r>
      <w:r w:rsidRPr="001D3BFD">
        <w:rPr>
          <w:color w:val="000000" w:themeColor="text1"/>
        </w:rPr>
        <w:t>discipline de învăţământ care se finalizează la sfârşitul anului şcolar. Prevederile se aplică ş</w:t>
      </w:r>
      <w:r w:rsidR="00FD661C">
        <w:rPr>
          <w:color w:val="000000" w:themeColor="text1"/>
        </w:rPr>
        <w:t xml:space="preserve">i </w:t>
      </w:r>
      <w:r w:rsidR="0036242D">
        <w:rPr>
          <w:color w:val="000000" w:themeColor="text1"/>
        </w:rPr>
        <w:t>beneficiarilor primari</w:t>
      </w:r>
      <w:r w:rsidRPr="001D3BFD">
        <w:rPr>
          <w:color w:val="000000" w:themeColor="text1"/>
        </w:rPr>
        <w:t xml:space="preserve"> care nu au promovat examenele de corigenţă în sesiunea special</w:t>
      </w:r>
      <w:r w:rsidR="00FD661C">
        <w:rPr>
          <w:color w:val="000000" w:themeColor="text1"/>
        </w:rPr>
        <w:t>ă;</w:t>
      </w:r>
    </w:p>
    <w:p w14:paraId="6DE3A71D" w14:textId="77777777" w:rsidR="00FD661C" w:rsidRDefault="001D3BFD" w:rsidP="00FD661C">
      <w:pPr>
        <w:pStyle w:val="al"/>
        <w:spacing w:line="360" w:lineRule="auto"/>
        <w:ind w:firstLine="720"/>
        <w:rPr>
          <w:color w:val="000000" w:themeColor="text1"/>
        </w:rPr>
      </w:pPr>
      <w:r w:rsidRPr="001D3BFD">
        <w:rPr>
          <w:color w:val="000000" w:themeColor="text1"/>
        </w:rPr>
        <w:t>b) elevii care au obţinut la purtare calificativul anual „Insuficient”/media anuală mai mică de 6;</w:t>
      </w:r>
    </w:p>
    <w:p w14:paraId="18F1F66C" w14:textId="0A5159ED" w:rsidR="00FD661C" w:rsidRDefault="001D3BFD" w:rsidP="00FD661C">
      <w:pPr>
        <w:pStyle w:val="al"/>
        <w:spacing w:line="360" w:lineRule="auto"/>
        <w:ind w:firstLine="720"/>
        <w:rPr>
          <w:color w:val="000000" w:themeColor="text1"/>
        </w:rPr>
      </w:pPr>
      <w:r w:rsidRPr="001D3BFD">
        <w:rPr>
          <w:color w:val="000000" w:themeColor="text1"/>
        </w:rPr>
        <w:t>c) elevii corigenţi care nu se prezintă la sesiunea de examen de corigenţă sau, după caz, la sesiunea</w:t>
      </w:r>
      <w:r w:rsidR="00FD661C">
        <w:rPr>
          <w:color w:val="000000" w:themeColor="text1"/>
        </w:rPr>
        <w:t xml:space="preserve"> </w:t>
      </w:r>
      <w:r w:rsidRPr="001D3BFD">
        <w:rPr>
          <w:color w:val="000000" w:themeColor="text1"/>
        </w:rPr>
        <w:t>specială sau care nu promovează examenul la toate disciplinele la</w:t>
      </w:r>
      <w:r w:rsidR="00FD661C">
        <w:rPr>
          <w:color w:val="000000" w:themeColor="text1"/>
        </w:rPr>
        <w:t xml:space="preserve"> </w:t>
      </w:r>
      <w:r w:rsidRPr="001D3BFD">
        <w:rPr>
          <w:color w:val="000000" w:themeColor="text1"/>
        </w:rPr>
        <w:t>care se află în situaţie de corigenţă;</w:t>
      </w:r>
    </w:p>
    <w:p w14:paraId="60402668" w14:textId="4CC69625" w:rsidR="00FD661C" w:rsidRDefault="001D3BFD" w:rsidP="00FD661C">
      <w:pPr>
        <w:pStyle w:val="al"/>
        <w:spacing w:line="360" w:lineRule="auto"/>
        <w:ind w:firstLine="720"/>
        <w:rPr>
          <w:color w:val="000000" w:themeColor="text1"/>
        </w:rPr>
      </w:pPr>
      <w:r w:rsidRPr="001D3BFD">
        <w:rPr>
          <w:color w:val="000000" w:themeColor="text1"/>
        </w:rPr>
        <w:t>d) elevii amânaţi care nu se prezintă la sesiunea de încheiere a situaţiei şcolare la cel puţin o</w:t>
      </w:r>
      <w:r w:rsidR="00FD661C">
        <w:rPr>
          <w:color w:val="000000" w:themeColor="text1"/>
        </w:rPr>
        <w:t xml:space="preserve"> </w:t>
      </w:r>
      <w:r w:rsidRPr="001D3BFD">
        <w:rPr>
          <w:color w:val="000000" w:themeColor="text1"/>
        </w:rPr>
        <w:t>disciplină</w:t>
      </w:r>
      <w:r w:rsidR="00DE0514">
        <w:rPr>
          <w:color w:val="000000" w:themeColor="text1"/>
        </w:rPr>
        <w:t>.</w:t>
      </w:r>
    </w:p>
    <w:p w14:paraId="7D69182E" w14:textId="77777777" w:rsidR="00FD661C" w:rsidRDefault="001D3BFD" w:rsidP="00FD661C">
      <w:pPr>
        <w:pStyle w:val="al"/>
        <w:spacing w:line="360" w:lineRule="auto"/>
        <w:ind w:firstLine="720"/>
        <w:rPr>
          <w:color w:val="000000" w:themeColor="text1"/>
        </w:rPr>
      </w:pPr>
      <w:r w:rsidRPr="00FD661C">
        <w:rPr>
          <w:b/>
          <w:bCs/>
          <w:color w:val="000000" w:themeColor="text1"/>
        </w:rPr>
        <w:t>(2)</w:t>
      </w:r>
      <w:r w:rsidRPr="001D3BFD">
        <w:rPr>
          <w:color w:val="000000" w:themeColor="text1"/>
        </w:rPr>
        <w:t xml:space="preserve"> La sfârşitul clasei pregătitoare şi al clasei I elevii nu pot fi lăsaţi repetenţi. Elevii care, pe</w:t>
      </w:r>
      <w:r w:rsidR="00FD661C">
        <w:rPr>
          <w:color w:val="000000" w:themeColor="text1"/>
        </w:rPr>
        <w:t xml:space="preserve"> </w:t>
      </w:r>
      <w:r w:rsidRPr="001D3BFD">
        <w:rPr>
          <w:color w:val="000000" w:themeColor="text1"/>
        </w:rPr>
        <w:t>parcursul anului şcolar, au manifestat dificultăţi de învăţare, menţionate în raportul de evaluare a</w:t>
      </w:r>
      <w:r w:rsidR="00FD661C">
        <w:rPr>
          <w:color w:val="000000" w:themeColor="text1"/>
        </w:rPr>
        <w:t xml:space="preserve"> </w:t>
      </w:r>
      <w:r w:rsidRPr="001D3BFD">
        <w:rPr>
          <w:color w:val="000000" w:themeColor="text1"/>
        </w:rPr>
        <w:t>dezvoltării fizice, socioemoţionale, cognitive, a limbajului şi a comunicării, precum şi a dezvoltării</w:t>
      </w:r>
      <w:r w:rsidR="00FD661C">
        <w:rPr>
          <w:color w:val="000000" w:themeColor="text1"/>
        </w:rPr>
        <w:t xml:space="preserve"> </w:t>
      </w:r>
      <w:r w:rsidRPr="001D3BFD">
        <w:rPr>
          <w:color w:val="000000" w:themeColor="text1"/>
        </w:rPr>
        <w:t>capacităţilor şi atitudinilor faţă de învăţare, rămân în colectivele în care au învăţat şi intră, pe parcursul</w:t>
      </w:r>
      <w:r w:rsidR="00FD661C">
        <w:rPr>
          <w:color w:val="000000" w:themeColor="text1"/>
        </w:rPr>
        <w:t xml:space="preserve"> </w:t>
      </w:r>
      <w:r w:rsidRPr="001D3BFD">
        <w:rPr>
          <w:color w:val="000000" w:themeColor="text1"/>
        </w:rPr>
        <w:t>anului şcolar următor, într-un program de remediere/recuperare şcolară, realizat de un</w:t>
      </w:r>
      <w:r w:rsidR="00FD661C">
        <w:rPr>
          <w:color w:val="000000" w:themeColor="text1"/>
        </w:rPr>
        <w:t xml:space="preserve"> </w:t>
      </w:r>
      <w:r w:rsidRPr="001D3BFD">
        <w:rPr>
          <w:color w:val="000000" w:themeColor="text1"/>
        </w:rPr>
        <w:t xml:space="preserve">învăţător/institutor/profesor pentru învăţământul primar împreună cu un specialist de la </w:t>
      </w:r>
      <w:r w:rsidR="00FD661C">
        <w:rPr>
          <w:color w:val="000000" w:themeColor="text1"/>
        </w:rPr>
        <w:t>C</w:t>
      </w:r>
      <w:r w:rsidRPr="001D3BFD">
        <w:rPr>
          <w:color w:val="000000" w:themeColor="text1"/>
        </w:rPr>
        <w:t>entrul</w:t>
      </w:r>
      <w:r w:rsidR="00FD661C">
        <w:rPr>
          <w:color w:val="000000" w:themeColor="text1"/>
        </w:rPr>
        <w:t xml:space="preserve"> </w:t>
      </w:r>
      <w:r w:rsidRPr="001D3BFD">
        <w:rPr>
          <w:color w:val="000000" w:themeColor="text1"/>
        </w:rPr>
        <w:t>de resurse şi asistenţă educaţional</w:t>
      </w:r>
      <w:r w:rsidR="00FD661C">
        <w:rPr>
          <w:color w:val="000000" w:themeColor="text1"/>
        </w:rPr>
        <w:t>ă.</w:t>
      </w:r>
    </w:p>
    <w:p w14:paraId="1D9E0784" w14:textId="68CEC9E4" w:rsidR="001D3BFD" w:rsidRPr="001D3BFD" w:rsidRDefault="001D3BFD" w:rsidP="00FD661C">
      <w:pPr>
        <w:pStyle w:val="al"/>
        <w:spacing w:line="360" w:lineRule="auto"/>
        <w:ind w:firstLine="720"/>
        <w:rPr>
          <w:color w:val="000000" w:themeColor="text1"/>
        </w:rPr>
      </w:pPr>
      <w:r w:rsidRPr="00FD661C">
        <w:rPr>
          <w:b/>
          <w:bCs/>
          <w:color w:val="000000" w:themeColor="text1"/>
        </w:rPr>
        <w:t>(3)</w:t>
      </w:r>
      <w:r w:rsidRPr="001D3BFD">
        <w:rPr>
          <w:color w:val="000000" w:themeColor="text1"/>
        </w:rPr>
        <w:t xml:space="preserve"> Copiii din grupa mare a învățământului preșcolar care pe parcursul anului şcolar au manifestat</w:t>
      </w:r>
      <w:r w:rsidR="00FD661C">
        <w:rPr>
          <w:color w:val="000000" w:themeColor="text1"/>
        </w:rPr>
        <w:t xml:space="preserve"> </w:t>
      </w:r>
      <w:r w:rsidRPr="001D3BFD">
        <w:rPr>
          <w:color w:val="000000" w:themeColor="text1"/>
        </w:rPr>
        <w:t>dificultăţi de învăţare, menţionate în raportul de evaluare a dezvoltării fizice, cognitive și socio-emoţionale, rămân în colectivele în care au învăţat şi intră, pe parcursul anului şcolar următor, într-un</w:t>
      </w:r>
      <w:r w:rsidR="00FD661C">
        <w:rPr>
          <w:color w:val="000000" w:themeColor="text1"/>
        </w:rPr>
        <w:t xml:space="preserve"> </w:t>
      </w:r>
      <w:r w:rsidRPr="001D3BFD">
        <w:rPr>
          <w:color w:val="000000" w:themeColor="text1"/>
        </w:rPr>
        <w:t xml:space="preserve">program de învățare personalizat pe care educatoarea îl realizează împreună cu specialist de la </w:t>
      </w:r>
      <w:r w:rsidR="00FD661C">
        <w:rPr>
          <w:color w:val="000000" w:themeColor="text1"/>
        </w:rPr>
        <w:t>C</w:t>
      </w:r>
      <w:r w:rsidRPr="001D3BFD">
        <w:rPr>
          <w:color w:val="000000" w:themeColor="text1"/>
        </w:rPr>
        <w:t>entrul de resurse şi asistenţă educaţională</w:t>
      </w:r>
      <w:r w:rsidR="00FD661C">
        <w:rPr>
          <w:color w:val="000000" w:themeColor="text1"/>
        </w:rPr>
        <w:t>.</w:t>
      </w:r>
    </w:p>
    <w:p w14:paraId="01C24568" w14:textId="77777777" w:rsidR="00FD661C" w:rsidRDefault="001D3BFD" w:rsidP="00FD661C">
      <w:pPr>
        <w:pStyle w:val="al"/>
        <w:spacing w:line="360" w:lineRule="auto"/>
        <w:ind w:firstLine="720"/>
        <w:rPr>
          <w:color w:val="000000" w:themeColor="text1"/>
        </w:rPr>
      </w:pPr>
      <w:r w:rsidRPr="00FD661C">
        <w:rPr>
          <w:b/>
          <w:bCs/>
          <w:color w:val="000000" w:themeColor="text1"/>
        </w:rPr>
        <w:lastRenderedPageBreak/>
        <w:t>A</w:t>
      </w:r>
      <w:r w:rsidR="00FD661C" w:rsidRPr="00FD661C">
        <w:rPr>
          <w:b/>
          <w:bCs/>
          <w:color w:val="000000" w:themeColor="text1"/>
        </w:rPr>
        <w:t xml:space="preserve">rt. 130.  </w:t>
      </w:r>
      <w:r w:rsidRPr="00FD661C">
        <w:rPr>
          <w:b/>
          <w:bCs/>
          <w:color w:val="000000" w:themeColor="text1"/>
        </w:rPr>
        <w:t>(1)</w:t>
      </w:r>
      <w:r w:rsidRPr="001D3BFD">
        <w:rPr>
          <w:color w:val="000000" w:themeColor="text1"/>
        </w:rPr>
        <w:t xml:space="preserve"> Elevii declaraţi repetenţi se înscriu, la cerere, în anul şcolar următor în clasa pe care o repetă,</w:t>
      </w:r>
      <w:r w:rsidR="00FD661C">
        <w:rPr>
          <w:color w:val="000000" w:themeColor="text1"/>
        </w:rPr>
        <w:t xml:space="preserve"> </w:t>
      </w:r>
      <w:r w:rsidRPr="001D3BFD">
        <w:rPr>
          <w:color w:val="000000" w:themeColor="text1"/>
        </w:rPr>
        <w:t>la aceeaşi unitate de învăţământ, inclusiv cu depăşirea numărului maxim de elevi la clasă prevăzut de lege,</w:t>
      </w:r>
      <w:r w:rsidR="00FD661C">
        <w:rPr>
          <w:color w:val="000000" w:themeColor="text1"/>
        </w:rPr>
        <w:t xml:space="preserve"> </w:t>
      </w:r>
      <w:r w:rsidRPr="001D3BFD">
        <w:rPr>
          <w:color w:val="000000" w:themeColor="text1"/>
        </w:rPr>
        <w:t>sau se pot transfera la o altă unitate de învăţământ.</w:t>
      </w:r>
    </w:p>
    <w:p w14:paraId="28F80870" w14:textId="563FC361" w:rsidR="00FD661C" w:rsidRDefault="001D3BFD" w:rsidP="00FD661C">
      <w:pPr>
        <w:pStyle w:val="al"/>
        <w:spacing w:line="360" w:lineRule="auto"/>
        <w:ind w:firstLine="720"/>
        <w:rPr>
          <w:color w:val="000000" w:themeColor="text1"/>
        </w:rPr>
      </w:pPr>
      <w:r w:rsidRPr="00FD661C">
        <w:rPr>
          <w:b/>
          <w:bCs/>
          <w:color w:val="000000" w:themeColor="text1"/>
        </w:rPr>
        <w:t>(2)</w:t>
      </w:r>
      <w:r w:rsidRPr="001D3BFD">
        <w:rPr>
          <w:color w:val="000000" w:themeColor="text1"/>
        </w:rPr>
        <w:t xml:space="preserve"> Pentru elevii din învăţământul obligatoriu declaraţi repetenţi la</w:t>
      </w:r>
      <w:r w:rsidR="00FD661C">
        <w:rPr>
          <w:color w:val="000000" w:themeColor="text1"/>
        </w:rPr>
        <w:t xml:space="preserve"> </w:t>
      </w:r>
      <w:r w:rsidRPr="001D3BFD">
        <w:rPr>
          <w:color w:val="000000" w:themeColor="text1"/>
        </w:rPr>
        <w:t>sfârşitul primului an de studii, reînscrierea se poate face şi peste cifra de şcolarizare aprobată.</w:t>
      </w:r>
    </w:p>
    <w:p w14:paraId="711E4C28" w14:textId="797AE11B" w:rsidR="00FD661C" w:rsidRDefault="001D3BFD" w:rsidP="00FD661C">
      <w:pPr>
        <w:pStyle w:val="al"/>
        <w:spacing w:line="360" w:lineRule="auto"/>
        <w:ind w:firstLine="720"/>
        <w:rPr>
          <w:color w:val="000000" w:themeColor="text1"/>
        </w:rPr>
      </w:pPr>
      <w:r w:rsidRPr="00FD661C">
        <w:rPr>
          <w:b/>
          <w:bCs/>
          <w:color w:val="000000" w:themeColor="text1"/>
        </w:rPr>
        <w:t>A</w:t>
      </w:r>
      <w:r w:rsidR="00FD661C" w:rsidRPr="00FD661C">
        <w:rPr>
          <w:b/>
          <w:bCs/>
          <w:color w:val="000000" w:themeColor="text1"/>
        </w:rPr>
        <w:t xml:space="preserve">rt. 131. </w:t>
      </w:r>
      <w:r w:rsidRPr="00FD661C">
        <w:rPr>
          <w:b/>
          <w:bCs/>
          <w:color w:val="000000" w:themeColor="text1"/>
        </w:rPr>
        <w:t>(1)</w:t>
      </w:r>
      <w:r w:rsidRPr="001D3BFD">
        <w:rPr>
          <w:color w:val="000000" w:themeColor="text1"/>
        </w:rPr>
        <w:t xml:space="preserve"> După încheierea sesiunii de corigenţă, elevii care nu au promovat la o singură disciplină de</w:t>
      </w:r>
      <w:r w:rsidR="00FD661C">
        <w:rPr>
          <w:color w:val="000000" w:themeColor="text1"/>
        </w:rPr>
        <w:t xml:space="preserve"> </w:t>
      </w:r>
      <w:r w:rsidRPr="001D3BFD">
        <w:rPr>
          <w:color w:val="000000" w:themeColor="text1"/>
        </w:rPr>
        <w:t>învăţământ au dreptul să solicite reexaminarea. Aceasta se aprobă de către director, în</w:t>
      </w:r>
      <w:r w:rsidR="00FD661C">
        <w:rPr>
          <w:color w:val="000000" w:themeColor="text1"/>
        </w:rPr>
        <w:t xml:space="preserve"> </w:t>
      </w:r>
      <w:r w:rsidRPr="001D3BFD">
        <w:rPr>
          <w:color w:val="000000" w:themeColor="text1"/>
        </w:rPr>
        <w:t>cazuri justificate, o singură dată pe an şcolar.</w:t>
      </w:r>
    </w:p>
    <w:p w14:paraId="1117022A" w14:textId="77777777" w:rsidR="00FD661C" w:rsidRDefault="001D3BFD" w:rsidP="00FD661C">
      <w:pPr>
        <w:pStyle w:val="al"/>
        <w:spacing w:line="360" w:lineRule="auto"/>
        <w:ind w:firstLine="720"/>
        <w:rPr>
          <w:color w:val="000000" w:themeColor="text1"/>
        </w:rPr>
      </w:pPr>
      <w:r w:rsidRPr="00FD661C">
        <w:rPr>
          <w:b/>
          <w:bCs/>
          <w:color w:val="000000" w:themeColor="text1"/>
        </w:rPr>
        <w:t>(2)</w:t>
      </w:r>
      <w:r w:rsidRPr="001D3BFD">
        <w:rPr>
          <w:color w:val="000000" w:themeColor="text1"/>
        </w:rPr>
        <w:t xml:space="preserve"> Cererea de reexaminare se depune la secretariatul </w:t>
      </w:r>
      <w:r w:rsidR="00FD661C" w:rsidRPr="00FD661C">
        <w:rPr>
          <w:color w:val="000000" w:themeColor="text1"/>
        </w:rPr>
        <w:t>Școlii Gimnaziale Nr. 1 Olcea</w:t>
      </w:r>
      <w:r w:rsidRPr="001D3BFD">
        <w:rPr>
          <w:color w:val="000000" w:themeColor="text1"/>
        </w:rPr>
        <w:t>, în termen de 24 de</w:t>
      </w:r>
      <w:r w:rsidR="00FD661C">
        <w:rPr>
          <w:color w:val="000000" w:themeColor="text1"/>
        </w:rPr>
        <w:t xml:space="preserve"> </w:t>
      </w:r>
      <w:r w:rsidRPr="001D3BFD">
        <w:rPr>
          <w:color w:val="000000" w:themeColor="text1"/>
        </w:rPr>
        <w:t>ore de la afişarea rezultatelor examenului de corigenţă.</w:t>
      </w:r>
    </w:p>
    <w:p w14:paraId="35E4AB43" w14:textId="77777777" w:rsidR="00FD661C" w:rsidRDefault="001D3BFD" w:rsidP="00FD661C">
      <w:pPr>
        <w:pStyle w:val="al"/>
        <w:spacing w:line="360" w:lineRule="auto"/>
        <w:ind w:firstLine="720"/>
        <w:rPr>
          <w:color w:val="000000" w:themeColor="text1"/>
        </w:rPr>
      </w:pPr>
      <w:r w:rsidRPr="00FD661C">
        <w:rPr>
          <w:b/>
          <w:bCs/>
          <w:color w:val="000000" w:themeColor="text1"/>
        </w:rPr>
        <w:t>(3)</w:t>
      </w:r>
      <w:r w:rsidRPr="001D3BFD">
        <w:rPr>
          <w:color w:val="000000" w:themeColor="text1"/>
        </w:rPr>
        <w:t xml:space="preserve"> Reexaminarea se desfăşoară în termen de două zile de la data depunerii cererii, dar nu mai</w:t>
      </w:r>
      <w:r w:rsidR="00FD661C">
        <w:rPr>
          <w:color w:val="000000" w:themeColor="text1"/>
        </w:rPr>
        <w:t xml:space="preserve"> </w:t>
      </w:r>
      <w:r w:rsidRPr="001D3BFD">
        <w:rPr>
          <w:color w:val="000000" w:themeColor="text1"/>
        </w:rPr>
        <w:t>târziu de data începerii cursurilor noului an şcolar.</w:t>
      </w:r>
    </w:p>
    <w:p w14:paraId="26637DDF" w14:textId="286DD4BB" w:rsidR="001D3BFD" w:rsidRPr="00BD447D" w:rsidRDefault="001D3BFD" w:rsidP="00FD661C">
      <w:pPr>
        <w:pStyle w:val="al"/>
        <w:spacing w:line="360" w:lineRule="auto"/>
        <w:ind w:firstLine="720"/>
        <w:rPr>
          <w:color w:val="000000" w:themeColor="text1"/>
        </w:rPr>
      </w:pPr>
      <w:r w:rsidRPr="00FD661C">
        <w:rPr>
          <w:b/>
          <w:bCs/>
          <w:color w:val="000000" w:themeColor="text1"/>
        </w:rPr>
        <w:t>(4)</w:t>
      </w:r>
      <w:r w:rsidRPr="001D3BFD">
        <w:rPr>
          <w:color w:val="000000" w:themeColor="text1"/>
        </w:rPr>
        <w:t xml:space="preserve"> Comisia de reexaminare se numeşte prin decizie a directorului şi este formată din alte cadre</w:t>
      </w:r>
      <w:r w:rsidR="00FD661C">
        <w:rPr>
          <w:color w:val="000000" w:themeColor="text1"/>
        </w:rPr>
        <w:t xml:space="preserve"> </w:t>
      </w:r>
      <w:r w:rsidRPr="001D3BFD">
        <w:rPr>
          <w:color w:val="000000" w:themeColor="text1"/>
        </w:rPr>
        <w:t>didactice decât cele care au făcut examinarea anterioară.</w:t>
      </w:r>
      <w:r w:rsidR="00FB3A02">
        <w:rPr>
          <w:color w:val="000000" w:themeColor="text1"/>
        </w:rPr>
        <w:t xml:space="preserve"> Î</w:t>
      </w:r>
      <w:r w:rsidR="00FB3A02" w:rsidRPr="00BD447D">
        <w:rPr>
          <w:color w:val="000000" w:themeColor="text1"/>
        </w:rPr>
        <w:t>n situaţia în care în unitatea de învăţământ nu există alte cadre didactice decât cele care au făcut examinarea anterioară, în comisie pot fi numite şi cadre didactice din alte unităţi de învăţământ, la decizia Inspectoratului Școlar.</w:t>
      </w:r>
    </w:p>
    <w:p w14:paraId="1886D40A" w14:textId="5B4EBA60" w:rsidR="00FB3A02" w:rsidRPr="001D3BFD" w:rsidRDefault="00FB3A02" w:rsidP="00FD661C">
      <w:pPr>
        <w:pStyle w:val="al"/>
        <w:spacing w:line="360" w:lineRule="auto"/>
        <w:ind w:firstLine="720"/>
        <w:rPr>
          <w:color w:val="000000" w:themeColor="text1"/>
        </w:rPr>
      </w:pPr>
      <w:r w:rsidRPr="00BD447D">
        <w:rPr>
          <w:b/>
          <w:bCs/>
          <w:color w:val="000000" w:themeColor="text1"/>
        </w:rPr>
        <w:t>(5)</w:t>
      </w:r>
      <w:r w:rsidRPr="00BD447D">
        <w:rPr>
          <w:color w:val="000000" w:themeColor="text1"/>
        </w:rPr>
        <w:t xml:space="preserve"> În cazul beneficiarilor primari amânaţi, în situaţia în care profesorul clasei refuză nemotivat să susţină examenul de încheiere a situaţiei şcolare a beneficiarilor primari amânaţi sau corigenţi, sau din motive obiective dovedite/ justificate cu documente, atunci </w:t>
      </w:r>
      <w:r w:rsidR="00263F12" w:rsidRPr="00BD447D">
        <w:rPr>
          <w:color w:val="000000" w:themeColor="text1"/>
        </w:rPr>
        <w:t>Consiliul de administrație</w:t>
      </w:r>
      <w:r w:rsidRPr="00BD447D">
        <w:rPr>
          <w:color w:val="000000" w:themeColor="text1"/>
        </w:rPr>
        <w:t xml:space="preserve"> poate desemna o comisie în vederea încheierii situaşiei şcolare a beneficiarilor primari amânaţi sau corigenţi.</w:t>
      </w:r>
    </w:p>
    <w:p w14:paraId="0A5F9205" w14:textId="77777777" w:rsidR="00FD661C" w:rsidRDefault="001D3BFD" w:rsidP="00FD661C">
      <w:pPr>
        <w:pStyle w:val="al"/>
        <w:spacing w:line="360" w:lineRule="auto"/>
        <w:ind w:firstLine="720"/>
        <w:rPr>
          <w:b/>
          <w:bCs/>
          <w:color w:val="000000" w:themeColor="text1"/>
        </w:rPr>
      </w:pPr>
      <w:r w:rsidRPr="00FD661C">
        <w:rPr>
          <w:b/>
          <w:bCs/>
          <w:color w:val="000000" w:themeColor="text1"/>
        </w:rPr>
        <w:t>A</w:t>
      </w:r>
      <w:r w:rsidR="00FD661C" w:rsidRPr="00FD661C">
        <w:rPr>
          <w:b/>
          <w:bCs/>
          <w:color w:val="000000" w:themeColor="text1"/>
        </w:rPr>
        <w:t>rt. 132.</w:t>
      </w:r>
      <w:r w:rsidR="00FD661C">
        <w:rPr>
          <w:b/>
          <w:bCs/>
          <w:color w:val="000000" w:themeColor="text1"/>
        </w:rPr>
        <w:t xml:space="preserve"> </w:t>
      </w:r>
      <w:r w:rsidRPr="00FD661C">
        <w:rPr>
          <w:b/>
          <w:bCs/>
          <w:color w:val="000000" w:themeColor="text1"/>
        </w:rPr>
        <w:t>(1)</w:t>
      </w:r>
      <w:r w:rsidRPr="001D3BFD">
        <w:rPr>
          <w:color w:val="000000" w:themeColor="text1"/>
        </w:rPr>
        <w:t xml:space="preserve"> Pentru elevii declaraţi corigenţi sau amânaţi, examinarea se face din toată materia studiată în</w:t>
      </w:r>
      <w:r w:rsidR="00FD661C">
        <w:rPr>
          <w:b/>
          <w:bCs/>
          <w:color w:val="000000" w:themeColor="text1"/>
        </w:rPr>
        <w:t xml:space="preserve"> </w:t>
      </w:r>
      <w:r w:rsidRPr="001D3BFD">
        <w:rPr>
          <w:color w:val="000000" w:themeColor="text1"/>
        </w:rPr>
        <w:t>anul şcolar, conform programei şcolare.</w:t>
      </w:r>
    </w:p>
    <w:p w14:paraId="6D049B56" w14:textId="77777777" w:rsidR="00FD661C" w:rsidRDefault="001D3BFD" w:rsidP="00FD661C">
      <w:pPr>
        <w:pStyle w:val="al"/>
        <w:spacing w:line="360" w:lineRule="auto"/>
        <w:ind w:firstLine="720"/>
        <w:rPr>
          <w:b/>
          <w:bCs/>
          <w:color w:val="000000" w:themeColor="text1"/>
        </w:rPr>
      </w:pPr>
      <w:r w:rsidRPr="00FD661C">
        <w:rPr>
          <w:b/>
          <w:bCs/>
          <w:color w:val="000000" w:themeColor="text1"/>
        </w:rPr>
        <w:t>(2)</w:t>
      </w:r>
      <w:r w:rsidRPr="001D3BFD">
        <w:rPr>
          <w:color w:val="000000" w:themeColor="text1"/>
        </w:rPr>
        <w:t xml:space="preserve"> Pentru elevii care susţin examene de diferenţă, examinarea se face din toată materia studiată în</w:t>
      </w:r>
      <w:r w:rsidR="00FD661C">
        <w:rPr>
          <w:b/>
          <w:bCs/>
          <w:color w:val="000000" w:themeColor="text1"/>
        </w:rPr>
        <w:t xml:space="preserve"> </w:t>
      </w:r>
      <w:r w:rsidRPr="001D3BFD">
        <w:rPr>
          <w:color w:val="000000" w:themeColor="text1"/>
        </w:rPr>
        <w:t>anul şcolar respectiv sau dintr-o parte a acesteia, în funcţie de situaţie.</w:t>
      </w:r>
    </w:p>
    <w:p w14:paraId="65296A65" w14:textId="6DDB29A6" w:rsidR="00FD661C" w:rsidRDefault="001D3BFD" w:rsidP="00FD661C">
      <w:pPr>
        <w:pStyle w:val="al"/>
        <w:spacing w:line="360" w:lineRule="auto"/>
        <w:ind w:firstLine="720"/>
        <w:rPr>
          <w:b/>
          <w:bCs/>
          <w:color w:val="000000" w:themeColor="text1"/>
        </w:rPr>
      </w:pPr>
      <w:r w:rsidRPr="00FD661C">
        <w:rPr>
          <w:b/>
          <w:bCs/>
          <w:color w:val="000000" w:themeColor="text1"/>
        </w:rPr>
        <w:t>(3)</w:t>
      </w:r>
      <w:r w:rsidRPr="001D3BFD">
        <w:rPr>
          <w:color w:val="000000" w:themeColor="text1"/>
        </w:rPr>
        <w:t xml:space="preserve"> Disciplinele la care se dau examene de diferenţă sunt cele prevăzute în trunchiul</w:t>
      </w:r>
      <w:r w:rsidR="00FD661C">
        <w:rPr>
          <w:b/>
          <w:bCs/>
          <w:color w:val="000000" w:themeColor="text1"/>
        </w:rPr>
        <w:t xml:space="preserve"> </w:t>
      </w:r>
      <w:r w:rsidRPr="001D3BFD">
        <w:rPr>
          <w:color w:val="000000" w:themeColor="text1"/>
        </w:rPr>
        <w:t>comun a clasei la care se face</w:t>
      </w:r>
      <w:r w:rsidR="00FD661C">
        <w:rPr>
          <w:b/>
          <w:bCs/>
          <w:color w:val="000000" w:themeColor="text1"/>
        </w:rPr>
        <w:t xml:space="preserve"> </w:t>
      </w:r>
      <w:r w:rsidRPr="001D3BFD">
        <w:rPr>
          <w:color w:val="000000" w:themeColor="text1"/>
        </w:rPr>
        <w:t>transferul şi care nu au fost studiate de candidat. Se susţine examen separat pentru fiecare clasă/an de</w:t>
      </w:r>
      <w:r w:rsidR="00FD661C">
        <w:rPr>
          <w:b/>
          <w:bCs/>
          <w:color w:val="000000" w:themeColor="text1"/>
        </w:rPr>
        <w:t xml:space="preserve"> </w:t>
      </w:r>
      <w:r w:rsidRPr="001D3BFD">
        <w:rPr>
          <w:color w:val="000000" w:themeColor="text1"/>
        </w:rPr>
        <w:t>studiu.</w:t>
      </w:r>
    </w:p>
    <w:p w14:paraId="062AA45C" w14:textId="2E5B2D91" w:rsidR="00FD661C" w:rsidRDefault="001D3BFD" w:rsidP="00FD661C">
      <w:pPr>
        <w:pStyle w:val="al"/>
        <w:spacing w:line="360" w:lineRule="auto"/>
        <w:ind w:firstLine="720"/>
        <w:rPr>
          <w:b/>
          <w:bCs/>
          <w:color w:val="000000" w:themeColor="text1"/>
        </w:rPr>
      </w:pPr>
      <w:r w:rsidRPr="00FD661C">
        <w:rPr>
          <w:b/>
          <w:bCs/>
          <w:color w:val="000000" w:themeColor="text1"/>
        </w:rPr>
        <w:lastRenderedPageBreak/>
        <w:t>(4)</w:t>
      </w:r>
      <w:r w:rsidRPr="001D3BFD">
        <w:rPr>
          <w:color w:val="000000" w:themeColor="text1"/>
        </w:rPr>
        <w:t xml:space="preserve"> Nu se susţin examene de diferenţă pentru disciplinele din curriculumul </w:t>
      </w:r>
      <w:r w:rsidR="00A747F5">
        <w:rPr>
          <w:color w:val="000000" w:themeColor="text1"/>
        </w:rPr>
        <w:t>la decizia elevului din oferta școlii (</w:t>
      </w:r>
      <w:r w:rsidR="00A747F5" w:rsidRPr="007672D8">
        <w:rPr>
          <w:rFonts w:eastAsia="Calibri"/>
          <w:color w:val="000000"/>
        </w:rPr>
        <w:t>CD</w:t>
      </w:r>
      <w:r w:rsidR="00A747F5">
        <w:rPr>
          <w:rFonts w:eastAsia="Calibri"/>
          <w:color w:val="000000"/>
        </w:rPr>
        <w:t>EOȘ).</w:t>
      </w:r>
    </w:p>
    <w:p w14:paraId="16EDF923" w14:textId="442BACC4" w:rsidR="00FD661C" w:rsidRDefault="001D3BFD" w:rsidP="00FD661C">
      <w:pPr>
        <w:pStyle w:val="al"/>
        <w:spacing w:line="360" w:lineRule="auto"/>
        <w:ind w:firstLine="720"/>
        <w:rPr>
          <w:b/>
          <w:bCs/>
          <w:color w:val="000000" w:themeColor="text1"/>
        </w:rPr>
      </w:pPr>
      <w:r w:rsidRPr="00FD661C">
        <w:rPr>
          <w:b/>
          <w:bCs/>
          <w:color w:val="000000" w:themeColor="text1"/>
        </w:rPr>
        <w:t>(5)</w:t>
      </w:r>
      <w:r w:rsidRPr="001D3BFD">
        <w:rPr>
          <w:color w:val="000000" w:themeColor="text1"/>
        </w:rPr>
        <w:t xml:space="preserve"> În cazul </w:t>
      </w:r>
      <w:r w:rsidR="00FB3A02">
        <w:rPr>
          <w:color w:val="000000" w:themeColor="text1"/>
        </w:rPr>
        <w:t xml:space="preserve">beneficiarilor primari </w:t>
      </w:r>
      <w:r w:rsidRPr="001D3BFD">
        <w:rPr>
          <w:color w:val="000000" w:themeColor="text1"/>
        </w:rPr>
        <w:t>transferaţi în timpul anului şcolar, aceştia preiau disciplinele opţionale ale</w:t>
      </w:r>
      <w:r w:rsidR="00FD661C">
        <w:rPr>
          <w:b/>
          <w:bCs/>
          <w:color w:val="000000" w:themeColor="text1"/>
        </w:rPr>
        <w:t xml:space="preserve"> </w:t>
      </w:r>
      <w:r w:rsidRPr="001D3BFD">
        <w:rPr>
          <w:color w:val="000000" w:themeColor="text1"/>
        </w:rPr>
        <w:t>clasei în care se transferă.</w:t>
      </w:r>
    </w:p>
    <w:p w14:paraId="5B3A7AA4" w14:textId="77777777" w:rsidR="00FD661C" w:rsidRDefault="001D3BFD" w:rsidP="00FD661C">
      <w:pPr>
        <w:pStyle w:val="al"/>
        <w:spacing w:line="360" w:lineRule="auto"/>
        <w:ind w:firstLine="720"/>
        <w:rPr>
          <w:color w:val="000000" w:themeColor="text1"/>
        </w:rPr>
      </w:pPr>
      <w:r w:rsidRPr="00FD661C">
        <w:rPr>
          <w:b/>
          <w:bCs/>
          <w:color w:val="000000" w:themeColor="text1"/>
        </w:rPr>
        <w:t>A</w:t>
      </w:r>
      <w:r w:rsidR="00FD661C" w:rsidRPr="00FD661C">
        <w:rPr>
          <w:b/>
          <w:bCs/>
          <w:color w:val="000000" w:themeColor="text1"/>
        </w:rPr>
        <w:t xml:space="preserve">rt. 133.  </w:t>
      </w:r>
      <w:r w:rsidRPr="00FD661C">
        <w:rPr>
          <w:b/>
          <w:bCs/>
          <w:color w:val="000000" w:themeColor="text1"/>
        </w:rPr>
        <w:t>(1)</w:t>
      </w:r>
      <w:r w:rsidRPr="001D3BFD">
        <w:rPr>
          <w:color w:val="000000" w:themeColor="text1"/>
        </w:rPr>
        <w:t xml:space="preserve"> Frecventarea învăţământului obligatoriu poate înceta la forma cu frecvenţă la 18 ani.</w:t>
      </w:r>
      <w:r w:rsidR="00FD661C">
        <w:rPr>
          <w:color w:val="000000" w:themeColor="text1"/>
        </w:rPr>
        <w:t xml:space="preserve"> </w:t>
      </w:r>
      <w:r w:rsidRPr="001D3BFD">
        <w:rPr>
          <w:color w:val="000000" w:themeColor="text1"/>
        </w:rPr>
        <w:t>Persoanele care nu au finalizat învăţământul obligatoriu până la această vârstă şi care au depăşit cu mai</w:t>
      </w:r>
      <w:r w:rsidR="00FD661C">
        <w:rPr>
          <w:color w:val="000000" w:themeColor="text1"/>
        </w:rPr>
        <w:t xml:space="preserve"> </w:t>
      </w:r>
      <w:r w:rsidRPr="001D3BFD">
        <w:rPr>
          <w:color w:val="000000" w:themeColor="text1"/>
        </w:rPr>
        <w:t>mult de trei ani vârsta clasei îşi pot continua studiile, la cerere, şi la forma de învăţământ cu frecvenţă,</w:t>
      </w:r>
      <w:r w:rsidR="00FD661C">
        <w:rPr>
          <w:color w:val="000000" w:themeColor="text1"/>
        </w:rPr>
        <w:t xml:space="preserve"> </w:t>
      </w:r>
      <w:r w:rsidRPr="001D3BFD">
        <w:rPr>
          <w:color w:val="000000" w:themeColor="text1"/>
        </w:rPr>
        <w:t>cursuri serale sau la forma cu frecvenţă redusă.</w:t>
      </w:r>
    </w:p>
    <w:p w14:paraId="23440555" w14:textId="584A64D7" w:rsidR="001D3BFD" w:rsidRPr="001D3BFD" w:rsidRDefault="001D3BFD" w:rsidP="00FD661C">
      <w:pPr>
        <w:pStyle w:val="al"/>
        <w:spacing w:line="360" w:lineRule="auto"/>
        <w:ind w:firstLine="720"/>
        <w:rPr>
          <w:color w:val="000000" w:themeColor="text1"/>
        </w:rPr>
      </w:pPr>
      <w:r w:rsidRPr="00FD661C">
        <w:rPr>
          <w:b/>
          <w:bCs/>
          <w:color w:val="000000" w:themeColor="text1"/>
        </w:rPr>
        <w:t>(2)</w:t>
      </w:r>
      <w:r w:rsidRPr="001D3BFD">
        <w:rPr>
          <w:color w:val="000000" w:themeColor="text1"/>
        </w:rPr>
        <w:t xml:space="preserve"> Pentru persoanele care au depăşit cu mai mult de 3 ani vârsta clasei în învăţământul primar</w:t>
      </w:r>
      <w:r w:rsidR="009B6441">
        <w:rPr>
          <w:color w:val="000000" w:themeColor="text1"/>
        </w:rPr>
        <w:t xml:space="preserve"> și </w:t>
      </w:r>
      <w:r w:rsidRPr="001D3BFD">
        <w:rPr>
          <w:color w:val="000000" w:themeColor="text1"/>
        </w:rPr>
        <w:t>cu</w:t>
      </w:r>
      <w:r w:rsidR="00FD661C">
        <w:rPr>
          <w:color w:val="000000" w:themeColor="text1"/>
        </w:rPr>
        <w:t xml:space="preserve"> </w:t>
      </w:r>
      <w:r w:rsidRPr="001D3BFD">
        <w:rPr>
          <w:color w:val="000000" w:themeColor="text1"/>
        </w:rPr>
        <w:t>mai mult de 4 ani vârsta clasei în învăţământul gimnazial, învăţământul obligatoriu se poate organiza şi în forma de învăţământ cu frecvenţă</w:t>
      </w:r>
      <w:r w:rsidR="00FD661C">
        <w:rPr>
          <w:color w:val="000000" w:themeColor="text1"/>
        </w:rPr>
        <w:t xml:space="preserve"> </w:t>
      </w:r>
      <w:r w:rsidRPr="001D3BFD">
        <w:rPr>
          <w:color w:val="000000" w:themeColor="text1"/>
        </w:rPr>
        <w:t>redusă, în conformitate cu prevederile metodologiei aprobate prin ordin al ministrului educaţiei sau prin</w:t>
      </w:r>
      <w:r w:rsidR="00FD661C">
        <w:rPr>
          <w:color w:val="000000" w:themeColor="text1"/>
        </w:rPr>
        <w:t xml:space="preserve"> </w:t>
      </w:r>
      <w:r w:rsidRPr="001D3BFD">
        <w:rPr>
          <w:color w:val="000000" w:themeColor="text1"/>
        </w:rPr>
        <w:t>programul „A doua şansă“.</w:t>
      </w:r>
    </w:p>
    <w:p w14:paraId="77D3AC01" w14:textId="77777777" w:rsidR="00FD661C" w:rsidRDefault="00FD661C" w:rsidP="00FD661C">
      <w:pPr>
        <w:pStyle w:val="al"/>
        <w:spacing w:line="360" w:lineRule="auto"/>
        <w:ind w:firstLine="720"/>
        <w:rPr>
          <w:color w:val="000000" w:themeColor="text1"/>
        </w:rPr>
      </w:pPr>
      <w:r w:rsidRPr="00FD661C">
        <w:rPr>
          <w:b/>
          <w:bCs/>
          <w:color w:val="000000" w:themeColor="text1"/>
        </w:rPr>
        <w:t xml:space="preserve">Art. 134. </w:t>
      </w:r>
      <w:r w:rsidR="001D3BFD" w:rsidRPr="00FD661C">
        <w:rPr>
          <w:b/>
          <w:bCs/>
          <w:color w:val="000000" w:themeColor="text1"/>
        </w:rPr>
        <w:t>(1)</w:t>
      </w:r>
      <w:r w:rsidR="001D3BFD" w:rsidRPr="001D3BFD">
        <w:rPr>
          <w:color w:val="000000" w:themeColor="text1"/>
        </w:rPr>
        <w:t xml:space="preserve"> Elevii care dețin acte de studii și care, indiferent de cetăţenie sau statut, au urmat cursurile întro unitate de învăţământ din altă ţară sau la organizaţii furnizoare de educaţie care organizează şi desfăşoară</w:t>
      </w:r>
      <w:r>
        <w:rPr>
          <w:color w:val="000000" w:themeColor="text1"/>
        </w:rPr>
        <w:t xml:space="preserve"> </w:t>
      </w:r>
      <w:r w:rsidR="001D3BFD" w:rsidRPr="001D3BFD">
        <w:rPr>
          <w:color w:val="000000" w:themeColor="text1"/>
        </w:rPr>
        <w:t>pe teritoriul României activităţi corespunzătoare unor sisteme educaţionale din alte ţări, pot dobândi</w:t>
      </w:r>
      <w:r>
        <w:rPr>
          <w:color w:val="000000" w:themeColor="text1"/>
        </w:rPr>
        <w:t xml:space="preserve"> </w:t>
      </w:r>
      <w:r w:rsidR="001D3BFD" w:rsidRPr="001D3BFD">
        <w:rPr>
          <w:color w:val="000000" w:themeColor="text1"/>
        </w:rPr>
        <w:t>calitatea de elev în România după echivalarea studiilor de către</w:t>
      </w:r>
      <w:r>
        <w:rPr>
          <w:color w:val="000000" w:themeColor="text1"/>
        </w:rPr>
        <w:t xml:space="preserve"> </w:t>
      </w:r>
      <w:r w:rsidR="001D3BFD" w:rsidRPr="001D3BFD">
        <w:rPr>
          <w:color w:val="000000" w:themeColor="text1"/>
        </w:rPr>
        <w:t>Inspectoratul Şcolar. Echivalarea se realizează la nivelul ultimei clase absolvite.</w:t>
      </w:r>
    </w:p>
    <w:p w14:paraId="3FD83EAA" w14:textId="3427D99A" w:rsidR="00FD661C" w:rsidRDefault="001D3BFD" w:rsidP="00FD661C">
      <w:pPr>
        <w:pStyle w:val="al"/>
        <w:spacing w:line="360" w:lineRule="auto"/>
        <w:ind w:firstLine="720"/>
        <w:rPr>
          <w:color w:val="000000" w:themeColor="text1"/>
        </w:rPr>
      </w:pPr>
      <w:r w:rsidRPr="00FD661C">
        <w:rPr>
          <w:b/>
          <w:bCs/>
          <w:color w:val="000000" w:themeColor="text1"/>
        </w:rPr>
        <w:t>(2)</w:t>
      </w:r>
      <w:r w:rsidRPr="001D3BFD">
        <w:rPr>
          <w:color w:val="000000" w:themeColor="text1"/>
        </w:rPr>
        <w:t xml:space="preserve"> Elevii menţionaţi la alin. (1) vor fi înscrişi ca audienţi până la finalizarea procedurii de</w:t>
      </w:r>
    </w:p>
    <w:p w14:paraId="6C46D8DC" w14:textId="77777777" w:rsidR="00FD661C" w:rsidRDefault="001D3BFD" w:rsidP="00FD661C">
      <w:pPr>
        <w:pStyle w:val="al"/>
        <w:spacing w:line="360" w:lineRule="auto"/>
        <w:rPr>
          <w:color w:val="000000" w:themeColor="text1"/>
        </w:rPr>
      </w:pPr>
      <w:r w:rsidRPr="001D3BFD">
        <w:rPr>
          <w:color w:val="000000" w:themeColor="text1"/>
        </w:rPr>
        <w:t>echivalare, indiferent de momentul în care părinţii sau reprezentanţii legali ai acestora solicită</w:t>
      </w:r>
      <w:r w:rsidR="00FD661C">
        <w:rPr>
          <w:color w:val="000000" w:themeColor="text1"/>
        </w:rPr>
        <w:t xml:space="preserve"> </w:t>
      </w:r>
      <w:r w:rsidRPr="001D3BFD">
        <w:rPr>
          <w:color w:val="000000" w:themeColor="text1"/>
        </w:rPr>
        <w:t>şcolarizarea. Dosarul pentru echivalare se depune la Inspectoratul Şcolar în termen de maximum 30 de zile de la data înscrierii în calitate de audient.</w:t>
      </w:r>
    </w:p>
    <w:p w14:paraId="719A77E5" w14:textId="77777777" w:rsidR="00FD661C" w:rsidRDefault="001D3BFD" w:rsidP="00FD661C">
      <w:pPr>
        <w:pStyle w:val="al"/>
        <w:spacing w:line="360" w:lineRule="auto"/>
        <w:ind w:firstLine="720"/>
        <w:rPr>
          <w:color w:val="000000" w:themeColor="text1"/>
        </w:rPr>
      </w:pPr>
      <w:r w:rsidRPr="00FD661C">
        <w:rPr>
          <w:b/>
          <w:bCs/>
          <w:color w:val="000000" w:themeColor="text1"/>
        </w:rPr>
        <w:t>(3)</w:t>
      </w:r>
      <w:r w:rsidRPr="001D3BFD">
        <w:rPr>
          <w:color w:val="000000" w:themeColor="text1"/>
        </w:rPr>
        <w:t xml:space="preserve"> Elevii audienți vor fi înscriși într-un registru de evidență similar registrului matricol.</w:t>
      </w:r>
      <w:r w:rsidR="00FD661C">
        <w:rPr>
          <w:color w:val="000000" w:themeColor="text1"/>
        </w:rPr>
        <w:t xml:space="preserve"> </w:t>
      </w:r>
      <w:r w:rsidRPr="001D3BFD">
        <w:rPr>
          <w:color w:val="000000" w:themeColor="text1"/>
        </w:rPr>
        <w:t>Înscrierea,</w:t>
      </w:r>
      <w:r w:rsidR="00FD661C">
        <w:rPr>
          <w:color w:val="000000" w:themeColor="text1"/>
        </w:rPr>
        <w:t xml:space="preserve"> </w:t>
      </w:r>
      <w:r w:rsidRPr="001D3BFD">
        <w:rPr>
          <w:color w:val="000000" w:themeColor="text1"/>
        </w:rPr>
        <w:t>completarea și arhivarea se realizează în conformitate cu prevederile regulamentului privind regimul</w:t>
      </w:r>
      <w:r w:rsidR="00FD661C">
        <w:rPr>
          <w:color w:val="000000" w:themeColor="text1"/>
        </w:rPr>
        <w:t xml:space="preserve"> </w:t>
      </w:r>
      <w:r w:rsidRPr="001D3BFD">
        <w:rPr>
          <w:color w:val="000000" w:themeColor="text1"/>
        </w:rPr>
        <w:t>actelor de studii şi al documentelor şcolare gestionate de unităţile de învăţământ preuniversitar referitoare</w:t>
      </w:r>
      <w:r w:rsidR="00FD661C">
        <w:rPr>
          <w:color w:val="000000" w:themeColor="text1"/>
        </w:rPr>
        <w:t xml:space="preserve"> </w:t>
      </w:r>
      <w:r w:rsidRPr="001D3BFD">
        <w:rPr>
          <w:color w:val="000000" w:themeColor="text1"/>
        </w:rPr>
        <w:t>la întocmirea, completarea și arhivarea registrului matricol.</w:t>
      </w:r>
    </w:p>
    <w:p w14:paraId="16030924" w14:textId="77777777" w:rsidR="00FD661C" w:rsidRDefault="001D3BFD" w:rsidP="00FD661C">
      <w:pPr>
        <w:pStyle w:val="al"/>
        <w:spacing w:line="360" w:lineRule="auto"/>
        <w:ind w:firstLine="720"/>
        <w:rPr>
          <w:color w:val="000000" w:themeColor="text1"/>
        </w:rPr>
      </w:pPr>
      <w:r w:rsidRPr="00FD661C">
        <w:rPr>
          <w:b/>
          <w:bCs/>
          <w:color w:val="000000" w:themeColor="text1"/>
        </w:rPr>
        <w:t>(4)</w:t>
      </w:r>
      <w:r w:rsidRPr="001D3BFD">
        <w:rPr>
          <w:color w:val="000000" w:themeColor="text1"/>
        </w:rPr>
        <w:t xml:space="preserve"> Activitatea elevilor audienţi va fi înregistrată în cataloage provizorii, toate menţiunile privind</w:t>
      </w:r>
      <w:r w:rsidR="00FD661C">
        <w:rPr>
          <w:color w:val="000000" w:themeColor="text1"/>
        </w:rPr>
        <w:t xml:space="preserve"> </w:t>
      </w:r>
      <w:r w:rsidRPr="001D3BFD">
        <w:rPr>
          <w:color w:val="000000" w:themeColor="text1"/>
        </w:rPr>
        <w:t>evaluările şi frecvenţa urmând a fi trecute în cataloagele claselor după încetarea calității de audienți.</w:t>
      </w:r>
    </w:p>
    <w:p w14:paraId="1B9B1BAE" w14:textId="0DDB768A" w:rsidR="00FD661C" w:rsidRDefault="001D3BFD" w:rsidP="00FD661C">
      <w:pPr>
        <w:pStyle w:val="al"/>
        <w:spacing w:line="360" w:lineRule="auto"/>
        <w:ind w:firstLine="720"/>
        <w:rPr>
          <w:color w:val="000000" w:themeColor="text1"/>
        </w:rPr>
      </w:pPr>
      <w:r w:rsidRPr="00FD661C">
        <w:rPr>
          <w:b/>
          <w:bCs/>
          <w:color w:val="000000" w:themeColor="text1"/>
        </w:rPr>
        <w:lastRenderedPageBreak/>
        <w:t>(5)</w:t>
      </w:r>
      <w:r w:rsidRPr="001D3BFD">
        <w:rPr>
          <w:color w:val="000000" w:themeColor="text1"/>
        </w:rPr>
        <w:t xml:space="preserve"> Alegerea nivelului clasei în care va fi înscris elevul ca audient se face, prin decizie, de către</w:t>
      </w:r>
      <w:r w:rsidR="00FD661C">
        <w:rPr>
          <w:color w:val="000000" w:themeColor="text1"/>
        </w:rPr>
        <w:t xml:space="preserve"> </w:t>
      </w:r>
      <w:r w:rsidRPr="001D3BFD">
        <w:rPr>
          <w:color w:val="000000" w:themeColor="text1"/>
        </w:rPr>
        <w:t xml:space="preserve">directorul unităţii de învăţământ, în baza hotărârii </w:t>
      </w:r>
      <w:r w:rsidR="00263F12">
        <w:rPr>
          <w:color w:val="000000" w:themeColor="text1"/>
        </w:rPr>
        <w:t>Consiliului de administrație</w:t>
      </w:r>
      <w:r w:rsidRPr="001D3BFD">
        <w:rPr>
          <w:color w:val="000000" w:themeColor="text1"/>
        </w:rPr>
        <w:t xml:space="preserve"> adoptate în urma analizării</w:t>
      </w:r>
      <w:r w:rsidR="00FD661C">
        <w:rPr>
          <w:color w:val="000000" w:themeColor="text1"/>
        </w:rPr>
        <w:t xml:space="preserve"> </w:t>
      </w:r>
      <w:r w:rsidRPr="001D3BFD">
        <w:rPr>
          <w:color w:val="000000" w:themeColor="text1"/>
        </w:rPr>
        <w:t>raportului întocmit de o comisie formată din cadre didactice care predau la nivelul de studiu pentru care</w:t>
      </w:r>
      <w:r w:rsidR="00FD661C">
        <w:rPr>
          <w:color w:val="000000" w:themeColor="text1"/>
        </w:rPr>
        <w:t xml:space="preserve"> </w:t>
      </w:r>
      <w:r w:rsidRPr="001D3BFD">
        <w:rPr>
          <w:color w:val="000000" w:themeColor="text1"/>
        </w:rPr>
        <w:t>se solicită înscrierea, stabilită la nivelul unităţii de învăţământ, din care fac parte şi directorul</w:t>
      </w:r>
      <w:r w:rsidRPr="00FD661C">
        <w:rPr>
          <w:color w:val="FF0000"/>
        </w:rPr>
        <w:t xml:space="preserve"> </w:t>
      </w:r>
      <w:r w:rsidRPr="001D3BFD">
        <w:rPr>
          <w:color w:val="000000" w:themeColor="text1"/>
        </w:rPr>
        <w:t xml:space="preserve">şi </w:t>
      </w:r>
      <w:r w:rsidR="00540A57">
        <w:rPr>
          <w:color w:val="000000" w:themeColor="text1"/>
        </w:rPr>
        <w:t xml:space="preserve">un </w:t>
      </w:r>
      <w:r w:rsidRPr="001D3BFD">
        <w:rPr>
          <w:color w:val="000000" w:themeColor="text1"/>
        </w:rPr>
        <w:t>consilier şcolar.</w:t>
      </w:r>
    </w:p>
    <w:p w14:paraId="2F738892" w14:textId="6819FD20" w:rsidR="00FD661C" w:rsidRDefault="001D3BFD" w:rsidP="00FD661C">
      <w:pPr>
        <w:pStyle w:val="al"/>
        <w:spacing w:line="360" w:lineRule="auto"/>
        <w:ind w:firstLine="720"/>
        <w:rPr>
          <w:color w:val="000000" w:themeColor="text1"/>
        </w:rPr>
      </w:pPr>
      <w:r w:rsidRPr="00FD661C">
        <w:rPr>
          <w:b/>
          <w:bCs/>
          <w:color w:val="000000" w:themeColor="text1"/>
        </w:rPr>
        <w:t>(6)</w:t>
      </w:r>
      <w:r w:rsidRPr="001D3BFD">
        <w:rPr>
          <w:color w:val="000000" w:themeColor="text1"/>
        </w:rPr>
        <w:t xml:space="preserve"> Evaluarea situaţiei elevului şi decizia menţionată la alin. (5) vor ţine cont de vârsta şi nivelul</w:t>
      </w:r>
      <w:r w:rsidR="00FD661C">
        <w:rPr>
          <w:color w:val="000000" w:themeColor="text1"/>
        </w:rPr>
        <w:t xml:space="preserve"> </w:t>
      </w:r>
      <w:r w:rsidRPr="001D3BFD">
        <w:rPr>
          <w:color w:val="000000" w:themeColor="text1"/>
        </w:rPr>
        <w:t>dezvoltării psihocomportamentale a elevului, de recomandarea părinţilor</w:t>
      </w:r>
      <w:r w:rsidR="000041C4">
        <w:rPr>
          <w:color w:val="000000" w:themeColor="text1"/>
        </w:rPr>
        <w:t>/reprezentanților legali</w:t>
      </w:r>
      <w:r w:rsidRPr="001D3BFD">
        <w:rPr>
          <w:color w:val="000000" w:themeColor="text1"/>
        </w:rPr>
        <w:t>, de nivelul obţinut în urma unei</w:t>
      </w:r>
      <w:r w:rsidR="00FD661C">
        <w:rPr>
          <w:color w:val="000000" w:themeColor="text1"/>
        </w:rPr>
        <w:t xml:space="preserve"> </w:t>
      </w:r>
      <w:r w:rsidRPr="001D3BFD">
        <w:rPr>
          <w:color w:val="000000" w:themeColor="text1"/>
        </w:rPr>
        <w:t>evaluări orale sumare, de perspectivele de evoluţie şcolară.</w:t>
      </w:r>
    </w:p>
    <w:p w14:paraId="21FBC1DB" w14:textId="77777777" w:rsidR="00FD661C" w:rsidRDefault="001D3BFD" w:rsidP="00FD661C">
      <w:pPr>
        <w:pStyle w:val="al"/>
        <w:spacing w:line="360" w:lineRule="auto"/>
        <w:ind w:firstLine="720"/>
        <w:rPr>
          <w:color w:val="000000" w:themeColor="text1"/>
        </w:rPr>
      </w:pPr>
      <w:r w:rsidRPr="00FD661C">
        <w:rPr>
          <w:b/>
          <w:bCs/>
          <w:color w:val="000000" w:themeColor="text1"/>
        </w:rPr>
        <w:t>(7)</w:t>
      </w:r>
      <w:r w:rsidRPr="001D3BFD">
        <w:rPr>
          <w:color w:val="000000" w:themeColor="text1"/>
        </w:rPr>
        <w:t xml:space="preserve"> În cazul în care părinţii sau reprezentanţii legali nu sunt de acord cu recomandarea comisiei</w:t>
      </w:r>
      <w:r w:rsidR="00FD661C">
        <w:rPr>
          <w:color w:val="000000" w:themeColor="text1"/>
        </w:rPr>
        <w:t xml:space="preserve"> </w:t>
      </w:r>
      <w:r w:rsidRPr="001D3BFD">
        <w:rPr>
          <w:color w:val="000000" w:themeColor="text1"/>
        </w:rPr>
        <w:t>privind nivelul clasei în care va fi înscris elevul audient, elevul va fi înscris la clasa pentru care optează</w:t>
      </w:r>
      <w:r w:rsidR="00FD661C">
        <w:rPr>
          <w:color w:val="000000" w:themeColor="text1"/>
        </w:rPr>
        <w:t xml:space="preserve"> </w:t>
      </w:r>
      <w:r w:rsidRPr="001D3BFD">
        <w:rPr>
          <w:color w:val="000000" w:themeColor="text1"/>
        </w:rPr>
        <w:t>părinţii, pe răspunderea acestora asumată prin semnătură.</w:t>
      </w:r>
    </w:p>
    <w:p w14:paraId="7AFFD6D1" w14:textId="77777777" w:rsidR="00FD661C" w:rsidRDefault="001D3BFD" w:rsidP="00FD661C">
      <w:pPr>
        <w:pStyle w:val="al"/>
        <w:spacing w:line="360" w:lineRule="auto"/>
        <w:ind w:firstLine="720"/>
        <w:rPr>
          <w:color w:val="000000" w:themeColor="text1"/>
        </w:rPr>
      </w:pPr>
      <w:r w:rsidRPr="00FD661C">
        <w:rPr>
          <w:b/>
          <w:bCs/>
          <w:color w:val="000000" w:themeColor="text1"/>
        </w:rPr>
        <w:t>(8)</w:t>
      </w:r>
      <w:r w:rsidRPr="001D3BFD">
        <w:rPr>
          <w:color w:val="000000" w:themeColor="text1"/>
        </w:rPr>
        <w:t xml:space="preserve"> În termen de maximum 15 zile de la primirea atestatului de echivalare emis de Inspectoratul Şcola</w:t>
      </w:r>
      <w:r w:rsidR="00FD661C">
        <w:rPr>
          <w:color w:val="000000" w:themeColor="text1"/>
        </w:rPr>
        <w:t>r</w:t>
      </w:r>
      <w:r w:rsidRPr="001D3BFD">
        <w:rPr>
          <w:color w:val="000000" w:themeColor="text1"/>
        </w:rPr>
        <w:t>, elevul audient este înscris în catalogul</w:t>
      </w:r>
      <w:r w:rsidR="00FD661C">
        <w:rPr>
          <w:color w:val="000000" w:themeColor="text1"/>
        </w:rPr>
        <w:t xml:space="preserve"> </w:t>
      </w:r>
      <w:r w:rsidRPr="001D3BFD">
        <w:rPr>
          <w:color w:val="000000" w:themeColor="text1"/>
        </w:rPr>
        <w:t>clasei şi i se transferă din catalogul provizoriu toate menţiunile cu privire la activitatea desfăşurată - note,</w:t>
      </w:r>
      <w:r w:rsidR="00FD661C">
        <w:rPr>
          <w:color w:val="000000" w:themeColor="text1"/>
        </w:rPr>
        <w:t xml:space="preserve"> </w:t>
      </w:r>
      <w:r w:rsidRPr="001D3BFD">
        <w:rPr>
          <w:color w:val="000000" w:themeColor="text1"/>
        </w:rPr>
        <w:t>absenţe etc.</w:t>
      </w:r>
    </w:p>
    <w:p w14:paraId="19640344" w14:textId="77777777" w:rsidR="00FD661C" w:rsidRDefault="001D3BFD" w:rsidP="00FD661C">
      <w:pPr>
        <w:pStyle w:val="al"/>
        <w:spacing w:line="360" w:lineRule="auto"/>
        <w:ind w:firstLine="720"/>
        <w:rPr>
          <w:color w:val="000000" w:themeColor="text1"/>
        </w:rPr>
      </w:pPr>
      <w:r w:rsidRPr="00FD661C">
        <w:rPr>
          <w:b/>
          <w:bCs/>
          <w:color w:val="000000" w:themeColor="text1"/>
        </w:rPr>
        <w:t>(9)</w:t>
      </w:r>
      <w:r w:rsidRPr="001D3BFD">
        <w:rPr>
          <w:color w:val="000000" w:themeColor="text1"/>
        </w:rPr>
        <w:t xml:space="preserve"> Elevii străini care au acte de studii, au depus documentele în vederea echivalării studiilor și</w:t>
      </w:r>
      <w:r w:rsidR="00FD661C">
        <w:rPr>
          <w:color w:val="000000" w:themeColor="text1"/>
        </w:rPr>
        <w:t xml:space="preserve"> </w:t>
      </w:r>
      <w:r w:rsidRPr="001D3BFD">
        <w:rPr>
          <w:color w:val="000000" w:themeColor="text1"/>
        </w:rPr>
        <w:t>care cunosc limba română, sunt școlarizați, conform prevederilor legale în vigoare, după finalizarea</w:t>
      </w:r>
      <w:r w:rsidR="00FD661C">
        <w:rPr>
          <w:color w:val="000000" w:themeColor="text1"/>
        </w:rPr>
        <w:t xml:space="preserve"> </w:t>
      </w:r>
      <w:r w:rsidRPr="001D3BFD">
        <w:rPr>
          <w:color w:val="000000" w:themeColor="text1"/>
        </w:rPr>
        <w:t>procedurii de echivalare. Școlarizarea și înmatricularea acestora se fac în anul de studiu corespunzător</w:t>
      </w:r>
      <w:r w:rsidR="00FD661C">
        <w:rPr>
          <w:color w:val="000000" w:themeColor="text1"/>
        </w:rPr>
        <w:t xml:space="preserve"> </w:t>
      </w:r>
      <w:r w:rsidRPr="001D3BFD">
        <w:rPr>
          <w:color w:val="000000" w:themeColor="text1"/>
        </w:rPr>
        <w:t>documentului de echivalare emis.</w:t>
      </w:r>
    </w:p>
    <w:p w14:paraId="13649C35" w14:textId="010FD419" w:rsidR="00FD661C" w:rsidRDefault="001D3BFD" w:rsidP="00FD661C">
      <w:pPr>
        <w:pStyle w:val="al"/>
        <w:spacing w:line="360" w:lineRule="auto"/>
        <w:ind w:firstLine="720"/>
        <w:rPr>
          <w:color w:val="000000" w:themeColor="text1"/>
        </w:rPr>
      </w:pPr>
      <w:r w:rsidRPr="00FD661C">
        <w:rPr>
          <w:b/>
          <w:bCs/>
          <w:color w:val="000000" w:themeColor="text1"/>
        </w:rPr>
        <w:t>(10)</w:t>
      </w:r>
      <w:r w:rsidRPr="001D3BFD">
        <w:rPr>
          <w:color w:val="000000" w:themeColor="text1"/>
        </w:rPr>
        <w:t xml:space="preserve"> Elevii care nu dețin acte de studii și au urmat cursurile într-o unitate de învăţământ din altă</w:t>
      </w:r>
      <w:r w:rsidR="00FD661C">
        <w:rPr>
          <w:color w:val="000000" w:themeColor="text1"/>
        </w:rPr>
        <w:t xml:space="preserve"> </w:t>
      </w:r>
      <w:r w:rsidRPr="001D3BFD">
        <w:rPr>
          <w:color w:val="000000" w:themeColor="text1"/>
        </w:rPr>
        <w:t>ţară, sunt înscrişi ca audienţi, cu respectarea prevederilor alin. (3) - (7).</w:t>
      </w:r>
      <w:r w:rsidR="000041C4">
        <w:rPr>
          <w:color w:val="000000" w:themeColor="text1"/>
        </w:rPr>
        <w:t xml:space="preserve"> </w:t>
      </w:r>
      <w:r w:rsidR="000041C4" w:rsidRPr="000041C4">
        <w:rPr>
          <w:color w:val="000000" w:themeColor="text1"/>
        </w:rPr>
        <w:t>Această procedură se aplică şi în cazul persoanelor, indiferent de cetăţenie sau statut, care solicită continuarea studiilor şi înscrierea în sistemul românesc, fără a prezenta documente care să ateste studiile efectuate în străinătate sau la organizaţii furnizoare de educaţie care organizează şi desfăşoară pe teritoriul României activităţi corespunzătoare unor sisteme educaţionale din alte ţări, care nu sunt înscrise în Registrul special al Agenţiei Române pentru Asigurarea Calităţii în Învăţământul Preuniversitar. Această procedură se aplică şi persoanelor care urmează o altă formă de şcolarizare nefinalizată cu diplomă.</w:t>
      </w:r>
    </w:p>
    <w:p w14:paraId="2BB92EAF" w14:textId="289CB2AF" w:rsidR="00FD661C" w:rsidRDefault="001D3BFD" w:rsidP="00FD661C">
      <w:pPr>
        <w:pStyle w:val="al"/>
        <w:spacing w:line="360" w:lineRule="auto"/>
        <w:ind w:firstLine="720"/>
        <w:rPr>
          <w:color w:val="000000" w:themeColor="text1"/>
        </w:rPr>
      </w:pPr>
      <w:r w:rsidRPr="00FD661C">
        <w:rPr>
          <w:b/>
          <w:bCs/>
          <w:color w:val="000000" w:themeColor="text1"/>
        </w:rPr>
        <w:lastRenderedPageBreak/>
        <w:t>(11)</w:t>
      </w:r>
      <w:r w:rsidRPr="001D3BFD">
        <w:rPr>
          <w:color w:val="000000" w:themeColor="text1"/>
        </w:rPr>
        <w:t xml:space="preserve"> În vederea școlarizării și înmatriculării, în cazul în care nu sunt deținute și prezentate</w:t>
      </w:r>
      <w:r w:rsidR="00FD661C">
        <w:rPr>
          <w:color w:val="000000" w:themeColor="text1"/>
        </w:rPr>
        <w:t xml:space="preserve"> </w:t>
      </w:r>
      <w:r w:rsidRPr="001D3BFD">
        <w:rPr>
          <w:color w:val="000000" w:themeColor="text1"/>
        </w:rPr>
        <w:t>documentele școlare care atestă perioadele sau anii de studii din străinătate, părinții/reprezentanții legali</w:t>
      </w:r>
      <w:r w:rsidR="00FD661C">
        <w:rPr>
          <w:color w:val="000000" w:themeColor="text1"/>
        </w:rPr>
        <w:t xml:space="preserve"> </w:t>
      </w:r>
      <w:r w:rsidRPr="001D3BFD">
        <w:rPr>
          <w:color w:val="000000" w:themeColor="text1"/>
        </w:rPr>
        <w:t xml:space="preserve">ai </w:t>
      </w:r>
      <w:r w:rsidR="000041C4">
        <w:rPr>
          <w:color w:val="000000" w:themeColor="text1"/>
        </w:rPr>
        <w:t>beneficiarilor primari</w:t>
      </w:r>
      <w:r w:rsidRPr="001D3BFD">
        <w:rPr>
          <w:color w:val="000000" w:themeColor="text1"/>
        </w:rPr>
        <w:t xml:space="preserve"> depun o cerere scrisă, adresată conducerii unității de învățământ în vederea</w:t>
      </w:r>
      <w:r w:rsidR="00FD661C">
        <w:rPr>
          <w:color w:val="000000" w:themeColor="text1"/>
        </w:rPr>
        <w:t xml:space="preserve"> </w:t>
      </w:r>
      <w:r w:rsidRPr="001D3BFD">
        <w:rPr>
          <w:color w:val="000000" w:themeColor="text1"/>
        </w:rPr>
        <w:t>evaluării/examinării elevilor, precizând ultimul an de studiu pentru care se solicită evaluarea/examinarea.</w:t>
      </w:r>
      <w:r w:rsidR="00FD661C">
        <w:rPr>
          <w:color w:val="000000" w:themeColor="text1"/>
        </w:rPr>
        <w:t xml:space="preserve"> </w:t>
      </w:r>
      <w:r w:rsidRPr="001D3BFD">
        <w:rPr>
          <w:color w:val="000000" w:themeColor="text1"/>
        </w:rPr>
        <w:t xml:space="preserve">Cererea este înaintată de către conducerea </w:t>
      </w:r>
      <w:r w:rsidR="000041C4">
        <w:rPr>
          <w:color w:val="000000" w:themeColor="text1"/>
        </w:rPr>
        <w:t xml:space="preserve">unității </w:t>
      </w:r>
      <w:r w:rsidR="00FD661C">
        <w:rPr>
          <w:color w:val="000000" w:themeColor="text1"/>
        </w:rPr>
        <w:t>I</w:t>
      </w:r>
      <w:r w:rsidRPr="001D3BFD">
        <w:rPr>
          <w:color w:val="000000" w:themeColor="text1"/>
        </w:rPr>
        <w:t>nspectoratului</w:t>
      </w:r>
      <w:r w:rsidR="00FD661C">
        <w:rPr>
          <w:color w:val="000000" w:themeColor="text1"/>
        </w:rPr>
        <w:t xml:space="preserve"> Ș</w:t>
      </w:r>
      <w:r w:rsidRPr="001D3BFD">
        <w:rPr>
          <w:color w:val="000000" w:themeColor="text1"/>
        </w:rPr>
        <w:t>colar.</w:t>
      </w:r>
    </w:p>
    <w:p w14:paraId="125B262C" w14:textId="77777777" w:rsidR="00FD661C" w:rsidRDefault="001D3BFD" w:rsidP="00FD661C">
      <w:pPr>
        <w:pStyle w:val="al"/>
        <w:spacing w:line="360" w:lineRule="auto"/>
        <w:ind w:firstLine="720"/>
        <w:rPr>
          <w:color w:val="000000" w:themeColor="text1"/>
        </w:rPr>
      </w:pPr>
      <w:r w:rsidRPr="00FD661C">
        <w:rPr>
          <w:b/>
          <w:bCs/>
          <w:color w:val="000000" w:themeColor="text1"/>
        </w:rPr>
        <w:t>(12)</w:t>
      </w:r>
      <w:r w:rsidRPr="001D3BFD">
        <w:rPr>
          <w:color w:val="000000" w:themeColor="text1"/>
        </w:rPr>
        <w:t xml:space="preserve"> Inspectorul școlar general emite, în termen de 10 de zile de la primirea solicitării adresate</w:t>
      </w:r>
      <w:r w:rsidR="00FD661C">
        <w:rPr>
          <w:color w:val="000000" w:themeColor="text1"/>
        </w:rPr>
        <w:t xml:space="preserve"> </w:t>
      </w:r>
      <w:r w:rsidRPr="001D3BFD">
        <w:rPr>
          <w:color w:val="000000" w:themeColor="text1"/>
        </w:rPr>
        <w:t>unității de învățământ, decizia de constituire a comisiei de evaluare/examinare, formată din cadre didactice</w:t>
      </w:r>
      <w:r w:rsidR="00FD661C">
        <w:rPr>
          <w:color w:val="000000" w:themeColor="text1"/>
        </w:rPr>
        <w:t xml:space="preserve"> </w:t>
      </w:r>
      <w:r w:rsidRPr="001D3BFD">
        <w:rPr>
          <w:color w:val="000000" w:themeColor="text1"/>
        </w:rPr>
        <w:t>din unitatea de învățământ şi cel puţin un inspector școlar/profesor metodist. Evaluarea elevului se</w:t>
      </w:r>
      <w:r w:rsidR="00FD661C">
        <w:rPr>
          <w:color w:val="000000" w:themeColor="text1"/>
        </w:rPr>
        <w:t xml:space="preserve"> </w:t>
      </w:r>
      <w:r w:rsidRPr="001D3BFD">
        <w:rPr>
          <w:color w:val="000000" w:themeColor="text1"/>
        </w:rPr>
        <w:t>realizează în termen de cel mult 20 de zile de la data emiterii deciziei, după ce a beneficiat de activități de</w:t>
      </w:r>
      <w:r w:rsidR="00FD661C">
        <w:rPr>
          <w:color w:val="000000" w:themeColor="text1"/>
        </w:rPr>
        <w:t xml:space="preserve"> </w:t>
      </w:r>
      <w:r w:rsidRPr="001D3BFD">
        <w:rPr>
          <w:color w:val="000000" w:themeColor="text1"/>
        </w:rPr>
        <w:t>sprijin și consiliere psiho-pedagogică din partea unității școlare, după cum urmează:</w:t>
      </w:r>
    </w:p>
    <w:p w14:paraId="2DEB0D3E" w14:textId="13F94457" w:rsidR="00FD661C" w:rsidRDefault="001D3BFD" w:rsidP="00FD661C">
      <w:pPr>
        <w:pStyle w:val="al"/>
        <w:spacing w:line="360" w:lineRule="auto"/>
        <w:ind w:firstLine="720"/>
        <w:rPr>
          <w:color w:val="000000" w:themeColor="text1"/>
        </w:rPr>
      </w:pPr>
      <w:r w:rsidRPr="001D3BFD">
        <w:rPr>
          <w:color w:val="000000" w:themeColor="text1"/>
        </w:rPr>
        <w:t>a) evaluarea se realizează la toate disciplinele din planul-cadru de învăţământ, în baza</w:t>
      </w:r>
      <w:r w:rsidR="00FD661C">
        <w:rPr>
          <w:color w:val="000000" w:themeColor="text1"/>
        </w:rPr>
        <w:t xml:space="preserve"> </w:t>
      </w:r>
      <w:r w:rsidRPr="001D3BFD">
        <w:rPr>
          <w:color w:val="000000" w:themeColor="text1"/>
        </w:rPr>
        <w:t>programelor școlare în vigoare. Elevul este examinat pentru fiecare an de studiu pentru care nu prezintă</w:t>
      </w:r>
      <w:r w:rsidR="00FD661C">
        <w:rPr>
          <w:color w:val="000000" w:themeColor="text1"/>
        </w:rPr>
        <w:t xml:space="preserve"> </w:t>
      </w:r>
      <w:r w:rsidRPr="001D3BFD">
        <w:rPr>
          <w:color w:val="000000" w:themeColor="text1"/>
        </w:rPr>
        <w:t>documentele școlare care atestă anii de studii din străinătate, începând, în ordine inversă, cu ultimul an de</w:t>
      </w:r>
      <w:r w:rsidR="00FD661C">
        <w:rPr>
          <w:color w:val="000000" w:themeColor="text1"/>
        </w:rPr>
        <w:t xml:space="preserve"> </w:t>
      </w:r>
      <w:r w:rsidRPr="001D3BFD">
        <w:rPr>
          <w:color w:val="000000" w:themeColor="text1"/>
        </w:rPr>
        <w:t>studiu din străinătate, stabilit de comisia numită prin decizia inspectorului școlar general</w:t>
      </w:r>
      <w:r w:rsidR="00FD661C">
        <w:rPr>
          <w:color w:val="000000" w:themeColor="text1"/>
        </w:rPr>
        <w:t>;</w:t>
      </w:r>
    </w:p>
    <w:p w14:paraId="72A6BDC7" w14:textId="77777777" w:rsidR="00FD661C" w:rsidRDefault="001D3BFD" w:rsidP="00FD661C">
      <w:pPr>
        <w:pStyle w:val="al"/>
        <w:spacing w:line="360" w:lineRule="auto"/>
        <w:ind w:firstLine="720"/>
        <w:rPr>
          <w:color w:val="000000" w:themeColor="text1"/>
        </w:rPr>
      </w:pPr>
      <w:r w:rsidRPr="001D3BFD">
        <w:rPr>
          <w:color w:val="000000" w:themeColor="text1"/>
        </w:rPr>
        <w:t>b) în cazul în care elevul promovează examenele din ultimul an de studii, acesta este înscris în</w:t>
      </w:r>
      <w:r w:rsidR="00FD661C">
        <w:rPr>
          <w:color w:val="000000" w:themeColor="text1"/>
        </w:rPr>
        <w:t xml:space="preserve"> </w:t>
      </w:r>
      <w:r w:rsidRPr="001D3BFD">
        <w:rPr>
          <w:color w:val="000000" w:themeColor="text1"/>
        </w:rPr>
        <w:t>clasa următoare; în această situație nu se mai impune evaluarea celorlalți ani de studii;</w:t>
      </w:r>
    </w:p>
    <w:p w14:paraId="107AB4EC" w14:textId="3AB4DE05" w:rsidR="00FD661C" w:rsidRDefault="001D3BFD" w:rsidP="00FD661C">
      <w:pPr>
        <w:pStyle w:val="al"/>
        <w:spacing w:line="360" w:lineRule="auto"/>
        <w:ind w:firstLine="720"/>
        <w:rPr>
          <w:color w:val="000000" w:themeColor="text1"/>
        </w:rPr>
      </w:pPr>
      <w:r w:rsidRPr="001D3BFD">
        <w:rPr>
          <w:color w:val="000000" w:themeColor="text1"/>
        </w:rPr>
        <w:t>c) în situația în care elevul nu promovează examenele din ultimul an de studii la 3 sau mai multe</w:t>
      </w:r>
      <w:r w:rsidR="00FD661C">
        <w:rPr>
          <w:color w:val="000000" w:themeColor="text1"/>
        </w:rPr>
        <w:t xml:space="preserve"> </w:t>
      </w:r>
      <w:r w:rsidRPr="001D3BFD">
        <w:rPr>
          <w:color w:val="000000" w:themeColor="text1"/>
        </w:rPr>
        <w:t>discipline, acesta este examinat pentru înscrierea în clasa inferioară. Părintele sau reprezentantul</w:t>
      </w:r>
      <w:r w:rsidR="00FD661C">
        <w:rPr>
          <w:color w:val="000000" w:themeColor="text1"/>
        </w:rPr>
        <w:t xml:space="preserve"> </w:t>
      </w:r>
      <w:r w:rsidRPr="001D3BFD">
        <w:rPr>
          <w:color w:val="000000" w:themeColor="text1"/>
        </w:rPr>
        <w:t>legal, poate solicita reexaminarea în termen de 24 de ore de la afișarea rezultatelor;</w:t>
      </w:r>
    </w:p>
    <w:p w14:paraId="0B83AAAF" w14:textId="668AFEBA" w:rsidR="001D3BFD" w:rsidRDefault="001D3BFD" w:rsidP="00FD661C">
      <w:pPr>
        <w:pStyle w:val="al"/>
        <w:spacing w:line="360" w:lineRule="auto"/>
        <w:ind w:firstLine="720"/>
        <w:rPr>
          <w:color w:val="000000" w:themeColor="text1"/>
        </w:rPr>
      </w:pPr>
      <w:r w:rsidRPr="001D3BFD">
        <w:rPr>
          <w:color w:val="000000" w:themeColor="text1"/>
        </w:rPr>
        <w:t>d) modul de desfăşurare şi rezultatele evaluării/examinării vor fi consemnate într-un proces-verbal</w:t>
      </w:r>
      <w:r w:rsidR="00FD661C">
        <w:rPr>
          <w:color w:val="000000" w:themeColor="text1"/>
        </w:rPr>
        <w:t xml:space="preserve"> </w:t>
      </w:r>
      <w:r w:rsidRPr="001D3BFD">
        <w:rPr>
          <w:color w:val="000000" w:themeColor="text1"/>
        </w:rPr>
        <w:t>și ulterior în registrul matricol.</w:t>
      </w:r>
    </w:p>
    <w:p w14:paraId="7D5B1C1A" w14:textId="1ED2AD5D" w:rsidR="000041C4" w:rsidRPr="001D3BFD" w:rsidRDefault="000041C4" w:rsidP="00FD661C">
      <w:pPr>
        <w:pStyle w:val="al"/>
        <w:spacing w:line="360" w:lineRule="auto"/>
        <w:ind w:firstLine="720"/>
        <w:rPr>
          <w:color w:val="000000" w:themeColor="text1"/>
        </w:rPr>
      </w:pPr>
      <w:r w:rsidRPr="000041C4">
        <w:rPr>
          <w:b/>
          <w:bCs/>
          <w:color w:val="000000" w:themeColor="text1"/>
        </w:rPr>
        <w:t>(13)</w:t>
      </w:r>
      <w:r w:rsidRPr="000041C4">
        <w:rPr>
          <w:color w:val="000000" w:themeColor="text1"/>
        </w:rPr>
        <w:t xml:space="preserve"> În cazul persoanelor care au urmat o altă formă de organizare a învăţământului obligatoriu finalizată cu diplomă şi solicită recunoaşterea diplomei, Ministerul Educaţiei </w:t>
      </w:r>
      <w:r w:rsidR="00BD447D">
        <w:t xml:space="preserve">și Cercetării </w:t>
      </w:r>
      <w:r w:rsidRPr="000041C4">
        <w:rPr>
          <w:color w:val="000000" w:themeColor="text1"/>
        </w:rPr>
        <w:t xml:space="preserve">poate recunoaşte şi echivala diploma în urma evaluării perioadei de studii de către </w:t>
      </w:r>
      <w:r>
        <w:rPr>
          <w:color w:val="000000" w:themeColor="text1"/>
        </w:rPr>
        <w:t>Inspectoratul Școlar.</w:t>
      </w:r>
    </w:p>
    <w:p w14:paraId="5222E702" w14:textId="6F638A4F" w:rsidR="00FD661C" w:rsidRDefault="001D3BFD" w:rsidP="00FD661C">
      <w:pPr>
        <w:pStyle w:val="al"/>
        <w:spacing w:line="360" w:lineRule="auto"/>
        <w:ind w:firstLine="720"/>
        <w:rPr>
          <w:color w:val="000000" w:themeColor="text1"/>
        </w:rPr>
      </w:pPr>
      <w:r w:rsidRPr="00FD661C">
        <w:rPr>
          <w:b/>
          <w:bCs/>
          <w:color w:val="000000" w:themeColor="text1"/>
        </w:rPr>
        <w:lastRenderedPageBreak/>
        <w:t>(1</w:t>
      </w:r>
      <w:r w:rsidR="000041C4">
        <w:rPr>
          <w:b/>
          <w:bCs/>
          <w:color w:val="000000" w:themeColor="text1"/>
        </w:rPr>
        <w:t>4</w:t>
      </w:r>
      <w:r w:rsidRPr="00FD661C">
        <w:rPr>
          <w:b/>
          <w:bCs/>
          <w:color w:val="000000" w:themeColor="text1"/>
        </w:rPr>
        <w:t>)</w:t>
      </w:r>
      <w:r w:rsidRPr="001D3BFD">
        <w:rPr>
          <w:color w:val="000000" w:themeColor="text1"/>
        </w:rPr>
        <w:t xml:space="preserve"> Școlarizarea și înmatricularea într-un an de studiu a </w:t>
      </w:r>
      <w:r w:rsidR="000041C4">
        <w:rPr>
          <w:color w:val="000000" w:themeColor="text1"/>
        </w:rPr>
        <w:t>beneficiarilor primari</w:t>
      </w:r>
      <w:r w:rsidRPr="001D3BFD">
        <w:rPr>
          <w:color w:val="000000" w:themeColor="text1"/>
        </w:rPr>
        <w:t xml:space="preserve"> străini care nu au acte de studiu</w:t>
      </w:r>
      <w:r w:rsidR="00FD661C">
        <w:rPr>
          <w:color w:val="000000" w:themeColor="text1"/>
        </w:rPr>
        <w:t xml:space="preserve"> </w:t>
      </w:r>
      <w:r w:rsidRPr="001D3BFD">
        <w:rPr>
          <w:color w:val="000000" w:themeColor="text1"/>
        </w:rPr>
        <w:t>se face în conformitate cu prevederile Metodologiei privind școlarizarea și organizarea și desfășurarea</w:t>
      </w:r>
      <w:r w:rsidR="00FD661C">
        <w:rPr>
          <w:color w:val="000000" w:themeColor="text1"/>
        </w:rPr>
        <w:t xml:space="preserve"> </w:t>
      </w:r>
      <w:r w:rsidRPr="001D3BFD">
        <w:rPr>
          <w:color w:val="000000" w:themeColor="text1"/>
        </w:rPr>
        <w:t>cursului de inițiere în limba română pentru minorii care au dobândit o formă de protecție internațională</w:t>
      </w:r>
      <w:r w:rsidR="00FD661C">
        <w:rPr>
          <w:color w:val="000000" w:themeColor="text1"/>
        </w:rPr>
        <w:t xml:space="preserve"> </w:t>
      </w:r>
      <w:r w:rsidRPr="001D3BFD">
        <w:rPr>
          <w:color w:val="000000" w:themeColor="text1"/>
        </w:rPr>
        <w:t>sau un drept de ședere în România, precum și pentru minorii cetățeni ai statelor membre ale Uniunii</w:t>
      </w:r>
      <w:r w:rsidR="00FD661C">
        <w:rPr>
          <w:color w:val="000000" w:themeColor="text1"/>
        </w:rPr>
        <w:t xml:space="preserve"> </w:t>
      </w:r>
      <w:r w:rsidRPr="001D3BFD">
        <w:rPr>
          <w:color w:val="000000" w:themeColor="text1"/>
        </w:rPr>
        <w:t>Europene și ale Spațiului Economic European și ai Confederației Elvețiene, aprobată prin ordin al</w:t>
      </w:r>
      <w:r w:rsidR="00FD661C">
        <w:rPr>
          <w:color w:val="000000" w:themeColor="text1"/>
        </w:rPr>
        <w:t xml:space="preserve"> </w:t>
      </w:r>
      <w:r w:rsidRPr="001D3BFD">
        <w:rPr>
          <w:color w:val="000000" w:themeColor="text1"/>
        </w:rPr>
        <w:t>ministrului educației.</w:t>
      </w:r>
    </w:p>
    <w:p w14:paraId="11F5EBB1" w14:textId="1EED3B2D" w:rsidR="00FD661C" w:rsidRDefault="001D3BFD" w:rsidP="00FD661C">
      <w:pPr>
        <w:pStyle w:val="al"/>
        <w:spacing w:line="360" w:lineRule="auto"/>
        <w:ind w:firstLine="720"/>
        <w:rPr>
          <w:color w:val="000000" w:themeColor="text1"/>
        </w:rPr>
      </w:pPr>
      <w:r w:rsidRPr="00FD661C">
        <w:rPr>
          <w:b/>
          <w:bCs/>
          <w:color w:val="000000" w:themeColor="text1"/>
        </w:rPr>
        <w:t>(1</w:t>
      </w:r>
      <w:r w:rsidR="000041C4">
        <w:rPr>
          <w:b/>
          <w:bCs/>
          <w:color w:val="000000" w:themeColor="text1"/>
        </w:rPr>
        <w:t>5</w:t>
      </w:r>
      <w:r w:rsidRPr="00FD661C">
        <w:rPr>
          <w:b/>
          <w:bCs/>
          <w:color w:val="000000" w:themeColor="text1"/>
        </w:rPr>
        <w:t>)</w:t>
      </w:r>
      <w:r w:rsidRPr="001D3BFD">
        <w:rPr>
          <w:color w:val="000000" w:themeColor="text1"/>
        </w:rPr>
        <w:t xml:space="preserve"> Pentru elevii străini care nu cunosc limba română, înscrierea şi participarea la cursul de</w:t>
      </w:r>
      <w:r w:rsidR="00FD661C">
        <w:rPr>
          <w:color w:val="000000" w:themeColor="text1"/>
        </w:rPr>
        <w:t xml:space="preserve"> </w:t>
      </w:r>
      <w:r w:rsidRPr="001D3BFD">
        <w:rPr>
          <w:color w:val="000000" w:themeColor="text1"/>
        </w:rPr>
        <w:t>iniţiere în limba română se fac conform reglementărilor aprobate prin ordin al ministrului educaţiei.</w:t>
      </w:r>
      <w:r w:rsidR="00FD661C">
        <w:rPr>
          <w:color w:val="000000" w:themeColor="text1"/>
        </w:rPr>
        <w:t xml:space="preserve"> </w:t>
      </w:r>
      <w:r w:rsidR="000041C4">
        <w:rPr>
          <w:color w:val="000000" w:themeColor="text1"/>
        </w:rPr>
        <w:t>Beneficiarilor primari</w:t>
      </w:r>
      <w:r w:rsidRPr="001D3BFD">
        <w:rPr>
          <w:color w:val="000000" w:themeColor="text1"/>
        </w:rPr>
        <w:t xml:space="preserve"> care au promovat cursul de inițiere în limba română li se eliberează certificate de competențe</w:t>
      </w:r>
      <w:r w:rsidR="00FD661C">
        <w:rPr>
          <w:color w:val="000000" w:themeColor="text1"/>
        </w:rPr>
        <w:t xml:space="preserve"> </w:t>
      </w:r>
      <w:r w:rsidRPr="001D3BFD">
        <w:rPr>
          <w:color w:val="000000" w:themeColor="text1"/>
        </w:rPr>
        <w:t>lingvistice. Acestea sunt înregistrate într-un registru unic de evidență a actelor de studii care atestă nivelul</w:t>
      </w:r>
      <w:r w:rsidR="00FD661C">
        <w:rPr>
          <w:color w:val="000000" w:themeColor="text1"/>
        </w:rPr>
        <w:t xml:space="preserve"> </w:t>
      </w:r>
      <w:r w:rsidRPr="001D3BFD">
        <w:rPr>
          <w:color w:val="000000" w:themeColor="text1"/>
        </w:rPr>
        <w:t>de cunoaştere a limbii române și care se întocmește, se completează și se arhivează în conformitate cu</w:t>
      </w:r>
      <w:r w:rsidR="00FD661C">
        <w:rPr>
          <w:color w:val="000000" w:themeColor="text1"/>
        </w:rPr>
        <w:t xml:space="preserve"> </w:t>
      </w:r>
      <w:r w:rsidRPr="001D3BFD">
        <w:rPr>
          <w:color w:val="000000" w:themeColor="text1"/>
        </w:rPr>
        <w:t>prevederile regulamentului privind regimul actelor de studii şi al documentelor şcolare gestionate de</w:t>
      </w:r>
      <w:r w:rsidR="00FD661C">
        <w:rPr>
          <w:color w:val="000000" w:themeColor="text1"/>
        </w:rPr>
        <w:t xml:space="preserve"> </w:t>
      </w:r>
      <w:r w:rsidRPr="001D3BFD">
        <w:rPr>
          <w:color w:val="000000" w:themeColor="text1"/>
        </w:rPr>
        <w:t>unităţile de învăţământ preuniversitar.</w:t>
      </w:r>
    </w:p>
    <w:p w14:paraId="4586638B" w14:textId="4C9EDB66" w:rsidR="00FD661C" w:rsidRDefault="001D3BFD" w:rsidP="00FD661C">
      <w:pPr>
        <w:pStyle w:val="al"/>
        <w:spacing w:line="360" w:lineRule="auto"/>
        <w:ind w:firstLine="720"/>
        <w:rPr>
          <w:color w:val="000000" w:themeColor="text1"/>
        </w:rPr>
      </w:pPr>
      <w:r w:rsidRPr="00FD661C">
        <w:rPr>
          <w:b/>
          <w:bCs/>
          <w:color w:val="000000" w:themeColor="text1"/>
        </w:rPr>
        <w:t>(1</w:t>
      </w:r>
      <w:r w:rsidR="00DD7DE4">
        <w:rPr>
          <w:b/>
          <w:bCs/>
          <w:color w:val="000000" w:themeColor="text1"/>
        </w:rPr>
        <w:t>6</w:t>
      </w:r>
      <w:r w:rsidRPr="00FD661C">
        <w:rPr>
          <w:b/>
          <w:bCs/>
          <w:color w:val="000000" w:themeColor="text1"/>
        </w:rPr>
        <w:t>)</w:t>
      </w:r>
      <w:r w:rsidRPr="001D3BFD">
        <w:rPr>
          <w:color w:val="000000" w:themeColor="text1"/>
        </w:rPr>
        <w:t xml:space="preserve"> Prin programul „A doua șansă” - învățământ primar și programul „A doua șansă” </w:t>
      </w:r>
      <w:r w:rsidR="00FD661C">
        <w:rPr>
          <w:color w:val="000000" w:themeColor="text1"/>
        </w:rPr>
        <w:t>–</w:t>
      </w:r>
      <w:r w:rsidRPr="001D3BFD">
        <w:rPr>
          <w:color w:val="000000" w:themeColor="text1"/>
        </w:rPr>
        <w:t xml:space="preserve"> învățământ</w:t>
      </w:r>
      <w:r w:rsidR="00FD661C">
        <w:rPr>
          <w:color w:val="000000" w:themeColor="text1"/>
        </w:rPr>
        <w:t xml:space="preserve"> </w:t>
      </w:r>
      <w:r w:rsidRPr="001D3BFD">
        <w:rPr>
          <w:color w:val="000000" w:themeColor="text1"/>
        </w:rPr>
        <w:t>secundar pot fi școlarizați și minorii și tinerii care au depășit vârsta de 18 ani, care au dobândit protecție</w:t>
      </w:r>
      <w:r w:rsidR="00FD661C">
        <w:rPr>
          <w:color w:val="000000" w:themeColor="text1"/>
        </w:rPr>
        <w:t xml:space="preserve"> </w:t>
      </w:r>
      <w:r w:rsidRPr="001D3BFD">
        <w:rPr>
          <w:color w:val="000000" w:themeColor="text1"/>
        </w:rPr>
        <w:t>internațională sau un drept de ședere în România, precum și cetățeni ai statelor membre ale Uniunii</w:t>
      </w:r>
      <w:r w:rsidR="00FD661C">
        <w:rPr>
          <w:color w:val="000000" w:themeColor="text1"/>
        </w:rPr>
        <w:t xml:space="preserve"> </w:t>
      </w:r>
      <w:r w:rsidRPr="001D3BFD">
        <w:rPr>
          <w:color w:val="000000" w:themeColor="text1"/>
        </w:rPr>
        <w:t>Europene, Spațiului Economic European și cetățeni ai Confederației Elvețiene, cu sau fără acte de studiu.</w:t>
      </w:r>
    </w:p>
    <w:p w14:paraId="157F30DD" w14:textId="781E6160" w:rsidR="00FD661C" w:rsidRDefault="001D3BFD" w:rsidP="00FD661C">
      <w:pPr>
        <w:pStyle w:val="al"/>
        <w:spacing w:line="360" w:lineRule="auto"/>
        <w:ind w:firstLine="720"/>
        <w:rPr>
          <w:color w:val="000000" w:themeColor="text1"/>
        </w:rPr>
      </w:pPr>
      <w:r w:rsidRPr="00FD661C">
        <w:rPr>
          <w:b/>
          <w:bCs/>
          <w:color w:val="000000" w:themeColor="text1"/>
        </w:rPr>
        <w:t>(1</w:t>
      </w:r>
      <w:r w:rsidR="00DD7DE4">
        <w:rPr>
          <w:b/>
          <w:bCs/>
          <w:color w:val="000000" w:themeColor="text1"/>
        </w:rPr>
        <w:t>7</w:t>
      </w:r>
      <w:r w:rsidRPr="00FD661C">
        <w:rPr>
          <w:b/>
          <w:bCs/>
          <w:color w:val="000000" w:themeColor="text1"/>
        </w:rPr>
        <w:t>)</w:t>
      </w:r>
      <w:r w:rsidRPr="001D3BFD">
        <w:rPr>
          <w:color w:val="000000" w:themeColor="text1"/>
        </w:rPr>
        <w:t xml:space="preserve"> Elevii străini școlarizați prin programul „A doua șansă”, care nu cunosc limba română,</w:t>
      </w:r>
      <w:r w:rsidR="00FD661C">
        <w:rPr>
          <w:color w:val="000000" w:themeColor="text1"/>
        </w:rPr>
        <w:t xml:space="preserve"> </w:t>
      </w:r>
      <w:r w:rsidRPr="001D3BFD">
        <w:rPr>
          <w:color w:val="000000" w:themeColor="text1"/>
        </w:rPr>
        <w:t>simultan cu frecventarea programului au dreptul să participe, la cerere, și la cursul de inițiere în limba</w:t>
      </w:r>
      <w:r w:rsidR="00FD661C">
        <w:rPr>
          <w:color w:val="000000" w:themeColor="text1"/>
        </w:rPr>
        <w:t xml:space="preserve"> </w:t>
      </w:r>
      <w:r w:rsidRPr="001D3BFD">
        <w:rPr>
          <w:color w:val="000000" w:themeColor="text1"/>
        </w:rPr>
        <w:t>română.</w:t>
      </w:r>
    </w:p>
    <w:p w14:paraId="53672D52" w14:textId="70263824" w:rsidR="001D3BFD" w:rsidRPr="001D3BFD" w:rsidRDefault="001D3BFD" w:rsidP="00FD661C">
      <w:pPr>
        <w:pStyle w:val="al"/>
        <w:spacing w:line="360" w:lineRule="auto"/>
        <w:ind w:firstLine="720"/>
        <w:rPr>
          <w:color w:val="000000" w:themeColor="text1"/>
        </w:rPr>
      </w:pPr>
      <w:r w:rsidRPr="00FD661C">
        <w:rPr>
          <w:b/>
          <w:bCs/>
          <w:color w:val="000000" w:themeColor="text1"/>
        </w:rPr>
        <w:t>(1</w:t>
      </w:r>
      <w:r w:rsidR="00DD7DE4">
        <w:rPr>
          <w:b/>
          <w:bCs/>
          <w:color w:val="000000" w:themeColor="text1"/>
        </w:rPr>
        <w:t>8</w:t>
      </w:r>
      <w:r w:rsidRPr="00FD661C">
        <w:rPr>
          <w:b/>
          <w:bCs/>
          <w:color w:val="000000" w:themeColor="text1"/>
        </w:rPr>
        <w:t>)</w:t>
      </w:r>
      <w:r w:rsidRPr="001D3BFD">
        <w:rPr>
          <w:color w:val="000000" w:themeColor="text1"/>
        </w:rPr>
        <w:t xml:space="preserve"> Prin excepţie de la prevederile alin. (1) - (12), în temeiul Legii nr. 356/2007 pentru aderarea</w:t>
      </w:r>
      <w:r w:rsidR="00FD661C">
        <w:rPr>
          <w:color w:val="000000" w:themeColor="text1"/>
        </w:rPr>
        <w:t xml:space="preserve"> </w:t>
      </w:r>
      <w:r w:rsidRPr="001D3BFD">
        <w:rPr>
          <w:color w:val="000000" w:themeColor="text1"/>
        </w:rPr>
        <w:t>României la Convenţia privind definirea statutului şcolilor europene, adoptată la Luxemburg la 21 iunie</w:t>
      </w:r>
      <w:r w:rsidR="00FD661C">
        <w:rPr>
          <w:color w:val="000000" w:themeColor="text1"/>
        </w:rPr>
        <w:t xml:space="preserve"> </w:t>
      </w:r>
      <w:r w:rsidRPr="001D3BFD">
        <w:rPr>
          <w:color w:val="000000" w:themeColor="text1"/>
        </w:rPr>
        <w:t>1994, elevilor români înscrişi în sistemul şcolilor europene, reintegraţi în sistemul educaţional naţional, li</w:t>
      </w:r>
      <w:r w:rsidR="00FD661C">
        <w:rPr>
          <w:color w:val="000000" w:themeColor="text1"/>
        </w:rPr>
        <w:t xml:space="preserve"> </w:t>
      </w:r>
      <w:r w:rsidRPr="001D3BFD">
        <w:rPr>
          <w:color w:val="000000" w:themeColor="text1"/>
        </w:rPr>
        <w:t>se recunosc şi li se echivalează în procedură simplificată, pe baza cererii avizate de către Ministerul</w:t>
      </w:r>
      <w:r w:rsidR="00FD661C">
        <w:rPr>
          <w:color w:val="000000" w:themeColor="text1"/>
        </w:rPr>
        <w:t xml:space="preserve"> </w:t>
      </w:r>
      <w:r w:rsidRPr="001D3BFD">
        <w:rPr>
          <w:color w:val="000000" w:themeColor="text1"/>
        </w:rPr>
        <w:t>Educaţiei</w:t>
      </w:r>
      <w:r w:rsidR="00BD447D">
        <w:rPr>
          <w:color w:val="000000" w:themeColor="text1"/>
        </w:rPr>
        <w:t xml:space="preserve"> </w:t>
      </w:r>
      <w:r w:rsidR="00BD447D">
        <w:t>și Cercetării</w:t>
      </w:r>
      <w:r w:rsidRPr="001D3BFD">
        <w:rPr>
          <w:color w:val="000000" w:themeColor="text1"/>
        </w:rPr>
        <w:t>, prin direcţia cu atribuţii în domeniul şcolilor europene, notele/calificativele obţinute, cu</w:t>
      </w:r>
      <w:r w:rsidR="00FD661C">
        <w:rPr>
          <w:color w:val="000000" w:themeColor="text1"/>
        </w:rPr>
        <w:t xml:space="preserve"> </w:t>
      </w:r>
      <w:r w:rsidRPr="001D3BFD">
        <w:rPr>
          <w:color w:val="000000" w:themeColor="text1"/>
        </w:rPr>
        <w:t>încadrarea în clasa corespunzătoare.</w:t>
      </w:r>
    </w:p>
    <w:p w14:paraId="1250222B" w14:textId="5E453EE0" w:rsidR="00361F0A" w:rsidRDefault="001D3BFD" w:rsidP="00361F0A">
      <w:pPr>
        <w:pStyle w:val="al"/>
        <w:spacing w:line="360" w:lineRule="auto"/>
        <w:ind w:firstLine="720"/>
        <w:rPr>
          <w:color w:val="000000" w:themeColor="text1"/>
        </w:rPr>
      </w:pPr>
      <w:r w:rsidRPr="00361F0A">
        <w:rPr>
          <w:b/>
          <w:bCs/>
          <w:color w:val="000000" w:themeColor="text1"/>
        </w:rPr>
        <w:lastRenderedPageBreak/>
        <w:t>A</w:t>
      </w:r>
      <w:r w:rsidR="00361F0A" w:rsidRPr="00361F0A">
        <w:rPr>
          <w:b/>
          <w:bCs/>
          <w:color w:val="000000" w:themeColor="text1"/>
        </w:rPr>
        <w:t xml:space="preserve">rt. 135. </w:t>
      </w:r>
      <w:r w:rsidRPr="00361F0A">
        <w:rPr>
          <w:b/>
          <w:bCs/>
          <w:color w:val="000000" w:themeColor="text1"/>
        </w:rPr>
        <w:t>(1)</w:t>
      </w:r>
      <w:r w:rsidRPr="001D3BFD">
        <w:rPr>
          <w:color w:val="000000" w:themeColor="text1"/>
        </w:rPr>
        <w:t xml:space="preserve"> </w:t>
      </w:r>
      <w:r w:rsidR="00DD7DE4">
        <w:rPr>
          <w:color w:val="000000" w:themeColor="text1"/>
        </w:rPr>
        <w:t>Beneficiarilor primari</w:t>
      </w:r>
      <w:r w:rsidRPr="001D3BFD">
        <w:rPr>
          <w:color w:val="000000" w:themeColor="text1"/>
        </w:rPr>
        <w:t xml:space="preserve"> din</w:t>
      </w:r>
      <w:r w:rsidR="00361F0A">
        <w:rPr>
          <w:color w:val="000000" w:themeColor="text1"/>
        </w:rPr>
        <w:t xml:space="preserve"> </w:t>
      </w:r>
      <w:r w:rsidR="00361F0A" w:rsidRPr="00361F0A">
        <w:rPr>
          <w:color w:val="000000" w:themeColor="text1"/>
        </w:rPr>
        <w:t>Școala Gimnazială Nr. 1 Olcea</w:t>
      </w:r>
      <w:r w:rsidR="00361F0A">
        <w:rPr>
          <w:color w:val="000000" w:themeColor="text1"/>
        </w:rPr>
        <w:t xml:space="preserve"> care </w:t>
      </w:r>
      <w:r w:rsidRPr="001D3BFD">
        <w:rPr>
          <w:color w:val="000000" w:themeColor="text1"/>
        </w:rPr>
        <w:t>urmează să continue studiile în alte ţări pentru o perioadă determinată de timp, li se rezervă locul în</w:t>
      </w:r>
      <w:r w:rsidR="00361F0A">
        <w:rPr>
          <w:color w:val="000000" w:themeColor="text1"/>
        </w:rPr>
        <w:t xml:space="preserve"> </w:t>
      </w:r>
      <w:r w:rsidR="00361F0A" w:rsidRPr="00361F0A">
        <w:rPr>
          <w:color w:val="000000" w:themeColor="text1"/>
        </w:rPr>
        <w:t>Școala Gimnazială Nr. 1 Olcea</w:t>
      </w:r>
      <w:r w:rsidRPr="001D3BFD">
        <w:rPr>
          <w:color w:val="000000" w:themeColor="text1"/>
        </w:rPr>
        <w:t>, la solicitarea scrisă a părintelui, tutorelui sau reprezentantului legal.</w:t>
      </w:r>
      <w:r w:rsidR="00361F0A">
        <w:rPr>
          <w:color w:val="000000" w:themeColor="text1"/>
        </w:rPr>
        <w:t xml:space="preserve"> </w:t>
      </w:r>
      <w:r w:rsidRPr="001D3BFD">
        <w:rPr>
          <w:color w:val="000000" w:themeColor="text1"/>
        </w:rPr>
        <w:t>Rezervarea locului nu rămâne valabilă la trecerea de la nivelul de învățământ gimnazial la nivelul de</w:t>
      </w:r>
      <w:r w:rsidR="00361F0A">
        <w:rPr>
          <w:color w:val="000000" w:themeColor="text1"/>
        </w:rPr>
        <w:t xml:space="preserve"> </w:t>
      </w:r>
      <w:r w:rsidRPr="001D3BFD">
        <w:rPr>
          <w:color w:val="000000" w:themeColor="text1"/>
        </w:rPr>
        <w:t>învățământ liceal.</w:t>
      </w:r>
    </w:p>
    <w:p w14:paraId="2CA8C81F" w14:textId="77777777" w:rsidR="00361F0A" w:rsidRDefault="001D3BFD" w:rsidP="00361F0A">
      <w:pPr>
        <w:pStyle w:val="al"/>
        <w:spacing w:line="360" w:lineRule="auto"/>
        <w:ind w:firstLine="720"/>
        <w:rPr>
          <w:color w:val="000000" w:themeColor="text1"/>
        </w:rPr>
      </w:pPr>
      <w:r w:rsidRPr="00361F0A">
        <w:rPr>
          <w:b/>
          <w:bCs/>
          <w:color w:val="000000" w:themeColor="text1"/>
        </w:rPr>
        <w:t>(2)</w:t>
      </w:r>
      <w:r w:rsidRPr="001D3BFD">
        <w:rPr>
          <w:color w:val="000000" w:themeColor="text1"/>
        </w:rPr>
        <w:t xml:space="preserve"> În cazul în care o persoană, indiferent de cetăţenie sau statut, solicită înscrierea în sistemul de</w:t>
      </w:r>
      <w:r w:rsidR="00361F0A">
        <w:rPr>
          <w:color w:val="000000" w:themeColor="text1"/>
        </w:rPr>
        <w:t xml:space="preserve"> </w:t>
      </w:r>
      <w:r w:rsidRPr="001D3BFD">
        <w:rPr>
          <w:color w:val="000000" w:themeColor="text1"/>
        </w:rPr>
        <w:t>învăţământ românesc după începerea cursurilor noului an şcolar, se aplică procedura referitoare la</w:t>
      </w:r>
      <w:r w:rsidR="00361F0A">
        <w:rPr>
          <w:color w:val="000000" w:themeColor="text1"/>
        </w:rPr>
        <w:t xml:space="preserve"> </w:t>
      </w:r>
      <w:r w:rsidRPr="001D3BFD">
        <w:rPr>
          <w:color w:val="000000" w:themeColor="text1"/>
        </w:rPr>
        <w:t>recunoaştere şi echivalare şi, după caz, cea prevăzută la articolele precedente, dacă nu i se poate echivala</w:t>
      </w:r>
      <w:r w:rsidR="00361F0A">
        <w:rPr>
          <w:color w:val="000000" w:themeColor="text1"/>
        </w:rPr>
        <w:t xml:space="preserve"> </w:t>
      </w:r>
      <w:r w:rsidRPr="001D3BFD">
        <w:rPr>
          <w:color w:val="000000" w:themeColor="text1"/>
        </w:rPr>
        <w:t>anul şcolar parcurs în străinătate.</w:t>
      </w:r>
    </w:p>
    <w:p w14:paraId="31C156E2" w14:textId="1191150E" w:rsidR="00361F0A" w:rsidRDefault="001D3BFD" w:rsidP="00361F0A">
      <w:pPr>
        <w:pStyle w:val="al"/>
        <w:spacing w:line="360" w:lineRule="auto"/>
        <w:ind w:firstLine="720"/>
        <w:rPr>
          <w:color w:val="000000" w:themeColor="text1"/>
        </w:rPr>
      </w:pPr>
      <w:r w:rsidRPr="00361F0A">
        <w:rPr>
          <w:b/>
          <w:bCs/>
          <w:color w:val="000000" w:themeColor="text1"/>
        </w:rPr>
        <w:t>A</w:t>
      </w:r>
      <w:r w:rsidR="00361F0A" w:rsidRPr="00361F0A">
        <w:rPr>
          <w:b/>
          <w:bCs/>
          <w:color w:val="000000" w:themeColor="text1"/>
        </w:rPr>
        <w:t>rt. 136.</w:t>
      </w:r>
      <w:r w:rsidR="00361F0A">
        <w:rPr>
          <w:color w:val="000000" w:themeColor="text1"/>
        </w:rPr>
        <w:t xml:space="preserve">  </w:t>
      </w:r>
      <w:r w:rsidRPr="00361F0A">
        <w:rPr>
          <w:b/>
          <w:bCs/>
          <w:color w:val="000000" w:themeColor="text1"/>
        </w:rPr>
        <w:t>(1)</w:t>
      </w:r>
      <w:r w:rsidRPr="001D3BFD">
        <w:rPr>
          <w:color w:val="000000" w:themeColor="text1"/>
        </w:rPr>
        <w:t xml:space="preserve"> </w:t>
      </w:r>
      <w:r w:rsidR="00263F12">
        <w:rPr>
          <w:color w:val="000000" w:themeColor="text1"/>
        </w:rPr>
        <w:t>Consiliul profesoral</w:t>
      </w:r>
      <w:r w:rsidRPr="001D3BFD">
        <w:rPr>
          <w:color w:val="000000" w:themeColor="text1"/>
        </w:rPr>
        <w:t xml:space="preserve"> din </w:t>
      </w:r>
      <w:r w:rsidR="00361F0A" w:rsidRPr="00361F0A">
        <w:rPr>
          <w:color w:val="000000" w:themeColor="text1"/>
        </w:rPr>
        <w:t>Școala Gimnazială Nr. 1 Olcea</w:t>
      </w:r>
      <w:r w:rsidR="00361F0A">
        <w:rPr>
          <w:color w:val="000000" w:themeColor="text1"/>
        </w:rPr>
        <w:t xml:space="preserve"> </w:t>
      </w:r>
      <w:r w:rsidRPr="001D3BFD">
        <w:rPr>
          <w:color w:val="000000" w:themeColor="text1"/>
        </w:rPr>
        <w:t>validează</w:t>
      </w:r>
      <w:r w:rsidR="00361F0A">
        <w:rPr>
          <w:color w:val="000000" w:themeColor="text1"/>
        </w:rPr>
        <w:t xml:space="preserve"> </w:t>
      </w:r>
      <w:r w:rsidRPr="001D3BFD">
        <w:rPr>
          <w:color w:val="000000" w:themeColor="text1"/>
        </w:rPr>
        <w:t xml:space="preserve">situaţia şcolară a </w:t>
      </w:r>
      <w:r w:rsidR="00DD7DE4">
        <w:rPr>
          <w:color w:val="000000" w:themeColor="text1"/>
        </w:rPr>
        <w:t>beneficiarilor primari</w:t>
      </w:r>
      <w:r w:rsidRPr="001D3BFD">
        <w:rPr>
          <w:color w:val="000000" w:themeColor="text1"/>
        </w:rPr>
        <w:t>, pe clase, în şedinţa de încheiere a cursurilor, iar secretarul consiliului</w:t>
      </w:r>
      <w:r w:rsidR="00361F0A">
        <w:rPr>
          <w:color w:val="000000" w:themeColor="text1"/>
        </w:rPr>
        <w:t xml:space="preserve"> </w:t>
      </w:r>
      <w:r w:rsidRPr="001D3BFD">
        <w:rPr>
          <w:color w:val="000000" w:themeColor="text1"/>
        </w:rPr>
        <w:t xml:space="preserve">consemnează în procesul-verbal numărul </w:t>
      </w:r>
      <w:r w:rsidR="00DD7DE4">
        <w:rPr>
          <w:color w:val="000000" w:themeColor="text1"/>
        </w:rPr>
        <w:t>beneficiarilor primari</w:t>
      </w:r>
      <w:r w:rsidRPr="001D3BFD">
        <w:rPr>
          <w:color w:val="000000" w:themeColor="text1"/>
        </w:rPr>
        <w:t xml:space="preserve"> promovaţi, numărul şi numele </w:t>
      </w:r>
      <w:r w:rsidR="00DD7DE4">
        <w:rPr>
          <w:color w:val="000000" w:themeColor="text1"/>
        </w:rPr>
        <w:t>beneficiarilor primari</w:t>
      </w:r>
      <w:r w:rsidR="00DD7DE4" w:rsidRPr="001D3BFD">
        <w:rPr>
          <w:color w:val="000000" w:themeColor="text1"/>
        </w:rPr>
        <w:t xml:space="preserve"> </w:t>
      </w:r>
      <w:r w:rsidRPr="001D3BFD">
        <w:rPr>
          <w:color w:val="000000" w:themeColor="text1"/>
        </w:rPr>
        <w:t>corigenţi,</w:t>
      </w:r>
      <w:r w:rsidR="00361F0A">
        <w:rPr>
          <w:color w:val="000000" w:themeColor="text1"/>
        </w:rPr>
        <w:t xml:space="preserve"> </w:t>
      </w:r>
      <w:r w:rsidRPr="001D3BFD">
        <w:rPr>
          <w:color w:val="000000" w:themeColor="text1"/>
        </w:rPr>
        <w:t xml:space="preserve">repetenţi, amânaţi, exmatriculaţi, în situație de abandon școlar, precum şi numele </w:t>
      </w:r>
      <w:r w:rsidR="00DD7DE4">
        <w:rPr>
          <w:color w:val="000000" w:themeColor="text1"/>
        </w:rPr>
        <w:t>beneficiarilor primari</w:t>
      </w:r>
      <w:r w:rsidRPr="001D3BFD">
        <w:rPr>
          <w:color w:val="000000" w:themeColor="text1"/>
        </w:rPr>
        <w:t xml:space="preserve"> cu note la</w:t>
      </w:r>
      <w:r w:rsidR="00361F0A">
        <w:rPr>
          <w:color w:val="000000" w:themeColor="text1"/>
        </w:rPr>
        <w:t xml:space="preserve"> </w:t>
      </w:r>
      <w:r w:rsidRPr="001D3BFD">
        <w:rPr>
          <w:color w:val="000000" w:themeColor="text1"/>
        </w:rPr>
        <w:t>purtare mai mici de 7/calificative mai puţin de „Bine”.</w:t>
      </w:r>
    </w:p>
    <w:p w14:paraId="3749DC54" w14:textId="20231BC7" w:rsidR="00361F0A" w:rsidRDefault="001D3BFD" w:rsidP="00361F0A">
      <w:pPr>
        <w:pStyle w:val="al"/>
        <w:spacing w:line="360" w:lineRule="auto"/>
        <w:ind w:firstLine="720"/>
        <w:rPr>
          <w:color w:val="000000" w:themeColor="text1"/>
        </w:rPr>
      </w:pPr>
      <w:r w:rsidRPr="00361F0A">
        <w:rPr>
          <w:b/>
          <w:bCs/>
          <w:color w:val="000000" w:themeColor="text1"/>
        </w:rPr>
        <w:t>(2)</w:t>
      </w:r>
      <w:r w:rsidRPr="001D3BFD">
        <w:rPr>
          <w:color w:val="000000" w:themeColor="text1"/>
        </w:rPr>
        <w:t xml:space="preserve"> Situaţia şcolară a </w:t>
      </w:r>
      <w:r w:rsidR="00840C5C">
        <w:rPr>
          <w:color w:val="000000" w:themeColor="text1"/>
        </w:rPr>
        <w:t xml:space="preserve">beneficiarilor primari </w:t>
      </w:r>
      <w:r w:rsidRPr="001D3BFD">
        <w:rPr>
          <w:color w:val="000000" w:themeColor="text1"/>
        </w:rPr>
        <w:t>corigenţi, amânaţi, repetenţi sau în situație de abandon școlar se</w:t>
      </w:r>
      <w:r w:rsidR="00361F0A">
        <w:rPr>
          <w:color w:val="000000" w:themeColor="text1"/>
        </w:rPr>
        <w:t xml:space="preserve"> </w:t>
      </w:r>
      <w:r w:rsidRPr="001D3BFD">
        <w:rPr>
          <w:color w:val="000000" w:themeColor="text1"/>
        </w:rPr>
        <w:t>comunică în scris părinţilor</w:t>
      </w:r>
      <w:r w:rsidR="00DD7DE4">
        <w:rPr>
          <w:color w:val="000000" w:themeColor="text1"/>
        </w:rPr>
        <w:t>/</w:t>
      </w:r>
      <w:r w:rsidRPr="001D3BFD">
        <w:rPr>
          <w:color w:val="000000" w:themeColor="text1"/>
        </w:rPr>
        <w:t>reprezentanţilor legali de către</w:t>
      </w:r>
      <w:r w:rsidR="00361F0A">
        <w:rPr>
          <w:color w:val="000000" w:themeColor="text1"/>
        </w:rPr>
        <w:t xml:space="preserve"> </w:t>
      </w:r>
      <w:r w:rsidRPr="001D3BFD">
        <w:rPr>
          <w:color w:val="000000" w:themeColor="text1"/>
        </w:rPr>
        <w:t>învăţător/institutor/profesorul pentru învăţământul primar/profesorul diriginte, în cel mult 7 zile de la</w:t>
      </w:r>
      <w:r w:rsidR="00361F0A">
        <w:rPr>
          <w:color w:val="000000" w:themeColor="text1"/>
        </w:rPr>
        <w:t xml:space="preserve"> </w:t>
      </w:r>
      <w:r w:rsidRPr="001D3BFD">
        <w:rPr>
          <w:color w:val="000000" w:themeColor="text1"/>
        </w:rPr>
        <w:t>încheierea cursurilor.</w:t>
      </w:r>
    </w:p>
    <w:p w14:paraId="6EC15722" w14:textId="09BDA39B" w:rsidR="00361F0A" w:rsidRDefault="001D3BFD" w:rsidP="00361F0A">
      <w:pPr>
        <w:pStyle w:val="al"/>
        <w:spacing w:line="360" w:lineRule="auto"/>
        <w:ind w:firstLine="720"/>
        <w:rPr>
          <w:color w:val="000000" w:themeColor="text1"/>
        </w:rPr>
      </w:pPr>
      <w:r w:rsidRPr="00361F0A">
        <w:rPr>
          <w:b/>
          <w:bCs/>
          <w:color w:val="000000" w:themeColor="text1"/>
        </w:rPr>
        <w:t>(3)</w:t>
      </w:r>
      <w:r w:rsidRPr="001D3BFD">
        <w:rPr>
          <w:color w:val="000000" w:themeColor="text1"/>
        </w:rPr>
        <w:t xml:space="preserve"> Pentru elevii amânaţi sau corigenţi, învăţătorul/institutorul/profesorul pentru învăţământul</w:t>
      </w:r>
      <w:r w:rsidR="00361F0A">
        <w:rPr>
          <w:color w:val="000000" w:themeColor="text1"/>
        </w:rPr>
        <w:t xml:space="preserve"> </w:t>
      </w:r>
      <w:r w:rsidRPr="001D3BFD">
        <w:rPr>
          <w:color w:val="000000" w:themeColor="text1"/>
        </w:rPr>
        <w:t>primar/profesorul diriginte comunică în scris părinţilor</w:t>
      </w:r>
      <w:r w:rsidR="00840C5C">
        <w:rPr>
          <w:color w:val="000000" w:themeColor="text1"/>
        </w:rPr>
        <w:t>/</w:t>
      </w:r>
      <w:r w:rsidRPr="001D3BFD">
        <w:rPr>
          <w:color w:val="000000" w:themeColor="text1"/>
        </w:rPr>
        <w:t>reprezentantului legal programul de</w:t>
      </w:r>
      <w:r w:rsidR="00361F0A">
        <w:rPr>
          <w:color w:val="000000" w:themeColor="text1"/>
        </w:rPr>
        <w:t xml:space="preserve"> </w:t>
      </w:r>
      <w:r w:rsidRPr="001D3BFD">
        <w:rPr>
          <w:color w:val="000000" w:themeColor="text1"/>
        </w:rPr>
        <w:t>desfăşurare a examenelor de corigenţă şi perioada de încheiere a situaţiei şcolare.</w:t>
      </w:r>
    </w:p>
    <w:p w14:paraId="400E6F12" w14:textId="14BD1C89" w:rsidR="001B3DB8" w:rsidRDefault="001D3BFD" w:rsidP="00361F0A">
      <w:pPr>
        <w:pStyle w:val="al"/>
        <w:spacing w:line="360" w:lineRule="auto"/>
        <w:ind w:firstLine="720"/>
        <w:rPr>
          <w:color w:val="000000" w:themeColor="text1"/>
        </w:rPr>
      </w:pPr>
      <w:r w:rsidRPr="00361F0A">
        <w:rPr>
          <w:b/>
          <w:bCs/>
          <w:color w:val="000000" w:themeColor="text1"/>
        </w:rPr>
        <w:t>(4)</w:t>
      </w:r>
      <w:r w:rsidRPr="001D3BFD">
        <w:rPr>
          <w:color w:val="000000" w:themeColor="text1"/>
        </w:rPr>
        <w:t xml:space="preserve"> Nu pot fi făcute publice, fără acordul părintelui/reprezentantului legal sau al</w:t>
      </w:r>
      <w:r w:rsidR="00361F0A">
        <w:rPr>
          <w:color w:val="000000" w:themeColor="text1"/>
        </w:rPr>
        <w:t xml:space="preserve"> </w:t>
      </w:r>
      <w:r w:rsidRPr="001D3BFD">
        <w:rPr>
          <w:color w:val="000000" w:themeColor="text1"/>
        </w:rPr>
        <w:t>elevului, documentele elevului, cu excepţia situaţiei prevăzute de Legea nr. 272/2004</w:t>
      </w:r>
      <w:r w:rsidR="00361F0A">
        <w:rPr>
          <w:color w:val="000000" w:themeColor="text1"/>
        </w:rPr>
        <w:t xml:space="preserve"> </w:t>
      </w:r>
      <w:r w:rsidRPr="001D3BFD">
        <w:rPr>
          <w:color w:val="000000" w:themeColor="text1"/>
        </w:rPr>
        <w:t>privind protecţia şi promovarea drepturilor copilului, republicată, cu modificările şi completările</w:t>
      </w:r>
      <w:r w:rsidR="00361F0A">
        <w:rPr>
          <w:color w:val="000000" w:themeColor="text1"/>
        </w:rPr>
        <w:t xml:space="preserve"> </w:t>
      </w:r>
      <w:r w:rsidRPr="001D3BFD">
        <w:rPr>
          <w:color w:val="000000" w:themeColor="text1"/>
        </w:rPr>
        <w:t>ulterioare.</w:t>
      </w:r>
      <w:r w:rsidRPr="001D3BFD">
        <w:rPr>
          <w:color w:val="000000" w:themeColor="text1"/>
        </w:rPr>
        <w:cr/>
      </w:r>
    </w:p>
    <w:p w14:paraId="5E82198A" w14:textId="77777777" w:rsidR="00540A57" w:rsidRDefault="00540A57" w:rsidP="00361F0A">
      <w:pPr>
        <w:pStyle w:val="al"/>
        <w:spacing w:line="360" w:lineRule="auto"/>
        <w:ind w:firstLine="720"/>
        <w:rPr>
          <w:color w:val="000000" w:themeColor="text1"/>
        </w:rPr>
      </w:pPr>
    </w:p>
    <w:p w14:paraId="5766B53E" w14:textId="77777777" w:rsidR="00540A57" w:rsidRPr="00361F0A" w:rsidRDefault="00540A57" w:rsidP="00361F0A">
      <w:pPr>
        <w:pStyle w:val="al"/>
        <w:spacing w:line="360" w:lineRule="auto"/>
        <w:ind w:firstLine="720"/>
        <w:rPr>
          <w:color w:val="000000" w:themeColor="text1"/>
        </w:rPr>
      </w:pPr>
    </w:p>
    <w:p w14:paraId="6DC998CF" w14:textId="470034F4" w:rsidR="00B96062" w:rsidRPr="00BD447D" w:rsidRDefault="00B96062" w:rsidP="00B96062">
      <w:pPr>
        <w:tabs>
          <w:tab w:val="left" w:pos="270"/>
        </w:tabs>
        <w:spacing w:line="276" w:lineRule="auto"/>
        <w:jc w:val="center"/>
        <w:rPr>
          <w:b/>
          <w:bCs/>
          <w:color w:val="333333"/>
          <w:lang w:val="fr-FR"/>
        </w:rPr>
      </w:pPr>
      <w:r w:rsidRPr="00BD447D">
        <w:rPr>
          <w:b/>
          <w:bCs/>
          <w:color w:val="000000" w:themeColor="text1"/>
          <w:lang w:val="fr-FR"/>
        </w:rPr>
        <w:lastRenderedPageBreak/>
        <w:t xml:space="preserve">4. </w:t>
      </w:r>
      <w:proofErr w:type="spellStart"/>
      <w:r w:rsidRPr="00BD447D">
        <w:rPr>
          <w:b/>
          <w:bCs/>
          <w:color w:val="000000" w:themeColor="text1"/>
          <w:lang w:val="fr-FR"/>
        </w:rPr>
        <w:t>Examenele</w:t>
      </w:r>
      <w:proofErr w:type="spellEnd"/>
      <w:r w:rsidRPr="00BD447D">
        <w:rPr>
          <w:b/>
          <w:bCs/>
          <w:color w:val="000000" w:themeColor="text1"/>
          <w:lang w:val="fr-FR"/>
        </w:rPr>
        <w:t xml:space="preserve"> </w:t>
      </w:r>
      <w:proofErr w:type="spellStart"/>
      <w:r w:rsidRPr="00BD447D">
        <w:rPr>
          <w:b/>
          <w:bCs/>
          <w:color w:val="000000" w:themeColor="text1"/>
          <w:lang w:val="fr-FR"/>
        </w:rPr>
        <w:t>organizate</w:t>
      </w:r>
      <w:proofErr w:type="spellEnd"/>
      <w:r w:rsidRPr="00BD447D">
        <w:rPr>
          <w:b/>
          <w:bCs/>
          <w:color w:val="000000" w:themeColor="text1"/>
          <w:lang w:val="fr-FR"/>
        </w:rPr>
        <w:t xml:space="preserve"> la </w:t>
      </w:r>
      <w:proofErr w:type="spellStart"/>
      <w:r w:rsidRPr="00BD447D">
        <w:rPr>
          <w:b/>
          <w:bCs/>
          <w:color w:val="000000" w:themeColor="text1"/>
          <w:lang w:val="fr-FR"/>
        </w:rPr>
        <w:t>nivelul</w:t>
      </w:r>
      <w:proofErr w:type="spellEnd"/>
      <w:r w:rsidRPr="00BD447D">
        <w:rPr>
          <w:b/>
          <w:bCs/>
          <w:color w:val="000000" w:themeColor="text1"/>
          <w:lang w:val="fr-FR"/>
        </w:rPr>
        <w:t xml:space="preserve"> </w:t>
      </w:r>
      <w:proofErr w:type="spellStart"/>
      <w:r w:rsidR="00DA0776" w:rsidRPr="00BD447D">
        <w:rPr>
          <w:b/>
          <w:bCs/>
          <w:color w:val="000000" w:themeColor="text1"/>
          <w:lang w:val="fr-FR"/>
        </w:rPr>
        <w:t>Școlii</w:t>
      </w:r>
      <w:proofErr w:type="spellEnd"/>
      <w:r w:rsidR="00DA0776" w:rsidRPr="00BD447D">
        <w:rPr>
          <w:b/>
          <w:bCs/>
          <w:color w:val="000000" w:themeColor="text1"/>
          <w:lang w:val="fr-FR"/>
        </w:rPr>
        <w:t xml:space="preserve"> </w:t>
      </w:r>
      <w:proofErr w:type="spellStart"/>
      <w:r w:rsidR="00DA0776" w:rsidRPr="00BD447D">
        <w:rPr>
          <w:b/>
          <w:bCs/>
          <w:color w:val="000000" w:themeColor="text1"/>
          <w:lang w:val="fr-FR"/>
        </w:rPr>
        <w:t>Gimnaziale</w:t>
      </w:r>
      <w:proofErr w:type="spellEnd"/>
      <w:r w:rsidR="00DA0776" w:rsidRPr="00BD447D">
        <w:rPr>
          <w:b/>
          <w:bCs/>
          <w:color w:val="000000" w:themeColor="text1"/>
          <w:lang w:val="fr-FR"/>
        </w:rPr>
        <w:t xml:space="preserve"> Nr. 1 </w:t>
      </w:r>
      <w:proofErr w:type="spellStart"/>
      <w:r w:rsidR="00DA0776" w:rsidRPr="00BD447D">
        <w:rPr>
          <w:b/>
          <w:bCs/>
          <w:color w:val="000000" w:themeColor="text1"/>
          <w:lang w:val="fr-FR"/>
        </w:rPr>
        <w:t>Olcea</w:t>
      </w:r>
      <w:proofErr w:type="spellEnd"/>
    </w:p>
    <w:p w14:paraId="69F82D97" w14:textId="77777777" w:rsidR="00B96062" w:rsidRPr="00BD447D" w:rsidRDefault="00B96062" w:rsidP="00B96062">
      <w:pPr>
        <w:tabs>
          <w:tab w:val="left" w:pos="270"/>
        </w:tabs>
        <w:spacing w:line="276" w:lineRule="auto"/>
        <w:jc w:val="center"/>
        <w:rPr>
          <w:b/>
          <w:bCs/>
          <w:i/>
          <w:iCs/>
          <w:color w:val="333333"/>
          <w:lang w:val="fr-FR"/>
        </w:rPr>
      </w:pPr>
    </w:p>
    <w:p w14:paraId="1549875B" w14:textId="162EDEB4" w:rsidR="00DA0776" w:rsidRPr="00DA0776" w:rsidRDefault="00B96062" w:rsidP="00DA0776">
      <w:pPr>
        <w:pStyle w:val="al"/>
        <w:spacing w:line="360" w:lineRule="auto"/>
        <w:ind w:firstLine="720"/>
        <w:rPr>
          <w:color w:val="000000" w:themeColor="text1"/>
        </w:rPr>
      </w:pPr>
      <w:r w:rsidRPr="00DA0776">
        <w:rPr>
          <w:b/>
          <w:bCs/>
          <w:color w:val="000000" w:themeColor="text1"/>
        </w:rPr>
        <w:t>Art. 13</w:t>
      </w:r>
      <w:r w:rsidR="00DA0776" w:rsidRPr="00DA0776">
        <w:rPr>
          <w:b/>
          <w:bCs/>
          <w:color w:val="000000" w:themeColor="text1"/>
        </w:rPr>
        <w:t>7</w:t>
      </w:r>
      <w:r w:rsidRPr="00DA0776">
        <w:rPr>
          <w:b/>
          <w:bCs/>
          <w:color w:val="000000" w:themeColor="text1"/>
        </w:rPr>
        <w:t>.</w:t>
      </w:r>
      <w:r w:rsidRPr="00DA0776">
        <w:rPr>
          <w:color w:val="000000" w:themeColor="text1"/>
        </w:rPr>
        <w:t xml:space="preserve"> </w:t>
      </w:r>
      <w:r w:rsidR="00DA0776" w:rsidRPr="00DA0776">
        <w:rPr>
          <w:b/>
          <w:bCs/>
          <w:color w:val="000000" w:themeColor="text1"/>
        </w:rPr>
        <w:t>(1)</w:t>
      </w:r>
      <w:r w:rsidR="00DA0776">
        <w:rPr>
          <w:color w:val="000000" w:themeColor="text1"/>
        </w:rPr>
        <w:t xml:space="preserve"> </w:t>
      </w:r>
      <w:r w:rsidR="00DA0776" w:rsidRPr="00EF6F1A">
        <w:rPr>
          <w:b/>
          <w:bCs/>
          <w:color w:val="000000" w:themeColor="text1"/>
        </w:rPr>
        <w:t>Examenele organizate de Școala Gimnazială Nr. 1 Olcea</w:t>
      </w:r>
      <w:r w:rsidR="00EF6F1A">
        <w:rPr>
          <w:b/>
          <w:bCs/>
          <w:color w:val="000000" w:themeColor="text1"/>
        </w:rPr>
        <w:t xml:space="preserve"> </w:t>
      </w:r>
      <w:r w:rsidR="00DA0776" w:rsidRPr="00EF6F1A">
        <w:rPr>
          <w:b/>
          <w:bCs/>
          <w:color w:val="000000" w:themeColor="text1"/>
        </w:rPr>
        <w:t>sunt:</w:t>
      </w:r>
    </w:p>
    <w:p w14:paraId="4634191F" w14:textId="77777777" w:rsidR="00DA0776" w:rsidRDefault="00DA0776" w:rsidP="00DA0776">
      <w:pPr>
        <w:pStyle w:val="al"/>
        <w:spacing w:line="360" w:lineRule="auto"/>
        <w:ind w:firstLine="720"/>
        <w:rPr>
          <w:color w:val="000000" w:themeColor="text1"/>
        </w:rPr>
      </w:pPr>
      <w:r w:rsidRPr="00DA0776">
        <w:rPr>
          <w:color w:val="000000" w:themeColor="text1"/>
        </w:rPr>
        <w:t>a) examen de corigenţă;</w:t>
      </w:r>
    </w:p>
    <w:p w14:paraId="57A9B81B" w14:textId="77777777" w:rsidR="00DA0776" w:rsidRDefault="00DA0776" w:rsidP="00DA0776">
      <w:pPr>
        <w:pStyle w:val="al"/>
        <w:spacing w:line="360" w:lineRule="auto"/>
        <w:ind w:firstLine="720"/>
        <w:rPr>
          <w:color w:val="000000" w:themeColor="text1"/>
        </w:rPr>
      </w:pPr>
      <w:r w:rsidRPr="00DA0776">
        <w:rPr>
          <w:color w:val="000000" w:themeColor="text1"/>
        </w:rPr>
        <w:t>b) examen de încheiere a situaţiei şcolare pentru elevii declaraţi amânaţi;</w:t>
      </w:r>
    </w:p>
    <w:p w14:paraId="590C6591" w14:textId="77777777" w:rsidR="00DA0776" w:rsidRDefault="00DA0776" w:rsidP="00DA0776">
      <w:pPr>
        <w:pStyle w:val="al"/>
        <w:spacing w:line="360" w:lineRule="auto"/>
        <w:ind w:firstLine="720"/>
        <w:rPr>
          <w:color w:val="000000" w:themeColor="text1"/>
        </w:rPr>
      </w:pPr>
      <w:r w:rsidRPr="00DA0776">
        <w:rPr>
          <w:color w:val="000000" w:themeColor="text1"/>
        </w:rPr>
        <w:t>c) examen de diferenţe pentru elevii a căror înscriere în unitatea de învăţământ este condiţionată</w:t>
      </w:r>
      <w:r>
        <w:rPr>
          <w:color w:val="000000" w:themeColor="text1"/>
        </w:rPr>
        <w:t xml:space="preserve"> </w:t>
      </w:r>
      <w:r w:rsidRPr="00DA0776">
        <w:rPr>
          <w:color w:val="000000" w:themeColor="text1"/>
        </w:rPr>
        <w:t>de promovarea unor astfel de examene/evaluări;</w:t>
      </w:r>
    </w:p>
    <w:p w14:paraId="2D2872F0" w14:textId="589A77C0" w:rsidR="00DA0776" w:rsidRDefault="00DA0776" w:rsidP="00056374">
      <w:pPr>
        <w:pStyle w:val="al"/>
        <w:spacing w:line="360" w:lineRule="auto"/>
        <w:ind w:firstLine="720"/>
        <w:rPr>
          <w:color w:val="000000" w:themeColor="text1"/>
        </w:rPr>
      </w:pPr>
      <w:r w:rsidRPr="00DA0776">
        <w:rPr>
          <w:color w:val="000000" w:themeColor="text1"/>
        </w:rPr>
        <w:t>d) examinări/testări organizate în vederea înscrierii elevilor în clasa a V-a</w:t>
      </w:r>
      <w:r w:rsidR="00056374">
        <w:rPr>
          <w:color w:val="000000" w:themeColor="text1"/>
        </w:rPr>
        <w:t>.</w:t>
      </w:r>
    </w:p>
    <w:p w14:paraId="03E50BE4" w14:textId="1E59A15B" w:rsidR="00DA0776" w:rsidRDefault="00DA0776" w:rsidP="00056374">
      <w:pPr>
        <w:pStyle w:val="al"/>
        <w:spacing w:line="360" w:lineRule="auto"/>
        <w:ind w:firstLine="720"/>
        <w:rPr>
          <w:color w:val="000000" w:themeColor="text1"/>
        </w:rPr>
      </w:pPr>
      <w:r w:rsidRPr="00DA0776">
        <w:rPr>
          <w:b/>
          <w:bCs/>
          <w:color w:val="000000" w:themeColor="text1"/>
        </w:rPr>
        <w:t>(2)</w:t>
      </w:r>
      <w:r w:rsidRPr="00DA0776">
        <w:rPr>
          <w:color w:val="000000" w:themeColor="text1"/>
        </w:rPr>
        <w:t xml:space="preserve"> Se interzice organizarea unor examinări în vederea înscrierii </w:t>
      </w:r>
      <w:r w:rsidR="00840C5C">
        <w:rPr>
          <w:color w:val="000000" w:themeColor="text1"/>
        </w:rPr>
        <w:t xml:space="preserve">beneficiarilor primari </w:t>
      </w:r>
      <w:r w:rsidRPr="00DA0776">
        <w:rPr>
          <w:color w:val="000000" w:themeColor="text1"/>
        </w:rPr>
        <w:t>în prima clasă a</w:t>
      </w:r>
      <w:r>
        <w:rPr>
          <w:color w:val="000000" w:themeColor="text1"/>
        </w:rPr>
        <w:t xml:space="preserve"> </w:t>
      </w:r>
      <w:r w:rsidRPr="00DA0776">
        <w:rPr>
          <w:color w:val="000000" w:themeColor="text1"/>
        </w:rPr>
        <w:t>învăţământului primar. În clasa pregătitoare sunt înscrişi copiii care au împlinit vârsta de 6 ani până la</w:t>
      </w:r>
      <w:r>
        <w:rPr>
          <w:color w:val="000000" w:themeColor="text1"/>
        </w:rPr>
        <w:t xml:space="preserve"> </w:t>
      </w:r>
      <w:r w:rsidRPr="00DA0776">
        <w:rPr>
          <w:color w:val="000000" w:themeColor="text1"/>
        </w:rPr>
        <w:t>data începerii anului şcolar. La solicitarea scrisă a părinţilor</w:t>
      </w:r>
      <w:r w:rsidR="00840C5C">
        <w:rPr>
          <w:color w:val="000000" w:themeColor="text1"/>
        </w:rPr>
        <w:t>/reprezentanților</w:t>
      </w:r>
      <w:r w:rsidRPr="00DA0776">
        <w:rPr>
          <w:color w:val="000000" w:themeColor="text1"/>
        </w:rPr>
        <w:t xml:space="preserve"> legali, pot fi</w:t>
      </w:r>
      <w:r>
        <w:rPr>
          <w:color w:val="000000" w:themeColor="text1"/>
        </w:rPr>
        <w:t xml:space="preserve"> </w:t>
      </w:r>
      <w:r w:rsidRPr="00DA0776">
        <w:rPr>
          <w:color w:val="000000" w:themeColor="text1"/>
        </w:rPr>
        <w:t>înscrişi în clasa pregătitoare şi copiii care împlinesc vârsta de 6 ani până la sfârşitul anului calendaristic,</w:t>
      </w:r>
      <w:r>
        <w:rPr>
          <w:color w:val="000000" w:themeColor="text1"/>
        </w:rPr>
        <w:t xml:space="preserve"> </w:t>
      </w:r>
      <w:r w:rsidRPr="00DA0776">
        <w:rPr>
          <w:color w:val="000000" w:themeColor="text1"/>
        </w:rPr>
        <w:t>dacă dezvoltarea lor psihosomatică este corespunzătoare.</w:t>
      </w:r>
    </w:p>
    <w:p w14:paraId="0B155EE7" w14:textId="3F58ADCB" w:rsidR="00DA0776" w:rsidRDefault="00DA0776" w:rsidP="00DA0776">
      <w:pPr>
        <w:pStyle w:val="al"/>
        <w:spacing w:line="360" w:lineRule="auto"/>
        <w:ind w:firstLine="720"/>
        <w:rPr>
          <w:color w:val="000000" w:themeColor="text1"/>
        </w:rPr>
      </w:pPr>
      <w:r w:rsidRPr="00DA0776">
        <w:rPr>
          <w:b/>
          <w:bCs/>
          <w:color w:val="000000" w:themeColor="text1"/>
        </w:rPr>
        <w:t>(</w:t>
      </w:r>
      <w:r w:rsidR="00056374">
        <w:rPr>
          <w:b/>
          <w:bCs/>
          <w:color w:val="000000" w:themeColor="text1"/>
        </w:rPr>
        <w:t>3</w:t>
      </w:r>
      <w:r w:rsidRPr="00DA0776">
        <w:rPr>
          <w:b/>
          <w:bCs/>
          <w:color w:val="000000" w:themeColor="text1"/>
        </w:rPr>
        <w:t>)</w:t>
      </w:r>
      <w:r w:rsidRPr="00DA0776">
        <w:rPr>
          <w:color w:val="000000" w:themeColor="text1"/>
        </w:rPr>
        <w:t xml:space="preserve"> Fac excepţie de la prevederile alin. (</w:t>
      </w:r>
      <w:r w:rsidR="00056374">
        <w:rPr>
          <w:color w:val="000000" w:themeColor="text1"/>
        </w:rPr>
        <w:t>2</w:t>
      </w:r>
      <w:r w:rsidRPr="00DA0776">
        <w:rPr>
          <w:color w:val="000000" w:themeColor="text1"/>
        </w:rPr>
        <w:t>)</w:t>
      </w:r>
      <w:r>
        <w:rPr>
          <w:color w:val="000000" w:themeColor="text1"/>
        </w:rPr>
        <w:t xml:space="preserve">, dacă unitatea are </w:t>
      </w:r>
      <w:r w:rsidRPr="00DA0776">
        <w:rPr>
          <w:color w:val="000000" w:themeColor="text1"/>
        </w:rPr>
        <w:t>predare în limbile</w:t>
      </w:r>
      <w:r>
        <w:rPr>
          <w:color w:val="000000" w:themeColor="text1"/>
        </w:rPr>
        <w:t xml:space="preserve"> </w:t>
      </w:r>
      <w:r w:rsidRPr="00DA0776">
        <w:rPr>
          <w:color w:val="000000" w:themeColor="text1"/>
        </w:rPr>
        <w:t xml:space="preserve">minorităţilor naţionale, </w:t>
      </w:r>
      <w:r>
        <w:rPr>
          <w:color w:val="000000" w:themeColor="text1"/>
        </w:rPr>
        <w:t>și</w:t>
      </w:r>
      <w:r w:rsidRPr="00DA0776">
        <w:rPr>
          <w:color w:val="000000" w:themeColor="text1"/>
        </w:rPr>
        <w:t xml:space="preserve"> po</w:t>
      </w:r>
      <w:r>
        <w:rPr>
          <w:color w:val="000000" w:themeColor="text1"/>
        </w:rPr>
        <w:t>a</w:t>
      </w:r>
      <w:r w:rsidRPr="00DA0776">
        <w:rPr>
          <w:color w:val="000000" w:themeColor="text1"/>
        </w:rPr>
        <w:t>t</w:t>
      </w:r>
      <w:r>
        <w:rPr>
          <w:color w:val="000000" w:themeColor="text1"/>
        </w:rPr>
        <w:t>e</w:t>
      </w:r>
      <w:r w:rsidRPr="00DA0776">
        <w:rPr>
          <w:color w:val="000000" w:themeColor="text1"/>
        </w:rPr>
        <w:t xml:space="preserve"> organiza testări ale nivelului cunoaşterii limbii de predare, în cazul în care</w:t>
      </w:r>
      <w:r>
        <w:rPr>
          <w:color w:val="000000" w:themeColor="text1"/>
        </w:rPr>
        <w:t xml:space="preserve"> </w:t>
      </w:r>
      <w:r w:rsidRPr="00DA0776">
        <w:rPr>
          <w:color w:val="000000" w:themeColor="text1"/>
        </w:rPr>
        <w:t>numărul candidaţilor la înscrierea în clasa pregătitoare depăşeşte numărul de locuri, în baza metodologiei</w:t>
      </w:r>
      <w:r>
        <w:rPr>
          <w:color w:val="000000" w:themeColor="text1"/>
        </w:rPr>
        <w:t xml:space="preserve"> </w:t>
      </w:r>
      <w:r w:rsidRPr="00DA0776">
        <w:rPr>
          <w:color w:val="000000" w:themeColor="text1"/>
        </w:rPr>
        <w:t>de înscriere în învăţământul primar aprobate prin ordin al ministrului educaţiei.</w:t>
      </w:r>
    </w:p>
    <w:p w14:paraId="4860709C" w14:textId="7C43FE16" w:rsidR="00DA0776" w:rsidRDefault="00DA0776" w:rsidP="00DA0776">
      <w:pPr>
        <w:pStyle w:val="al"/>
        <w:spacing w:line="360" w:lineRule="auto"/>
        <w:ind w:firstLine="720"/>
        <w:rPr>
          <w:color w:val="000000" w:themeColor="text1"/>
        </w:rPr>
      </w:pPr>
      <w:r w:rsidRPr="00DA0776">
        <w:rPr>
          <w:b/>
          <w:bCs/>
          <w:color w:val="000000" w:themeColor="text1"/>
        </w:rPr>
        <w:t>(</w:t>
      </w:r>
      <w:r w:rsidR="00056374">
        <w:rPr>
          <w:b/>
          <w:bCs/>
          <w:color w:val="000000" w:themeColor="text1"/>
        </w:rPr>
        <w:t>4</w:t>
      </w:r>
      <w:r w:rsidRPr="00DA0776">
        <w:rPr>
          <w:b/>
          <w:bCs/>
          <w:color w:val="000000" w:themeColor="text1"/>
        </w:rPr>
        <w:t>)</w:t>
      </w:r>
      <w:r w:rsidRPr="00DA0776">
        <w:rPr>
          <w:color w:val="000000" w:themeColor="text1"/>
        </w:rPr>
        <w:t xml:space="preserve"> Organizarea unor examinări în vederea înscrierii </w:t>
      </w:r>
      <w:r w:rsidR="00840C5C">
        <w:rPr>
          <w:color w:val="000000" w:themeColor="text1"/>
        </w:rPr>
        <w:t>beneficiarilor primari</w:t>
      </w:r>
      <w:r w:rsidR="00840C5C" w:rsidRPr="00DA0776">
        <w:rPr>
          <w:color w:val="000000" w:themeColor="text1"/>
        </w:rPr>
        <w:t xml:space="preserve"> </w:t>
      </w:r>
      <w:r w:rsidRPr="00DA0776">
        <w:rPr>
          <w:color w:val="000000" w:themeColor="text1"/>
        </w:rPr>
        <w:t>în clasa pregătitoare este permisă</w:t>
      </w:r>
      <w:r>
        <w:rPr>
          <w:color w:val="000000" w:themeColor="text1"/>
        </w:rPr>
        <w:t xml:space="preserve"> </w:t>
      </w:r>
      <w:r w:rsidRPr="00DA0776">
        <w:rPr>
          <w:color w:val="000000" w:themeColor="text1"/>
        </w:rPr>
        <w:t>pentru unit</w:t>
      </w:r>
      <w:r w:rsidR="009B6441">
        <w:rPr>
          <w:color w:val="000000" w:themeColor="text1"/>
        </w:rPr>
        <w:t>atea</w:t>
      </w:r>
      <w:r w:rsidRPr="00DA0776">
        <w:rPr>
          <w:color w:val="000000" w:themeColor="text1"/>
        </w:rPr>
        <w:t xml:space="preserve"> de învăţământ cu profil artistic şi cu profil sportiv, în vederea testării aptitudinilor</w:t>
      </w:r>
      <w:r>
        <w:rPr>
          <w:color w:val="000000" w:themeColor="text1"/>
        </w:rPr>
        <w:t xml:space="preserve"> </w:t>
      </w:r>
      <w:r w:rsidRPr="00DA0776">
        <w:rPr>
          <w:color w:val="000000" w:themeColor="text1"/>
        </w:rPr>
        <w:t>specifice, în baza metodologiei de înscriere în învăţământul primar aprobate prin ordin al ministrului</w:t>
      </w:r>
      <w:r>
        <w:rPr>
          <w:color w:val="000000" w:themeColor="text1"/>
        </w:rPr>
        <w:t xml:space="preserve"> </w:t>
      </w:r>
      <w:r w:rsidRPr="00DA0776">
        <w:rPr>
          <w:color w:val="000000" w:themeColor="text1"/>
        </w:rPr>
        <w:t>educaţiei.</w:t>
      </w:r>
    </w:p>
    <w:p w14:paraId="2F3C3302" w14:textId="35A05E77" w:rsidR="00DA0776" w:rsidRPr="00DA0776" w:rsidRDefault="00DA0776" w:rsidP="00DA0776">
      <w:pPr>
        <w:pStyle w:val="al"/>
        <w:spacing w:line="360" w:lineRule="auto"/>
        <w:ind w:firstLine="720"/>
        <w:rPr>
          <w:color w:val="000000" w:themeColor="text1"/>
        </w:rPr>
      </w:pPr>
      <w:r w:rsidRPr="00DA0776">
        <w:rPr>
          <w:b/>
          <w:bCs/>
          <w:color w:val="000000" w:themeColor="text1"/>
        </w:rPr>
        <w:t>(</w:t>
      </w:r>
      <w:r w:rsidR="00056374">
        <w:rPr>
          <w:b/>
          <w:bCs/>
          <w:color w:val="000000" w:themeColor="text1"/>
        </w:rPr>
        <w:t>5</w:t>
      </w:r>
      <w:r w:rsidRPr="00DA0776">
        <w:rPr>
          <w:b/>
          <w:bCs/>
          <w:color w:val="000000" w:themeColor="text1"/>
        </w:rPr>
        <w:t>)</w:t>
      </w:r>
      <w:r w:rsidRPr="00DA0776">
        <w:rPr>
          <w:color w:val="000000" w:themeColor="text1"/>
        </w:rPr>
        <w:t xml:space="preserve"> Organizarea unor examinări în vederea înscrierii </w:t>
      </w:r>
      <w:bookmarkStart w:id="48" w:name="_Hlk175577615"/>
      <w:r w:rsidR="00840C5C">
        <w:rPr>
          <w:color w:val="000000" w:themeColor="text1"/>
        </w:rPr>
        <w:t>beneficiarilor primari</w:t>
      </w:r>
      <w:r w:rsidRPr="00DA0776">
        <w:rPr>
          <w:color w:val="000000" w:themeColor="text1"/>
        </w:rPr>
        <w:t xml:space="preserve"> </w:t>
      </w:r>
      <w:bookmarkEnd w:id="48"/>
      <w:r w:rsidRPr="00DA0776">
        <w:rPr>
          <w:color w:val="000000" w:themeColor="text1"/>
        </w:rPr>
        <w:t>în clasa a V-a se realizează conform</w:t>
      </w:r>
      <w:r>
        <w:rPr>
          <w:color w:val="000000" w:themeColor="text1"/>
        </w:rPr>
        <w:t xml:space="preserve"> </w:t>
      </w:r>
      <w:r w:rsidRPr="00DA0776">
        <w:rPr>
          <w:color w:val="000000" w:themeColor="text1"/>
        </w:rPr>
        <w:t>Metodologiei de înscriere a elevilor în clasa a V- a</w:t>
      </w:r>
      <w:r>
        <w:rPr>
          <w:color w:val="000000" w:themeColor="text1"/>
        </w:rPr>
        <w:t>, dacă unitatea nu deține</w:t>
      </w:r>
      <w:r w:rsidRPr="00DA0776">
        <w:rPr>
          <w:color w:val="000000" w:themeColor="text1"/>
        </w:rPr>
        <w:t xml:space="preserve"> clase de nivel</w:t>
      </w:r>
      <w:r>
        <w:rPr>
          <w:color w:val="000000" w:themeColor="text1"/>
        </w:rPr>
        <w:t xml:space="preserve"> </w:t>
      </w:r>
      <w:r w:rsidRPr="00DA0776">
        <w:rPr>
          <w:color w:val="000000" w:themeColor="text1"/>
        </w:rPr>
        <w:t>prima</w:t>
      </w:r>
      <w:r>
        <w:rPr>
          <w:color w:val="000000" w:themeColor="text1"/>
        </w:rPr>
        <w:t>r</w:t>
      </w:r>
      <w:r w:rsidRPr="00DA0776">
        <w:rPr>
          <w:color w:val="000000" w:themeColor="text1"/>
        </w:rPr>
        <w:t>.</w:t>
      </w:r>
    </w:p>
    <w:p w14:paraId="0C21D76A" w14:textId="26453C4A" w:rsidR="00DA0776" w:rsidRPr="00DA0776" w:rsidRDefault="00DA0776" w:rsidP="00DA0776">
      <w:pPr>
        <w:pStyle w:val="al"/>
        <w:spacing w:line="360" w:lineRule="auto"/>
        <w:ind w:firstLine="720"/>
        <w:rPr>
          <w:color w:val="000000" w:themeColor="text1"/>
        </w:rPr>
      </w:pPr>
      <w:r w:rsidRPr="00DA0776">
        <w:rPr>
          <w:b/>
          <w:bCs/>
          <w:color w:val="000000" w:themeColor="text1"/>
        </w:rPr>
        <w:t>(</w:t>
      </w:r>
      <w:r w:rsidR="00056374">
        <w:rPr>
          <w:b/>
          <w:bCs/>
          <w:color w:val="000000" w:themeColor="text1"/>
        </w:rPr>
        <w:t>6</w:t>
      </w:r>
      <w:r w:rsidRPr="00DA0776">
        <w:rPr>
          <w:b/>
          <w:bCs/>
          <w:color w:val="000000" w:themeColor="text1"/>
        </w:rPr>
        <w:t>)</w:t>
      </w:r>
      <w:r w:rsidRPr="00DA0776">
        <w:rPr>
          <w:color w:val="000000" w:themeColor="text1"/>
        </w:rPr>
        <w:t xml:space="preserve"> Pentru elevii cu cerințe educaționale speciale se asigură condiții de egalizare de șanse, în</w:t>
      </w:r>
      <w:r>
        <w:rPr>
          <w:color w:val="000000" w:themeColor="text1"/>
        </w:rPr>
        <w:t xml:space="preserve"> </w:t>
      </w:r>
      <w:r w:rsidRPr="00DA0776">
        <w:rPr>
          <w:color w:val="000000" w:themeColor="text1"/>
        </w:rPr>
        <w:t>funcție de tipul de tulburare/afecțiune/dizabilitate, atât pe parcursul procesului de învățare cât și în cadrul</w:t>
      </w:r>
      <w:r>
        <w:rPr>
          <w:color w:val="000000" w:themeColor="text1"/>
        </w:rPr>
        <w:t xml:space="preserve"> </w:t>
      </w:r>
      <w:r w:rsidRPr="00DA0776">
        <w:rPr>
          <w:color w:val="000000" w:themeColor="text1"/>
        </w:rPr>
        <w:t>examenelor organizate la nivelul unității de învățământ.</w:t>
      </w:r>
    </w:p>
    <w:p w14:paraId="1CF15161" w14:textId="780C7F78" w:rsidR="00DA0776" w:rsidRPr="00DA0776" w:rsidRDefault="00DA0776" w:rsidP="00DA0776">
      <w:pPr>
        <w:pStyle w:val="al"/>
        <w:spacing w:line="360" w:lineRule="auto"/>
        <w:ind w:firstLine="720"/>
        <w:rPr>
          <w:b/>
          <w:bCs/>
          <w:color w:val="000000" w:themeColor="text1"/>
        </w:rPr>
      </w:pPr>
      <w:r w:rsidRPr="00DA0776">
        <w:rPr>
          <w:b/>
          <w:bCs/>
          <w:color w:val="000000" w:themeColor="text1"/>
        </w:rPr>
        <w:lastRenderedPageBreak/>
        <w:t>Art. 138</w:t>
      </w:r>
      <w:r w:rsidR="003B47CD">
        <w:rPr>
          <w:b/>
          <w:bCs/>
          <w:color w:val="000000" w:themeColor="text1"/>
        </w:rPr>
        <w:t>.</w:t>
      </w:r>
      <w:r>
        <w:rPr>
          <w:b/>
          <w:bCs/>
          <w:color w:val="000000" w:themeColor="text1"/>
        </w:rPr>
        <w:t xml:space="preserve"> </w:t>
      </w:r>
      <w:r w:rsidRPr="00DA0776">
        <w:rPr>
          <w:color w:val="000000" w:themeColor="text1"/>
        </w:rPr>
        <w:t>Desfăşurarea examenelor de diferenţă are loc, de regulă, în perioada vacanţelor şcolare.</w:t>
      </w:r>
    </w:p>
    <w:p w14:paraId="68AC1BE5" w14:textId="07EC71A0" w:rsidR="00DA0776" w:rsidRPr="00DA0776" w:rsidRDefault="00DA0776" w:rsidP="00DA0776">
      <w:pPr>
        <w:pStyle w:val="al"/>
        <w:spacing w:line="360" w:lineRule="auto"/>
        <w:ind w:firstLine="720"/>
        <w:rPr>
          <w:b/>
          <w:bCs/>
          <w:color w:val="000000" w:themeColor="text1"/>
        </w:rPr>
      </w:pPr>
      <w:r w:rsidRPr="00DA0776">
        <w:rPr>
          <w:b/>
          <w:bCs/>
          <w:color w:val="000000" w:themeColor="text1"/>
        </w:rPr>
        <w:t>Art. 139.</w:t>
      </w:r>
      <w:r>
        <w:rPr>
          <w:b/>
          <w:bCs/>
          <w:color w:val="000000" w:themeColor="text1"/>
        </w:rPr>
        <w:t xml:space="preserve"> </w:t>
      </w:r>
      <w:r w:rsidRPr="00DA0776">
        <w:rPr>
          <w:color w:val="000000" w:themeColor="text1"/>
        </w:rPr>
        <w:t>La examenele de diferenţă pentru elevii care solicită transferul de la o unitate de învăţământ la alta</w:t>
      </w:r>
      <w:r>
        <w:rPr>
          <w:b/>
          <w:bCs/>
          <w:color w:val="000000" w:themeColor="text1"/>
        </w:rPr>
        <w:t xml:space="preserve"> </w:t>
      </w:r>
      <w:r w:rsidRPr="00DA0776">
        <w:rPr>
          <w:color w:val="000000" w:themeColor="text1"/>
        </w:rPr>
        <w:t>nu se acordă reexaminare.</w:t>
      </w:r>
    </w:p>
    <w:p w14:paraId="1B554B7E" w14:textId="77777777" w:rsidR="00DA0776" w:rsidRDefault="00DA0776" w:rsidP="00DA0776">
      <w:pPr>
        <w:pStyle w:val="al"/>
        <w:spacing w:line="360" w:lineRule="auto"/>
        <w:ind w:firstLine="720"/>
        <w:rPr>
          <w:b/>
          <w:bCs/>
          <w:color w:val="000000" w:themeColor="text1"/>
        </w:rPr>
      </w:pPr>
      <w:r w:rsidRPr="00DA0776">
        <w:rPr>
          <w:b/>
          <w:bCs/>
          <w:color w:val="000000" w:themeColor="text1"/>
        </w:rPr>
        <w:t>Art. 140.</w:t>
      </w:r>
      <w:r>
        <w:rPr>
          <w:b/>
          <w:bCs/>
          <w:color w:val="000000" w:themeColor="text1"/>
        </w:rPr>
        <w:t xml:space="preserve"> </w:t>
      </w:r>
      <w:r w:rsidRPr="00DA0776">
        <w:rPr>
          <w:b/>
          <w:bCs/>
          <w:color w:val="000000" w:themeColor="text1"/>
        </w:rPr>
        <w:t>(1)</w:t>
      </w:r>
      <w:r w:rsidRPr="00DA0776">
        <w:rPr>
          <w:color w:val="000000" w:themeColor="text1"/>
        </w:rPr>
        <w:t xml:space="preserve"> Pentru desfăşurarea examenelor există trei tipuri de probe: scrise, orale şi practice, după caz.</w:t>
      </w:r>
      <w:r>
        <w:rPr>
          <w:b/>
          <w:bCs/>
          <w:color w:val="000000" w:themeColor="text1"/>
        </w:rPr>
        <w:t xml:space="preserve"> </w:t>
      </w:r>
      <w:r w:rsidRPr="00DA0776">
        <w:rPr>
          <w:color w:val="000000" w:themeColor="text1"/>
        </w:rPr>
        <w:t>La toate examenele se susţin, de regulă, două din cele trei probe - proba scrisă şi proba orală.</w:t>
      </w:r>
    </w:p>
    <w:p w14:paraId="5E5D461B" w14:textId="59ED92D1" w:rsidR="00DA0776" w:rsidRDefault="00DA0776" w:rsidP="00E034A3">
      <w:pPr>
        <w:pStyle w:val="al"/>
        <w:spacing w:line="360" w:lineRule="auto"/>
        <w:ind w:firstLine="720"/>
        <w:rPr>
          <w:b/>
          <w:bCs/>
          <w:color w:val="000000" w:themeColor="text1"/>
        </w:rPr>
      </w:pPr>
      <w:r w:rsidRPr="00DA0776">
        <w:rPr>
          <w:b/>
          <w:bCs/>
          <w:color w:val="000000" w:themeColor="text1"/>
        </w:rPr>
        <w:t>(2)</w:t>
      </w:r>
      <w:r w:rsidRPr="00DA0776">
        <w:rPr>
          <w:color w:val="000000" w:themeColor="text1"/>
        </w:rPr>
        <w:t xml:space="preserve"> Directorul unităţii de învăţământ stabileşte, prin decizie, în baza hotărârii </w:t>
      </w:r>
      <w:r w:rsidR="00263F12">
        <w:rPr>
          <w:color w:val="000000" w:themeColor="text1"/>
        </w:rPr>
        <w:t>Consiliului de administrație</w:t>
      </w:r>
      <w:r w:rsidRPr="00DA0776">
        <w:rPr>
          <w:color w:val="000000" w:themeColor="text1"/>
        </w:rPr>
        <w:t>, componenţa comisiilor şi datele de desfăşurare a examenelor. Comisia de corigenţe are în</w:t>
      </w:r>
      <w:r>
        <w:rPr>
          <w:b/>
          <w:bCs/>
          <w:color w:val="000000" w:themeColor="text1"/>
        </w:rPr>
        <w:t xml:space="preserve"> </w:t>
      </w:r>
      <w:r w:rsidRPr="00DA0776">
        <w:rPr>
          <w:color w:val="000000" w:themeColor="text1"/>
        </w:rPr>
        <w:t>componenţă un preşedinte şi câte două cadre didactice examinatoare pentru fiecare comisie pe disciplină.</w:t>
      </w:r>
      <w:r>
        <w:rPr>
          <w:b/>
          <w:bCs/>
          <w:color w:val="000000" w:themeColor="text1"/>
        </w:rPr>
        <w:t xml:space="preserve"> </w:t>
      </w:r>
      <w:r w:rsidRPr="00DA0776">
        <w:rPr>
          <w:color w:val="000000" w:themeColor="text1"/>
        </w:rPr>
        <w:t>Comisia este responsabilă de realizarea subiectelor.</w:t>
      </w:r>
    </w:p>
    <w:p w14:paraId="5D263C12" w14:textId="4ED80595" w:rsidR="00DA0776" w:rsidRDefault="00DA0776" w:rsidP="00DA0776">
      <w:pPr>
        <w:pStyle w:val="al"/>
        <w:spacing w:line="360" w:lineRule="auto"/>
        <w:ind w:firstLine="720"/>
        <w:rPr>
          <w:b/>
          <w:bCs/>
          <w:color w:val="000000" w:themeColor="text1"/>
        </w:rPr>
      </w:pPr>
      <w:r w:rsidRPr="00DA0776">
        <w:rPr>
          <w:b/>
          <w:bCs/>
          <w:color w:val="000000" w:themeColor="text1"/>
        </w:rPr>
        <w:t>(</w:t>
      </w:r>
      <w:r w:rsidR="00E034A3">
        <w:rPr>
          <w:b/>
          <w:bCs/>
          <w:color w:val="000000" w:themeColor="text1"/>
        </w:rPr>
        <w:t>3</w:t>
      </w:r>
      <w:r w:rsidRPr="00DA0776">
        <w:rPr>
          <w:b/>
          <w:bCs/>
          <w:color w:val="000000" w:themeColor="text1"/>
        </w:rPr>
        <w:t>)</w:t>
      </w:r>
      <w:r w:rsidRPr="00DA0776">
        <w:rPr>
          <w:color w:val="000000" w:themeColor="text1"/>
        </w:rPr>
        <w:t xml:space="preserve"> La toate examenele, evaluarea </w:t>
      </w:r>
      <w:r w:rsidR="00840C5C" w:rsidRPr="00BD447D">
        <w:rPr>
          <w:color w:val="000000" w:themeColor="text1"/>
        </w:rPr>
        <w:t xml:space="preserve">beneficiarilor primari </w:t>
      </w:r>
      <w:r w:rsidRPr="00DA0776">
        <w:rPr>
          <w:color w:val="000000" w:themeColor="text1"/>
        </w:rPr>
        <w:t>se face de cadre didactice de aceeaşi specialitate sau,</w:t>
      </w:r>
      <w:r>
        <w:rPr>
          <w:b/>
          <w:bCs/>
          <w:color w:val="000000" w:themeColor="text1"/>
        </w:rPr>
        <w:t xml:space="preserve"> </w:t>
      </w:r>
      <w:r w:rsidRPr="00DA0776">
        <w:rPr>
          <w:color w:val="000000" w:themeColor="text1"/>
        </w:rPr>
        <w:t>după caz, specialităţi înrudite/din aceeaşi arie curriculară.</w:t>
      </w:r>
    </w:p>
    <w:p w14:paraId="51B04095" w14:textId="39266DC1" w:rsidR="00DA0776" w:rsidRPr="00DA0776" w:rsidRDefault="00DA0776" w:rsidP="00DA0776">
      <w:pPr>
        <w:pStyle w:val="al"/>
        <w:spacing w:line="360" w:lineRule="auto"/>
        <w:ind w:firstLine="720"/>
        <w:rPr>
          <w:b/>
          <w:bCs/>
          <w:color w:val="000000" w:themeColor="text1"/>
        </w:rPr>
      </w:pPr>
      <w:r w:rsidRPr="00DA0776">
        <w:rPr>
          <w:b/>
          <w:bCs/>
          <w:color w:val="000000" w:themeColor="text1"/>
        </w:rPr>
        <w:t>(</w:t>
      </w:r>
      <w:r w:rsidR="00E034A3">
        <w:rPr>
          <w:b/>
          <w:bCs/>
          <w:color w:val="000000" w:themeColor="text1"/>
        </w:rPr>
        <w:t>4</w:t>
      </w:r>
      <w:r w:rsidRPr="00DA0776">
        <w:rPr>
          <w:b/>
          <w:bCs/>
          <w:color w:val="000000" w:themeColor="text1"/>
        </w:rPr>
        <w:t>)</w:t>
      </w:r>
      <w:r w:rsidRPr="00DA0776">
        <w:rPr>
          <w:color w:val="000000" w:themeColor="text1"/>
        </w:rPr>
        <w:t xml:space="preserve"> Pentru examinarea elevilor corigenţi, unul dintre cadrele didactice este cel care a predat</w:t>
      </w:r>
      <w:r>
        <w:rPr>
          <w:b/>
          <w:bCs/>
          <w:color w:val="000000" w:themeColor="text1"/>
        </w:rPr>
        <w:t xml:space="preserve"> </w:t>
      </w:r>
      <w:r w:rsidRPr="00DA0776">
        <w:rPr>
          <w:color w:val="000000" w:themeColor="text1"/>
        </w:rPr>
        <w:t>elevului disciplina</w:t>
      </w:r>
      <w:r w:rsidR="00DE0514">
        <w:rPr>
          <w:color w:val="000000" w:themeColor="text1"/>
        </w:rPr>
        <w:t xml:space="preserve"> </w:t>
      </w:r>
      <w:r w:rsidRPr="00DA0776">
        <w:rPr>
          <w:color w:val="000000" w:themeColor="text1"/>
        </w:rPr>
        <w:t>de învăţământ în timpul anului şcolar. În mod excepţional, în situaţia în care</w:t>
      </w:r>
      <w:r>
        <w:rPr>
          <w:b/>
          <w:bCs/>
          <w:color w:val="000000" w:themeColor="text1"/>
        </w:rPr>
        <w:t xml:space="preserve"> </w:t>
      </w:r>
      <w:r w:rsidRPr="00DA0776">
        <w:rPr>
          <w:color w:val="000000" w:themeColor="text1"/>
        </w:rPr>
        <w:t>între elev şi profesor există un conflict care ar putea vicia rezultatul evaluării, în comisia de examen este</w:t>
      </w:r>
      <w:r>
        <w:rPr>
          <w:b/>
          <w:bCs/>
          <w:color w:val="000000" w:themeColor="text1"/>
        </w:rPr>
        <w:t xml:space="preserve"> </w:t>
      </w:r>
      <w:r w:rsidRPr="00DA0776">
        <w:rPr>
          <w:color w:val="000000" w:themeColor="text1"/>
        </w:rPr>
        <w:t>numit un alt cadru didactic de aceeaşi specialitate sau, după caz, de specialităţi înrudite din aceeaşi arie</w:t>
      </w:r>
      <w:r>
        <w:rPr>
          <w:b/>
          <w:bCs/>
          <w:color w:val="000000" w:themeColor="text1"/>
        </w:rPr>
        <w:t xml:space="preserve"> </w:t>
      </w:r>
      <w:r w:rsidRPr="00DA0776">
        <w:rPr>
          <w:color w:val="000000" w:themeColor="text1"/>
        </w:rPr>
        <w:t>curriculară.</w:t>
      </w:r>
    </w:p>
    <w:p w14:paraId="331AAB51" w14:textId="340ECB17" w:rsidR="00DA0776" w:rsidRDefault="00DA0776" w:rsidP="00DA0776">
      <w:pPr>
        <w:pStyle w:val="al"/>
        <w:spacing w:line="360" w:lineRule="auto"/>
        <w:ind w:firstLine="720"/>
        <w:rPr>
          <w:b/>
          <w:bCs/>
          <w:color w:val="000000" w:themeColor="text1"/>
        </w:rPr>
      </w:pPr>
      <w:r w:rsidRPr="00DA0776">
        <w:rPr>
          <w:b/>
          <w:bCs/>
          <w:color w:val="000000" w:themeColor="text1"/>
        </w:rPr>
        <w:t>Art. 141.</w:t>
      </w:r>
      <w:r>
        <w:rPr>
          <w:b/>
          <w:bCs/>
          <w:color w:val="000000" w:themeColor="text1"/>
        </w:rPr>
        <w:t xml:space="preserve"> </w:t>
      </w:r>
      <w:r w:rsidRPr="00DA0776">
        <w:rPr>
          <w:b/>
          <w:bCs/>
          <w:color w:val="000000" w:themeColor="text1"/>
        </w:rPr>
        <w:t>(1)</w:t>
      </w:r>
      <w:r w:rsidRPr="00DA0776">
        <w:rPr>
          <w:color w:val="000000" w:themeColor="text1"/>
        </w:rPr>
        <w:t xml:space="preserve"> Proba scrisă a examenelor are o durată de 45 de minute pentru învăţământul primar şi de 90 de</w:t>
      </w:r>
      <w:r>
        <w:rPr>
          <w:b/>
          <w:bCs/>
          <w:color w:val="000000" w:themeColor="text1"/>
        </w:rPr>
        <w:t xml:space="preserve"> </w:t>
      </w:r>
      <w:r w:rsidRPr="00DA0776">
        <w:rPr>
          <w:color w:val="000000" w:themeColor="text1"/>
        </w:rPr>
        <w:t xml:space="preserve">minute pentru învăţământul </w:t>
      </w:r>
      <w:r w:rsidR="00056374">
        <w:rPr>
          <w:color w:val="000000" w:themeColor="text1"/>
        </w:rPr>
        <w:t>gimnazial</w:t>
      </w:r>
      <w:r w:rsidRPr="00DA0776">
        <w:rPr>
          <w:color w:val="000000" w:themeColor="text1"/>
        </w:rPr>
        <w:t>, din momentul primirii subiectelor de către elev. Proba</w:t>
      </w:r>
      <w:r>
        <w:rPr>
          <w:b/>
          <w:bCs/>
          <w:color w:val="000000" w:themeColor="text1"/>
        </w:rPr>
        <w:t xml:space="preserve"> </w:t>
      </w:r>
      <w:r w:rsidRPr="00DA0776">
        <w:rPr>
          <w:color w:val="000000" w:themeColor="text1"/>
        </w:rPr>
        <w:t>scrisă conţine două variante de subiecte, dintre care elevul tratează o singură variantă, la alegere.</w:t>
      </w:r>
    </w:p>
    <w:p w14:paraId="0EC9D051" w14:textId="718870A6" w:rsidR="00DA0776" w:rsidRDefault="00DA0776" w:rsidP="00DA0776">
      <w:pPr>
        <w:pStyle w:val="al"/>
        <w:spacing w:line="360" w:lineRule="auto"/>
        <w:ind w:firstLine="720"/>
        <w:rPr>
          <w:b/>
          <w:bCs/>
          <w:color w:val="000000" w:themeColor="text1"/>
        </w:rPr>
      </w:pPr>
      <w:r w:rsidRPr="00DA0776">
        <w:rPr>
          <w:b/>
          <w:bCs/>
          <w:color w:val="000000" w:themeColor="text1"/>
        </w:rPr>
        <w:t>(2)</w:t>
      </w:r>
      <w:r w:rsidRPr="00DA0776">
        <w:rPr>
          <w:color w:val="000000" w:themeColor="text1"/>
        </w:rPr>
        <w:t xml:space="preserve"> Proba orală a examenelor se desfăşoară prin dialog cadru didactic - elev, pe baza biletelor de</w:t>
      </w:r>
      <w:r>
        <w:rPr>
          <w:b/>
          <w:bCs/>
          <w:color w:val="000000" w:themeColor="text1"/>
        </w:rPr>
        <w:t xml:space="preserve"> </w:t>
      </w:r>
      <w:r w:rsidRPr="00DA0776">
        <w:rPr>
          <w:color w:val="000000" w:themeColor="text1"/>
        </w:rPr>
        <w:t>examen. Numărul biletelor de examen este de două ori mai mare decât numărul elevilor care susţin</w:t>
      </w:r>
      <w:r>
        <w:rPr>
          <w:b/>
          <w:bCs/>
          <w:color w:val="000000" w:themeColor="text1"/>
        </w:rPr>
        <w:t xml:space="preserve"> </w:t>
      </w:r>
      <w:r w:rsidRPr="00DA0776">
        <w:rPr>
          <w:color w:val="000000" w:themeColor="text1"/>
        </w:rPr>
        <w:t>examenul la disciplina respectivă. Fiecare bilet conţine două subiecte. Elevul poate</w:t>
      </w:r>
      <w:r>
        <w:rPr>
          <w:b/>
          <w:bCs/>
          <w:color w:val="000000" w:themeColor="text1"/>
        </w:rPr>
        <w:t xml:space="preserve"> </w:t>
      </w:r>
      <w:r w:rsidRPr="00DA0776">
        <w:rPr>
          <w:color w:val="000000" w:themeColor="text1"/>
        </w:rPr>
        <w:t>schimba biletul de examen cel mult o dată.</w:t>
      </w:r>
    </w:p>
    <w:p w14:paraId="76240FE9" w14:textId="1EF75DC3" w:rsidR="00DA0776" w:rsidRDefault="00DA0776" w:rsidP="00DA0776">
      <w:pPr>
        <w:pStyle w:val="al"/>
        <w:spacing w:line="360" w:lineRule="auto"/>
        <w:ind w:firstLine="720"/>
        <w:rPr>
          <w:b/>
          <w:bCs/>
          <w:color w:val="000000" w:themeColor="text1"/>
        </w:rPr>
      </w:pPr>
      <w:r w:rsidRPr="00DA0776">
        <w:rPr>
          <w:b/>
          <w:bCs/>
          <w:color w:val="000000" w:themeColor="text1"/>
        </w:rPr>
        <w:t>(3)</w:t>
      </w:r>
      <w:r w:rsidRPr="00DA0776">
        <w:rPr>
          <w:color w:val="000000" w:themeColor="text1"/>
        </w:rPr>
        <w:t xml:space="preserve"> Fiecare cadru didactic examinator acordă elevului câte o/un notă/calificativ la fiecare probă</w:t>
      </w:r>
      <w:r>
        <w:rPr>
          <w:b/>
          <w:bCs/>
          <w:color w:val="000000" w:themeColor="text1"/>
        </w:rPr>
        <w:t xml:space="preserve"> </w:t>
      </w:r>
      <w:r w:rsidRPr="00DA0776">
        <w:rPr>
          <w:color w:val="000000" w:themeColor="text1"/>
        </w:rPr>
        <w:t xml:space="preserve">susţinută de acesta. Notele de la probele orale sau practice sunt întregi. Notele de la probele </w:t>
      </w:r>
      <w:r w:rsidRPr="00DA0776">
        <w:rPr>
          <w:color w:val="000000" w:themeColor="text1"/>
        </w:rPr>
        <w:lastRenderedPageBreak/>
        <w:t>scrise pot fi</w:t>
      </w:r>
      <w:r>
        <w:rPr>
          <w:b/>
          <w:bCs/>
          <w:color w:val="000000" w:themeColor="text1"/>
        </w:rPr>
        <w:t xml:space="preserve"> </w:t>
      </w:r>
      <w:r w:rsidRPr="00DA0776">
        <w:rPr>
          <w:color w:val="000000" w:themeColor="text1"/>
        </w:rPr>
        <w:t>şi fracţionare. Media aritmetică a notelor acordate la cele două probe, rotunjită la nota întreagă</w:t>
      </w:r>
      <w:r>
        <w:rPr>
          <w:b/>
          <w:bCs/>
          <w:color w:val="000000" w:themeColor="text1"/>
        </w:rPr>
        <w:t xml:space="preserve"> </w:t>
      </w:r>
      <w:r w:rsidRPr="00DA0776">
        <w:rPr>
          <w:color w:val="000000" w:themeColor="text1"/>
        </w:rPr>
        <w:t>cea mai apropiată, reprezintă nota finală la examenul de corigenţă, fracţiunile de 50 de sutimi rotunjinduse în favoarea elevului.</w:t>
      </w:r>
    </w:p>
    <w:p w14:paraId="7035A29E" w14:textId="77777777" w:rsidR="00DA0776" w:rsidRDefault="00DA0776" w:rsidP="00DA0776">
      <w:pPr>
        <w:pStyle w:val="al"/>
        <w:spacing w:line="360" w:lineRule="auto"/>
        <w:ind w:firstLine="720"/>
        <w:rPr>
          <w:b/>
          <w:bCs/>
          <w:color w:val="000000" w:themeColor="text1"/>
        </w:rPr>
      </w:pPr>
      <w:r w:rsidRPr="00DA0776">
        <w:rPr>
          <w:b/>
          <w:bCs/>
          <w:color w:val="000000" w:themeColor="text1"/>
        </w:rPr>
        <w:t>(4)</w:t>
      </w:r>
      <w:r w:rsidRPr="00DA0776">
        <w:rPr>
          <w:color w:val="000000" w:themeColor="text1"/>
        </w:rPr>
        <w:t xml:space="preserve"> Media obţinută de elev la examenul de corigenţă este media aritmetică, calculată cu două</w:t>
      </w:r>
      <w:r>
        <w:rPr>
          <w:b/>
          <w:bCs/>
          <w:color w:val="000000" w:themeColor="text1"/>
        </w:rPr>
        <w:t xml:space="preserve"> </w:t>
      </w:r>
      <w:r w:rsidRPr="00DA0776">
        <w:rPr>
          <w:color w:val="000000" w:themeColor="text1"/>
        </w:rPr>
        <w:t>zecimale, fără rotunjire, a notelor finale acordate de cei doi examinatori. Între notele finale acordate de</w:t>
      </w:r>
      <w:r>
        <w:rPr>
          <w:b/>
          <w:bCs/>
          <w:color w:val="000000" w:themeColor="text1"/>
        </w:rPr>
        <w:t xml:space="preserve"> </w:t>
      </w:r>
      <w:r w:rsidRPr="00DA0776">
        <w:rPr>
          <w:color w:val="000000" w:themeColor="text1"/>
        </w:rPr>
        <w:t>cei doi examinatori nu se acceptă o diferenţă mai mare de un punct. În caz contrar, medierea o face</w:t>
      </w:r>
      <w:r>
        <w:rPr>
          <w:b/>
          <w:bCs/>
          <w:color w:val="000000" w:themeColor="text1"/>
        </w:rPr>
        <w:t xml:space="preserve"> </w:t>
      </w:r>
      <w:r w:rsidRPr="00DA0776">
        <w:rPr>
          <w:color w:val="000000" w:themeColor="text1"/>
        </w:rPr>
        <w:t>preşedintele comisiei de examen.</w:t>
      </w:r>
    </w:p>
    <w:p w14:paraId="76D67516" w14:textId="23EF32D1" w:rsidR="00DA0776" w:rsidRPr="00DA0776" w:rsidRDefault="00DA0776" w:rsidP="00DA0776">
      <w:pPr>
        <w:pStyle w:val="al"/>
        <w:spacing w:line="360" w:lineRule="auto"/>
        <w:ind w:firstLine="720"/>
        <w:rPr>
          <w:b/>
          <w:bCs/>
          <w:color w:val="000000" w:themeColor="text1"/>
        </w:rPr>
      </w:pPr>
      <w:r w:rsidRPr="00DA0776">
        <w:rPr>
          <w:b/>
          <w:bCs/>
          <w:color w:val="000000" w:themeColor="text1"/>
        </w:rPr>
        <w:t>(5)</w:t>
      </w:r>
      <w:r w:rsidRPr="00DA0776">
        <w:rPr>
          <w:color w:val="000000" w:themeColor="text1"/>
        </w:rPr>
        <w:t xml:space="preserve"> La clasele la care evaluarea cunoştinţelor se face prin calificative se procedează astfel: după</w:t>
      </w:r>
      <w:r>
        <w:rPr>
          <w:b/>
          <w:bCs/>
          <w:color w:val="000000" w:themeColor="text1"/>
        </w:rPr>
        <w:t xml:space="preserve"> </w:t>
      </w:r>
      <w:r w:rsidRPr="00DA0776">
        <w:rPr>
          <w:color w:val="000000" w:themeColor="text1"/>
        </w:rPr>
        <w:t>corectarea lucrărilor scrise şi după susţinerea examenului oral, fiecare examinator acordă propriul</w:t>
      </w:r>
      <w:r>
        <w:rPr>
          <w:b/>
          <w:bCs/>
          <w:color w:val="000000" w:themeColor="text1"/>
        </w:rPr>
        <w:t xml:space="preserve"> </w:t>
      </w:r>
      <w:r w:rsidRPr="00DA0776">
        <w:rPr>
          <w:color w:val="000000" w:themeColor="text1"/>
        </w:rPr>
        <w:t>calificativ; calificativul final al elevului la examenul de corigenţă se stabileşte de comun acord între cei</w:t>
      </w:r>
      <w:r>
        <w:rPr>
          <w:b/>
          <w:bCs/>
          <w:color w:val="000000" w:themeColor="text1"/>
        </w:rPr>
        <w:t xml:space="preserve"> </w:t>
      </w:r>
      <w:r w:rsidRPr="00DA0776">
        <w:rPr>
          <w:color w:val="000000" w:themeColor="text1"/>
        </w:rPr>
        <w:t>doi examinatori.</w:t>
      </w:r>
    </w:p>
    <w:p w14:paraId="4F73DED0" w14:textId="04437060" w:rsidR="00DA0776" w:rsidRDefault="00DA0776" w:rsidP="00DA0776">
      <w:pPr>
        <w:pStyle w:val="al"/>
        <w:spacing w:line="360" w:lineRule="auto"/>
        <w:ind w:firstLine="720"/>
        <w:rPr>
          <w:color w:val="000000" w:themeColor="text1"/>
        </w:rPr>
      </w:pPr>
      <w:r w:rsidRPr="00DA0776">
        <w:rPr>
          <w:b/>
          <w:bCs/>
          <w:color w:val="000000" w:themeColor="text1"/>
        </w:rPr>
        <w:t>Art. 142. (1)</w:t>
      </w:r>
      <w:r w:rsidRPr="00DA0776">
        <w:rPr>
          <w:color w:val="000000" w:themeColor="text1"/>
        </w:rPr>
        <w:t xml:space="preserve"> Elevul corigent este declarat promovat la disciplina de examen dacă obţine cel puţin</w:t>
      </w:r>
      <w:r>
        <w:rPr>
          <w:color w:val="000000" w:themeColor="text1"/>
        </w:rPr>
        <w:t xml:space="preserve"> </w:t>
      </w:r>
      <w:r w:rsidRPr="00DA0776">
        <w:rPr>
          <w:color w:val="000000" w:themeColor="text1"/>
        </w:rPr>
        <w:t>calificativul „Suficient”/media 5.</w:t>
      </w:r>
    </w:p>
    <w:p w14:paraId="15319FD2" w14:textId="1772B5B0" w:rsidR="00DA0776" w:rsidRDefault="00DA0776" w:rsidP="00DA0776">
      <w:pPr>
        <w:pStyle w:val="al"/>
        <w:spacing w:line="360" w:lineRule="auto"/>
        <w:ind w:firstLine="720"/>
        <w:rPr>
          <w:color w:val="000000" w:themeColor="text1"/>
        </w:rPr>
      </w:pPr>
      <w:r w:rsidRPr="00DA0776">
        <w:rPr>
          <w:b/>
          <w:bCs/>
          <w:color w:val="000000" w:themeColor="text1"/>
        </w:rPr>
        <w:t>(2)</w:t>
      </w:r>
      <w:r w:rsidRPr="00DA0776">
        <w:rPr>
          <w:color w:val="000000" w:themeColor="text1"/>
        </w:rPr>
        <w:t xml:space="preserve"> Sunt declaraţi promovaţi anual elevii care obţin, la fiecare disciplină la care susţin</w:t>
      </w:r>
      <w:r>
        <w:rPr>
          <w:color w:val="000000" w:themeColor="text1"/>
        </w:rPr>
        <w:t xml:space="preserve"> </w:t>
      </w:r>
      <w:r w:rsidRPr="00DA0776">
        <w:rPr>
          <w:color w:val="000000" w:themeColor="text1"/>
        </w:rPr>
        <w:t>examenul de corigenţă, cel puţin calificativul „Suficient”/media 5.</w:t>
      </w:r>
    </w:p>
    <w:p w14:paraId="41040013" w14:textId="77777777" w:rsidR="00DA0776" w:rsidRDefault="00DA0776" w:rsidP="00DA0776">
      <w:pPr>
        <w:pStyle w:val="al"/>
        <w:spacing w:line="360" w:lineRule="auto"/>
        <w:ind w:firstLine="720"/>
        <w:rPr>
          <w:color w:val="000000" w:themeColor="text1"/>
        </w:rPr>
      </w:pPr>
      <w:r w:rsidRPr="00DA0776">
        <w:rPr>
          <w:b/>
          <w:bCs/>
          <w:color w:val="000000" w:themeColor="text1"/>
        </w:rPr>
        <w:t>(3)</w:t>
      </w:r>
      <w:r w:rsidRPr="00DA0776">
        <w:rPr>
          <w:color w:val="000000" w:themeColor="text1"/>
        </w:rPr>
        <w:t xml:space="preserve"> Media obţinută la examenul de corigenţă, la cel de încheiere a situaţiei şcolare pentru elevii</w:t>
      </w:r>
      <w:r>
        <w:rPr>
          <w:color w:val="000000" w:themeColor="text1"/>
        </w:rPr>
        <w:t xml:space="preserve"> </w:t>
      </w:r>
      <w:r w:rsidRPr="00DA0776">
        <w:rPr>
          <w:color w:val="000000" w:themeColor="text1"/>
        </w:rPr>
        <w:t>amânaţi pentru un an şi la examenul de diferenţă care echivalează o disciplină studiată timp de un an</w:t>
      </w:r>
      <w:r>
        <w:rPr>
          <w:color w:val="000000" w:themeColor="text1"/>
        </w:rPr>
        <w:t xml:space="preserve"> </w:t>
      </w:r>
      <w:r w:rsidRPr="00DA0776">
        <w:rPr>
          <w:color w:val="000000" w:themeColor="text1"/>
        </w:rPr>
        <w:t>şcolar constituie media anuală a disciplinei respective şi intră în calculul mediei generale anuale.</w:t>
      </w:r>
    </w:p>
    <w:p w14:paraId="58BA8F9F" w14:textId="45E863A0" w:rsidR="00DA0776" w:rsidRPr="00DA0776" w:rsidRDefault="00DA0776" w:rsidP="00DA0776">
      <w:pPr>
        <w:pStyle w:val="al"/>
        <w:spacing w:line="360" w:lineRule="auto"/>
        <w:ind w:firstLine="720"/>
        <w:rPr>
          <w:color w:val="000000" w:themeColor="text1"/>
        </w:rPr>
      </w:pPr>
      <w:r w:rsidRPr="00DA0776">
        <w:rPr>
          <w:b/>
          <w:bCs/>
          <w:color w:val="000000" w:themeColor="text1"/>
        </w:rPr>
        <w:t>(4)</w:t>
      </w:r>
      <w:r w:rsidRPr="00DA0776">
        <w:rPr>
          <w:color w:val="000000" w:themeColor="text1"/>
        </w:rPr>
        <w:t xml:space="preserve"> La examenul de încheiere a situaţiei şcolare pentru elevii amânaţi media obţinută constituie</w:t>
      </w:r>
      <w:r>
        <w:rPr>
          <w:color w:val="000000" w:themeColor="text1"/>
        </w:rPr>
        <w:t xml:space="preserve"> </w:t>
      </w:r>
      <w:r w:rsidRPr="00DA0776">
        <w:rPr>
          <w:color w:val="000000" w:themeColor="text1"/>
        </w:rPr>
        <w:t>media anuală a elevului la disciplina respectivă.</w:t>
      </w:r>
    </w:p>
    <w:p w14:paraId="4519F80C" w14:textId="17BD75A2" w:rsidR="00DA0776" w:rsidRDefault="00DA0776" w:rsidP="00DA0776">
      <w:pPr>
        <w:pStyle w:val="al"/>
        <w:spacing w:line="360" w:lineRule="auto"/>
        <w:ind w:firstLine="720"/>
        <w:rPr>
          <w:color w:val="000000" w:themeColor="text1"/>
        </w:rPr>
      </w:pPr>
      <w:r w:rsidRPr="00DA0776">
        <w:rPr>
          <w:b/>
          <w:bCs/>
          <w:color w:val="000000" w:themeColor="text1"/>
        </w:rPr>
        <w:t>Art. 143.  (1)</w:t>
      </w:r>
      <w:r w:rsidRPr="00DA0776">
        <w:rPr>
          <w:color w:val="000000" w:themeColor="text1"/>
        </w:rPr>
        <w:t xml:space="preserve"> Elevii corigenţi sau amânaţi care nu se pot prezenta la examene din motive temeinice, dovedite</w:t>
      </w:r>
      <w:r>
        <w:rPr>
          <w:color w:val="000000" w:themeColor="text1"/>
        </w:rPr>
        <w:t xml:space="preserve"> </w:t>
      </w:r>
      <w:r w:rsidRPr="00DA0776">
        <w:rPr>
          <w:color w:val="000000" w:themeColor="text1"/>
        </w:rPr>
        <w:t>cu acte, depuse în cel mult 7 zile lucrătoare de la data examenului, sunt examinaţi la o dată ulterioară,</w:t>
      </w:r>
      <w:r>
        <w:rPr>
          <w:color w:val="000000" w:themeColor="text1"/>
        </w:rPr>
        <w:t xml:space="preserve"> </w:t>
      </w:r>
      <w:r w:rsidRPr="00DA0776">
        <w:rPr>
          <w:color w:val="000000" w:themeColor="text1"/>
        </w:rPr>
        <w:t xml:space="preserve">stabilită de </w:t>
      </w:r>
      <w:r w:rsidR="00263F12">
        <w:rPr>
          <w:color w:val="000000" w:themeColor="text1"/>
        </w:rPr>
        <w:t>Consiliul de administrație</w:t>
      </w:r>
      <w:r w:rsidRPr="00DA0776">
        <w:rPr>
          <w:color w:val="000000" w:themeColor="text1"/>
        </w:rPr>
        <w:t>, dar nu mai târziu de începerea cursurilor noului an şcolar.</w:t>
      </w:r>
      <w:r w:rsidR="00183D62">
        <w:rPr>
          <w:color w:val="000000" w:themeColor="text1"/>
        </w:rPr>
        <w:t xml:space="preserve"> </w:t>
      </w:r>
      <w:r w:rsidR="00183D62" w:rsidRPr="00183D62">
        <w:rPr>
          <w:color w:val="000000" w:themeColor="text1"/>
        </w:rPr>
        <w:t xml:space="preserve">Perioada se poate prelungi, în mod excepţional, pentru situaţii obiective, prin decizie a </w:t>
      </w:r>
      <w:r w:rsidR="00183D62">
        <w:rPr>
          <w:color w:val="000000" w:themeColor="text1"/>
        </w:rPr>
        <w:t>I</w:t>
      </w:r>
      <w:r w:rsidR="00183D62" w:rsidRPr="00183D62">
        <w:rPr>
          <w:color w:val="000000" w:themeColor="text1"/>
        </w:rPr>
        <w:t xml:space="preserve">nspectoratului </w:t>
      </w:r>
      <w:r w:rsidR="00183D62">
        <w:rPr>
          <w:color w:val="000000" w:themeColor="text1"/>
        </w:rPr>
        <w:t>Ș</w:t>
      </w:r>
      <w:r w:rsidR="00183D62" w:rsidRPr="00183D62">
        <w:rPr>
          <w:color w:val="000000" w:themeColor="text1"/>
        </w:rPr>
        <w:t>colar.</w:t>
      </w:r>
    </w:p>
    <w:p w14:paraId="5B249FC3" w14:textId="06C9BBD8" w:rsidR="00DA0776" w:rsidRPr="00DA0776" w:rsidRDefault="00DA0776" w:rsidP="00DA0776">
      <w:pPr>
        <w:pStyle w:val="al"/>
        <w:spacing w:line="360" w:lineRule="auto"/>
        <w:ind w:firstLine="720"/>
        <w:rPr>
          <w:color w:val="000000" w:themeColor="text1"/>
        </w:rPr>
      </w:pPr>
      <w:r w:rsidRPr="00DA0776">
        <w:rPr>
          <w:b/>
          <w:bCs/>
          <w:color w:val="000000" w:themeColor="text1"/>
        </w:rPr>
        <w:lastRenderedPageBreak/>
        <w:t>(2)</w:t>
      </w:r>
      <w:r w:rsidRPr="00DA0776">
        <w:rPr>
          <w:color w:val="000000" w:themeColor="text1"/>
        </w:rPr>
        <w:t xml:space="preserve"> </w:t>
      </w:r>
      <w:r w:rsidR="00175C81">
        <w:rPr>
          <w:color w:val="000000" w:themeColor="text1"/>
        </w:rPr>
        <w:t>Î</w:t>
      </w:r>
      <w:r w:rsidRPr="00DA0776">
        <w:rPr>
          <w:color w:val="000000" w:themeColor="text1"/>
        </w:rPr>
        <w:t>n</w:t>
      </w:r>
      <w:r>
        <w:rPr>
          <w:color w:val="000000" w:themeColor="text1"/>
        </w:rPr>
        <w:t xml:space="preserve"> </w:t>
      </w:r>
      <w:r w:rsidRPr="00DA0776">
        <w:rPr>
          <w:color w:val="000000" w:themeColor="text1"/>
        </w:rPr>
        <w:t xml:space="preserve">situaţii excepţionale, respectiv internări în spital, imobilizări la pat etc., dovedite cu acte, </w:t>
      </w:r>
      <w:r>
        <w:rPr>
          <w:color w:val="000000" w:themeColor="text1"/>
        </w:rPr>
        <w:t>I</w:t>
      </w:r>
      <w:r w:rsidRPr="00DA0776">
        <w:rPr>
          <w:color w:val="000000" w:themeColor="text1"/>
        </w:rPr>
        <w:t>nspectoratul</w:t>
      </w:r>
      <w:r>
        <w:rPr>
          <w:color w:val="000000" w:themeColor="text1"/>
        </w:rPr>
        <w:t xml:space="preserve"> Ș</w:t>
      </w:r>
      <w:r w:rsidRPr="00DA0776">
        <w:rPr>
          <w:color w:val="000000" w:themeColor="text1"/>
        </w:rPr>
        <w:t>colar poate aproba susţinerea examenului şi după începerea cursurilor noului an şcolar.</w:t>
      </w:r>
    </w:p>
    <w:p w14:paraId="5878B016" w14:textId="6B46D098" w:rsidR="002902F8" w:rsidRDefault="00DA0776" w:rsidP="002902F8">
      <w:pPr>
        <w:pStyle w:val="al"/>
        <w:spacing w:line="360" w:lineRule="auto"/>
        <w:ind w:firstLine="720"/>
        <w:rPr>
          <w:color w:val="000000" w:themeColor="text1"/>
        </w:rPr>
      </w:pPr>
      <w:r w:rsidRPr="00DA0776">
        <w:rPr>
          <w:b/>
          <w:bCs/>
          <w:color w:val="000000" w:themeColor="text1"/>
        </w:rPr>
        <w:t>Art. 144.  (1)</w:t>
      </w:r>
      <w:r w:rsidRPr="00DA0776">
        <w:rPr>
          <w:color w:val="000000" w:themeColor="text1"/>
        </w:rPr>
        <w:t xml:space="preserve"> Rezultatele obţinute la examenele de încheiere a situaţiei şcolare, la examenele pentru elevii</w:t>
      </w:r>
      <w:r>
        <w:rPr>
          <w:color w:val="000000" w:themeColor="text1"/>
        </w:rPr>
        <w:t xml:space="preserve"> </w:t>
      </w:r>
      <w:r w:rsidRPr="00DA0776">
        <w:rPr>
          <w:color w:val="000000" w:themeColor="text1"/>
        </w:rPr>
        <w:t>amânaţi şi la examenele de corigenţă, inclusiv la cele de reexaminare, se consemnează în catalogul de</w:t>
      </w:r>
      <w:r>
        <w:rPr>
          <w:color w:val="000000" w:themeColor="text1"/>
        </w:rPr>
        <w:t xml:space="preserve"> </w:t>
      </w:r>
      <w:r w:rsidRPr="00DA0776">
        <w:rPr>
          <w:color w:val="000000" w:themeColor="text1"/>
        </w:rPr>
        <w:t>examen de către cadrele didactice examinatoare şi se trec în catalogul clasei de către secretarul unităţii de învăţământ, în termen de maximum 5 zile de la afişarea rezultatelor, dar nu mai</w:t>
      </w:r>
      <w:r>
        <w:rPr>
          <w:color w:val="000000" w:themeColor="text1"/>
        </w:rPr>
        <w:t xml:space="preserve"> </w:t>
      </w:r>
      <w:r w:rsidRPr="00DA0776">
        <w:rPr>
          <w:color w:val="000000" w:themeColor="text1"/>
        </w:rPr>
        <w:t>târziu de data începerii cursurilor noului an şcolar.</w:t>
      </w:r>
    </w:p>
    <w:p w14:paraId="6BEE0552" w14:textId="6438D75F" w:rsidR="002902F8" w:rsidRDefault="00DA0776" w:rsidP="002902F8">
      <w:pPr>
        <w:pStyle w:val="al"/>
        <w:spacing w:line="360" w:lineRule="auto"/>
        <w:ind w:firstLine="720"/>
        <w:rPr>
          <w:color w:val="000000" w:themeColor="text1"/>
        </w:rPr>
      </w:pPr>
      <w:r w:rsidRPr="002902F8">
        <w:rPr>
          <w:b/>
          <w:bCs/>
          <w:color w:val="000000" w:themeColor="text1"/>
        </w:rPr>
        <w:t>(2)</w:t>
      </w:r>
      <w:r w:rsidRPr="00DA0776">
        <w:rPr>
          <w:color w:val="000000" w:themeColor="text1"/>
        </w:rPr>
        <w:t xml:space="preserve"> Rezultatele obţinute de elevi la examenele de diferenţă se consemnează în catalogul de examen</w:t>
      </w:r>
      <w:r w:rsidR="002902F8">
        <w:rPr>
          <w:color w:val="000000" w:themeColor="text1"/>
        </w:rPr>
        <w:t xml:space="preserve"> </w:t>
      </w:r>
      <w:r w:rsidRPr="00DA0776">
        <w:rPr>
          <w:color w:val="000000" w:themeColor="text1"/>
        </w:rPr>
        <w:t>de către cadrele didactice examinatoare, iar în registrul matricol şi în catalogul clasei de către secretarul unităţii de învăţământ.</w:t>
      </w:r>
    </w:p>
    <w:p w14:paraId="067C675F" w14:textId="77777777" w:rsidR="002902F8" w:rsidRDefault="00DA0776" w:rsidP="002902F8">
      <w:pPr>
        <w:pStyle w:val="al"/>
        <w:spacing w:line="360" w:lineRule="auto"/>
        <w:ind w:firstLine="720"/>
        <w:rPr>
          <w:color w:val="000000" w:themeColor="text1"/>
        </w:rPr>
      </w:pPr>
      <w:r w:rsidRPr="002902F8">
        <w:rPr>
          <w:b/>
          <w:bCs/>
          <w:color w:val="000000" w:themeColor="text1"/>
        </w:rPr>
        <w:t>(3)</w:t>
      </w:r>
      <w:r w:rsidRPr="00DA0776">
        <w:rPr>
          <w:color w:val="000000" w:themeColor="text1"/>
        </w:rPr>
        <w:t xml:space="preserve"> În catalogul de examen se consemnează calificativele/notele acordate la fiecare probă, nota</w:t>
      </w:r>
      <w:r w:rsidR="002902F8">
        <w:rPr>
          <w:color w:val="000000" w:themeColor="text1"/>
        </w:rPr>
        <w:t xml:space="preserve"> </w:t>
      </w:r>
      <w:r w:rsidRPr="00DA0776">
        <w:rPr>
          <w:color w:val="000000" w:themeColor="text1"/>
        </w:rPr>
        <w:t>finală acordată de fiecare cadru didactic examinator sau calificativul, precum şi media obţinută de elev la</w:t>
      </w:r>
      <w:r w:rsidR="002902F8">
        <w:rPr>
          <w:color w:val="000000" w:themeColor="text1"/>
        </w:rPr>
        <w:t xml:space="preserve"> </w:t>
      </w:r>
      <w:r w:rsidRPr="00DA0776">
        <w:rPr>
          <w:color w:val="000000" w:themeColor="text1"/>
        </w:rPr>
        <w:t>examen, respectiv calificativul final. Catalogul de examen se semnează de către examinatori şi de către</w:t>
      </w:r>
      <w:r w:rsidR="002902F8">
        <w:rPr>
          <w:color w:val="000000" w:themeColor="text1"/>
        </w:rPr>
        <w:t xml:space="preserve"> </w:t>
      </w:r>
      <w:r w:rsidRPr="00DA0776">
        <w:rPr>
          <w:color w:val="000000" w:themeColor="text1"/>
        </w:rPr>
        <w:t>preşedintele comisiei, imediat după terminarea examenului.</w:t>
      </w:r>
    </w:p>
    <w:p w14:paraId="46B8070D" w14:textId="3E470F97" w:rsidR="002902F8" w:rsidRDefault="00DA0776" w:rsidP="002902F8">
      <w:pPr>
        <w:pStyle w:val="al"/>
        <w:spacing w:line="360" w:lineRule="auto"/>
        <w:ind w:firstLine="720"/>
        <w:rPr>
          <w:color w:val="000000" w:themeColor="text1"/>
        </w:rPr>
      </w:pPr>
      <w:r w:rsidRPr="002902F8">
        <w:rPr>
          <w:b/>
          <w:bCs/>
          <w:color w:val="000000" w:themeColor="text1"/>
        </w:rPr>
        <w:t>(4)</w:t>
      </w:r>
      <w:r w:rsidRPr="00DA0776">
        <w:rPr>
          <w:color w:val="000000" w:themeColor="text1"/>
        </w:rPr>
        <w:t xml:space="preserve"> Preşedintele comisiei de examen predă secretarului unităţii de învăţământ toate documentele</w:t>
      </w:r>
      <w:r w:rsidR="002902F8">
        <w:rPr>
          <w:color w:val="000000" w:themeColor="text1"/>
        </w:rPr>
        <w:t xml:space="preserve"> </w:t>
      </w:r>
      <w:r w:rsidRPr="00DA0776">
        <w:rPr>
          <w:color w:val="000000" w:themeColor="text1"/>
        </w:rPr>
        <w:t>specifice acestor examene: cataloagele de examen, lucrările scrise şi însemnările elevilor la proba</w:t>
      </w:r>
      <w:r w:rsidR="002902F8">
        <w:rPr>
          <w:color w:val="000000" w:themeColor="text1"/>
        </w:rPr>
        <w:t xml:space="preserve"> </w:t>
      </w:r>
      <w:r w:rsidRPr="00DA0776">
        <w:rPr>
          <w:color w:val="000000" w:themeColor="text1"/>
        </w:rPr>
        <w:t>orală/practică. Aceste documente se predau imediat după finalizarea examenelor, dar nu mai târziu de data</w:t>
      </w:r>
      <w:r w:rsidR="002902F8">
        <w:rPr>
          <w:color w:val="000000" w:themeColor="text1"/>
        </w:rPr>
        <w:t xml:space="preserve"> </w:t>
      </w:r>
      <w:r w:rsidRPr="00DA0776">
        <w:rPr>
          <w:color w:val="000000" w:themeColor="text1"/>
        </w:rPr>
        <w:t>începerii cursurilor noului an şcolar</w:t>
      </w:r>
      <w:r w:rsidR="002902F8">
        <w:rPr>
          <w:color w:val="000000" w:themeColor="text1"/>
        </w:rPr>
        <w:t>.</w:t>
      </w:r>
    </w:p>
    <w:p w14:paraId="618A7EAF" w14:textId="77777777" w:rsidR="002902F8" w:rsidRDefault="00DA0776" w:rsidP="002902F8">
      <w:pPr>
        <w:pStyle w:val="al"/>
        <w:spacing w:line="360" w:lineRule="auto"/>
        <w:ind w:firstLine="720"/>
        <w:rPr>
          <w:color w:val="000000" w:themeColor="text1"/>
        </w:rPr>
      </w:pPr>
      <w:r w:rsidRPr="002902F8">
        <w:rPr>
          <w:b/>
          <w:bCs/>
          <w:color w:val="000000" w:themeColor="text1"/>
        </w:rPr>
        <w:t>(5)</w:t>
      </w:r>
      <w:r w:rsidRPr="00DA0776">
        <w:rPr>
          <w:color w:val="000000" w:themeColor="text1"/>
        </w:rPr>
        <w:t xml:space="preserve"> Lucrările scrise şi foile cu însemnările elevului la proba orală a examenului se păstrează în</w:t>
      </w:r>
      <w:r w:rsidR="002902F8">
        <w:rPr>
          <w:color w:val="000000" w:themeColor="text1"/>
        </w:rPr>
        <w:t xml:space="preserve"> </w:t>
      </w:r>
      <w:r w:rsidRPr="00DA0776">
        <w:rPr>
          <w:color w:val="000000" w:themeColor="text1"/>
        </w:rPr>
        <w:t>arhiva unităţii de învăţământ timp de un an.</w:t>
      </w:r>
    </w:p>
    <w:p w14:paraId="06B8B9BB" w14:textId="51ECA16F" w:rsidR="00DA0776" w:rsidRPr="00DA0776" w:rsidRDefault="00DA0776" w:rsidP="002902F8">
      <w:pPr>
        <w:pStyle w:val="al"/>
        <w:spacing w:line="360" w:lineRule="auto"/>
        <w:ind w:firstLine="720"/>
        <w:rPr>
          <w:color w:val="000000" w:themeColor="text1"/>
        </w:rPr>
      </w:pPr>
      <w:r w:rsidRPr="002902F8">
        <w:rPr>
          <w:b/>
          <w:bCs/>
          <w:color w:val="000000" w:themeColor="text1"/>
        </w:rPr>
        <w:t>(6)</w:t>
      </w:r>
      <w:r w:rsidRPr="00DA0776">
        <w:rPr>
          <w:color w:val="000000" w:themeColor="text1"/>
        </w:rPr>
        <w:t xml:space="preserve"> Rezultatul la examenele de corigenţă şi la examenele de încheiere a situaţiei pentru elevii</w:t>
      </w:r>
      <w:r w:rsidR="002902F8">
        <w:rPr>
          <w:color w:val="000000" w:themeColor="text1"/>
        </w:rPr>
        <w:t xml:space="preserve"> </w:t>
      </w:r>
      <w:r w:rsidRPr="00DA0776">
        <w:rPr>
          <w:color w:val="000000" w:themeColor="text1"/>
        </w:rPr>
        <w:t>amânaţi, precum şi situaţia şcolară anuală a elevilor se afişează, la loc vizibil, a doua zi după încheierea</w:t>
      </w:r>
      <w:r w:rsidR="002902F8">
        <w:rPr>
          <w:color w:val="000000" w:themeColor="text1"/>
        </w:rPr>
        <w:t xml:space="preserve"> </w:t>
      </w:r>
      <w:r w:rsidRPr="00DA0776">
        <w:rPr>
          <w:color w:val="000000" w:themeColor="text1"/>
        </w:rPr>
        <w:t>sesiunii de examen, cu respectarea legislaţiei în vigoare privind protecţia datelor cu caracter personal, şi</w:t>
      </w:r>
      <w:r w:rsidR="002902F8">
        <w:rPr>
          <w:color w:val="000000" w:themeColor="text1"/>
        </w:rPr>
        <w:t xml:space="preserve"> </w:t>
      </w:r>
      <w:r w:rsidRPr="00DA0776">
        <w:rPr>
          <w:color w:val="000000" w:themeColor="text1"/>
        </w:rPr>
        <w:t xml:space="preserve">se consemnează în procesul-verbal al primei şedinţe a </w:t>
      </w:r>
      <w:r w:rsidR="00263F12">
        <w:rPr>
          <w:color w:val="000000" w:themeColor="text1"/>
        </w:rPr>
        <w:t>Consiliului profesoral</w:t>
      </w:r>
      <w:r w:rsidRPr="00DA0776">
        <w:rPr>
          <w:color w:val="000000" w:themeColor="text1"/>
        </w:rPr>
        <w:t>.</w:t>
      </w:r>
    </w:p>
    <w:p w14:paraId="4A7B7881" w14:textId="47F1521F" w:rsidR="00B96062" w:rsidRDefault="00DA0776" w:rsidP="002902F8">
      <w:pPr>
        <w:pStyle w:val="al"/>
        <w:spacing w:line="360" w:lineRule="auto"/>
        <w:ind w:firstLine="720"/>
        <w:rPr>
          <w:color w:val="000000" w:themeColor="text1"/>
        </w:rPr>
      </w:pPr>
      <w:r w:rsidRPr="002902F8">
        <w:rPr>
          <w:b/>
          <w:bCs/>
          <w:color w:val="000000" w:themeColor="text1"/>
        </w:rPr>
        <w:t>A</w:t>
      </w:r>
      <w:r w:rsidR="002902F8" w:rsidRPr="002902F8">
        <w:rPr>
          <w:b/>
          <w:bCs/>
          <w:color w:val="000000" w:themeColor="text1"/>
        </w:rPr>
        <w:t>rt. 145.</w:t>
      </w:r>
      <w:r w:rsidR="002902F8">
        <w:rPr>
          <w:color w:val="000000" w:themeColor="text1"/>
        </w:rPr>
        <w:t xml:space="preserve"> </w:t>
      </w:r>
      <w:r w:rsidRPr="00DA0776">
        <w:rPr>
          <w:color w:val="000000" w:themeColor="text1"/>
        </w:rPr>
        <w:t>După terminarea sesiunii de examen, de încheiere a situaţiei de corigenţă sau de reexaminare,</w:t>
      </w:r>
      <w:r w:rsidR="002902F8">
        <w:rPr>
          <w:color w:val="000000" w:themeColor="text1"/>
        </w:rPr>
        <w:t xml:space="preserve"> </w:t>
      </w:r>
      <w:r w:rsidRPr="00DA0776">
        <w:rPr>
          <w:color w:val="000000" w:themeColor="text1"/>
        </w:rPr>
        <w:t>învăţătorul/institutorul/profesorul pentru învăţământul primar/profesorul diriginte consemnează în catalog</w:t>
      </w:r>
      <w:r w:rsidR="002902F8">
        <w:rPr>
          <w:color w:val="000000" w:themeColor="text1"/>
        </w:rPr>
        <w:t xml:space="preserve"> </w:t>
      </w:r>
      <w:r w:rsidRPr="00DA0776">
        <w:rPr>
          <w:color w:val="000000" w:themeColor="text1"/>
        </w:rPr>
        <w:t>situaţia şcolară a elevilor care au participat la aceste examene.</w:t>
      </w:r>
    </w:p>
    <w:p w14:paraId="0FE854A5" w14:textId="77777777" w:rsidR="002902F8" w:rsidRPr="00DA0776" w:rsidRDefault="002902F8" w:rsidP="002902F8">
      <w:pPr>
        <w:pStyle w:val="al"/>
        <w:spacing w:line="360" w:lineRule="auto"/>
        <w:ind w:firstLine="720"/>
        <w:rPr>
          <w:color w:val="000000" w:themeColor="text1"/>
        </w:rPr>
      </w:pPr>
    </w:p>
    <w:p w14:paraId="18FA3DF8" w14:textId="0CAB55CD" w:rsidR="00DA0776" w:rsidRPr="003B47CD" w:rsidRDefault="002902F8" w:rsidP="002902F8">
      <w:pPr>
        <w:pStyle w:val="al"/>
        <w:spacing w:line="276" w:lineRule="auto"/>
        <w:ind w:firstLine="720"/>
        <w:jc w:val="center"/>
        <w:rPr>
          <w:b/>
          <w:bCs/>
          <w:color w:val="000000" w:themeColor="text1"/>
        </w:rPr>
      </w:pPr>
      <w:r w:rsidRPr="003B47CD">
        <w:rPr>
          <w:b/>
          <w:bCs/>
          <w:color w:val="000000" w:themeColor="text1"/>
        </w:rPr>
        <w:t>5. Transferul elevilor</w:t>
      </w:r>
    </w:p>
    <w:p w14:paraId="4550F584" w14:textId="77777777" w:rsidR="00DA0776" w:rsidRPr="003E5DCB" w:rsidRDefault="00DA0776" w:rsidP="00DA0776">
      <w:pPr>
        <w:pStyle w:val="al"/>
        <w:spacing w:line="276" w:lineRule="auto"/>
        <w:ind w:firstLine="720"/>
        <w:rPr>
          <w:b/>
          <w:bCs/>
          <w:i/>
          <w:iCs/>
          <w:color w:val="333333"/>
        </w:rPr>
      </w:pPr>
    </w:p>
    <w:p w14:paraId="4DD9EB7D" w14:textId="1F99B0BA" w:rsidR="003B47CD" w:rsidRPr="00BD447D" w:rsidRDefault="003B47CD" w:rsidP="003B47CD">
      <w:pPr>
        <w:spacing w:line="360" w:lineRule="auto"/>
        <w:jc w:val="both"/>
        <w:rPr>
          <w:rFonts w:eastAsia="Calibri"/>
          <w:lang w:val="ro-RO"/>
        </w:rPr>
      </w:pPr>
      <w:r w:rsidRPr="003B47CD">
        <w:rPr>
          <w:rFonts w:eastAsia="Calibri"/>
          <w:lang w:val="ro-RO"/>
        </w:rPr>
        <w:tab/>
      </w:r>
      <w:r w:rsidRPr="003B47CD">
        <w:rPr>
          <w:rFonts w:eastAsia="Calibri"/>
          <w:b/>
          <w:bCs/>
          <w:lang w:val="ro-RO"/>
        </w:rPr>
        <w:t>Art. 146.</w:t>
      </w:r>
      <w:r w:rsidRPr="00BD447D">
        <w:rPr>
          <w:lang w:val="ro-RO"/>
        </w:rPr>
        <w:t xml:space="preserve"> </w:t>
      </w:r>
      <w:r w:rsidR="00183D62" w:rsidRPr="00BD447D">
        <w:rPr>
          <w:rFonts w:eastAsia="Calibri"/>
          <w:color w:val="000000" w:themeColor="text1"/>
          <w:lang w:val="ro-RO"/>
        </w:rPr>
        <w:t xml:space="preserve">Beneficiarii primari ai educației </w:t>
      </w:r>
      <w:r w:rsidRPr="00BD447D">
        <w:rPr>
          <w:rFonts w:eastAsia="Calibri"/>
          <w:color w:val="000000" w:themeColor="text1"/>
          <w:lang w:val="ro-RO"/>
        </w:rPr>
        <w:t xml:space="preserve">au </w:t>
      </w:r>
      <w:r w:rsidRPr="00BD447D">
        <w:rPr>
          <w:rFonts w:eastAsia="Calibri"/>
          <w:lang w:val="ro-RO"/>
        </w:rPr>
        <w:t>dreptul să se transfere de la o unitate de învăţământ la alta</w:t>
      </w:r>
      <w:r w:rsidR="00E034A3" w:rsidRPr="00BD447D">
        <w:rPr>
          <w:rFonts w:eastAsia="Calibri"/>
          <w:lang w:val="ro-RO"/>
        </w:rPr>
        <w:t xml:space="preserve"> și</w:t>
      </w:r>
      <w:r w:rsidRPr="00BD447D">
        <w:rPr>
          <w:rFonts w:eastAsia="Calibri"/>
          <w:lang w:val="ro-RO"/>
        </w:rPr>
        <w:t xml:space="preserve"> de la o formaţiune de studiu la alta, în condițiile stabilite de prevederile legii, ale Regulamentului-cadru de organizare şi funcţionare a unităţilor de învăţământ preuniversitar şi ale regulament</w:t>
      </w:r>
      <w:r w:rsidR="00183D62" w:rsidRPr="00BD447D">
        <w:rPr>
          <w:rFonts w:eastAsia="Calibri"/>
          <w:lang w:val="ro-RO"/>
        </w:rPr>
        <w:t>ului de organizare şi funcţionare a unităţii de învăţământ la care se face transferul</w:t>
      </w:r>
      <w:r w:rsidRPr="00BD447D">
        <w:rPr>
          <w:rFonts w:eastAsia="Calibri"/>
          <w:lang w:val="ro-RO"/>
        </w:rPr>
        <w:t>.</w:t>
      </w:r>
    </w:p>
    <w:p w14:paraId="0837A6EA" w14:textId="33D0AEF5" w:rsidR="00104378" w:rsidRPr="00BD447D" w:rsidRDefault="003B47CD" w:rsidP="003B47CD">
      <w:pPr>
        <w:spacing w:line="360" w:lineRule="auto"/>
        <w:ind w:firstLine="720"/>
        <w:jc w:val="both"/>
        <w:rPr>
          <w:rFonts w:eastAsia="Calibri"/>
          <w:lang w:val="ro-RO"/>
        </w:rPr>
      </w:pPr>
      <w:r w:rsidRPr="00BD447D">
        <w:rPr>
          <w:rFonts w:eastAsia="Calibri"/>
          <w:b/>
          <w:bCs/>
          <w:lang w:val="ro-RO"/>
        </w:rPr>
        <w:t>Art. 147. (1)</w:t>
      </w:r>
      <w:r w:rsidRPr="00BD447D">
        <w:rPr>
          <w:rFonts w:eastAsia="Calibri"/>
          <w:lang w:val="ro-RO"/>
        </w:rPr>
        <w:t xml:space="preserve"> Transferul </w:t>
      </w:r>
      <w:bookmarkStart w:id="49" w:name="_Hlk175578398"/>
      <w:r w:rsidR="00183D62" w:rsidRPr="00BD447D">
        <w:rPr>
          <w:rFonts w:eastAsia="Calibri"/>
          <w:lang w:val="ro-RO"/>
        </w:rPr>
        <w:t>beneficiarilor primari</w:t>
      </w:r>
      <w:r w:rsidRPr="00BD447D">
        <w:rPr>
          <w:rFonts w:eastAsia="Calibri"/>
          <w:lang w:val="ro-RO"/>
        </w:rPr>
        <w:t xml:space="preserve"> </w:t>
      </w:r>
      <w:bookmarkEnd w:id="49"/>
      <w:r w:rsidRPr="00BD447D">
        <w:rPr>
          <w:rFonts w:eastAsia="Calibri"/>
          <w:lang w:val="ro-RO"/>
        </w:rPr>
        <w:t xml:space="preserve">se face cu acordul </w:t>
      </w:r>
      <w:r w:rsidR="00263F12" w:rsidRPr="00BD447D">
        <w:rPr>
          <w:rFonts w:eastAsia="Calibri"/>
          <w:lang w:val="ro-RO"/>
        </w:rPr>
        <w:t>Consiliului de administrație</w:t>
      </w:r>
      <w:r w:rsidRPr="00BD447D">
        <w:rPr>
          <w:rFonts w:eastAsia="Calibri"/>
          <w:lang w:val="ro-RO"/>
        </w:rPr>
        <w:t xml:space="preserve"> al unităţii de învăţământ primitoare și cu avizul consultativ al </w:t>
      </w:r>
      <w:r w:rsidR="00263F12" w:rsidRPr="00BD447D">
        <w:rPr>
          <w:rFonts w:eastAsia="Calibri"/>
          <w:lang w:val="ro-RO"/>
        </w:rPr>
        <w:t>Consiliului de administrație</w:t>
      </w:r>
      <w:r w:rsidRPr="00BD447D">
        <w:rPr>
          <w:rFonts w:eastAsia="Calibri"/>
          <w:lang w:val="ro-RO"/>
        </w:rPr>
        <w:t xml:space="preserve"> al unităţii de învăţământ de la care se transferă. </w:t>
      </w:r>
      <w:r w:rsidR="00263F12" w:rsidRPr="00BD447D">
        <w:rPr>
          <w:rFonts w:eastAsia="Calibri"/>
          <w:lang w:val="ro-RO"/>
        </w:rPr>
        <w:t>Consiliul de administrație</w:t>
      </w:r>
      <w:r w:rsidRPr="00BD447D">
        <w:rPr>
          <w:rFonts w:eastAsia="Calibri"/>
          <w:lang w:val="ro-RO"/>
        </w:rPr>
        <w:t xml:space="preserve"> al unităţii de învăţământ la care se solicită transferul motivează, în scris, refuzul de aprobare a cererii.</w:t>
      </w:r>
    </w:p>
    <w:p w14:paraId="256D773B" w14:textId="26F22B7A" w:rsidR="00104378" w:rsidRPr="00BD447D" w:rsidRDefault="003B47CD" w:rsidP="003B47CD">
      <w:pPr>
        <w:spacing w:line="360" w:lineRule="auto"/>
        <w:ind w:firstLine="720"/>
        <w:jc w:val="both"/>
        <w:rPr>
          <w:rFonts w:eastAsia="Calibri"/>
          <w:lang w:val="ro-RO"/>
        </w:rPr>
      </w:pPr>
      <w:r w:rsidRPr="00BD447D">
        <w:rPr>
          <w:rFonts w:eastAsia="Calibri"/>
          <w:b/>
          <w:bCs/>
          <w:lang w:val="ro-RO"/>
        </w:rPr>
        <w:t>(2)</w:t>
      </w:r>
      <w:r w:rsidRPr="00BD447D">
        <w:rPr>
          <w:rFonts w:eastAsia="Calibri"/>
          <w:lang w:val="ro-RO"/>
        </w:rPr>
        <w:t xml:space="preserve"> În cazul copiilor victime sau martori ai violenței domestice, </w:t>
      </w:r>
      <w:r w:rsidR="00104378" w:rsidRPr="00BD447D">
        <w:rPr>
          <w:rFonts w:eastAsia="Calibri"/>
          <w:lang w:val="ro-RO"/>
        </w:rPr>
        <w:t>I</w:t>
      </w:r>
      <w:r w:rsidRPr="00BD447D">
        <w:rPr>
          <w:rFonts w:eastAsia="Calibri"/>
          <w:lang w:val="ro-RO"/>
        </w:rPr>
        <w:t>nspectora</w:t>
      </w:r>
      <w:r w:rsidR="00104378" w:rsidRPr="00BD447D">
        <w:rPr>
          <w:rFonts w:eastAsia="Calibri"/>
          <w:lang w:val="ro-RO"/>
        </w:rPr>
        <w:t>tul</w:t>
      </w:r>
      <w:r w:rsidRPr="00BD447D">
        <w:rPr>
          <w:rFonts w:eastAsia="Calibri"/>
          <w:lang w:val="ro-RO"/>
        </w:rPr>
        <w:t xml:space="preserve"> </w:t>
      </w:r>
      <w:r w:rsidR="00104378" w:rsidRPr="00BD447D">
        <w:rPr>
          <w:rFonts w:eastAsia="Calibri"/>
          <w:lang w:val="ro-RO"/>
        </w:rPr>
        <w:t>Ș</w:t>
      </w:r>
      <w:r w:rsidRPr="00BD447D">
        <w:rPr>
          <w:rFonts w:eastAsia="Calibri"/>
          <w:lang w:val="ro-RO"/>
        </w:rPr>
        <w:t>colar aprobă transferul urgent, cu caracter temporar, la unitățile școlare recomandate de către instituțiile care oferă servicii sociale pentru prevenirea și combaterea violenței domestice, conform procedurii stabilite de către Ministerul Educației</w:t>
      </w:r>
      <w:r w:rsidR="00BD447D">
        <w:rPr>
          <w:rFonts w:eastAsia="Calibri"/>
          <w:lang w:val="ro-RO"/>
        </w:rPr>
        <w:t xml:space="preserve"> </w:t>
      </w:r>
      <w:r w:rsidR="00BD447D">
        <w:rPr>
          <w:lang w:val="ro-RO"/>
        </w:rPr>
        <w:t>și Cercetării</w:t>
      </w:r>
      <w:r w:rsidR="00104378" w:rsidRPr="00BD447D">
        <w:rPr>
          <w:rFonts w:eastAsia="Calibri"/>
          <w:lang w:val="ro-RO"/>
        </w:rPr>
        <w:t>.</w:t>
      </w:r>
    </w:p>
    <w:p w14:paraId="51E8A9A2" w14:textId="18A220BC" w:rsidR="00104378" w:rsidRPr="00BD447D" w:rsidRDefault="003B47CD" w:rsidP="003B47CD">
      <w:pPr>
        <w:spacing w:line="360" w:lineRule="auto"/>
        <w:ind w:firstLine="720"/>
        <w:jc w:val="both"/>
        <w:rPr>
          <w:rFonts w:eastAsia="Calibri"/>
          <w:lang w:val="ro-RO"/>
        </w:rPr>
      </w:pPr>
      <w:r w:rsidRPr="00BD447D">
        <w:rPr>
          <w:rFonts w:eastAsia="Calibri"/>
          <w:b/>
          <w:bCs/>
          <w:lang w:val="ro-RO"/>
        </w:rPr>
        <w:t>A</w:t>
      </w:r>
      <w:r w:rsidR="00104378" w:rsidRPr="00BD447D">
        <w:rPr>
          <w:rFonts w:eastAsia="Calibri"/>
          <w:b/>
          <w:bCs/>
          <w:lang w:val="ro-RO"/>
        </w:rPr>
        <w:t>rt</w:t>
      </w:r>
      <w:r w:rsidRPr="00BD447D">
        <w:rPr>
          <w:rFonts w:eastAsia="Calibri"/>
          <w:b/>
          <w:bCs/>
          <w:lang w:val="ro-RO"/>
        </w:rPr>
        <w:t>. 1</w:t>
      </w:r>
      <w:r w:rsidR="00104378" w:rsidRPr="00BD447D">
        <w:rPr>
          <w:rFonts w:eastAsia="Calibri"/>
          <w:b/>
          <w:bCs/>
          <w:lang w:val="ro-RO"/>
        </w:rPr>
        <w:t>48.</w:t>
      </w:r>
      <w:r w:rsidRPr="00BD447D">
        <w:rPr>
          <w:rFonts w:eastAsia="Calibri"/>
          <w:b/>
          <w:bCs/>
          <w:lang w:val="ro-RO"/>
        </w:rPr>
        <w:t xml:space="preserve"> </w:t>
      </w:r>
      <w:r w:rsidR="00183D62" w:rsidRPr="00BD447D">
        <w:rPr>
          <w:rFonts w:eastAsia="Calibri"/>
          <w:lang w:val="ro-RO"/>
        </w:rPr>
        <w:t>Beneficiarii primari</w:t>
      </w:r>
      <w:r w:rsidRPr="00BD447D">
        <w:rPr>
          <w:rFonts w:eastAsia="Calibri"/>
          <w:lang w:val="ro-RO"/>
        </w:rPr>
        <w:t xml:space="preserve"> se pot transfera de la o grupă/formaţiune de studiu la alta, în aceeaşi unitate de învăţământ, sau de la o unitate de învăţământ la alta, cu încadrarea în numărul maxim de </w:t>
      </w:r>
      <w:r w:rsidR="00183D62" w:rsidRPr="00BD447D">
        <w:rPr>
          <w:rFonts w:eastAsia="Calibri"/>
          <w:lang w:val="ro-RO"/>
        </w:rPr>
        <w:t>beneficiari primari</w:t>
      </w:r>
      <w:r w:rsidRPr="00BD447D">
        <w:rPr>
          <w:rFonts w:eastAsia="Calibri"/>
          <w:lang w:val="ro-RO"/>
        </w:rPr>
        <w:t xml:space="preserve"> pe formaţiune de studiu și în limita cifrei de școlarizare aprobate/repartizate de </w:t>
      </w:r>
      <w:r w:rsidR="00104378" w:rsidRPr="00BD447D">
        <w:rPr>
          <w:rFonts w:eastAsia="Calibri"/>
          <w:lang w:val="ro-RO"/>
        </w:rPr>
        <w:t>Inspectoratul Școlar</w:t>
      </w:r>
      <w:r w:rsidRPr="00BD447D">
        <w:rPr>
          <w:rFonts w:eastAsia="Calibri"/>
          <w:lang w:val="ro-RO"/>
        </w:rPr>
        <w:t>.</w:t>
      </w:r>
    </w:p>
    <w:p w14:paraId="01453931" w14:textId="10AAA860" w:rsidR="00104378" w:rsidRPr="00BD447D" w:rsidRDefault="00E034A3" w:rsidP="003B47CD">
      <w:pPr>
        <w:spacing w:line="360" w:lineRule="auto"/>
        <w:ind w:firstLine="720"/>
        <w:jc w:val="both"/>
        <w:rPr>
          <w:rFonts w:eastAsia="Calibri"/>
          <w:lang w:val="ro-RO"/>
        </w:rPr>
      </w:pPr>
      <w:r w:rsidRPr="00BD447D">
        <w:rPr>
          <w:rFonts w:eastAsia="Calibri"/>
          <w:b/>
          <w:bCs/>
          <w:lang w:val="ro-RO"/>
        </w:rPr>
        <w:t>Art. 149.</w:t>
      </w:r>
      <w:r w:rsidR="003B47CD" w:rsidRPr="00BD447D">
        <w:rPr>
          <w:rFonts w:eastAsia="Calibri"/>
          <w:lang w:val="ro-RO"/>
        </w:rPr>
        <w:t xml:space="preserve">În situaţii excepţionale, bine motivate, în care transferul nu se poate face cu încadrarea în numărul maxim de </w:t>
      </w:r>
      <w:r w:rsidR="00183D62" w:rsidRPr="00BD447D">
        <w:rPr>
          <w:rFonts w:eastAsia="Calibri"/>
          <w:lang w:val="ro-RO"/>
        </w:rPr>
        <w:t xml:space="preserve">beneficiari primari </w:t>
      </w:r>
      <w:r w:rsidR="003B47CD" w:rsidRPr="00BD447D">
        <w:rPr>
          <w:rFonts w:eastAsia="Calibri"/>
          <w:lang w:val="ro-RO"/>
        </w:rPr>
        <w:t xml:space="preserve">la grupă/formaţiunea de studiu, </w:t>
      </w:r>
      <w:r w:rsidR="00104378" w:rsidRPr="00BD447D">
        <w:rPr>
          <w:rFonts w:eastAsia="Calibri"/>
          <w:lang w:val="ro-RO"/>
        </w:rPr>
        <w:t>Inspectoratul Școlar</w:t>
      </w:r>
      <w:r w:rsidR="003B47CD" w:rsidRPr="00BD447D">
        <w:rPr>
          <w:rFonts w:eastAsia="Calibri"/>
          <w:lang w:val="ro-RO"/>
        </w:rPr>
        <w:t xml:space="preserve"> poate aproba depăşirea efectivului maxim cu cel mult 2 beneficiari peste efectivul maxim, pe baza justificării din partea </w:t>
      </w:r>
      <w:r w:rsidR="00263F12" w:rsidRPr="00BD447D">
        <w:rPr>
          <w:rFonts w:eastAsia="Calibri"/>
          <w:lang w:val="ro-RO"/>
        </w:rPr>
        <w:t>Consiliului de administrație</w:t>
      </w:r>
      <w:r w:rsidR="003B47CD" w:rsidRPr="00BD447D">
        <w:rPr>
          <w:rFonts w:eastAsia="Calibri"/>
          <w:lang w:val="ro-RO"/>
        </w:rPr>
        <w:t xml:space="preserve"> al unității de învățământ. Pentru situațiile excepționale în care se solicită depăşirea cu peste 2 beneficiari primari a numărului maxim de preşcolari/elevi la grupă/formaţiunea de studiu, aprobarea va fi dată de Ministerul Educaţiei</w:t>
      </w:r>
      <w:r w:rsidR="00BD447D">
        <w:rPr>
          <w:rFonts w:eastAsia="Calibri"/>
          <w:lang w:val="ro-RO"/>
        </w:rPr>
        <w:t xml:space="preserve"> </w:t>
      </w:r>
      <w:r w:rsidR="00BD447D">
        <w:rPr>
          <w:lang w:val="ro-RO"/>
        </w:rPr>
        <w:t>și Cercetării</w:t>
      </w:r>
      <w:r w:rsidR="003B47CD" w:rsidRPr="00BD447D">
        <w:rPr>
          <w:rFonts w:eastAsia="Calibri"/>
          <w:lang w:val="ro-RO"/>
        </w:rPr>
        <w:t>, conform metodologiei în vigoare.</w:t>
      </w:r>
    </w:p>
    <w:p w14:paraId="4B6BCFCC" w14:textId="77777777" w:rsidR="00E034A3" w:rsidRPr="00BD447D" w:rsidRDefault="003B47CD" w:rsidP="00E034A3">
      <w:pPr>
        <w:spacing w:line="360" w:lineRule="auto"/>
        <w:ind w:firstLine="720"/>
        <w:jc w:val="both"/>
        <w:rPr>
          <w:rFonts w:eastAsia="Calibri"/>
          <w:lang w:val="ro-RO"/>
        </w:rPr>
      </w:pPr>
      <w:r w:rsidRPr="00BD447D">
        <w:rPr>
          <w:rFonts w:eastAsia="Calibri"/>
          <w:b/>
          <w:bCs/>
          <w:lang w:val="ro-RO"/>
        </w:rPr>
        <w:lastRenderedPageBreak/>
        <w:t>A</w:t>
      </w:r>
      <w:r w:rsidR="00104378" w:rsidRPr="00BD447D">
        <w:rPr>
          <w:rFonts w:eastAsia="Calibri"/>
          <w:b/>
          <w:bCs/>
          <w:lang w:val="ro-RO"/>
        </w:rPr>
        <w:t>rt. 150.</w:t>
      </w:r>
      <w:r w:rsidRPr="00BD447D">
        <w:rPr>
          <w:rFonts w:eastAsia="Calibri"/>
          <w:b/>
          <w:bCs/>
          <w:lang w:val="ro-RO"/>
        </w:rPr>
        <w:t xml:space="preserve"> </w:t>
      </w:r>
      <w:r w:rsidR="00E034A3" w:rsidRPr="00BD447D">
        <w:rPr>
          <w:rFonts w:eastAsia="Calibri"/>
          <w:lang w:val="ro-RO"/>
        </w:rPr>
        <w:t>Transferul beneficiarilor primari de la o formaţiune de studiu cu predarea unei limbi de circulaţie internaţională în regim normal la o formaţiune de studiu cu predare intensivă, respectiv bilingvă a unei limbi de circulaţie internaţională se realizează astfel:</w:t>
      </w:r>
    </w:p>
    <w:p w14:paraId="020FB309" w14:textId="77777777" w:rsidR="00E034A3" w:rsidRPr="00BD447D" w:rsidRDefault="00E034A3" w:rsidP="00E034A3">
      <w:pPr>
        <w:spacing w:line="360" w:lineRule="auto"/>
        <w:ind w:firstLine="720"/>
        <w:jc w:val="both"/>
        <w:rPr>
          <w:rFonts w:eastAsia="Calibri"/>
          <w:lang w:val="ro-RO"/>
        </w:rPr>
      </w:pPr>
      <w:r w:rsidRPr="00BD447D">
        <w:rPr>
          <w:rFonts w:eastAsia="Calibri"/>
          <w:lang w:val="ro-RO"/>
        </w:rPr>
        <w:t>a) la nivel gimnazial, începând cu clasa a V-a, elevii care se transferă de la o unitate de învăţământ la alta, de la o formaţiune de studiu cu predarea unei limbi de circulaţie internaţională în regim normal la o formaţiune de studiu cu predarea intensivă a unei limbi de circulaţie internaţională vor susţine un test de aptitudini şi cunoştinţe la limba modernă;</w:t>
      </w:r>
    </w:p>
    <w:p w14:paraId="7DAFCFAE" w14:textId="71F131BF" w:rsidR="003A252E" w:rsidRPr="00BD447D" w:rsidRDefault="00E034A3" w:rsidP="00E034A3">
      <w:pPr>
        <w:spacing w:line="360" w:lineRule="auto"/>
        <w:ind w:firstLine="720"/>
        <w:jc w:val="both"/>
        <w:rPr>
          <w:rFonts w:eastAsia="Calibri"/>
          <w:lang w:val="ro-RO"/>
        </w:rPr>
      </w:pPr>
      <w:r w:rsidRPr="00BD447D">
        <w:rPr>
          <w:rFonts w:eastAsia="Calibri"/>
          <w:lang w:val="ro-RO"/>
        </w:rPr>
        <w:t>b) testul de aptitudini şi cunoştinţe va fi elaborat la nivelul unităţii de învăţământ la care elevul se transferă, de către o comisie desemnată în acest sens de directorul unităţii de învăţământ.</w:t>
      </w:r>
    </w:p>
    <w:p w14:paraId="1000EB72" w14:textId="3C8E386E" w:rsidR="00183D62" w:rsidRPr="00BD447D" w:rsidRDefault="003A252E" w:rsidP="00E034A3">
      <w:pPr>
        <w:spacing w:line="360" w:lineRule="auto"/>
        <w:ind w:firstLine="720"/>
        <w:jc w:val="both"/>
        <w:rPr>
          <w:rFonts w:eastAsia="Calibri"/>
          <w:lang w:val="ro-RO"/>
        </w:rPr>
      </w:pPr>
      <w:r w:rsidRPr="00BD447D">
        <w:rPr>
          <w:rFonts w:eastAsia="Calibri"/>
          <w:b/>
          <w:bCs/>
          <w:lang w:val="ro-RO"/>
        </w:rPr>
        <w:t>Art. 151.</w:t>
      </w:r>
      <w:r w:rsidR="00183D62" w:rsidRPr="00BD447D">
        <w:rPr>
          <w:rFonts w:eastAsia="Calibri"/>
          <w:b/>
          <w:bCs/>
          <w:lang w:val="ro-RO"/>
        </w:rPr>
        <w:t xml:space="preserve"> </w:t>
      </w:r>
      <w:r w:rsidR="00183D62" w:rsidRPr="00BD447D">
        <w:rPr>
          <w:rFonts w:eastAsia="Calibri"/>
          <w:lang w:val="ro-RO"/>
        </w:rPr>
        <w:t>Subiectele aferente testelor/probelor vor fi elaborate la nivelul unităţii de învăţământ de către o comisie desemnată în acest sens de directorul unităţii de învăţământ.</w:t>
      </w:r>
    </w:p>
    <w:p w14:paraId="2A594ED4" w14:textId="398048EC" w:rsidR="00183D62" w:rsidRPr="00BD447D" w:rsidRDefault="00E034A3" w:rsidP="00183D62">
      <w:pPr>
        <w:spacing w:line="360" w:lineRule="auto"/>
        <w:ind w:firstLine="720"/>
        <w:jc w:val="both"/>
        <w:rPr>
          <w:rFonts w:eastAsia="Calibri"/>
          <w:lang w:val="ro-RO"/>
        </w:rPr>
      </w:pPr>
      <w:r w:rsidRPr="00BD447D">
        <w:rPr>
          <w:rFonts w:eastAsia="Calibri"/>
          <w:b/>
          <w:bCs/>
          <w:lang w:val="ro-RO"/>
        </w:rPr>
        <w:t xml:space="preserve">Art. 152. </w:t>
      </w:r>
      <w:r w:rsidR="00183D62" w:rsidRPr="00BD447D">
        <w:rPr>
          <w:rFonts w:eastAsia="Calibri"/>
          <w:lang w:val="ro-RO"/>
        </w:rPr>
        <w:t>Elevii din secţiile bilingve francofone care solicită schimbarea disciplinei nonlingvistice vor susţine examen de diferenţă în vacanţele şcolare.</w:t>
      </w:r>
    </w:p>
    <w:p w14:paraId="471329B6" w14:textId="74679326" w:rsidR="002D0170" w:rsidRPr="00BD447D" w:rsidRDefault="002D0170" w:rsidP="00183D62">
      <w:pPr>
        <w:spacing w:line="360" w:lineRule="auto"/>
        <w:ind w:firstLine="720"/>
        <w:jc w:val="both"/>
        <w:rPr>
          <w:rFonts w:eastAsia="Calibri"/>
          <w:lang w:val="ro-RO"/>
        </w:rPr>
      </w:pPr>
      <w:r w:rsidRPr="00BD447D">
        <w:rPr>
          <w:rFonts w:eastAsia="Calibri"/>
          <w:b/>
          <w:bCs/>
          <w:lang w:val="ro-RO"/>
        </w:rPr>
        <w:t>Art. 153.</w:t>
      </w:r>
      <w:r w:rsidR="003B47CD" w:rsidRPr="00BD447D">
        <w:rPr>
          <w:rFonts w:eastAsia="Calibri"/>
          <w:b/>
          <w:bCs/>
          <w:lang w:val="ro-RO"/>
        </w:rPr>
        <w:t xml:space="preserve"> (1)</w:t>
      </w:r>
      <w:r w:rsidR="003B47CD" w:rsidRPr="00BD447D">
        <w:rPr>
          <w:rFonts w:eastAsia="Calibri"/>
          <w:lang w:val="ro-RO"/>
        </w:rPr>
        <w:t xml:space="preserve"> Transferurile în care se păstrează forma de învăţământ, se efectuează, de regulă, în perioada vacanţelor şcolare. Prin excepţie, transfer</w:t>
      </w:r>
      <w:r w:rsidR="00E1079F" w:rsidRPr="00BD447D">
        <w:rPr>
          <w:rFonts w:eastAsia="Calibri"/>
          <w:lang w:val="ro-RO"/>
        </w:rPr>
        <w:t>ul</w:t>
      </w:r>
      <w:r w:rsidR="003B47CD" w:rsidRPr="00BD447D">
        <w:rPr>
          <w:rFonts w:eastAsia="Calibri"/>
          <w:lang w:val="ro-RO"/>
        </w:rPr>
        <w:t xml:space="preserve"> </w:t>
      </w:r>
      <w:r w:rsidR="003B47CD" w:rsidRPr="00BD447D">
        <w:rPr>
          <w:rFonts w:eastAsia="Calibri"/>
          <w:color w:val="000000" w:themeColor="text1"/>
          <w:lang w:val="ro-RO"/>
        </w:rPr>
        <w:t>de la nivelu</w:t>
      </w:r>
      <w:r w:rsidR="00E1079F" w:rsidRPr="00BD447D">
        <w:rPr>
          <w:rFonts w:eastAsia="Calibri"/>
          <w:color w:val="000000" w:themeColor="text1"/>
          <w:lang w:val="ro-RO"/>
        </w:rPr>
        <w:t>l</w:t>
      </w:r>
      <w:r w:rsidR="003B47CD" w:rsidRPr="00BD447D">
        <w:rPr>
          <w:rFonts w:eastAsia="Calibri"/>
          <w:color w:val="000000" w:themeColor="text1"/>
          <w:lang w:val="ro-RO"/>
        </w:rPr>
        <w:t xml:space="preserve"> preşcolar </w:t>
      </w:r>
      <w:r w:rsidR="003B47CD" w:rsidRPr="00BD447D">
        <w:rPr>
          <w:rFonts w:eastAsia="Calibri"/>
          <w:lang w:val="ro-RO"/>
        </w:rPr>
        <w:t>se pot face oricând în timpul anului şcolar, în limita numărului de locuri și ţinând cont de interesul superior al copilului.</w:t>
      </w:r>
    </w:p>
    <w:p w14:paraId="1F10C484" w14:textId="376680D4" w:rsidR="009E1A2C" w:rsidRPr="00BD447D" w:rsidRDefault="003B47CD" w:rsidP="00E034A3">
      <w:pPr>
        <w:spacing w:line="360" w:lineRule="auto"/>
        <w:ind w:firstLine="720"/>
        <w:jc w:val="both"/>
        <w:rPr>
          <w:rFonts w:eastAsia="Calibri"/>
          <w:lang w:val="ro-RO"/>
        </w:rPr>
      </w:pPr>
      <w:r w:rsidRPr="00BD447D">
        <w:rPr>
          <w:rFonts w:eastAsia="Calibri"/>
          <w:b/>
          <w:bCs/>
          <w:lang w:val="ro-RO"/>
        </w:rPr>
        <w:t>(2)</w:t>
      </w:r>
      <w:r w:rsidRPr="00BD447D">
        <w:rPr>
          <w:rFonts w:eastAsia="Calibri"/>
          <w:lang w:val="ro-RO"/>
        </w:rPr>
        <w:t xml:space="preserve"> </w:t>
      </w:r>
      <w:r w:rsidR="009E1A2C" w:rsidRPr="00BD447D">
        <w:rPr>
          <w:rFonts w:eastAsia="Calibri"/>
          <w:lang w:val="ro-RO"/>
        </w:rPr>
        <w:t>Transferul beneficiarilor primari în timpul cursurilor şcolare se poate efectua, în mod excepţional, cu respectarea prevederilor prezentului regulament, în următoarele situaţii:</w:t>
      </w:r>
    </w:p>
    <w:p w14:paraId="4C6839D6" w14:textId="741C90E1" w:rsidR="009E1A2C" w:rsidRPr="00BD447D" w:rsidRDefault="009E1A2C" w:rsidP="009E1A2C">
      <w:pPr>
        <w:spacing w:line="360" w:lineRule="auto"/>
        <w:ind w:firstLine="720"/>
        <w:jc w:val="both"/>
        <w:rPr>
          <w:rFonts w:eastAsia="Calibri"/>
          <w:lang w:val="it-IT"/>
        </w:rPr>
      </w:pPr>
      <w:r w:rsidRPr="00BD447D">
        <w:rPr>
          <w:rFonts w:eastAsia="Calibri"/>
          <w:lang w:val="it-IT"/>
        </w:rPr>
        <w:t>a) la schimbarea domiciliului părinţilor/reprezentanţilor legali într-o altă localitate, respectiv într- un alt sector al municipiului Bucureşti;</w:t>
      </w:r>
    </w:p>
    <w:p w14:paraId="1AE19595" w14:textId="06EF070C" w:rsidR="009E1A2C" w:rsidRPr="00BD447D" w:rsidRDefault="009E1A2C" w:rsidP="009E1A2C">
      <w:pPr>
        <w:spacing w:line="360" w:lineRule="auto"/>
        <w:ind w:firstLine="720"/>
        <w:jc w:val="both"/>
        <w:rPr>
          <w:rFonts w:eastAsia="Calibri"/>
          <w:lang w:val="it-IT"/>
        </w:rPr>
      </w:pPr>
      <w:r w:rsidRPr="00BD447D">
        <w:rPr>
          <w:rFonts w:eastAsia="Calibri"/>
          <w:lang w:val="it-IT"/>
        </w:rPr>
        <w:t>b) în cazul unei recomandări medicale, eliberată pe baza expertizei medicale efectuate de comisia medicală judeţeană/a municipiului Bucureşti;</w:t>
      </w:r>
    </w:p>
    <w:p w14:paraId="104735C6" w14:textId="6E6027C5" w:rsidR="009E1A2C" w:rsidRPr="00BD447D" w:rsidRDefault="009E1A2C" w:rsidP="00E034A3">
      <w:pPr>
        <w:spacing w:line="360" w:lineRule="auto"/>
        <w:ind w:firstLine="720"/>
        <w:jc w:val="both"/>
        <w:rPr>
          <w:rFonts w:eastAsia="Calibri"/>
          <w:lang w:val="it-IT"/>
        </w:rPr>
      </w:pPr>
      <w:r w:rsidRPr="00BD447D">
        <w:rPr>
          <w:rFonts w:eastAsia="Calibri"/>
          <w:lang w:val="it-IT"/>
        </w:rPr>
        <w:t>c)</w:t>
      </w:r>
      <w:r w:rsidR="00E034A3" w:rsidRPr="00BD447D">
        <w:rPr>
          <w:rFonts w:eastAsia="Calibri"/>
          <w:lang w:val="it-IT"/>
        </w:rPr>
        <w:t xml:space="preserve"> </w:t>
      </w:r>
      <w:r w:rsidRPr="00BD447D">
        <w:rPr>
          <w:rFonts w:eastAsia="Calibri"/>
          <w:lang w:val="it-IT"/>
        </w:rPr>
        <w:t>de la clasele cu program de predare intensivă a unei limbi străine sau cu program de predare bilingv la celelalte clase;</w:t>
      </w:r>
    </w:p>
    <w:p w14:paraId="0B1EFF9D" w14:textId="087C0921" w:rsidR="009E1A2C" w:rsidRPr="00BD447D" w:rsidRDefault="00E034A3" w:rsidP="009E1A2C">
      <w:pPr>
        <w:spacing w:line="360" w:lineRule="auto"/>
        <w:ind w:firstLine="720"/>
        <w:jc w:val="both"/>
        <w:rPr>
          <w:rFonts w:eastAsia="Calibri"/>
          <w:lang w:val="it-IT"/>
        </w:rPr>
      </w:pPr>
      <w:r w:rsidRPr="00BD447D">
        <w:rPr>
          <w:rFonts w:eastAsia="Calibri"/>
          <w:lang w:val="it-IT"/>
        </w:rPr>
        <w:t>d</w:t>
      </w:r>
      <w:r w:rsidR="009E1A2C" w:rsidRPr="00BD447D">
        <w:rPr>
          <w:rFonts w:eastAsia="Calibri"/>
          <w:lang w:val="it-IT"/>
        </w:rPr>
        <w:t xml:space="preserve">) în alte situaţii excepţionale, pe baza documentelor justificative, cu aprobarea </w:t>
      </w:r>
      <w:r w:rsidR="00263F12" w:rsidRPr="00BD447D">
        <w:rPr>
          <w:rFonts w:eastAsia="Calibri"/>
          <w:lang w:val="it-IT"/>
        </w:rPr>
        <w:t>Consiliului de administrație</w:t>
      </w:r>
      <w:r w:rsidR="009E1A2C" w:rsidRPr="00BD447D">
        <w:rPr>
          <w:rFonts w:eastAsia="Calibri"/>
          <w:lang w:val="it-IT"/>
        </w:rPr>
        <w:t xml:space="preserve"> al Inspectoratului Școlar.</w:t>
      </w:r>
    </w:p>
    <w:p w14:paraId="519EE2B9" w14:textId="506845AF" w:rsidR="002D0170" w:rsidRPr="00BD447D" w:rsidRDefault="003B47CD" w:rsidP="009E1A2C">
      <w:pPr>
        <w:spacing w:line="360" w:lineRule="auto"/>
        <w:ind w:firstLine="720"/>
        <w:jc w:val="both"/>
        <w:rPr>
          <w:rFonts w:eastAsia="Calibri"/>
          <w:lang w:val="it-IT"/>
        </w:rPr>
      </w:pPr>
      <w:r w:rsidRPr="00BD447D">
        <w:rPr>
          <w:rFonts w:eastAsia="Calibri"/>
          <w:b/>
          <w:bCs/>
          <w:lang w:val="it-IT"/>
        </w:rPr>
        <w:lastRenderedPageBreak/>
        <w:t>A</w:t>
      </w:r>
      <w:r w:rsidR="002D0170" w:rsidRPr="00BD447D">
        <w:rPr>
          <w:rFonts w:eastAsia="Calibri"/>
          <w:b/>
          <w:bCs/>
          <w:lang w:val="it-IT"/>
        </w:rPr>
        <w:t>rt. 154.</w:t>
      </w:r>
      <w:r w:rsidRPr="00BD447D">
        <w:rPr>
          <w:rFonts w:eastAsia="Calibri"/>
          <w:lang w:val="it-IT"/>
        </w:rPr>
        <w:t xml:space="preserve"> Gemenii, tripleţii etc. se pot transfera în clasa celui cu media mai mare sau invers, la cererea părintelui/tutorelui/reprezentantului legal, cu aprobarea </w:t>
      </w:r>
      <w:r w:rsidR="00263F12" w:rsidRPr="00BD447D">
        <w:rPr>
          <w:rFonts w:eastAsia="Calibri"/>
          <w:lang w:val="it-IT"/>
        </w:rPr>
        <w:t>Consiliului de administrație</w:t>
      </w:r>
      <w:r w:rsidRPr="00BD447D">
        <w:rPr>
          <w:rFonts w:eastAsia="Calibri"/>
          <w:lang w:val="it-IT"/>
        </w:rPr>
        <w:t xml:space="preserve"> al </w:t>
      </w:r>
      <w:r w:rsidR="00837B82">
        <w:rPr>
          <w:rFonts w:eastAsia="Calibri"/>
          <w:lang w:val="it-IT"/>
        </w:rPr>
        <w:t>unității de învățământ.</w:t>
      </w:r>
    </w:p>
    <w:p w14:paraId="5146E2E2" w14:textId="77777777" w:rsidR="002D0170" w:rsidRPr="00BD447D" w:rsidRDefault="003B47CD" w:rsidP="003A252E">
      <w:pPr>
        <w:spacing w:line="360" w:lineRule="auto"/>
        <w:ind w:firstLine="720"/>
        <w:jc w:val="both"/>
        <w:rPr>
          <w:rFonts w:eastAsia="Calibri"/>
          <w:lang w:val="it-IT"/>
        </w:rPr>
      </w:pPr>
      <w:r w:rsidRPr="00BD447D">
        <w:rPr>
          <w:rFonts w:eastAsia="Calibri"/>
          <w:b/>
          <w:bCs/>
          <w:lang w:val="it-IT"/>
        </w:rPr>
        <w:t>A</w:t>
      </w:r>
      <w:r w:rsidR="002D0170" w:rsidRPr="00BD447D">
        <w:rPr>
          <w:rFonts w:eastAsia="Calibri"/>
          <w:b/>
          <w:bCs/>
          <w:lang w:val="it-IT"/>
        </w:rPr>
        <w:t>rt. 155.</w:t>
      </w:r>
      <w:r w:rsidRPr="00BD447D">
        <w:rPr>
          <w:rFonts w:eastAsia="Calibri"/>
          <w:b/>
          <w:bCs/>
          <w:lang w:val="it-IT"/>
        </w:rPr>
        <w:t xml:space="preserve"> (1)</w:t>
      </w:r>
      <w:r w:rsidRPr="00BD447D">
        <w:rPr>
          <w:rFonts w:eastAsia="Calibri"/>
          <w:lang w:val="it-IT"/>
        </w:rPr>
        <w:t xml:space="preserve"> Elevii din învăţământul preuniversitar particular sau confesional se pot transfera la unităţi de învăţământ de stat, în condiţiile prezentului regulament.</w:t>
      </w:r>
    </w:p>
    <w:p w14:paraId="7C3E5209" w14:textId="77777777" w:rsidR="002D0170" w:rsidRPr="00BD447D" w:rsidRDefault="003B47CD" w:rsidP="003A252E">
      <w:pPr>
        <w:spacing w:line="360" w:lineRule="auto"/>
        <w:ind w:firstLine="720"/>
        <w:jc w:val="both"/>
        <w:rPr>
          <w:rFonts w:eastAsia="Calibri"/>
          <w:lang w:val="it-IT"/>
        </w:rPr>
      </w:pPr>
      <w:r w:rsidRPr="00BD447D">
        <w:rPr>
          <w:rFonts w:eastAsia="Calibri"/>
          <w:b/>
          <w:bCs/>
          <w:lang w:val="it-IT"/>
        </w:rPr>
        <w:t>(2)</w:t>
      </w:r>
      <w:r w:rsidRPr="00BD447D">
        <w:rPr>
          <w:rFonts w:eastAsia="Calibri"/>
          <w:lang w:val="it-IT"/>
        </w:rPr>
        <w:t xml:space="preserve"> Elevii din învăţământul preuniversitar de stat se pot transfera în învăţământul particular, cu acordul unităţii primitoare şi în condiţiile stabilite de propriul regulament de organizare şi funcţionare</w:t>
      </w:r>
      <w:r w:rsidR="002D0170" w:rsidRPr="00BD447D">
        <w:rPr>
          <w:rFonts w:eastAsia="Calibri"/>
          <w:lang w:val="it-IT"/>
        </w:rPr>
        <w:t>.</w:t>
      </w:r>
    </w:p>
    <w:p w14:paraId="09DA1F16" w14:textId="234B1431" w:rsidR="002D0170" w:rsidRPr="00BD447D" w:rsidRDefault="003B47CD" w:rsidP="003A252E">
      <w:pPr>
        <w:spacing w:line="360" w:lineRule="auto"/>
        <w:ind w:firstLine="720"/>
        <w:jc w:val="both"/>
        <w:rPr>
          <w:rFonts w:eastAsia="Calibri"/>
          <w:lang w:val="it-IT"/>
        </w:rPr>
      </w:pPr>
      <w:r w:rsidRPr="00BD447D">
        <w:rPr>
          <w:rFonts w:eastAsia="Calibri"/>
          <w:b/>
          <w:bCs/>
          <w:lang w:val="it-IT"/>
        </w:rPr>
        <w:t>A</w:t>
      </w:r>
      <w:r w:rsidR="002D0170" w:rsidRPr="00BD447D">
        <w:rPr>
          <w:rFonts w:eastAsia="Calibri"/>
          <w:b/>
          <w:bCs/>
          <w:lang w:val="it-IT"/>
        </w:rPr>
        <w:t>rt</w:t>
      </w:r>
      <w:r w:rsidRPr="00BD447D">
        <w:rPr>
          <w:rFonts w:eastAsia="Calibri"/>
          <w:b/>
          <w:bCs/>
          <w:lang w:val="it-IT"/>
        </w:rPr>
        <w:t>. 1</w:t>
      </w:r>
      <w:r w:rsidR="002D0170" w:rsidRPr="00BD447D">
        <w:rPr>
          <w:rFonts w:eastAsia="Calibri"/>
          <w:b/>
          <w:bCs/>
          <w:lang w:val="it-IT"/>
        </w:rPr>
        <w:t>56.</w:t>
      </w:r>
      <w:r w:rsidRPr="00BD447D">
        <w:rPr>
          <w:rFonts w:eastAsia="Calibri"/>
          <w:b/>
          <w:bCs/>
          <w:lang w:val="it-IT"/>
        </w:rPr>
        <w:t xml:space="preserve"> </w:t>
      </w:r>
      <w:r w:rsidRPr="00BD447D">
        <w:rPr>
          <w:rFonts w:eastAsia="Calibri"/>
          <w:lang w:val="it-IT"/>
        </w:rPr>
        <w:t xml:space="preserve">Pentru </w:t>
      </w:r>
      <w:r w:rsidR="00E034A3" w:rsidRPr="00BD447D">
        <w:rPr>
          <w:rFonts w:eastAsia="Calibri"/>
          <w:lang w:val="it-IT"/>
        </w:rPr>
        <w:t>elevii</w:t>
      </w:r>
      <w:r w:rsidRPr="00BD447D">
        <w:rPr>
          <w:rFonts w:eastAsia="Calibri"/>
          <w:lang w:val="it-IT"/>
        </w:rPr>
        <w:t xml:space="preserve"> cu cerinţe educaţionale speciale, în funcţie de evoluţia acestora, se pot face propuneri de reorientare dinspre învăţământul special/special integrat spre învăţământul de masă şi invers.</w:t>
      </w:r>
    </w:p>
    <w:p w14:paraId="0E58D2B9" w14:textId="70F11F4A" w:rsidR="002D0170" w:rsidRPr="00BD447D" w:rsidRDefault="00E034A3" w:rsidP="003A252E">
      <w:pPr>
        <w:spacing w:line="360" w:lineRule="auto"/>
        <w:ind w:firstLine="720"/>
        <w:jc w:val="both"/>
        <w:rPr>
          <w:rFonts w:eastAsia="Calibri"/>
          <w:lang w:val="it-IT"/>
        </w:rPr>
      </w:pPr>
      <w:r w:rsidRPr="00BD447D">
        <w:rPr>
          <w:rFonts w:eastAsia="Calibri"/>
          <w:b/>
          <w:bCs/>
          <w:lang w:val="it-IT"/>
        </w:rPr>
        <w:t xml:space="preserve">Art. 157. </w:t>
      </w:r>
      <w:r w:rsidR="003B47CD" w:rsidRPr="00BD447D">
        <w:rPr>
          <w:rFonts w:eastAsia="Calibri"/>
          <w:lang w:val="it-IT"/>
        </w:rPr>
        <w:t xml:space="preserve">Propunerea de reorientare se face de către cadrul didactic care a lucrat cu copilul în cauză sau de către părinţii sau reprezentanţii legali ai copilului şi de către consilierul şcolar. Decizia de reorientare se ia de către comisia de orientare şcolară şi profesională din cadrul </w:t>
      </w:r>
      <w:r w:rsidR="002D0170" w:rsidRPr="00BD447D">
        <w:rPr>
          <w:rFonts w:eastAsia="Calibri"/>
          <w:lang w:val="it-IT"/>
        </w:rPr>
        <w:t>C</w:t>
      </w:r>
      <w:r w:rsidR="003B47CD" w:rsidRPr="00BD447D">
        <w:rPr>
          <w:rFonts w:eastAsia="Calibri"/>
          <w:lang w:val="it-IT"/>
        </w:rPr>
        <w:t>entrului de resurse şi asistenţă educaţională, cu acordul părinţilor sau al reprezentanţilor legali.</w:t>
      </w:r>
    </w:p>
    <w:p w14:paraId="1D2B005A" w14:textId="0A0B24F0" w:rsidR="00B96062" w:rsidRPr="00BD447D" w:rsidRDefault="003B47CD" w:rsidP="003A252E">
      <w:pPr>
        <w:spacing w:line="360" w:lineRule="auto"/>
        <w:ind w:firstLine="720"/>
        <w:jc w:val="both"/>
        <w:rPr>
          <w:rFonts w:eastAsia="Calibri"/>
          <w:lang w:val="it-IT"/>
        </w:rPr>
      </w:pPr>
      <w:r w:rsidRPr="00BD447D">
        <w:rPr>
          <w:rFonts w:eastAsia="Calibri"/>
          <w:b/>
          <w:bCs/>
          <w:lang w:val="it-IT"/>
        </w:rPr>
        <w:t>A</w:t>
      </w:r>
      <w:r w:rsidR="002D0170" w:rsidRPr="00BD447D">
        <w:rPr>
          <w:rFonts w:eastAsia="Calibri"/>
          <w:b/>
          <w:bCs/>
          <w:lang w:val="it-IT"/>
        </w:rPr>
        <w:t>rt. 158.</w:t>
      </w:r>
      <w:r w:rsidRPr="00BD447D">
        <w:rPr>
          <w:rFonts w:eastAsia="Calibri"/>
          <w:lang w:val="it-IT"/>
        </w:rPr>
        <w:t xml:space="preserve"> După aprobarea transferului, unitatea de învăţământ primitoare este obligată să solicite situaţia şcolară a elevului în termen de 5 zile lucrătoare. Unitatea de învăţământ de la care se transferă elevul este obligată să trimită la unitatea de învăţământ primitoare situaţia şcolară a celui transferat, în termen de 10 zile lucrătoare de la primirea solicitării. Până la primirea situaţiei şcolare de către unitatea de învăţământ la care s-a transferat, elevul transferat participă la cursuri în calitate de audient.</w:t>
      </w:r>
    </w:p>
    <w:p w14:paraId="13423711" w14:textId="77777777" w:rsidR="003B47CD" w:rsidRPr="00CF6DF9" w:rsidRDefault="003B47CD" w:rsidP="00320A7A">
      <w:pPr>
        <w:tabs>
          <w:tab w:val="left" w:pos="270"/>
        </w:tabs>
        <w:spacing w:line="360" w:lineRule="auto"/>
        <w:rPr>
          <w:rFonts w:eastAsia="Calibri"/>
          <w:b/>
          <w:bCs/>
          <w:i/>
          <w:iCs/>
          <w:lang w:val="ro-RO"/>
        </w:rPr>
      </w:pPr>
    </w:p>
    <w:p w14:paraId="15B94FDE" w14:textId="7A9188BD" w:rsidR="00B96062" w:rsidRPr="005F09B9" w:rsidRDefault="007C6589" w:rsidP="00320A7A">
      <w:pPr>
        <w:tabs>
          <w:tab w:val="left" w:pos="270"/>
        </w:tabs>
        <w:spacing w:line="360" w:lineRule="auto"/>
        <w:jc w:val="center"/>
        <w:rPr>
          <w:rFonts w:eastAsia="Calibri"/>
          <w:b/>
          <w:bCs/>
          <w:lang w:val="ro-RO"/>
        </w:rPr>
      </w:pPr>
      <w:r>
        <w:rPr>
          <w:rFonts w:eastAsia="Calibri"/>
          <w:b/>
          <w:bCs/>
          <w:lang w:val="ro-RO"/>
        </w:rPr>
        <w:t>6</w:t>
      </w:r>
      <w:r w:rsidR="00B96062" w:rsidRPr="005F09B9">
        <w:rPr>
          <w:rFonts w:eastAsia="Calibri"/>
          <w:b/>
          <w:bCs/>
          <w:lang w:val="ro-RO"/>
        </w:rPr>
        <w:t>. Drepturile elevilor</w:t>
      </w:r>
      <w:r w:rsidR="00BB513A" w:rsidRPr="00BB513A">
        <w:t xml:space="preserve"> </w:t>
      </w:r>
      <w:r w:rsidR="00BB513A" w:rsidRPr="00BB513A">
        <w:rPr>
          <w:rFonts w:eastAsia="Calibri"/>
          <w:b/>
          <w:bCs/>
          <w:lang w:val="ro-RO"/>
        </w:rPr>
        <w:t>Școlii Gimnaziale Nr. 1 Olcea</w:t>
      </w:r>
    </w:p>
    <w:p w14:paraId="0139C2F5" w14:textId="77777777" w:rsidR="00B96062" w:rsidRPr="00CF6DF9" w:rsidRDefault="00B96062" w:rsidP="00320A7A">
      <w:pPr>
        <w:spacing w:line="360" w:lineRule="auto"/>
        <w:jc w:val="center"/>
        <w:rPr>
          <w:rFonts w:eastAsia="Calibri"/>
          <w:b/>
          <w:bCs/>
          <w:i/>
          <w:iCs/>
          <w:lang w:val="ro-RO"/>
        </w:rPr>
      </w:pPr>
    </w:p>
    <w:p w14:paraId="2506F974" w14:textId="6507E00F" w:rsidR="00E52C4D" w:rsidRDefault="00B05CBE" w:rsidP="00E52C4D">
      <w:pPr>
        <w:spacing w:line="360" w:lineRule="auto"/>
        <w:ind w:firstLine="720"/>
        <w:jc w:val="both"/>
        <w:rPr>
          <w:rFonts w:eastAsia="Calibri"/>
          <w:lang w:val="ro-RO" w:eastAsia="ro-RO" w:bidi="ro-RO"/>
        </w:rPr>
      </w:pPr>
      <w:r w:rsidRPr="00584813">
        <w:rPr>
          <w:rFonts w:eastAsia="Calibri"/>
          <w:b/>
          <w:bCs/>
          <w:lang w:val="ro-RO" w:eastAsia="ro-RO" w:bidi="ro-RO"/>
        </w:rPr>
        <w:t>Art. 1</w:t>
      </w:r>
      <w:r w:rsidR="00E034A3">
        <w:rPr>
          <w:rFonts w:eastAsia="Calibri"/>
          <w:b/>
          <w:bCs/>
          <w:lang w:val="ro-RO" w:eastAsia="ro-RO" w:bidi="ro-RO"/>
        </w:rPr>
        <w:t>59</w:t>
      </w:r>
      <w:r w:rsidRPr="00584813">
        <w:rPr>
          <w:rFonts w:eastAsia="Calibri"/>
          <w:b/>
          <w:bCs/>
          <w:lang w:val="ro-RO" w:eastAsia="ro-RO" w:bidi="ro-RO"/>
        </w:rPr>
        <w:t xml:space="preserve">. </w:t>
      </w:r>
      <w:r w:rsidR="005F09B9">
        <w:rPr>
          <w:rFonts w:eastAsia="Calibri"/>
          <w:b/>
          <w:bCs/>
          <w:lang w:val="ro-RO" w:eastAsia="ro-RO" w:bidi="ro-RO"/>
        </w:rPr>
        <w:t>(1)</w:t>
      </w:r>
      <w:r w:rsidR="00E52C4D" w:rsidRPr="00BD447D">
        <w:rPr>
          <w:lang w:val="ro-RO"/>
        </w:rPr>
        <w:t xml:space="preserve"> </w:t>
      </w:r>
      <w:r w:rsidR="00E52C4D" w:rsidRPr="00E52C4D">
        <w:rPr>
          <w:rFonts w:eastAsia="Calibri"/>
          <w:lang w:val="ro-RO" w:eastAsia="ro-RO" w:bidi="ro-RO"/>
        </w:rPr>
        <w:t>Calitatea de beneficiar primar se dobândeşte odată cu înscrierea în învăţământul preuniversitar de stat, particular sau confesional şi se păstrează pe tot parcursul şcolarizării, până la încheierea studiilor din învăţământul liceal, profesional, respectiv postliceal, conform legii.</w:t>
      </w:r>
    </w:p>
    <w:p w14:paraId="0B6F0495" w14:textId="43424065" w:rsidR="00E52C4D" w:rsidRPr="00E52C4D" w:rsidRDefault="00E52C4D" w:rsidP="00E52C4D">
      <w:pPr>
        <w:spacing w:line="360" w:lineRule="auto"/>
        <w:ind w:firstLine="720"/>
        <w:jc w:val="both"/>
        <w:rPr>
          <w:rFonts w:eastAsia="Calibri"/>
          <w:lang w:val="ro-RO" w:eastAsia="ro-RO" w:bidi="ro-RO"/>
        </w:rPr>
      </w:pPr>
      <w:r w:rsidRPr="00E52C4D">
        <w:rPr>
          <w:rFonts w:eastAsia="Calibri"/>
          <w:b/>
          <w:bCs/>
          <w:lang w:val="ro-RO" w:eastAsia="ro-RO" w:bidi="ro-RO"/>
        </w:rPr>
        <w:lastRenderedPageBreak/>
        <w:t>(2)</w:t>
      </w:r>
      <w:r>
        <w:rPr>
          <w:rFonts w:eastAsia="Calibri"/>
          <w:lang w:val="ro-RO" w:eastAsia="ro-RO" w:bidi="ro-RO"/>
        </w:rPr>
        <w:t xml:space="preserve"> </w:t>
      </w:r>
      <w:r w:rsidRPr="00E52C4D">
        <w:rPr>
          <w:rFonts w:eastAsia="Calibri"/>
          <w:lang w:val="ro-RO" w:eastAsia="ro-RO" w:bidi="ro-RO"/>
        </w:rPr>
        <w:t>Elevii, alături de ceilalţi actori ai sistemului de învăţământ, secundari şi terţiari, fac parte din comunitatea şcolară.</w:t>
      </w:r>
    </w:p>
    <w:p w14:paraId="6C3B548D" w14:textId="79BC85BD" w:rsidR="00320A7A" w:rsidRPr="00E52C4D" w:rsidRDefault="00E52C4D" w:rsidP="00E52C4D">
      <w:pPr>
        <w:spacing w:line="360" w:lineRule="auto"/>
        <w:ind w:firstLine="720"/>
        <w:jc w:val="both"/>
        <w:rPr>
          <w:rFonts w:eastAsia="Calibri"/>
          <w:lang w:val="ro-RO" w:eastAsia="ro-RO" w:bidi="ro-RO"/>
        </w:rPr>
      </w:pPr>
      <w:r w:rsidRPr="00E52C4D">
        <w:rPr>
          <w:rFonts w:eastAsia="Calibri"/>
          <w:b/>
          <w:bCs/>
          <w:lang w:val="ro-RO" w:eastAsia="ro-RO" w:bidi="ro-RO"/>
        </w:rPr>
        <w:t>(3)</w:t>
      </w:r>
      <w:r>
        <w:rPr>
          <w:rFonts w:eastAsia="Calibri"/>
          <w:lang w:val="ro-RO" w:eastAsia="ro-RO" w:bidi="ro-RO"/>
        </w:rPr>
        <w:t xml:space="preserve"> </w:t>
      </w:r>
      <w:r w:rsidR="00320A7A" w:rsidRPr="00320A7A">
        <w:rPr>
          <w:rFonts w:eastAsia="Calibri"/>
          <w:lang w:val="ro-RO" w:eastAsia="ro-RO" w:bidi="ro-RO"/>
        </w:rPr>
        <w:t xml:space="preserve">Elevii, ca membri ai comunităţii şcolare, beneficiază de toate drepturile şi îndeplinesc </w:t>
      </w:r>
      <w:r w:rsidR="00320A7A" w:rsidRPr="00E52C4D">
        <w:rPr>
          <w:rFonts w:eastAsia="Calibri"/>
          <w:lang w:val="ro-RO" w:eastAsia="ro-RO" w:bidi="ro-RO"/>
        </w:rPr>
        <w:t>toate îndatoririle pe care le au în calitate de elevi şi cetăţeni.</w:t>
      </w:r>
    </w:p>
    <w:p w14:paraId="17AA80FC" w14:textId="23A820F8" w:rsidR="00E52C4D" w:rsidRPr="00BD447D" w:rsidRDefault="00E52C4D" w:rsidP="00E52C4D">
      <w:pPr>
        <w:spacing w:line="360" w:lineRule="auto"/>
        <w:ind w:firstLine="720"/>
        <w:jc w:val="both"/>
        <w:rPr>
          <w:rFonts w:eastAsia="Calibri"/>
          <w:lang w:val="ro-RO" w:eastAsia="ro-RO" w:bidi="ro-RO"/>
        </w:rPr>
      </w:pPr>
      <w:r w:rsidRPr="00BD447D">
        <w:rPr>
          <w:rFonts w:eastAsia="Calibri"/>
          <w:b/>
          <w:bCs/>
          <w:lang w:val="ro-RO" w:eastAsia="ro-RO" w:bidi="ro-RO"/>
        </w:rPr>
        <w:t>(</w:t>
      </w:r>
      <w:r w:rsidR="00EA55AF" w:rsidRPr="00BD447D">
        <w:rPr>
          <w:rFonts w:eastAsia="Calibri"/>
          <w:b/>
          <w:bCs/>
          <w:lang w:val="ro-RO" w:eastAsia="ro-RO" w:bidi="ro-RO"/>
        </w:rPr>
        <w:t>4</w:t>
      </w:r>
      <w:r w:rsidRPr="00BD447D">
        <w:rPr>
          <w:rFonts w:eastAsia="Calibri"/>
          <w:b/>
          <w:bCs/>
          <w:lang w:val="ro-RO" w:eastAsia="ro-RO" w:bidi="ro-RO"/>
        </w:rPr>
        <w:t>)</w:t>
      </w:r>
      <w:r w:rsidRPr="00BD447D">
        <w:rPr>
          <w:rFonts w:eastAsia="Calibri"/>
          <w:lang w:val="ro-RO" w:eastAsia="ro-RO" w:bidi="ro-RO"/>
        </w:rPr>
        <w:t> Elevii au dreptul la şanse egale de acces, de participare la educaţie şi de atingere a potenţialului lor de dezvoltare.</w:t>
      </w:r>
    </w:p>
    <w:p w14:paraId="0322FD9F" w14:textId="639205FB" w:rsidR="00E52C4D" w:rsidRPr="00BD447D" w:rsidRDefault="00E52C4D" w:rsidP="00E52C4D">
      <w:pPr>
        <w:spacing w:line="360" w:lineRule="auto"/>
        <w:ind w:firstLine="720"/>
        <w:jc w:val="both"/>
        <w:rPr>
          <w:rFonts w:eastAsia="Calibri"/>
          <w:color w:val="000000" w:themeColor="text1"/>
          <w:lang w:val="ro-RO" w:eastAsia="ro-RO" w:bidi="ro-RO"/>
        </w:rPr>
      </w:pPr>
      <w:r w:rsidRPr="00BD447D">
        <w:rPr>
          <w:rFonts w:eastAsia="Calibri"/>
          <w:b/>
          <w:bCs/>
          <w:color w:val="000000" w:themeColor="text1"/>
          <w:lang w:val="ro-RO" w:eastAsia="ro-RO" w:bidi="ro-RO"/>
        </w:rPr>
        <w:t>(</w:t>
      </w:r>
      <w:r w:rsidR="00EA55AF" w:rsidRPr="00BD447D">
        <w:rPr>
          <w:rFonts w:eastAsia="Calibri"/>
          <w:b/>
          <w:bCs/>
          <w:color w:val="000000" w:themeColor="text1"/>
          <w:lang w:val="ro-RO" w:eastAsia="ro-RO" w:bidi="ro-RO"/>
        </w:rPr>
        <w:t>5</w:t>
      </w:r>
      <w:r w:rsidRPr="00BD447D">
        <w:rPr>
          <w:rFonts w:eastAsia="Calibri"/>
          <w:b/>
          <w:bCs/>
          <w:color w:val="000000" w:themeColor="text1"/>
          <w:lang w:val="ro-RO" w:eastAsia="ro-RO" w:bidi="ro-RO"/>
        </w:rPr>
        <w:t>)</w:t>
      </w:r>
      <w:r w:rsidRPr="00BD447D">
        <w:rPr>
          <w:rFonts w:eastAsia="Calibri"/>
          <w:color w:val="000000" w:themeColor="text1"/>
          <w:lang w:val="ro-RO" w:eastAsia="ro-RO" w:bidi="ro-RO"/>
        </w:rPr>
        <w:t> Elevii au dreptul la respectarea imaginii, demnităţii şi personalităţii proprii.</w:t>
      </w:r>
    </w:p>
    <w:p w14:paraId="70686778" w14:textId="2955A38C" w:rsidR="00E52C4D" w:rsidRPr="00BD447D" w:rsidRDefault="00E52C4D" w:rsidP="00E52C4D">
      <w:pPr>
        <w:spacing w:line="360" w:lineRule="auto"/>
        <w:ind w:firstLine="720"/>
        <w:jc w:val="both"/>
        <w:rPr>
          <w:rFonts w:eastAsia="Calibri"/>
          <w:color w:val="000000" w:themeColor="text1"/>
          <w:lang w:val="ro-RO" w:eastAsia="ro-RO" w:bidi="ro-RO"/>
        </w:rPr>
      </w:pPr>
      <w:r w:rsidRPr="00BD447D">
        <w:rPr>
          <w:rFonts w:eastAsia="Calibri"/>
          <w:b/>
          <w:bCs/>
          <w:color w:val="000000" w:themeColor="text1"/>
          <w:lang w:val="ro-RO" w:eastAsia="ro-RO" w:bidi="ro-RO"/>
        </w:rPr>
        <w:t>(</w:t>
      </w:r>
      <w:r w:rsidR="00EA55AF" w:rsidRPr="00BD447D">
        <w:rPr>
          <w:rFonts w:eastAsia="Calibri"/>
          <w:b/>
          <w:bCs/>
          <w:color w:val="000000" w:themeColor="text1"/>
          <w:lang w:val="ro-RO" w:eastAsia="ro-RO" w:bidi="ro-RO"/>
        </w:rPr>
        <w:t>6</w:t>
      </w:r>
      <w:r w:rsidRPr="00BD447D">
        <w:rPr>
          <w:rFonts w:eastAsia="Calibri"/>
          <w:b/>
          <w:bCs/>
          <w:color w:val="000000" w:themeColor="text1"/>
          <w:lang w:val="ro-RO" w:eastAsia="ro-RO" w:bidi="ro-RO"/>
        </w:rPr>
        <w:t>)</w:t>
      </w:r>
      <w:r w:rsidRPr="00BD447D">
        <w:rPr>
          <w:rFonts w:eastAsia="Calibri"/>
          <w:color w:val="000000" w:themeColor="text1"/>
          <w:lang w:val="ro-RO" w:eastAsia="ro-RO" w:bidi="ro-RO"/>
        </w:rPr>
        <w:t> Elevii au dreptul la protecţia datelor cu caracter personal, conform Regulamentului (UE) </w:t>
      </w:r>
      <w:r>
        <w:fldChar w:fldCharType="begin"/>
      </w:r>
      <w:r>
        <w:instrText>HYPERLINK "https://lege5.ro/App/Document/geydmobqg42q/regulamentul-nr-679-2016-privind-protectia-persoanelor-fizice-in-ceea-ce-priveste-prelucrarea-datelor-cu-caracter-personal-si-privind-libera-circulatie-a-acestor-date-si-de-abrogare-a-directivei-95-46?d=2024-08-13" \t "_blank"</w:instrText>
      </w:r>
      <w:r>
        <w:fldChar w:fldCharType="separate"/>
      </w:r>
      <w:r w:rsidRPr="00BD447D">
        <w:rPr>
          <w:rStyle w:val="Hyperlink"/>
          <w:rFonts w:eastAsia="Calibri"/>
          <w:color w:val="000000" w:themeColor="text1"/>
          <w:u w:val="none"/>
          <w:lang w:val="ro-RO" w:eastAsia="ro-RO" w:bidi="ro-RO"/>
        </w:rPr>
        <w:t>2016/679</w:t>
      </w:r>
      <w:r>
        <w:fldChar w:fldCharType="end"/>
      </w:r>
      <w:r w:rsidRPr="00BD447D">
        <w:rPr>
          <w:rFonts w:eastAsia="Calibri"/>
          <w:color w:val="000000" w:themeColor="text1"/>
          <w:lang w:val="ro-RO" w:eastAsia="ro-RO" w:bidi="ro-RO"/>
        </w:rPr>
        <w:t> al Parlamentului European şi al Consiliului din 27 aprilie 2016 privind protecţia persoanelor fizice în ceea ce priveşte prelucrarea datelor cu caracter personal şi privind libera circulaţie a acestor date şi de abrogare a Directivei </w:t>
      </w:r>
      <w:r>
        <w:fldChar w:fldCharType="begin"/>
      </w:r>
      <w:r>
        <w:instrText>HYPERLINK "https://lege5.ro/App/Document/gm3dmobzga3q/directiva-nr-46-1995-privind-protectia-persoanelor-fizice-in-ceea-ce-priveste-prelucrarea-datelor-cu-caracter-personal-si-libera-circulatie-a-acestor-date?d=2024-08-13" \t "_blank"</w:instrText>
      </w:r>
      <w:r>
        <w:fldChar w:fldCharType="separate"/>
      </w:r>
      <w:r w:rsidRPr="00BD447D">
        <w:rPr>
          <w:rStyle w:val="Hyperlink"/>
          <w:rFonts w:eastAsia="Calibri"/>
          <w:color w:val="000000" w:themeColor="text1"/>
          <w:u w:val="none"/>
          <w:lang w:val="ro-RO" w:eastAsia="ro-RO" w:bidi="ro-RO"/>
        </w:rPr>
        <w:t>95/46/CE</w:t>
      </w:r>
      <w:r>
        <w:fldChar w:fldCharType="end"/>
      </w:r>
      <w:r w:rsidRPr="00BD447D">
        <w:rPr>
          <w:rFonts w:eastAsia="Calibri"/>
          <w:color w:val="000000" w:themeColor="text1"/>
          <w:lang w:val="ro-RO" w:eastAsia="ro-RO" w:bidi="ro-RO"/>
        </w:rPr>
        <w:t> (Regulamentul general privind protecţia datelor), cu excepţia situaţiilor prevăzute de lege.</w:t>
      </w:r>
    </w:p>
    <w:p w14:paraId="705654F6" w14:textId="084B6DD2" w:rsidR="00E52C4D" w:rsidRPr="00BD447D" w:rsidRDefault="00E034A3" w:rsidP="00E52C4D">
      <w:pPr>
        <w:spacing w:line="360" w:lineRule="auto"/>
        <w:ind w:firstLine="720"/>
        <w:jc w:val="both"/>
        <w:rPr>
          <w:rFonts w:eastAsia="Calibri"/>
          <w:color w:val="000000" w:themeColor="text1"/>
          <w:lang w:val="ro-RO" w:eastAsia="ro-RO" w:bidi="ro-RO"/>
        </w:rPr>
      </w:pPr>
      <w:r w:rsidRPr="00BD447D">
        <w:rPr>
          <w:rFonts w:eastAsia="Calibri"/>
          <w:b/>
          <w:bCs/>
          <w:color w:val="000000" w:themeColor="text1"/>
          <w:lang w:val="ro-RO" w:eastAsia="ro-RO" w:bidi="ro-RO"/>
        </w:rPr>
        <w:t xml:space="preserve">Art. 160. (1) </w:t>
      </w:r>
      <w:r w:rsidR="00E52C4D" w:rsidRPr="00BD447D">
        <w:rPr>
          <w:rFonts w:eastAsia="Calibri"/>
          <w:color w:val="000000" w:themeColor="text1"/>
          <w:lang w:val="ro-RO" w:eastAsia="ro-RO" w:bidi="ro-RO"/>
        </w:rPr>
        <w:t>Elevii au dreptul să înveţe în spaţii adecvate desfăşurării activităţilor didactice şi conexe. Spaţiile trebuie să respecte normele de igienă, de protecţie a muncii, de protecţie civilă şi de pază contra incendiilor, să fie adaptate particularităţilor de vârstă şi nevoilor de învăţare şi numărului de beneficiari primari.</w:t>
      </w:r>
    </w:p>
    <w:p w14:paraId="3B066790" w14:textId="0FEA3220" w:rsidR="00E52C4D" w:rsidRPr="00BD447D" w:rsidRDefault="00E52C4D" w:rsidP="00E52C4D">
      <w:pPr>
        <w:spacing w:line="360" w:lineRule="auto"/>
        <w:ind w:firstLine="720"/>
        <w:jc w:val="both"/>
        <w:rPr>
          <w:rFonts w:eastAsia="Calibri"/>
          <w:color w:val="000000" w:themeColor="text1"/>
          <w:lang w:val="ro-RO" w:eastAsia="ro-RO" w:bidi="ro-RO"/>
        </w:rPr>
      </w:pPr>
      <w:r w:rsidRPr="00BD447D">
        <w:rPr>
          <w:rFonts w:eastAsia="Calibri"/>
          <w:b/>
          <w:bCs/>
          <w:color w:val="000000" w:themeColor="text1"/>
          <w:lang w:val="ro-RO" w:eastAsia="ro-RO" w:bidi="ro-RO"/>
        </w:rPr>
        <w:t>(</w:t>
      </w:r>
      <w:r w:rsidR="00E034A3" w:rsidRPr="00BD447D">
        <w:rPr>
          <w:rFonts w:eastAsia="Calibri"/>
          <w:b/>
          <w:bCs/>
          <w:color w:val="000000" w:themeColor="text1"/>
          <w:lang w:val="ro-RO" w:eastAsia="ro-RO" w:bidi="ro-RO"/>
        </w:rPr>
        <w:t>2</w:t>
      </w:r>
      <w:r w:rsidRPr="00BD447D">
        <w:rPr>
          <w:rFonts w:eastAsia="Calibri"/>
          <w:b/>
          <w:bCs/>
          <w:color w:val="000000" w:themeColor="text1"/>
          <w:lang w:val="ro-RO" w:eastAsia="ro-RO" w:bidi="ro-RO"/>
        </w:rPr>
        <w:t>)</w:t>
      </w:r>
      <w:r w:rsidRPr="00BD447D">
        <w:rPr>
          <w:rFonts w:eastAsia="Calibri"/>
          <w:color w:val="000000" w:themeColor="text1"/>
          <w:lang w:val="ro-RO" w:eastAsia="ro-RO" w:bidi="ro-RO"/>
        </w:rPr>
        <w:t> Elevii aparţinând minorităţilor naţionale au dreptul la păstrarea, dezvoltarea şi exprimarea identităţii lor etnice, culturale, lingvistice şi religioase.</w:t>
      </w:r>
    </w:p>
    <w:p w14:paraId="7FD1E9A0" w14:textId="1BBC0E68" w:rsidR="00E52C4D" w:rsidRPr="00EA55AF" w:rsidRDefault="00E52C4D" w:rsidP="00EA55AF">
      <w:pPr>
        <w:spacing w:line="360" w:lineRule="auto"/>
        <w:ind w:firstLine="720"/>
        <w:jc w:val="both"/>
        <w:rPr>
          <w:rFonts w:eastAsia="Calibri"/>
          <w:b/>
          <w:bCs/>
          <w:color w:val="000000" w:themeColor="text1"/>
          <w:lang w:eastAsia="ro-RO" w:bidi="ro-RO"/>
        </w:rPr>
      </w:pPr>
      <w:r w:rsidRPr="00EA55AF">
        <w:rPr>
          <w:rFonts w:eastAsia="Calibri"/>
          <w:b/>
          <w:bCs/>
          <w:color w:val="000000" w:themeColor="text1"/>
          <w:lang w:eastAsia="ro-RO" w:bidi="ro-RO"/>
        </w:rPr>
        <w:t xml:space="preserve">Art. </w:t>
      </w:r>
      <w:r w:rsidR="00EA55AF" w:rsidRPr="00EA55AF">
        <w:rPr>
          <w:rFonts w:eastAsia="Calibri"/>
          <w:b/>
          <w:bCs/>
          <w:color w:val="000000" w:themeColor="text1"/>
          <w:lang w:eastAsia="ro-RO" w:bidi="ro-RO"/>
        </w:rPr>
        <w:t xml:space="preserve">161. </w:t>
      </w:r>
      <w:proofErr w:type="spellStart"/>
      <w:r w:rsidRPr="00EA55AF">
        <w:rPr>
          <w:rFonts w:eastAsia="Calibri"/>
          <w:b/>
          <w:bCs/>
          <w:color w:val="000000" w:themeColor="text1"/>
          <w:lang w:eastAsia="ro-RO" w:bidi="ro-RO"/>
        </w:rPr>
        <w:t>Elevii</w:t>
      </w:r>
      <w:proofErr w:type="spellEnd"/>
      <w:r w:rsidRPr="00EA55AF">
        <w:rPr>
          <w:rFonts w:eastAsia="Calibri"/>
          <w:b/>
          <w:bCs/>
          <w:color w:val="000000" w:themeColor="text1"/>
          <w:lang w:eastAsia="ro-RO" w:bidi="ro-RO"/>
        </w:rPr>
        <w:t xml:space="preserve"> </w:t>
      </w:r>
      <w:proofErr w:type="spellStart"/>
      <w:r w:rsidRPr="00EA55AF">
        <w:rPr>
          <w:rFonts w:eastAsia="Calibri"/>
          <w:b/>
          <w:bCs/>
          <w:color w:val="000000" w:themeColor="text1"/>
          <w:lang w:eastAsia="ro-RO" w:bidi="ro-RO"/>
        </w:rPr>
        <w:t>beneficiază</w:t>
      </w:r>
      <w:proofErr w:type="spellEnd"/>
      <w:r w:rsidRPr="00EA55AF">
        <w:rPr>
          <w:rFonts w:eastAsia="Calibri"/>
          <w:b/>
          <w:bCs/>
          <w:color w:val="000000" w:themeColor="text1"/>
          <w:lang w:eastAsia="ro-RO" w:bidi="ro-RO"/>
        </w:rPr>
        <w:t xml:space="preserve"> de </w:t>
      </w:r>
      <w:proofErr w:type="spellStart"/>
      <w:r w:rsidRPr="00EA55AF">
        <w:rPr>
          <w:rFonts w:eastAsia="Calibri"/>
          <w:b/>
          <w:bCs/>
          <w:color w:val="000000" w:themeColor="text1"/>
          <w:lang w:eastAsia="ro-RO" w:bidi="ro-RO"/>
        </w:rPr>
        <w:t>următoarele</w:t>
      </w:r>
      <w:proofErr w:type="spellEnd"/>
      <w:r w:rsidRPr="00EA55AF">
        <w:rPr>
          <w:rFonts w:eastAsia="Calibri"/>
          <w:b/>
          <w:bCs/>
          <w:color w:val="000000" w:themeColor="text1"/>
          <w:lang w:eastAsia="ro-RO" w:bidi="ro-RO"/>
        </w:rPr>
        <w:t xml:space="preserve"> </w:t>
      </w:r>
      <w:proofErr w:type="spellStart"/>
      <w:r w:rsidRPr="00EA55AF">
        <w:rPr>
          <w:rFonts w:eastAsia="Calibri"/>
          <w:b/>
          <w:bCs/>
          <w:color w:val="000000" w:themeColor="text1"/>
          <w:lang w:eastAsia="ro-RO" w:bidi="ro-RO"/>
        </w:rPr>
        <w:t>drepturi</w:t>
      </w:r>
      <w:proofErr w:type="spellEnd"/>
      <w:r w:rsidRPr="00EA55AF">
        <w:rPr>
          <w:rFonts w:eastAsia="Calibri"/>
          <w:b/>
          <w:bCs/>
          <w:color w:val="000000" w:themeColor="text1"/>
          <w:lang w:eastAsia="ro-RO" w:bidi="ro-RO"/>
        </w:rPr>
        <w:t xml:space="preserve"> </w:t>
      </w:r>
      <w:proofErr w:type="spellStart"/>
      <w:r w:rsidRPr="00EA55AF">
        <w:rPr>
          <w:rFonts w:eastAsia="Calibri"/>
          <w:b/>
          <w:bCs/>
          <w:color w:val="000000" w:themeColor="text1"/>
          <w:lang w:eastAsia="ro-RO" w:bidi="ro-RO"/>
        </w:rPr>
        <w:t>în</w:t>
      </w:r>
      <w:proofErr w:type="spellEnd"/>
      <w:r w:rsidRPr="00EA55AF">
        <w:rPr>
          <w:rFonts w:eastAsia="Calibri"/>
          <w:b/>
          <w:bCs/>
          <w:color w:val="000000" w:themeColor="text1"/>
          <w:lang w:eastAsia="ro-RO" w:bidi="ro-RO"/>
        </w:rPr>
        <w:t xml:space="preserve"> </w:t>
      </w:r>
      <w:proofErr w:type="spellStart"/>
      <w:r w:rsidRPr="00EA55AF">
        <w:rPr>
          <w:rFonts w:eastAsia="Calibri"/>
          <w:b/>
          <w:bCs/>
          <w:color w:val="000000" w:themeColor="text1"/>
          <w:lang w:eastAsia="ro-RO" w:bidi="ro-RO"/>
        </w:rPr>
        <w:t>sistemul</w:t>
      </w:r>
      <w:proofErr w:type="spellEnd"/>
      <w:r w:rsidRPr="00EA55AF">
        <w:rPr>
          <w:rFonts w:eastAsia="Calibri"/>
          <w:b/>
          <w:bCs/>
          <w:color w:val="000000" w:themeColor="text1"/>
          <w:lang w:eastAsia="ro-RO" w:bidi="ro-RO"/>
        </w:rPr>
        <w:t xml:space="preserve"> </w:t>
      </w:r>
      <w:proofErr w:type="spellStart"/>
      <w:r w:rsidRPr="00EA55AF">
        <w:rPr>
          <w:rFonts w:eastAsia="Calibri"/>
          <w:b/>
          <w:bCs/>
          <w:color w:val="000000" w:themeColor="text1"/>
          <w:lang w:eastAsia="ro-RO" w:bidi="ro-RO"/>
        </w:rPr>
        <w:t>educaţional</w:t>
      </w:r>
      <w:proofErr w:type="spellEnd"/>
      <w:r w:rsidRPr="00EA55AF">
        <w:rPr>
          <w:rFonts w:eastAsia="Calibri"/>
          <w:b/>
          <w:bCs/>
          <w:color w:val="000000" w:themeColor="text1"/>
          <w:lang w:eastAsia="ro-RO" w:bidi="ro-RO"/>
        </w:rPr>
        <w:t>:</w:t>
      </w:r>
    </w:p>
    <w:p w14:paraId="32FCADB7" w14:textId="36DF6B18" w:rsidR="00E52C4D" w:rsidRPr="00BD447D" w:rsidRDefault="00E52C4D" w:rsidP="00E52C4D">
      <w:pPr>
        <w:spacing w:line="360" w:lineRule="auto"/>
        <w:ind w:firstLine="720"/>
        <w:jc w:val="both"/>
        <w:rPr>
          <w:rFonts w:eastAsia="Calibri"/>
          <w:color w:val="000000" w:themeColor="text1"/>
          <w:lang w:val="fr-FR" w:eastAsia="ro-RO" w:bidi="ro-RO"/>
        </w:rPr>
      </w:pPr>
      <w:r w:rsidRPr="00BD447D">
        <w:rPr>
          <w:rFonts w:eastAsia="Calibri"/>
          <w:color w:val="000000" w:themeColor="text1"/>
          <w:lang w:val="fr-FR" w:eastAsia="ro-RO" w:bidi="ro-RO"/>
        </w:rPr>
        <w:t>a) </w:t>
      </w:r>
      <w:proofErr w:type="spellStart"/>
      <w:r w:rsidRPr="00BD447D">
        <w:rPr>
          <w:rFonts w:eastAsia="Calibri"/>
          <w:color w:val="000000" w:themeColor="text1"/>
          <w:lang w:val="fr-FR" w:eastAsia="ro-RO" w:bidi="ro-RO"/>
        </w:rPr>
        <w:t>dreptul</w:t>
      </w:r>
      <w:proofErr w:type="spellEnd"/>
      <w:r w:rsidRPr="00BD447D">
        <w:rPr>
          <w:rFonts w:eastAsia="Calibri"/>
          <w:color w:val="000000" w:themeColor="text1"/>
          <w:lang w:val="fr-FR" w:eastAsia="ro-RO" w:bidi="ro-RO"/>
        </w:rPr>
        <w:t xml:space="preserve"> </w:t>
      </w:r>
      <w:proofErr w:type="gramStart"/>
      <w:r w:rsidRPr="00BD447D">
        <w:rPr>
          <w:rFonts w:eastAsia="Calibri"/>
          <w:color w:val="000000" w:themeColor="text1"/>
          <w:lang w:val="fr-FR" w:eastAsia="ro-RO" w:bidi="ro-RO"/>
        </w:rPr>
        <w:t>de a</w:t>
      </w:r>
      <w:proofErr w:type="gram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avea</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acces</w:t>
      </w:r>
      <w:proofErr w:type="spellEnd"/>
      <w:r w:rsidRPr="00BD447D">
        <w:rPr>
          <w:rFonts w:eastAsia="Calibri"/>
          <w:color w:val="000000" w:themeColor="text1"/>
          <w:lang w:val="fr-FR" w:eastAsia="ro-RO" w:bidi="ro-RO"/>
        </w:rPr>
        <w:t xml:space="preserve"> gratuit la </w:t>
      </w:r>
      <w:proofErr w:type="spellStart"/>
      <w:r w:rsidRPr="00BD447D">
        <w:rPr>
          <w:rFonts w:eastAsia="Calibri"/>
          <w:color w:val="000000" w:themeColor="text1"/>
          <w:lang w:val="fr-FR" w:eastAsia="ro-RO" w:bidi="ro-RO"/>
        </w:rPr>
        <w:t>educaţie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în</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sistemul</w:t>
      </w:r>
      <w:proofErr w:type="spellEnd"/>
      <w:r w:rsidRPr="00BD447D">
        <w:rPr>
          <w:rFonts w:eastAsia="Calibri"/>
          <w:color w:val="000000" w:themeColor="text1"/>
          <w:lang w:val="fr-FR" w:eastAsia="ro-RO" w:bidi="ro-RO"/>
        </w:rPr>
        <w:t xml:space="preserve"> de </w:t>
      </w:r>
      <w:proofErr w:type="spellStart"/>
      <w:r w:rsidRPr="00BD447D">
        <w:rPr>
          <w:rFonts w:eastAsia="Calibri"/>
          <w:color w:val="000000" w:themeColor="text1"/>
          <w:lang w:val="fr-FR" w:eastAsia="ro-RO" w:bidi="ro-RO"/>
        </w:rPr>
        <w:t>învăţământ</w:t>
      </w:r>
      <w:proofErr w:type="spellEnd"/>
      <w:r w:rsidRPr="00BD447D">
        <w:rPr>
          <w:rFonts w:eastAsia="Calibri"/>
          <w:color w:val="000000" w:themeColor="text1"/>
          <w:lang w:val="fr-FR" w:eastAsia="ro-RO" w:bidi="ro-RO"/>
        </w:rPr>
        <w:t xml:space="preserve"> de stat </w:t>
      </w:r>
      <w:proofErr w:type="spellStart"/>
      <w:r w:rsidRPr="00BD447D">
        <w:rPr>
          <w:rFonts w:eastAsia="Calibri"/>
          <w:color w:val="000000" w:themeColor="text1"/>
          <w:lang w:val="fr-FR" w:eastAsia="ro-RO" w:bidi="ro-RO"/>
        </w:rPr>
        <w:t>obligatoriu</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Elevii</w:t>
      </w:r>
      <w:proofErr w:type="spellEnd"/>
      <w:r w:rsidRPr="00BD447D">
        <w:rPr>
          <w:rFonts w:eastAsia="Calibri"/>
          <w:color w:val="000000" w:themeColor="text1"/>
          <w:lang w:val="fr-FR" w:eastAsia="ro-RO" w:bidi="ro-RO"/>
        </w:rPr>
        <w:t xml:space="preserve"> au </w:t>
      </w:r>
      <w:proofErr w:type="spellStart"/>
      <w:r w:rsidRPr="00BD447D">
        <w:rPr>
          <w:rFonts w:eastAsia="Calibri"/>
          <w:color w:val="000000" w:themeColor="text1"/>
          <w:lang w:val="fr-FR" w:eastAsia="ro-RO" w:bidi="ro-RO"/>
        </w:rPr>
        <w:t>dreptul</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garantat</w:t>
      </w:r>
      <w:proofErr w:type="spellEnd"/>
      <w:r w:rsidRPr="00BD447D">
        <w:rPr>
          <w:rFonts w:eastAsia="Calibri"/>
          <w:color w:val="000000" w:themeColor="text1"/>
          <w:lang w:val="fr-FR" w:eastAsia="ro-RO" w:bidi="ro-RO"/>
        </w:rPr>
        <w:t xml:space="preserve"> la un </w:t>
      </w:r>
      <w:proofErr w:type="spellStart"/>
      <w:r w:rsidRPr="00BD447D">
        <w:rPr>
          <w:rFonts w:eastAsia="Calibri"/>
          <w:color w:val="000000" w:themeColor="text1"/>
          <w:lang w:val="fr-FR" w:eastAsia="ro-RO" w:bidi="ro-RO"/>
        </w:rPr>
        <w:t>învăţământ</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echitabil</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în</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ceea</w:t>
      </w:r>
      <w:proofErr w:type="spellEnd"/>
      <w:r w:rsidRPr="00BD447D">
        <w:rPr>
          <w:rFonts w:eastAsia="Calibri"/>
          <w:color w:val="000000" w:themeColor="text1"/>
          <w:lang w:val="fr-FR" w:eastAsia="ro-RO" w:bidi="ro-RO"/>
        </w:rPr>
        <w:t xml:space="preserve"> ce </w:t>
      </w:r>
      <w:proofErr w:type="spellStart"/>
      <w:r w:rsidRPr="00BD447D">
        <w:rPr>
          <w:rFonts w:eastAsia="Calibri"/>
          <w:color w:val="000000" w:themeColor="text1"/>
          <w:lang w:val="fr-FR" w:eastAsia="ro-RO" w:bidi="ro-RO"/>
        </w:rPr>
        <w:t>priveşte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înscrierea</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parcurgerea</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şi</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finalizarea</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studiilor</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din</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învăţământul</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obligatoriu</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în</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funcţie</w:t>
      </w:r>
      <w:proofErr w:type="spellEnd"/>
      <w:r w:rsidRPr="00BD447D">
        <w:rPr>
          <w:rFonts w:eastAsia="Calibri"/>
          <w:color w:val="000000" w:themeColor="text1"/>
          <w:lang w:val="fr-FR" w:eastAsia="ro-RO" w:bidi="ro-RO"/>
        </w:rPr>
        <w:t xml:space="preserve"> de </w:t>
      </w:r>
      <w:proofErr w:type="spellStart"/>
      <w:r w:rsidRPr="00BD447D">
        <w:rPr>
          <w:rFonts w:eastAsia="Calibri"/>
          <w:color w:val="000000" w:themeColor="text1"/>
          <w:lang w:val="fr-FR" w:eastAsia="ro-RO" w:bidi="ro-RO"/>
        </w:rPr>
        <w:t>parcursul</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şcolar</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pentru</w:t>
      </w:r>
      <w:proofErr w:type="spellEnd"/>
      <w:r w:rsidRPr="00BD447D">
        <w:rPr>
          <w:rFonts w:eastAsia="Calibri"/>
          <w:color w:val="000000" w:themeColor="text1"/>
          <w:lang w:val="fr-FR" w:eastAsia="ro-RO" w:bidi="ro-RO"/>
        </w:rPr>
        <w:t xml:space="preserve"> care au </w:t>
      </w:r>
      <w:proofErr w:type="spellStart"/>
      <w:r w:rsidRPr="00BD447D">
        <w:rPr>
          <w:rFonts w:eastAsia="Calibri"/>
          <w:color w:val="000000" w:themeColor="text1"/>
          <w:lang w:val="fr-FR" w:eastAsia="ro-RO" w:bidi="ro-RO"/>
        </w:rPr>
        <w:t>optat</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corespunzător</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intereselor</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pregătirii</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şi</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competenţelor</w:t>
      </w:r>
      <w:proofErr w:type="spellEnd"/>
      <w:r w:rsidRPr="00BD447D">
        <w:rPr>
          <w:rFonts w:eastAsia="Calibri"/>
          <w:color w:val="000000" w:themeColor="text1"/>
          <w:lang w:val="fr-FR" w:eastAsia="ro-RO" w:bidi="ro-RO"/>
        </w:rPr>
        <w:t xml:space="preserve"> </w:t>
      </w:r>
      <w:proofErr w:type="spellStart"/>
      <w:proofErr w:type="gramStart"/>
      <w:r w:rsidRPr="00BD447D">
        <w:rPr>
          <w:rFonts w:eastAsia="Calibri"/>
          <w:color w:val="000000" w:themeColor="text1"/>
          <w:lang w:val="fr-FR" w:eastAsia="ro-RO" w:bidi="ro-RO"/>
        </w:rPr>
        <w:t>lor</w:t>
      </w:r>
      <w:proofErr w:type="spellEnd"/>
      <w:r w:rsidRPr="00BD447D">
        <w:rPr>
          <w:rFonts w:eastAsia="Calibri"/>
          <w:color w:val="000000" w:themeColor="text1"/>
          <w:lang w:val="fr-FR" w:eastAsia="ro-RO" w:bidi="ro-RO"/>
        </w:rPr>
        <w:t>;</w:t>
      </w:r>
      <w:proofErr w:type="gramEnd"/>
    </w:p>
    <w:p w14:paraId="22A1126F" w14:textId="79C29BE9" w:rsidR="00E52C4D" w:rsidRPr="00BD447D" w:rsidRDefault="00E52C4D" w:rsidP="00E52C4D">
      <w:pPr>
        <w:spacing w:line="360" w:lineRule="auto"/>
        <w:ind w:firstLine="720"/>
        <w:jc w:val="both"/>
        <w:rPr>
          <w:rFonts w:eastAsia="Calibri"/>
          <w:color w:val="000000" w:themeColor="text1"/>
          <w:lang w:val="fr-FR" w:eastAsia="ro-RO" w:bidi="ro-RO"/>
        </w:rPr>
      </w:pPr>
      <w:r w:rsidRPr="00BD447D">
        <w:rPr>
          <w:rFonts w:eastAsia="Calibri"/>
          <w:color w:val="000000" w:themeColor="text1"/>
          <w:lang w:val="fr-FR" w:eastAsia="ro-RO" w:bidi="ro-RO"/>
        </w:rPr>
        <w:t>b) </w:t>
      </w:r>
      <w:proofErr w:type="spellStart"/>
      <w:r w:rsidRPr="00BD447D">
        <w:rPr>
          <w:rFonts w:eastAsia="Calibri"/>
          <w:color w:val="000000" w:themeColor="text1"/>
          <w:lang w:val="fr-FR" w:eastAsia="ro-RO" w:bidi="ro-RO"/>
        </w:rPr>
        <w:t>dreptul</w:t>
      </w:r>
      <w:proofErr w:type="spellEnd"/>
      <w:r w:rsidRPr="00BD447D">
        <w:rPr>
          <w:rFonts w:eastAsia="Calibri"/>
          <w:color w:val="000000" w:themeColor="text1"/>
          <w:lang w:val="fr-FR" w:eastAsia="ro-RO" w:bidi="ro-RO"/>
        </w:rPr>
        <w:t xml:space="preserve"> </w:t>
      </w:r>
      <w:proofErr w:type="gramStart"/>
      <w:r w:rsidRPr="00BD447D">
        <w:rPr>
          <w:rFonts w:eastAsia="Calibri"/>
          <w:color w:val="000000" w:themeColor="text1"/>
          <w:lang w:val="fr-FR" w:eastAsia="ro-RO" w:bidi="ro-RO"/>
        </w:rPr>
        <w:t>de a</w:t>
      </w:r>
      <w:proofErr w:type="gram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beneficia</w:t>
      </w:r>
      <w:proofErr w:type="spellEnd"/>
      <w:r w:rsidRPr="00BD447D">
        <w:rPr>
          <w:rFonts w:eastAsia="Calibri"/>
          <w:color w:val="000000" w:themeColor="text1"/>
          <w:lang w:val="fr-FR" w:eastAsia="ro-RO" w:bidi="ro-RO"/>
        </w:rPr>
        <w:t xml:space="preserve"> de o </w:t>
      </w:r>
      <w:proofErr w:type="spellStart"/>
      <w:r w:rsidRPr="00BD447D">
        <w:rPr>
          <w:rFonts w:eastAsia="Calibri"/>
          <w:color w:val="000000" w:themeColor="text1"/>
          <w:lang w:val="fr-FR" w:eastAsia="ro-RO" w:bidi="ro-RO"/>
        </w:rPr>
        <w:t>educaţie</w:t>
      </w:r>
      <w:proofErr w:type="spellEnd"/>
      <w:r w:rsidRPr="00BD447D">
        <w:rPr>
          <w:rFonts w:eastAsia="Calibri"/>
          <w:color w:val="000000" w:themeColor="text1"/>
          <w:lang w:val="fr-FR" w:eastAsia="ro-RO" w:bidi="ro-RO"/>
        </w:rPr>
        <w:t xml:space="preserve"> de </w:t>
      </w:r>
      <w:proofErr w:type="spellStart"/>
      <w:r w:rsidRPr="00BD447D">
        <w:rPr>
          <w:rFonts w:eastAsia="Calibri"/>
          <w:color w:val="000000" w:themeColor="text1"/>
          <w:lang w:val="fr-FR" w:eastAsia="ro-RO" w:bidi="ro-RO"/>
        </w:rPr>
        <w:t>calitate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în</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unit</w:t>
      </w:r>
      <w:r w:rsidR="00EA55AF" w:rsidRPr="00BD447D">
        <w:rPr>
          <w:rFonts w:eastAsia="Calibri"/>
          <w:color w:val="000000" w:themeColor="text1"/>
          <w:lang w:val="fr-FR" w:eastAsia="ro-RO" w:bidi="ro-RO"/>
        </w:rPr>
        <w:t>atea</w:t>
      </w:r>
      <w:proofErr w:type="spellEnd"/>
      <w:r w:rsidRPr="00BD447D">
        <w:rPr>
          <w:rFonts w:eastAsia="Calibri"/>
          <w:color w:val="000000" w:themeColor="text1"/>
          <w:lang w:val="fr-FR" w:eastAsia="ro-RO" w:bidi="ro-RO"/>
        </w:rPr>
        <w:t xml:space="preserve"> de </w:t>
      </w:r>
      <w:proofErr w:type="spellStart"/>
      <w:r w:rsidRPr="00BD447D">
        <w:rPr>
          <w:rFonts w:eastAsia="Calibri"/>
          <w:color w:val="000000" w:themeColor="text1"/>
          <w:lang w:val="fr-FR" w:eastAsia="ro-RO" w:bidi="ro-RO"/>
        </w:rPr>
        <w:t>învăţământ</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prin</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aplicarea</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corectă</w:t>
      </w:r>
      <w:proofErr w:type="spellEnd"/>
      <w:r w:rsidRPr="00BD447D">
        <w:rPr>
          <w:rFonts w:eastAsia="Calibri"/>
          <w:color w:val="000000" w:themeColor="text1"/>
          <w:lang w:val="fr-FR" w:eastAsia="ro-RO" w:bidi="ro-RO"/>
        </w:rPr>
        <w:t xml:space="preserve"> a </w:t>
      </w:r>
      <w:proofErr w:type="spellStart"/>
      <w:r w:rsidRPr="00BD447D">
        <w:rPr>
          <w:rFonts w:eastAsia="Calibri"/>
          <w:color w:val="000000" w:themeColor="text1"/>
          <w:lang w:val="fr-FR" w:eastAsia="ro-RO" w:bidi="ro-RO"/>
        </w:rPr>
        <w:t>planurilor-cadru</w:t>
      </w:r>
      <w:proofErr w:type="spellEnd"/>
      <w:r w:rsidRPr="00BD447D">
        <w:rPr>
          <w:rFonts w:eastAsia="Calibri"/>
          <w:color w:val="000000" w:themeColor="text1"/>
          <w:lang w:val="fr-FR" w:eastAsia="ro-RO" w:bidi="ro-RO"/>
        </w:rPr>
        <w:t xml:space="preserve"> de </w:t>
      </w:r>
      <w:proofErr w:type="spellStart"/>
      <w:r w:rsidRPr="00BD447D">
        <w:rPr>
          <w:rFonts w:eastAsia="Calibri"/>
          <w:color w:val="000000" w:themeColor="text1"/>
          <w:lang w:val="fr-FR" w:eastAsia="ro-RO" w:bidi="ro-RO"/>
        </w:rPr>
        <w:t>învăţământ</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parcurgerea</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integrală</w:t>
      </w:r>
      <w:proofErr w:type="spellEnd"/>
      <w:r w:rsidRPr="00BD447D">
        <w:rPr>
          <w:rFonts w:eastAsia="Calibri"/>
          <w:color w:val="000000" w:themeColor="text1"/>
          <w:lang w:val="fr-FR" w:eastAsia="ro-RO" w:bidi="ro-RO"/>
        </w:rPr>
        <w:t xml:space="preserve"> a </w:t>
      </w:r>
      <w:proofErr w:type="spellStart"/>
      <w:r w:rsidRPr="00BD447D">
        <w:rPr>
          <w:rFonts w:eastAsia="Calibri"/>
          <w:color w:val="000000" w:themeColor="text1"/>
          <w:lang w:val="fr-FR" w:eastAsia="ro-RO" w:bidi="ro-RO"/>
        </w:rPr>
        <w:t>programelor</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şcolare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şi</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prin</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utilizarea</w:t>
      </w:r>
      <w:proofErr w:type="spellEnd"/>
      <w:r w:rsidRPr="00BD447D">
        <w:rPr>
          <w:rFonts w:eastAsia="Calibri"/>
          <w:color w:val="000000" w:themeColor="text1"/>
          <w:lang w:val="fr-FR" w:eastAsia="ro-RO" w:bidi="ro-RO"/>
        </w:rPr>
        <w:t xml:space="preserve"> de </w:t>
      </w:r>
      <w:proofErr w:type="spellStart"/>
      <w:r w:rsidRPr="00BD447D">
        <w:rPr>
          <w:rFonts w:eastAsia="Calibri"/>
          <w:color w:val="000000" w:themeColor="text1"/>
          <w:lang w:val="fr-FR" w:eastAsia="ro-RO" w:bidi="ro-RO"/>
        </w:rPr>
        <w:t>către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cadrele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didactice</w:t>
      </w:r>
      <w:proofErr w:type="spellEnd"/>
      <w:r w:rsidRPr="00BD447D">
        <w:rPr>
          <w:rFonts w:eastAsia="Calibri"/>
          <w:color w:val="000000" w:themeColor="text1"/>
          <w:lang w:val="fr-FR" w:eastAsia="ro-RO" w:bidi="ro-RO"/>
        </w:rPr>
        <w:t xml:space="preserve"> a </w:t>
      </w:r>
      <w:proofErr w:type="spellStart"/>
      <w:r w:rsidRPr="00BD447D">
        <w:rPr>
          <w:rFonts w:eastAsia="Calibri"/>
          <w:color w:val="000000" w:themeColor="text1"/>
          <w:lang w:val="fr-FR" w:eastAsia="ro-RO" w:bidi="ro-RO"/>
        </w:rPr>
        <w:t>celor</w:t>
      </w:r>
      <w:proofErr w:type="spellEnd"/>
      <w:r w:rsidRPr="00BD447D">
        <w:rPr>
          <w:rFonts w:eastAsia="Calibri"/>
          <w:color w:val="000000" w:themeColor="text1"/>
          <w:lang w:val="fr-FR" w:eastAsia="ro-RO" w:bidi="ro-RO"/>
        </w:rPr>
        <w:t xml:space="preserve"> mai </w:t>
      </w:r>
      <w:proofErr w:type="spellStart"/>
      <w:r w:rsidRPr="00BD447D">
        <w:rPr>
          <w:rFonts w:eastAsia="Calibri"/>
          <w:color w:val="000000" w:themeColor="text1"/>
          <w:lang w:val="fr-FR" w:eastAsia="ro-RO" w:bidi="ro-RO"/>
        </w:rPr>
        <w:t>adecvate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strategii</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didactice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în</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vederea</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formării</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şi</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dezvoltării</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competenţelor-cheie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şi</w:t>
      </w:r>
      <w:proofErr w:type="spellEnd"/>
      <w:r w:rsidRPr="00BD447D">
        <w:rPr>
          <w:rFonts w:eastAsia="Calibri"/>
          <w:color w:val="000000" w:themeColor="text1"/>
          <w:lang w:val="fr-FR" w:eastAsia="ro-RO" w:bidi="ro-RO"/>
        </w:rPr>
        <w:t xml:space="preserve"> a </w:t>
      </w:r>
      <w:proofErr w:type="spellStart"/>
      <w:r w:rsidRPr="00BD447D">
        <w:rPr>
          <w:rFonts w:eastAsia="Calibri"/>
          <w:color w:val="000000" w:themeColor="text1"/>
          <w:lang w:val="fr-FR" w:eastAsia="ro-RO" w:bidi="ro-RO"/>
        </w:rPr>
        <w:t>atingerii</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obiectivelor</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educaţionale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stabilite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prin</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profilul</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absolventului</w:t>
      </w:r>
      <w:proofErr w:type="spellEnd"/>
      <w:r w:rsidRPr="00BD447D">
        <w:rPr>
          <w:rFonts w:eastAsia="Calibri"/>
          <w:color w:val="000000" w:themeColor="text1"/>
          <w:lang w:val="fr-FR" w:eastAsia="ro-RO" w:bidi="ro-RO"/>
        </w:rPr>
        <w:t xml:space="preserve"> de </w:t>
      </w:r>
      <w:proofErr w:type="spellStart"/>
      <w:proofErr w:type="gramStart"/>
      <w:r w:rsidRPr="00BD447D">
        <w:rPr>
          <w:rFonts w:eastAsia="Calibri"/>
          <w:color w:val="000000" w:themeColor="text1"/>
          <w:lang w:val="fr-FR" w:eastAsia="ro-RO" w:bidi="ro-RO"/>
        </w:rPr>
        <w:t>liceu</w:t>
      </w:r>
      <w:proofErr w:type="spellEnd"/>
      <w:r w:rsidRPr="00BD447D">
        <w:rPr>
          <w:rFonts w:eastAsia="Calibri"/>
          <w:color w:val="000000" w:themeColor="text1"/>
          <w:lang w:val="fr-FR" w:eastAsia="ro-RO" w:bidi="ro-RO"/>
        </w:rPr>
        <w:t>;</w:t>
      </w:r>
      <w:proofErr w:type="gramEnd"/>
    </w:p>
    <w:p w14:paraId="184CF4B5" w14:textId="6BE931FB" w:rsidR="00E52C4D" w:rsidRPr="00BD447D" w:rsidRDefault="00E52C4D" w:rsidP="00E52C4D">
      <w:pPr>
        <w:spacing w:line="360" w:lineRule="auto"/>
        <w:ind w:firstLine="720"/>
        <w:jc w:val="both"/>
        <w:rPr>
          <w:rFonts w:eastAsia="Calibri"/>
          <w:color w:val="000000" w:themeColor="text1"/>
          <w:lang w:val="fr-FR" w:eastAsia="ro-RO" w:bidi="ro-RO"/>
        </w:rPr>
      </w:pPr>
      <w:r w:rsidRPr="00BD447D">
        <w:rPr>
          <w:rFonts w:eastAsia="Calibri"/>
          <w:color w:val="000000" w:themeColor="text1"/>
          <w:lang w:val="fr-FR" w:eastAsia="ro-RO" w:bidi="ro-RO"/>
        </w:rPr>
        <w:lastRenderedPageBreak/>
        <w:t>c) </w:t>
      </w:r>
      <w:proofErr w:type="spellStart"/>
      <w:r w:rsidRPr="00BD447D">
        <w:rPr>
          <w:rFonts w:eastAsia="Calibri"/>
          <w:color w:val="000000" w:themeColor="text1"/>
          <w:lang w:val="fr-FR" w:eastAsia="ro-RO" w:bidi="ro-RO"/>
        </w:rPr>
        <w:t>dreptul</w:t>
      </w:r>
      <w:proofErr w:type="spellEnd"/>
      <w:r w:rsidRPr="00BD447D">
        <w:rPr>
          <w:rFonts w:eastAsia="Calibri"/>
          <w:color w:val="000000" w:themeColor="text1"/>
          <w:lang w:val="fr-FR" w:eastAsia="ro-RO" w:bidi="ro-RO"/>
        </w:rPr>
        <w:t xml:space="preserve"> </w:t>
      </w:r>
      <w:proofErr w:type="gramStart"/>
      <w:r w:rsidRPr="00BD447D">
        <w:rPr>
          <w:rFonts w:eastAsia="Calibri"/>
          <w:color w:val="000000" w:themeColor="text1"/>
          <w:lang w:val="fr-FR" w:eastAsia="ro-RO" w:bidi="ro-RO"/>
        </w:rPr>
        <w:t>de a</w:t>
      </w:r>
      <w:proofErr w:type="gramEnd"/>
      <w:r w:rsidRPr="00BD447D">
        <w:rPr>
          <w:rFonts w:eastAsia="Calibri"/>
          <w:color w:val="000000" w:themeColor="text1"/>
          <w:lang w:val="fr-FR" w:eastAsia="ro-RO" w:bidi="ro-RO"/>
        </w:rPr>
        <w:t xml:space="preserve"> fi </w:t>
      </w:r>
      <w:proofErr w:type="spellStart"/>
      <w:r w:rsidRPr="00BD447D">
        <w:rPr>
          <w:rFonts w:eastAsia="Calibri"/>
          <w:color w:val="000000" w:themeColor="text1"/>
          <w:lang w:val="fr-FR" w:eastAsia="ro-RO" w:bidi="ro-RO"/>
        </w:rPr>
        <w:t>consultaţi</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şi</w:t>
      </w:r>
      <w:proofErr w:type="spellEnd"/>
      <w:r w:rsidRPr="00BD447D">
        <w:rPr>
          <w:rFonts w:eastAsia="Calibri"/>
          <w:color w:val="000000" w:themeColor="text1"/>
          <w:lang w:val="fr-FR" w:eastAsia="ro-RO" w:bidi="ro-RO"/>
        </w:rPr>
        <w:t xml:space="preserve"> </w:t>
      </w:r>
      <w:proofErr w:type="gramStart"/>
      <w:r w:rsidRPr="00BD447D">
        <w:rPr>
          <w:rFonts w:eastAsia="Calibri"/>
          <w:color w:val="000000" w:themeColor="text1"/>
          <w:lang w:val="fr-FR" w:eastAsia="ro-RO" w:bidi="ro-RO"/>
        </w:rPr>
        <w:t>de a</w:t>
      </w:r>
      <w:proofErr w:type="gramEnd"/>
      <w:r w:rsidRPr="00BD447D">
        <w:rPr>
          <w:rFonts w:eastAsia="Calibri"/>
          <w:color w:val="000000" w:themeColor="text1"/>
          <w:lang w:val="fr-FR" w:eastAsia="ro-RO" w:bidi="ro-RO"/>
        </w:rPr>
        <w:t>-</w:t>
      </w:r>
      <w:proofErr w:type="spellStart"/>
      <w:r w:rsidRPr="00BD447D">
        <w:rPr>
          <w:rFonts w:eastAsia="Calibri"/>
          <w:color w:val="000000" w:themeColor="text1"/>
          <w:lang w:val="fr-FR" w:eastAsia="ro-RO" w:bidi="ro-RO"/>
        </w:rPr>
        <w:t>şi</w:t>
      </w:r>
      <w:proofErr w:type="spellEnd"/>
      <w:r w:rsidRPr="00BD447D">
        <w:rPr>
          <w:rFonts w:eastAsia="Calibri"/>
          <w:color w:val="000000" w:themeColor="text1"/>
          <w:lang w:val="fr-FR" w:eastAsia="ro-RO" w:bidi="ro-RO"/>
        </w:rPr>
        <w:t xml:space="preserve"> exprima </w:t>
      </w:r>
      <w:proofErr w:type="spellStart"/>
      <w:r w:rsidRPr="00BD447D">
        <w:rPr>
          <w:rFonts w:eastAsia="Calibri"/>
          <w:color w:val="000000" w:themeColor="text1"/>
          <w:lang w:val="fr-FR" w:eastAsia="ro-RO" w:bidi="ro-RO"/>
        </w:rPr>
        <w:t>opţiunea</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pentru</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disciplinele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din</w:t>
      </w:r>
      <w:proofErr w:type="spellEnd"/>
      <w:r w:rsidR="00A747F5" w:rsidRPr="00BD447D">
        <w:rPr>
          <w:rFonts w:eastAsia="Calibri"/>
          <w:color w:val="000000"/>
          <w:lang w:val="fr-FR"/>
        </w:rPr>
        <w:t xml:space="preserve"> CDEOȘ</w:t>
      </w:r>
      <w:r w:rsidR="00EA55AF"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aflate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în</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oferta</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educaţională</w:t>
      </w:r>
      <w:proofErr w:type="spellEnd"/>
      <w:r w:rsidRPr="00BD447D">
        <w:rPr>
          <w:rFonts w:eastAsia="Calibri"/>
          <w:color w:val="000000" w:themeColor="text1"/>
          <w:lang w:val="fr-FR" w:eastAsia="ro-RO" w:bidi="ro-RO"/>
        </w:rPr>
        <w:t xml:space="preserve"> a </w:t>
      </w:r>
      <w:proofErr w:type="spellStart"/>
      <w:r w:rsidRPr="00BD447D">
        <w:rPr>
          <w:rFonts w:eastAsia="Calibri"/>
          <w:color w:val="000000" w:themeColor="text1"/>
          <w:lang w:val="fr-FR" w:eastAsia="ro-RO" w:bidi="ro-RO"/>
        </w:rPr>
        <w:t>unităţii</w:t>
      </w:r>
      <w:proofErr w:type="spellEnd"/>
      <w:r w:rsidRPr="00BD447D">
        <w:rPr>
          <w:rFonts w:eastAsia="Calibri"/>
          <w:color w:val="000000" w:themeColor="text1"/>
          <w:lang w:val="fr-FR" w:eastAsia="ro-RO" w:bidi="ro-RO"/>
        </w:rPr>
        <w:t xml:space="preserve"> de </w:t>
      </w:r>
      <w:proofErr w:type="spellStart"/>
      <w:r w:rsidRPr="00BD447D">
        <w:rPr>
          <w:rFonts w:eastAsia="Calibri"/>
          <w:color w:val="000000" w:themeColor="text1"/>
          <w:lang w:val="fr-FR" w:eastAsia="ro-RO" w:bidi="ro-RO"/>
        </w:rPr>
        <w:t>învăţământ</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în</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concordanţă</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cu</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nevoile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şi</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interesele</w:t>
      </w:r>
      <w:proofErr w:type="spellEnd"/>
      <w:r w:rsidRPr="00BD447D">
        <w:rPr>
          <w:rFonts w:eastAsia="Calibri"/>
          <w:color w:val="000000" w:themeColor="text1"/>
          <w:lang w:val="fr-FR" w:eastAsia="ro-RO" w:bidi="ro-RO"/>
        </w:rPr>
        <w:t xml:space="preserve"> de </w:t>
      </w:r>
      <w:proofErr w:type="spellStart"/>
      <w:r w:rsidRPr="00BD447D">
        <w:rPr>
          <w:rFonts w:eastAsia="Calibri"/>
          <w:color w:val="000000" w:themeColor="text1"/>
          <w:lang w:val="fr-FR" w:eastAsia="ro-RO" w:bidi="ro-RO"/>
        </w:rPr>
        <w:t>învăţare</w:t>
      </w:r>
      <w:proofErr w:type="spellEnd"/>
      <w:r w:rsidRPr="00BD447D">
        <w:rPr>
          <w:rFonts w:eastAsia="Calibri"/>
          <w:color w:val="000000" w:themeColor="text1"/>
          <w:lang w:val="fr-FR" w:eastAsia="ro-RO" w:bidi="ro-RO"/>
        </w:rPr>
        <w:t xml:space="preserve"> ale </w:t>
      </w:r>
      <w:proofErr w:type="spellStart"/>
      <w:r w:rsidRPr="00BD447D">
        <w:rPr>
          <w:rFonts w:eastAsia="Calibri"/>
          <w:color w:val="000000" w:themeColor="text1"/>
          <w:lang w:val="fr-FR" w:eastAsia="ro-RO" w:bidi="ro-RO"/>
        </w:rPr>
        <w:t>elevilor</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cu</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specificul</w:t>
      </w:r>
      <w:proofErr w:type="spellEnd"/>
      <w:r w:rsidRPr="00BD447D">
        <w:rPr>
          <w:rFonts w:eastAsia="Calibri"/>
          <w:color w:val="000000" w:themeColor="text1"/>
          <w:lang w:val="fr-FR" w:eastAsia="ro-RO" w:bidi="ro-RO"/>
        </w:rPr>
        <w:t xml:space="preserve"> </w:t>
      </w:r>
      <w:proofErr w:type="spellStart"/>
      <w:r w:rsidR="00631ADB" w:rsidRPr="00BD447D">
        <w:rPr>
          <w:rFonts w:eastAsia="Calibri"/>
          <w:color w:val="000000" w:themeColor="text1"/>
          <w:lang w:val="fr-FR" w:eastAsia="ro-RO" w:bidi="ro-RO"/>
        </w:rPr>
        <w:t>unității</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şi</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cu</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nevoile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comunităţii</w:t>
      </w:r>
      <w:proofErr w:type="spellEnd"/>
      <w:r w:rsidRPr="00BD447D">
        <w:rPr>
          <w:rFonts w:eastAsia="Calibri"/>
          <w:color w:val="000000" w:themeColor="text1"/>
          <w:lang w:val="fr-FR" w:eastAsia="ro-RO" w:bidi="ro-RO"/>
        </w:rPr>
        <w:t xml:space="preserve"> locale/</w:t>
      </w:r>
      <w:proofErr w:type="spellStart"/>
      <w:r w:rsidRPr="00BD447D">
        <w:rPr>
          <w:rFonts w:eastAsia="Calibri"/>
          <w:color w:val="000000" w:themeColor="text1"/>
          <w:lang w:val="fr-FR" w:eastAsia="ro-RO" w:bidi="ro-RO"/>
        </w:rPr>
        <w:t>partenerilor</w:t>
      </w:r>
      <w:proofErr w:type="spellEnd"/>
      <w:r w:rsidRPr="00BD447D">
        <w:rPr>
          <w:rFonts w:eastAsia="Calibri"/>
          <w:color w:val="000000" w:themeColor="text1"/>
          <w:lang w:val="fr-FR" w:eastAsia="ro-RO" w:bidi="ro-RO"/>
        </w:rPr>
        <w:t xml:space="preserve"> </w:t>
      </w:r>
      <w:proofErr w:type="spellStart"/>
      <w:proofErr w:type="gramStart"/>
      <w:r w:rsidRPr="00BD447D">
        <w:rPr>
          <w:rFonts w:eastAsia="Calibri"/>
          <w:color w:val="000000" w:themeColor="text1"/>
          <w:lang w:val="fr-FR" w:eastAsia="ro-RO" w:bidi="ro-RO"/>
        </w:rPr>
        <w:t>economici</w:t>
      </w:r>
      <w:proofErr w:type="spellEnd"/>
      <w:r w:rsidRPr="00BD447D">
        <w:rPr>
          <w:rFonts w:eastAsia="Calibri"/>
          <w:color w:val="000000" w:themeColor="text1"/>
          <w:lang w:val="fr-FR" w:eastAsia="ro-RO" w:bidi="ro-RO"/>
        </w:rPr>
        <w:t>;</w:t>
      </w:r>
      <w:proofErr w:type="gramEnd"/>
    </w:p>
    <w:p w14:paraId="5B548910" w14:textId="77777777" w:rsidR="00E52C4D" w:rsidRPr="00BD447D" w:rsidRDefault="00E52C4D" w:rsidP="00E52C4D">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d) dreptul de a beneficia de şcolarizare în limba maternă, în condiţiile legii;</w:t>
      </w:r>
    </w:p>
    <w:p w14:paraId="551B0553" w14:textId="77777777" w:rsidR="00E52C4D" w:rsidRPr="00BD447D" w:rsidRDefault="00E52C4D" w:rsidP="00E52C4D">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e) dreptul de a studia două limbi de circulaţie internaţională, conform planurilor-cadru, atât în regim standard, cât şi în regim intensiv sau bilingv, în conformitate cu prevederile legale în vigoare;</w:t>
      </w:r>
    </w:p>
    <w:p w14:paraId="08A82B2E" w14:textId="1424E996" w:rsidR="00E52C4D" w:rsidRPr="00BD447D" w:rsidRDefault="00E52C4D" w:rsidP="00EA55AF">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 xml:space="preserve">f) dreptul de a beneficia de tratament nediscriminatoriu din partea conducerii unităţii de învăţământ, a personalului didactic, </w:t>
      </w:r>
      <w:r w:rsidR="00EA55AF" w:rsidRPr="00BD447D">
        <w:rPr>
          <w:rFonts w:eastAsia="Calibri"/>
          <w:color w:val="000000" w:themeColor="text1"/>
          <w:lang w:val="it-IT" w:eastAsia="ro-RO" w:bidi="ro-RO"/>
        </w:rPr>
        <w:t>didactic auxiliar, administrativ</w:t>
      </w:r>
      <w:r w:rsidRPr="00BD447D">
        <w:rPr>
          <w:rFonts w:eastAsia="Calibri"/>
          <w:color w:val="000000" w:themeColor="text1"/>
          <w:lang w:val="it-IT" w:eastAsia="ro-RO" w:bidi="ro-RO"/>
        </w:rPr>
        <w:t xml:space="preserve"> şi din partea altor elevi din cadrul unităţii de învăţământ. </w:t>
      </w:r>
      <w:r w:rsidR="00EA55AF" w:rsidRPr="00BD447D">
        <w:rPr>
          <w:rFonts w:eastAsia="Calibri"/>
          <w:color w:val="000000" w:themeColor="text1"/>
          <w:lang w:val="it-IT" w:eastAsia="ro-RO" w:bidi="ro-RO"/>
        </w:rPr>
        <w:t xml:space="preserve">Școala Gimnazială Nr. 1 Olcea </w:t>
      </w:r>
      <w:r w:rsidRPr="00BD447D">
        <w:rPr>
          <w:rFonts w:eastAsia="Calibri"/>
          <w:color w:val="000000" w:themeColor="text1"/>
          <w:lang w:val="it-IT" w:eastAsia="ro-RO" w:bidi="ro-RO"/>
        </w:rPr>
        <w:t>se va asigura că niciun elev nu este supus discriminării sau hărţuirii pe criterii de rasă, etnie, limbă, religie, sex, convingeri, dizabilităţi, naţionalitate, cetăţenie, vârstă, orientare sexuală, stare civilă, cazier, situaţie familială, situaţie socioeconomică, probleme medicale, capacitate intelectuală sau alte criterii cu potenţial discriminatoriu;</w:t>
      </w:r>
    </w:p>
    <w:p w14:paraId="368D3803" w14:textId="12B4BF16" w:rsidR="00E52C4D" w:rsidRPr="00BD447D" w:rsidRDefault="00E52C4D" w:rsidP="00E52C4D">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g) dreptul de a beneficia de manuale şcolare gratuite, atât pentru învăţământul în limba română, cât şi pentru cel în limbile minorităţilor naţionale, conform legii;</w:t>
      </w:r>
    </w:p>
    <w:p w14:paraId="62AA9CAF" w14:textId="77777777" w:rsidR="00E52C4D" w:rsidRPr="00BD447D" w:rsidRDefault="00E52C4D" w:rsidP="00E52C4D">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h) dreptul de a beneficia gratuit de servicii de informare şi consiliere şcolară, profesională şi psihologică, conexe activităţii de învăţământ, puse la dispoziţie de unitatea de învăţământ preuniversitar, fiindu-le asigurată cel puţin o oră de consiliere psihopedagogică pe an;</w:t>
      </w:r>
    </w:p>
    <w:p w14:paraId="4649DE5C" w14:textId="77777777" w:rsidR="00E52C4D" w:rsidRPr="00BD447D" w:rsidRDefault="00E52C4D" w:rsidP="00E52C4D">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i) dreptul de proprietate intelectuală asupra rezultatelor obţinute prin activităţile de cercetare-dezvoltare, creaţie artistică şi inovare, conform legislaţiei în vigoare şi eventualelor contracte dintre părţi;</w:t>
      </w:r>
    </w:p>
    <w:p w14:paraId="1AE441C5" w14:textId="77777777" w:rsidR="00E52C4D" w:rsidRPr="00BD447D" w:rsidRDefault="00E52C4D" w:rsidP="00E52C4D">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j) dreptul de a beneficia de susţinerea statului, pentru elevii din medii dezavantajate socioeconomic sau din grupuri vulnerabile, precum şi pentru elevii cu cerinţe educaţionale speciale, conform prevederilor legale în vigoare;</w:t>
      </w:r>
    </w:p>
    <w:p w14:paraId="41BBEDF2" w14:textId="77777777" w:rsidR="00E52C4D" w:rsidRPr="00BD447D" w:rsidRDefault="00E52C4D" w:rsidP="00E52C4D">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k) dreptul la o evaluare obiectivă;</w:t>
      </w:r>
    </w:p>
    <w:p w14:paraId="61A42C69" w14:textId="77777777" w:rsidR="00E52C4D" w:rsidRPr="00BD447D" w:rsidRDefault="00E52C4D" w:rsidP="00E52C4D">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l) dreptul de a contesta rezultatele evaluării lucrărilor scrise;</w:t>
      </w:r>
    </w:p>
    <w:p w14:paraId="7248ADA1" w14:textId="65BB4CD6" w:rsidR="00E52C4D" w:rsidRPr="00BD447D" w:rsidRDefault="00E52C4D" w:rsidP="00E52C4D">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lastRenderedPageBreak/>
        <w:t xml:space="preserve">m) dreptul de a studia discipline din </w:t>
      </w:r>
      <w:r w:rsidR="00A747F5" w:rsidRPr="00BD447D">
        <w:rPr>
          <w:rFonts w:eastAsia="Calibri"/>
          <w:color w:val="000000"/>
          <w:lang w:val="it-IT"/>
        </w:rPr>
        <w:t>CDEOȘ</w:t>
      </w:r>
      <w:r w:rsidRPr="00BD447D">
        <w:rPr>
          <w:rFonts w:eastAsia="Calibri"/>
          <w:color w:val="000000" w:themeColor="text1"/>
          <w:lang w:val="it-IT" w:eastAsia="ro-RO" w:bidi="ro-RO"/>
        </w:rPr>
        <w:t>, în vederea obţinerii de trasee flexibile de învăţare;</w:t>
      </w:r>
    </w:p>
    <w:p w14:paraId="6939F27F" w14:textId="5F88312C" w:rsidR="00E52C4D" w:rsidRPr="00BD447D" w:rsidRDefault="00E52C4D" w:rsidP="00E52C4D">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 xml:space="preserve">n) dreptul de a participa la disciplinele opţionale organizate pe grupe/clase de elevi formate special în acest sens, în baza hotărârii </w:t>
      </w:r>
      <w:r w:rsidR="00263F12" w:rsidRPr="00BD447D">
        <w:rPr>
          <w:rFonts w:eastAsia="Calibri"/>
          <w:color w:val="000000" w:themeColor="text1"/>
          <w:lang w:val="it-IT" w:eastAsia="ro-RO" w:bidi="ro-RO"/>
        </w:rPr>
        <w:t>Consiliului de administrație</w:t>
      </w:r>
      <w:r w:rsidRPr="00BD447D">
        <w:rPr>
          <w:rFonts w:eastAsia="Calibri"/>
          <w:color w:val="000000" w:themeColor="text1"/>
          <w:lang w:val="it-IT" w:eastAsia="ro-RO" w:bidi="ro-RO"/>
        </w:rPr>
        <w:t>, în conformitate cu prevederile legale în vigoare;</w:t>
      </w:r>
    </w:p>
    <w:p w14:paraId="6F18D976" w14:textId="6E8081EA" w:rsidR="00E52C4D" w:rsidRPr="00BD447D" w:rsidRDefault="00E52C4D" w:rsidP="00E52C4D">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o) dreptul de a beneficia, la finalizarea învăţământului gimnazial obligatoriu, de o recomandare consultativă de încadrare într-o formă de învăţământ de nivel superior, emisă de profesorul consilier şcolar şi de profesorul diriginte, având caracter de orientare şcolară gratuită pentru fiecare elev;</w:t>
      </w:r>
    </w:p>
    <w:p w14:paraId="275B7037" w14:textId="6C1D0519" w:rsidR="00E52C4D" w:rsidRPr="00BD447D" w:rsidRDefault="00E52C4D" w:rsidP="00EA55AF">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 xml:space="preserve">p) dreptul de a avea acces gratuit la baza materială a unităţii de învăţământ, inclusiv acces la biblioteci, săli şi spaţii de sport, computere conectate la internet, precum şi la alte resurse necesare realizării activităţilor şi proiectelor şcolare în afara programului şcolar, în limitele resurselor umane şi materiale disponibile. </w:t>
      </w:r>
      <w:r w:rsidR="00EA55AF" w:rsidRPr="00BD447D">
        <w:rPr>
          <w:rFonts w:eastAsia="Calibri"/>
          <w:color w:val="000000" w:themeColor="text1"/>
          <w:lang w:val="it-IT" w:eastAsia="ro-RO" w:bidi="ro-RO"/>
        </w:rPr>
        <w:t xml:space="preserve">Școala Gimnazială Nr. 1 Olcea va </w:t>
      </w:r>
      <w:r w:rsidRPr="00BD447D">
        <w:rPr>
          <w:rFonts w:eastAsia="Calibri"/>
          <w:color w:val="000000" w:themeColor="text1"/>
          <w:lang w:val="it-IT" w:eastAsia="ro-RO" w:bidi="ro-RO"/>
        </w:rPr>
        <w:t>asigura, în limita resurselor disponibile, accesul gratuit la materiale necesare realizării sarcinilor şcolare ale elevilor, în timpul programului de funcţionare al acestora;</w:t>
      </w:r>
    </w:p>
    <w:p w14:paraId="79ECBAA1" w14:textId="77777777" w:rsidR="00E52C4D" w:rsidRPr="00BD447D" w:rsidRDefault="00E52C4D" w:rsidP="00E52C4D">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q) dreptul de a învăţa într-un mediu care sprijină libertatea de exprimare fără încălcarea drepturilor şi libertăţilor celorlalţi participanţi. Libertatea de exprimare nu poate prejudicia demnitatea, onoarea, viaţa particulară a persoanei şi nici dreptul la propria imagine. Nu se consideră libertate de exprimare următoarele manifestări: comportamentul discriminatoriu de orice fel faţă de personalul din unitatea de învăţământ sau faţă de propriii colegi, utilizarea invectivelor şi a limbajului trivial, alte manifestări ce încalcă normele de moralitate;</w:t>
      </w:r>
    </w:p>
    <w:p w14:paraId="09C0ABBA" w14:textId="77777777" w:rsidR="00E52C4D" w:rsidRPr="00BD447D" w:rsidRDefault="00E52C4D" w:rsidP="00E52C4D">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r) dreptul de a avea un program şcolar de maximum 7 ore pe zi, cu excepţia orelor prevăzute pentru studiul limbii materne, al istoriei şi tradiţiei minorităţilor naţionale şi cu excepţia învăţământului bilingv, conform legii;</w:t>
      </w:r>
    </w:p>
    <w:p w14:paraId="3F88AE26" w14:textId="20405FF4" w:rsidR="00E52C4D" w:rsidRPr="00BD447D" w:rsidRDefault="00E52C4D" w:rsidP="00E52C4D">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s) dreptul de fi informaţi cu privire la planificarea materiei pe parcursul întregului an şcolar sau pe intervale de învăţare;</w:t>
      </w:r>
    </w:p>
    <w:p w14:paraId="798DCEC1" w14:textId="77777777" w:rsidR="00E52C4D" w:rsidRPr="00BD447D" w:rsidRDefault="00E52C4D" w:rsidP="00E52C4D">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ş) dreptul de a primi rezultatele evaluărilor scrise în termen de maximum 15 zile lucrătoare;</w:t>
      </w:r>
    </w:p>
    <w:p w14:paraId="5041B1FB" w14:textId="77777777" w:rsidR="00E52C4D" w:rsidRPr="00BD447D" w:rsidRDefault="00E52C4D" w:rsidP="00E52C4D">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lastRenderedPageBreak/>
        <w:t>t) dreptul de a învăţa în săli adaptate particularităţilor de vârstă şi nevoilor de învăţare, respectând efectivele minime/maxime de elevi/formaţiune de studiu, în conformitate cu prevederile Legii învăţământului preuniversitar </w:t>
      </w:r>
      <w:r>
        <w:fldChar w:fldCharType="begin"/>
      </w:r>
      <w:r>
        <w:instrText>HYPERLINK "https://lege5.ro/App/Document/geztqmjtgq2tm/legea-invatamantului-preuniversitar-nr-198-2023?d=2024-08-13" \t "_blank"</w:instrText>
      </w:r>
      <w:r>
        <w:fldChar w:fldCharType="separate"/>
      </w:r>
      <w:r w:rsidRPr="00BD447D">
        <w:rPr>
          <w:rStyle w:val="Hyperlink"/>
          <w:rFonts w:eastAsia="Calibri"/>
          <w:color w:val="000000" w:themeColor="text1"/>
          <w:u w:val="none"/>
          <w:lang w:val="it-IT" w:eastAsia="ro-RO" w:bidi="ro-RO"/>
        </w:rPr>
        <w:t>nr. 198/2023</w:t>
      </w:r>
      <w:r>
        <w:fldChar w:fldCharType="end"/>
      </w:r>
      <w:r w:rsidRPr="00BD447D">
        <w:rPr>
          <w:rFonts w:eastAsia="Calibri"/>
          <w:color w:val="000000" w:themeColor="text1"/>
          <w:lang w:val="it-IT" w:eastAsia="ro-RO" w:bidi="ro-RO"/>
        </w:rPr>
        <w:t>, cu modificările şi completările ulterioare;</w:t>
      </w:r>
    </w:p>
    <w:p w14:paraId="0355CB5F" w14:textId="5DFD613F" w:rsidR="00E52C4D" w:rsidRPr="00BD447D" w:rsidRDefault="00E52C4D" w:rsidP="00E52C4D">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 xml:space="preserve">ţ) dreptul de a participa, fără nicio discriminare şi doar din proprie iniţiativă, fără a fi obligaţi de cadre didactice sau de conducerea unităţii de învăţământ, la concursuri şcolare, olimpiade şi alte activităţi extraşcolare organizate de unitatea de învăţământ preuniversitar sau de către terţi, în palatele şi cluburile elevilor, în bazele sportive şi de agrement, în taberele şi în unităţile conexe </w:t>
      </w:r>
      <w:r w:rsidR="00EA55AF" w:rsidRPr="00BD447D">
        <w:rPr>
          <w:rFonts w:eastAsia="Calibri"/>
          <w:color w:val="000000" w:themeColor="text1"/>
          <w:lang w:val="it-IT" w:eastAsia="ro-RO" w:bidi="ro-RO"/>
        </w:rPr>
        <w:t>Inspectoratului Școlar</w:t>
      </w:r>
      <w:r w:rsidRPr="00BD447D">
        <w:rPr>
          <w:rFonts w:eastAsia="Calibri"/>
          <w:color w:val="000000" w:themeColor="text1"/>
          <w:lang w:val="it-IT" w:eastAsia="ro-RO" w:bidi="ro-RO"/>
        </w:rPr>
        <w:t>, în cluburile şi în asociaţiile sportive şcolare, cu respectarea prevederilor regulamentelor de funcţionare ale acestora; elevii vor participa la programele şi activităţile incluse în programa şcolară;</w:t>
      </w:r>
    </w:p>
    <w:p w14:paraId="0D679F2E" w14:textId="77777777" w:rsidR="00E52C4D" w:rsidRPr="00BD447D" w:rsidRDefault="00E52C4D" w:rsidP="00E52C4D">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u) dreptul de a primi premii şi recompense pentru rezultate deosebite la activităţile şcolare şi extraşcolare, în limita resurselor disponibile;</w:t>
      </w:r>
    </w:p>
    <w:p w14:paraId="5B526CDE" w14:textId="77777777" w:rsidR="00E52C4D" w:rsidRPr="00BD447D" w:rsidRDefault="00E52C4D" w:rsidP="00E52C4D">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v) dreptul de a avea acces la actele şcolare proprii ce stau la baza situaţiei şcolare;</w:t>
      </w:r>
    </w:p>
    <w:p w14:paraId="04277398" w14:textId="77777777" w:rsidR="00E52C4D" w:rsidRPr="00BD447D" w:rsidRDefault="00E52C4D" w:rsidP="00E52C4D">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w) dreptul de a opta, conform legii, pentru tipul şi forma de învăţământ pe care le vor urma şi de a alege parcursul şcolar corespunzător intereselor, pregătirii şi competenţelor lor;</w:t>
      </w:r>
    </w:p>
    <w:p w14:paraId="788A33C1" w14:textId="73851AA5" w:rsidR="00E52C4D" w:rsidRPr="00BD447D" w:rsidRDefault="00E52C4D" w:rsidP="00E52C4D">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 xml:space="preserve">x) dreptul la educaţie diferenţiată, pe baza pluralismului educaţional, în acord cu particularităţile de vârstă şi cu cele individuale. Elevii cu performanţe şcolare deosebite pot promova 2 ani de studii într-un an şcolar. Avizul de înscriere aparţine </w:t>
      </w:r>
      <w:r w:rsidR="00263F12" w:rsidRPr="00BD447D">
        <w:rPr>
          <w:rFonts w:eastAsia="Calibri"/>
          <w:color w:val="000000" w:themeColor="text1"/>
          <w:lang w:val="it-IT" w:eastAsia="ro-RO" w:bidi="ro-RO"/>
        </w:rPr>
        <w:t>Consiliului de administrație</w:t>
      </w:r>
      <w:r w:rsidRPr="00BD447D">
        <w:rPr>
          <w:rFonts w:eastAsia="Calibri"/>
          <w:color w:val="000000" w:themeColor="text1"/>
          <w:lang w:val="it-IT" w:eastAsia="ro-RO" w:bidi="ro-RO"/>
        </w:rPr>
        <w:t xml:space="preserve"> al unităţii de învăţământ preuniversitar, pe baza unei metodologii privind promovarea a 2 ani de studii într-un an şcolar, aprobată prin ordin al ministrului educaţiei;</w:t>
      </w:r>
    </w:p>
    <w:p w14:paraId="68F07363" w14:textId="77777777" w:rsidR="00E52C4D" w:rsidRPr="00BD447D" w:rsidRDefault="00E52C4D" w:rsidP="00E52C4D">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y) dreptul de şcolarizare la domiciliu sau în unităţi complexe de asistenţă medicală, de tip spital, în conformitate cu prevederile legale, pentru elevii care sunt nedeplasabili din cauza unei dizabilităţi, respectiv pentru elevii care suferă de boli cronice sau care au afecţiuni pentru care sunt spitalizaţi pe o perioadă mai mare de 4 săptămâni;</w:t>
      </w:r>
    </w:p>
    <w:p w14:paraId="6B879BF7" w14:textId="77FCF3A5" w:rsidR="00E52C4D" w:rsidRPr="00BD447D" w:rsidRDefault="00E52C4D" w:rsidP="00E52C4D">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 xml:space="preserve">z) dreptul de a oferi feedback, la finalul anului şcolar, cadrelor didactice care predau la clasă, prin fişe anonime sau prin intermediul unor chestionare online anonime securizate, elaborate conform modelului din anexa care face parte integrantă din prezentul statut, în baza unei proceduri </w:t>
      </w:r>
      <w:r w:rsidRPr="00BD447D">
        <w:rPr>
          <w:rFonts w:eastAsia="Calibri"/>
          <w:color w:val="000000" w:themeColor="text1"/>
          <w:lang w:val="it-IT" w:eastAsia="ro-RO" w:bidi="ro-RO"/>
        </w:rPr>
        <w:lastRenderedPageBreak/>
        <w:t xml:space="preserve">stabilite de </w:t>
      </w:r>
      <w:r w:rsidR="00263F12" w:rsidRPr="00BD447D">
        <w:rPr>
          <w:rFonts w:eastAsia="Calibri"/>
          <w:color w:val="000000" w:themeColor="text1"/>
          <w:lang w:val="it-IT" w:eastAsia="ro-RO" w:bidi="ro-RO"/>
        </w:rPr>
        <w:t>Consiliul de administrație</w:t>
      </w:r>
      <w:r w:rsidRPr="00BD447D">
        <w:rPr>
          <w:rFonts w:eastAsia="Calibri"/>
          <w:color w:val="000000" w:themeColor="text1"/>
          <w:lang w:val="it-IT" w:eastAsia="ro-RO" w:bidi="ro-RO"/>
        </w:rPr>
        <w:t>. Rezultatele feedbackului sunt discutate cu profesorul de la clasă la începutul anului şcolar următor, în vederea îmbunătăţirii activităţii de la clasă;</w:t>
      </w:r>
    </w:p>
    <w:p w14:paraId="4C774E5D" w14:textId="77777777" w:rsidR="00E52C4D" w:rsidRPr="00BD447D" w:rsidRDefault="00E52C4D" w:rsidP="00E52C4D">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aa) dreptul de a fi informaţi privind notele acordate, înaintea consemnării acestora;</w:t>
      </w:r>
    </w:p>
    <w:p w14:paraId="1806148A" w14:textId="77777777" w:rsidR="00E52C4D" w:rsidRPr="00BD447D" w:rsidRDefault="00E52C4D" w:rsidP="00E52C4D">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bb) dreptul de a întrerupe/relua studiile şi de a beneficia de transfer între tipurile de învăţământ, în conformitate cu legislaţia în vigoare;</w:t>
      </w:r>
    </w:p>
    <w:p w14:paraId="3C4EA1F0" w14:textId="77777777" w:rsidR="00E52C4D" w:rsidRPr="00BD447D" w:rsidRDefault="00E52C4D" w:rsidP="00E52C4D">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cc) dreptul de a avea condiţii de acces la studiu şi evaluare adaptate dizabilităţilor, problemelor medicale sau tulburărilor specifice de învăţare, în condiţiile legii;</w:t>
      </w:r>
    </w:p>
    <w:p w14:paraId="2FA749AF" w14:textId="77777777" w:rsidR="00E52C4D" w:rsidRPr="00BD447D" w:rsidRDefault="00E52C4D" w:rsidP="00E52C4D">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dd) dreptul de a participa la programele de pregătire suplimentară organizate în cadrul unităţii de învăţământ;</w:t>
      </w:r>
    </w:p>
    <w:p w14:paraId="3FC27BB7" w14:textId="77777777" w:rsidR="00E52C4D" w:rsidRPr="00BD447D" w:rsidRDefault="00E52C4D" w:rsidP="00E52C4D">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ee) dreptul de a le fi consemnată în catalog absenţa doar în cazul în care nu sunt prezenţi la ora de curs. Este interzisă consemnarea absenţei ca mijloc de coerciţie;</w:t>
      </w:r>
    </w:p>
    <w:p w14:paraId="2310FDB7" w14:textId="77777777" w:rsidR="00E52C4D" w:rsidRPr="00BD447D" w:rsidRDefault="00E52C4D" w:rsidP="00E52C4D">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ff) dreptul de a beneficia de portofoliul educaţional al elevului şi de toate componentele acestuia;</w:t>
      </w:r>
    </w:p>
    <w:p w14:paraId="5DE20DFA" w14:textId="77777777" w:rsidR="00E52C4D" w:rsidRPr="00BD447D" w:rsidRDefault="00E52C4D" w:rsidP="00E52C4D">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gg) dreptul de a beneficia de planuri individualizate de învăţare, în vederea atingerii potenţialului maxim al acestora, conform prevederilor legale în vigoare.</w:t>
      </w:r>
    </w:p>
    <w:p w14:paraId="41232CE9" w14:textId="0384C43C" w:rsidR="00E52C4D" w:rsidRPr="00BD447D" w:rsidRDefault="00E52C4D" w:rsidP="00EA55AF">
      <w:pPr>
        <w:spacing w:line="360" w:lineRule="auto"/>
        <w:ind w:firstLine="720"/>
        <w:jc w:val="both"/>
        <w:rPr>
          <w:rFonts w:eastAsia="Calibri"/>
          <w:color w:val="000000" w:themeColor="text1"/>
          <w:lang w:val="it-IT" w:eastAsia="ro-RO" w:bidi="ro-RO"/>
        </w:rPr>
      </w:pPr>
      <w:r w:rsidRPr="00BD447D">
        <w:rPr>
          <w:rFonts w:eastAsia="Calibri"/>
          <w:b/>
          <w:bCs/>
          <w:color w:val="000000" w:themeColor="text1"/>
          <w:lang w:val="it-IT" w:eastAsia="ro-RO" w:bidi="ro-RO"/>
        </w:rPr>
        <w:t xml:space="preserve">Art. </w:t>
      </w:r>
      <w:r w:rsidR="00EA55AF" w:rsidRPr="00BD447D">
        <w:rPr>
          <w:rFonts w:eastAsia="Calibri"/>
          <w:b/>
          <w:bCs/>
          <w:color w:val="000000" w:themeColor="text1"/>
          <w:lang w:val="it-IT" w:eastAsia="ro-RO" w:bidi="ro-RO"/>
        </w:rPr>
        <w:t xml:space="preserve">162. </w:t>
      </w:r>
      <w:r w:rsidRPr="00BD447D">
        <w:rPr>
          <w:rFonts w:eastAsia="Calibri"/>
          <w:b/>
          <w:bCs/>
          <w:color w:val="000000" w:themeColor="text1"/>
          <w:lang w:val="it-IT" w:eastAsia="ro-RO" w:bidi="ro-RO"/>
        </w:rPr>
        <w:t>(1)</w:t>
      </w:r>
      <w:r w:rsidRPr="00BD447D">
        <w:rPr>
          <w:rFonts w:eastAsia="Calibri"/>
          <w:color w:val="000000" w:themeColor="text1"/>
          <w:lang w:val="it-IT" w:eastAsia="ro-RO" w:bidi="ro-RO"/>
        </w:rPr>
        <w:t> </w:t>
      </w:r>
      <w:r w:rsidR="00631ADB" w:rsidRPr="00BD447D">
        <w:rPr>
          <w:rFonts w:eastAsia="Calibri"/>
          <w:color w:val="000000" w:themeColor="text1"/>
          <w:lang w:val="it-IT" w:eastAsia="ro-RO" w:bidi="ro-RO"/>
        </w:rPr>
        <w:t>Elevii</w:t>
      </w:r>
      <w:r w:rsidRPr="00BD447D">
        <w:rPr>
          <w:rFonts w:eastAsia="Calibri"/>
          <w:color w:val="000000" w:themeColor="text1"/>
          <w:lang w:val="it-IT" w:eastAsia="ro-RO" w:bidi="ro-RO"/>
        </w:rPr>
        <w:t xml:space="preserve"> cu cerinţe educaţionale speciale integraţi în învăţământul de masă beneficiază de drepturile prevăzute </w:t>
      </w:r>
      <w:r w:rsidR="00EA55AF" w:rsidRPr="00BD447D">
        <w:rPr>
          <w:rFonts w:eastAsia="Calibri"/>
          <w:color w:val="000000" w:themeColor="text1"/>
          <w:lang w:val="it-IT" w:eastAsia="ro-RO" w:bidi="ro-RO"/>
        </w:rPr>
        <w:t>mai sus.</w:t>
      </w:r>
    </w:p>
    <w:p w14:paraId="7D7ECDF8" w14:textId="77777777" w:rsidR="00E52C4D" w:rsidRPr="00BD447D" w:rsidRDefault="00E52C4D" w:rsidP="00E52C4D">
      <w:pPr>
        <w:spacing w:line="360" w:lineRule="auto"/>
        <w:ind w:firstLine="720"/>
        <w:jc w:val="both"/>
        <w:rPr>
          <w:rFonts w:eastAsia="Calibri"/>
          <w:color w:val="000000" w:themeColor="text1"/>
          <w:lang w:val="it-IT" w:eastAsia="ro-RO" w:bidi="ro-RO"/>
        </w:rPr>
      </w:pPr>
      <w:r w:rsidRPr="00BD447D">
        <w:rPr>
          <w:rFonts w:eastAsia="Calibri"/>
          <w:b/>
          <w:bCs/>
          <w:color w:val="000000" w:themeColor="text1"/>
          <w:lang w:val="it-IT" w:eastAsia="ro-RO" w:bidi="ro-RO"/>
        </w:rPr>
        <w:t>(2)</w:t>
      </w:r>
      <w:r w:rsidRPr="00BD447D">
        <w:rPr>
          <w:rFonts w:eastAsia="Calibri"/>
          <w:color w:val="000000" w:themeColor="text1"/>
          <w:lang w:val="it-IT" w:eastAsia="ro-RO" w:bidi="ro-RO"/>
        </w:rPr>
        <w:t> Elevii cu cerinţe educaţionale speciale integraţi în învăţământul de masă beneficiază de servicii de sprijin asigurate de către cadre didactice specializate în problematica copiilor şi elevilor cu dizabilităţi/nevoi speciale, conform legislaţiei în vigoare.</w:t>
      </w:r>
    </w:p>
    <w:p w14:paraId="04B08F72" w14:textId="77777777" w:rsidR="00E52C4D" w:rsidRPr="00BD447D" w:rsidRDefault="00E52C4D" w:rsidP="00E52C4D">
      <w:pPr>
        <w:spacing w:line="360" w:lineRule="auto"/>
        <w:ind w:firstLine="720"/>
        <w:jc w:val="both"/>
        <w:rPr>
          <w:rFonts w:eastAsia="Calibri"/>
          <w:color w:val="000000" w:themeColor="text1"/>
          <w:lang w:val="it-IT" w:eastAsia="ro-RO" w:bidi="ro-RO"/>
        </w:rPr>
      </w:pPr>
      <w:r w:rsidRPr="00BD447D">
        <w:rPr>
          <w:rFonts w:eastAsia="Calibri"/>
          <w:b/>
          <w:bCs/>
          <w:color w:val="000000" w:themeColor="text1"/>
          <w:lang w:val="it-IT" w:eastAsia="ro-RO" w:bidi="ro-RO"/>
        </w:rPr>
        <w:t>(3)</w:t>
      </w:r>
      <w:r w:rsidRPr="00BD447D">
        <w:rPr>
          <w:rFonts w:eastAsia="Calibri"/>
          <w:color w:val="000000" w:themeColor="text1"/>
          <w:lang w:val="it-IT" w:eastAsia="ro-RO" w:bidi="ro-RO"/>
        </w:rPr>
        <w:t> Elevii cu cerinţe educaţionale speciale sau alte tipuri de cerinţe educaţionale, stabilite prin ordin al ministrului educaţiei, au dreptul să fie şcolarizaţi în unităţi de învăţământ de masă şi unităţi de învăţământ special pentru toate nivelurile de învăţământ, diferenţiat, în funcţie de tipul şi gradul de dizabilitate.</w:t>
      </w:r>
    </w:p>
    <w:p w14:paraId="047BAEB5" w14:textId="77777777" w:rsidR="00E52C4D" w:rsidRPr="00BD447D" w:rsidRDefault="00E52C4D" w:rsidP="00E52C4D">
      <w:pPr>
        <w:spacing w:line="360" w:lineRule="auto"/>
        <w:ind w:firstLine="720"/>
        <w:jc w:val="both"/>
        <w:rPr>
          <w:rFonts w:eastAsia="Calibri"/>
          <w:color w:val="000000" w:themeColor="text1"/>
          <w:lang w:val="it-IT" w:eastAsia="ro-RO" w:bidi="ro-RO"/>
        </w:rPr>
      </w:pPr>
      <w:r w:rsidRPr="00BD447D">
        <w:rPr>
          <w:rFonts w:eastAsia="Calibri"/>
          <w:b/>
          <w:bCs/>
          <w:color w:val="000000" w:themeColor="text1"/>
          <w:lang w:val="it-IT" w:eastAsia="ro-RO" w:bidi="ro-RO"/>
        </w:rPr>
        <w:t>(4)</w:t>
      </w:r>
      <w:r w:rsidRPr="00BD447D">
        <w:rPr>
          <w:rFonts w:eastAsia="Calibri"/>
          <w:color w:val="000000" w:themeColor="text1"/>
          <w:lang w:val="it-IT" w:eastAsia="ro-RO" w:bidi="ro-RO"/>
        </w:rPr>
        <w:t> Includerea beneficiarilor primari ai educaţiei în clase cu cerinţe educaţionale speciale, în urma diagnosticării abuzive pe diverse criterii (rasă, naţionalitate, etnie, limbă, religie, apartenenţă la o categorie defavorizată), se sancţionează conform prevederilor legale.</w:t>
      </w:r>
    </w:p>
    <w:p w14:paraId="17EA0244" w14:textId="77777777" w:rsidR="00E52C4D" w:rsidRPr="00BD447D" w:rsidRDefault="00E52C4D" w:rsidP="00E52C4D">
      <w:pPr>
        <w:spacing w:line="360" w:lineRule="auto"/>
        <w:ind w:firstLine="720"/>
        <w:jc w:val="both"/>
        <w:rPr>
          <w:rFonts w:eastAsia="Calibri"/>
          <w:color w:val="000000" w:themeColor="text1"/>
          <w:lang w:val="it-IT" w:eastAsia="ro-RO" w:bidi="ro-RO"/>
        </w:rPr>
      </w:pPr>
      <w:r w:rsidRPr="00BD447D">
        <w:rPr>
          <w:rFonts w:eastAsia="Calibri"/>
          <w:b/>
          <w:bCs/>
          <w:color w:val="000000" w:themeColor="text1"/>
          <w:lang w:val="it-IT" w:eastAsia="ro-RO" w:bidi="ro-RO"/>
        </w:rPr>
        <w:lastRenderedPageBreak/>
        <w:t>(5)</w:t>
      </w:r>
      <w:r w:rsidRPr="00BD447D">
        <w:rPr>
          <w:rFonts w:eastAsia="Calibri"/>
          <w:color w:val="000000" w:themeColor="text1"/>
          <w:lang w:val="it-IT" w:eastAsia="ro-RO" w:bidi="ro-RO"/>
        </w:rPr>
        <w:t> În funcţie de tipul şi de gradul de dizabilitate, elevii cu cerinţe educaţionale speciale au dreptul de a dobândi calificări profesionale corespunzătoare.</w:t>
      </w:r>
    </w:p>
    <w:p w14:paraId="07659A23" w14:textId="2250E023" w:rsidR="00E52C4D" w:rsidRPr="00BD447D" w:rsidRDefault="00E52C4D" w:rsidP="00E52C4D">
      <w:pPr>
        <w:spacing w:line="360" w:lineRule="auto"/>
        <w:ind w:firstLine="720"/>
        <w:jc w:val="both"/>
        <w:rPr>
          <w:rFonts w:eastAsia="Calibri"/>
          <w:color w:val="000000" w:themeColor="text1"/>
          <w:lang w:val="it-IT" w:eastAsia="ro-RO" w:bidi="ro-RO"/>
        </w:rPr>
      </w:pPr>
      <w:r w:rsidRPr="00BD447D">
        <w:rPr>
          <w:rFonts w:eastAsia="Calibri"/>
          <w:b/>
          <w:bCs/>
          <w:color w:val="000000" w:themeColor="text1"/>
          <w:lang w:val="it-IT" w:eastAsia="ro-RO" w:bidi="ro-RO"/>
        </w:rPr>
        <w:t>(6)</w:t>
      </w:r>
      <w:r w:rsidRPr="00BD447D">
        <w:rPr>
          <w:rFonts w:eastAsia="Calibri"/>
          <w:color w:val="000000" w:themeColor="text1"/>
          <w:lang w:val="it-IT" w:eastAsia="ro-RO" w:bidi="ro-RO"/>
        </w:rPr>
        <w:t> Elevii cu cerinţe educaţionale speciale beneficiază de condiţii de egalizare de şanse, în funcţie de tipul de tulburare/afecţiune/dizabilitate, atât pe parcursul procesului de învăţare, cât şi la susţinerea evaluării naţionale, în conformitate cu metodologiile aprobate prin ordine ale ministrului educaţiei.</w:t>
      </w:r>
    </w:p>
    <w:p w14:paraId="5FD6E35D" w14:textId="77777777" w:rsidR="00E52C4D" w:rsidRPr="00BD447D" w:rsidRDefault="00E52C4D" w:rsidP="00E52C4D">
      <w:pPr>
        <w:spacing w:line="360" w:lineRule="auto"/>
        <w:ind w:firstLine="720"/>
        <w:jc w:val="both"/>
        <w:rPr>
          <w:rFonts w:eastAsia="Calibri"/>
          <w:color w:val="000000" w:themeColor="text1"/>
          <w:lang w:val="it-IT" w:eastAsia="ro-RO" w:bidi="ro-RO"/>
        </w:rPr>
      </w:pPr>
      <w:r w:rsidRPr="00BD447D">
        <w:rPr>
          <w:rFonts w:eastAsia="Calibri"/>
          <w:b/>
          <w:bCs/>
          <w:color w:val="000000" w:themeColor="text1"/>
          <w:lang w:val="it-IT" w:eastAsia="ro-RO" w:bidi="ro-RO"/>
        </w:rPr>
        <w:t>(7)</w:t>
      </w:r>
      <w:r w:rsidRPr="00BD447D">
        <w:rPr>
          <w:rFonts w:eastAsia="Calibri"/>
          <w:color w:val="000000" w:themeColor="text1"/>
          <w:lang w:val="it-IT" w:eastAsia="ro-RO" w:bidi="ro-RO"/>
        </w:rPr>
        <w:t> Elevii cu cerinţe educaţionale speciale beneficiază de sprijin special, adaptat nevoilor lor, în conformitate cu prevederile art. 69 </w:t>
      </w:r>
      <w:r>
        <w:fldChar w:fldCharType="begin"/>
      </w:r>
      <w:r>
        <w:instrText>HYPERLINK "https://lege5.ro/App/Document/geztqmjtgq2tm/legea-invatamantului-preuniversitar-nr-198-2023?pid=532810873&amp;d=2024-08-13" \l "p-532810873" \t "_blank"</w:instrText>
      </w:r>
      <w:r>
        <w:fldChar w:fldCharType="separate"/>
      </w:r>
      <w:r w:rsidRPr="00BD447D">
        <w:rPr>
          <w:rStyle w:val="Hyperlink"/>
          <w:rFonts w:eastAsia="Calibri"/>
          <w:color w:val="000000" w:themeColor="text1"/>
          <w:u w:val="none"/>
          <w:lang w:val="it-IT" w:eastAsia="ro-RO" w:bidi="ro-RO"/>
        </w:rPr>
        <w:t>alin. (2)</w:t>
      </w:r>
      <w:r>
        <w:fldChar w:fldCharType="end"/>
      </w:r>
      <w:r w:rsidRPr="00BD447D">
        <w:rPr>
          <w:rFonts w:eastAsia="Calibri"/>
          <w:color w:val="000000" w:themeColor="text1"/>
          <w:lang w:val="it-IT" w:eastAsia="ro-RO" w:bidi="ro-RO"/>
        </w:rPr>
        <w:t> - </w:t>
      </w:r>
      <w:hyperlink r:id="rId8" w:anchor="p-532810888" w:tgtFrame="_blank" w:history="1">
        <w:r w:rsidRPr="00BD447D">
          <w:rPr>
            <w:rStyle w:val="Hyperlink"/>
            <w:rFonts w:eastAsia="Calibri"/>
            <w:color w:val="000000" w:themeColor="text1"/>
            <w:u w:val="none"/>
            <w:lang w:val="it-IT" w:eastAsia="ro-RO" w:bidi="ro-RO"/>
          </w:rPr>
          <w:t>(9)</w:t>
        </w:r>
      </w:hyperlink>
      <w:r w:rsidRPr="00BD447D">
        <w:rPr>
          <w:rFonts w:eastAsia="Calibri"/>
          <w:color w:val="000000" w:themeColor="text1"/>
          <w:lang w:val="it-IT" w:eastAsia="ro-RO" w:bidi="ro-RO"/>
        </w:rPr>
        <w:t> din Legea învăţământului preuniversitar nr. 198/2023, cu modificările şi completările ulterioare.</w:t>
      </w:r>
    </w:p>
    <w:p w14:paraId="348E578D" w14:textId="25EB933A" w:rsidR="00E52C4D" w:rsidRPr="00BD447D" w:rsidRDefault="00E52C4D" w:rsidP="00EA55AF">
      <w:pPr>
        <w:spacing w:line="360" w:lineRule="auto"/>
        <w:ind w:firstLine="720"/>
        <w:jc w:val="both"/>
        <w:rPr>
          <w:rFonts w:eastAsia="Calibri"/>
          <w:color w:val="000000" w:themeColor="text1"/>
          <w:lang w:val="it-IT" w:eastAsia="ro-RO" w:bidi="ro-RO"/>
        </w:rPr>
      </w:pPr>
      <w:r w:rsidRPr="00BD447D">
        <w:rPr>
          <w:rFonts w:eastAsia="Calibri"/>
          <w:b/>
          <w:bCs/>
          <w:color w:val="000000" w:themeColor="text1"/>
          <w:lang w:val="it-IT" w:eastAsia="ro-RO" w:bidi="ro-RO"/>
        </w:rPr>
        <w:t xml:space="preserve">Art. </w:t>
      </w:r>
      <w:r w:rsidR="00EA55AF" w:rsidRPr="00BD447D">
        <w:rPr>
          <w:rFonts w:eastAsia="Calibri"/>
          <w:b/>
          <w:bCs/>
          <w:color w:val="000000" w:themeColor="text1"/>
          <w:lang w:val="it-IT" w:eastAsia="ro-RO" w:bidi="ro-RO"/>
        </w:rPr>
        <w:t>163.</w:t>
      </w:r>
      <w:r w:rsidR="00EA55AF" w:rsidRPr="00BD447D">
        <w:rPr>
          <w:rFonts w:eastAsia="Calibri"/>
          <w:color w:val="000000" w:themeColor="text1"/>
          <w:lang w:val="it-IT" w:eastAsia="ro-RO" w:bidi="ro-RO"/>
        </w:rPr>
        <w:t xml:space="preserve"> </w:t>
      </w:r>
      <w:r w:rsidRPr="00BD447D">
        <w:rPr>
          <w:rFonts w:eastAsia="Calibri"/>
          <w:b/>
          <w:bCs/>
          <w:color w:val="000000" w:themeColor="text1"/>
          <w:lang w:val="it-IT" w:eastAsia="ro-RO" w:bidi="ro-RO"/>
        </w:rPr>
        <w:t>În vederea exercitării dreptului de a contesta rezultatele evaluării la lucrările scrise, elevul sau, după caz, părintele/reprezentantul legal al elevului poate acţiona astfel:</w:t>
      </w:r>
    </w:p>
    <w:p w14:paraId="53C18653" w14:textId="77777777" w:rsidR="00E52C4D" w:rsidRPr="00BD447D" w:rsidRDefault="00E52C4D" w:rsidP="00E52C4D">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a) elevul sau, după caz, părintele/reprezentantul legal solicită, verbal, cadrului didactic să justifice rezultatul evaluării, în prezenţa elevului şi a părintelui/reprezentantului legal, în termen de maximum 5 zile lucrătoare de la comunicare;</w:t>
      </w:r>
    </w:p>
    <w:p w14:paraId="424B10A5" w14:textId="77777777" w:rsidR="00E52C4D" w:rsidRPr="00BD447D" w:rsidRDefault="00E52C4D" w:rsidP="00E52C4D">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b) în situaţia în care argumentele prezentate de cadrul didactic nu sunt considerate satisfăcătoare, elevul sau părintele/reprezentantul legal poate solicita, în scris, în termen de 5 zile lucrătoare, conducerii unităţii de învăţământ reevaluarea lucrării scrise. Nu se poate solicita reevaluarea probelor orale sau practice;</w:t>
      </w:r>
    </w:p>
    <w:p w14:paraId="54CA5265" w14:textId="77777777" w:rsidR="00E52C4D" w:rsidRPr="00BD447D" w:rsidRDefault="00E52C4D" w:rsidP="00E52C4D">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c) pentru soluţionarea cererii de reevaluare, directorul desemnează alte două cadre didactice de specialitate din unitatea de învăţământ preuniversitar care nu predau la clasa respectivă şi care reevaluează lucrarea scrisă;</w:t>
      </w:r>
    </w:p>
    <w:p w14:paraId="70C7DF54" w14:textId="77777777" w:rsidR="00E52C4D" w:rsidRPr="00BD447D" w:rsidRDefault="00E52C4D" w:rsidP="00E52C4D">
      <w:pPr>
        <w:spacing w:line="360" w:lineRule="auto"/>
        <w:ind w:firstLine="720"/>
        <w:jc w:val="both"/>
        <w:rPr>
          <w:rFonts w:eastAsia="Calibri"/>
          <w:color w:val="000000" w:themeColor="text1"/>
          <w:lang w:val="fr-FR" w:eastAsia="ro-RO" w:bidi="ro-RO"/>
        </w:rPr>
      </w:pPr>
      <w:r w:rsidRPr="00BD447D">
        <w:rPr>
          <w:rFonts w:eastAsia="Calibri"/>
          <w:color w:val="000000" w:themeColor="text1"/>
          <w:lang w:val="it-IT" w:eastAsia="ro-RO" w:bidi="ro-RO"/>
        </w:rPr>
        <w:t xml:space="preserve">d) media notelor acordate separat de cadrele didactice prevăzute la lit. c) este nota rezultată în urma reevaluării. </w:t>
      </w:r>
      <w:proofErr w:type="spellStart"/>
      <w:r w:rsidRPr="00BD447D">
        <w:rPr>
          <w:rFonts w:eastAsia="Calibri"/>
          <w:color w:val="000000" w:themeColor="text1"/>
          <w:lang w:val="fr-FR" w:eastAsia="ro-RO" w:bidi="ro-RO"/>
        </w:rPr>
        <w:t>În</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cazul</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învăţământului</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primar</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calificativul</w:t>
      </w:r>
      <w:proofErr w:type="spellEnd"/>
      <w:r w:rsidRPr="00BD447D">
        <w:rPr>
          <w:rFonts w:eastAsia="Calibri"/>
          <w:color w:val="000000" w:themeColor="text1"/>
          <w:lang w:val="fr-FR" w:eastAsia="ro-RO" w:bidi="ro-RO"/>
        </w:rPr>
        <w:t xml:space="preserve"> este </w:t>
      </w:r>
      <w:proofErr w:type="spellStart"/>
      <w:r w:rsidRPr="00BD447D">
        <w:rPr>
          <w:rFonts w:eastAsia="Calibri"/>
          <w:color w:val="000000" w:themeColor="text1"/>
          <w:lang w:val="fr-FR" w:eastAsia="ro-RO" w:bidi="ro-RO"/>
        </w:rPr>
        <w:t>stabilit</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prin</w:t>
      </w:r>
      <w:proofErr w:type="spellEnd"/>
      <w:r w:rsidRPr="00BD447D">
        <w:rPr>
          <w:rFonts w:eastAsia="Calibri"/>
          <w:color w:val="000000" w:themeColor="text1"/>
          <w:lang w:val="fr-FR" w:eastAsia="ro-RO" w:bidi="ro-RO"/>
        </w:rPr>
        <w:t xml:space="preserve"> consens de </w:t>
      </w:r>
      <w:proofErr w:type="spellStart"/>
      <w:r w:rsidRPr="00BD447D">
        <w:rPr>
          <w:rFonts w:eastAsia="Calibri"/>
          <w:color w:val="000000" w:themeColor="text1"/>
          <w:lang w:val="fr-FR" w:eastAsia="ro-RO" w:bidi="ro-RO"/>
        </w:rPr>
        <w:t>către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cele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două</w:t>
      </w:r>
      <w:proofErr w:type="spellEnd"/>
      <w:r w:rsidRPr="00BD447D">
        <w:rPr>
          <w:rFonts w:eastAsia="Calibri"/>
          <w:color w:val="000000" w:themeColor="text1"/>
          <w:lang w:val="fr-FR" w:eastAsia="ro-RO" w:bidi="ro-RO"/>
        </w:rPr>
        <w:t xml:space="preserve"> cadre </w:t>
      </w:r>
      <w:proofErr w:type="spellStart"/>
      <w:proofErr w:type="gramStart"/>
      <w:r w:rsidRPr="00BD447D">
        <w:rPr>
          <w:rFonts w:eastAsia="Calibri"/>
          <w:color w:val="000000" w:themeColor="text1"/>
          <w:lang w:val="fr-FR" w:eastAsia="ro-RO" w:bidi="ro-RO"/>
        </w:rPr>
        <w:t>didactice</w:t>
      </w:r>
      <w:proofErr w:type="spellEnd"/>
      <w:r w:rsidRPr="00BD447D">
        <w:rPr>
          <w:rFonts w:eastAsia="Calibri"/>
          <w:color w:val="000000" w:themeColor="text1"/>
          <w:lang w:val="fr-FR" w:eastAsia="ro-RO" w:bidi="ro-RO"/>
        </w:rPr>
        <w:t>;</w:t>
      </w:r>
      <w:proofErr w:type="gramEnd"/>
    </w:p>
    <w:p w14:paraId="3ECF9646" w14:textId="77777777" w:rsidR="00E52C4D" w:rsidRPr="00BD447D" w:rsidRDefault="00E52C4D" w:rsidP="00E52C4D">
      <w:pPr>
        <w:spacing w:line="360" w:lineRule="auto"/>
        <w:ind w:firstLine="720"/>
        <w:jc w:val="both"/>
        <w:rPr>
          <w:rFonts w:eastAsia="Calibri"/>
          <w:color w:val="000000" w:themeColor="text1"/>
          <w:lang w:val="fr-FR" w:eastAsia="ro-RO" w:bidi="ro-RO"/>
        </w:rPr>
      </w:pPr>
      <w:r w:rsidRPr="00BD447D">
        <w:rPr>
          <w:rFonts w:eastAsia="Calibri"/>
          <w:color w:val="000000" w:themeColor="text1"/>
          <w:lang w:val="fr-FR" w:eastAsia="ro-RO" w:bidi="ro-RO"/>
        </w:rPr>
        <w:t>e) </w:t>
      </w:r>
      <w:proofErr w:type="spellStart"/>
      <w:r w:rsidRPr="00BD447D">
        <w:rPr>
          <w:rFonts w:eastAsia="Calibri"/>
          <w:color w:val="000000" w:themeColor="text1"/>
          <w:lang w:val="fr-FR" w:eastAsia="ro-RO" w:bidi="ro-RO"/>
        </w:rPr>
        <w:t>în</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cazul</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în</w:t>
      </w:r>
      <w:proofErr w:type="spellEnd"/>
      <w:r w:rsidRPr="00BD447D">
        <w:rPr>
          <w:rFonts w:eastAsia="Calibri"/>
          <w:color w:val="000000" w:themeColor="text1"/>
          <w:lang w:val="fr-FR" w:eastAsia="ro-RO" w:bidi="ro-RO"/>
        </w:rPr>
        <w:t xml:space="preserve"> care </w:t>
      </w:r>
      <w:proofErr w:type="spellStart"/>
      <w:r w:rsidRPr="00BD447D">
        <w:rPr>
          <w:rFonts w:eastAsia="Calibri"/>
          <w:color w:val="000000" w:themeColor="text1"/>
          <w:lang w:val="fr-FR" w:eastAsia="ro-RO" w:bidi="ro-RO"/>
        </w:rPr>
        <w:t>diferenţa</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dintre</w:t>
      </w:r>
      <w:proofErr w:type="spellEnd"/>
      <w:r w:rsidRPr="00BD447D">
        <w:rPr>
          <w:rFonts w:eastAsia="Calibri"/>
          <w:color w:val="000000" w:themeColor="text1"/>
          <w:lang w:val="fr-FR" w:eastAsia="ro-RO" w:bidi="ro-RO"/>
        </w:rPr>
        <w:t xml:space="preserve"> nota </w:t>
      </w:r>
      <w:proofErr w:type="spellStart"/>
      <w:r w:rsidRPr="00BD447D">
        <w:rPr>
          <w:rFonts w:eastAsia="Calibri"/>
          <w:color w:val="000000" w:themeColor="text1"/>
          <w:lang w:val="fr-FR" w:eastAsia="ro-RO" w:bidi="ro-RO"/>
        </w:rPr>
        <w:t>iniţială</w:t>
      </w:r>
      <w:proofErr w:type="spellEnd"/>
      <w:r w:rsidRPr="00BD447D">
        <w:rPr>
          <w:rFonts w:eastAsia="Calibri"/>
          <w:color w:val="000000" w:themeColor="text1"/>
          <w:lang w:val="fr-FR" w:eastAsia="ro-RO" w:bidi="ro-RO"/>
        </w:rPr>
        <w:t>/</w:t>
      </w:r>
      <w:proofErr w:type="spellStart"/>
      <w:r w:rsidRPr="00BD447D">
        <w:rPr>
          <w:rFonts w:eastAsia="Calibri"/>
          <w:color w:val="000000" w:themeColor="text1"/>
          <w:lang w:val="fr-FR" w:eastAsia="ro-RO" w:bidi="ro-RO"/>
        </w:rPr>
        <w:t>calificativul</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iniţial</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acordată</w:t>
      </w:r>
      <w:proofErr w:type="spellEnd"/>
      <w:r w:rsidRPr="00BD447D">
        <w:rPr>
          <w:rFonts w:eastAsia="Calibri"/>
          <w:color w:val="000000" w:themeColor="text1"/>
          <w:lang w:val="fr-FR" w:eastAsia="ro-RO" w:bidi="ro-RO"/>
        </w:rPr>
        <w:t>/</w:t>
      </w:r>
      <w:proofErr w:type="spellStart"/>
      <w:r w:rsidRPr="00BD447D">
        <w:rPr>
          <w:rFonts w:eastAsia="Calibri"/>
          <w:color w:val="000000" w:themeColor="text1"/>
          <w:lang w:val="fr-FR" w:eastAsia="ro-RO" w:bidi="ro-RO"/>
        </w:rPr>
        <w:t>acordat</w:t>
      </w:r>
      <w:proofErr w:type="spellEnd"/>
      <w:r w:rsidRPr="00BD447D">
        <w:rPr>
          <w:rFonts w:eastAsia="Calibri"/>
          <w:color w:val="000000" w:themeColor="text1"/>
          <w:lang w:val="fr-FR" w:eastAsia="ro-RO" w:bidi="ro-RO"/>
        </w:rPr>
        <w:t xml:space="preserve"> de </w:t>
      </w:r>
      <w:proofErr w:type="spellStart"/>
      <w:r w:rsidRPr="00BD447D">
        <w:rPr>
          <w:rFonts w:eastAsia="Calibri"/>
          <w:color w:val="000000" w:themeColor="text1"/>
          <w:lang w:val="fr-FR" w:eastAsia="ro-RO" w:bidi="ro-RO"/>
        </w:rPr>
        <w:t>cadrul</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didactic</w:t>
      </w:r>
      <w:proofErr w:type="spellEnd"/>
      <w:r w:rsidRPr="00BD447D">
        <w:rPr>
          <w:rFonts w:eastAsia="Calibri"/>
          <w:color w:val="000000" w:themeColor="text1"/>
          <w:lang w:val="fr-FR" w:eastAsia="ro-RO" w:bidi="ro-RO"/>
        </w:rPr>
        <w:t xml:space="preserve"> de la </w:t>
      </w:r>
      <w:proofErr w:type="spellStart"/>
      <w:r w:rsidRPr="00BD447D">
        <w:rPr>
          <w:rFonts w:eastAsia="Calibri"/>
          <w:color w:val="000000" w:themeColor="text1"/>
          <w:lang w:val="fr-FR" w:eastAsia="ro-RO" w:bidi="ro-RO"/>
        </w:rPr>
        <w:t>clasă</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şi</w:t>
      </w:r>
      <w:proofErr w:type="spellEnd"/>
      <w:r w:rsidRPr="00BD447D">
        <w:rPr>
          <w:rFonts w:eastAsia="Calibri"/>
          <w:color w:val="000000" w:themeColor="text1"/>
          <w:lang w:val="fr-FR" w:eastAsia="ro-RO" w:bidi="ro-RO"/>
        </w:rPr>
        <w:t xml:space="preserve"> nota/</w:t>
      </w:r>
      <w:proofErr w:type="spellStart"/>
      <w:r w:rsidRPr="00BD447D">
        <w:rPr>
          <w:rFonts w:eastAsia="Calibri"/>
          <w:color w:val="000000" w:themeColor="text1"/>
          <w:lang w:val="fr-FR" w:eastAsia="ro-RO" w:bidi="ro-RO"/>
        </w:rPr>
        <w:t>calificativul</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acordată</w:t>
      </w:r>
      <w:proofErr w:type="spellEnd"/>
      <w:r w:rsidRPr="00BD447D">
        <w:rPr>
          <w:rFonts w:eastAsia="Calibri"/>
          <w:color w:val="000000" w:themeColor="text1"/>
          <w:lang w:val="fr-FR" w:eastAsia="ro-RO" w:bidi="ro-RO"/>
        </w:rPr>
        <w:t>/</w:t>
      </w:r>
      <w:proofErr w:type="spellStart"/>
      <w:r w:rsidRPr="00BD447D">
        <w:rPr>
          <w:rFonts w:eastAsia="Calibri"/>
          <w:color w:val="000000" w:themeColor="text1"/>
          <w:lang w:val="fr-FR" w:eastAsia="ro-RO" w:bidi="ro-RO"/>
        </w:rPr>
        <w:t>acordat</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în</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urma</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reevaluării</w:t>
      </w:r>
      <w:proofErr w:type="spellEnd"/>
      <w:r w:rsidRPr="00BD447D">
        <w:rPr>
          <w:rFonts w:eastAsia="Calibri"/>
          <w:color w:val="000000" w:themeColor="text1"/>
          <w:lang w:val="fr-FR" w:eastAsia="ro-RO" w:bidi="ro-RO"/>
        </w:rPr>
        <w:t xml:space="preserve"> este mai </w:t>
      </w:r>
      <w:proofErr w:type="spellStart"/>
      <w:r w:rsidRPr="00BD447D">
        <w:rPr>
          <w:rFonts w:eastAsia="Calibri"/>
          <w:color w:val="000000" w:themeColor="text1"/>
          <w:lang w:val="fr-FR" w:eastAsia="ro-RO" w:bidi="ro-RO"/>
        </w:rPr>
        <w:t>mică</w:t>
      </w:r>
      <w:proofErr w:type="spellEnd"/>
      <w:r w:rsidRPr="00BD447D">
        <w:rPr>
          <w:rFonts w:eastAsia="Calibri"/>
          <w:color w:val="000000" w:themeColor="text1"/>
          <w:lang w:val="fr-FR" w:eastAsia="ro-RO" w:bidi="ro-RO"/>
        </w:rPr>
        <w:t xml:space="preserve"> </w:t>
      </w:r>
      <w:proofErr w:type="gramStart"/>
      <w:r w:rsidRPr="00BD447D">
        <w:rPr>
          <w:rFonts w:eastAsia="Calibri"/>
          <w:color w:val="000000" w:themeColor="text1"/>
          <w:lang w:val="fr-FR" w:eastAsia="ro-RO" w:bidi="ro-RO"/>
        </w:rPr>
        <w:t>de un</w:t>
      </w:r>
      <w:proofErr w:type="gram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punct</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contestaţia</w:t>
      </w:r>
      <w:proofErr w:type="spellEnd"/>
      <w:r w:rsidRPr="00BD447D">
        <w:rPr>
          <w:rFonts w:eastAsia="Calibri"/>
          <w:color w:val="000000" w:themeColor="text1"/>
          <w:lang w:val="fr-FR" w:eastAsia="ro-RO" w:bidi="ro-RO"/>
        </w:rPr>
        <w:t xml:space="preserve"> este </w:t>
      </w:r>
      <w:proofErr w:type="spellStart"/>
      <w:r w:rsidRPr="00BD447D">
        <w:rPr>
          <w:rFonts w:eastAsia="Calibri"/>
          <w:color w:val="000000" w:themeColor="text1"/>
          <w:lang w:val="fr-FR" w:eastAsia="ro-RO" w:bidi="ro-RO"/>
        </w:rPr>
        <w:t>respinsă</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şi</w:t>
      </w:r>
      <w:proofErr w:type="spellEnd"/>
      <w:r w:rsidRPr="00BD447D">
        <w:rPr>
          <w:rFonts w:eastAsia="Calibri"/>
          <w:color w:val="000000" w:themeColor="text1"/>
          <w:lang w:val="fr-FR" w:eastAsia="ro-RO" w:bidi="ro-RO"/>
        </w:rPr>
        <w:t xml:space="preserve"> nota </w:t>
      </w:r>
      <w:proofErr w:type="spellStart"/>
      <w:r w:rsidRPr="00BD447D">
        <w:rPr>
          <w:rFonts w:eastAsia="Calibri"/>
          <w:color w:val="000000" w:themeColor="text1"/>
          <w:lang w:val="fr-FR" w:eastAsia="ro-RO" w:bidi="ro-RO"/>
        </w:rPr>
        <w:t>acordată</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iniţial</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rămâne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neschimbată</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În</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cazul</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în</w:t>
      </w:r>
      <w:proofErr w:type="spellEnd"/>
      <w:r w:rsidRPr="00BD447D">
        <w:rPr>
          <w:rFonts w:eastAsia="Calibri"/>
          <w:color w:val="000000" w:themeColor="text1"/>
          <w:lang w:val="fr-FR" w:eastAsia="ro-RO" w:bidi="ro-RO"/>
        </w:rPr>
        <w:t xml:space="preserve"> care </w:t>
      </w:r>
      <w:proofErr w:type="spellStart"/>
      <w:r w:rsidRPr="00BD447D">
        <w:rPr>
          <w:rFonts w:eastAsia="Calibri"/>
          <w:color w:val="000000" w:themeColor="text1"/>
          <w:lang w:val="fr-FR" w:eastAsia="ro-RO" w:bidi="ro-RO"/>
        </w:rPr>
        <w:lastRenderedPageBreak/>
        <w:t>diferenţa</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dintre</w:t>
      </w:r>
      <w:proofErr w:type="spellEnd"/>
      <w:r w:rsidRPr="00BD447D">
        <w:rPr>
          <w:rFonts w:eastAsia="Calibri"/>
          <w:color w:val="000000" w:themeColor="text1"/>
          <w:lang w:val="fr-FR" w:eastAsia="ro-RO" w:bidi="ro-RO"/>
        </w:rPr>
        <w:t xml:space="preserve"> nota </w:t>
      </w:r>
      <w:proofErr w:type="spellStart"/>
      <w:r w:rsidRPr="00BD447D">
        <w:rPr>
          <w:rFonts w:eastAsia="Calibri"/>
          <w:color w:val="000000" w:themeColor="text1"/>
          <w:lang w:val="fr-FR" w:eastAsia="ro-RO" w:bidi="ro-RO"/>
        </w:rPr>
        <w:t>iniţială</w:t>
      </w:r>
      <w:proofErr w:type="spellEnd"/>
      <w:r w:rsidRPr="00BD447D">
        <w:rPr>
          <w:rFonts w:eastAsia="Calibri"/>
          <w:color w:val="000000" w:themeColor="text1"/>
          <w:lang w:val="fr-FR" w:eastAsia="ro-RO" w:bidi="ro-RO"/>
        </w:rPr>
        <w:t>/</w:t>
      </w:r>
      <w:proofErr w:type="spellStart"/>
      <w:r w:rsidRPr="00BD447D">
        <w:rPr>
          <w:rFonts w:eastAsia="Calibri"/>
          <w:color w:val="000000" w:themeColor="text1"/>
          <w:lang w:val="fr-FR" w:eastAsia="ro-RO" w:bidi="ro-RO"/>
        </w:rPr>
        <w:t>calificativul</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iniţial</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şi</w:t>
      </w:r>
      <w:proofErr w:type="spellEnd"/>
      <w:r w:rsidRPr="00BD447D">
        <w:rPr>
          <w:rFonts w:eastAsia="Calibri"/>
          <w:color w:val="000000" w:themeColor="text1"/>
          <w:lang w:val="fr-FR" w:eastAsia="ro-RO" w:bidi="ro-RO"/>
        </w:rPr>
        <w:t xml:space="preserve"> nota </w:t>
      </w:r>
      <w:proofErr w:type="spellStart"/>
      <w:r w:rsidRPr="00BD447D">
        <w:rPr>
          <w:rFonts w:eastAsia="Calibri"/>
          <w:color w:val="000000" w:themeColor="text1"/>
          <w:lang w:val="fr-FR" w:eastAsia="ro-RO" w:bidi="ro-RO"/>
        </w:rPr>
        <w:t>acordată</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în</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urma</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reevaluării</w:t>
      </w:r>
      <w:proofErr w:type="spellEnd"/>
      <w:r w:rsidRPr="00BD447D">
        <w:rPr>
          <w:rFonts w:eastAsia="Calibri"/>
          <w:color w:val="000000" w:themeColor="text1"/>
          <w:lang w:val="fr-FR" w:eastAsia="ro-RO" w:bidi="ro-RO"/>
        </w:rPr>
        <w:t xml:space="preserve"> este de </w:t>
      </w:r>
      <w:proofErr w:type="spellStart"/>
      <w:r w:rsidRPr="00BD447D">
        <w:rPr>
          <w:rFonts w:eastAsia="Calibri"/>
          <w:color w:val="000000" w:themeColor="text1"/>
          <w:lang w:val="fr-FR" w:eastAsia="ro-RO" w:bidi="ro-RO"/>
        </w:rPr>
        <w:t>cel</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puţin</w:t>
      </w:r>
      <w:proofErr w:type="spellEnd"/>
      <w:r w:rsidRPr="00BD447D">
        <w:rPr>
          <w:rFonts w:eastAsia="Calibri"/>
          <w:color w:val="000000" w:themeColor="text1"/>
          <w:lang w:val="fr-FR" w:eastAsia="ro-RO" w:bidi="ro-RO"/>
        </w:rPr>
        <w:t xml:space="preserve"> un </w:t>
      </w:r>
      <w:proofErr w:type="spellStart"/>
      <w:r w:rsidRPr="00BD447D">
        <w:rPr>
          <w:rFonts w:eastAsia="Calibri"/>
          <w:color w:val="000000" w:themeColor="text1"/>
          <w:lang w:val="fr-FR" w:eastAsia="ro-RO" w:bidi="ro-RO"/>
        </w:rPr>
        <w:t>punct</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contestaţia</w:t>
      </w:r>
      <w:proofErr w:type="spellEnd"/>
      <w:r w:rsidRPr="00BD447D">
        <w:rPr>
          <w:rFonts w:eastAsia="Calibri"/>
          <w:color w:val="000000" w:themeColor="text1"/>
          <w:lang w:val="fr-FR" w:eastAsia="ro-RO" w:bidi="ro-RO"/>
        </w:rPr>
        <w:t xml:space="preserve"> este </w:t>
      </w:r>
      <w:proofErr w:type="spellStart"/>
      <w:proofErr w:type="gramStart"/>
      <w:r w:rsidRPr="00BD447D">
        <w:rPr>
          <w:rFonts w:eastAsia="Calibri"/>
          <w:color w:val="000000" w:themeColor="text1"/>
          <w:lang w:val="fr-FR" w:eastAsia="ro-RO" w:bidi="ro-RO"/>
        </w:rPr>
        <w:t>acceptată</w:t>
      </w:r>
      <w:proofErr w:type="spellEnd"/>
      <w:r w:rsidRPr="00BD447D">
        <w:rPr>
          <w:rFonts w:eastAsia="Calibri"/>
          <w:color w:val="000000" w:themeColor="text1"/>
          <w:lang w:val="fr-FR" w:eastAsia="ro-RO" w:bidi="ro-RO"/>
        </w:rPr>
        <w:t>;</w:t>
      </w:r>
      <w:proofErr w:type="gramEnd"/>
    </w:p>
    <w:p w14:paraId="3CC4BF8A" w14:textId="3956BB49" w:rsidR="00E52C4D" w:rsidRPr="00BD447D" w:rsidRDefault="00E52C4D" w:rsidP="00E52C4D">
      <w:pPr>
        <w:spacing w:line="360" w:lineRule="auto"/>
        <w:ind w:firstLine="720"/>
        <w:jc w:val="both"/>
        <w:rPr>
          <w:rFonts w:eastAsia="Calibri"/>
          <w:color w:val="000000" w:themeColor="text1"/>
          <w:lang w:val="fr-FR" w:eastAsia="ro-RO" w:bidi="ro-RO"/>
        </w:rPr>
      </w:pPr>
      <w:r w:rsidRPr="00BD447D">
        <w:rPr>
          <w:rFonts w:eastAsia="Calibri"/>
          <w:color w:val="000000" w:themeColor="text1"/>
          <w:lang w:val="fr-FR" w:eastAsia="ro-RO" w:bidi="ro-RO"/>
        </w:rPr>
        <w:t>f) </w:t>
      </w:r>
      <w:proofErr w:type="spellStart"/>
      <w:r w:rsidRPr="00BD447D">
        <w:rPr>
          <w:rFonts w:eastAsia="Calibri"/>
          <w:color w:val="000000" w:themeColor="text1"/>
          <w:lang w:val="fr-FR" w:eastAsia="ro-RO" w:bidi="ro-RO"/>
        </w:rPr>
        <w:t>în</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cazul</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acceptării</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contestaţiei</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directorul</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anulează</w:t>
      </w:r>
      <w:proofErr w:type="spellEnd"/>
      <w:r w:rsidRPr="00BD447D">
        <w:rPr>
          <w:rFonts w:eastAsia="Calibri"/>
          <w:color w:val="000000" w:themeColor="text1"/>
          <w:lang w:val="fr-FR" w:eastAsia="ro-RO" w:bidi="ro-RO"/>
        </w:rPr>
        <w:t xml:space="preserve"> nota/</w:t>
      </w:r>
      <w:proofErr w:type="spellStart"/>
      <w:r w:rsidRPr="00BD447D">
        <w:rPr>
          <w:rFonts w:eastAsia="Calibri"/>
          <w:color w:val="000000" w:themeColor="text1"/>
          <w:lang w:val="fr-FR" w:eastAsia="ro-RO" w:bidi="ro-RO"/>
        </w:rPr>
        <w:t>calificativul</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obţinut</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în</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urma</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evaluării</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iniţiale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Directorul</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trece</w:t>
      </w:r>
      <w:proofErr w:type="spellEnd"/>
      <w:r w:rsidRPr="00BD447D">
        <w:rPr>
          <w:rFonts w:eastAsia="Calibri"/>
          <w:color w:val="000000" w:themeColor="text1"/>
          <w:lang w:val="fr-FR" w:eastAsia="ro-RO" w:bidi="ro-RO"/>
        </w:rPr>
        <w:t xml:space="preserve"> nota/</w:t>
      </w:r>
      <w:proofErr w:type="spellStart"/>
      <w:r w:rsidRPr="00BD447D">
        <w:rPr>
          <w:rFonts w:eastAsia="Calibri"/>
          <w:color w:val="000000" w:themeColor="text1"/>
          <w:lang w:val="fr-FR" w:eastAsia="ro-RO" w:bidi="ro-RO"/>
        </w:rPr>
        <w:t>calificativul</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acordat</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în</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urma</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contestaţiei</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autentifică</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schimbarea</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prin</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semnătură</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şi</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aplică</w:t>
      </w:r>
      <w:proofErr w:type="spellEnd"/>
      <w:r w:rsidRPr="00BD447D">
        <w:rPr>
          <w:rFonts w:eastAsia="Calibri"/>
          <w:color w:val="000000" w:themeColor="text1"/>
          <w:lang w:val="fr-FR" w:eastAsia="ro-RO" w:bidi="ro-RO"/>
        </w:rPr>
        <w:t xml:space="preserve"> </w:t>
      </w:r>
      <w:proofErr w:type="spellStart"/>
      <w:r w:rsidR="00263F12" w:rsidRPr="00BD447D">
        <w:rPr>
          <w:rFonts w:eastAsia="Calibri"/>
          <w:color w:val="000000" w:themeColor="text1"/>
          <w:lang w:val="fr-FR" w:eastAsia="ro-RO" w:bidi="ro-RO"/>
        </w:rPr>
        <w:t>sigiliul</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unităţii</w:t>
      </w:r>
      <w:proofErr w:type="spellEnd"/>
      <w:r w:rsidRPr="00BD447D">
        <w:rPr>
          <w:rFonts w:eastAsia="Calibri"/>
          <w:color w:val="000000" w:themeColor="text1"/>
          <w:lang w:val="fr-FR" w:eastAsia="ro-RO" w:bidi="ro-RO"/>
        </w:rPr>
        <w:t xml:space="preserve"> de </w:t>
      </w:r>
      <w:proofErr w:type="spellStart"/>
      <w:proofErr w:type="gramStart"/>
      <w:r w:rsidRPr="00BD447D">
        <w:rPr>
          <w:rFonts w:eastAsia="Calibri"/>
          <w:color w:val="000000" w:themeColor="text1"/>
          <w:lang w:val="fr-FR" w:eastAsia="ro-RO" w:bidi="ro-RO"/>
        </w:rPr>
        <w:t>învăţământ</w:t>
      </w:r>
      <w:proofErr w:type="spellEnd"/>
      <w:r w:rsidRPr="00BD447D">
        <w:rPr>
          <w:rFonts w:eastAsia="Calibri"/>
          <w:color w:val="000000" w:themeColor="text1"/>
          <w:lang w:val="fr-FR" w:eastAsia="ro-RO" w:bidi="ro-RO"/>
        </w:rPr>
        <w:t>;</w:t>
      </w:r>
      <w:proofErr w:type="gramEnd"/>
    </w:p>
    <w:p w14:paraId="62F4EF3E" w14:textId="77777777" w:rsidR="00E52C4D" w:rsidRPr="00BD447D" w:rsidRDefault="00E52C4D" w:rsidP="00E52C4D">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g) calificativul sau nota obţinută în urma contestaţiei rămâne definitiv/definitivă;</w:t>
      </w:r>
    </w:p>
    <w:p w14:paraId="11394E4D" w14:textId="2235AF3C" w:rsidR="00BD0968" w:rsidRPr="00BD447D" w:rsidRDefault="00E52C4D" w:rsidP="00EA55AF">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 xml:space="preserve">h) în situaţia în care în unitatea de învăţământ preuniversitar nu există alţi învăţători/institutori/profesori pentru învăţământul primar sau profesori de specialitate care să nu predea la clasa respectivă, conducerea unităţii de învăţământ solicită </w:t>
      </w:r>
      <w:r w:rsidR="00EA55AF" w:rsidRPr="00BD447D">
        <w:rPr>
          <w:rFonts w:eastAsia="Calibri"/>
          <w:color w:val="000000" w:themeColor="text1"/>
          <w:lang w:val="it-IT" w:eastAsia="ro-RO" w:bidi="ro-RO"/>
        </w:rPr>
        <w:t>I</w:t>
      </w:r>
      <w:r w:rsidRPr="00BD447D">
        <w:rPr>
          <w:rFonts w:eastAsia="Calibri"/>
          <w:color w:val="000000" w:themeColor="text1"/>
          <w:lang w:val="it-IT" w:eastAsia="ro-RO" w:bidi="ro-RO"/>
        </w:rPr>
        <w:t xml:space="preserve">nspectoratului </w:t>
      </w:r>
      <w:r w:rsidR="00EA55AF" w:rsidRPr="00BD447D">
        <w:rPr>
          <w:rFonts w:eastAsia="Calibri"/>
          <w:color w:val="000000" w:themeColor="text1"/>
          <w:lang w:val="it-IT" w:eastAsia="ro-RO" w:bidi="ro-RO"/>
        </w:rPr>
        <w:t>Ș</w:t>
      </w:r>
      <w:r w:rsidRPr="00BD447D">
        <w:rPr>
          <w:rFonts w:eastAsia="Calibri"/>
          <w:color w:val="000000" w:themeColor="text1"/>
          <w:lang w:val="it-IT" w:eastAsia="ro-RO" w:bidi="ro-RO"/>
        </w:rPr>
        <w:t>colar desemnarea unor cadre didactice din învăţământul primar sau profesori de specialitate din alte unităţi de învăţământ.</w:t>
      </w:r>
    </w:p>
    <w:p w14:paraId="7CCA603A" w14:textId="7E2AA052" w:rsidR="00320A7A" w:rsidRPr="00BD0968" w:rsidRDefault="00320A7A" w:rsidP="00BD0968">
      <w:pPr>
        <w:spacing w:line="360" w:lineRule="auto"/>
        <w:ind w:firstLine="720"/>
        <w:jc w:val="both"/>
        <w:rPr>
          <w:rFonts w:eastAsia="Calibri"/>
          <w:b/>
          <w:bCs/>
          <w:lang w:val="ro-RO" w:eastAsia="ro-RO" w:bidi="ro-RO"/>
        </w:rPr>
      </w:pPr>
      <w:r w:rsidRPr="00BD0968">
        <w:rPr>
          <w:rFonts w:eastAsia="Calibri"/>
          <w:b/>
          <w:bCs/>
          <w:lang w:val="ro-RO" w:eastAsia="ro-RO" w:bidi="ro-RO"/>
        </w:rPr>
        <w:t>Drepturi de asociere şi de exprimare</w:t>
      </w:r>
    </w:p>
    <w:p w14:paraId="23184E52" w14:textId="59E7DC21" w:rsidR="00EA55AF" w:rsidRPr="00EA55AF" w:rsidRDefault="00320A7A" w:rsidP="00EA55AF">
      <w:pPr>
        <w:spacing w:line="360" w:lineRule="auto"/>
        <w:ind w:firstLine="720"/>
        <w:jc w:val="both"/>
        <w:rPr>
          <w:rFonts w:eastAsia="Calibri"/>
          <w:b/>
          <w:bCs/>
          <w:lang w:val="ro-RO" w:eastAsia="ro-RO" w:bidi="ro-RO"/>
        </w:rPr>
      </w:pPr>
      <w:r w:rsidRPr="00BD0968">
        <w:rPr>
          <w:rFonts w:eastAsia="Calibri"/>
          <w:b/>
          <w:bCs/>
          <w:lang w:val="ro-RO" w:eastAsia="ro-RO" w:bidi="ro-RO"/>
        </w:rPr>
        <w:t>A</w:t>
      </w:r>
      <w:r w:rsidR="00BD0968" w:rsidRPr="00BD0968">
        <w:rPr>
          <w:rFonts w:eastAsia="Calibri"/>
          <w:b/>
          <w:bCs/>
          <w:lang w:val="ro-RO" w:eastAsia="ro-RO" w:bidi="ro-RO"/>
        </w:rPr>
        <w:t>rt</w:t>
      </w:r>
      <w:r w:rsidRPr="00BD0968">
        <w:rPr>
          <w:rFonts w:eastAsia="Calibri"/>
          <w:b/>
          <w:bCs/>
          <w:lang w:val="ro-RO" w:eastAsia="ro-RO" w:bidi="ro-RO"/>
        </w:rPr>
        <w:t>. 1</w:t>
      </w:r>
      <w:r w:rsidR="00EA55AF">
        <w:rPr>
          <w:rFonts w:eastAsia="Calibri"/>
          <w:b/>
          <w:bCs/>
          <w:lang w:val="ro-RO" w:eastAsia="ro-RO" w:bidi="ro-RO"/>
        </w:rPr>
        <w:t>64</w:t>
      </w:r>
      <w:r w:rsidR="00BD0968" w:rsidRPr="00BD0968">
        <w:rPr>
          <w:rFonts w:eastAsia="Calibri"/>
          <w:b/>
          <w:bCs/>
          <w:lang w:val="ro-RO" w:eastAsia="ro-RO" w:bidi="ro-RO"/>
        </w:rPr>
        <w:t>.</w:t>
      </w:r>
      <w:r w:rsidR="00BD0968">
        <w:rPr>
          <w:rFonts w:eastAsia="Calibri"/>
          <w:lang w:val="ro-RO" w:eastAsia="ro-RO" w:bidi="ro-RO"/>
        </w:rPr>
        <w:t xml:space="preserve">  </w:t>
      </w:r>
      <w:r w:rsidR="00EA55AF" w:rsidRPr="00EA55AF">
        <w:rPr>
          <w:rFonts w:eastAsia="Calibri"/>
          <w:b/>
          <w:bCs/>
          <w:lang w:val="ro-RO" w:eastAsia="ro-RO" w:bidi="ro-RO"/>
        </w:rPr>
        <w:t>Elevii beneficiază de următoarele drepturi de asociere:</w:t>
      </w:r>
    </w:p>
    <w:p w14:paraId="5F662FB2" w14:textId="2EF4C56E" w:rsidR="00EA55AF" w:rsidRPr="00EA55AF" w:rsidRDefault="00EA55AF" w:rsidP="00EA55AF">
      <w:pPr>
        <w:spacing w:line="360" w:lineRule="auto"/>
        <w:ind w:firstLine="720"/>
        <w:jc w:val="both"/>
        <w:rPr>
          <w:rFonts w:eastAsia="Calibri"/>
          <w:lang w:val="ro-RO" w:eastAsia="ro-RO" w:bidi="ro-RO"/>
        </w:rPr>
      </w:pPr>
      <w:r w:rsidRPr="00EA55AF">
        <w:rPr>
          <w:rFonts w:eastAsia="Calibri"/>
          <w:lang w:val="ro-RO" w:eastAsia="ro-RO" w:bidi="ro-RO"/>
        </w:rPr>
        <w:t>a) dreptul de a forma, adera şi participa la grupuri, organizaţii, structuri sau mişcări care promovează interesele elevilor, inclusiv la grupuri şi organizaţii nonformale, economice, sociale, educaţionale, recreaţionale, culturale sau altele asemenea, în condiţiile legii;</w:t>
      </w:r>
    </w:p>
    <w:p w14:paraId="3FC0B65D" w14:textId="7F46CA40" w:rsidR="00EA55AF" w:rsidRPr="00EA55AF" w:rsidRDefault="00EA55AF" w:rsidP="00EA55AF">
      <w:pPr>
        <w:spacing w:line="360" w:lineRule="auto"/>
        <w:ind w:firstLine="720"/>
        <w:jc w:val="both"/>
        <w:rPr>
          <w:rFonts w:eastAsia="Calibri"/>
          <w:lang w:val="ro-RO" w:eastAsia="ro-RO" w:bidi="ro-RO"/>
        </w:rPr>
      </w:pPr>
      <w:r w:rsidRPr="00EA55AF">
        <w:rPr>
          <w:rFonts w:eastAsia="Calibri"/>
          <w:lang w:val="ro-RO" w:eastAsia="ro-RO" w:bidi="ro-RO"/>
        </w:rPr>
        <w:t>b) dreptul la protest, în condiţiile prevăzute de legislaţia în vigoare, fără a utiliza jigniri sau a manifesta un comportament discriminatoriu şi fără a perturba orele de curs;</w:t>
      </w:r>
    </w:p>
    <w:p w14:paraId="0AA24AFA" w14:textId="6F165930" w:rsidR="00EA55AF" w:rsidRPr="00EA55AF" w:rsidRDefault="00EA55AF" w:rsidP="00EA55AF">
      <w:pPr>
        <w:spacing w:line="360" w:lineRule="auto"/>
        <w:ind w:firstLine="720"/>
        <w:jc w:val="both"/>
        <w:rPr>
          <w:rFonts w:eastAsia="Calibri"/>
          <w:lang w:val="ro-RO" w:eastAsia="ro-RO" w:bidi="ro-RO"/>
        </w:rPr>
      </w:pPr>
      <w:r w:rsidRPr="00EA55AF">
        <w:rPr>
          <w:rFonts w:eastAsia="Calibri"/>
          <w:lang w:val="ro-RO" w:eastAsia="ro-RO" w:bidi="ro-RO"/>
        </w:rPr>
        <w:t xml:space="preserve">c) dreptul la reuniune, în afara orarului şcolar. Activităţile pot fi organizate în unitatea de învăţământ preuniversitar, la cererea grupului de iniţiativă, numai cu aprobarea </w:t>
      </w:r>
      <w:r w:rsidR="00263F12">
        <w:rPr>
          <w:rFonts w:eastAsia="Calibri"/>
          <w:lang w:val="ro-RO" w:eastAsia="ro-RO" w:bidi="ro-RO"/>
        </w:rPr>
        <w:t>Consiliului de administrație</w:t>
      </w:r>
      <w:r w:rsidRPr="00EA55AF">
        <w:rPr>
          <w:rFonts w:eastAsia="Calibri"/>
          <w:lang w:val="ro-RO" w:eastAsia="ro-RO" w:bidi="ro-RO"/>
        </w:rPr>
        <w:t>. Exercitarea dreptului la reuniune nu poate fi supusă decât acelor limitări care sunt prevăzute de lege şi care sunt necesare într-o societate democratică, în interesul siguranţei naţionale, al ordinii publice, pentru a proteja sănătatea şi moralitatea publică sau drepturile şi libertăţile altora;</w:t>
      </w:r>
    </w:p>
    <w:p w14:paraId="4D25E218" w14:textId="223FAD86" w:rsidR="00EA55AF" w:rsidRPr="00EA55AF" w:rsidRDefault="00EA55AF" w:rsidP="00EA55AF">
      <w:pPr>
        <w:spacing w:line="360" w:lineRule="auto"/>
        <w:ind w:firstLine="720"/>
        <w:jc w:val="both"/>
        <w:rPr>
          <w:rFonts w:eastAsia="Calibri"/>
          <w:lang w:val="ro-RO" w:eastAsia="ro-RO" w:bidi="ro-RO"/>
        </w:rPr>
      </w:pPr>
      <w:r w:rsidRPr="00EA55AF">
        <w:rPr>
          <w:rFonts w:eastAsia="Calibri"/>
          <w:lang w:val="ro-RO" w:eastAsia="ro-RO" w:bidi="ro-RO"/>
        </w:rPr>
        <w:t xml:space="preserve">d) dreptul de a participa la şedinţele Consiliului elevilor, în condiţiile prevăzute de prezentul </w:t>
      </w:r>
      <w:r>
        <w:rPr>
          <w:rFonts w:eastAsia="Calibri"/>
          <w:lang w:val="ro-RO" w:eastAsia="ro-RO" w:bidi="ro-RO"/>
        </w:rPr>
        <w:t>regulament și de Statutul elevului;</w:t>
      </w:r>
    </w:p>
    <w:p w14:paraId="095B1EBB" w14:textId="7FF09F81" w:rsidR="00EA55AF" w:rsidRPr="00EA55AF" w:rsidRDefault="00EA55AF" w:rsidP="00EA55AF">
      <w:pPr>
        <w:spacing w:line="360" w:lineRule="auto"/>
        <w:ind w:firstLine="720"/>
        <w:jc w:val="both"/>
        <w:rPr>
          <w:rFonts w:eastAsia="Calibri"/>
          <w:lang w:val="ro-RO" w:eastAsia="ro-RO" w:bidi="ro-RO"/>
        </w:rPr>
      </w:pPr>
      <w:r w:rsidRPr="00EA55AF">
        <w:rPr>
          <w:rFonts w:eastAsia="Calibri"/>
          <w:lang w:val="ro-RO" w:eastAsia="ro-RO" w:bidi="ro-RO"/>
        </w:rPr>
        <w:t>e) dreptul de a fi aleşi şi de a alege reprezentanţi, fără nicio limitare sau influenţare din partea personalului unităţii de învăţământ;</w:t>
      </w:r>
    </w:p>
    <w:p w14:paraId="20B4FA02" w14:textId="77777777" w:rsidR="00EA55AF" w:rsidRPr="00EA55AF" w:rsidRDefault="00EA55AF" w:rsidP="00EA55AF">
      <w:pPr>
        <w:spacing w:line="360" w:lineRule="auto"/>
        <w:ind w:firstLine="720"/>
        <w:jc w:val="both"/>
        <w:rPr>
          <w:rFonts w:eastAsia="Calibri"/>
          <w:lang w:val="ro-RO" w:eastAsia="ro-RO" w:bidi="ro-RO"/>
        </w:rPr>
      </w:pPr>
      <w:r w:rsidRPr="00EA55AF">
        <w:rPr>
          <w:rFonts w:eastAsia="Calibri"/>
          <w:lang w:val="ro-RO" w:eastAsia="ro-RO" w:bidi="ro-RO"/>
        </w:rPr>
        <w:lastRenderedPageBreak/>
        <w:t>f) dreptul de a publica reviste, ziare, broşuri şi alte materiale informative, precum şi de a le distribui elevilor din unitatea de învăţământ preuniversitar, fără obligaţia unităţii de învăţământ de a publica materialele. Sunt interzise publicarea şi distribuirea de materiale care aduc atingere securităţii naţionale, ordinii publice, drepturilor şi libertăţilor cetăţeneşti, care constituie atacuri xenofobe, denigratoare sau discriminatorii.</w:t>
      </w:r>
    </w:p>
    <w:p w14:paraId="0E66544F" w14:textId="1CA5D3A4" w:rsidR="00320A7A" w:rsidRPr="00BD0968" w:rsidRDefault="00320A7A" w:rsidP="00EA55AF">
      <w:pPr>
        <w:spacing w:line="360" w:lineRule="auto"/>
        <w:ind w:firstLine="720"/>
        <w:jc w:val="both"/>
        <w:rPr>
          <w:rFonts w:eastAsia="Calibri"/>
          <w:b/>
          <w:bCs/>
          <w:color w:val="000000" w:themeColor="text1"/>
          <w:lang w:val="ro-RO" w:eastAsia="ro-RO" w:bidi="ro-RO"/>
        </w:rPr>
      </w:pPr>
      <w:r w:rsidRPr="00BD0968">
        <w:rPr>
          <w:rFonts w:eastAsia="Calibri"/>
          <w:b/>
          <w:bCs/>
          <w:color w:val="000000" w:themeColor="text1"/>
          <w:lang w:val="ro-RO" w:eastAsia="ro-RO" w:bidi="ro-RO"/>
        </w:rPr>
        <w:t>Drepturi sociale</w:t>
      </w:r>
    </w:p>
    <w:p w14:paraId="77B27B3D" w14:textId="594A6248" w:rsidR="00EA55AF" w:rsidRPr="00EA55AF" w:rsidRDefault="00320A7A" w:rsidP="00EA55AF">
      <w:pPr>
        <w:spacing w:line="360" w:lineRule="auto"/>
        <w:ind w:firstLine="720"/>
        <w:jc w:val="both"/>
        <w:rPr>
          <w:rFonts w:eastAsia="Calibri"/>
          <w:b/>
          <w:bCs/>
          <w:color w:val="000000" w:themeColor="text1"/>
          <w:lang w:val="ro-RO" w:eastAsia="ro-RO" w:bidi="ro-RO"/>
        </w:rPr>
      </w:pPr>
      <w:r w:rsidRPr="00BD0968">
        <w:rPr>
          <w:rFonts w:eastAsia="Calibri"/>
          <w:b/>
          <w:bCs/>
          <w:color w:val="000000" w:themeColor="text1"/>
          <w:lang w:val="ro-RO" w:eastAsia="ro-RO" w:bidi="ro-RO"/>
        </w:rPr>
        <w:t>A</w:t>
      </w:r>
      <w:r w:rsidR="00BD0968" w:rsidRPr="00BD0968">
        <w:rPr>
          <w:rFonts w:eastAsia="Calibri"/>
          <w:b/>
          <w:bCs/>
          <w:color w:val="000000" w:themeColor="text1"/>
          <w:lang w:val="ro-RO" w:eastAsia="ro-RO" w:bidi="ro-RO"/>
        </w:rPr>
        <w:t>rt</w:t>
      </w:r>
      <w:r w:rsidRPr="00BD0968">
        <w:rPr>
          <w:rFonts w:eastAsia="Calibri"/>
          <w:b/>
          <w:bCs/>
          <w:color w:val="000000" w:themeColor="text1"/>
          <w:lang w:val="ro-RO" w:eastAsia="ro-RO" w:bidi="ro-RO"/>
        </w:rPr>
        <w:t xml:space="preserve">. </w:t>
      </w:r>
      <w:r w:rsidR="00BD0968" w:rsidRPr="00BD0968">
        <w:rPr>
          <w:rFonts w:eastAsia="Calibri"/>
          <w:b/>
          <w:bCs/>
          <w:color w:val="000000" w:themeColor="text1"/>
          <w:lang w:val="ro-RO" w:eastAsia="ro-RO" w:bidi="ro-RO"/>
        </w:rPr>
        <w:t>16</w:t>
      </w:r>
      <w:r w:rsidR="00EA55AF">
        <w:rPr>
          <w:rFonts w:eastAsia="Calibri"/>
          <w:b/>
          <w:bCs/>
          <w:color w:val="000000" w:themeColor="text1"/>
          <w:lang w:val="ro-RO" w:eastAsia="ro-RO" w:bidi="ro-RO"/>
        </w:rPr>
        <w:t>5</w:t>
      </w:r>
      <w:r w:rsidR="00BD0968" w:rsidRPr="00BD0968">
        <w:rPr>
          <w:rFonts w:eastAsia="Calibri"/>
          <w:b/>
          <w:bCs/>
          <w:color w:val="000000" w:themeColor="text1"/>
          <w:lang w:val="ro-RO" w:eastAsia="ro-RO" w:bidi="ro-RO"/>
        </w:rPr>
        <w:t xml:space="preserve">. </w:t>
      </w:r>
      <w:r w:rsidR="00EA55AF" w:rsidRPr="00EA55AF">
        <w:rPr>
          <w:rFonts w:eastAsia="Calibri"/>
          <w:b/>
          <w:bCs/>
          <w:color w:val="000000" w:themeColor="text1"/>
          <w:lang w:val="ro-RO" w:eastAsia="ro-RO" w:bidi="ro-RO"/>
        </w:rPr>
        <w:t>(1) Elevii beneficiază de următoarele drepturi sociale:</w:t>
      </w:r>
    </w:p>
    <w:p w14:paraId="41949B57" w14:textId="15A95886" w:rsidR="00EA55AF" w:rsidRPr="00EA55AF" w:rsidRDefault="00EA55AF" w:rsidP="00EA55AF">
      <w:pPr>
        <w:spacing w:line="360" w:lineRule="auto"/>
        <w:ind w:firstLine="720"/>
        <w:jc w:val="both"/>
        <w:rPr>
          <w:rFonts w:eastAsia="Calibri"/>
          <w:color w:val="000000" w:themeColor="text1"/>
          <w:lang w:val="ro-RO" w:eastAsia="ro-RO" w:bidi="ro-RO"/>
        </w:rPr>
      </w:pPr>
      <w:r w:rsidRPr="00EA55AF">
        <w:rPr>
          <w:rFonts w:eastAsia="Calibri"/>
          <w:color w:val="000000" w:themeColor="text1"/>
          <w:lang w:val="ro-RO" w:eastAsia="ro-RO" w:bidi="ro-RO"/>
        </w:rPr>
        <w:t>a) dreptul de a beneficia de gratuitate, în condiţiile legii, la serviciile publice de transport public local, inclusiv metropolitan şi judeţean, rutier, naval, cu metroul, precum şi feroviar la toate categoriile de trenuri, clasa a II-a, pe tot parcursul anului şcolar;</w:t>
      </w:r>
    </w:p>
    <w:p w14:paraId="258D62FE" w14:textId="7312C80E" w:rsidR="00EA55AF" w:rsidRPr="00EA55AF" w:rsidRDefault="00EA55AF" w:rsidP="00EA55AF">
      <w:pPr>
        <w:spacing w:line="360" w:lineRule="auto"/>
        <w:ind w:firstLine="720"/>
        <w:jc w:val="both"/>
        <w:rPr>
          <w:rFonts w:eastAsia="Calibri"/>
          <w:color w:val="000000" w:themeColor="text1"/>
          <w:lang w:val="ro-RO" w:eastAsia="ro-RO" w:bidi="ro-RO"/>
        </w:rPr>
      </w:pPr>
      <w:r w:rsidRPr="00EA55AF">
        <w:rPr>
          <w:rFonts w:eastAsia="Calibri"/>
          <w:color w:val="000000" w:themeColor="text1"/>
          <w:lang w:val="ro-RO" w:eastAsia="ro-RO" w:bidi="ro-RO"/>
        </w:rPr>
        <w:t xml:space="preserve">b) dreptul de a beneficia, pe durata cursurilor şcolare, de o sumă forfetară lunară, conform prevederilor legale în vigoare, în cazul în care elevii nu pot fi şcolarizaţi în satul, comuna, oraşul sau municipiul de domiciliu şi nu beneficiază de existenţa serviciilor de transport public, serviciu de transport de tip curse şcolare şi nici de transport cu mijloacele de transport aparţinând </w:t>
      </w:r>
      <w:r>
        <w:rPr>
          <w:rFonts w:eastAsia="Calibri"/>
          <w:color w:val="000000" w:themeColor="text1"/>
          <w:lang w:val="ro-RO" w:eastAsia="ro-RO" w:bidi="ro-RO"/>
        </w:rPr>
        <w:t>unității de învățământ sau Consiliului Local;</w:t>
      </w:r>
    </w:p>
    <w:p w14:paraId="04212D8E" w14:textId="45B5CC60" w:rsidR="00EA55AF" w:rsidRPr="00EA55AF" w:rsidRDefault="00EA55AF" w:rsidP="00631ADB">
      <w:pPr>
        <w:spacing w:line="360" w:lineRule="auto"/>
        <w:ind w:firstLine="720"/>
        <w:jc w:val="both"/>
        <w:rPr>
          <w:rFonts w:eastAsia="Calibri"/>
          <w:color w:val="000000" w:themeColor="text1"/>
          <w:lang w:val="ro-RO" w:eastAsia="ro-RO" w:bidi="ro-RO"/>
        </w:rPr>
      </w:pPr>
      <w:r w:rsidRPr="00EA55AF">
        <w:rPr>
          <w:rFonts w:eastAsia="Calibri"/>
          <w:color w:val="000000" w:themeColor="text1"/>
          <w:lang w:val="ro-RO" w:eastAsia="ro-RO" w:bidi="ro-RO"/>
        </w:rPr>
        <w:t>c)</w:t>
      </w:r>
      <w:r w:rsidR="00631ADB">
        <w:rPr>
          <w:rFonts w:eastAsia="Calibri"/>
          <w:color w:val="000000" w:themeColor="text1"/>
          <w:lang w:val="ro-RO" w:eastAsia="ro-RO" w:bidi="ro-RO"/>
        </w:rPr>
        <w:t xml:space="preserve"> </w:t>
      </w:r>
      <w:r w:rsidRPr="00EA55AF">
        <w:rPr>
          <w:rFonts w:eastAsia="Calibri"/>
          <w:color w:val="000000" w:themeColor="text1"/>
          <w:lang w:val="ro-RO" w:eastAsia="ro-RO" w:bidi="ro-RO"/>
        </w:rPr>
        <w:t>dreptul de a beneficia de burse sociale, de merit, de rezilienţă şi de excelenţă olimpică I şi II, precum şi de ajutoare sociale şi financiare în diverse forme, în funcţie de criteriile stabilite conform legii. Elevii care beneficiază de bursă socială au dreptul la păstrarea confidenţialităţii asupra identităţii, datelor cu caracter personal şi informaţiilor referitoare la situaţia de dificultate în care se află;</w:t>
      </w:r>
    </w:p>
    <w:p w14:paraId="5105BA73" w14:textId="25B8BCE1" w:rsidR="00EA55AF" w:rsidRPr="00EA55AF" w:rsidRDefault="00631ADB" w:rsidP="00EA55AF">
      <w:pPr>
        <w:spacing w:line="360" w:lineRule="auto"/>
        <w:ind w:firstLine="720"/>
        <w:jc w:val="both"/>
        <w:rPr>
          <w:rFonts w:eastAsia="Calibri"/>
          <w:color w:val="000000" w:themeColor="text1"/>
          <w:lang w:val="ro-RO" w:eastAsia="ro-RO" w:bidi="ro-RO"/>
        </w:rPr>
      </w:pPr>
      <w:r>
        <w:rPr>
          <w:rFonts w:eastAsia="Calibri"/>
          <w:color w:val="000000" w:themeColor="text1"/>
          <w:lang w:val="ro-RO" w:eastAsia="ro-RO" w:bidi="ro-RO"/>
        </w:rPr>
        <w:t>d</w:t>
      </w:r>
      <w:r w:rsidR="00EA55AF" w:rsidRPr="00EA55AF">
        <w:rPr>
          <w:rFonts w:eastAsia="Calibri"/>
          <w:color w:val="000000" w:themeColor="text1"/>
          <w:lang w:val="ro-RO" w:eastAsia="ro-RO" w:bidi="ro-RO"/>
        </w:rPr>
        <w:t>) dreptul mamelor minore reintegrate într-o unitate de învăţământ de a beneficia de burse lunare de sprijin conform prevederilor legale în vigoare;</w:t>
      </w:r>
    </w:p>
    <w:p w14:paraId="0ABEE18A" w14:textId="26F8A4A2" w:rsidR="00EA55AF" w:rsidRPr="00EA55AF" w:rsidRDefault="00631ADB" w:rsidP="00EA55AF">
      <w:pPr>
        <w:spacing w:line="360" w:lineRule="auto"/>
        <w:ind w:firstLine="720"/>
        <w:jc w:val="both"/>
        <w:rPr>
          <w:rFonts w:eastAsia="Calibri"/>
          <w:color w:val="000000" w:themeColor="text1"/>
          <w:lang w:val="ro-RO" w:eastAsia="ro-RO" w:bidi="ro-RO"/>
        </w:rPr>
      </w:pPr>
      <w:r>
        <w:rPr>
          <w:rFonts w:eastAsia="Calibri"/>
          <w:color w:val="000000" w:themeColor="text1"/>
          <w:lang w:val="ro-RO" w:eastAsia="ro-RO" w:bidi="ro-RO"/>
        </w:rPr>
        <w:t>e</w:t>
      </w:r>
      <w:r w:rsidR="00EA55AF" w:rsidRPr="00EA55AF">
        <w:rPr>
          <w:rFonts w:eastAsia="Calibri"/>
          <w:color w:val="000000" w:themeColor="text1"/>
          <w:lang w:val="ro-RO" w:eastAsia="ro-RO" w:bidi="ro-RO"/>
        </w:rPr>
        <w:t>) dreptul elevilor cu cerinţe educaţionale speciale, şcolarizaţi în Școala Gimnazială Nr. 1 Olcea, de a beneficia de forme de sprijin conform prevederilor legale în vigoare;</w:t>
      </w:r>
    </w:p>
    <w:p w14:paraId="25109F12" w14:textId="7D46E349" w:rsidR="00EA55AF" w:rsidRPr="00EA55AF" w:rsidRDefault="00631ADB" w:rsidP="00EA55AF">
      <w:pPr>
        <w:spacing w:line="360" w:lineRule="auto"/>
        <w:ind w:firstLine="720"/>
        <w:jc w:val="both"/>
        <w:rPr>
          <w:rFonts w:eastAsia="Calibri"/>
          <w:color w:val="000000" w:themeColor="text1"/>
          <w:lang w:val="ro-RO" w:eastAsia="ro-RO" w:bidi="ro-RO"/>
        </w:rPr>
      </w:pPr>
      <w:r>
        <w:rPr>
          <w:rFonts w:eastAsia="Calibri"/>
          <w:color w:val="000000" w:themeColor="text1"/>
          <w:lang w:val="ro-RO" w:eastAsia="ro-RO" w:bidi="ro-RO"/>
        </w:rPr>
        <w:t>f</w:t>
      </w:r>
      <w:r w:rsidR="00EA55AF" w:rsidRPr="00EA55AF">
        <w:rPr>
          <w:rFonts w:eastAsia="Calibri"/>
          <w:color w:val="000000" w:themeColor="text1"/>
          <w:lang w:val="ro-RO" w:eastAsia="ro-RO" w:bidi="ro-RO"/>
        </w:rPr>
        <w:t>) dreptul de a beneficia de locuri în tabere şi în şcoli şi grădiniţe de vară/iarnă, în condiţiile stabilite de autorităţile competente;</w:t>
      </w:r>
    </w:p>
    <w:p w14:paraId="3C866A1B" w14:textId="44850108" w:rsidR="00EA55AF" w:rsidRPr="00EA55AF" w:rsidRDefault="00631ADB" w:rsidP="00EA55AF">
      <w:pPr>
        <w:spacing w:line="360" w:lineRule="auto"/>
        <w:ind w:firstLine="720"/>
        <w:jc w:val="both"/>
        <w:rPr>
          <w:rFonts w:eastAsia="Calibri"/>
          <w:color w:val="000000" w:themeColor="text1"/>
          <w:lang w:val="ro-RO" w:eastAsia="ro-RO" w:bidi="ro-RO"/>
        </w:rPr>
      </w:pPr>
      <w:r>
        <w:rPr>
          <w:rFonts w:eastAsia="Calibri"/>
          <w:color w:val="000000" w:themeColor="text1"/>
          <w:lang w:val="ro-RO" w:eastAsia="ro-RO" w:bidi="ro-RO"/>
        </w:rPr>
        <w:lastRenderedPageBreak/>
        <w:t>g</w:t>
      </w:r>
      <w:r w:rsidR="00EA55AF" w:rsidRPr="00EA55AF">
        <w:rPr>
          <w:rFonts w:eastAsia="Calibri"/>
          <w:color w:val="000000" w:themeColor="text1"/>
          <w:lang w:val="ro-RO" w:eastAsia="ro-RO" w:bidi="ro-RO"/>
        </w:rPr>
        <w:t xml:space="preserve">) </w:t>
      </w:r>
      <w:r w:rsidR="00EA55AF" w:rsidRPr="00631ADB">
        <w:rPr>
          <w:rFonts w:eastAsia="Calibri"/>
          <w:color w:val="000000" w:themeColor="text1"/>
          <w:lang w:val="ro-RO" w:eastAsia="ro-RO" w:bidi="ro-RO"/>
        </w:rPr>
        <w:t>dreptul preşcolarilor de a putea beneficia de măsuri de protecţie socială (hrană, supraveghere şi odihnă</w:t>
      </w:r>
      <w:r w:rsidR="00EA55AF" w:rsidRPr="00EA55AF">
        <w:rPr>
          <w:rFonts w:eastAsia="Calibri"/>
          <w:color w:val="000000" w:themeColor="text1"/>
          <w:lang w:val="ro-RO" w:eastAsia="ro-RO" w:bidi="ro-RO"/>
        </w:rPr>
        <w:t>) pe durata parcurgerii programului educaţional în cadrul unităţii de învăţământ respective, în condiţiile stabilite de legislaţia în vigoare;</w:t>
      </w:r>
    </w:p>
    <w:p w14:paraId="7480B433" w14:textId="58C6B0FF" w:rsidR="00EA55AF" w:rsidRPr="00EA55AF" w:rsidRDefault="00631ADB" w:rsidP="00D94AEC">
      <w:pPr>
        <w:spacing w:line="360" w:lineRule="auto"/>
        <w:ind w:firstLine="720"/>
        <w:jc w:val="both"/>
        <w:rPr>
          <w:rFonts w:eastAsia="Calibri"/>
          <w:color w:val="000000" w:themeColor="text1"/>
          <w:lang w:val="ro-RO" w:eastAsia="ro-RO" w:bidi="ro-RO"/>
        </w:rPr>
      </w:pPr>
      <w:r>
        <w:rPr>
          <w:rFonts w:eastAsia="Calibri"/>
          <w:color w:val="000000" w:themeColor="text1"/>
          <w:lang w:val="ro-RO" w:eastAsia="ro-RO" w:bidi="ro-RO"/>
        </w:rPr>
        <w:t>h</w:t>
      </w:r>
      <w:r w:rsidR="00EA55AF" w:rsidRPr="00EA55AF">
        <w:rPr>
          <w:rFonts w:eastAsia="Calibri"/>
          <w:color w:val="000000" w:themeColor="text1"/>
          <w:lang w:val="ro-RO" w:eastAsia="ro-RO" w:bidi="ro-RO"/>
        </w:rPr>
        <w:t>)</w:t>
      </w:r>
      <w:r w:rsidR="00D94AEC">
        <w:rPr>
          <w:rFonts w:eastAsia="Calibri"/>
          <w:color w:val="000000" w:themeColor="text1"/>
          <w:lang w:val="ro-RO" w:eastAsia="ro-RO" w:bidi="ro-RO"/>
        </w:rPr>
        <w:t xml:space="preserve"> </w:t>
      </w:r>
      <w:r w:rsidR="00EA55AF" w:rsidRPr="00EA55AF">
        <w:rPr>
          <w:rFonts w:eastAsia="Calibri"/>
          <w:color w:val="000000" w:themeColor="text1"/>
          <w:lang w:val="ro-RO" w:eastAsia="ro-RO" w:bidi="ro-RO"/>
        </w:rPr>
        <w:t>dreptul la premii, burse şi alte stimulente materiale pentru elevii cu performanţe şcolare înalte, precum şi pentru elevii cu rezultate remarcabile în educaţia şi formarea lor profesională sau în activităţi extraşcolare culturale, ştiinţifice şi sportive, asigurate de către stat;</w:t>
      </w:r>
    </w:p>
    <w:p w14:paraId="494B5E33" w14:textId="445B213C" w:rsidR="00EA55AF" w:rsidRPr="00EA55AF" w:rsidRDefault="00D94AEC" w:rsidP="00EA55AF">
      <w:pPr>
        <w:spacing w:line="360" w:lineRule="auto"/>
        <w:ind w:firstLine="720"/>
        <w:jc w:val="both"/>
        <w:rPr>
          <w:rFonts w:eastAsia="Calibri"/>
          <w:color w:val="000000" w:themeColor="text1"/>
          <w:lang w:val="ro-RO" w:eastAsia="ro-RO" w:bidi="ro-RO"/>
        </w:rPr>
      </w:pPr>
      <w:r>
        <w:rPr>
          <w:rFonts w:eastAsia="Calibri"/>
          <w:color w:val="000000" w:themeColor="text1"/>
          <w:lang w:val="ro-RO" w:eastAsia="ro-RO" w:bidi="ro-RO"/>
        </w:rPr>
        <w:t>i</w:t>
      </w:r>
      <w:r w:rsidR="00EA55AF" w:rsidRPr="00EA55AF">
        <w:rPr>
          <w:rFonts w:eastAsia="Calibri"/>
          <w:color w:val="000000" w:themeColor="text1"/>
          <w:lang w:val="ro-RO" w:eastAsia="ro-RO" w:bidi="ro-RO"/>
        </w:rPr>
        <w:t>) dreptul de a fi susţinuţi financiar pentru activităţile de performanţă, de nivel naţional şi internaţional de către stat, persoane fizice şi juridice, în condiţiile legii;</w:t>
      </w:r>
    </w:p>
    <w:p w14:paraId="03A96CBB" w14:textId="7A6E3A91" w:rsidR="00EA55AF" w:rsidRDefault="00D94AEC" w:rsidP="00EA55AF">
      <w:pPr>
        <w:spacing w:line="360" w:lineRule="auto"/>
        <w:ind w:firstLine="720"/>
        <w:jc w:val="both"/>
        <w:rPr>
          <w:rFonts w:eastAsia="Calibri"/>
          <w:color w:val="000000" w:themeColor="text1"/>
          <w:lang w:val="ro-RO" w:eastAsia="ro-RO" w:bidi="ro-RO"/>
        </w:rPr>
      </w:pPr>
      <w:r>
        <w:rPr>
          <w:rFonts w:eastAsia="Calibri"/>
          <w:color w:val="000000" w:themeColor="text1"/>
          <w:lang w:val="ro-RO" w:eastAsia="ro-RO" w:bidi="ro-RO"/>
        </w:rPr>
        <w:t>j</w:t>
      </w:r>
      <w:r w:rsidR="00EA55AF" w:rsidRPr="00EA55AF">
        <w:rPr>
          <w:rFonts w:eastAsia="Calibri"/>
          <w:color w:val="000000" w:themeColor="text1"/>
          <w:lang w:val="ro-RO" w:eastAsia="ro-RO" w:bidi="ro-RO"/>
        </w:rPr>
        <w:t>) dreptul la tarife reduse cu minimum 75% pentru accesul la muzee, concerte, spectacole de teatru, operă, film, la alte manifestări culturale şi sportive organizate de instituţii publice, conform legii</w:t>
      </w:r>
      <w:r w:rsidR="00EA55AF">
        <w:rPr>
          <w:rFonts w:eastAsia="Calibri"/>
          <w:color w:val="000000" w:themeColor="text1"/>
          <w:lang w:val="ro-RO" w:eastAsia="ro-RO" w:bidi="ro-RO"/>
        </w:rPr>
        <w:t>;</w:t>
      </w:r>
    </w:p>
    <w:p w14:paraId="49BB6772" w14:textId="3D41E942" w:rsidR="00EA55AF" w:rsidRPr="00EA55AF" w:rsidRDefault="00D94AEC" w:rsidP="00EA55AF">
      <w:pPr>
        <w:spacing w:line="360" w:lineRule="auto"/>
        <w:ind w:firstLine="720"/>
        <w:jc w:val="both"/>
        <w:rPr>
          <w:rFonts w:eastAsia="Calibri"/>
          <w:color w:val="000000" w:themeColor="text1"/>
          <w:lang w:val="ro-RO" w:eastAsia="ro-RO" w:bidi="ro-RO"/>
        </w:rPr>
      </w:pPr>
      <w:r>
        <w:rPr>
          <w:rFonts w:eastAsia="Calibri"/>
          <w:color w:val="000000" w:themeColor="text1"/>
          <w:lang w:val="ro-RO" w:eastAsia="ro-RO" w:bidi="ro-RO"/>
        </w:rPr>
        <w:t>k</w:t>
      </w:r>
      <w:r w:rsidR="00EA55AF" w:rsidRPr="00EA55AF">
        <w:rPr>
          <w:rFonts w:eastAsia="Calibri"/>
          <w:color w:val="000000" w:themeColor="text1"/>
          <w:lang w:val="ro-RO" w:eastAsia="ro-RO" w:bidi="ro-RO"/>
        </w:rPr>
        <w:t xml:space="preserve">) dreptul de acces gratuit pe teritoriul României pentru elevii de naţionalitate română din străinătate, bursieri ai statului român, la toate manifestările prevăzute la lit. </w:t>
      </w:r>
      <w:r>
        <w:rPr>
          <w:rFonts w:eastAsia="Calibri"/>
          <w:color w:val="000000" w:themeColor="text1"/>
          <w:lang w:val="ro-RO" w:eastAsia="ro-RO" w:bidi="ro-RO"/>
        </w:rPr>
        <w:t>j</w:t>
      </w:r>
      <w:r w:rsidR="00EA55AF" w:rsidRPr="00EA55AF">
        <w:rPr>
          <w:rFonts w:eastAsia="Calibri"/>
          <w:color w:val="000000" w:themeColor="text1"/>
          <w:lang w:val="ro-RO" w:eastAsia="ro-RO" w:bidi="ro-RO"/>
        </w:rPr>
        <w:t>);</w:t>
      </w:r>
    </w:p>
    <w:p w14:paraId="12134892" w14:textId="41EA133C" w:rsidR="00EA55AF" w:rsidRPr="00EA55AF" w:rsidRDefault="00D94AEC" w:rsidP="00D94AEC">
      <w:pPr>
        <w:spacing w:line="360" w:lineRule="auto"/>
        <w:ind w:firstLine="720"/>
        <w:jc w:val="both"/>
        <w:rPr>
          <w:rFonts w:eastAsia="Calibri"/>
          <w:color w:val="000000" w:themeColor="text1"/>
          <w:lang w:val="ro-RO" w:eastAsia="ro-RO" w:bidi="ro-RO"/>
        </w:rPr>
      </w:pPr>
      <w:r>
        <w:rPr>
          <w:rFonts w:eastAsia="Calibri"/>
          <w:color w:val="000000" w:themeColor="text1"/>
          <w:lang w:val="ro-RO" w:eastAsia="ro-RO" w:bidi="ro-RO"/>
        </w:rPr>
        <w:t>l</w:t>
      </w:r>
      <w:r w:rsidR="00EA55AF" w:rsidRPr="00EA55AF">
        <w:rPr>
          <w:rFonts w:eastAsia="Calibri"/>
          <w:color w:val="000000" w:themeColor="text1"/>
          <w:lang w:val="ro-RO" w:eastAsia="ro-RO" w:bidi="ro-RO"/>
        </w:rPr>
        <w:t>)</w:t>
      </w:r>
      <w:r>
        <w:rPr>
          <w:rFonts w:eastAsia="Calibri"/>
          <w:color w:val="000000" w:themeColor="text1"/>
          <w:lang w:val="ro-RO" w:eastAsia="ro-RO" w:bidi="ro-RO"/>
        </w:rPr>
        <w:t xml:space="preserve"> </w:t>
      </w:r>
      <w:r w:rsidR="00EA55AF" w:rsidRPr="00EA55AF">
        <w:rPr>
          <w:rFonts w:eastAsia="Calibri"/>
          <w:color w:val="000000" w:themeColor="text1"/>
          <w:lang w:val="ro-RO" w:eastAsia="ro-RO" w:bidi="ro-RO"/>
        </w:rPr>
        <w:t>elevii şi cursanţii străini din învăţământul preuniversitar, precum şi elevii etnici români cu domiciliul în străinătate pot beneficia de burse, conform prevederilor legale aplicabile;</w:t>
      </w:r>
    </w:p>
    <w:p w14:paraId="3E69C053" w14:textId="6C92131C" w:rsidR="00EA55AF" w:rsidRPr="00EA55AF" w:rsidRDefault="00D94AEC" w:rsidP="00EA55AF">
      <w:pPr>
        <w:spacing w:line="360" w:lineRule="auto"/>
        <w:ind w:firstLine="720"/>
        <w:jc w:val="both"/>
        <w:rPr>
          <w:rFonts w:eastAsia="Calibri"/>
          <w:color w:val="000000" w:themeColor="text1"/>
          <w:lang w:val="ro-RO" w:eastAsia="ro-RO" w:bidi="ro-RO"/>
        </w:rPr>
      </w:pPr>
      <w:r>
        <w:rPr>
          <w:rFonts w:eastAsia="Calibri"/>
          <w:color w:val="000000" w:themeColor="text1"/>
          <w:lang w:val="ro-RO" w:eastAsia="ro-RO" w:bidi="ro-RO"/>
        </w:rPr>
        <w:t>m</w:t>
      </w:r>
      <w:r w:rsidR="00EA55AF" w:rsidRPr="00EA55AF">
        <w:rPr>
          <w:rFonts w:eastAsia="Calibri"/>
          <w:color w:val="000000" w:themeColor="text1"/>
          <w:lang w:val="ro-RO" w:eastAsia="ro-RO" w:bidi="ro-RO"/>
        </w:rPr>
        <w:t>) elevii pot beneficia de suport financiar şi din sursele extrabugetare ale unităţilor de învăţământ de stat, în condiţiile legii.</w:t>
      </w:r>
    </w:p>
    <w:p w14:paraId="484CD0AB" w14:textId="0EFCB538" w:rsidR="00EA55AF" w:rsidRPr="00EA55AF" w:rsidRDefault="00EA55AF" w:rsidP="00EA55AF">
      <w:pPr>
        <w:spacing w:line="360" w:lineRule="auto"/>
        <w:ind w:firstLine="720"/>
        <w:jc w:val="both"/>
        <w:rPr>
          <w:rFonts w:eastAsia="Calibri"/>
          <w:color w:val="000000" w:themeColor="text1"/>
          <w:lang w:val="ro-RO" w:eastAsia="ro-RO" w:bidi="ro-RO"/>
        </w:rPr>
      </w:pPr>
      <w:r w:rsidRPr="00EA55AF">
        <w:rPr>
          <w:rFonts w:eastAsia="Calibri"/>
          <w:b/>
          <w:bCs/>
          <w:color w:val="000000" w:themeColor="text1"/>
          <w:lang w:val="ro-RO" w:eastAsia="ro-RO" w:bidi="ro-RO"/>
        </w:rPr>
        <w:t>(2)</w:t>
      </w:r>
      <w:r w:rsidRPr="00EA55AF">
        <w:rPr>
          <w:rFonts w:eastAsia="Calibri"/>
          <w:color w:val="000000" w:themeColor="text1"/>
          <w:lang w:val="ro-RO" w:eastAsia="ro-RO" w:bidi="ro-RO"/>
        </w:rPr>
        <w:t xml:space="preserve"> </w:t>
      </w:r>
      <w:r>
        <w:rPr>
          <w:rFonts w:eastAsia="Calibri"/>
          <w:color w:val="000000" w:themeColor="text1"/>
          <w:lang w:val="ro-RO" w:eastAsia="ro-RO" w:bidi="ro-RO"/>
        </w:rPr>
        <w:t>Autoritățile publice locale</w:t>
      </w:r>
      <w:r w:rsidRPr="00EA55AF">
        <w:rPr>
          <w:rFonts w:eastAsia="Calibri"/>
          <w:color w:val="000000" w:themeColor="text1"/>
          <w:lang w:val="ro-RO" w:eastAsia="ro-RO" w:bidi="ro-RO"/>
        </w:rPr>
        <w:t xml:space="preserve"> po</w:t>
      </w:r>
      <w:r>
        <w:rPr>
          <w:rFonts w:eastAsia="Calibri"/>
          <w:color w:val="000000" w:themeColor="text1"/>
          <w:lang w:val="ro-RO" w:eastAsia="ro-RO" w:bidi="ro-RO"/>
        </w:rPr>
        <w:t>t</w:t>
      </w:r>
      <w:r w:rsidRPr="00EA55AF">
        <w:rPr>
          <w:rFonts w:eastAsia="Calibri"/>
          <w:color w:val="000000" w:themeColor="text1"/>
          <w:lang w:val="ro-RO" w:eastAsia="ro-RO" w:bidi="ro-RO"/>
        </w:rPr>
        <w:t xml:space="preserve"> asigura fonduri pentru acordarea stimulentelor financiare elevilor care au obţinut distincţii, medalii şi premii speciale.</w:t>
      </w:r>
    </w:p>
    <w:p w14:paraId="5AE73F6A" w14:textId="56D8E15C" w:rsidR="00BD0968" w:rsidRPr="00BD0968" w:rsidRDefault="00320A7A" w:rsidP="00EA55AF">
      <w:pPr>
        <w:spacing w:line="360" w:lineRule="auto"/>
        <w:ind w:firstLine="720"/>
        <w:jc w:val="both"/>
        <w:rPr>
          <w:rFonts w:eastAsia="Calibri"/>
          <w:b/>
          <w:bCs/>
          <w:color w:val="000000" w:themeColor="text1"/>
          <w:lang w:val="ro-RO" w:eastAsia="ro-RO" w:bidi="ro-RO"/>
        </w:rPr>
      </w:pPr>
      <w:r w:rsidRPr="00BD0968">
        <w:rPr>
          <w:rFonts w:eastAsia="Calibri"/>
          <w:b/>
          <w:bCs/>
          <w:color w:val="000000" w:themeColor="text1"/>
          <w:lang w:val="ro-RO" w:eastAsia="ro-RO" w:bidi="ro-RO"/>
        </w:rPr>
        <w:t>A</w:t>
      </w:r>
      <w:r w:rsidR="00BD0968" w:rsidRPr="00BD0968">
        <w:rPr>
          <w:rFonts w:eastAsia="Calibri"/>
          <w:b/>
          <w:bCs/>
          <w:color w:val="000000" w:themeColor="text1"/>
          <w:lang w:val="ro-RO" w:eastAsia="ro-RO" w:bidi="ro-RO"/>
        </w:rPr>
        <w:t>rt</w:t>
      </w:r>
      <w:r w:rsidRPr="00BD0968">
        <w:rPr>
          <w:rFonts w:eastAsia="Calibri"/>
          <w:b/>
          <w:bCs/>
          <w:color w:val="000000" w:themeColor="text1"/>
          <w:lang w:val="ro-RO" w:eastAsia="ro-RO" w:bidi="ro-RO"/>
        </w:rPr>
        <w:t>. 1</w:t>
      </w:r>
      <w:r w:rsidR="00BD0968" w:rsidRPr="00BD0968">
        <w:rPr>
          <w:rFonts w:eastAsia="Calibri"/>
          <w:b/>
          <w:bCs/>
          <w:color w:val="000000" w:themeColor="text1"/>
          <w:lang w:val="ro-RO" w:eastAsia="ro-RO" w:bidi="ro-RO"/>
        </w:rPr>
        <w:t>6</w:t>
      </w:r>
      <w:r w:rsidR="00EA55AF">
        <w:rPr>
          <w:rFonts w:eastAsia="Calibri"/>
          <w:b/>
          <w:bCs/>
          <w:color w:val="000000" w:themeColor="text1"/>
          <w:lang w:val="ro-RO" w:eastAsia="ro-RO" w:bidi="ro-RO"/>
        </w:rPr>
        <w:t>6</w:t>
      </w:r>
      <w:r w:rsidR="00BD0968" w:rsidRPr="00BD0968">
        <w:rPr>
          <w:rFonts w:eastAsia="Calibri"/>
          <w:b/>
          <w:bCs/>
          <w:color w:val="000000" w:themeColor="text1"/>
          <w:lang w:val="ro-RO" w:eastAsia="ro-RO" w:bidi="ro-RO"/>
        </w:rPr>
        <w:t xml:space="preserve">. </w:t>
      </w:r>
      <w:r w:rsidRPr="00BD0968">
        <w:rPr>
          <w:rFonts w:eastAsia="Calibri"/>
          <w:b/>
          <w:bCs/>
          <w:color w:val="000000" w:themeColor="text1"/>
          <w:lang w:val="ro-RO" w:eastAsia="ro-RO" w:bidi="ro-RO"/>
        </w:rPr>
        <w:t>Elevii beneficiază şi de următoarele drepturi:</w:t>
      </w:r>
    </w:p>
    <w:p w14:paraId="7CC64019" w14:textId="6110912C" w:rsidR="00EA55AF" w:rsidRPr="00BD447D" w:rsidRDefault="00EA55AF" w:rsidP="00EA55AF">
      <w:pPr>
        <w:spacing w:line="360" w:lineRule="auto"/>
        <w:ind w:firstLine="720"/>
        <w:jc w:val="both"/>
        <w:rPr>
          <w:rFonts w:eastAsia="Calibri"/>
          <w:color w:val="000000" w:themeColor="text1"/>
          <w:lang w:val="ro-RO" w:eastAsia="ro-RO" w:bidi="ro-RO"/>
        </w:rPr>
      </w:pPr>
      <w:r>
        <w:rPr>
          <w:rFonts w:eastAsia="Calibri"/>
          <w:color w:val="000000" w:themeColor="text1"/>
          <w:lang w:val="ro-RO" w:eastAsia="ro-RO" w:bidi="ro-RO"/>
        </w:rPr>
        <w:t xml:space="preserve">a) </w:t>
      </w:r>
      <w:r w:rsidRPr="00EA55AF">
        <w:rPr>
          <w:rFonts w:eastAsia="Calibri"/>
          <w:color w:val="000000" w:themeColor="text1"/>
          <w:lang w:val="ro-RO" w:eastAsia="ro-RO" w:bidi="ro-RO"/>
        </w:rPr>
        <w:t xml:space="preserve">dreptul de a beneficia în mod gratuit de acte şi de documente de studii, în condiţiile legii. </w:t>
      </w:r>
      <w:r w:rsidRPr="00BD447D">
        <w:rPr>
          <w:rFonts w:eastAsia="Calibri"/>
          <w:color w:val="000000" w:themeColor="text1"/>
          <w:lang w:val="ro-RO" w:eastAsia="ro-RO" w:bidi="ro-RO"/>
        </w:rPr>
        <w:t xml:space="preserve">Școala Gimnazială Nr. 1 Olcea va </w:t>
      </w:r>
      <w:r w:rsidRPr="00EA55AF">
        <w:rPr>
          <w:rFonts w:eastAsia="Calibri"/>
          <w:color w:val="000000" w:themeColor="text1"/>
          <w:lang w:val="ro-RO" w:eastAsia="ro-RO" w:bidi="ro-RO"/>
        </w:rPr>
        <w:t>emite documentele solicitate, conform legii;</w:t>
      </w:r>
    </w:p>
    <w:p w14:paraId="01B741F6" w14:textId="539E29B0" w:rsidR="00EA55AF" w:rsidRPr="00EA55AF" w:rsidRDefault="00EA55AF" w:rsidP="00EA55AF">
      <w:pPr>
        <w:spacing w:line="360" w:lineRule="auto"/>
        <w:ind w:firstLine="720"/>
        <w:jc w:val="both"/>
        <w:rPr>
          <w:rFonts w:eastAsia="Calibri"/>
          <w:color w:val="000000" w:themeColor="text1"/>
          <w:lang w:val="ro-RO" w:eastAsia="ro-RO" w:bidi="ro-RO"/>
        </w:rPr>
      </w:pPr>
      <w:r w:rsidRPr="00EA55AF">
        <w:rPr>
          <w:rFonts w:eastAsia="Calibri"/>
          <w:color w:val="000000" w:themeColor="text1"/>
          <w:lang w:val="ro-RO" w:eastAsia="ro-RO" w:bidi="ro-RO"/>
        </w:rPr>
        <w:t>b) dreptul la asistenţă medicală, psihologică şi logopedică gratuită în cabinete medicale, psihologice şi logopedice şcolare ori în unităţi medicale de stat;</w:t>
      </w:r>
    </w:p>
    <w:p w14:paraId="7C2B1518" w14:textId="75B22392" w:rsidR="00EA55AF" w:rsidRPr="00EA55AF" w:rsidRDefault="00EA55AF" w:rsidP="00EA55AF">
      <w:pPr>
        <w:spacing w:line="360" w:lineRule="auto"/>
        <w:ind w:firstLine="720"/>
        <w:jc w:val="both"/>
        <w:rPr>
          <w:rFonts w:eastAsia="Calibri"/>
          <w:color w:val="000000" w:themeColor="text1"/>
          <w:lang w:val="ro-RO" w:eastAsia="ro-RO" w:bidi="ro-RO"/>
        </w:rPr>
      </w:pPr>
      <w:r w:rsidRPr="00EA55AF">
        <w:rPr>
          <w:rFonts w:eastAsia="Calibri"/>
          <w:color w:val="000000" w:themeColor="text1"/>
          <w:lang w:val="ro-RO" w:eastAsia="ro-RO" w:bidi="ro-RO"/>
        </w:rPr>
        <w:t>c) dreptul de răspuns la solicitările pentru informaţii de interes public, în conformitate cu prevederile Legii nr. 544/2001 privind liberul acces la informaţiile de interes public, cu modificările şi completările ulterioare;</w:t>
      </w:r>
    </w:p>
    <w:p w14:paraId="5DBFE89E" w14:textId="4E0B81B0" w:rsidR="00EA55AF" w:rsidRPr="00EA55AF" w:rsidRDefault="00EA55AF" w:rsidP="00EA55AF">
      <w:pPr>
        <w:spacing w:line="360" w:lineRule="auto"/>
        <w:ind w:firstLine="720"/>
        <w:jc w:val="both"/>
        <w:rPr>
          <w:rFonts w:eastAsia="Calibri"/>
          <w:color w:val="000000" w:themeColor="text1"/>
          <w:lang w:val="ro-RO" w:eastAsia="ro-RO" w:bidi="ro-RO"/>
        </w:rPr>
      </w:pPr>
      <w:r w:rsidRPr="00EA55AF">
        <w:rPr>
          <w:rFonts w:eastAsia="Calibri"/>
          <w:color w:val="000000" w:themeColor="text1"/>
          <w:lang w:val="ro-RO" w:eastAsia="ro-RO" w:bidi="ro-RO"/>
        </w:rPr>
        <w:lastRenderedPageBreak/>
        <w:t>d) dreptul de a le fi înregistrate toate cererile scrise şi semnate, transmise atât în format fizic, cât şi în format electronic în condiţiile legii;</w:t>
      </w:r>
    </w:p>
    <w:p w14:paraId="48D8209D" w14:textId="3F5BD017" w:rsidR="00EA55AF" w:rsidRPr="00EA55AF" w:rsidRDefault="00EA55AF" w:rsidP="00377388">
      <w:pPr>
        <w:spacing w:line="360" w:lineRule="auto"/>
        <w:ind w:firstLine="720"/>
        <w:jc w:val="both"/>
        <w:rPr>
          <w:rFonts w:eastAsia="Calibri"/>
          <w:color w:val="000000" w:themeColor="text1"/>
          <w:lang w:val="ro-RO" w:eastAsia="ro-RO" w:bidi="ro-RO"/>
        </w:rPr>
      </w:pPr>
      <w:r w:rsidRPr="00EA55AF">
        <w:rPr>
          <w:rFonts w:eastAsia="Calibri"/>
          <w:color w:val="000000" w:themeColor="text1"/>
          <w:lang w:val="ro-RO" w:eastAsia="ro-RO" w:bidi="ro-RO"/>
        </w:rPr>
        <w:t xml:space="preserve">e) dreptul de a beneficia de un "Ghid al elevului", elaborat de consiliul judeţean al elevilor/Consiliul elevilor din municipiul Bucureşti, cu avizul Consiliului Naţional al Elevilor, conţinând informaţii referitoare la: drepturile şi obligaţiile elevului, disciplinele din planul de învăţământ, serviciile puse la dispoziţie de unitatea de învăţământ preuniversitar, procedurile de evaluare, baza materială a şcolii, informaţii despre consiliul elevilor şi alte structuri asociative, modalităţi de acces la burse şi la alte mijloace de finanţare, mobilităţi, precum şi alte facilităţi şi subvenţii acordate; </w:t>
      </w:r>
      <w:r w:rsidR="00377388">
        <w:rPr>
          <w:rFonts w:eastAsia="Calibri"/>
          <w:color w:val="000000" w:themeColor="text1"/>
          <w:lang w:val="ro-RO" w:eastAsia="ro-RO" w:bidi="ro-RO"/>
        </w:rPr>
        <w:t>I</w:t>
      </w:r>
      <w:r w:rsidRPr="00EA55AF">
        <w:rPr>
          <w:rFonts w:eastAsia="Calibri"/>
          <w:color w:val="000000" w:themeColor="text1"/>
          <w:lang w:val="ro-RO" w:eastAsia="ro-RO" w:bidi="ro-RO"/>
        </w:rPr>
        <w:t xml:space="preserve">nspectoratul </w:t>
      </w:r>
      <w:r w:rsidR="00D94AEC">
        <w:rPr>
          <w:rFonts w:eastAsia="Calibri"/>
          <w:color w:val="000000" w:themeColor="text1"/>
          <w:lang w:val="ro-RO" w:eastAsia="ro-RO" w:bidi="ro-RO"/>
        </w:rPr>
        <w:t>Ș</w:t>
      </w:r>
      <w:r w:rsidRPr="00EA55AF">
        <w:rPr>
          <w:rFonts w:eastAsia="Calibri"/>
          <w:color w:val="000000" w:themeColor="text1"/>
          <w:lang w:val="ro-RO" w:eastAsia="ro-RO" w:bidi="ro-RO"/>
        </w:rPr>
        <w:t>colar sau unitatea de învăţământ poate susţine financiar publicarea acestui ghid, în funcţie de resursele financiare disponibile;</w:t>
      </w:r>
    </w:p>
    <w:p w14:paraId="7C8C5ED9" w14:textId="11EFDBBE" w:rsidR="00EA55AF" w:rsidRPr="00EA55AF" w:rsidRDefault="00EA55AF" w:rsidP="00377388">
      <w:pPr>
        <w:spacing w:line="360" w:lineRule="auto"/>
        <w:ind w:firstLine="720"/>
        <w:jc w:val="both"/>
        <w:rPr>
          <w:rFonts w:eastAsia="Calibri"/>
          <w:color w:val="000000" w:themeColor="text1"/>
          <w:lang w:val="ro-RO" w:eastAsia="ro-RO" w:bidi="ro-RO"/>
        </w:rPr>
      </w:pPr>
      <w:r w:rsidRPr="00EA55AF">
        <w:rPr>
          <w:rFonts w:eastAsia="Calibri"/>
          <w:color w:val="000000" w:themeColor="text1"/>
          <w:lang w:val="ro-RO" w:eastAsia="ro-RO" w:bidi="ro-RO"/>
        </w:rPr>
        <w:t>f) dreptul de a fi repartizaţi, în clasele de început de ciclu, în mod nediscriminatoriu şi eterogen, cu respectarea procedurii de distribuţie aleatorie aprobate prin ordin al ministrului educaţiei;</w:t>
      </w:r>
    </w:p>
    <w:p w14:paraId="25FD9F65" w14:textId="77777777" w:rsidR="00377388" w:rsidRDefault="00EA55AF" w:rsidP="00EA55AF">
      <w:pPr>
        <w:spacing w:line="360" w:lineRule="auto"/>
        <w:ind w:firstLine="720"/>
        <w:jc w:val="both"/>
        <w:rPr>
          <w:rFonts w:eastAsia="Calibri"/>
          <w:color w:val="000000" w:themeColor="text1"/>
          <w:lang w:val="ro-RO" w:eastAsia="ro-RO" w:bidi="ro-RO"/>
        </w:rPr>
      </w:pPr>
      <w:r w:rsidRPr="00EA55AF">
        <w:rPr>
          <w:rFonts w:eastAsia="Calibri"/>
          <w:color w:val="000000" w:themeColor="text1"/>
          <w:lang w:val="ro-RO" w:eastAsia="ro-RO" w:bidi="ro-RO"/>
        </w:rPr>
        <w:t>g) dreptul de a avea profesori repartizaţi la clasă în mod nediscriminatoriu.</w:t>
      </w:r>
    </w:p>
    <w:p w14:paraId="6CE5831B" w14:textId="0DD8BB0A" w:rsidR="00E65FFE" w:rsidRDefault="00E65FFE" w:rsidP="00EA55AF">
      <w:pPr>
        <w:spacing w:line="360" w:lineRule="auto"/>
        <w:ind w:firstLine="720"/>
        <w:jc w:val="both"/>
        <w:rPr>
          <w:rFonts w:eastAsia="Calibri"/>
          <w:color w:val="000000" w:themeColor="text1"/>
          <w:lang w:val="ro-RO" w:eastAsia="ro-RO" w:bidi="ro-RO"/>
        </w:rPr>
      </w:pPr>
      <w:r w:rsidRPr="00283262">
        <w:rPr>
          <w:rFonts w:eastAsia="Calibri"/>
          <w:b/>
          <w:bCs/>
          <w:color w:val="000000" w:themeColor="text1"/>
          <w:lang w:val="ro-RO" w:eastAsia="ro-RO" w:bidi="ro-RO"/>
        </w:rPr>
        <w:t>Dreptul de asociere</w:t>
      </w:r>
    </w:p>
    <w:p w14:paraId="3B5E1B05" w14:textId="77777777" w:rsidR="00377388" w:rsidRPr="00BD447D" w:rsidRDefault="00283262" w:rsidP="00377388">
      <w:pPr>
        <w:spacing w:line="360" w:lineRule="auto"/>
        <w:ind w:firstLine="720"/>
        <w:jc w:val="both"/>
        <w:rPr>
          <w:rFonts w:eastAsia="Calibri"/>
          <w:color w:val="000000" w:themeColor="text1"/>
          <w:lang w:val="ro-RO" w:eastAsia="ro-RO" w:bidi="ro-RO"/>
        </w:rPr>
      </w:pPr>
      <w:r w:rsidRPr="00283262">
        <w:rPr>
          <w:rFonts w:eastAsia="Calibri"/>
          <w:b/>
          <w:bCs/>
          <w:color w:val="000000" w:themeColor="text1"/>
          <w:lang w:val="ro-RO" w:eastAsia="ro-RO" w:bidi="ro-RO"/>
        </w:rPr>
        <w:t>Art. 16</w:t>
      </w:r>
      <w:r w:rsidR="00377388">
        <w:rPr>
          <w:rFonts w:eastAsia="Calibri"/>
          <w:b/>
          <w:bCs/>
          <w:color w:val="000000" w:themeColor="text1"/>
          <w:lang w:val="ro-RO" w:eastAsia="ro-RO" w:bidi="ro-RO"/>
        </w:rPr>
        <w:t>7</w:t>
      </w:r>
      <w:r w:rsidRPr="00283262">
        <w:rPr>
          <w:rFonts w:eastAsia="Calibri"/>
          <w:b/>
          <w:bCs/>
          <w:color w:val="000000" w:themeColor="text1"/>
          <w:lang w:val="ro-RO" w:eastAsia="ro-RO" w:bidi="ro-RO"/>
        </w:rPr>
        <w:t xml:space="preserve">. </w:t>
      </w:r>
      <w:r w:rsidR="00377388" w:rsidRPr="00BD447D">
        <w:rPr>
          <w:rFonts w:eastAsia="Calibri"/>
          <w:b/>
          <w:bCs/>
          <w:color w:val="000000" w:themeColor="text1"/>
          <w:lang w:val="ro-RO" w:eastAsia="ro-RO" w:bidi="ro-RO"/>
        </w:rPr>
        <w:t>În vederea reprezentării drepturilor şi intereselor elevilor, aceştia se pot asocia în:</w:t>
      </w:r>
    </w:p>
    <w:p w14:paraId="243F74DF" w14:textId="77777777" w:rsidR="00377388" w:rsidRPr="00BD447D" w:rsidRDefault="00377388" w:rsidP="00377388">
      <w:pPr>
        <w:spacing w:line="360" w:lineRule="auto"/>
        <w:ind w:firstLine="720"/>
        <w:jc w:val="both"/>
        <w:rPr>
          <w:rFonts w:eastAsia="Calibri"/>
          <w:color w:val="000000" w:themeColor="text1"/>
          <w:lang w:val="ro-RO" w:eastAsia="ro-RO" w:bidi="ro-RO"/>
        </w:rPr>
      </w:pPr>
      <w:r w:rsidRPr="00BD447D">
        <w:rPr>
          <w:rFonts w:eastAsia="Calibri"/>
          <w:color w:val="000000" w:themeColor="text1"/>
          <w:lang w:val="ro-RO" w:eastAsia="ro-RO" w:bidi="ro-RO"/>
        </w:rPr>
        <w:t>a) Consiliul Naţional al Elevilor, prin toate substructurile sale de la nivel şcolar şi judeţean;</w:t>
      </w:r>
    </w:p>
    <w:p w14:paraId="317351A0" w14:textId="77777777" w:rsidR="00377388" w:rsidRPr="00BD447D" w:rsidRDefault="00377388" w:rsidP="00377388">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b) asociaţiile reprezentative ale elevilor.</w:t>
      </w:r>
    </w:p>
    <w:p w14:paraId="513C97EE" w14:textId="7B78FA46" w:rsidR="00377388" w:rsidRPr="00377388" w:rsidRDefault="00377388" w:rsidP="00377388">
      <w:pPr>
        <w:spacing w:line="360" w:lineRule="auto"/>
        <w:ind w:firstLine="720"/>
        <w:jc w:val="both"/>
        <w:rPr>
          <w:rFonts w:eastAsia="Calibri"/>
          <w:b/>
          <w:bCs/>
          <w:color w:val="000000" w:themeColor="text1"/>
          <w:lang w:eastAsia="ro-RO" w:bidi="ro-RO"/>
        </w:rPr>
      </w:pPr>
      <w:r w:rsidRPr="00377388">
        <w:rPr>
          <w:rFonts w:eastAsia="Calibri"/>
          <w:b/>
          <w:bCs/>
          <w:color w:val="000000" w:themeColor="text1"/>
          <w:lang w:eastAsia="ro-RO" w:bidi="ro-RO"/>
        </w:rPr>
        <w:t xml:space="preserve">Art. 168. </w:t>
      </w:r>
      <w:proofErr w:type="spellStart"/>
      <w:r w:rsidRPr="00377388">
        <w:rPr>
          <w:rFonts w:eastAsia="Calibri"/>
          <w:b/>
          <w:bCs/>
          <w:color w:val="000000" w:themeColor="text1"/>
          <w:lang w:eastAsia="ro-RO" w:bidi="ro-RO"/>
        </w:rPr>
        <w:t>Interesele</w:t>
      </w:r>
      <w:proofErr w:type="spellEnd"/>
      <w:r w:rsidRPr="00377388">
        <w:rPr>
          <w:rFonts w:eastAsia="Calibri"/>
          <w:b/>
          <w:bCs/>
          <w:color w:val="000000" w:themeColor="text1"/>
          <w:lang w:eastAsia="ro-RO" w:bidi="ro-RO"/>
        </w:rPr>
        <w:t xml:space="preserve"> </w:t>
      </w:r>
      <w:proofErr w:type="spellStart"/>
      <w:r w:rsidRPr="00377388">
        <w:rPr>
          <w:rFonts w:eastAsia="Calibri"/>
          <w:b/>
          <w:bCs/>
          <w:color w:val="000000" w:themeColor="text1"/>
          <w:lang w:eastAsia="ro-RO" w:bidi="ro-RO"/>
        </w:rPr>
        <w:t>şi</w:t>
      </w:r>
      <w:proofErr w:type="spellEnd"/>
      <w:r w:rsidRPr="00377388">
        <w:rPr>
          <w:rFonts w:eastAsia="Calibri"/>
          <w:b/>
          <w:bCs/>
          <w:color w:val="000000" w:themeColor="text1"/>
          <w:lang w:eastAsia="ro-RO" w:bidi="ro-RO"/>
        </w:rPr>
        <w:t xml:space="preserve"> </w:t>
      </w:r>
      <w:proofErr w:type="spellStart"/>
      <w:r w:rsidRPr="00377388">
        <w:rPr>
          <w:rFonts w:eastAsia="Calibri"/>
          <w:b/>
          <w:bCs/>
          <w:color w:val="000000" w:themeColor="text1"/>
          <w:lang w:eastAsia="ro-RO" w:bidi="ro-RO"/>
        </w:rPr>
        <w:t>drepturile</w:t>
      </w:r>
      <w:proofErr w:type="spellEnd"/>
      <w:r w:rsidRPr="00377388">
        <w:rPr>
          <w:rFonts w:eastAsia="Calibri"/>
          <w:b/>
          <w:bCs/>
          <w:color w:val="000000" w:themeColor="text1"/>
          <w:lang w:eastAsia="ro-RO" w:bidi="ro-RO"/>
        </w:rPr>
        <w:t xml:space="preserve"> </w:t>
      </w:r>
      <w:proofErr w:type="spellStart"/>
      <w:r w:rsidRPr="00377388">
        <w:rPr>
          <w:rFonts w:eastAsia="Calibri"/>
          <w:b/>
          <w:bCs/>
          <w:color w:val="000000" w:themeColor="text1"/>
          <w:lang w:eastAsia="ro-RO" w:bidi="ro-RO"/>
        </w:rPr>
        <w:t>elevilor</w:t>
      </w:r>
      <w:proofErr w:type="spellEnd"/>
      <w:r w:rsidRPr="00377388">
        <w:rPr>
          <w:rFonts w:eastAsia="Calibri"/>
          <w:b/>
          <w:bCs/>
          <w:color w:val="000000" w:themeColor="text1"/>
          <w:lang w:eastAsia="ro-RO" w:bidi="ro-RO"/>
        </w:rPr>
        <w:t xml:space="preserve"> sunt </w:t>
      </w:r>
      <w:proofErr w:type="spellStart"/>
      <w:r w:rsidRPr="00377388">
        <w:rPr>
          <w:rFonts w:eastAsia="Calibri"/>
          <w:b/>
          <w:bCs/>
          <w:color w:val="000000" w:themeColor="text1"/>
          <w:lang w:eastAsia="ro-RO" w:bidi="ro-RO"/>
        </w:rPr>
        <w:t>reprezentate</w:t>
      </w:r>
      <w:proofErr w:type="spellEnd"/>
      <w:r w:rsidRPr="00377388">
        <w:rPr>
          <w:rFonts w:eastAsia="Calibri"/>
          <w:b/>
          <w:bCs/>
          <w:color w:val="000000" w:themeColor="text1"/>
          <w:lang w:eastAsia="ro-RO" w:bidi="ro-RO"/>
        </w:rPr>
        <w:t xml:space="preserve"> </w:t>
      </w:r>
      <w:proofErr w:type="spellStart"/>
      <w:r w:rsidRPr="00377388">
        <w:rPr>
          <w:rFonts w:eastAsia="Calibri"/>
          <w:b/>
          <w:bCs/>
          <w:color w:val="000000" w:themeColor="text1"/>
          <w:lang w:eastAsia="ro-RO" w:bidi="ro-RO"/>
        </w:rPr>
        <w:t>şi</w:t>
      </w:r>
      <w:proofErr w:type="spellEnd"/>
      <w:r w:rsidRPr="00377388">
        <w:rPr>
          <w:rFonts w:eastAsia="Calibri"/>
          <w:b/>
          <w:bCs/>
          <w:color w:val="000000" w:themeColor="text1"/>
          <w:lang w:eastAsia="ro-RO" w:bidi="ro-RO"/>
        </w:rPr>
        <w:t xml:space="preserve"> </w:t>
      </w:r>
      <w:proofErr w:type="spellStart"/>
      <w:r w:rsidRPr="00377388">
        <w:rPr>
          <w:rFonts w:eastAsia="Calibri"/>
          <w:b/>
          <w:bCs/>
          <w:color w:val="000000" w:themeColor="text1"/>
          <w:lang w:eastAsia="ro-RO" w:bidi="ro-RO"/>
        </w:rPr>
        <w:t>apărate</w:t>
      </w:r>
      <w:proofErr w:type="spellEnd"/>
      <w:r w:rsidRPr="00377388">
        <w:rPr>
          <w:rFonts w:eastAsia="Calibri"/>
          <w:b/>
          <w:bCs/>
          <w:color w:val="000000" w:themeColor="text1"/>
          <w:lang w:eastAsia="ro-RO" w:bidi="ro-RO"/>
        </w:rPr>
        <w:t xml:space="preserve"> </w:t>
      </w:r>
      <w:proofErr w:type="spellStart"/>
      <w:r w:rsidRPr="00377388">
        <w:rPr>
          <w:rFonts w:eastAsia="Calibri"/>
          <w:b/>
          <w:bCs/>
          <w:color w:val="000000" w:themeColor="text1"/>
          <w:lang w:eastAsia="ro-RO" w:bidi="ro-RO"/>
        </w:rPr>
        <w:t>prin</w:t>
      </w:r>
      <w:proofErr w:type="spellEnd"/>
      <w:r w:rsidRPr="00377388">
        <w:rPr>
          <w:rFonts w:eastAsia="Calibri"/>
          <w:b/>
          <w:bCs/>
          <w:color w:val="000000" w:themeColor="text1"/>
          <w:lang w:eastAsia="ro-RO" w:bidi="ro-RO"/>
        </w:rPr>
        <w:t>:</w:t>
      </w:r>
    </w:p>
    <w:p w14:paraId="1C9D7901" w14:textId="77777777" w:rsidR="00377388" w:rsidRPr="00BD447D" w:rsidRDefault="00377388" w:rsidP="00377388">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a) participarea reprezentanţilor elevilor în organismele - foruri, consilii, comisii şi alte organisme şi structuri asociative - care au impact asupra sistemului educaţional;</w:t>
      </w:r>
    </w:p>
    <w:p w14:paraId="6037D249" w14:textId="62F37348" w:rsidR="00377388" w:rsidRPr="00BD447D" w:rsidRDefault="00377388" w:rsidP="00377388">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b) participarea reprezentanţilor elevilor aleşi în organismele administrative şi forurile decizionale sau consultative din cadrul Școlii Gimnaziale Nr. 1 Olcea;</w:t>
      </w:r>
    </w:p>
    <w:p w14:paraId="588B19D4" w14:textId="0B3C6A5E" w:rsidR="00377388" w:rsidRPr="00BD447D" w:rsidRDefault="00377388" w:rsidP="00377388">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 xml:space="preserve">c) participarea unui reprezentant al consiliului judeţean/municipiului Bucureşti al elevilor cu statut de observator la lucrările </w:t>
      </w:r>
      <w:r w:rsidR="00263F12" w:rsidRPr="00BD447D">
        <w:rPr>
          <w:rFonts w:eastAsia="Calibri"/>
          <w:color w:val="000000" w:themeColor="text1"/>
          <w:lang w:val="it-IT" w:eastAsia="ro-RO" w:bidi="ro-RO"/>
        </w:rPr>
        <w:t>Consiliului de administrație</w:t>
      </w:r>
      <w:r w:rsidRPr="00BD447D">
        <w:rPr>
          <w:rFonts w:eastAsia="Calibri"/>
          <w:color w:val="000000" w:themeColor="text1"/>
          <w:lang w:val="it-IT" w:eastAsia="ro-RO" w:bidi="ro-RO"/>
        </w:rPr>
        <w:t xml:space="preserve"> al Inspectoratului Școlar;</w:t>
      </w:r>
    </w:p>
    <w:p w14:paraId="6B6AB5A7" w14:textId="77777777" w:rsidR="00377388" w:rsidRPr="00BD447D" w:rsidRDefault="00377388" w:rsidP="00377388">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d) depunerea de memorandumuri, petiţii, plângeri, solicitări sau altele asemenea, după caz;</w:t>
      </w:r>
    </w:p>
    <w:p w14:paraId="77C7A720" w14:textId="77777777" w:rsidR="00377388" w:rsidRPr="00BD447D" w:rsidRDefault="00377388" w:rsidP="00377388">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lastRenderedPageBreak/>
        <w:t>e) transmiterea de comunicate de presă, luări de poziţie publice şi alte forme de comunicare publică;</w:t>
      </w:r>
    </w:p>
    <w:p w14:paraId="5D8572AF" w14:textId="531CF6C0" w:rsidR="007C6589" w:rsidRPr="00BD447D" w:rsidRDefault="00377388" w:rsidP="00B755B4">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f) alte modalităţi de exprimare a doleanţelor, drepturilor şi poziţiei reprezentaţilor elevilor, inclusiv organizarea de acţiuni de protest, cu respectarea normelor legale în vigoare.</w:t>
      </w:r>
    </w:p>
    <w:p w14:paraId="2D522600" w14:textId="5AD83C1A" w:rsidR="00377388" w:rsidRPr="00BD447D" w:rsidRDefault="00377388" w:rsidP="00377388">
      <w:pPr>
        <w:spacing w:line="360" w:lineRule="auto"/>
        <w:ind w:firstLine="720"/>
        <w:jc w:val="both"/>
        <w:rPr>
          <w:rFonts w:eastAsia="Calibri"/>
          <w:b/>
          <w:bCs/>
          <w:color w:val="000000" w:themeColor="text1"/>
          <w:lang w:val="it-IT" w:eastAsia="ro-RO" w:bidi="ro-RO"/>
        </w:rPr>
      </w:pPr>
      <w:r w:rsidRPr="00BD447D">
        <w:rPr>
          <w:rFonts w:eastAsia="Calibri"/>
          <w:b/>
          <w:bCs/>
          <w:color w:val="000000" w:themeColor="text1"/>
          <w:lang w:val="it-IT" w:eastAsia="ro-RO" w:bidi="ro-RO"/>
        </w:rPr>
        <w:t>Art. 169. Se consideră reprezentanţi ai elevilor următorii:</w:t>
      </w:r>
    </w:p>
    <w:p w14:paraId="43889ACD" w14:textId="77777777" w:rsidR="00377388" w:rsidRPr="00BD447D" w:rsidRDefault="00377388" w:rsidP="00377388">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a) preşedintele, vicepreşedinţii, secretarul executiv şi directorii departamentelor consiliului şcolar al elevilor;</w:t>
      </w:r>
    </w:p>
    <w:p w14:paraId="174EF785" w14:textId="19FB3B64" w:rsidR="00377388" w:rsidRPr="00BD447D" w:rsidRDefault="00377388" w:rsidP="00D94AEC">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b) reprezentanţii elevilor în birourile executive ale consiliilor judeţene ale elevilor/biroul executiv al Consiliul Naţional al Elevilor şi în structurile de conducere ale asociaţiilor reprezentative ale elevilor legal constituite, ce au prevăzut în statut scopul reprezentării elevilor.</w:t>
      </w:r>
    </w:p>
    <w:p w14:paraId="33C1C154" w14:textId="38E97F5F" w:rsidR="00377388" w:rsidRPr="00BD447D" w:rsidRDefault="00377388" w:rsidP="00377388">
      <w:pPr>
        <w:spacing w:line="360" w:lineRule="auto"/>
        <w:ind w:firstLine="720"/>
        <w:jc w:val="both"/>
        <w:rPr>
          <w:rFonts w:eastAsia="Calibri"/>
          <w:color w:val="000000" w:themeColor="text1"/>
          <w:lang w:val="it-IT" w:eastAsia="ro-RO" w:bidi="ro-RO"/>
        </w:rPr>
      </w:pPr>
      <w:r w:rsidRPr="00BD447D">
        <w:rPr>
          <w:rFonts w:eastAsia="Calibri"/>
          <w:b/>
          <w:bCs/>
          <w:color w:val="000000" w:themeColor="text1"/>
          <w:lang w:val="it-IT" w:eastAsia="ro-RO" w:bidi="ro-RO"/>
        </w:rPr>
        <w:t>Art. 170. (1)</w:t>
      </w:r>
      <w:r w:rsidRPr="00BD447D">
        <w:rPr>
          <w:rFonts w:eastAsia="Calibri"/>
          <w:color w:val="000000" w:themeColor="text1"/>
          <w:lang w:val="it-IT" w:eastAsia="ro-RO" w:bidi="ro-RO"/>
        </w:rPr>
        <w:t> Reprezentanţii elevilor din organismele administrative sau din forurile decizionale ori consultative ale Școlii Gimnaziale Nr. 1 Olcea sunt aleşi, la începutul fiecărui an şcolar, de către elevii unităţii de învăţământ, prin vot democratic şi independent. Este strict interzisă implicarea cadrelor didactice în procesul de alegeri, implicarea directă constând în abatere disciplinară pentru cadrul didactic în cauză.</w:t>
      </w:r>
    </w:p>
    <w:p w14:paraId="2B22815E" w14:textId="7CD493BC" w:rsidR="00377388" w:rsidRPr="00BD447D" w:rsidRDefault="00377388" w:rsidP="00377388">
      <w:pPr>
        <w:spacing w:line="360" w:lineRule="auto"/>
        <w:ind w:firstLine="720"/>
        <w:jc w:val="both"/>
        <w:rPr>
          <w:rFonts w:eastAsia="Calibri"/>
          <w:color w:val="000000" w:themeColor="text1"/>
          <w:lang w:val="it-IT" w:eastAsia="ro-RO" w:bidi="ro-RO"/>
        </w:rPr>
      </w:pPr>
      <w:r w:rsidRPr="00BD447D">
        <w:rPr>
          <w:rFonts w:eastAsia="Calibri"/>
          <w:b/>
          <w:bCs/>
          <w:color w:val="000000" w:themeColor="text1"/>
          <w:lang w:val="it-IT" w:eastAsia="ro-RO" w:bidi="ro-RO"/>
        </w:rPr>
        <w:t>(2)</w:t>
      </w:r>
      <w:r w:rsidRPr="00BD447D">
        <w:rPr>
          <w:rFonts w:eastAsia="Calibri"/>
          <w:color w:val="000000" w:themeColor="text1"/>
          <w:lang w:val="it-IT" w:eastAsia="ro-RO" w:bidi="ro-RO"/>
        </w:rPr>
        <w:t> Fiecare elev are dreptul de a alege şi de a fi ales ca reprezentant al elevilor din Școala Gimnazială Nr. 1 Olcea. Este interzisă limitarea sau restrângerea dreptului de a alege sau de a fi ales, indiferent de rasă, naţionalitate, etnie, limbă, religie, statut socioeconomic, convingeri sociale sau politice, sex, orientare sexuală, vârstă, dizabilitate, boală, apartenenţă la un grup defavorizat, medie generală, medie la purtare, situaţie şcolară, precum şi de orice alt criteriu discriminatoriu.</w:t>
      </w:r>
    </w:p>
    <w:p w14:paraId="65C9C26C" w14:textId="77777777" w:rsidR="00377388" w:rsidRPr="00BD447D" w:rsidRDefault="00377388" w:rsidP="00377388">
      <w:pPr>
        <w:spacing w:line="360" w:lineRule="auto"/>
        <w:ind w:firstLine="720"/>
        <w:jc w:val="both"/>
        <w:rPr>
          <w:rFonts w:eastAsia="Calibri"/>
          <w:color w:val="000000" w:themeColor="text1"/>
          <w:lang w:val="it-IT" w:eastAsia="ro-RO" w:bidi="ro-RO"/>
        </w:rPr>
      </w:pPr>
      <w:r w:rsidRPr="00BD447D">
        <w:rPr>
          <w:rFonts w:eastAsia="Calibri"/>
          <w:b/>
          <w:bCs/>
          <w:color w:val="000000" w:themeColor="text1"/>
          <w:lang w:val="it-IT" w:eastAsia="ro-RO" w:bidi="ro-RO"/>
        </w:rPr>
        <w:t>(3)</w:t>
      </w:r>
      <w:r w:rsidRPr="00BD447D">
        <w:rPr>
          <w:rFonts w:eastAsia="Calibri"/>
          <w:color w:val="000000" w:themeColor="text1"/>
          <w:lang w:val="it-IT" w:eastAsia="ro-RO" w:bidi="ro-RO"/>
        </w:rPr>
        <w:t> Cadrelor didactice sau personalului administrativ din unitatea de învăţământ preuniversitar îi este interzis să influenţeze procedurile de alegere a elevilor reprezentanţi, indiferent de nivelul de reprezentare. Influenţarea alegerilor se sancţionează conform prevederilor art. 210 </w:t>
      </w:r>
      <w:r>
        <w:fldChar w:fldCharType="begin"/>
      </w:r>
      <w:r>
        <w:instrText>HYPERLINK "https://lege5.ro/App/Document/geztqmjtgq2tm/legea-invatamantului-preuniversitar-nr-198-2023?pid=532812606&amp;d=2024-08-13" \l "p-532812606" \t "_blank"</w:instrText>
      </w:r>
      <w:r>
        <w:fldChar w:fldCharType="separate"/>
      </w:r>
      <w:r w:rsidRPr="00BD447D">
        <w:rPr>
          <w:rStyle w:val="Hyperlink"/>
          <w:rFonts w:eastAsia="Calibri"/>
          <w:color w:val="000000" w:themeColor="text1"/>
          <w:u w:val="none"/>
          <w:lang w:val="it-IT" w:eastAsia="ro-RO" w:bidi="ro-RO"/>
        </w:rPr>
        <w:t>alin. (1)</w:t>
      </w:r>
      <w:r>
        <w:fldChar w:fldCharType="end"/>
      </w:r>
      <w:r w:rsidRPr="00BD447D">
        <w:rPr>
          <w:rFonts w:eastAsia="Calibri"/>
          <w:color w:val="000000" w:themeColor="text1"/>
          <w:lang w:val="it-IT" w:eastAsia="ro-RO" w:bidi="ro-RO"/>
        </w:rPr>
        <w:t> din Legea învăţământului preuniversitar nr. 198/2023, cu modificările şi completările ulterioare.</w:t>
      </w:r>
    </w:p>
    <w:p w14:paraId="083489D2" w14:textId="0234833E" w:rsidR="00377388" w:rsidRPr="00BD447D" w:rsidRDefault="00377388" w:rsidP="00377388">
      <w:pPr>
        <w:spacing w:line="360" w:lineRule="auto"/>
        <w:ind w:firstLine="720"/>
        <w:jc w:val="both"/>
        <w:rPr>
          <w:rFonts w:eastAsia="Calibri"/>
          <w:color w:val="000000" w:themeColor="text1"/>
          <w:lang w:val="it-IT" w:eastAsia="ro-RO" w:bidi="ro-RO"/>
        </w:rPr>
      </w:pPr>
      <w:r w:rsidRPr="00BD447D">
        <w:rPr>
          <w:rFonts w:eastAsia="Calibri"/>
          <w:b/>
          <w:bCs/>
          <w:color w:val="000000" w:themeColor="text1"/>
          <w:lang w:val="it-IT" w:eastAsia="ro-RO" w:bidi="ro-RO"/>
        </w:rPr>
        <w:t>(4)</w:t>
      </w:r>
      <w:r w:rsidRPr="00BD447D">
        <w:rPr>
          <w:rFonts w:eastAsia="Calibri"/>
          <w:color w:val="000000" w:themeColor="text1"/>
          <w:lang w:val="it-IT" w:eastAsia="ro-RO" w:bidi="ro-RO"/>
        </w:rPr>
        <w:t> Modul concret de desfăşurare a alegerilor pentru elevii reprezentanţi se stabileşte de aceştia prin Metodologia de organizare şi desfăşurare a alegerilor în consiliul elevilor, adoptată de către Consiliul Naţional al Elevilor.</w:t>
      </w:r>
    </w:p>
    <w:p w14:paraId="7AC2B7F3" w14:textId="4BCCBCF3" w:rsidR="00377388" w:rsidRPr="00BD447D" w:rsidRDefault="00377388" w:rsidP="00377388">
      <w:pPr>
        <w:spacing w:line="360" w:lineRule="auto"/>
        <w:ind w:firstLine="720"/>
        <w:jc w:val="both"/>
        <w:rPr>
          <w:rFonts w:eastAsia="Calibri"/>
          <w:b/>
          <w:bCs/>
          <w:color w:val="000000" w:themeColor="text1"/>
          <w:lang w:val="fr-FR" w:eastAsia="ro-RO" w:bidi="ro-RO"/>
        </w:rPr>
      </w:pPr>
      <w:r w:rsidRPr="00BD447D">
        <w:rPr>
          <w:rFonts w:eastAsia="Calibri"/>
          <w:b/>
          <w:bCs/>
          <w:color w:val="000000" w:themeColor="text1"/>
          <w:lang w:val="fr-FR" w:eastAsia="ro-RO" w:bidi="ro-RO"/>
        </w:rPr>
        <w:lastRenderedPageBreak/>
        <w:t>Art. 171. (1)</w:t>
      </w:r>
      <w:r w:rsidRPr="00BD447D">
        <w:rPr>
          <w:rFonts w:eastAsia="Calibri"/>
          <w:color w:val="000000" w:themeColor="text1"/>
          <w:lang w:val="fr-FR" w:eastAsia="ro-RO" w:bidi="ro-RO"/>
        </w:rPr>
        <w:t> </w:t>
      </w:r>
      <w:proofErr w:type="spellStart"/>
      <w:r w:rsidRPr="00BD447D">
        <w:rPr>
          <w:rFonts w:eastAsia="Calibri"/>
          <w:color w:val="000000" w:themeColor="text1"/>
          <w:lang w:val="fr-FR" w:eastAsia="ro-RO" w:bidi="ro-RO"/>
        </w:rPr>
        <w:t>Asociaţiile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reprezentative</w:t>
      </w:r>
      <w:proofErr w:type="spellEnd"/>
      <w:r w:rsidRPr="00BD447D">
        <w:rPr>
          <w:rFonts w:eastAsia="Calibri"/>
          <w:color w:val="000000" w:themeColor="text1"/>
          <w:lang w:val="fr-FR" w:eastAsia="ro-RO" w:bidi="ro-RO"/>
        </w:rPr>
        <w:t xml:space="preserve"> ale </w:t>
      </w:r>
      <w:proofErr w:type="spellStart"/>
      <w:r w:rsidRPr="00BD447D">
        <w:rPr>
          <w:rFonts w:eastAsia="Calibri"/>
          <w:color w:val="000000" w:themeColor="text1"/>
          <w:lang w:val="fr-FR" w:eastAsia="ro-RO" w:bidi="ro-RO"/>
        </w:rPr>
        <w:t>elevilor</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constituite</w:t>
      </w:r>
      <w:proofErr w:type="spellEnd"/>
      <w:r w:rsidRPr="00BD447D">
        <w:rPr>
          <w:rFonts w:eastAsia="Calibri"/>
          <w:color w:val="000000" w:themeColor="text1"/>
          <w:lang w:val="fr-FR" w:eastAsia="ro-RO" w:bidi="ro-RO"/>
        </w:rPr>
        <w:t xml:space="preserve"> la </w:t>
      </w:r>
      <w:proofErr w:type="spellStart"/>
      <w:r w:rsidRPr="00BD447D">
        <w:rPr>
          <w:rFonts w:eastAsia="Calibri"/>
          <w:color w:val="000000" w:themeColor="text1"/>
          <w:lang w:val="fr-FR" w:eastAsia="ro-RO" w:bidi="ro-RO"/>
        </w:rPr>
        <w:t>nivel</w:t>
      </w:r>
      <w:proofErr w:type="spellEnd"/>
      <w:r w:rsidRPr="00BD447D">
        <w:rPr>
          <w:rFonts w:eastAsia="Calibri"/>
          <w:color w:val="000000" w:themeColor="text1"/>
          <w:lang w:val="fr-FR" w:eastAsia="ro-RO" w:bidi="ro-RO"/>
        </w:rPr>
        <w:t xml:space="preserve"> de </w:t>
      </w:r>
      <w:proofErr w:type="spellStart"/>
      <w:r w:rsidRPr="00BD447D">
        <w:rPr>
          <w:rFonts w:eastAsia="Calibri"/>
          <w:color w:val="000000" w:themeColor="text1"/>
          <w:lang w:val="fr-FR" w:eastAsia="ro-RO" w:bidi="ro-RO"/>
        </w:rPr>
        <w:t>unitate</w:t>
      </w:r>
      <w:proofErr w:type="spellEnd"/>
      <w:r w:rsidRPr="00BD447D">
        <w:rPr>
          <w:rFonts w:eastAsia="Calibri"/>
          <w:color w:val="000000" w:themeColor="text1"/>
          <w:lang w:val="fr-FR" w:eastAsia="ro-RO" w:bidi="ro-RO"/>
        </w:rPr>
        <w:t xml:space="preserve"> de </w:t>
      </w:r>
      <w:proofErr w:type="spellStart"/>
      <w:r w:rsidRPr="00BD447D">
        <w:rPr>
          <w:rFonts w:eastAsia="Calibri"/>
          <w:color w:val="000000" w:themeColor="text1"/>
          <w:lang w:val="fr-FR" w:eastAsia="ro-RO" w:bidi="ro-RO"/>
        </w:rPr>
        <w:t>învăţământ</w:t>
      </w:r>
      <w:proofErr w:type="spellEnd"/>
      <w:r w:rsidRPr="00BD447D">
        <w:rPr>
          <w:rFonts w:eastAsia="Calibri"/>
          <w:color w:val="000000" w:themeColor="text1"/>
          <w:lang w:val="fr-FR" w:eastAsia="ro-RO" w:bidi="ro-RO"/>
        </w:rPr>
        <w:t xml:space="preserve">, fie direct, fie </w:t>
      </w:r>
      <w:proofErr w:type="spellStart"/>
      <w:r w:rsidRPr="00BD447D">
        <w:rPr>
          <w:rFonts w:eastAsia="Calibri"/>
          <w:color w:val="000000" w:themeColor="text1"/>
          <w:lang w:val="fr-FR" w:eastAsia="ro-RO" w:bidi="ro-RO"/>
        </w:rPr>
        <w:t>prin</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sucursale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sau</w:t>
      </w:r>
      <w:proofErr w:type="spellEnd"/>
      <w:r w:rsidRPr="00BD447D">
        <w:rPr>
          <w:rFonts w:eastAsia="Calibri"/>
          <w:color w:val="000000" w:themeColor="text1"/>
          <w:lang w:val="fr-FR" w:eastAsia="ro-RO" w:bidi="ro-RO"/>
        </w:rPr>
        <w:t xml:space="preserve"> filiale, au </w:t>
      </w:r>
      <w:proofErr w:type="spellStart"/>
      <w:r w:rsidRPr="00BD447D">
        <w:rPr>
          <w:rFonts w:eastAsia="Calibri"/>
          <w:color w:val="000000" w:themeColor="text1"/>
          <w:lang w:val="fr-FR" w:eastAsia="ro-RO" w:bidi="ro-RO"/>
        </w:rPr>
        <w:t>dreptul</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să</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monitorizeze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procesul</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electoral</w:t>
      </w:r>
      <w:proofErr w:type="spellEnd"/>
      <w:r w:rsidRPr="00BD447D">
        <w:rPr>
          <w:rFonts w:eastAsia="Calibri"/>
          <w:color w:val="000000" w:themeColor="text1"/>
          <w:lang w:val="fr-FR" w:eastAsia="ro-RO" w:bidi="ro-RO"/>
        </w:rPr>
        <w:t xml:space="preserve"> de </w:t>
      </w:r>
      <w:proofErr w:type="spellStart"/>
      <w:r w:rsidRPr="00BD447D">
        <w:rPr>
          <w:rFonts w:eastAsia="Calibri"/>
          <w:color w:val="000000" w:themeColor="text1"/>
          <w:lang w:val="fr-FR" w:eastAsia="ro-RO" w:bidi="ro-RO"/>
        </w:rPr>
        <w:t>desemnare</w:t>
      </w:r>
      <w:proofErr w:type="spellEnd"/>
      <w:r w:rsidRPr="00BD447D">
        <w:rPr>
          <w:rFonts w:eastAsia="Calibri"/>
          <w:color w:val="000000" w:themeColor="text1"/>
          <w:lang w:val="fr-FR" w:eastAsia="ro-RO" w:bidi="ro-RO"/>
        </w:rPr>
        <w:t xml:space="preserve"> a </w:t>
      </w:r>
      <w:proofErr w:type="spellStart"/>
      <w:r w:rsidRPr="00BD447D">
        <w:rPr>
          <w:rFonts w:eastAsia="Calibri"/>
          <w:color w:val="000000" w:themeColor="text1"/>
          <w:lang w:val="fr-FR" w:eastAsia="ro-RO" w:bidi="ro-RO"/>
        </w:rPr>
        <w:t>reprezentanţilor</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elevilor</w:t>
      </w:r>
      <w:proofErr w:type="spellEnd"/>
      <w:r w:rsidRPr="00BD447D">
        <w:rPr>
          <w:rFonts w:eastAsia="Calibri"/>
          <w:color w:val="000000" w:themeColor="text1"/>
          <w:lang w:val="fr-FR" w:eastAsia="ro-RO" w:bidi="ro-RO"/>
        </w:rPr>
        <w:t>.</w:t>
      </w:r>
    </w:p>
    <w:p w14:paraId="600E3148" w14:textId="6A9A294E" w:rsidR="00B755B4" w:rsidRDefault="00377388" w:rsidP="00B755B4">
      <w:pPr>
        <w:spacing w:line="360" w:lineRule="auto"/>
        <w:ind w:firstLine="720"/>
        <w:jc w:val="both"/>
        <w:rPr>
          <w:rFonts w:eastAsia="Calibri"/>
          <w:color w:val="000000" w:themeColor="text1"/>
          <w:lang w:val="fr-FR" w:eastAsia="ro-RO" w:bidi="ro-RO"/>
        </w:rPr>
      </w:pPr>
      <w:r w:rsidRPr="00BD447D">
        <w:rPr>
          <w:rFonts w:eastAsia="Calibri"/>
          <w:b/>
          <w:bCs/>
          <w:color w:val="000000" w:themeColor="text1"/>
          <w:lang w:val="fr-FR" w:eastAsia="ro-RO" w:bidi="ro-RO"/>
        </w:rPr>
        <w:t>(2)</w:t>
      </w:r>
      <w:r w:rsidRPr="00BD447D">
        <w:rPr>
          <w:rFonts w:eastAsia="Calibri"/>
          <w:color w:val="000000" w:themeColor="text1"/>
          <w:lang w:val="fr-FR" w:eastAsia="ro-RO" w:bidi="ro-RO"/>
        </w:rPr>
        <w:t> </w:t>
      </w:r>
      <w:proofErr w:type="spellStart"/>
      <w:r w:rsidRPr="00BD447D">
        <w:rPr>
          <w:rFonts w:eastAsia="Calibri"/>
          <w:color w:val="000000" w:themeColor="text1"/>
          <w:lang w:val="fr-FR" w:eastAsia="ro-RO" w:bidi="ro-RO"/>
        </w:rPr>
        <w:t>Elevii</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reprezentanţi</w:t>
      </w:r>
      <w:proofErr w:type="spellEnd"/>
      <w:r w:rsidRPr="00BD447D">
        <w:rPr>
          <w:rFonts w:eastAsia="Calibri"/>
          <w:color w:val="000000" w:themeColor="text1"/>
          <w:lang w:val="fr-FR" w:eastAsia="ro-RO" w:bidi="ro-RO"/>
        </w:rPr>
        <w:t xml:space="preserve"> au </w:t>
      </w:r>
      <w:proofErr w:type="spellStart"/>
      <w:r w:rsidRPr="00BD447D">
        <w:rPr>
          <w:rFonts w:eastAsia="Calibri"/>
          <w:color w:val="000000" w:themeColor="text1"/>
          <w:lang w:val="fr-FR" w:eastAsia="ro-RO" w:bidi="ro-RO"/>
        </w:rPr>
        <w:t>dreptul</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să</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constituie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sau</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să</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facă</w:t>
      </w:r>
      <w:proofErr w:type="spellEnd"/>
      <w:r w:rsidRPr="00BD447D">
        <w:rPr>
          <w:rFonts w:eastAsia="Calibri"/>
          <w:color w:val="000000" w:themeColor="text1"/>
          <w:lang w:val="fr-FR" w:eastAsia="ro-RO" w:bidi="ro-RO"/>
        </w:rPr>
        <w:t xml:space="preserve"> parte </w:t>
      </w:r>
      <w:proofErr w:type="spellStart"/>
      <w:r w:rsidRPr="00BD447D">
        <w:rPr>
          <w:rFonts w:eastAsia="Calibri"/>
          <w:color w:val="000000" w:themeColor="text1"/>
          <w:lang w:val="fr-FR" w:eastAsia="ro-RO" w:bidi="ro-RO"/>
        </w:rPr>
        <w:t>din</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asociaţii</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reprezentative</w:t>
      </w:r>
      <w:proofErr w:type="spellEnd"/>
      <w:r w:rsidRPr="00BD447D">
        <w:rPr>
          <w:rFonts w:eastAsia="Calibri"/>
          <w:color w:val="000000" w:themeColor="text1"/>
          <w:lang w:val="fr-FR" w:eastAsia="ro-RO" w:bidi="ro-RO"/>
        </w:rPr>
        <w:t>.</w:t>
      </w:r>
    </w:p>
    <w:p w14:paraId="372F8368" w14:textId="34D1001A" w:rsidR="00B755B4" w:rsidRDefault="00B755B4" w:rsidP="00B755B4">
      <w:pPr>
        <w:spacing w:line="360" w:lineRule="auto"/>
        <w:ind w:firstLine="720"/>
        <w:jc w:val="both"/>
        <w:rPr>
          <w:rFonts w:eastAsia="Calibri"/>
          <w:color w:val="000000" w:themeColor="text1"/>
          <w:lang w:val="fr-FR" w:eastAsia="ro-RO" w:bidi="ro-RO"/>
        </w:rPr>
      </w:pPr>
    </w:p>
    <w:p w14:paraId="50FDBEAF" w14:textId="77777777" w:rsidR="00B755B4" w:rsidRPr="00BD447D" w:rsidRDefault="00B755B4" w:rsidP="00B755B4">
      <w:pPr>
        <w:spacing w:line="360" w:lineRule="auto"/>
        <w:ind w:firstLine="720"/>
        <w:jc w:val="both"/>
        <w:rPr>
          <w:rFonts w:eastAsia="Calibri"/>
          <w:color w:val="000000" w:themeColor="text1"/>
          <w:lang w:val="fr-FR" w:eastAsia="ro-RO" w:bidi="ro-RO"/>
        </w:rPr>
      </w:pPr>
    </w:p>
    <w:p w14:paraId="641E86EA" w14:textId="13083583" w:rsidR="00377388" w:rsidRPr="00BD447D" w:rsidRDefault="00377388" w:rsidP="00377388">
      <w:pPr>
        <w:spacing w:line="360" w:lineRule="auto"/>
        <w:ind w:firstLine="720"/>
        <w:jc w:val="both"/>
        <w:rPr>
          <w:rFonts w:eastAsia="Calibri"/>
          <w:b/>
          <w:bCs/>
          <w:color w:val="000000" w:themeColor="text1"/>
          <w:lang w:val="fr-FR" w:eastAsia="ro-RO" w:bidi="ro-RO"/>
        </w:rPr>
      </w:pPr>
      <w:r w:rsidRPr="00BD447D">
        <w:rPr>
          <w:rFonts w:eastAsia="Calibri"/>
          <w:b/>
          <w:bCs/>
          <w:color w:val="000000" w:themeColor="text1"/>
          <w:lang w:val="fr-FR" w:eastAsia="ro-RO" w:bidi="ro-RO"/>
        </w:rPr>
        <w:t xml:space="preserve">Art. 172. </w:t>
      </w:r>
      <w:proofErr w:type="spellStart"/>
      <w:r w:rsidRPr="00BD447D">
        <w:rPr>
          <w:rFonts w:eastAsia="Calibri"/>
          <w:b/>
          <w:bCs/>
          <w:color w:val="000000" w:themeColor="text1"/>
          <w:lang w:val="fr-FR" w:eastAsia="ro-RO" w:bidi="ro-RO"/>
        </w:rPr>
        <w:t>Elevii</w:t>
      </w:r>
      <w:proofErr w:type="spellEnd"/>
      <w:r w:rsidRPr="00BD447D">
        <w:rPr>
          <w:rFonts w:eastAsia="Calibri"/>
          <w:b/>
          <w:bCs/>
          <w:color w:val="000000" w:themeColor="text1"/>
          <w:lang w:val="fr-FR" w:eastAsia="ro-RO" w:bidi="ro-RO"/>
        </w:rPr>
        <w:t xml:space="preserve"> </w:t>
      </w:r>
      <w:proofErr w:type="spellStart"/>
      <w:r w:rsidRPr="00BD447D">
        <w:rPr>
          <w:rFonts w:eastAsia="Calibri"/>
          <w:b/>
          <w:bCs/>
          <w:color w:val="000000" w:themeColor="text1"/>
          <w:lang w:val="fr-FR" w:eastAsia="ro-RO" w:bidi="ro-RO"/>
        </w:rPr>
        <w:t>reprezentanţi</w:t>
      </w:r>
      <w:proofErr w:type="spellEnd"/>
      <w:r w:rsidRPr="00BD447D">
        <w:rPr>
          <w:rFonts w:eastAsia="Calibri"/>
          <w:b/>
          <w:bCs/>
          <w:color w:val="000000" w:themeColor="text1"/>
          <w:lang w:val="fr-FR" w:eastAsia="ro-RO" w:bidi="ro-RO"/>
        </w:rPr>
        <w:t xml:space="preserve"> au </w:t>
      </w:r>
      <w:proofErr w:type="spellStart"/>
      <w:r w:rsidRPr="00BD447D">
        <w:rPr>
          <w:rFonts w:eastAsia="Calibri"/>
          <w:b/>
          <w:bCs/>
          <w:color w:val="000000" w:themeColor="text1"/>
          <w:lang w:val="fr-FR" w:eastAsia="ro-RO" w:bidi="ro-RO"/>
        </w:rPr>
        <w:t>următoarele</w:t>
      </w:r>
      <w:proofErr w:type="spellEnd"/>
      <w:r w:rsidRPr="00BD447D">
        <w:rPr>
          <w:rFonts w:eastAsia="Calibri"/>
          <w:b/>
          <w:bCs/>
          <w:color w:val="000000" w:themeColor="text1"/>
          <w:lang w:val="fr-FR" w:eastAsia="ro-RO" w:bidi="ro-RO"/>
        </w:rPr>
        <w:t xml:space="preserve"> </w:t>
      </w:r>
      <w:proofErr w:type="spellStart"/>
      <w:proofErr w:type="gramStart"/>
      <w:r w:rsidRPr="00BD447D">
        <w:rPr>
          <w:rFonts w:eastAsia="Calibri"/>
          <w:b/>
          <w:bCs/>
          <w:color w:val="000000" w:themeColor="text1"/>
          <w:lang w:val="fr-FR" w:eastAsia="ro-RO" w:bidi="ro-RO"/>
        </w:rPr>
        <w:t>drepturi</w:t>
      </w:r>
      <w:proofErr w:type="spellEnd"/>
      <w:r w:rsidRPr="00BD447D">
        <w:rPr>
          <w:rFonts w:eastAsia="Calibri"/>
          <w:b/>
          <w:bCs/>
          <w:color w:val="000000" w:themeColor="text1"/>
          <w:lang w:val="fr-FR" w:eastAsia="ro-RO" w:bidi="ro-RO"/>
        </w:rPr>
        <w:t>:</w:t>
      </w:r>
      <w:proofErr w:type="gramEnd"/>
    </w:p>
    <w:p w14:paraId="022AA6F0" w14:textId="77777777" w:rsidR="00377388" w:rsidRPr="00BD447D" w:rsidRDefault="00377388" w:rsidP="00377388">
      <w:pPr>
        <w:spacing w:line="360" w:lineRule="auto"/>
        <w:ind w:firstLine="720"/>
        <w:jc w:val="both"/>
        <w:rPr>
          <w:rFonts w:eastAsia="Calibri"/>
          <w:color w:val="000000" w:themeColor="text1"/>
          <w:lang w:val="fr-FR" w:eastAsia="ro-RO" w:bidi="ro-RO"/>
        </w:rPr>
      </w:pPr>
      <w:r w:rsidRPr="00BD447D">
        <w:rPr>
          <w:rFonts w:eastAsia="Calibri"/>
          <w:color w:val="000000" w:themeColor="text1"/>
          <w:lang w:val="fr-FR" w:eastAsia="ro-RO" w:bidi="ro-RO"/>
        </w:rPr>
        <w:t>a) </w:t>
      </w:r>
      <w:proofErr w:type="gramStart"/>
      <w:r w:rsidRPr="00BD447D">
        <w:rPr>
          <w:rFonts w:eastAsia="Calibri"/>
          <w:color w:val="000000" w:themeColor="text1"/>
          <w:lang w:val="fr-FR" w:eastAsia="ro-RO" w:bidi="ro-RO"/>
        </w:rPr>
        <w:t>de a</w:t>
      </w:r>
      <w:proofErr w:type="gram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avea</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acces</w:t>
      </w:r>
      <w:proofErr w:type="spellEnd"/>
      <w:r w:rsidRPr="00BD447D">
        <w:rPr>
          <w:rFonts w:eastAsia="Calibri"/>
          <w:color w:val="000000" w:themeColor="text1"/>
          <w:lang w:val="fr-FR" w:eastAsia="ro-RO" w:bidi="ro-RO"/>
        </w:rPr>
        <w:t xml:space="preserve"> la </w:t>
      </w:r>
      <w:proofErr w:type="spellStart"/>
      <w:r w:rsidRPr="00BD447D">
        <w:rPr>
          <w:rFonts w:eastAsia="Calibri"/>
          <w:color w:val="000000" w:themeColor="text1"/>
          <w:lang w:val="fr-FR" w:eastAsia="ro-RO" w:bidi="ro-RO"/>
        </w:rPr>
        <w:t>activităţile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desfăşurate</w:t>
      </w:r>
      <w:proofErr w:type="spellEnd"/>
      <w:r w:rsidRPr="00BD447D">
        <w:rPr>
          <w:rFonts w:eastAsia="Calibri"/>
          <w:color w:val="000000" w:themeColor="text1"/>
          <w:lang w:val="fr-FR" w:eastAsia="ro-RO" w:bidi="ro-RO"/>
        </w:rPr>
        <w:t xml:space="preserve"> de </w:t>
      </w:r>
      <w:proofErr w:type="spellStart"/>
      <w:r w:rsidRPr="00BD447D">
        <w:rPr>
          <w:rFonts w:eastAsia="Calibri"/>
          <w:color w:val="000000" w:themeColor="text1"/>
          <w:lang w:val="fr-FR" w:eastAsia="ro-RO" w:bidi="ro-RO"/>
        </w:rPr>
        <w:t>către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organismele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în</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cadrul</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cărora</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sunt</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reprezentanţi</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şi</w:t>
      </w:r>
      <w:proofErr w:type="spellEnd"/>
      <w:r w:rsidRPr="00BD447D">
        <w:rPr>
          <w:rFonts w:eastAsia="Calibri"/>
          <w:color w:val="000000" w:themeColor="text1"/>
          <w:lang w:val="fr-FR" w:eastAsia="ro-RO" w:bidi="ro-RO"/>
        </w:rPr>
        <w:t xml:space="preserve"> la </w:t>
      </w:r>
      <w:proofErr w:type="spellStart"/>
      <w:r w:rsidRPr="00BD447D">
        <w:rPr>
          <w:rFonts w:eastAsia="Calibri"/>
          <w:color w:val="000000" w:themeColor="text1"/>
          <w:lang w:val="fr-FR" w:eastAsia="ro-RO" w:bidi="ro-RO"/>
        </w:rPr>
        <w:t>informaţiile</w:t>
      </w:r>
      <w:proofErr w:type="spellEnd"/>
      <w:r w:rsidRPr="00BD447D">
        <w:rPr>
          <w:rFonts w:eastAsia="Calibri"/>
          <w:color w:val="000000" w:themeColor="text1"/>
          <w:lang w:val="fr-FR" w:eastAsia="ro-RO" w:bidi="ro-RO"/>
        </w:rPr>
        <w:t xml:space="preserve"> ce </w:t>
      </w:r>
      <w:proofErr w:type="spellStart"/>
      <w:r w:rsidRPr="00BD447D">
        <w:rPr>
          <w:rFonts w:eastAsia="Calibri"/>
          <w:color w:val="000000" w:themeColor="text1"/>
          <w:lang w:val="fr-FR" w:eastAsia="ro-RO" w:bidi="ro-RO"/>
        </w:rPr>
        <w:t>vizează</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activitatea</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acestora</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în</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condiţiile</w:t>
      </w:r>
      <w:proofErr w:type="spellEnd"/>
      <w:r w:rsidRPr="00BD447D">
        <w:rPr>
          <w:rFonts w:eastAsia="Calibri"/>
          <w:color w:val="000000" w:themeColor="text1"/>
          <w:lang w:val="fr-FR" w:eastAsia="ro-RO" w:bidi="ro-RO"/>
        </w:rPr>
        <w:t xml:space="preserve"> </w:t>
      </w:r>
      <w:proofErr w:type="spellStart"/>
      <w:proofErr w:type="gramStart"/>
      <w:r w:rsidRPr="00BD447D">
        <w:rPr>
          <w:rFonts w:eastAsia="Calibri"/>
          <w:color w:val="000000" w:themeColor="text1"/>
          <w:lang w:val="fr-FR" w:eastAsia="ro-RO" w:bidi="ro-RO"/>
        </w:rPr>
        <w:t>legii</w:t>
      </w:r>
      <w:proofErr w:type="spellEnd"/>
      <w:r w:rsidRPr="00BD447D">
        <w:rPr>
          <w:rFonts w:eastAsia="Calibri"/>
          <w:color w:val="000000" w:themeColor="text1"/>
          <w:lang w:val="fr-FR" w:eastAsia="ro-RO" w:bidi="ro-RO"/>
        </w:rPr>
        <w:t>;</w:t>
      </w:r>
      <w:proofErr w:type="gramEnd"/>
    </w:p>
    <w:p w14:paraId="3952F631" w14:textId="77777777" w:rsidR="00377388" w:rsidRPr="00BD447D" w:rsidRDefault="00377388" w:rsidP="00377388">
      <w:pPr>
        <w:spacing w:line="360" w:lineRule="auto"/>
        <w:ind w:firstLine="720"/>
        <w:jc w:val="both"/>
        <w:rPr>
          <w:rFonts w:eastAsia="Calibri"/>
          <w:color w:val="000000" w:themeColor="text1"/>
          <w:lang w:val="fr-FR" w:eastAsia="ro-RO" w:bidi="ro-RO"/>
        </w:rPr>
      </w:pPr>
      <w:r w:rsidRPr="00BD447D">
        <w:rPr>
          <w:rFonts w:eastAsia="Calibri"/>
          <w:color w:val="000000" w:themeColor="text1"/>
          <w:lang w:val="fr-FR" w:eastAsia="ro-RO" w:bidi="ro-RO"/>
        </w:rPr>
        <w:t>b) </w:t>
      </w:r>
      <w:proofErr w:type="gramStart"/>
      <w:r w:rsidRPr="00BD447D">
        <w:rPr>
          <w:rFonts w:eastAsia="Calibri"/>
          <w:color w:val="000000" w:themeColor="text1"/>
          <w:lang w:val="fr-FR" w:eastAsia="ro-RO" w:bidi="ro-RO"/>
        </w:rPr>
        <w:t>de a</w:t>
      </w:r>
      <w:proofErr w:type="gram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folosi</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baza</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materială</w:t>
      </w:r>
      <w:proofErr w:type="spellEnd"/>
      <w:r w:rsidRPr="00BD447D">
        <w:rPr>
          <w:rFonts w:eastAsia="Calibri"/>
          <w:color w:val="000000" w:themeColor="text1"/>
          <w:lang w:val="fr-FR" w:eastAsia="ro-RO" w:bidi="ro-RO"/>
        </w:rPr>
        <w:t xml:space="preserve"> a </w:t>
      </w:r>
      <w:proofErr w:type="spellStart"/>
      <w:r w:rsidRPr="00BD447D">
        <w:rPr>
          <w:rFonts w:eastAsia="Calibri"/>
          <w:color w:val="000000" w:themeColor="text1"/>
          <w:lang w:val="fr-FR" w:eastAsia="ro-RO" w:bidi="ro-RO"/>
        </w:rPr>
        <w:t>unităţii</w:t>
      </w:r>
      <w:proofErr w:type="spellEnd"/>
      <w:r w:rsidRPr="00BD447D">
        <w:rPr>
          <w:rFonts w:eastAsia="Calibri"/>
          <w:color w:val="000000" w:themeColor="text1"/>
          <w:lang w:val="fr-FR" w:eastAsia="ro-RO" w:bidi="ro-RO"/>
        </w:rPr>
        <w:t xml:space="preserve"> de </w:t>
      </w:r>
      <w:proofErr w:type="spellStart"/>
      <w:r w:rsidRPr="00BD447D">
        <w:rPr>
          <w:rFonts w:eastAsia="Calibri"/>
          <w:color w:val="000000" w:themeColor="text1"/>
          <w:lang w:val="fr-FR" w:eastAsia="ro-RO" w:bidi="ro-RO"/>
        </w:rPr>
        <w:t>învăţământ</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în</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conformitate</w:t>
      </w:r>
      <w:proofErr w:type="spellEnd"/>
      <w:r w:rsidRPr="00BD447D">
        <w:rPr>
          <w:rFonts w:eastAsia="Calibri"/>
          <w:color w:val="000000" w:themeColor="text1"/>
          <w:lang w:val="fr-FR" w:eastAsia="ro-RO" w:bidi="ro-RO"/>
        </w:rPr>
        <w:t xml:space="preserve"> cu </w:t>
      </w:r>
      <w:proofErr w:type="spellStart"/>
      <w:r w:rsidRPr="00BD447D">
        <w:rPr>
          <w:rFonts w:eastAsia="Calibri"/>
          <w:color w:val="000000" w:themeColor="text1"/>
          <w:lang w:val="fr-FR" w:eastAsia="ro-RO" w:bidi="ro-RO"/>
        </w:rPr>
        <w:t>îndatoririle</w:t>
      </w:r>
      <w:proofErr w:type="spellEnd"/>
      <w:r w:rsidRPr="00BD447D">
        <w:rPr>
          <w:rFonts w:eastAsia="Calibri"/>
          <w:color w:val="000000" w:themeColor="text1"/>
          <w:lang w:val="fr-FR" w:eastAsia="ro-RO" w:bidi="ro-RO"/>
        </w:rPr>
        <w:t xml:space="preserve"> ce le </w:t>
      </w:r>
      <w:proofErr w:type="spellStart"/>
      <w:r w:rsidRPr="00BD447D">
        <w:rPr>
          <w:rFonts w:eastAsia="Calibri"/>
          <w:color w:val="000000" w:themeColor="text1"/>
          <w:lang w:val="fr-FR" w:eastAsia="ro-RO" w:bidi="ro-RO"/>
        </w:rPr>
        <w:t>revin</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în</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calitatea</w:t>
      </w:r>
      <w:proofErr w:type="spellEnd"/>
      <w:r w:rsidRPr="00BD447D">
        <w:rPr>
          <w:rFonts w:eastAsia="Calibri"/>
          <w:color w:val="000000" w:themeColor="text1"/>
          <w:lang w:val="fr-FR" w:eastAsia="ro-RO" w:bidi="ro-RO"/>
        </w:rPr>
        <w:t xml:space="preserve"> de </w:t>
      </w:r>
      <w:proofErr w:type="spellStart"/>
      <w:proofErr w:type="gramStart"/>
      <w:r w:rsidRPr="00BD447D">
        <w:rPr>
          <w:rFonts w:eastAsia="Calibri"/>
          <w:color w:val="000000" w:themeColor="text1"/>
          <w:lang w:val="fr-FR" w:eastAsia="ro-RO" w:bidi="ro-RO"/>
        </w:rPr>
        <w:t>reprezentant</w:t>
      </w:r>
      <w:proofErr w:type="spellEnd"/>
      <w:r w:rsidRPr="00BD447D">
        <w:rPr>
          <w:rFonts w:eastAsia="Calibri"/>
          <w:color w:val="000000" w:themeColor="text1"/>
          <w:lang w:val="fr-FR" w:eastAsia="ro-RO" w:bidi="ro-RO"/>
        </w:rPr>
        <w:t>;</w:t>
      </w:r>
      <w:proofErr w:type="gramEnd"/>
    </w:p>
    <w:p w14:paraId="3EBB87B3" w14:textId="77777777" w:rsidR="00377388" w:rsidRPr="00BD447D" w:rsidRDefault="00377388" w:rsidP="00377388">
      <w:pPr>
        <w:spacing w:line="360" w:lineRule="auto"/>
        <w:ind w:firstLine="720"/>
        <w:jc w:val="both"/>
        <w:rPr>
          <w:rFonts w:eastAsia="Calibri"/>
          <w:color w:val="000000" w:themeColor="text1"/>
          <w:lang w:val="fr-FR" w:eastAsia="ro-RO" w:bidi="ro-RO"/>
        </w:rPr>
      </w:pPr>
      <w:r w:rsidRPr="00BD447D">
        <w:rPr>
          <w:rFonts w:eastAsia="Calibri"/>
          <w:color w:val="000000" w:themeColor="text1"/>
          <w:lang w:val="fr-FR" w:eastAsia="ro-RO" w:bidi="ro-RO"/>
        </w:rPr>
        <w:t>c) </w:t>
      </w:r>
      <w:proofErr w:type="gramStart"/>
      <w:r w:rsidRPr="00BD447D">
        <w:rPr>
          <w:rFonts w:eastAsia="Calibri"/>
          <w:color w:val="000000" w:themeColor="text1"/>
          <w:lang w:val="fr-FR" w:eastAsia="ro-RO" w:bidi="ro-RO"/>
        </w:rPr>
        <w:t>de a</w:t>
      </w:r>
      <w:proofErr w:type="gramEnd"/>
      <w:r w:rsidRPr="00BD447D">
        <w:rPr>
          <w:rFonts w:eastAsia="Calibri"/>
          <w:color w:val="000000" w:themeColor="text1"/>
          <w:lang w:val="fr-FR" w:eastAsia="ro-RO" w:bidi="ro-RO"/>
        </w:rPr>
        <w:t xml:space="preserve"> li se </w:t>
      </w:r>
      <w:proofErr w:type="spellStart"/>
      <w:r w:rsidRPr="00BD447D">
        <w:rPr>
          <w:rFonts w:eastAsia="Calibri"/>
          <w:color w:val="000000" w:themeColor="text1"/>
          <w:lang w:val="fr-FR" w:eastAsia="ro-RO" w:bidi="ro-RO"/>
        </w:rPr>
        <w:t>reprograma</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evaluările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periodice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dacă</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acestea</w:t>
      </w:r>
      <w:proofErr w:type="spellEnd"/>
      <w:r w:rsidRPr="00BD447D">
        <w:rPr>
          <w:rFonts w:eastAsia="Calibri"/>
          <w:color w:val="000000" w:themeColor="text1"/>
          <w:lang w:val="fr-FR" w:eastAsia="ro-RO" w:bidi="ro-RO"/>
        </w:rPr>
        <w:t xml:space="preserve"> s-au </w:t>
      </w:r>
      <w:proofErr w:type="spellStart"/>
      <w:r w:rsidRPr="00BD447D">
        <w:rPr>
          <w:rFonts w:eastAsia="Calibri"/>
          <w:color w:val="000000" w:themeColor="text1"/>
          <w:lang w:val="fr-FR" w:eastAsia="ro-RO" w:bidi="ro-RO"/>
        </w:rPr>
        <w:t>suprapus</w:t>
      </w:r>
      <w:proofErr w:type="spellEnd"/>
      <w:r w:rsidRPr="00BD447D">
        <w:rPr>
          <w:rFonts w:eastAsia="Calibri"/>
          <w:color w:val="000000" w:themeColor="text1"/>
          <w:lang w:val="fr-FR" w:eastAsia="ro-RO" w:bidi="ro-RO"/>
        </w:rPr>
        <w:t xml:space="preserve"> peste </w:t>
      </w:r>
      <w:proofErr w:type="spellStart"/>
      <w:r w:rsidRPr="00BD447D">
        <w:rPr>
          <w:rFonts w:eastAsia="Calibri"/>
          <w:color w:val="000000" w:themeColor="text1"/>
          <w:lang w:val="fr-FR" w:eastAsia="ro-RO" w:bidi="ro-RO"/>
        </w:rPr>
        <w:t>activităţile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aferente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calităţii</w:t>
      </w:r>
      <w:proofErr w:type="spellEnd"/>
      <w:r w:rsidRPr="00BD447D">
        <w:rPr>
          <w:rFonts w:eastAsia="Calibri"/>
          <w:color w:val="000000" w:themeColor="text1"/>
          <w:lang w:val="fr-FR" w:eastAsia="ro-RO" w:bidi="ro-RO"/>
        </w:rPr>
        <w:t xml:space="preserve"> de </w:t>
      </w:r>
      <w:proofErr w:type="spellStart"/>
      <w:r w:rsidRPr="00BD447D">
        <w:rPr>
          <w:rFonts w:eastAsia="Calibri"/>
          <w:color w:val="000000" w:themeColor="text1"/>
          <w:lang w:val="fr-FR" w:eastAsia="ro-RO" w:bidi="ro-RO"/>
        </w:rPr>
        <w:t>elev</w:t>
      </w:r>
      <w:proofErr w:type="spellEnd"/>
      <w:r w:rsidRPr="00BD447D">
        <w:rPr>
          <w:rFonts w:eastAsia="Calibri"/>
          <w:color w:val="000000" w:themeColor="text1"/>
          <w:lang w:val="fr-FR" w:eastAsia="ro-RO" w:bidi="ro-RO"/>
        </w:rPr>
        <w:t xml:space="preserve"> </w:t>
      </w:r>
      <w:proofErr w:type="spellStart"/>
      <w:proofErr w:type="gramStart"/>
      <w:r w:rsidRPr="00BD447D">
        <w:rPr>
          <w:rFonts w:eastAsia="Calibri"/>
          <w:color w:val="000000" w:themeColor="text1"/>
          <w:lang w:val="fr-FR" w:eastAsia="ro-RO" w:bidi="ro-RO"/>
        </w:rPr>
        <w:t>reprezentant</w:t>
      </w:r>
      <w:proofErr w:type="spellEnd"/>
      <w:r w:rsidRPr="00BD447D">
        <w:rPr>
          <w:rFonts w:eastAsia="Calibri"/>
          <w:color w:val="000000" w:themeColor="text1"/>
          <w:lang w:val="fr-FR" w:eastAsia="ro-RO" w:bidi="ro-RO"/>
        </w:rPr>
        <w:t>;</w:t>
      </w:r>
      <w:proofErr w:type="gramEnd"/>
    </w:p>
    <w:p w14:paraId="3B51BCF6" w14:textId="77777777" w:rsidR="00377388" w:rsidRPr="00BD447D" w:rsidRDefault="00377388" w:rsidP="00377388">
      <w:pPr>
        <w:spacing w:line="360" w:lineRule="auto"/>
        <w:ind w:firstLine="720"/>
        <w:jc w:val="both"/>
        <w:rPr>
          <w:rFonts w:eastAsia="Calibri"/>
          <w:color w:val="000000" w:themeColor="text1"/>
          <w:lang w:val="fr-FR" w:eastAsia="ro-RO" w:bidi="ro-RO"/>
        </w:rPr>
      </w:pPr>
      <w:r w:rsidRPr="00BD447D">
        <w:rPr>
          <w:rFonts w:eastAsia="Calibri"/>
          <w:color w:val="000000" w:themeColor="text1"/>
          <w:lang w:val="fr-FR" w:eastAsia="ro-RO" w:bidi="ro-RO"/>
        </w:rPr>
        <w:t>d) </w:t>
      </w:r>
      <w:proofErr w:type="gramStart"/>
      <w:r w:rsidRPr="00BD447D">
        <w:rPr>
          <w:rFonts w:eastAsia="Calibri"/>
          <w:color w:val="000000" w:themeColor="text1"/>
          <w:lang w:val="fr-FR" w:eastAsia="ro-RO" w:bidi="ro-RO"/>
        </w:rPr>
        <w:t>de a</w:t>
      </w:r>
      <w:proofErr w:type="gramEnd"/>
      <w:r w:rsidRPr="00BD447D">
        <w:rPr>
          <w:rFonts w:eastAsia="Calibri"/>
          <w:color w:val="000000" w:themeColor="text1"/>
          <w:lang w:val="fr-FR" w:eastAsia="ro-RO" w:bidi="ro-RO"/>
        </w:rPr>
        <w:t xml:space="preserve"> li se motiva </w:t>
      </w:r>
      <w:proofErr w:type="spellStart"/>
      <w:r w:rsidRPr="00BD447D">
        <w:rPr>
          <w:rFonts w:eastAsia="Calibri"/>
          <w:color w:val="000000" w:themeColor="text1"/>
          <w:lang w:val="fr-FR" w:eastAsia="ro-RO" w:bidi="ro-RO"/>
        </w:rPr>
        <w:t>absenţele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în</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baza</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unor</w:t>
      </w:r>
      <w:proofErr w:type="spellEnd"/>
      <w:r w:rsidRPr="00BD447D">
        <w:rPr>
          <w:rFonts w:eastAsia="Calibri"/>
          <w:color w:val="000000" w:themeColor="text1"/>
          <w:lang w:val="fr-FR" w:eastAsia="ro-RO" w:bidi="ro-RO"/>
        </w:rPr>
        <w:t xml:space="preserve"> documente justificative care </w:t>
      </w:r>
      <w:proofErr w:type="spellStart"/>
      <w:r w:rsidRPr="00BD447D">
        <w:rPr>
          <w:rFonts w:eastAsia="Calibri"/>
          <w:color w:val="000000" w:themeColor="text1"/>
          <w:lang w:val="fr-FR" w:eastAsia="ro-RO" w:bidi="ro-RO"/>
        </w:rPr>
        <w:t>atestă</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prezenţa</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elevului</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reprezentant</w:t>
      </w:r>
      <w:proofErr w:type="spellEnd"/>
      <w:r w:rsidRPr="00BD447D">
        <w:rPr>
          <w:rFonts w:eastAsia="Calibri"/>
          <w:color w:val="000000" w:themeColor="text1"/>
          <w:lang w:val="fr-FR" w:eastAsia="ro-RO" w:bidi="ro-RO"/>
        </w:rPr>
        <w:t xml:space="preserve"> la </w:t>
      </w:r>
      <w:proofErr w:type="spellStart"/>
      <w:r w:rsidRPr="00BD447D">
        <w:rPr>
          <w:rFonts w:eastAsia="Calibri"/>
          <w:color w:val="000000" w:themeColor="text1"/>
          <w:lang w:val="fr-FR" w:eastAsia="ro-RO" w:bidi="ro-RO"/>
        </w:rPr>
        <w:t>activităţile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derulate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prin</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prisma</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calităţii</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şi</w:t>
      </w:r>
      <w:proofErr w:type="spellEnd"/>
      <w:r w:rsidRPr="00BD447D">
        <w:rPr>
          <w:rFonts w:eastAsia="Calibri"/>
          <w:color w:val="000000" w:themeColor="text1"/>
          <w:lang w:val="fr-FR" w:eastAsia="ro-RO" w:bidi="ro-RO"/>
        </w:rPr>
        <w:t xml:space="preserve"> care </w:t>
      </w:r>
      <w:proofErr w:type="spellStart"/>
      <w:r w:rsidRPr="00BD447D">
        <w:rPr>
          <w:rFonts w:eastAsia="Calibri"/>
          <w:color w:val="000000" w:themeColor="text1"/>
          <w:lang w:val="fr-FR" w:eastAsia="ro-RO" w:bidi="ro-RO"/>
        </w:rPr>
        <w:t>sunt</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semnate</w:t>
      </w:r>
      <w:proofErr w:type="spellEnd"/>
      <w:r w:rsidRPr="00BD447D">
        <w:rPr>
          <w:rFonts w:eastAsia="Calibri"/>
          <w:color w:val="000000" w:themeColor="text1"/>
          <w:lang w:val="fr-FR" w:eastAsia="ro-RO" w:bidi="ro-RO"/>
        </w:rPr>
        <w:t xml:space="preserve"> de </w:t>
      </w:r>
      <w:proofErr w:type="spellStart"/>
      <w:r w:rsidRPr="00BD447D">
        <w:rPr>
          <w:rFonts w:eastAsia="Calibri"/>
          <w:color w:val="000000" w:themeColor="text1"/>
          <w:lang w:val="fr-FR" w:eastAsia="ro-RO" w:bidi="ro-RO"/>
        </w:rPr>
        <w:t>preşedintele</w:t>
      </w:r>
      <w:proofErr w:type="spellEnd"/>
      <w:r w:rsidRPr="00BD447D">
        <w:rPr>
          <w:rFonts w:eastAsia="Calibri"/>
          <w:color w:val="000000" w:themeColor="text1"/>
          <w:lang w:val="fr-FR" w:eastAsia="ro-RO" w:bidi="ro-RO"/>
        </w:rPr>
        <w:t>/</w:t>
      </w:r>
      <w:proofErr w:type="spellStart"/>
      <w:r w:rsidRPr="00BD447D">
        <w:rPr>
          <w:rFonts w:eastAsia="Calibri"/>
          <w:color w:val="000000" w:themeColor="text1"/>
          <w:lang w:val="fr-FR" w:eastAsia="ro-RO" w:bidi="ro-RO"/>
        </w:rPr>
        <w:t>directorul</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comisiei</w:t>
      </w:r>
      <w:proofErr w:type="spellEnd"/>
      <w:r w:rsidRPr="00BD447D">
        <w:rPr>
          <w:rFonts w:eastAsia="Calibri"/>
          <w:color w:val="000000" w:themeColor="text1"/>
          <w:lang w:val="fr-FR" w:eastAsia="ro-RO" w:bidi="ro-RO"/>
        </w:rPr>
        <w:t>/</w:t>
      </w:r>
      <w:proofErr w:type="spellStart"/>
      <w:r w:rsidRPr="00BD447D">
        <w:rPr>
          <w:rFonts w:eastAsia="Calibri"/>
          <w:color w:val="000000" w:themeColor="text1"/>
          <w:lang w:val="fr-FR" w:eastAsia="ro-RO" w:bidi="ro-RO"/>
        </w:rPr>
        <w:t>structurii</w:t>
      </w:r>
      <w:proofErr w:type="spellEnd"/>
      <w:r w:rsidRPr="00BD447D">
        <w:rPr>
          <w:rFonts w:eastAsia="Calibri"/>
          <w:color w:val="000000" w:themeColor="text1"/>
          <w:lang w:val="fr-FR" w:eastAsia="ro-RO" w:bidi="ro-RO"/>
        </w:rPr>
        <w:t xml:space="preserve"> la care </w:t>
      </w:r>
      <w:proofErr w:type="spellStart"/>
      <w:r w:rsidRPr="00BD447D">
        <w:rPr>
          <w:rFonts w:eastAsia="Calibri"/>
          <w:color w:val="000000" w:themeColor="text1"/>
          <w:lang w:val="fr-FR" w:eastAsia="ro-RO" w:bidi="ro-RO"/>
        </w:rPr>
        <w:t>elevul</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reprezentant</w:t>
      </w:r>
      <w:proofErr w:type="spellEnd"/>
      <w:r w:rsidRPr="00BD447D">
        <w:rPr>
          <w:rFonts w:eastAsia="Calibri"/>
          <w:color w:val="000000" w:themeColor="text1"/>
          <w:lang w:val="fr-FR" w:eastAsia="ro-RO" w:bidi="ro-RO"/>
        </w:rPr>
        <w:t xml:space="preserve"> a </w:t>
      </w:r>
      <w:proofErr w:type="spellStart"/>
      <w:proofErr w:type="gramStart"/>
      <w:r w:rsidRPr="00BD447D">
        <w:rPr>
          <w:rFonts w:eastAsia="Calibri"/>
          <w:color w:val="000000" w:themeColor="text1"/>
          <w:lang w:val="fr-FR" w:eastAsia="ro-RO" w:bidi="ro-RO"/>
        </w:rPr>
        <w:t>participat</w:t>
      </w:r>
      <w:proofErr w:type="spellEnd"/>
      <w:r w:rsidRPr="00BD447D">
        <w:rPr>
          <w:rFonts w:eastAsia="Calibri"/>
          <w:color w:val="000000" w:themeColor="text1"/>
          <w:lang w:val="fr-FR" w:eastAsia="ro-RO" w:bidi="ro-RO"/>
        </w:rPr>
        <w:t>;</w:t>
      </w:r>
      <w:proofErr w:type="gramEnd"/>
    </w:p>
    <w:p w14:paraId="49CB0887" w14:textId="77777777" w:rsidR="00377388" w:rsidRPr="00BD447D" w:rsidRDefault="00377388" w:rsidP="00377388">
      <w:pPr>
        <w:spacing w:line="360" w:lineRule="auto"/>
        <w:ind w:firstLine="720"/>
        <w:jc w:val="both"/>
        <w:rPr>
          <w:rFonts w:eastAsia="Calibri"/>
          <w:color w:val="000000" w:themeColor="text1"/>
          <w:lang w:val="fr-FR" w:eastAsia="ro-RO" w:bidi="ro-RO"/>
        </w:rPr>
      </w:pPr>
      <w:r w:rsidRPr="00BD447D">
        <w:rPr>
          <w:rFonts w:eastAsia="Calibri"/>
          <w:color w:val="000000" w:themeColor="text1"/>
          <w:lang w:val="fr-FR" w:eastAsia="ro-RO" w:bidi="ro-RO"/>
        </w:rPr>
        <w:t>e) </w:t>
      </w:r>
      <w:proofErr w:type="gramStart"/>
      <w:r w:rsidRPr="00BD447D">
        <w:rPr>
          <w:rFonts w:eastAsia="Calibri"/>
          <w:color w:val="000000" w:themeColor="text1"/>
          <w:lang w:val="fr-FR" w:eastAsia="ro-RO" w:bidi="ro-RO"/>
        </w:rPr>
        <w:t>de a</w:t>
      </w:r>
      <w:proofErr w:type="gramEnd"/>
      <w:r w:rsidRPr="00BD447D">
        <w:rPr>
          <w:rFonts w:eastAsia="Calibri"/>
          <w:color w:val="000000" w:themeColor="text1"/>
          <w:lang w:val="fr-FR" w:eastAsia="ro-RO" w:bidi="ro-RO"/>
        </w:rPr>
        <w:t xml:space="preserve"> le fi </w:t>
      </w:r>
      <w:proofErr w:type="spellStart"/>
      <w:r w:rsidRPr="00BD447D">
        <w:rPr>
          <w:rFonts w:eastAsia="Calibri"/>
          <w:color w:val="000000" w:themeColor="text1"/>
          <w:lang w:val="fr-FR" w:eastAsia="ro-RO" w:bidi="ro-RO"/>
        </w:rPr>
        <w:t>decontate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cheltuielile</w:t>
      </w:r>
      <w:proofErr w:type="spellEnd"/>
      <w:r w:rsidRPr="00BD447D">
        <w:rPr>
          <w:rFonts w:eastAsia="Calibri"/>
          <w:color w:val="000000" w:themeColor="text1"/>
          <w:lang w:val="fr-FR" w:eastAsia="ro-RO" w:bidi="ro-RO"/>
        </w:rPr>
        <w:t xml:space="preserve"> de transport </w:t>
      </w:r>
      <w:proofErr w:type="spellStart"/>
      <w:r w:rsidRPr="00BD447D">
        <w:rPr>
          <w:rFonts w:eastAsia="Calibri"/>
          <w:color w:val="000000" w:themeColor="text1"/>
          <w:lang w:val="fr-FR" w:eastAsia="ro-RO" w:bidi="ro-RO"/>
        </w:rPr>
        <w:t>pentru</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participarea</w:t>
      </w:r>
      <w:proofErr w:type="spellEnd"/>
      <w:r w:rsidRPr="00BD447D">
        <w:rPr>
          <w:rFonts w:eastAsia="Calibri"/>
          <w:color w:val="000000" w:themeColor="text1"/>
          <w:lang w:val="fr-FR" w:eastAsia="ro-RO" w:bidi="ro-RO"/>
        </w:rPr>
        <w:t xml:space="preserve"> la </w:t>
      </w:r>
      <w:proofErr w:type="spellStart"/>
      <w:r w:rsidRPr="00BD447D">
        <w:rPr>
          <w:rFonts w:eastAsia="Calibri"/>
          <w:color w:val="000000" w:themeColor="text1"/>
          <w:lang w:val="fr-FR" w:eastAsia="ro-RO" w:bidi="ro-RO"/>
        </w:rPr>
        <w:t>delegaţii</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conferinţe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seminare</w:t>
      </w:r>
      <w:proofErr w:type="spellEnd"/>
      <w:r w:rsidRPr="00BD447D">
        <w:rPr>
          <w:rFonts w:eastAsia="Calibri"/>
          <w:color w:val="000000" w:themeColor="text1"/>
          <w:lang w:val="fr-FR" w:eastAsia="ro-RO" w:bidi="ro-RO"/>
        </w:rPr>
        <w:t xml:space="preserve"> etc., </w:t>
      </w:r>
      <w:proofErr w:type="spellStart"/>
      <w:r w:rsidRPr="00BD447D">
        <w:rPr>
          <w:rFonts w:eastAsia="Calibri"/>
          <w:color w:val="000000" w:themeColor="text1"/>
          <w:lang w:val="fr-FR" w:eastAsia="ro-RO" w:bidi="ro-RO"/>
        </w:rPr>
        <w:t>în</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baza</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documentelor</w:t>
      </w:r>
      <w:proofErr w:type="spellEnd"/>
      <w:r w:rsidRPr="00BD447D">
        <w:rPr>
          <w:rFonts w:eastAsia="Calibri"/>
          <w:color w:val="000000" w:themeColor="text1"/>
          <w:lang w:val="fr-FR" w:eastAsia="ro-RO" w:bidi="ro-RO"/>
        </w:rPr>
        <w:t xml:space="preserve"> justificative.</w:t>
      </w:r>
    </w:p>
    <w:p w14:paraId="2AAA90BA" w14:textId="59F0EE02" w:rsidR="00377388" w:rsidRPr="00BD447D" w:rsidRDefault="00377388" w:rsidP="00377388">
      <w:pPr>
        <w:spacing w:line="360" w:lineRule="auto"/>
        <w:ind w:firstLine="720"/>
        <w:jc w:val="both"/>
        <w:rPr>
          <w:rFonts w:eastAsia="Calibri"/>
          <w:b/>
          <w:bCs/>
          <w:color w:val="000000" w:themeColor="text1"/>
          <w:lang w:val="fr-FR" w:eastAsia="ro-RO" w:bidi="ro-RO"/>
        </w:rPr>
      </w:pPr>
      <w:r w:rsidRPr="00BD447D">
        <w:rPr>
          <w:rFonts w:eastAsia="Calibri"/>
          <w:b/>
          <w:bCs/>
          <w:color w:val="000000" w:themeColor="text1"/>
          <w:lang w:val="fr-FR" w:eastAsia="ro-RO" w:bidi="ro-RO"/>
        </w:rPr>
        <w:t xml:space="preserve">Art. 173. </w:t>
      </w:r>
      <w:proofErr w:type="spellStart"/>
      <w:r w:rsidRPr="00BD447D">
        <w:rPr>
          <w:rFonts w:eastAsia="Calibri"/>
          <w:b/>
          <w:bCs/>
          <w:color w:val="000000" w:themeColor="text1"/>
          <w:lang w:val="fr-FR" w:eastAsia="ro-RO" w:bidi="ro-RO"/>
        </w:rPr>
        <w:t>Elevii</w:t>
      </w:r>
      <w:proofErr w:type="spellEnd"/>
      <w:r w:rsidRPr="00BD447D">
        <w:rPr>
          <w:rFonts w:eastAsia="Calibri"/>
          <w:b/>
          <w:bCs/>
          <w:color w:val="000000" w:themeColor="text1"/>
          <w:lang w:val="fr-FR" w:eastAsia="ro-RO" w:bidi="ro-RO"/>
        </w:rPr>
        <w:t xml:space="preserve"> </w:t>
      </w:r>
      <w:proofErr w:type="spellStart"/>
      <w:r w:rsidRPr="00BD447D">
        <w:rPr>
          <w:rFonts w:eastAsia="Calibri"/>
          <w:b/>
          <w:bCs/>
          <w:color w:val="000000" w:themeColor="text1"/>
          <w:lang w:val="fr-FR" w:eastAsia="ro-RO" w:bidi="ro-RO"/>
        </w:rPr>
        <w:t>reprezentanţi</w:t>
      </w:r>
      <w:proofErr w:type="spellEnd"/>
      <w:r w:rsidRPr="00BD447D">
        <w:rPr>
          <w:rFonts w:eastAsia="Calibri"/>
          <w:b/>
          <w:bCs/>
          <w:color w:val="000000" w:themeColor="text1"/>
          <w:lang w:val="fr-FR" w:eastAsia="ro-RO" w:bidi="ro-RO"/>
        </w:rPr>
        <w:t xml:space="preserve"> au </w:t>
      </w:r>
      <w:proofErr w:type="spellStart"/>
      <w:r w:rsidRPr="00BD447D">
        <w:rPr>
          <w:rFonts w:eastAsia="Calibri"/>
          <w:b/>
          <w:bCs/>
          <w:color w:val="000000" w:themeColor="text1"/>
          <w:lang w:val="fr-FR" w:eastAsia="ro-RO" w:bidi="ro-RO"/>
        </w:rPr>
        <w:t>următoarele</w:t>
      </w:r>
      <w:proofErr w:type="spellEnd"/>
      <w:r w:rsidRPr="00BD447D">
        <w:rPr>
          <w:rFonts w:eastAsia="Calibri"/>
          <w:b/>
          <w:bCs/>
          <w:color w:val="000000" w:themeColor="text1"/>
          <w:lang w:val="fr-FR" w:eastAsia="ro-RO" w:bidi="ro-RO"/>
        </w:rPr>
        <w:t xml:space="preserve"> </w:t>
      </w:r>
      <w:proofErr w:type="spellStart"/>
      <w:proofErr w:type="gramStart"/>
      <w:r w:rsidRPr="00BD447D">
        <w:rPr>
          <w:rFonts w:eastAsia="Calibri"/>
          <w:b/>
          <w:bCs/>
          <w:color w:val="000000" w:themeColor="text1"/>
          <w:lang w:val="fr-FR" w:eastAsia="ro-RO" w:bidi="ro-RO"/>
        </w:rPr>
        <w:t>îndatoriri</w:t>
      </w:r>
      <w:proofErr w:type="spellEnd"/>
      <w:r w:rsidRPr="00BD447D">
        <w:rPr>
          <w:rFonts w:eastAsia="Calibri"/>
          <w:b/>
          <w:bCs/>
          <w:color w:val="000000" w:themeColor="text1"/>
          <w:lang w:val="fr-FR" w:eastAsia="ro-RO" w:bidi="ro-RO"/>
        </w:rPr>
        <w:t>:</w:t>
      </w:r>
      <w:proofErr w:type="gramEnd"/>
    </w:p>
    <w:p w14:paraId="6C7EF208" w14:textId="2A885C90" w:rsidR="00377388" w:rsidRPr="00BD447D" w:rsidRDefault="00377388" w:rsidP="00377388">
      <w:pPr>
        <w:spacing w:line="360" w:lineRule="auto"/>
        <w:ind w:firstLine="720"/>
        <w:jc w:val="both"/>
        <w:rPr>
          <w:rFonts w:eastAsia="Calibri"/>
          <w:color w:val="000000" w:themeColor="text1"/>
          <w:lang w:val="fr-FR" w:eastAsia="ro-RO" w:bidi="ro-RO"/>
        </w:rPr>
      </w:pPr>
      <w:r w:rsidRPr="00BD447D">
        <w:rPr>
          <w:rFonts w:eastAsia="Calibri"/>
          <w:color w:val="000000" w:themeColor="text1"/>
          <w:lang w:val="fr-FR" w:eastAsia="ro-RO" w:bidi="ro-RO"/>
        </w:rPr>
        <w:t>a) </w:t>
      </w:r>
      <w:proofErr w:type="gramStart"/>
      <w:r w:rsidRPr="00BD447D">
        <w:rPr>
          <w:rFonts w:eastAsia="Calibri"/>
          <w:color w:val="000000" w:themeColor="text1"/>
          <w:lang w:val="fr-FR" w:eastAsia="ro-RO" w:bidi="ro-RO"/>
        </w:rPr>
        <w:t>de a</w:t>
      </w:r>
      <w:proofErr w:type="gramEnd"/>
      <w:r w:rsidRPr="00BD447D">
        <w:rPr>
          <w:rFonts w:eastAsia="Calibri"/>
          <w:color w:val="000000" w:themeColor="text1"/>
          <w:lang w:val="fr-FR" w:eastAsia="ro-RO" w:bidi="ro-RO"/>
        </w:rPr>
        <w:t xml:space="preserve"> respecta </w:t>
      </w:r>
      <w:proofErr w:type="spellStart"/>
      <w:r w:rsidRPr="00BD447D">
        <w:rPr>
          <w:rFonts w:eastAsia="Calibri"/>
          <w:color w:val="000000" w:themeColor="text1"/>
          <w:lang w:val="fr-FR" w:eastAsia="ro-RO" w:bidi="ro-RO"/>
        </w:rPr>
        <w:t>prevederile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cuprinse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în</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prezentul</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regulament</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în</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Statutul</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elevului</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şi</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în</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legislaţia</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în</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vigoare</w:t>
      </w:r>
      <w:proofErr w:type="spellEnd"/>
      <w:r w:rsidRPr="00BD447D">
        <w:rPr>
          <w:rFonts w:eastAsia="Calibri"/>
          <w:color w:val="000000" w:themeColor="text1"/>
          <w:lang w:val="fr-FR" w:eastAsia="ro-RO" w:bidi="ro-RO"/>
        </w:rPr>
        <w:t xml:space="preserve"> </w:t>
      </w:r>
      <w:proofErr w:type="spellStart"/>
      <w:proofErr w:type="gramStart"/>
      <w:r w:rsidRPr="00BD447D">
        <w:rPr>
          <w:rFonts w:eastAsia="Calibri"/>
          <w:color w:val="000000" w:themeColor="text1"/>
          <w:lang w:val="fr-FR" w:eastAsia="ro-RO" w:bidi="ro-RO"/>
        </w:rPr>
        <w:t>aplicabilă</w:t>
      </w:r>
      <w:proofErr w:type="spellEnd"/>
      <w:r w:rsidRPr="00BD447D">
        <w:rPr>
          <w:rFonts w:eastAsia="Calibri"/>
          <w:color w:val="000000" w:themeColor="text1"/>
          <w:lang w:val="fr-FR" w:eastAsia="ro-RO" w:bidi="ro-RO"/>
        </w:rPr>
        <w:t>;</w:t>
      </w:r>
      <w:proofErr w:type="gramEnd"/>
    </w:p>
    <w:p w14:paraId="5D17FB2A" w14:textId="77777777" w:rsidR="00377388" w:rsidRPr="00BD447D" w:rsidRDefault="00377388" w:rsidP="00377388">
      <w:pPr>
        <w:spacing w:line="360" w:lineRule="auto"/>
        <w:ind w:firstLine="720"/>
        <w:jc w:val="both"/>
        <w:rPr>
          <w:rFonts w:eastAsia="Calibri"/>
          <w:color w:val="000000" w:themeColor="text1"/>
          <w:lang w:val="fr-FR" w:eastAsia="ro-RO" w:bidi="ro-RO"/>
        </w:rPr>
      </w:pPr>
      <w:r w:rsidRPr="00BD447D">
        <w:rPr>
          <w:rFonts w:eastAsia="Calibri"/>
          <w:color w:val="000000" w:themeColor="text1"/>
          <w:lang w:val="fr-FR" w:eastAsia="ro-RO" w:bidi="ro-RO"/>
        </w:rPr>
        <w:t>b) </w:t>
      </w:r>
      <w:proofErr w:type="gramStart"/>
      <w:r w:rsidRPr="00BD447D">
        <w:rPr>
          <w:rFonts w:eastAsia="Calibri"/>
          <w:color w:val="000000" w:themeColor="text1"/>
          <w:lang w:val="fr-FR" w:eastAsia="ro-RO" w:bidi="ro-RO"/>
        </w:rPr>
        <w:t>de a</w:t>
      </w:r>
      <w:proofErr w:type="gram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reprezenta</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interesele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elevilor</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fără</w:t>
      </w:r>
      <w:proofErr w:type="spellEnd"/>
      <w:r w:rsidRPr="00BD447D">
        <w:rPr>
          <w:rFonts w:eastAsia="Calibri"/>
          <w:color w:val="000000" w:themeColor="text1"/>
          <w:lang w:val="fr-FR" w:eastAsia="ro-RO" w:bidi="ro-RO"/>
        </w:rPr>
        <w:t xml:space="preserve"> a fi </w:t>
      </w:r>
      <w:proofErr w:type="spellStart"/>
      <w:r w:rsidRPr="00BD447D">
        <w:rPr>
          <w:rFonts w:eastAsia="Calibri"/>
          <w:color w:val="000000" w:themeColor="text1"/>
          <w:lang w:val="fr-FR" w:eastAsia="ro-RO" w:bidi="ro-RO"/>
        </w:rPr>
        <w:t>influenţaţi</w:t>
      </w:r>
      <w:proofErr w:type="spellEnd"/>
      <w:r w:rsidRPr="00BD447D">
        <w:rPr>
          <w:rFonts w:eastAsia="Calibri"/>
          <w:color w:val="000000" w:themeColor="text1"/>
          <w:lang w:val="fr-FR" w:eastAsia="ro-RO" w:bidi="ro-RO"/>
        </w:rPr>
        <w:t xml:space="preserve"> de </w:t>
      </w:r>
      <w:proofErr w:type="spellStart"/>
      <w:r w:rsidRPr="00BD447D">
        <w:rPr>
          <w:rFonts w:eastAsia="Calibri"/>
          <w:color w:val="000000" w:themeColor="text1"/>
          <w:lang w:val="fr-FR" w:eastAsia="ro-RO" w:bidi="ro-RO"/>
        </w:rPr>
        <w:t>factori</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politici</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sau</w:t>
      </w:r>
      <w:proofErr w:type="spellEnd"/>
      <w:r w:rsidRPr="00BD447D">
        <w:rPr>
          <w:rFonts w:eastAsia="Calibri"/>
          <w:color w:val="000000" w:themeColor="text1"/>
          <w:lang w:val="fr-FR" w:eastAsia="ro-RO" w:bidi="ro-RO"/>
        </w:rPr>
        <w:t xml:space="preserve"> de </w:t>
      </w:r>
      <w:proofErr w:type="spellStart"/>
      <w:r w:rsidRPr="00BD447D">
        <w:rPr>
          <w:rFonts w:eastAsia="Calibri"/>
          <w:color w:val="000000" w:themeColor="text1"/>
          <w:lang w:val="fr-FR" w:eastAsia="ro-RO" w:bidi="ro-RO"/>
        </w:rPr>
        <w:t>orice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alţi</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factori</w:t>
      </w:r>
      <w:proofErr w:type="spellEnd"/>
      <w:r w:rsidRPr="00BD447D">
        <w:rPr>
          <w:rFonts w:eastAsia="Calibri"/>
          <w:color w:val="000000" w:themeColor="text1"/>
          <w:lang w:val="fr-FR" w:eastAsia="ro-RO" w:bidi="ro-RO"/>
        </w:rPr>
        <w:t xml:space="preserve"> </w:t>
      </w:r>
      <w:proofErr w:type="spellStart"/>
      <w:proofErr w:type="gramStart"/>
      <w:r w:rsidRPr="00BD447D">
        <w:rPr>
          <w:rFonts w:eastAsia="Calibri"/>
          <w:color w:val="000000" w:themeColor="text1"/>
          <w:lang w:val="fr-FR" w:eastAsia="ro-RO" w:bidi="ro-RO"/>
        </w:rPr>
        <w:t>externi</w:t>
      </w:r>
      <w:proofErr w:type="spellEnd"/>
      <w:r w:rsidRPr="00BD447D">
        <w:rPr>
          <w:rFonts w:eastAsia="Calibri"/>
          <w:color w:val="000000" w:themeColor="text1"/>
          <w:lang w:val="fr-FR" w:eastAsia="ro-RO" w:bidi="ro-RO"/>
        </w:rPr>
        <w:t>;</w:t>
      </w:r>
      <w:proofErr w:type="gramEnd"/>
    </w:p>
    <w:p w14:paraId="7C0B6793" w14:textId="77777777" w:rsidR="00377388" w:rsidRPr="00BD447D" w:rsidRDefault="00377388" w:rsidP="00377388">
      <w:pPr>
        <w:spacing w:line="360" w:lineRule="auto"/>
        <w:ind w:firstLine="720"/>
        <w:jc w:val="both"/>
        <w:rPr>
          <w:rFonts w:eastAsia="Calibri"/>
          <w:color w:val="000000" w:themeColor="text1"/>
          <w:lang w:val="fr-FR" w:eastAsia="ro-RO" w:bidi="ro-RO"/>
        </w:rPr>
      </w:pPr>
      <w:r w:rsidRPr="00BD447D">
        <w:rPr>
          <w:rFonts w:eastAsia="Calibri"/>
          <w:color w:val="000000" w:themeColor="text1"/>
          <w:lang w:val="fr-FR" w:eastAsia="ro-RO" w:bidi="ro-RO"/>
        </w:rPr>
        <w:t>c) </w:t>
      </w:r>
      <w:proofErr w:type="gramStart"/>
      <w:r w:rsidRPr="00BD447D">
        <w:rPr>
          <w:rFonts w:eastAsia="Calibri"/>
          <w:color w:val="000000" w:themeColor="text1"/>
          <w:lang w:val="fr-FR" w:eastAsia="ro-RO" w:bidi="ro-RO"/>
        </w:rPr>
        <w:t>de a</w:t>
      </w:r>
      <w:proofErr w:type="gram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reprezenta</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interesele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tuturor</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elevilor</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indiferent</w:t>
      </w:r>
      <w:proofErr w:type="spellEnd"/>
      <w:r w:rsidRPr="00BD447D">
        <w:rPr>
          <w:rFonts w:eastAsia="Calibri"/>
          <w:color w:val="000000" w:themeColor="text1"/>
          <w:lang w:val="fr-FR" w:eastAsia="ro-RO" w:bidi="ro-RO"/>
        </w:rPr>
        <w:t xml:space="preserve"> de </w:t>
      </w:r>
      <w:proofErr w:type="spellStart"/>
      <w:r w:rsidRPr="00BD447D">
        <w:rPr>
          <w:rFonts w:eastAsia="Calibri"/>
          <w:color w:val="000000" w:themeColor="text1"/>
          <w:lang w:val="fr-FR" w:eastAsia="ro-RO" w:bidi="ro-RO"/>
        </w:rPr>
        <w:t>naţionalitate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rasă</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etnie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limbă</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sex</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religie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convingeri</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orientare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sexuală</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dizabilităţi</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cetăţenie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vârstă</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situaţie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familială</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situaţie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socioeconomică</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probleme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medicale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şi</w:t>
      </w:r>
      <w:proofErr w:type="spellEnd"/>
      <w:r w:rsidRPr="00BD447D">
        <w:rPr>
          <w:rFonts w:eastAsia="Calibri"/>
          <w:color w:val="000000" w:themeColor="text1"/>
          <w:lang w:val="fr-FR" w:eastAsia="ro-RO" w:bidi="ro-RO"/>
        </w:rPr>
        <w:t xml:space="preserve"> de </w:t>
      </w:r>
      <w:proofErr w:type="spellStart"/>
      <w:r w:rsidRPr="00BD447D">
        <w:rPr>
          <w:rFonts w:eastAsia="Calibri"/>
          <w:color w:val="000000" w:themeColor="text1"/>
          <w:lang w:val="fr-FR" w:eastAsia="ro-RO" w:bidi="ro-RO"/>
        </w:rPr>
        <w:t>alte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criterii</w:t>
      </w:r>
      <w:proofErr w:type="spellEnd"/>
      <w:r w:rsidRPr="00BD447D">
        <w:rPr>
          <w:rFonts w:eastAsia="Calibri"/>
          <w:color w:val="000000" w:themeColor="text1"/>
          <w:lang w:val="fr-FR" w:eastAsia="ro-RO" w:bidi="ro-RO"/>
        </w:rPr>
        <w:t xml:space="preserve"> </w:t>
      </w:r>
      <w:proofErr w:type="spellStart"/>
      <w:proofErr w:type="gramStart"/>
      <w:r w:rsidRPr="00BD447D">
        <w:rPr>
          <w:rFonts w:eastAsia="Calibri"/>
          <w:color w:val="000000" w:themeColor="text1"/>
          <w:lang w:val="fr-FR" w:eastAsia="ro-RO" w:bidi="ro-RO"/>
        </w:rPr>
        <w:t>discriminatorii</w:t>
      </w:r>
      <w:proofErr w:type="spellEnd"/>
      <w:r w:rsidRPr="00BD447D">
        <w:rPr>
          <w:rFonts w:eastAsia="Calibri"/>
          <w:color w:val="000000" w:themeColor="text1"/>
          <w:lang w:val="fr-FR" w:eastAsia="ro-RO" w:bidi="ro-RO"/>
        </w:rPr>
        <w:t>;</w:t>
      </w:r>
      <w:proofErr w:type="gramEnd"/>
    </w:p>
    <w:p w14:paraId="5C917321" w14:textId="77777777" w:rsidR="00377388" w:rsidRPr="00BD447D" w:rsidRDefault="00377388" w:rsidP="00377388">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lastRenderedPageBreak/>
        <w:t>d) de a informa elevii cu privire la activităţile întreprinse şi deciziile luate şi de a asigura diseminarea informaţiilor în timp util;</w:t>
      </w:r>
    </w:p>
    <w:p w14:paraId="52FA9539" w14:textId="77777777" w:rsidR="00377388" w:rsidRPr="00BD447D" w:rsidRDefault="00377388" w:rsidP="00377388">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e) de a participa la activităţile care decurg din poziţia pe care o deţin, conform prevederilor legale;</w:t>
      </w:r>
    </w:p>
    <w:p w14:paraId="723B9C8C" w14:textId="77777777" w:rsidR="00377388" w:rsidRPr="00BD447D" w:rsidRDefault="00377388" w:rsidP="00377388">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f) de a răspunde oricărui elev pe care îi reprezintă, atunci când le este semnalată o problemă care ţine de atribuţiile ce le revin din calitatea de elev reprezentat;</w:t>
      </w:r>
    </w:p>
    <w:p w14:paraId="73F195D3" w14:textId="77777777" w:rsidR="00377388" w:rsidRPr="00BD447D" w:rsidRDefault="00377388" w:rsidP="00377388">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g) de a păstra periodic dialogul cu elevii pe care îi reprezintă, prin publicarea datelor de contact pe site-ul unităţii de învăţământ sau pe diverse panouri de afişaj din unitatea de învăţământ;</w:t>
      </w:r>
    </w:p>
    <w:p w14:paraId="160DC04F" w14:textId="77777777" w:rsidR="00377388" w:rsidRPr="00BD447D" w:rsidRDefault="00377388" w:rsidP="00377388">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h) de a fi informaţi periodic referitor la subiectele relevante care sunt în dezbatere, la publicarea deciziilor care îi privesc pe elevi, precum şi la alte informaţii de interes;</w:t>
      </w:r>
    </w:p>
    <w:p w14:paraId="28974588" w14:textId="77777777" w:rsidR="00377388" w:rsidRPr="00BD447D" w:rsidRDefault="00377388" w:rsidP="00377388">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i) de a cunoaşte prevederile actelor normative în vigoare.</w:t>
      </w:r>
    </w:p>
    <w:p w14:paraId="69E65DFC" w14:textId="7CB2BE19" w:rsidR="00377388" w:rsidRPr="00BD447D" w:rsidRDefault="00377388" w:rsidP="00377388">
      <w:pPr>
        <w:spacing w:line="360" w:lineRule="auto"/>
        <w:ind w:firstLine="720"/>
        <w:jc w:val="both"/>
        <w:rPr>
          <w:rFonts w:eastAsia="Calibri"/>
          <w:b/>
          <w:bCs/>
          <w:color w:val="000000" w:themeColor="text1"/>
          <w:lang w:val="it-IT" w:eastAsia="ro-RO" w:bidi="ro-RO"/>
        </w:rPr>
      </w:pPr>
      <w:r w:rsidRPr="00BD447D">
        <w:rPr>
          <w:rFonts w:eastAsia="Calibri"/>
          <w:b/>
          <w:bCs/>
          <w:color w:val="000000" w:themeColor="text1"/>
          <w:lang w:val="it-IT" w:eastAsia="ro-RO" w:bidi="ro-RO"/>
        </w:rPr>
        <w:t>Art. 174. (1)</w:t>
      </w:r>
      <w:r w:rsidRPr="00BD447D">
        <w:rPr>
          <w:rFonts w:eastAsia="Calibri"/>
          <w:color w:val="000000" w:themeColor="text1"/>
          <w:lang w:val="it-IT" w:eastAsia="ro-RO" w:bidi="ro-RO"/>
        </w:rPr>
        <w:t> Sunt considerate asociaţii reprezentative ale elevilor organizaţiile neguvernamentale, înfiinţate în baza prevederilor legale în vigoare, care îndeplinesc cumulativ următoarele cerinţe:</w:t>
      </w:r>
    </w:p>
    <w:p w14:paraId="45B069E8" w14:textId="77777777" w:rsidR="00377388" w:rsidRPr="00BD447D" w:rsidRDefault="00377388" w:rsidP="00377388">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a) au statut propriu, în care au declarat ca scop reprezentarea intereselor şi drepturilor elevilor;</w:t>
      </w:r>
    </w:p>
    <w:p w14:paraId="1BDBCF90" w14:textId="77777777" w:rsidR="00377388" w:rsidRPr="00BD447D" w:rsidRDefault="00377388" w:rsidP="00377388">
      <w:pPr>
        <w:spacing w:line="360" w:lineRule="auto"/>
        <w:ind w:firstLine="720"/>
        <w:jc w:val="both"/>
        <w:rPr>
          <w:rFonts w:eastAsia="Calibri"/>
          <w:color w:val="000000" w:themeColor="text1"/>
          <w:lang w:val="it-IT" w:eastAsia="ro-RO" w:bidi="ro-RO"/>
        </w:rPr>
      </w:pPr>
      <w:r w:rsidRPr="00BD447D">
        <w:rPr>
          <w:rFonts w:eastAsia="Calibri"/>
          <w:color w:val="000000" w:themeColor="text1"/>
          <w:lang w:val="it-IT" w:eastAsia="ro-RO" w:bidi="ro-RO"/>
        </w:rPr>
        <w:t>b) nu fac propagandă politică sau religioasă;</w:t>
      </w:r>
    </w:p>
    <w:p w14:paraId="5AB67877" w14:textId="77777777" w:rsidR="00377388" w:rsidRPr="00BD447D" w:rsidRDefault="00377388" w:rsidP="00377388">
      <w:pPr>
        <w:spacing w:line="360" w:lineRule="auto"/>
        <w:ind w:firstLine="720"/>
        <w:jc w:val="both"/>
        <w:rPr>
          <w:rFonts w:eastAsia="Calibri"/>
          <w:color w:val="000000" w:themeColor="text1"/>
          <w:lang w:val="fr-FR" w:eastAsia="ro-RO" w:bidi="ro-RO"/>
        </w:rPr>
      </w:pPr>
      <w:r w:rsidRPr="00BD447D">
        <w:rPr>
          <w:rFonts w:eastAsia="Calibri"/>
          <w:color w:val="000000" w:themeColor="text1"/>
          <w:lang w:val="fr-FR" w:eastAsia="ro-RO" w:bidi="ro-RO"/>
        </w:rPr>
        <w:t>c) </w:t>
      </w:r>
      <w:proofErr w:type="spellStart"/>
      <w:r w:rsidRPr="00BD447D">
        <w:rPr>
          <w:rFonts w:eastAsia="Calibri"/>
          <w:color w:val="000000" w:themeColor="text1"/>
          <w:lang w:val="fr-FR" w:eastAsia="ro-RO" w:bidi="ro-RO"/>
        </w:rPr>
        <w:t>sunt</w:t>
      </w:r>
      <w:proofErr w:type="spellEnd"/>
      <w:r w:rsidRPr="00BD447D">
        <w:rPr>
          <w:rFonts w:eastAsia="Calibri"/>
          <w:color w:val="000000" w:themeColor="text1"/>
          <w:lang w:val="fr-FR" w:eastAsia="ro-RO" w:bidi="ro-RO"/>
        </w:rPr>
        <w:t xml:space="preserve"> formate </w:t>
      </w:r>
      <w:proofErr w:type="spellStart"/>
      <w:r w:rsidRPr="00BD447D">
        <w:rPr>
          <w:rFonts w:eastAsia="Calibri"/>
          <w:color w:val="000000" w:themeColor="text1"/>
          <w:lang w:val="fr-FR" w:eastAsia="ro-RO" w:bidi="ro-RO"/>
        </w:rPr>
        <w:t>exclusiv</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din</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elevi</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înscrişi</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în</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sistemul</w:t>
      </w:r>
      <w:proofErr w:type="spellEnd"/>
      <w:r w:rsidRPr="00BD447D">
        <w:rPr>
          <w:rFonts w:eastAsia="Calibri"/>
          <w:color w:val="000000" w:themeColor="text1"/>
          <w:lang w:val="fr-FR" w:eastAsia="ro-RO" w:bidi="ro-RO"/>
        </w:rPr>
        <w:t xml:space="preserve"> de </w:t>
      </w:r>
      <w:proofErr w:type="spellStart"/>
      <w:r w:rsidRPr="00BD447D">
        <w:rPr>
          <w:rFonts w:eastAsia="Calibri"/>
          <w:color w:val="000000" w:themeColor="text1"/>
          <w:lang w:val="fr-FR" w:eastAsia="ro-RO" w:bidi="ro-RO"/>
        </w:rPr>
        <w:t>învăţământ</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preuniversitar</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românesc</w:t>
      </w:r>
      <w:proofErr w:type="spellEnd"/>
      <w:r w:rsidRPr="00BD447D">
        <w:rPr>
          <w:rFonts w:eastAsia="Calibri"/>
          <w:color w:val="000000" w:themeColor="text1"/>
          <w:lang w:val="fr-FR" w:eastAsia="ro-RO" w:bidi="ro-RO"/>
        </w:rPr>
        <w:t>.</w:t>
      </w:r>
    </w:p>
    <w:p w14:paraId="25384D11" w14:textId="77777777" w:rsidR="00377388" w:rsidRPr="00BD447D" w:rsidRDefault="00377388" w:rsidP="00377388">
      <w:pPr>
        <w:spacing w:line="360" w:lineRule="auto"/>
        <w:ind w:firstLine="720"/>
        <w:jc w:val="both"/>
        <w:rPr>
          <w:rFonts w:eastAsia="Calibri"/>
          <w:color w:val="000000" w:themeColor="text1"/>
          <w:lang w:val="fr-FR" w:eastAsia="ro-RO" w:bidi="ro-RO"/>
        </w:rPr>
      </w:pPr>
      <w:r w:rsidRPr="00BD447D">
        <w:rPr>
          <w:rFonts w:eastAsia="Calibri"/>
          <w:b/>
          <w:bCs/>
          <w:color w:val="000000" w:themeColor="text1"/>
          <w:lang w:val="fr-FR" w:eastAsia="ro-RO" w:bidi="ro-RO"/>
        </w:rPr>
        <w:t>(2)</w:t>
      </w:r>
      <w:r w:rsidRPr="00BD447D">
        <w:rPr>
          <w:rFonts w:eastAsia="Calibri"/>
          <w:color w:val="000000" w:themeColor="text1"/>
          <w:lang w:val="fr-FR" w:eastAsia="ro-RO" w:bidi="ro-RO"/>
        </w:rPr>
        <w:t> </w:t>
      </w:r>
      <w:proofErr w:type="spellStart"/>
      <w:r w:rsidRPr="00BD447D">
        <w:rPr>
          <w:rFonts w:eastAsia="Calibri"/>
          <w:color w:val="000000" w:themeColor="text1"/>
          <w:lang w:val="fr-FR" w:eastAsia="ro-RO" w:bidi="ro-RO"/>
        </w:rPr>
        <w:t>Asociaţiile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reprezentative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îşi</w:t>
      </w:r>
      <w:proofErr w:type="spellEnd"/>
      <w:r w:rsidRPr="00BD447D">
        <w:rPr>
          <w:rFonts w:eastAsia="Calibri"/>
          <w:color w:val="000000" w:themeColor="text1"/>
          <w:lang w:val="fr-FR" w:eastAsia="ro-RO" w:bidi="ro-RO"/>
        </w:rPr>
        <w:t xml:space="preserve"> pot </w:t>
      </w:r>
      <w:proofErr w:type="spellStart"/>
      <w:r w:rsidRPr="00BD447D">
        <w:rPr>
          <w:rFonts w:eastAsia="Calibri"/>
          <w:color w:val="000000" w:themeColor="text1"/>
          <w:lang w:val="fr-FR" w:eastAsia="ro-RO" w:bidi="ro-RO"/>
        </w:rPr>
        <w:t>desfăşura</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activitatea</w:t>
      </w:r>
      <w:proofErr w:type="spellEnd"/>
      <w:r w:rsidRPr="00BD447D">
        <w:rPr>
          <w:rFonts w:eastAsia="Calibri"/>
          <w:color w:val="000000" w:themeColor="text1"/>
          <w:lang w:val="fr-FR" w:eastAsia="ro-RO" w:bidi="ro-RO"/>
        </w:rPr>
        <w:t xml:space="preserve"> la </w:t>
      </w:r>
      <w:proofErr w:type="spellStart"/>
      <w:r w:rsidRPr="00BD447D">
        <w:rPr>
          <w:rFonts w:eastAsia="Calibri"/>
          <w:color w:val="000000" w:themeColor="text1"/>
          <w:lang w:val="fr-FR" w:eastAsia="ro-RO" w:bidi="ro-RO"/>
        </w:rPr>
        <w:t>nivel</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naţional</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judeţean</w:t>
      </w:r>
      <w:proofErr w:type="spellEnd"/>
      <w:r w:rsidRPr="00BD447D">
        <w:rPr>
          <w:rFonts w:eastAsia="Calibri"/>
          <w:color w:val="000000" w:themeColor="text1"/>
          <w:lang w:val="fr-FR" w:eastAsia="ro-RO" w:bidi="ro-RO"/>
        </w:rPr>
        <w:t xml:space="preserve">, local </w:t>
      </w:r>
      <w:proofErr w:type="spellStart"/>
      <w:r w:rsidRPr="00BD447D">
        <w:rPr>
          <w:rFonts w:eastAsia="Calibri"/>
          <w:color w:val="000000" w:themeColor="text1"/>
          <w:lang w:val="fr-FR" w:eastAsia="ro-RO" w:bidi="ro-RO"/>
        </w:rPr>
        <w:t>sau</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şcolar</w:t>
      </w:r>
      <w:proofErr w:type="spellEnd"/>
      <w:r w:rsidRPr="00BD447D">
        <w:rPr>
          <w:rFonts w:eastAsia="Calibri"/>
          <w:color w:val="000000" w:themeColor="text1"/>
          <w:lang w:val="fr-FR" w:eastAsia="ro-RO" w:bidi="ro-RO"/>
        </w:rPr>
        <w:t>.</w:t>
      </w:r>
    </w:p>
    <w:p w14:paraId="7BF144DD" w14:textId="77777777" w:rsidR="00377388" w:rsidRPr="00BD447D" w:rsidRDefault="00377388" w:rsidP="00377388">
      <w:pPr>
        <w:spacing w:line="360" w:lineRule="auto"/>
        <w:ind w:firstLine="720"/>
        <w:jc w:val="both"/>
        <w:rPr>
          <w:rFonts w:eastAsia="Calibri"/>
          <w:color w:val="000000" w:themeColor="text1"/>
          <w:lang w:val="fr-FR" w:eastAsia="ro-RO" w:bidi="ro-RO"/>
        </w:rPr>
      </w:pPr>
      <w:r w:rsidRPr="00BD447D">
        <w:rPr>
          <w:rFonts w:eastAsia="Calibri"/>
          <w:b/>
          <w:bCs/>
          <w:color w:val="000000" w:themeColor="text1"/>
          <w:lang w:val="fr-FR" w:eastAsia="ro-RO" w:bidi="ro-RO"/>
        </w:rPr>
        <w:t>(3)</w:t>
      </w:r>
      <w:r w:rsidRPr="00BD447D">
        <w:rPr>
          <w:rFonts w:eastAsia="Calibri"/>
          <w:color w:val="000000" w:themeColor="text1"/>
          <w:lang w:val="fr-FR" w:eastAsia="ro-RO" w:bidi="ro-RO"/>
        </w:rPr>
        <w:t> </w:t>
      </w:r>
      <w:proofErr w:type="spellStart"/>
      <w:r w:rsidRPr="00BD447D">
        <w:rPr>
          <w:rFonts w:eastAsia="Calibri"/>
          <w:color w:val="000000" w:themeColor="text1"/>
          <w:lang w:val="fr-FR" w:eastAsia="ro-RO" w:bidi="ro-RO"/>
        </w:rPr>
        <w:t>Filialele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sau</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sucursalele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asociaţiilor</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reprezentative</w:t>
      </w:r>
      <w:proofErr w:type="spellEnd"/>
      <w:r w:rsidRPr="00BD447D">
        <w:rPr>
          <w:rFonts w:eastAsia="Calibri"/>
          <w:color w:val="000000" w:themeColor="text1"/>
          <w:lang w:val="fr-FR" w:eastAsia="ro-RO" w:bidi="ro-RO"/>
        </w:rPr>
        <w:t xml:space="preserve"> au </w:t>
      </w:r>
      <w:proofErr w:type="spellStart"/>
      <w:r w:rsidRPr="00BD447D">
        <w:rPr>
          <w:rFonts w:eastAsia="Calibri"/>
          <w:color w:val="000000" w:themeColor="text1"/>
          <w:lang w:val="fr-FR" w:eastAsia="ro-RO" w:bidi="ro-RO"/>
        </w:rPr>
        <w:t>acelaşi</w:t>
      </w:r>
      <w:proofErr w:type="spellEnd"/>
      <w:r w:rsidRPr="00BD447D">
        <w:rPr>
          <w:rFonts w:eastAsia="Calibri"/>
          <w:color w:val="000000" w:themeColor="text1"/>
          <w:lang w:val="fr-FR" w:eastAsia="ro-RO" w:bidi="ro-RO"/>
        </w:rPr>
        <w:t xml:space="preserve"> statut </w:t>
      </w:r>
      <w:proofErr w:type="spellStart"/>
      <w:r w:rsidRPr="00BD447D">
        <w:rPr>
          <w:rFonts w:eastAsia="Calibri"/>
          <w:color w:val="000000" w:themeColor="text1"/>
          <w:lang w:val="fr-FR" w:eastAsia="ro-RO" w:bidi="ro-RO"/>
        </w:rPr>
        <w:t>reprezentativ</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în</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raport</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cu</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scopul</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înfiinţării</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acestora</w:t>
      </w:r>
      <w:proofErr w:type="spellEnd"/>
      <w:r w:rsidRPr="00BD447D">
        <w:rPr>
          <w:rFonts w:eastAsia="Calibri"/>
          <w:color w:val="000000" w:themeColor="text1"/>
          <w:lang w:val="fr-FR" w:eastAsia="ro-RO" w:bidi="ro-RO"/>
        </w:rPr>
        <w:t>.</w:t>
      </w:r>
    </w:p>
    <w:p w14:paraId="7B7BBF3F" w14:textId="30227722" w:rsidR="00377388" w:rsidRPr="00BD447D" w:rsidRDefault="00377388" w:rsidP="00377388">
      <w:pPr>
        <w:spacing w:line="360" w:lineRule="auto"/>
        <w:ind w:firstLine="720"/>
        <w:jc w:val="both"/>
        <w:rPr>
          <w:rFonts w:eastAsia="Calibri"/>
          <w:b/>
          <w:bCs/>
          <w:color w:val="000000" w:themeColor="text1"/>
          <w:lang w:val="fr-FR" w:eastAsia="ro-RO" w:bidi="ro-RO"/>
        </w:rPr>
      </w:pPr>
      <w:r w:rsidRPr="00BD447D">
        <w:rPr>
          <w:rFonts w:eastAsia="Calibri"/>
          <w:b/>
          <w:bCs/>
          <w:color w:val="000000" w:themeColor="text1"/>
          <w:lang w:val="fr-FR" w:eastAsia="ro-RO" w:bidi="ro-RO"/>
        </w:rPr>
        <w:t>Art. 175. (1)</w:t>
      </w:r>
      <w:r w:rsidRPr="00BD447D">
        <w:rPr>
          <w:rFonts w:eastAsia="Calibri"/>
          <w:color w:val="000000" w:themeColor="text1"/>
          <w:lang w:val="fr-FR" w:eastAsia="ro-RO" w:bidi="ro-RO"/>
        </w:rPr>
        <w:t> </w:t>
      </w:r>
      <w:proofErr w:type="spellStart"/>
      <w:r w:rsidRPr="00BD447D">
        <w:rPr>
          <w:rFonts w:eastAsia="Calibri"/>
          <w:color w:val="000000" w:themeColor="text1"/>
          <w:lang w:val="fr-FR" w:eastAsia="ro-RO" w:bidi="ro-RO"/>
        </w:rPr>
        <w:t>Fiecare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clasă</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îşi</w:t>
      </w:r>
      <w:proofErr w:type="spellEnd"/>
      <w:r w:rsidRPr="00BD447D">
        <w:rPr>
          <w:rFonts w:eastAsia="Calibri"/>
          <w:color w:val="000000" w:themeColor="text1"/>
          <w:lang w:val="fr-FR" w:eastAsia="ro-RO" w:bidi="ro-RO"/>
        </w:rPr>
        <w:t xml:space="preserve"> va </w:t>
      </w:r>
      <w:proofErr w:type="spellStart"/>
      <w:r w:rsidRPr="00BD447D">
        <w:rPr>
          <w:rFonts w:eastAsia="Calibri"/>
          <w:color w:val="000000" w:themeColor="text1"/>
          <w:lang w:val="fr-FR" w:eastAsia="ro-RO" w:bidi="ro-RO"/>
        </w:rPr>
        <w:t>alege</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reprezentantul</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în</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consiliul</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elevilor</w:t>
      </w:r>
      <w:proofErr w:type="spellEnd"/>
      <w:r w:rsidRPr="00BD447D">
        <w:rPr>
          <w:rFonts w:eastAsia="Calibri"/>
          <w:color w:val="000000" w:themeColor="text1"/>
          <w:lang w:val="fr-FR" w:eastAsia="ro-RO" w:bidi="ro-RO"/>
        </w:rPr>
        <w:t xml:space="preserve">, o </w:t>
      </w:r>
      <w:proofErr w:type="spellStart"/>
      <w:r w:rsidRPr="00BD447D">
        <w:rPr>
          <w:rFonts w:eastAsia="Calibri"/>
          <w:color w:val="000000" w:themeColor="text1"/>
          <w:lang w:val="fr-FR" w:eastAsia="ro-RO" w:bidi="ro-RO"/>
        </w:rPr>
        <w:t>dată</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pe</w:t>
      </w:r>
      <w:proofErr w:type="spellEnd"/>
      <w:r w:rsidRPr="00BD447D">
        <w:rPr>
          <w:rFonts w:eastAsia="Calibri"/>
          <w:color w:val="000000" w:themeColor="text1"/>
          <w:lang w:val="fr-FR" w:eastAsia="ro-RO" w:bidi="ro-RO"/>
        </w:rPr>
        <w:t xml:space="preserve"> an, la </w:t>
      </w:r>
      <w:proofErr w:type="spellStart"/>
      <w:r w:rsidRPr="00BD447D">
        <w:rPr>
          <w:rFonts w:eastAsia="Calibri"/>
          <w:color w:val="000000" w:themeColor="text1"/>
          <w:lang w:val="fr-FR" w:eastAsia="ro-RO" w:bidi="ro-RO"/>
        </w:rPr>
        <w:t>începutul</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anului</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şcolar</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Votul</w:t>
      </w:r>
      <w:proofErr w:type="spellEnd"/>
      <w:r w:rsidRPr="00BD447D">
        <w:rPr>
          <w:rFonts w:eastAsia="Calibri"/>
          <w:color w:val="000000" w:themeColor="text1"/>
          <w:lang w:val="fr-FR" w:eastAsia="ro-RO" w:bidi="ro-RO"/>
        </w:rPr>
        <w:t xml:space="preserve"> este secret, </w:t>
      </w:r>
      <w:proofErr w:type="spellStart"/>
      <w:r w:rsidRPr="00BD447D">
        <w:rPr>
          <w:rFonts w:eastAsia="Calibri"/>
          <w:color w:val="000000" w:themeColor="text1"/>
          <w:lang w:val="fr-FR" w:eastAsia="ro-RO" w:bidi="ro-RO"/>
        </w:rPr>
        <w:t>iar</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elevii</w:t>
      </w:r>
      <w:proofErr w:type="spellEnd"/>
      <w:r w:rsidRPr="00BD447D">
        <w:rPr>
          <w:rFonts w:eastAsia="Calibri"/>
          <w:color w:val="000000" w:themeColor="text1"/>
          <w:lang w:val="fr-FR" w:eastAsia="ro-RO" w:bidi="ro-RO"/>
        </w:rPr>
        <w:t xml:space="preserve"> vor fi </w:t>
      </w:r>
      <w:proofErr w:type="spellStart"/>
      <w:r w:rsidRPr="00BD447D">
        <w:rPr>
          <w:rFonts w:eastAsia="Calibri"/>
          <w:color w:val="000000" w:themeColor="text1"/>
          <w:lang w:val="fr-FR" w:eastAsia="ro-RO" w:bidi="ro-RO"/>
        </w:rPr>
        <w:t>singurii</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responsabili</w:t>
      </w:r>
      <w:proofErr w:type="spellEnd"/>
      <w:r w:rsidRPr="00BD447D">
        <w:rPr>
          <w:rFonts w:eastAsia="Calibri"/>
          <w:color w:val="000000" w:themeColor="text1"/>
          <w:lang w:val="fr-FR" w:eastAsia="ro-RO" w:bidi="ro-RO"/>
        </w:rPr>
        <w:t xml:space="preserve"> de </w:t>
      </w:r>
      <w:proofErr w:type="spellStart"/>
      <w:r w:rsidRPr="00BD447D">
        <w:rPr>
          <w:rFonts w:eastAsia="Calibri"/>
          <w:color w:val="000000" w:themeColor="text1"/>
          <w:lang w:val="fr-FR" w:eastAsia="ro-RO" w:bidi="ro-RO"/>
        </w:rPr>
        <w:t>alegerea</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reprezentantului</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lor</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Profesorii</w:t>
      </w:r>
      <w:proofErr w:type="spellEnd"/>
      <w:r w:rsidRPr="00BD447D">
        <w:rPr>
          <w:rFonts w:eastAsia="Calibri"/>
          <w:color w:val="000000" w:themeColor="text1"/>
          <w:lang w:val="fr-FR" w:eastAsia="ro-RO" w:bidi="ro-RO"/>
        </w:rPr>
        <w:t xml:space="preserve"> nu au </w:t>
      </w:r>
      <w:proofErr w:type="spellStart"/>
      <w:r w:rsidRPr="00BD447D">
        <w:rPr>
          <w:rFonts w:eastAsia="Calibri"/>
          <w:color w:val="000000" w:themeColor="text1"/>
          <w:lang w:val="fr-FR" w:eastAsia="ro-RO" w:bidi="ro-RO"/>
        </w:rPr>
        <w:t>drept</w:t>
      </w:r>
      <w:proofErr w:type="spellEnd"/>
      <w:r w:rsidRPr="00BD447D">
        <w:rPr>
          <w:rFonts w:eastAsia="Calibri"/>
          <w:color w:val="000000" w:themeColor="text1"/>
          <w:lang w:val="fr-FR" w:eastAsia="ro-RO" w:bidi="ro-RO"/>
        </w:rPr>
        <w:t xml:space="preserve"> de </w:t>
      </w:r>
      <w:proofErr w:type="spellStart"/>
      <w:r w:rsidRPr="00BD447D">
        <w:rPr>
          <w:rFonts w:eastAsia="Calibri"/>
          <w:color w:val="000000" w:themeColor="text1"/>
          <w:lang w:val="fr-FR" w:eastAsia="ro-RO" w:bidi="ro-RO"/>
        </w:rPr>
        <w:t>vot</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şi</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nici</w:t>
      </w:r>
      <w:proofErr w:type="spellEnd"/>
      <w:r w:rsidRPr="00BD447D">
        <w:rPr>
          <w:rFonts w:eastAsia="Calibri"/>
          <w:color w:val="000000" w:themeColor="text1"/>
          <w:lang w:val="fr-FR" w:eastAsia="ro-RO" w:bidi="ro-RO"/>
        </w:rPr>
        <w:t xml:space="preserve"> nu </w:t>
      </w:r>
      <w:proofErr w:type="gramStart"/>
      <w:r w:rsidRPr="00BD447D">
        <w:rPr>
          <w:rFonts w:eastAsia="Calibri"/>
          <w:color w:val="000000" w:themeColor="text1"/>
          <w:lang w:val="fr-FR" w:eastAsia="ro-RO" w:bidi="ro-RO"/>
        </w:rPr>
        <w:t>le este</w:t>
      </w:r>
      <w:proofErr w:type="gram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permisă</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influenţarea</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deciziei</w:t>
      </w:r>
      <w:proofErr w:type="spellEnd"/>
      <w:r w:rsidRPr="00BD447D">
        <w:rPr>
          <w:rFonts w:eastAsia="Calibri"/>
          <w:color w:val="000000" w:themeColor="text1"/>
          <w:lang w:val="fr-FR" w:eastAsia="ro-RO" w:bidi="ro-RO"/>
        </w:rPr>
        <w:t xml:space="preserve"> </w:t>
      </w:r>
      <w:proofErr w:type="spellStart"/>
      <w:r w:rsidRPr="00BD447D">
        <w:rPr>
          <w:rFonts w:eastAsia="Calibri"/>
          <w:color w:val="000000" w:themeColor="text1"/>
          <w:lang w:val="fr-FR" w:eastAsia="ro-RO" w:bidi="ro-RO"/>
        </w:rPr>
        <w:t>elevilor</w:t>
      </w:r>
      <w:proofErr w:type="spellEnd"/>
      <w:r w:rsidRPr="00BD447D">
        <w:rPr>
          <w:rFonts w:eastAsia="Calibri"/>
          <w:color w:val="000000" w:themeColor="text1"/>
          <w:lang w:val="fr-FR" w:eastAsia="ro-RO" w:bidi="ro-RO"/>
        </w:rPr>
        <w:t>.</w:t>
      </w:r>
    </w:p>
    <w:p w14:paraId="5564BFDB" w14:textId="08FB8024" w:rsidR="00377388" w:rsidRPr="00BD447D" w:rsidRDefault="00377388" w:rsidP="00377388">
      <w:pPr>
        <w:spacing w:line="360" w:lineRule="auto"/>
        <w:ind w:firstLine="720"/>
        <w:jc w:val="both"/>
        <w:rPr>
          <w:rFonts w:eastAsia="Calibri"/>
          <w:color w:val="000000" w:themeColor="text1"/>
          <w:lang w:val="it-IT" w:eastAsia="ro-RO" w:bidi="ro-RO"/>
        </w:rPr>
      </w:pPr>
      <w:r w:rsidRPr="00BD447D">
        <w:rPr>
          <w:rFonts w:eastAsia="Calibri"/>
          <w:b/>
          <w:bCs/>
          <w:color w:val="000000" w:themeColor="text1"/>
          <w:lang w:val="it-IT" w:eastAsia="ro-RO" w:bidi="ro-RO"/>
        </w:rPr>
        <w:t>(2)</w:t>
      </w:r>
      <w:r w:rsidRPr="00BD447D">
        <w:rPr>
          <w:rFonts w:eastAsia="Calibri"/>
          <w:color w:val="000000" w:themeColor="text1"/>
          <w:lang w:val="it-IT" w:eastAsia="ro-RO" w:bidi="ro-RO"/>
        </w:rPr>
        <w:t> În Școala Gimnazială Nr. 1 Olcea se constituie Consiliul şcolar al elevilor.</w:t>
      </w:r>
    </w:p>
    <w:p w14:paraId="347C3F53" w14:textId="4C4B6277" w:rsidR="00377388" w:rsidRPr="00BD447D" w:rsidRDefault="00377388" w:rsidP="00377388">
      <w:pPr>
        <w:spacing w:line="360" w:lineRule="auto"/>
        <w:ind w:firstLine="720"/>
        <w:jc w:val="both"/>
        <w:rPr>
          <w:rFonts w:eastAsia="Calibri"/>
          <w:b/>
          <w:bCs/>
          <w:color w:val="000000" w:themeColor="text1"/>
          <w:lang w:val="it-IT" w:eastAsia="ro-RO" w:bidi="ro-RO"/>
        </w:rPr>
      </w:pPr>
      <w:r w:rsidRPr="00BD447D">
        <w:rPr>
          <w:rFonts w:eastAsia="Calibri"/>
          <w:b/>
          <w:bCs/>
          <w:color w:val="000000" w:themeColor="text1"/>
          <w:lang w:val="it-IT" w:eastAsia="ro-RO" w:bidi="ro-RO"/>
        </w:rPr>
        <w:lastRenderedPageBreak/>
        <w:t>Art. 176. (1)</w:t>
      </w:r>
      <w:r w:rsidRPr="00BD447D">
        <w:rPr>
          <w:rFonts w:eastAsia="Calibri"/>
          <w:color w:val="000000" w:themeColor="text1"/>
          <w:lang w:val="it-IT" w:eastAsia="ro-RO" w:bidi="ro-RO"/>
        </w:rPr>
        <w:t> Consiliul Naţional al Elevilor este partener al Ministerului Educaţiei</w:t>
      </w:r>
      <w:r w:rsidR="00BD447D">
        <w:rPr>
          <w:rFonts w:eastAsia="Calibri"/>
          <w:color w:val="000000" w:themeColor="text1"/>
          <w:lang w:val="it-IT" w:eastAsia="ro-RO" w:bidi="ro-RO"/>
        </w:rPr>
        <w:t xml:space="preserve"> </w:t>
      </w:r>
      <w:r w:rsidR="00BD447D">
        <w:rPr>
          <w:lang w:val="ro-RO"/>
        </w:rPr>
        <w:t>și Cercetării</w:t>
      </w:r>
      <w:r w:rsidRPr="00BD447D">
        <w:rPr>
          <w:rFonts w:eastAsia="Calibri"/>
          <w:color w:val="000000" w:themeColor="text1"/>
          <w:lang w:val="it-IT" w:eastAsia="ro-RO" w:bidi="ro-RO"/>
        </w:rPr>
        <w:t>, cu rol consultativ în procesul decizional. Elevii pot fi reprezentaţi şi prin alte asociaţii reprezentative la nivel naţional, cu rol consultativ în procesul decizional. În baza principiului subsidiarităţii, consiliile judeţene ale elevilor, respectiv consiliile şcolare ale elevilor sunt parteneri cu rol consultativ ai inspectoratelor şcolare, respectiv ai unităţilor de învăţământ.</w:t>
      </w:r>
    </w:p>
    <w:p w14:paraId="1D962B32" w14:textId="77777777" w:rsidR="00377388" w:rsidRPr="00BD447D" w:rsidRDefault="00377388" w:rsidP="00377388">
      <w:pPr>
        <w:spacing w:line="360" w:lineRule="auto"/>
        <w:ind w:firstLine="720"/>
        <w:jc w:val="both"/>
        <w:rPr>
          <w:rFonts w:eastAsia="Calibri"/>
          <w:color w:val="000000" w:themeColor="text1"/>
          <w:lang w:val="it-IT" w:eastAsia="ro-RO" w:bidi="ro-RO"/>
        </w:rPr>
      </w:pPr>
      <w:r w:rsidRPr="00BD447D">
        <w:rPr>
          <w:rFonts w:eastAsia="Calibri"/>
          <w:b/>
          <w:bCs/>
          <w:color w:val="000000" w:themeColor="text1"/>
          <w:lang w:val="it-IT" w:eastAsia="ro-RO" w:bidi="ro-RO"/>
        </w:rPr>
        <w:t>(2)</w:t>
      </w:r>
      <w:r w:rsidRPr="00BD447D">
        <w:rPr>
          <w:rFonts w:eastAsia="Calibri"/>
          <w:color w:val="000000" w:themeColor="text1"/>
          <w:lang w:val="it-IT" w:eastAsia="ro-RO" w:bidi="ro-RO"/>
        </w:rPr>
        <w:t> Prin consiliul elevilor, elevii îşi exprimă opinia în legătură cu problemele care îi afectează în mod direct.</w:t>
      </w:r>
    </w:p>
    <w:p w14:paraId="2503E10D" w14:textId="77777777" w:rsidR="00377388" w:rsidRPr="00BD447D" w:rsidRDefault="00377388" w:rsidP="00377388">
      <w:pPr>
        <w:spacing w:line="360" w:lineRule="auto"/>
        <w:ind w:firstLine="720"/>
        <w:jc w:val="both"/>
        <w:rPr>
          <w:rFonts w:eastAsia="Calibri"/>
          <w:color w:val="000000" w:themeColor="text1"/>
          <w:lang w:val="it-IT" w:eastAsia="ro-RO" w:bidi="ro-RO"/>
        </w:rPr>
      </w:pPr>
      <w:r w:rsidRPr="00BD447D">
        <w:rPr>
          <w:rFonts w:eastAsia="Calibri"/>
          <w:b/>
          <w:bCs/>
          <w:color w:val="000000" w:themeColor="text1"/>
          <w:lang w:val="it-IT" w:eastAsia="ro-RO" w:bidi="ro-RO"/>
        </w:rPr>
        <w:t>(3)</w:t>
      </w:r>
      <w:r w:rsidRPr="00BD447D">
        <w:rPr>
          <w:rFonts w:eastAsia="Calibri"/>
          <w:color w:val="000000" w:themeColor="text1"/>
          <w:lang w:val="it-IT" w:eastAsia="ro-RO" w:bidi="ro-RO"/>
        </w:rPr>
        <w:t> Consiliul Naţional al Elevilor funcţionează în baza Regulamentului de organizare şi funcţionare al Consiliului Naţional al Elevilor, aprobat prin ordin al ministrului educaţiei, şi prin regulamentele interne aprobate de Consiliul Naţional al Elevilor.</w:t>
      </w:r>
    </w:p>
    <w:p w14:paraId="20DD78EE" w14:textId="3B2803B9" w:rsidR="00377388" w:rsidRPr="00BD447D" w:rsidRDefault="00377388" w:rsidP="00377388">
      <w:pPr>
        <w:spacing w:line="360" w:lineRule="auto"/>
        <w:ind w:firstLine="720"/>
        <w:jc w:val="both"/>
        <w:rPr>
          <w:rFonts w:eastAsia="Calibri"/>
          <w:color w:val="000000" w:themeColor="text1"/>
          <w:lang w:val="it-IT" w:eastAsia="ro-RO" w:bidi="ro-RO"/>
        </w:rPr>
      </w:pPr>
      <w:r w:rsidRPr="00BD447D">
        <w:rPr>
          <w:rFonts w:eastAsia="Calibri"/>
          <w:b/>
          <w:bCs/>
          <w:color w:val="000000" w:themeColor="text1"/>
          <w:lang w:val="it-IT" w:eastAsia="ro-RO" w:bidi="ro-RO"/>
        </w:rPr>
        <w:t>(4)</w:t>
      </w:r>
      <w:r w:rsidRPr="00BD447D">
        <w:rPr>
          <w:rFonts w:eastAsia="Calibri"/>
          <w:color w:val="000000" w:themeColor="text1"/>
          <w:lang w:val="it-IT" w:eastAsia="ro-RO" w:bidi="ro-RO"/>
        </w:rPr>
        <w:t> Școala Gimnazială Nr. 1 Olcea sprijină activitatea Consiliului școlar al elevilor, prin punerea la dispoziţie a logisticii necesare desfăşurării activităţii acestora şi a unui spaţiu pentru întrunirea biroului executiv şi a adunării generale a respectivului Consiliu şcolar al elevilor. Fondurile aferente desfăşurării activităţilor specifice se asigură din finanţare suplimentară, fără a afecta derularea activităţilor educaţionale.</w:t>
      </w:r>
    </w:p>
    <w:p w14:paraId="1EAFFDAD" w14:textId="77777777" w:rsidR="00D94AEC" w:rsidRDefault="00D94AEC" w:rsidP="00377388">
      <w:pPr>
        <w:spacing w:line="360" w:lineRule="auto"/>
        <w:ind w:firstLine="720"/>
        <w:jc w:val="both"/>
        <w:rPr>
          <w:rFonts w:eastAsia="Calibri"/>
          <w:lang w:val="ro-RO"/>
        </w:rPr>
      </w:pPr>
    </w:p>
    <w:p w14:paraId="2475425F" w14:textId="3FEECEB5" w:rsidR="00BD0968" w:rsidRPr="00BD0968" w:rsidRDefault="007C6589" w:rsidP="00BD0968">
      <w:pPr>
        <w:tabs>
          <w:tab w:val="left" w:pos="270"/>
        </w:tabs>
        <w:spacing w:line="276" w:lineRule="auto"/>
        <w:jc w:val="center"/>
        <w:rPr>
          <w:rFonts w:eastAsia="Calibri"/>
          <w:b/>
          <w:bCs/>
          <w:lang w:val="ro-RO"/>
        </w:rPr>
      </w:pPr>
      <w:r>
        <w:rPr>
          <w:rFonts w:eastAsia="Calibri"/>
          <w:b/>
          <w:bCs/>
          <w:lang w:val="ro-RO"/>
        </w:rPr>
        <w:t>7</w:t>
      </w:r>
      <w:r w:rsidR="00BD0968" w:rsidRPr="00BD0968">
        <w:rPr>
          <w:rFonts w:eastAsia="Calibri"/>
          <w:b/>
          <w:bCs/>
          <w:lang w:val="ro-RO"/>
        </w:rPr>
        <w:t>. Recompensarea elevilor</w:t>
      </w:r>
      <w:r w:rsidR="00BB513A">
        <w:rPr>
          <w:rFonts w:eastAsia="Calibri"/>
          <w:b/>
          <w:bCs/>
          <w:lang w:val="ro-RO"/>
        </w:rPr>
        <w:t xml:space="preserve"> </w:t>
      </w:r>
      <w:r w:rsidR="00BB513A" w:rsidRPr="00BB513A">
        <w:rPr>
          <w:rFonts w:eastAsia="Calibri"/>
          <w:b/>
          <w:bCs/>
          <w:lang w:val="ro-RO"/>
        </w:rPr>
        <w:t>Școlii Gimnaziale Nr. 1 Olcea</w:t>
      </w:r>
    </w:p>
    <w:p w14:paraId="077E64AC" w14:textId="77777777" w:rsidR="00BD0968" w:rsidRDefault="00BD0968" w:rsidP="00BD0968">
      <w:pPr>
        <w:tabs>
          <w:tab w:val="left" w:pos="270"/>
        </w:tabs>
        <w:spacing w:line="360" w:lineRule="auto"/>
        <w:jc w:val="both"/>
        <w:rPr>
          <w:rFonts w:eastAsia="Calibri"/>
          <w:lang w:val="ro-RO"/>
        </w:rPr>
      </w:pPr>
    </w:p>
    <w:p w14:paraId="23A20AC0" w14:textId="1505B28F" w:rsidR="00377388" w:rsidRPr="00377388" w:rsidRDefault="00BD0968" w:rsidP="00377388">
      <w:pPr>
        <w:spacing w:line="360" w:lineRule="auto"/>
        <w:ind w:firstLine="720"/>
        <w:jc w:val="both"/>
        <w:rPr>
          <w:rFonts w:eastAsia="Calibri"/>
          <w:lang w:val="ro-RO"/>
        </w:rPr>
      </w:pPr>
      <w:r w:rsidRPr="00BD0968">
        <w:rPr>
          <w:rFonts w:eastAsia="Calibri"/>
          <w:b/>
          <w:bCs/>
          <w:lang w:val="ro-RO"/>
        </w:rPr>
        <w:t>Art. 1</w:t>
      </w:r>
      <w:r w:rsidR="00E65FFE">
        <w:rPr>
          <w:rFonts w:eastAsia="Calibri"/>
          <w:b/>
          <w:bCs/>
          <w:lang w:val="ro-RO"/>
        </w:rPr>
        <w:t>7</w:t>
      </w:r>
      <w:r w:rsidR="00377388">
        <w:rPr>
          <w:rFonts w:eastAsia="Calibri"/>
          <w:b/>
          <w:bCs/>
          <w:lang w:val="ro-RO"/>
        </w:rPr>
        <w:t>7</w:t>
      </w:r>
      <w:r w:rsidRPr="00BD0968">
        <w:rPr>
          <w:rFonts w:eastAsia="Calibri"/>
          <w:b/>
          <w:bCs/>
          <w:lang w:val="ro-RO"/>
        </w:rPr>
        <w:t>. (1)</w:t>
      </w:r>
      <w:r w:rsidRPr="00BD0968">
        <w:rPr>
          <w:rFonts w:eastAsia="Calibri"/>
          <w:lang w:val="ro-RO"/>
        </w:rPr>
        <w:t xml:space="preserve"> </w:t>
      </w:r>
      <w:r w:rsidRPr="00377388">
        <w:rPr>
          <w:rFonts w:eastAsia="Calibri"/>
          <w:b/>
          <w:bCs/>
          <w:lang w:val="ro-RO"/>
        </w:rPr>
        <w:t xml:space="preserve">Elevii </w:t>
      </w:r>
      <w:r w:rsidR="007476E8" w:rsidRPr="00377388">
        <w:rPr>
          <w:rFonts w:eastAsia="Calibri"/>
          <w:b/>
          <w:bCs/>
          <w:lang w:val="ro-RO"/>
        </w:rPr>
        <w:t xml:space="preserve">Școlii Gimnaziale Nr. 1 Olcea </w:t>
      </w:r>
      <w:r w:rsidR="00377388" w:rsidRPr="00377388">
        <w:rPr>
          <w:rFonts w:eastAsia="Calibri"/>
          <w:b/>
          <w:bCs/>
          <w:lang w:val="ro-RO"/>
        </w:rPr>
        <w:t>care obţin rezultate remarcabile în activitatea lor educaţională şcolară şi extraşcolară pot primi următoarele recompense:</w:t>
      </w:r>
    </w:p>
    <w:p w14:paraId="34E038EA" w14:textId="7B8D7E45" w:rsidR="00377388" w:rsidRPr="00377388" w:rsidRDefault="00377388" w:rsidP="00377388">
      <w:pPr>
        <w:spacing w:line="360" w:lineRule="auto"/>
        <w:ind w:firstLine="720"/>
        <w:jc w:val="both"/>
        <w:rPr>
          <w:rFonts w:eastAsia="Calibri"/>
          <w:lang w:val="ro-RO"/>
        </w:rPr>
      </w:pPr>
      <w:r w:rsidRPr="00377388">
        <w:rPr>
          <w:rFonts w:eastAsia="Calibri"/>
          <w:lang w:val="ro-RO"/>
        </w:rPr>
        <w:t xml:space="preserve">a) evidenţiere în faţa clasei şi/sau în faţa colegilor din unitatea de învăţământ sau în faţa </w:t>
      </w:r>
      <w:r w:rsidR="00263F12">
        <w:rPr>
          <w:rFonts w:eastAsia="Calibri"/>
          <w:lang w:val="ro-RO"/>
        </w:rPr>
        <w:t>Consiliului profesoral</w:t>
      </w:r>
      <w:r w:rsidRPr="00377388">
        <w:rPr>
          <w:rFonts w:eastAsia="Calibri"/>
          <w:lang w:val="ro-RO"/>
        </w:rPr>
        <w:t>;</w:t>
      </w:r>
    </w:p>
    <w:p w14:paraId="6A0C3AA9" w14:textId="0B770455" w:rsidR="00377388" w:rsidRPr="00377388" w:rsidRDefault="00377388" w:rsidP="00377388">
      <w:pPr>
        <w:spacing w:line="360" w:lineRule="auto"/>
        <w:ind w:firstLine="720"/>
        <w:jc w:val="both"/>
        <w:rPr>
          <w:rFonts w:eastAsia="Calibri"/>
          <w:lang w:val="ro-RO"/>
        </w:rPr>
      </w:pPr>
      <w:r w:rsidRPr="00377388">
        <w:rPr>
          <w:rFonts w:eastAsia="Calibri"/>
          <w:lang w:val="ro-RO"/>
        </w:rPr>
        <w:t>b) comunicare verbală sau scrisă adresată părinţilor/reprezentanţilor legali, cu menţionarea rezultatelor deosebite pentru care elevul este evidenţiat;</w:t>
      </w:r>
    </w:p>
    <w:p w14:paraId="38D8EFBD" w14:textId="6FEDF2D0" w:rsidR="00377388" w:rsidRPr="00377388" w:rsidRDefault="00377388" w:rsidP="00377388">
      <w:pPr>
        <w:spacing w:line="360" w:lineRule="auto"/>
        <w:ind w:firstLine="720"/>
        <w:jc w:val="both"/>
        <w:rPr>
          <w:rFonts w:eastAsia="Calibri"/>
          <w:lang w:val="ro-RO"/>
        </w:rPr>
      </w:pPr>
      <w:r w:rsidRPr="00377388">
        <w:rPr>
          <w:rFonts w:eastAsia="Calibri"/>
          <w:lang w:val="ro-RO"/>
        </w:rPr>
        <w:t>c) burse de merit şi de excelenţă olimpică I şi II, după caz, sau alte recompense materiale acordate de stat, de agenţi economici, de sponsori, de parteneri sau de autorităţi publice locale sau judeţene/ale municipiului Bucureşti, conform prevederilor în vigoare;</w:t>
      </w:r>
    </w:p>
    <w:p w14:paraId="2EDFC024" w14:textId="16890FC6" w:rsidR="00377388" w:rsidRPr="00377388" w:rsidRDefault="00377388" w:rsidP="00377388">
      <w:pPr>
        <w:spacing w:line="360" w:lineRule="auto"/>
        <w:ind w:firstLine="720"/>
        <w:jc w:val="both"/>
        <w:rPr>
          <w:rFonts w:eastAsia="Calibri"/>
          <w:lang w:val="ro-RO"/>
        </w:rPr>
      </w:pPr>
      <w:r w:rsidRPr="00377388">
        <w:rPr>
          <w:rFonts w:eastAsia="Calibri"/>
          <w:lang w:val="ro-RO"/>
        </w:rPr>
        <w:t>d) premii, diplome, medalii;</w:t>
      </w:r>
    </w:p>
    <w:p w14:paraId="64C2CB6B" w14:textId="232EDC4C" w:rsidR="00377388" w:rsidRPr="00377388" w:rsidRDefault="00377388" w:rsidP="00377388">
      <w:pPr>
        <w:spacing w:line="360" w:lineRule="auto"/>
        <w:ind w:firstLine="720"/>
        <w:jc w:val="both"/>
        <w:rPr>
          <w:rFonts w:eastAsia="Calibri"/>
          <w:lang w:val="ro-RO"/>
        </w:rPr>
      </w:pPr>
      <w:r w:rsidRPr="00377388">
        <w:rPr>
          <w:rFonts w:eastAsia="Calibri"/>
          <w:lang w:val="ro-RO"/>
        </w:rPr>
        <w:lastRenderedPageBreak/>
        <w:t>e) recomandare pentru a beneficia, cu prioritate, de excursii sau tabere de profil din ţară şi din străinătate;</w:t>
      </w:r>
    </w:p>
    <w:p w14:paraId="25A593DF" w14:textId="57C62062" w:rsidR="00377388" w:rsidRPr="00377388" w:rsidRDefault="00377388" w:rsidP="00377388">
      <w:pPr>
        <w:spacing w:line="360" w:lineRule="auto"/>
        <w:ind w:firstLine="720"/>
        <w:jc w:val="both"/>
        <w:rPr>
          <w:rFonts w:eastAsia="Calibri"/>
          <w:lang w:val="ro-RO"/>
        </w:rPr>
      </w:pPr>
      <w:r w:rsidRPr="00377388">
        <w:rPr>
          <w:rFonts w:eastAsia="Calibri"/>
          <w:lang w:val="ro-RO"/>
        </w:rPr>
        <w:t>f) premiul de onoare al unităţii de învăţământ preuniversitar.</w:t>
      </w:r>
    </w:p>
    <w:p w14:paraId="4D37D9F1" w14:textId="1D05E065" w:rsidR="00377388" w:rsidRPr="00377388" w:rsidRDefault="00377388" w:rsidP="00377388">
      <w:pPr>
        <w:spacing w:line="360" w:lineRule="auto"/>
        <w:ind w:firstLine="720"/>
        <w:jc w:val="both"/>
        <w:rPr>
          <w:rFonts w:eastAsia="Calibri"/>
          <w:lang w:val="ro-RO"/>
        </w:rPr>
      </w:pPr>
      <w:r w:rsidRPr="00377388">
        <w:rPr>
          <w:rFonts w:eastAsia="Calibri"/>
          <w:b/>
          <w:bCs/>
          <w:lang w:val="ro-RO"/>
        </w:rPr>
        <w:t>(2)</w:t>
      </w:r>
      <w:r w:rsidRPr="00377388">
        <w:rPr>
          <w:rFonts w:eastAsia="Calibri"/>
          <w:lang w:val="ro-RO"/>
        </w:rPr>
        <w:t xml:space="preserve"> Performanţa elevilor la concursuri, la olimpiadele pe discipline, la olimpiadele inter/transdisciplinare, la olimpiadele de creaţie tehnico-ştiinţifică şi artistică şi la olimpiadele/campionatele sportive se recompensează financiar, </w:t>
      </w:r>
      <w:r w:rsidR="00D94AEC">
        <w:rPr>
          <w:rFonts w:eastAsia="Calibri"/>
          <w:lang w:val="ro-RO"/>
        </w:rPr>
        <w:t>conform legislației.</w:t>
      </w:r>
    </w:p>
    <w:p w14:paraId="06C88589" w14:textId="1989F266" w:rsidR="00377388" w:rsidRPr="00377388" w:rsidRDefault="00377388" w:rsidP="00377388">
      <w:pPr>
        <w:spacing w:line="360" w:lineRule="auto"/>
        <w:ind w:firstLine="720"/>
        <w:jc w:val="both"/>
        <w:rPr>
          <w:rFonts w:eastAsia="Calibri"/>
          <w:lang w:val="ro-RO"/>
        </w:rPr>
      </w:pPr>
      <w:r w:rsidRPr="00377388">
        <w:rPr>
          <w:rFonts w:eastAsia="Calibri"/>
          <w:b/>
          <w:bCs/>
          <w:lang w:val="ro-RO"/>
        </w:rPr>
        <w:t>(3)</w:t>
      </w:r>
      <w:r w:rsidRPr="00377388">
        <w:rPr>
          <w:rFonts w:eastAsia="Calibri"/>
          <w:lang w:val="ro-RO"/>
        </w:rPr>
        <w:t xml:space="preserve"> La sfârşitul anului şcolar, elevii pot fi premiaţi pentru activitatea desfăşurată, cu diplome sau medalii, iar acordarea premiilor se face la nivelul unităţii de învăţământ, la propunerea învăţătorului/institutorului/profesorului pentru învăţământul primar, a profesorului diriginte, a consiliului clasei, a directorului şcolii sau a consiliului şcolar al elevilor.</w:t>
      </w:r>
    </w:p>
    <w:p w14:paraId="7BCBB2BB" w14:textId="5C24FA4F" w:rsidR="00377388" w:rsidRPr="00377388" w:rsidRDefault="00377388" w:rsidP="00377388">
      <w:pPr>
        <w:spacing w:line="360" w:lineRule="auto"/>
        <w:ind w:firstLine="720"/>
        <w:jc w:val="both"/>
        <w:rPr>
          <w:rFonts w:eastAsia="Calibri"/>
          <w:lang w:val="ro-RO"/>
        </w:rPr>
      </w:pPr>
      <w:r w:rsidRPr="00377388">
        <w:rPr>
          <w:rFonts w:eastAsia="Calibri"/>
          <w:b/>
          <w:bCs/>
          <w:lang w:val="ro-RO"/>
        </w:rPr>
        <w:t>(4)</w:t>
      </w:r>
      <w:r w:rsidRPr="00377388">
        <w:rPr>
          <w:rFonts w:eastAsia="Calibri"/>
          <w:lang w:val="ro-RO"/>
        </w:rPr>
        <w:t xml:space="preserve"> Diplomele sau medaliile se pot acorda:</w:t>
      </w:r>
    </w:p>
    <w:p w14:paraId="71C05145" w14:textId="3A6F5002" w:rsidR="00377388" w:rsidRPr="00377388" w:rsidRDefault="00377388" w:rsidP="00377388">
      <w:pPr>
        <w:spacing w:line="360" w:lineRule="auto"/>
        <w:ind w:firstLine="720"/>
        <w:jc w:val="both"/>
        <w:rPr>
          <w:rFonts w:eastAsia="Calibri"/>
          <w:lang w:val="ro-RO"/>
        </w:rPr>
      </w:pPr>
      <w:r w:rsidRPr="00377388">
        <w:rPr>
          <w:rFonts w:eastAsia="Calibri"/>
          <w:lang w:val="ro-RO"/>
        </w:rPr>
        <w:t xml:space="preserve">a) pentru rezultate deosebite la învăţătură sau pe discipline de studiu, potrivit </w:t>
      </w:r>
      <w:r w:rsidR="00263F12">
        <w:rPr>
          <w:rFonts w:eastAsia="Calibri"/>
          <w:lang w:val="ro-RO"/>
        </w:rPr>
        <w:t>Consiliului profesoral</w:t>
      </w:r>
      <w:r w:rsidRPr="00377388">
        <w:rPr>
          <w:rFonts w:eastAsia="Calibri"/>
          <w:lang w:val="ro-RO"/>
        </w:rPr>
        <w:t xml:space="preserve"> al unităţii; numărul diplomelor pe care un elev le poate primi nu este limitat;</w:t>
      </w:r>
    </w:p>
    <w:p w14:paraId="7CDDC690" w14:textId="74E9038D" w:rsidR="00D94AEC" w:rsidRDefault="00377388" w:rsidP="00D94AEC">
      <w:pPr>
        <w:spacing w:line="360" w:lineRule="auto"/>
        <w:ind w:firstLine="720"/>
        <w:jc w:val="both"/>
        <w:rPr>
          <w:rFonts w:eastAsia="Calibri"/>
          <w:lang w:val="ro-RO"/>
        </w:rPr>
      </w:pPr>
      <w:r w:rsidRPr="00377388">
        <w:rPr>
          <w:rFonts w:eastAsia="Calibri"/>
          <w:lang w:val="ro-RO"/>
        </w:rPr>
        <w:t>b) pentru alte tipuri de performanţe: pentru activităţi extraşcolare, implicare în activităţi de voluntariat sau de educaţie nonformală etc., care merită să fie apreciate.</w:t>
      </w:r>
    </w:p>
    <w:p w14:paraId="2A3A3342" w14:textId="77777777" w:rsidR="007C6589" w:rsidRPr="00377388" w:rsidRDefault="007C6589" w:rsidP="00D94AEC">
      <w:pPr>
        <w:spacing w:line="360" w:lineRule="auto"/>
        <w:ind w:firstLine="720"/>
        <w:jc w:val="both"/>
        <w:rPr>
          <w:rFonts w:eastAsia="Calibri"/>
          <w:lang w:val="ro-RO"/>
        </w:rPr>
      </w:pPr>
    </w:p>
    <w:p w14:paraId="05DC76D0" w14:textId="1F88C0E7" w:rsidR="00377388" w:rsidRPr="00377388" w:rsidRDefault="00377388" w:rsidP="00377388">
      <w:pPr>
        <w:spacing w:line="360" w:lineRule="auto"/>
        <w:ind w:firstLine="720"/>
        <w:jc w:val="both"/>
        <w:rPr>
          <w:rFonts w:eastAsia="Calibri"/>
          <w:lang w:val="ro-RO"/>
        </w:rPr>
      </w:pPr>
      <w:r w:rsidRPr="00377388">
        <w:rPr>
          <w:rFonts w:eastAsia="Calibri"/>
          <w:b/>
          <w:bCs/>
          <w:lang w:val="ro-RO"/>
        </w:rPr>
        <w:t>(5)</w:t>
      </w:r>
      <w:r w:rsidRPr="00377388">
        <w:rPr>
          <w:rFonts w:eastAsia="Calibri"/>
          <w:lang w:val="ro-RO"/>
        </w:rPr>
        <w:t xml:space="preserve"> Elevii din învăţământul primar</w:t>
      </w:r>
      <w:r w:rsidR="00056374">
        <w:rPr>
          <w:rFonts w:eastAsia="Calibri"/>
          <w:lang w:val="ro-RO"/>
        </w:rPr>
        <w:t xml:space="preserve"> și </w:t>
      </w:r>
      <w:r w:rsidRPr="00377388">
        <w:rPr>
          <w:rFonts w:eastAsia="Calibri"/>
          <w:lang w:val="ro-RO"/>
        </w:rPr>
        <w:t>gimnazial,</w:t>
      </w:r>
      <w:r w:rsidR="00056374">
        <w:rPr>
          <w:rFonts w:eastAsia="Calibri"/>
          <w:lang w:val="ro-RO"/>
        </w:rPr>
        <w:t xml:space="preserve"> </w:t>
      </w:r>
      <w:r w:rsidRPr="00377388">
        <w:rPr>
          <w:rFonts w:eastAsia="Calibri"/>
          <w:lang w:val="ro-RO"/>
        </w:rPr>
        <w:t>pot obţine premii dacă:</w:t>
      </w:r>
    </w:p>
    <w:p w14:paraId="6568ADA1" w14:textId="5E135524" w:rsidR="00377388" w:rsidRPr="00377388" w:rsidRDefault="00377388" w:rsidP="00377388">
      <w:pPr>
        <w:spacing w:line="360" w:lineRule="auto"/>
        <w:ind w:firstLine="720"/>
        <w:jc w:val="both"/>
        <w:rPr>
          <w:rFonts w:eastAsia="Calibri"/>
          <w:lang w:val="ro-RO"/>
        </w:rPr>
      </w:pPr>
      <w:r w:rsidRPr="00377388">
        <w:rPr>
          <w:rFonts w:eastAsia="Calibri"/>
          <w:lang w:val="ro-RO"/>
        </w:rPr>
        <w:t>a) au obţinut primele medii generale pe clasă şi acestea nu au valori mai mici de 9.00, respectiv calificativul Foarte bine - în cazul elevilor din ciclul primar; pentru următoarele medii se pot acorda menţiuni conform reglementărilor interne ale unităţii de învăţământ;</w:t>
      </w:r>
    </w:p>
    <w:p w14:paraId="713370AA" w14:textId="125672E4" w:rsidR="00377388" w:rsidRPr="00377388" w:rsidRDefault="00377388" w:rsidP="00D94AEC">
      <w:pPr>
        <w:spacing w:line="360" w:lineRule="auto"/>
        <w:ind w:firstLine="720"/>
        <w:jc w:val="both"/>
        <w:rPr>
          <w:rFonts w:eastAsia="Calibri"/>
          <w:lang w:val="ro-RO"/>
        </w:rPr>
      </w:pPr>
      <w:r w:rsidRPr="00377388">
        <w:rPr>
          <w:rFonts w:eastAsia="Calibri"/>
          <w:lang w:val="ro-RO"/>
        </w:rPr>
        <w:t>b) s-au distins la una sau la mai multe disciplin</w:t>
      </w:r>
      <w:r w:rsidR="00DE0514">
        <w:rPr>
          <w:rFonts w:eastAsia="Calibri"/>
          <w:lang w:val="ro-RO"/>
        </w:rPr>
        <w:t>e</w:t>
      </w:r>
      <w:r w:rsidRPr="00377388">
        <w:rPr>
          <w:rFonts w:eastAsia="Calibri"/>
          <w:lang w:val="ro-RO"/>
        </w:rPr>
        <w:t xml:space="preserve"> de studiu;</w:t>
      </w:r>
    </w:p>
    <w:p w14:paraId="1723ABEA" w14:textId="26B64037" w:rsidR="00377388" w:rsidRPr="00377388" w:rsidRDefault="00377388" w:rsidP="00377388">
      <w:pPr>
        <w:spacing w:line="360" w:lineRule="auto"/>
        <w:ind w:firstLine="720"/>
        <w:jc w:val="both"/>
        <w:rPr>
          <w:rFonts w:eastAsia="Calibri"/>
          <w:lang w:val="ro-RO"/>
        </w:rPr>
      </w:pPr>
      <w:r w:rsidRPr="00377388">
        <w:rPr>
          <w:rFonts w:eastAsia="Calibri"/>
          <w:lang w:val="ro-RO"/>
        </w:rPr>
        <w:t>c) au obţinut performanţe la concursuri, festivaluri, expoziţii şi la alte activităţi extraşcolare desfăşurate la nivel local, judeţean/al municipiului Bucureşti, naţional sau internaţional;</w:t>
      </w:r>
    </w:p>
    <w:p w14:paraId="277301FD" w14:textId="38CA344E" w:rsidR="00377388" w:rsidRPr="00377388" w:rsidRDefault="00377388" w:rsidP="00377388">
      <w:pPr>
        <w:spacing w:line="360" w:lineRule="auto"/>
        <w:ind w:firstLine="720"/>
        <w:jc w:val="both"/>
        <w:rPr>
          <w:rFonts w:eastAsia="Calibri"/>
          <w:lang w:val="ro-RO"/>
        </w:rPr>
      </w:pPr>
      <w:r w:rsidRPr="00377388">
        <w:rPr>
          <w:rFonts w:eastAsia="Calibri"/>
          <w:lang w:val="ro-RO"/>
        </w:rPr>
        <w:t>d) s-au remarcat prin fapte de înaltă ţinută morală şi civică.</w:t>
      </w:r>
    </w:p>
    <w:p w14:paraId="22E63655" w14:textId="40456243" w:rsidR="00377388" w:rsidRPr="00377388" w:rsidRDefault="00377388" w:rsidP="00377388">
      <w:pPr>
        <w:spacing w:line="360" w:lineRule="auto"/>
        <w:ind w:firstLine="720"/>
        <w:jc w:val="both"/>
        <w:rPr>
          <w:rFonts w:eastAsia="Calibri"/>
          <w:lang w:val="ro-RO"/>
        </w:rPr>
      </w:pPr>
      <w:r w:rsidRPr="00377388">
        <w:rPr>
          <w:rFonts w:eastAsia="Calibri"/>
          <w:b/>
          <w:bCs/>
          <w:lang w:val="ro-RO"/>
        </w:rPr>
        <w:t>(6)</w:t>
      </w:r>
      <w:r w:rsidRPr="00377388">
        <w:rPr>
          <w:rFonts w:eastAsia="Calibri"/>
          <w:lang w:val="ro-RO"/>
        </w:rPr>
        <w:t xml:space="preserve"> Pot fi acordate premii şi pentru alte situaţii prevăzute de regulamentul de organizare şi funcţionare al unităţii de învăţământ.</w:t>
      </w:r>
    </w:p>
    <w:p w14:paraId="1A37ACFA" w14:textId="2967AB79" w:rsidR="00BD0968" w:rsidRPr="00BD447D" w:rsidRDefault="00377388" w:rsidP="00377388">
      <w:pPr>
        <w:spacing w:line="360" w:lineRule="auto"/>
        <w:ind w:firstLine="720"/>
        <w:jc w:val="both"/>
        <w:rPr>
          <w:rFonts w:eastAsia="Calibri"/>
          <w:lang w:val="ro-RO"/>
        </w:rPr>
      </w:pPr>
      <w:r w:rsidRPr="00377388">
        <w:rPr>
          <w:rFonts w:eastAsia="Calibri"/>
          <w:b/>
          <w:bCs/>
          <w:lang w:val="ro-RO"/>
        </w:rPr>
        <w:t>(7)</w:t>
      </w:r>
      <w:r w:rsidRPr="00377388">
        <w:rPr>
          <w:rFonts w:eastAsia="Calibri"/>
          <w:lang w:val="ro-RO"/>
        </w:rPr>
        <w:t xml:space="preserve"> </w:t>
      </w:r>
      <w:r w:rsidRPr="00BD447D">
        <w:rPr>
          <w:rFonts w:eastAsia="Calibri"/>
          <w:lang w:val="ro-RO"/>
        </w:rPr>
        <w:t xml:space="preserve">Școala Gimnazială Nr. 1 Olcea </w:t>
      </w:r>
      <w:r w:rsidRPr="00377388">
        <w:rPr>
          <w:rFonts w:eastAsia="Calibri"/>
          <w:lang w:val="ro-RO"/>
        </w:rPr>
        <w:t xml:space="preserve">poate stimula activităţile de performanţă înaltă ale copiilor/elevilor la nivel local, naţional şi internaţional, prin alocarea unor premii, burse, din partea </w:t>
      </w:r>
      <w:r w:rsidRPr="00377388">
        <w:rPr>
          <w:rFonts w:eastAsia="Calibri"/>
          <w:lang w:val="ro-RO"/>
        </w:rPr>
        <w:lastRenderedPageBreak/>
        <w:t>asociaţiei părinţilor, a agenţilor economici, a fundaţiilor ştiinţifice şi culturale, a comunităţii locale şi altele asemenea.</w:t>
      </w:r>
    </w:p>
    <w:p w14:paraId="25868298" w14:textId="77777777" w:rsidR="00377388" w:rsidRPr="00BB513A" w:rsidRDefault="00377388" w:rsidP="00377388">
      <w:pPr>
        <w:spacing w:line="360" w:lineRule="auto"/>
        <w:ind w:firstLine="720"/>
        <w:jc w:val="both"/>
        <w:rPr>
          <w:rFonts w:eastAsia="Calibri"/>
          <w:b/>
          <w:bCs/>
          <w:lang w:val="ro-RO"/>
        </w:rPr>
      </w:pPr>
    </w:p>
    <w:p w14:paraId="198B3606" w14:textId="18773FF0" w:rsidR="006739EE" w:rsidRPr="00BB513A" w:rsidRDefault="007C6589" w:rsidP="00283262">
      <w:pPr>
        <w:tabs>
          <w:tab w:val="left" w:pos="270"/>
        </w:tabs>
        <w:spacing w:line="360" w:lineRule="auto"/>
        <w:jc w:val="center"/>
        <w:rPr>
          <w:rFonts w:eastAsia="Calibri"/>
          <w:b/>
          <w:bCs/>
          <w:lang w:val="ro-RO"/>
        </w:rPr>
      </w:pPr>
      <w:r>
        <w:rPr>
          <w:rFonts w:eastAsia="Calibri"/>
          <w:b/>
          <w:bCs/>
          <w:lang w:val="ro-RO"/>
        </w:rPr>
        <w:t>8</w:t>
      </w:r>
      <w:r w:rsidR="003A0FF2" w:rsidRPr="00BB513A">
        <w:rPr>
          <w:rFonts w:eastAsia="Calibri"/>
          <w:b/>
          <w:bCs/>
          <w:lang w:val="ro-RO"/>
        </w:rPr>
        <w:t xml:space="preserve">. </w:t>
      </w:r>
      <w:r w:rsidR="00BB513A" w:rsidRPr="00BB513A">
        <w:rPr>
          <w:rFonts w:eastAsia="Calibri"/>
          <w:b/>
          <w:bCs/>
          <w:lang w:val="ro-RO"/>
        </w:rPr>
        <w:t>Îndatoririle</w:t>
      </w:r>
      <w:r w:rsidR="006739EE" w:rsidRPr="00BB513A">
        <w:rPr>
          <w:rFonts w:eastAsia="Calibri"/>
          <w:b/>
          <w:bCs/>
          <w:lang w:val="ro-RO"/>
        </w:rPr>
        <w:t xml:space="preserve"> elevilor</w:t>
      </w:r>
      <w:r w:rsidR="00BB513A" w:rsidRPr="00BD447D">
        <w:rPr>
          <w:lang w:val="ro-RO"/>
        </w:rPr>
        <w:t xml:space="preserve"> </w:t>
      </w:r>
      <w:r w:rsidR="00BB513A" w:rsidRPr="00BB513A">
        <w:rPr>
          <w:rFonts w:eastAsia="Calibri"/>
          <w:b/>
          <w:bCs/>
          <w:lang w:val="ro-RO"/>
        </w:rPr>
        <w:t>Școlii Gimnaziale Nr. 1 Olcea</w:t>
      </w:r>
    </w:p>
    <w:p w14:paraId="0CA43363" w14:textId="77777777" w:rsidR="006739EE" w:rsidRPr="00CF6DF9" w:rsidRDefault="006739EE" w:rsidP="00283262">
      <w:pPr>
        <w:tabs>
          <w:tab w:val="left" w:pos="270"/>
        </w:tabs>
        <w:spacing w:line="360" w:lineRule="auto"/>
        <w:rPr>
          <w:rFonts w:eastAsia="Calibri"/>
          <w:b/>
          <w:bCs/>
          <w:i/>
          <w:iCs/>
          <w:lang w:val="ro-RO"/>
        </w:rPr>
      </w:pPr>
    </w:p>
    <w:p w14:paraId="2B0F3901" w14:textId="0A5114D2" w:rsidR="00377388" w:rsidRPr="00377388" w:rsidRDefault="00BB513A" w:rsidP="00377388">
      <w:pPr>
        <w:spacing w:line="360" w:lineRule="auto"/>
        <w:ind w:firstLine="720"/>
        <w:jc w:val="both"/>
        <w:rPr>
          <w:rFonts w:eastAsia="Calibri"/>
          <w:b/>
          <w:bCs/>
          <w:lang w:val="ro-RO"/>
        </w:rPr>
      </w:pPr>
      <w:r w:rsidRPr="00BB513A">
        <w:rPr>
          <w:rFonts w:eastAsia="Calibri"/>
          <w:b/>
          <w:bCs/>
          <w:lang w:val="ro-RO"/>
        </w:rPr>
        <w:t>Art. 1</w:t>
      </w:r>
      <w:r w:rsidR="00E65FFE">
        <w:rPr>
          <w:rFonts w:eastAsia="Calibri"/>
          <w:b/>
          <w:bCs/>
          <w:lang w:val="ro-RO"/>
        </w:rPr>
        <w:t>7</w:t>
      </w:r>
      <w:r w:rsidR="00377388">
        <w:rPr>
          <w:rFonts w:eastAsia="Calibri"/>
          <w:b/>
          <w:bCs/>
          <w:lang w:val="ro-RO"/>
        </w:rPr>
        <w:t>8.</w:t>
      </w:r>
      <w:r w:rsidRPr="00BD447D">
        <w:rPr>
          <w:lang w:val="ro-RO"/>
        </w:rPr>
        <w:t xml:space="preserve"> </w:t>
      </w:r>
      <w:r w:rsidRPr="00BB513A">
        <w:rPr>
          <w:rFonts w:eastAsia="Calibri"/>
          <w:b/>
          <w:bCs/>
          <w:lang w:val="ro-RO"/>
        </w:rPr>
        <w:t xml:space="preserve">(1) </w:t>
      </w:r>
      <w:r w:rsidR="00377388" w:rsidRPr="00377388">
        <w:rPr>
          <w:rFonts w:eastAsia="Calibri"/>
          <w:b/>
          <w:bCs/>
          <w:lang w:val="ro-RO"/>
        </w:rPr>
        <w:t>Elevii au următoarele îndatoriri:</w:t>
      </w:r>
    </w:p>
    <w:p w14:paraId="6C4CE64C" w14:textId="63986DE4" w:rsidR="00377388" w:rsidRPr="00377388" w:rsidRDefault="00377388" w:rsidP="00377388">
      <w:pPr>
        <w:spacing w:line="360" w:lineRule="auto"/>
        <w:ind w:firstLine="720"/>
        <w:jc w:val="both"/>
        <w:rPr>
          <w:rFonts w:eastAsia="Calibri"/>
          <w:lang w:val="ro-RO"/>
        </w:rPr>
      </w:pPr>
      <w:r w:rsidRPr="00377388">
        <w:rPr>
          <w:rFonts w:eastAsia="Calibri"/>
          <w:lang w:val="ro-RO"/>
        </w:rPr>
        <w:t>a) de a frecventa toate cursurile, de a se pregăti la fiecare disciplină de studiu, de a dobândi competenţele aferente profilului absolventului şi de a-şi însuşi cunoştinţele prevăzute de programele şcolare;</w:t>
      </w:r>
    </w:p>
    <w:p w14:paraId="78E8CCD2" w14:textId="440AD4A5" w:rsidR="00377388" w:rsidRPr="00BD447D" w:rsidRDefault="00377388" w:rsidP="00C54A4B">
      <w:pPr>
        <w:spacing w:line="360" w:lineRule="auto"/>
        <w:ind w:firstLine="720"/>
        <w:jc w:val="both"/>
        <w:rPr>
          <w:rFonts w:eastAsia="Calibri"/>
          <w:lang w:val="ro-RO"/>
        </w:rPr>
      </w:pPr>
      <w:r w:rsidRPr="00377388">
        <w:rPr>
          <w:rFonts w:eastAsia="Calibri"/>
          <w:lang w:val="ro-RO"/>
        </w:rPr>
        <w:t xml:space="preserve">b) de a respecta regulamentele şi hotărârile </w:t>
      </w:r>
      <w:r w:rsidRPr="00BD447D">
        <w:rPr>
          <w:rFonts w:eastAsia="Calibri"/>
          <w:lang w:val="ro-RO"/>
        </w:rPr>
        <w:t>Școlii Gimnaziale Nr. 1 Olcea</w:t>
      </w:r>
      <w:r w:rsidRPr="00377388">
        <w:rPr>
          <w:rFonts w:eastAsia="Calibri"/>
          <w:lang w:val="ro-RO"/>
        </w:rPr>
        <w:t xml:space="preserve">. În acest sens, beneficiarii primari au obligaţia de a cunoaşte prevederile Statutului elevului şi ale </w:t>
      </w:r>
      <w:r w:rsidR="00C54A4B">
        <w:rPr>
          <w:rFonts w:eastAsia="Calibri"/>
          <w:lang w:val="ro-RO"/>
        </w:rPr>
        <w:t>prezentului regulamen</w:t>
      </w:r>
      <w:r w:rsidRPr="00377388">
        <w:rPr>
          <w:rFonts w:eastAsia="Calibri"/>
          <w:lang w:val="ro-RO"/>
        </w:rPr>
        <w:t>t, în funcţie de nivelul de înţelegere şi de particularităţile de vârstă şi individuale ale acestora;</w:t>
      </w:r>
    </w:p>
    <w:p w14:paraId="1292F8F2" w14:textId="6E8C98D4" w:rsidR="00377388" w:rsidRPr="00377388" w:rsidRDefault="00377388" w:rsidP="00C54A4B">
      <w:pPr>
        <w:spacing w:line="360" w:lineRule="auto"/>
        <w:ind w:firstLine="720"/>
        <w:jc w:val="both"/>
        <w:rPr>
          <w:rFonts w:eastAsia="Calibri"/>
          <w:lang w:val="ro-RO"/>
        </w:rPr>
      </w:pPr>
      <w:r w:rsidRPr="00377388">
        <w:rPr>
          <w:rFonts w:eastAsia="Calibri"/>
          <w:lang w:val="ro-RO"/>
        </w:rPr>
        <w:t>c) de a avea un comportament civilizat, adecvat mediului şcolar;</w:t>
      </w:r>
    </w:p>
    <w:p w14:paraId="5DF56D8B" w14:textId="22CFE385" w:rsidR="00377388" w:rsidRPr="00377388" w:rsidRDefault="00377388" w:rsidP="00C54A4B">
      <w:pPr>
        <w:spacing w:line="360" w:lineRule="auto"/>
        <w:ind w:firstLine="720"/>
        <w:jc w:val="both"/>
        <w:rPr>
          <w:rFonts w:eastAsia="Calibri"/>
          <w:lang w:val="ro-RO"/>
        </w:rPr>
      </w:pPr>
      <w:r w:rsidRPr="00377388">
        <w:rPr>
          <w:rFonts w:eastAsia="Calibri"/>
          <w:lang w:val="ro-RO"/>
        </w:rPr>
        <w:t>d) de a se prezenta la şcoală şi la toate activităţile organizate de aceasta într-o ţinută vestimentară decentă şi adecvată şi de a purta elementele de identificare în conformitate cu legislaţia în vigoare şi cu regulamentele şi hotărârile unităţii de învăţământ preuniversitar;</w:t>
      </w:r>
    </w:p>
    <w:p w14:paraId="42AE44E3" w14:textId="1C582B60" w:rsidR="00377388" w:rsidRPr="00377388" w:rsidRDefault="00377388" w:rsidP="00C54A4B">
      <w:pPr>
        <w:spacing w:line="360" w:lineRule="auto"/>
        <w:ind w:firstLine="720"/>
        <w:jc w:val="both"/>
        <w:rPr>
          <w:rFonts w:eastAsia="Calibri"/>
          <w:lang w:val="ro-RO"/>
        </w:rPr>
      </w:pPr>
      <w:r w:rsidRPr="00377388">
        <w:rPr>
          <w:rFonts w:eastAsia="Calibri"/>
          <w:lang w:val="ro-RO"/>
        </w:rPr>
        <w:t>e) de a respecta drepturile de autor şi de a recunoaşte apartenenţa informaţiilor prezentate în lucrările elaborate;</w:t>
      </w:r>
    </w:p>
    <w:p w14:paraId="2C714AA9" w14:textId="39612460" w:rsidR="00377388" w:rsidRPr="00377388" w:rsidRDefault="00377388" w:rsidP="00C54A4B">
      <w:pPr>
        <w:spacing w:line="360" w:lineRule="auto"/>
        <w:ind w:firstLine="720"/>
        <w:jc w:val="both"/>
        <w:rPr>
          <w:rFonts w:eastAsia="Calibri"/>
          <w:lang w:val="ro-RO"/>
        </w:rPr>
      </w:pPr>
      <w:r w:rsidRPr="00377388">
        <w:rPr>
          <w:rFonts w:eastAsia="Calibri"/>
          <w:lang w:val="ro-RO"/>
        </w:rPr>
        <w:t>f) de a elabora şi susţine lucrări la nivel de disciplină şi lucrări de absolvire originale;</w:t>
      </w:r>
    </w:p>
    <w:p w14:paraId="5E09C711" w14:textId="57B9ECBB" w:rsidR="00377388" w:rsidRPr="00377388" w:rsidRDefault="00377388" w:rsidP="00D94AEC">
      <w:pPr>
        <w:spacing w:line="360" w:lineRule="auto"/>
        <w:ind w:firstLine="720"/>
        <w:jc w:val="both"/>
        <w:rPr>
          <w:rFonts w:eastAsia="Calibri"/>
          <w:lang w:val="ro-RO"/>
        </w:rPr>
      </w:pPr>
      <w:r w:rsidRPr="00377388">
        <w:rPr>
          <w:rFonts w:eastAsia="Calibri"/>
          <w:lang w:val="ro-RO"/>
        </w:rPr>
        <w:t>g) obligaţia de a sesiza reprezentanţii unităţii de învăţământ şi, după caz, autorităţile competente cu privire la orice ilegalităţi în desfăşurarea procesului de învăţământ şi a activităţilor conexe acestuia sau cu privire la orice situaţie care ar pune în pericol siguranţa beneficiarilor primari şi a personalului unităţii de învăţământ;</w:t>
      </w:r>
    </w:p>
    <w:p w14:paraId="419DBE64" w14:textId="6BF97825" w:rsidR="00377388" w:rsidRPr="00377388" w:rsidRDefault="00377388" w:rsidP="00C54A4B">
      <w:pPr>
        <w:spacing w:line="360" w:lineRule="auto"/>
        <w:ind w:firstLine="720"/>
        <w:jc w:val="both"/>
        <w:rPr>
          <w:rFonts w:eastAsia="Calibri"/>
          <w:lang w:val="ro-RO"/>
        </w:rPr>
      </w:pPr>
      <w:r w:rsidRPr="00377388">
        <w:rPr>
          <w:rFonts w:eastAsia="Calibri"/>
          <w:lang w:val="ro-RO"/>
        </w:rPr>
        <w:t>h) de a utiliza în mod corespunzător, conform destinaţiei stabilite, toate facilităţile şcolare la care au acces;</w:t>
      </w:r>
    </w:p>
    <w:p w14:paraId="4FD82907" w14:textId="5C8301ED" w:rsidR="00377388" w:rsidRPr="00377388" w:rsidRDefault="00377388" w:rsidP="00C54A4B">
      <w:pPr>
        <w:spacing w:line="360" w:lineRule="auto"/>
        <w:ind w:firstLine="720"/>
        <w:jc w:val="both"/>
        <w:rPr>
          <w:rFonts w:eastAsia="Calibri"/>
          <w:lang w:val="ro-RO"/>
        </w:rPr>
      </w:pPr>
      <w:r w:rsidRPr="00377388">
        <w:rPr>
          <w:rFonts w:eastAsia="Calibri"/>
          <w:lang w:val="ro-RO"/>
        </w:rPr>
        <w:t>i) de a păstra curăţenia şi a respecta liniştea şi ordinea în perimetrul şcolar;</w:t>
      </w:r>
    </w:p>
    <w:p w14:paraId="5F62C816" w14:textId="28EDBCE3" w:rsidR="00377388" w:rsidRPr="00377388" w:rsidRDefault="00377388" w:rsidP="00C54A4B">
      <w:pPr>
        <w:spacing w:line="360" w:lineRule="auto"/>
        <w:ind w:firstLine="720"/>
        <w:jc w:val="both"/>
        <w:rPr>
          <w:rFonts w:eastAsia="Calibri"/>
          <w:lang w:val="ro-RO"/>
        </w:rPr>
      </w:pPr>
      <w:r w:rsidRPr="00377388">
        <w:rPr>
          <w:rFonts w:eastAsia="Calibri"/>
          <w:lang w:val="ro-RO"/>
        </w:rPr>
        <w:lastRenderedPageBreak/>
        <w:t>j) de a păstra integritatea şi buna funcţionare a bazei materiale a unităţii de învăţământ preuniversitar. Obligaţia se aplică şi în cazul manualelor şcolare primite gratuit, beneficiarii primari având obligaţia restituirii acestora în stare bună, la sfârşitul anului şcolar;</w:t>
      </w:r>
    </w:p>
    <w:p w14:paraId="64EC5A6E" w14:textId="4374177F" w:rsidR="00377388" w:rsidRPr="00377388" w:rsidRDefault="00377388" w:rsidP="00C54A4B">
      <w:pPr>
        <w:spacing w:line="360" w:lineRule="auto"/>
        <w:ind w:firstLine="720"/>
        <w:jc w:val="both"/>
        <w:rPr>
          <w:rFonts w:eastAsia="Calibri"/>
          <w:lang w:val="ro-RO"/>
        </w:rPr>
      </w:pPr>
      <w:r w:rsidRPr="00377388">
        <w:rPr>
          <w:rFonts w:eastAsia="Calibri"/>
          <w:lang w:val="ro-RO"/>
        </w:rPr>
        <w:t>k) de a plăti contravaloarea eventualelor prejudicii aduse bazei materiale puse la dispoziţia lor de către instituţia de învăţământ preuniversitar, în urma constatării culpei individuale;</w:t>
      </w:r>
    </w:p>
    <w:p w14:paraId="3427F61B" w14:textId="57B64478" w:rsidR="00377388" w:rsidRPr="00377388" w:rsidRDefault="00377388" w:rsidP="00C54A4B">
      <w:pPr>
        <w:spacing w:line="360" w:lineRule="auto"/>
        <w:ind w:firstLine="720"/>
        <w:jc w:val="both"/>
        <w:rPr>
          <w:rFonts w:eastAsia="Calibri"/>
          <w:lang w:val="ro-RO"/>
        </w:rPr>
      </w:pPr>
      <w:r w:rsidRPr="00377388">
        <w:rPr>
          <w:rFonts w:eastAsia="Calibri"/>
          <w:lang w:val="ro-RO"/>
        </w:rPr>
        <w:t>l) de a avea asupra lor carnetul de elev, vizat la zi, şi de a-l prezenta cadrelor didactice pentru trecerea notelor obţinute în urma evaluărilor, precum şi părinţilor/reprezentanţilor legali pentru luare la cunoştinţă în legătură cu situaţia şcolară;</w:t>
      </w:r>
    </w:p>
    <w:p w14:paraId="7175BB44" w14:textId="142EA06E" w:rsidR="00377388" w:rsidRPr="00377388" w:rsidRDefault="00377388" w:rsidP="00C54A4B">
      <w:pPr>
        <w:spacing w:line="360" w:lineRule="auto"/>
        <w:ind w:firstLine="720"/>
        <w:jc w:val="both"/>
        <w:rPr>
          <w:rFonts w:eastAsia="Calibri"/>
          <w:lang w:val="ro-RO"/>
        </w:rPr>
      </w:pPr>
      <w:r w:rsidRPr="00377388">
        <w:rPr>
          <w:rFonts w:eastAsia="Calibri"/>
          <w:lang w:val="ro-RO"/>
        </w:rPr>
        <w:t xml:space="preserve">m) de a avea asupra lor carnetul de elev, vizat la zi, şi de a-l prezenta în cazul utilizării mijloacelor de transport în comun, pentru a beneficia de transportul gratuit. </w:t>
      </w:r>
      <w:r w:rsidR="00C54A4B">
        <w:rPr>
          <w:rFonts w:eastAsia="Calibri"/>
          <w:lang w:val="ro-RO"/>
        </w:rPr>
        <w:t xml:space="preserve">Dacă unitatea de învățământ este </w:t>
      </w:r>
      <w:r w:rsidRPr="00377388">
        <w:rPr>
          <w:rFonts w:eastAsia="Calibri"/>
          <w:lang w:val="ro-RO"/>
        </w:rPr>
        <w:t>inclus</w:t>
      </w:r>
      <w:r w:rsidR="00C54A4B">
        <w:rPr>
          <w:rFonts w:eastAsia="Calibri"/>
          <w:lang w:val="ro-RO"/>
        </w:rPr>
        <w:t>ă</w:t>
      </w:r>
      <w:r w:rsidRPr="00377388">
        <w:rPr>
          <w:rFonts w:eastAsia="Calibri"/>
          <w:lang w:val="ro-RO"/>
        </w:rPr>
        <w:t xml:space="preserve"> în programul de pilotare a catalogului electronic</w:t>
      </w:r>
      <w:r w:rsidR="00C54A4B">
        <w:rPr>
          <w:rFonts w:eastAsia="Calibri"/>
          <w:lang w:val="ro-RO"/>
        </w:rPr>
        <w:t xml:space="preserve">, elevii </w:t>
      </w:r>
      <w:r w:rsidRPr="00377388">
        <w:rPr>
          <w:rFonts w:eastAsia="Calibri"/>
          <w:lang w:val="ro-RO"/>
        </w:rPr>
        <w:t>vor prezenta adeverinţa emisă de unitatea de învăţământ de apartenenţă care atestă calitatea de elev, pentru anul şcolar în curs, conform modelului prevăzut în normele metodologice privind acordarea facilităţilor de transport pentru elevi;</w:t>
      </w:r>
    </w:p>
    <w:p w14:paraId="66F07369" w14:textId="32F65C3B" w:rsidR="00377388" w:rsidRPr="00377388" w:rsidRDefault="00377388" w:rsidP="00C54A4B">
      <w:pPr>
        <w:spacing w:line="360" w:lineRule="auto"/>
        <w:ind w:firstLine="720"/>
        <w:jc w:val="both"/>
        <w:rPr>
          <w:rFonts w:eastAsia="Calibri"/>
          <w:lang w:val="ro-RO"/>
        </w:rPr>
      </w:pPr>
      <w:r w:rsidRPr="00377388">
        <w:rPr>
          <w:rFonts w:eastAsia="Calibri"/>
          <w:lang w:val="ro-RO"/>
        </w:rPr>
        <w:t>n) de a manifesta înţelegere, toleranţă şi respect faţă de întreaga comunitate şcolară: beneficiarii primari şi personalul unităţii de învăţământ;</w:t>
      </w:r>
    </w:p>
    <w:p w14:paraId="57DF9BA8" w14:textId="5BCD4A7D" w:rsidR="00377388" w:rsidRPr="00377388" w:rsidRDefault="00377388" w:rsidP="00C54A4B">
      <w:pPr>
        <w:spacing w:line="360" w:lineRule="auto"/>
        <w:ind w:firstLine="720"/>
        <w:jc w:val="both"/>
        <w:rPr>
          <w:rFonts w:eastAsia="Calibri"/>
          <w:lang w:val="ro-RO"/>
        </w:rPr>
      </w:pPr>
      <w:r w:rsidRPr="00377388">
        <w:rPr>
          <w:rFonts w:eastAsia="Calibri"/>
          <w:lang w:val="ro-RO"/>
        </w:rPr>
        <w:t>o) de a ocupa locurile stabilite în timpul deplasării în mijloacele de transport folosite pentru transportul şcolar, de a avea un comportament şi un limbaj civilizate, de a nu distruge bunurile din mijloacele de transport şi de a respecta regulile de circulaţie;</w:t>
      </w:r>
    </w:p>
    <w:p w14:paraId="5801653D" w14:textId="6DAF95E4" w:rsidR="00377388" w:rsidRPr="00377388" w:rsidRDefault="00377388" w:rsidP="00C54A4B">
      <w:pPr>
        <w:spacing w:line="360" w:lineRule="auto"/>
        <w:ind w:firstLine="720"/>
        <w:jc w:val="both"/>
        <w:rPr>
          <w:rFonts w:eastAsia="Calibri"/>
          <w:lang w:val="ro-RO"/>
        </w:rPr>
      </w:pPr>
      <w:r w:rsidRPr="00377388">
        <w:rPr>
          <w:rFonts w:eastAsia="Calibri"/>
          <w:lang w:val="ro-RO"/>
        </w:rPr>
        <w:t>p) de a cunoaşte şi de a respecta normele de securitate şi sănătate în muncă, normele de prevenire şi de stingere a incendiilor, normele de protecţie civilă, precum şi normele de protecţie a mediului;</w:t>
      </w:r>
    </w:p>
    <w:p w14:paraId="35585748" w14:textId="04164F08" w:rsidR="00377388" w:rsidRPr="00377388" w:rsidRDefault="00377388" w:rsidP="00C54A4B">
      <w:pPr>
        <w:spacing w:line="360" w:lineRule="auto"/>
        <w:ind w:firstLine="720"/>
        <w:jc w:val="both"/>
        <w:rPr>
          <w:rFonts w:eastAsia="Calibri"/>
          <w:lang w:val="ro-RO"/>
        </w:rPr>
      </w:pPr>
      <w:r w:rsidRPr="00377388">
        <w:rPr>
          <w:rFonts w:eastAsia="Calibri"/>
          <w:lang w:val="ro-RO"/>
        </w:rPr>
        <w:t>q) de a anunţa, în caz de îmbolnăvire, profesorul diriginte/profesorul pentru învăţământul primar/educatorul, direct sau prin intermediul părinţilor/reprezentanţilor legali, de a se prezenta la cabinetul medical şi, în funcţie de recomandările medicului, mai ales în cazul unei afecţiuni contagioase, să nu pună în pericol sănătatea colegilor şi a personalului din unitate.</w:t>
      </w:r>
    </w:p>
    <w:p w14:paraId="74739DC5" w14:textId="408D9031" w:rsidR="00377388" w:rsidRPr="00377388" w:rsidRDefault="00377388" w:rsidP="00C54A4B">
      <w:pPr>
        <w:spacing w:line="360" w:lineRule="auto"/>
        <w:ind w:firstLine="720"/>
        <w:jc w:val="both"/>
        <w:rPr>
          <w:rFonts w:eastAsia="Calibri"/>
          <w:lang w:val="ro-RO"/>
        </w:rPr>
      </w:pPr>
      <w:r w:rsidRPr="00C54A4B">
        <w:rPr>
          <w:rFonts w:eastAsia="Calibri"/>
          <w:b/>
          <w:bCs/>
          <w:lang w:val="ro-RO"/>
        </w:rPr>
        <w:t>(2)</w:t>
      </w:r>
      <w:r w:rsidRPr="00377388">
        <w:rPr>
          <w:rFonts w:eastAsia="Calibri"/>
          <w:lang w:val="ro-RO"/>
        </w:rPr>
        <w:t xml:space="preserve"> În cazul elevilor care în timpul orei de curs manifestă comportamente care aduc prejudicii activităţii de predareînvăţare- evaluare, cadrul didactic poate decide ca aceştia să </w:t>
      </w:r>
      <w:r w:rsidRPr="00377388">
        <w:rPr>
          <w:rFonts w:eastAsia="Calibri"/>
          <w:lang w:val="ro-RO"/>
        </w:rPr>
        <w:lastRenderedPageBreak/>
        <w:t>desfăşoare activitate în şcoală, în timpul orei respective, sub supravegherea obligatorie a unui cadru didactic sau a unui cadru didactic auxiliar, într-un spaţiu supravegheat video din unitatea de învăţământ stabilit pentru desfăşurarea, de regulă, a unor activităţi de tipul lectură suplimentară, completarea de fişe de lucru etc. În acest caz, părintele/reprezentantul legal al elevului va fi informat în scris/prin mijloace de comunicare electronică. Prin excepţie, elevii cu cerinţe educaţionale speciale sunt preluaţi pentru a desfăşura activitate cu personal specializat.</w:t>
      </w:r>
    </w:p>
    <w:p w14:paraId="32A8B451" w14:textId="11E1840A" w:rsidR="00377388" w:rsidRPr="00377388" w:rsidRDefault="00377388" w:rsidP="00C54A4B">
      <w:pPr>
        <w:spacing w:line="360" w:lineRule="auto"/>
        <w:ind w:firstLine="720"/>
        <w:jc w:val="both"/>
        <w:rPr>
          <w:rFonts w:eastAsia="Calibri"/>
          <w:lang w:val="ro-RO"/>
        </w:rPr>
      </w:pPr>
      <w:r w:rsidRPr="00C54A4B">
        <w:rPr>
          <w:rFonts w:eastAsia="Calibri"/>
          <w:b/>
          <w:bCs/>
          <w:lang w:val="ro-RO"/>
        </w:rPr>
        <w:t>(3)</w:t>
      </w:r>
      <w:r w:rsidRPr="00377388">
        <w:rPr>
          <w:rFonts w:eastAsia="Calibri"/>
          <w:lang w:val="ro-RO"/>
        </w:rPr>
        <w:t xml:space="preserve"> Cadrul didactic poate decide ca elevul să desfăşoare activitatea în spaţiul menţionat la alin. (2) doar pentru ora de curs ţinută de respectivul cadru didactic. Pentru respectiva oră de curs, elevului nu i se consemnează în catalog absenţă.</w:t>
      </w:r>
    </w:p>
    <w:p w14:paraId="1E7392A8" w14:textId="025DE831" w:rsidR="00C54A4B" w:rsidRPr="00BD447D" w:rsidRDefault="00377388" w:rsidP="00C54A4B">
      <w:pPr>
        <w:spacing w:line="360" w:lineRule="auto"/>
        <w:ind w:firstLine="720"/>
        <w:jc w:val="both"/>
        <w:rPr>
          <w:rFonts w:eastAsia="Calibri"/>
          <w:lang w:val="it-IT"/>
        </w:rPr>
      </w:pPr>
      <w:r w:rsidRPr="00C54A4B">
        <w:rPr>
          <w:rFonts w:eastAsia="Calibri"/>
          <w:b/>
          <w:bCs/>
          <w:lang w:val="ro-RO"/>
        </w:rPr>
        <w:t>(4)</w:t>
      </w:r>
      <w:r w:rsidRPr="00377388">
        <w:rPr>
          <w:rFonts w:eastAsia="Calibri"/>
          <w:lang w:val="ro-RO"/>
        </w:rPr>
        <w:t xml:space="preserve"> Modul de aplicare a prevederilor alin. (2) se reglementează prin regulamentul </w:t>
      </w:r>
      <w:r w:rsidR="00263F12">
        <w:rPr>
          <w:lang w:val="ro-RO" w:eastAsia="ro-RO" w:bidi="ro-RO"/>
        </w:rPr>
        <w:t>de ordine interioară</w:t>
      </w:r>
      <w:r w:rsidR="00C54A4B">
        <w:rPr>
          <w:rFonts w:eastAsia="Calibri"/>
          <w:lang w:val="ro-RO"/>
        </w:rPr>
        <w:t xml:space="preserve"> al </w:t>
      </w:r>
      <w:r w:rsidR="00C54A4B" w:rsidRPr="00BD447D">
        <w:rPr>
          <w:rFonts w:eastAsia="Calibri"/>
          <w:lang w:val="it-IT"/>
        </w:rPr>
        <w:t>Școlii Gimnaziale Nr. 1 Olcea.</w:t>
      </w:r>
    </w:p>
    <w:p w14:paraId="38683EB2" w14:textId="4EDF4470" w:rsidR="00BB513A" w:rsidRDefault="00BB513A" w:rsidP="00377388">
      <w:pPr>
        <w:spacing w:line="360" w:lineRule="auto"/>
        <w:ind w:firstLine="720"/>
        <w:jc w:val="both"/>
        <w:rPr>
          <w:rFonts w:eastAsia="Calibri"/>
          <w:b/>
          <w:bCs/>
          <w:lang w:val="ro-RO"/>
        </w:rPr>
      </w:pPr>
      <w:r w:rsidRPr="00BB513A">
        <w:rPr>
          <w:rFonts w:eastAsia="Calibri"/>
          <w:b/>
          <w:bCs/>
          <w:lang w:val="ro-RO"/>
        </w:rPr>
        <w:t>Art. 1</w:t>
      </w:r>
      <w:r w:rsidR="00E65FFE">
        <w:rPr>
          <w:rFonts w:eastAsia="Calibri"/>
          <w:b/>
          <w:bCs/>
          <w:lang w:val="ro-RO"/>
        </w:rPr>
        <w:t>7</w:t>
      </w:r>
      <w:r w:rsidR="00C54A4B">
        <w:rPr>
          <w:rFonts w:eastAsia="Calibri"/>
          <w:b/>
          <w:bCs/>
          <w:lang w:val="ro-RO"/>
        </w:rPr>
        <w:t>9</w:t>
      </w:r>
      <w:r w:rsidRPr="00BB513A">
        <w:rPr>
          <w:rFonts w:eastAsia="Calibri"/>
          <w:b/>
          <w:bCs/>
          <w:lang w:val="ro-RO"/>
        </w:rPr>
        <w:t xml:space="preserve">. Elevilor </w:t>
      </w:r>
      <w:r w:rsidR="00C54A4B" w:rsidRPr="00C54A4B">
        <w:rPr>
          <w:rFonts w:eastAsia="Calibri"/>
          <w:b/>
          <w:bCs/>
          <w:lang w:val="ro-RO"/>
        </w:rPr>
        <w:t xml:space="preserve">Școlii Gimnaziale Nr. 1 Olcea </w:t>
      </w:r>
      <w:r w:rsidRPr="00BB513A">
        <w:rPr>
          <w:rFonts w:eastAsia="Calibri"/>
          <w:b/>
          <w:bCs/>
          <w:lang w:val="ro-RO"/>
        </w:rPr>
        <w:t>le este interzis:</w:t>
      </w:r>
    </w:p>
    <w:p w14:paraId="53CFAE2C" w14:textId="1ED98590" w:rsidR="00C54A4B" w:rsidRPr="00C54A4B" w:rsidRDefault="00C54A4B" w:rsidP="00C54A4B">
      <w:pPr>
        <w:spacing w:line="360" w:lineRule="auto"/>
        <w:ind w:firstLine="720"/>
        <w:jc w:val="both"/>
        <w:rPr>
          <w:rFonts w:eastAsia="Calibri"/>
          <w:lang w:val="ro-RO"/>
        </w:rPr>
      </w:pPr>
      <w:r w:rsidRPr="00C54A4B">
        <w:rPr>
          <w:rFonts w:eastAsia="Calibri"/>
          <w:lang w:val="ro-RO"/>
        </w:rPr>
        <w:t xml:space="preserve">a) să distrugă, să modifice sau să completeze documentele şcolare, precum cataloage, foi matricole, carnete de elev şi orice alte documente din aceeaşi categorie sau să deterioreze bunurile din patrimoniul </w:t>
      </w:r>
      <w:r>
        <w:rPr>
          <w:rFonts w:eastAsia="Calibri"/>
          <w:lang w:val="ro-RO"/>
        </w:rPr>
        <w:t>unității;</w:t>
      </w:r>
    </w:p>
    <w:p w14:paraId="472EFF55" w14:textId="19E5A42E" w:rsidR="00C54A4B" w:rsidRPr="00C54A4B" w:rsidRDefault="00C54A4B" w:rsidP="00C54A4B">
      <w:pPr>
        <w:spacing w:line="360" w:lineRule="auto"/>
        <w:ind w:firstLine="720"/>
        <w:jc w:val="both"/>
        <w:rPr>
          <w:rFonts w:eastAsia="Calibri"/>
          <w:lang w:val="ro-RO"/>
        </w:rPr>
      </w:pPr>
      <w:r w:rsidRPr="00C54A4B">
        <w:rPr>
          <w:rFonts w:eastAsia="Calibri"/>
          <w:lang w:val="ro-RO"/>
        </w:rPr>
        <w:t>b) să introducă şi să difuzeze, în unitatea de învăţământ preuniversitar, materiale care, prin conţinutul lor, atentează la independenţa, suveranitatea, unitatea şi integritatea naţională a ţării, care promovează idei antiţigăniste, conform Legii nr. 2/2021 privind unele măsuri pentru prevenirea şi combaterea antiţigănismului, cultivă violenţa, intoleranţa sau care lezează imaginea publică a unei persoane;</w:t>
      </w:r>
    </w:p>
    <w:p w14:paraId="18B5A470" w14:textId="19D83B66" w:rsidR="00C54A4B" w:rsidRPr="00C54A4B" w:rsidRDefault="00C54A4B" w:rsidP="00C54A4B">
      <w:pPr>
        <w:spacing w:line="360" w:lineRule="auto"/>
        <w:ind w:firstLine="720"/>
        <w:jc w:val="both"/>
        <w:rPr>
          <w:rFonts w:eastAsia="Calibri"/>
          <w:lang w:val="ro-RO"/>
        </w:rPr>
      </w:pPr>
      <w:r w:rsidRPr="00C54A4B">
        <w:rPr>
          <w:rFonts w:eastAsia="Calibri"/>
          <w:lang w:val="ro-RO"/>
        </w:rPr>
        <w:t>c) să blocheze căile de acces în spaţiile de învăţământ;</w:t>
      </w:r>
    </w:p>
    <w:p w14:paraId="34A60D1E" w14:textId="176B84DC" w:rsidR="00C54A4B" w:rsidRPr="00C54A4B" w:rsidRDefault="00C54A4B" w:rsidP="00C54A4B">
      <w:pPr>
        <w:spacing w:line="360" w:lineRule="auto"/>
        <w:ind w:firstLine="720"/>
        <w:jc w:val="both"/>
        <w:rPr>
          <w:rFonts w:eastAsia="Calibri"/>
          <w:lang w:val="ro-RO"/>
        </w:rPr>
      </w:pPr>
      <w:r w:rsidRPr="00C54A4B">
        <w:rPr>
          <w:rFonts w:eastAsia="Calibri"/>
          <w:lang w:val="ro-RO"/>
        </w:rPr>
        <w:t>d) să deţină, să consume sau să comercializeze, în unitatea de învăţământ, droguri, băuturi alcoolice, băuturi energizante, substanţe etnobotanice sau alte substanţe interzise, toate categoriile de produse care conţin tutun sau ţigaretele electronice şi să organizeze sau să participe/promoveze participarea la jocuri de noroc;</w:t>
      </w:r>
    </w:p>
    <w:p w14:paraId="21FB6E4E" w14:textId="12D4A65E" w:rsidR="00C54A4B" w:rsidRPr="00C54A4B" w:rsidRDefault="00C54A4B" w:rsidP="00C54A4B">
      <w:pPr>
        <w:spacing w:line="360" w:lineRule="auto"/>
        <w:ind w:firstLine="720"/>
        <w:jc w:val="both"/>
        <w:rPr>
          <w:rFonts w:eastAsia="Calibri"/>
          <w:lang w:val="ro-RO"/>
        </w:rPr>
      </w:pPr>
      <w:r w:rsidRPr="00C54A4B">
        <w:rPr>
          <w:rFonts w:eastAsia="Calibri"/>
          <w:lang w:val="ro-RO"/>
        </w:rPr>
        <w:t xml:space="preserve">e) să introducă şi/sau să facă uz în spaţiul unităţii de învăţământ de orice tipuri de arme sau alte produse pirotehnice, precum muniţie, petarde, pocnitori sau altele asemenea, sprayuri lacrimogene, paralizante sau altele asemenea care, prin acţiunea lor, pot afecta integritatea fizică </w:t>
      </w:r>
      <w:r w:rsidRPr="00C54A4B">
        <w:rPr>
          <w:rFonts w:eastAsia="Calibri"/>
          <w:lang w:val="ro-RO"/>
        </w:rPr>
        <w:lastRenderedPageBreak/>
        <w:t>şi psihică a elevilor şi a personalului unităţii de învăţământ. Elevii nu pot fi deposedaţi de bunurile personale care nu atentează la siguranţa personală sau a celorlalte persoane din unitatea de învăţământ, în conformitate cu prevederile legale;</w:t>
      </w:r>
    </w:p>
    <w:p w14:paraId="72A40EDE" w14:textId="7F2F3507" w:rsidR="00C54A4B" w:rsidRPr="00C54A4B" w:rsidRDefault="00C54A4B" w:rsidP="00C54A4B">
      <w:pPr>
        <w:spacing w:line="360" w:lineRule="auto"/>
        <w:ind w:firstLine="720"/>
        <w:jc w:val="both"/>
        <w:rPr>
          <w:rFonts w:eastAsia="Calibri"/>
          <w:lang w:val="ro-RO"/>
        </w:rPr>
      </w:pPr>
      <w:r w:rsidRPr="00C54A4B">
        <w:rPr>
          <w:rFonts w:eastAsia="Calibri"/>
          <w:lang w:val="ro-RO"/>
        </w:rPr>
        <w:t>f) să difuzeze materiale electorale, de prozelitism religios, cu caracter obscen sau pornografic în spaţiul unităţi</w:t>
      </w:r>
      <w:r>
        <w:rPr>
          <w:rFonts w:eastAsia="Calibri"/>
          <w:lang w:val="ro-RO"/>
        </w:rPr>
        <w:t>i</w:t>
      </w:r>
      <w:r w:rsidRPr="00C54A4B">
        <w:rPr>
          <w:rFonts w:eastAsia="Calibri"/>
          <w:lang w:val="ro-RO"/>
        </w:rPr>
        <w:t xml:space="preserve"> de învăţământ;</w:t>
      </w:r>
    </w:p>
    <w:p w14:paraId="6D58A202" w14:textId="51124401" w:rsidR="00C54A4B" w:rsidRPr="00C54A4B" w:rsidRDefault="00C54A4B" w:rsidP="00C54A4B">
      <w:pPr>
        <w:spacing w:line="360" w:lineRule="auto"/>
        <w:ind w:firstLine="720"/>
        <w:jc w:val="both"/>
        <w:rPr>
          <w:rFonts w:eastAsia="Calibri"/>
          <w:lang w:val="ro-RO"/>
        </w:rPr>
      </w:pPr>
      <w:r w:rsidRPr="00C54A4B">
        <w:rPr>
          <w:rFonts w:eastAsia="Calibri"/>
          <w:lang w:val="ro-RO"/>
        </w:rPr>
        <w:t>g) să utilizeze telefoanele mobile sau orice alt echipament de comunicaţii electronice în timpul examenelor, olimpiadelor şi concursurilor şcolare. Prevederile nu se aplică echipamentelor pe care elevii cu cerinţe educaţionale speciale (CES) sunt autorizaţi să le folosească;</w:t>
      </w:r>
    </w:p>
    <w:p w14:paraId="0D34102E" w14:textId="7E852DEE" w:rsidR="00C54A4B" w:rsidRPr="00C54A4B" w:rsidRDefault="00C54A4B" w:rsidP="00C54A4B">
      <w:pPr>
        <w:spacing w:line="360" w:lineRule="auto"/>
        <w:ind w:firstLine="720"/>
        <w:jc w:val="both"/>
        <w:rPr>
          <w:rFonts w:eastAsia="Calibri"/>
          <w:lang w:val="ro-RO"/>
        </w:rPr>
      </w:pPr>
      <w:r w:rsidRPr="00C54A4B">
        <w:rPr>
          <w:rFonts w:eastAsia="Calibri"/>
          <w:lang w:val="ro-RO"/>
        </w:rPr>
        <w:t>h) să utilizeze telefoanele mobile sau orice alt echipament de comunicaţii electronice în timpul desfăşurării orelor de curs, inclusiv în timpul activităţilor educaţionale care se desfăşoară în afara unităţilor de învăţământ, cu excepţia utilizării acestora în scop educativ, cu acordul cadrului didactic, în timpul pauzelor sau în spaţiile autorizate explicit de regulamentul</w:t>
      </w:r>
      <w:r w:rsidR="00263F12" w:rsidRPr="00263F12">
        <w:rPr>
          <w:lang w:val="ro-RO" w:eastAsia="ro-RO" w:bidi="ro-RO"/>
        </w:rPr>
        <w:t xml:space="preserve"> </w:t>
      </w:r>
      <w:r w:rsidR="00263F12">
        <w:rPr>
          <w:lang w:val="ro-RO" w:eastAsia="ro-RO" w:bidi="ro-RO"/>
        </w:rPr>
        <w:t>de ordine interioară</w:t>
      </w:r>
      <w:r w:rsidR="00263F12" w:rsidRPr="00C54A4B">
        <w:rPr>
          <w:rFonts w:eastAsia="Calibri"/>
          <w:lang w:val="ro-RO"/>
        </w:rPr>
        <w:t xml:space="preserve"> </w:t>
      </w:r>
      <w:r w:rsidRPr="00C54A4B">
        <w:rPr>
          <w:rFonts w:eastAsia="Calibri"/>
          <w:lang w:val="ro-RO"/>
        </w:rPr>
        <w:t xml:space="preserve">al unităţii de învăţământ. Pe tot parcursul programului şcolar, telefoanele mobile ale elevilor sunt depuse într-un spaţiu sigur, special amenajat în fiecare sală de clasă, la care are acces profesorul diriginte sau directorul unităţii de învăţământ, iar în lipsa acestora cadrul didactic desemnat să efectueze serviciul pe şcoală. Nerespectarea acestor prevederi poate duce la preluarea echipamentului de către personalul didactic/didactic auxiliar al unităţii de învăţământ în vederea restituirii lui la finalizarea orelor de curs din ziua respectivă, în mod obligatoriu, către părinţi/reprezentanţi legali ai beneficiarilor primari minori sau către elevi, după caz, conform regulamentului </w:t>
      </w:r>
      <w:r w:rsidR="004731FB">
        <w:rPr>
          <w:rFonts w:eastAsia="Calibri"/>
          <w:lang w:val="ro-RO"/>
        </w:rPr>
        <w:t>de ordine interioară</w:t>
      </w:r>
      <w:r w:rsidRPr="00C54A4B">
        <w:rPr>
          <w:rFonts w:eastAsia="Calibri"/>
          <w:lang w:val="ro-RO"/>
        </w:rPr>
        <w:t xml:space="preserve"> al unităţii de învăţământ. Prevederile nu se aplică echipamentelor pe care elevii cu CES sunt autorizaţi să le folosească;</w:t>
      </w:r>
    </w:p>
    <w:p w14:paraId="1675D67E" w14:textId="3D5BB4EC" w:rsidR="00C54A4B" w:rsidRPr="00C54A4B" w:rsidRDefault="00C54A4B" w:rsidP="00C54A4B">
      <w:pPr>
        <w:spacing w:line="360" w:lineRule="auto"/>
        <w:ind w:firstLine="720"/>
        <w:jc w:val="both"/>
        <w:rPr>
          <w:rFonts w:eastAsia="Calibri"/>
          <w:lang w:val="ro-RO"/>
        </w:rPr>
      </w:pPr>
      <w:r w:rsidRPr="00C54A4B">
        <w:rPr>
          <w:rFonts w:eastAsia="Calibri"/>
          <w:lang w:val="ro-RO"/>
        </w:rPr>
        <w:t>i) să lanseze anunţuri false către serviciile de urgenţă;</w:t>
      </w:r>
    </w:p>
    <w:p w14:paraId="73BA32B1" w14:textId="0238A7DE" w:rsidR="00C54A4B" w:rsidRPr="00C54A4B" w:rsidRDefault="00C54A4B" w:rsidP="00C54A4B">
      <w:pPr>
        <w:spacing w:line="360" w:lineRule="auto"/>
        <w:ind w:firstLine="720"/>
        <w:jc w:val="both"/>
        <w:rPr>
          <w:rFonts w:eastAsia="Calibri"/>
          <w:lang w:val="ro-RO"/>
        </w:rPr>
      </w:pPr>
      <w:r w:rsidRPr="00C54A4B">
        <w:rPr>
          <w:rFonts w:eastAsia="Calibri"/>
          <w:lang w:val="ro-RO"/>
        </w:rPr>
        <w:t>j) să aibă comportamente jignitoare, indecente, de intimidare, de discriminare şi să manifeste violenţă în limbaj şi în comportament faţă de colegi şi faţă de personalul unităţii de învăţământ;</w:t>
      </w:r>
    </w:p>
    <w:p w14:paraId="76D1A9BF" w14:textId="528C92DD" w:rsidR="00C54A4B" w:rsidRPr="00C54A4B" w:rsidRDefault="00C54A4B" w:rsidP="00C54A4B">
      <w:pPr>
        <w:spacing w:line="360" w:lineRule="auto"/>
        <w:ind w:firstLine="720"/>
        <w:jc w:val="both"/>
        <w:rPr>
          <w:rFonts w:eastAsia="Calibri"/>
          <w:lang w:val="ro-RO"/>
        </w:rPr>
      </w:pPr>
      <w:r w:rsidRPr="00C54A4B">
        <w:rPr>
          <w:rFonts w:eastAsia="Calibri"/>
          <w:lang w:val="ro-RO"/>
        </w:rPr>
        <w:t>k) să provoace, să instige şi să participe la acte de violenţă în unitatea de învăţământ şi în afara ei;</w:t>
      </w:r>
    </w:p>
    <w:p w14:paraId="52A38226" w14:textId="0469DDF1" w:rsidR="00C54A4B" w:rsidRPr="00C54A4B" w:rsidRDefault="00C54A4B" w:rsidP="00C54A4B">
      <w:pPr>
        <w:spacing w:line="360" w:lineRule="auto"/>
        <w:ind w:firstLine="720"/>
        <w:jc w:val="both"/>
        <w:rPr>
          <w:rFonts w:eastAsia="Calibri"/>
          <w:lang w:val="ro-RO"/>
        </w:rPr>
      </w:pPr>
      <w:r w:rsidRPr="00C54A4B">
        <w:rPr>
          <w:rFonts w:eastAsia="Calibri"/>
          <w:lang w:val="ro-RO"/>
        </w:rPr>
        <w:lastRenderedPageBreak/>
        <w:t>l) să părăsească perimetrul unităţii de învăţământ în timpul programului şcolar, cu excepţia situaţiilor prevăzute de regulamentul de organizare şi funcţionare al unităţii de învăţământ sau a situaţiilor de urgenţă, fiindu-le consemnate absenţele în catalogul clase</w:t>
      </w:r>
      <w:r w:rsidR="00622FB1">
        <w:rPr>
          <w:rFonts w:eastAsia="Calibri"/>
          <w:lang w:val="ro-RO"/>
        </w:rPr>
        <w:t>i</w:t>
      </w:r>
      <w:r w:rsidRPr="00C54A4B">
        <w:rPr>
          <w:rFonts w:eastAsia="Calibri"/>
          <w:lang w:val="ro-RO"/>
        </w:rPr>
        <w:t>;</w:t>
      </w:r>
    </w:p>
    <w:p w14:paraId="4C46156D" w14:textId="6C742B55" w:rsidR="00C54A4B" w:rsidRPr="00C54A4B" w:rsidRDefault="00C54A4B" w:rsidP="00622FB1">
      <w:pPr>
        <w:spacing w:line="360" w:lineRule="auto"/>
        <w:ind w:firstLine="720"/>
        <w:jc w:val="both"/>
        <w:rPr>
          <w:rFonts w:eastAsia="Calibri"/>
          <w:lang w:val="ro-RO"/>
        </w:rPr>
      </w:pPr>
      <w:r w:rsidRPr="00C54A4B">
        <w:rPr>
          <w:rFonts w:eastAsia="Calibri"/>
          <w:lang w:val="ro-RO"/>
        </w:rPr>
        <w:t>m) să utilizeze un limbaj trivial sau invective în perimetrul şcolar;</w:t>
      </w:r>
    </w:p>
    <w:p w14:paraId="1FF88ABB" w14:textId="55DF95BA" w:rsidR="00BB513A" w:rsidRDefault="00C54A4B" w:rsidP="00C54A4B">
      <w:pPr>
        <w:spacing w:line="360" w:lineRule="auto"/>
        <w:ind w:firstLine="720"/>
        <w:jc w:val="both"/>
        <w:rPr>
          <w:rFonts w:eastAsia="Calibri"/>
          <w:lang w:val="ro-RO"/>
        </w:rPr>
      </w:pPr>
      <w:r w:rsidRPr="00C54A4B">
        <w:rPr>
          <w:rFonts w:eastAsia="Calibri"/>
          <w:lang w:val="ro-RO"/>
        </w:rPr>
        <w:t>n) să invite/să faciliteze intrarea în şcoală a persoanelor străine, fără acordul conducerii şcolii şi al educatorului/profesorului pentru învăţământul primar/profesorului diriginte.</w:t>
      </w:r>
    </w:p>
    <w:p w14:paraId="7D7FE798" w14:textId="77777777" w:rsidR="00C54A4B" w:rsidRPr="00BB513A" w:rsidRDefault="00C54A4B" w:rsidP="00C54A4B">
      <w:pPr>
        <w:spacing w:line="360" w:lineRule="auto"/>
        <w:ind w:firstLine="720"/>
        <w:jc w:val="both"/>
        <w:rPr>
          <w:rFonts w:eastAsia="Calibri"/>
          <w:b/>
          <w:bCs/>
          <w:lang w:val="ro-RO"/>
        </w:rPr>
      </w:pPr>
    </w:p>
    <w:p w14:paraId="504C0490" w14:textId="305D8B99" w:rsidR="006739EE" w:rsidRPr="00BB513A" w:rsidRDefault="007C6589" w:rsidP="00283262">
      <w:pPr>
        <w:spacing w:line="360" w:lineRule="auto"/>
        <w:jc w:val="center"/>
        <w:rPr>
          <w:rFonts w:eastAsia="Calibri"/>
          <w:b/>
          <w:bCs/>
          <w:lang w:val="ro-RO"/>
        </w:rPr>
      </w:pPr>
      <w:r>
        <w:rPr>
          <w:rFonts w:eastAsia="Calibri"/>
          <w:b/>
          <w:bCs/>
          <w:lang w:val="ro-RO"/>
        </w:rPr>
        <w:t>9</w:t>
      </w:r>
      <w:r w:rsidR="003A0FF2" w:rsidRPr="00BB513A">
        <w:rPr>
          <w:rFonts w:eastAsia="Calibri"/>
          <w:b/>
          <w:bCs/>
          <w:lang w:val="ro-RO"/>
        </w:rPr>
        <w:t xml:space="preserve">. </w:t>
      </w:r>
      <w:r w:rsidR="006739EE" w:rsidRPr="00BB513A">
        <w:rPr>
          <w:rFonts w:eastAsia="Calibri"/>
          <w:b/>
          <w:bCs/>
          <w:lang w:val="ro-RO"/>
        </w:rPr>
        <w:t>Sancţi</w:t>
      </w:r>
      <w:r w:rsidR="00BB513A">
        <w:rPr>
          <w:rFonts w:eastAsia="Calibri"/>
          <w:b/>
          <w:bCs/>
          <w:lang w:val="ro-RO"/>
        </w:rPr>
        <w:t>onarea</w:t>
      </w:r>
      <w:r w:rsidR="006739EE" w:rsidRPr="00BB513A">
        <w:rPr>
          <w:rFonts w:eastAsia="Calibri"/>
          <w:b/>
          <w:bCs/>
          <w:lang w:val="ro-RO"/>
        </w:rPr>
        <w:t xml:space="preserve"> elevilor</w:t>
      </w:r>
      <w:r w:rsidR="00BB513A" w:rsidRPr="00BD447D">
        <w:rPr>
          <w:lang w:val="ro-RO"/>
        </w:rPr>
        <w:t xml:space="preserve"> </w:t>
      </w:r>
      <w:r w:rsidR="00BB513A" w:rsidRPr="00BB513A">
        <w:rPr>
          <w:rFonts w:eastAsia="Calibri"/>
          <w:b/>
          <w:bCs/>
          <w:lang w:val="ro-RO"/>
        </w:rPr>
        <w:t>Școlii Gimnaziale Nr. 1 Olcea</w:t>
      </w:r>
    </w:p>
    <w:p w14:paraId="0F57F676" w14:textId="77777777" w:rsidR="006739EE" w:rsidRPr="00CF6DF9" w:rsidRDefault="006739EE" w:rsidP="00283262">
      <w:pPr>
        <w:spacing w:line="360" w:lineRule="auto"/>
        <w:jc w:val="center"/>
        <w:rPr>
          <w:rFonts w:eastAsia="Calibri"/>
          <w:b/>
          <w:bCs/>
          <w:i/>
          <w:iCs/>
          <w:lang w:val="ro-RO"/>
        </w:rPr>
      </w:pPr>
    </w:p>
    <w:p w14:paraId="64062A1F" w14:textId="253226F4" w:rsidR="00C54A4B" w:rsidRPr="00C54A4B" w:rsidRDefault="00BB513A" w:rsidP="00C54A4B">
      <w:pPr>
        <w:spacing w:line="360" w:lineRule="auto"/>
        <w:ind w:firstLine="720"/>
        <w:jc w:val="both"/>
        <w:rPr>
          <w:lang w:val="ro-RO"/>
        </w:rPr>
      </w:pPr>
      <w:bookmarkStart w:id="50" w:name="bookmark18"/>
      <w:r>
        <w:rPr>
          <w:b/>
          <w:bCs/>
          <w:lang w:val="ro-RO"/>
        </w:rPr>
        <w:t xml:space="preserve">Art. </w:t>
      </w:r>
      <w:r w:rsidR="00E65FFE">
        <w:rPr>
          <w:b/>
          <w:bCs/>
          <w:lang w:val="ro-RO"/>
        </w:rPr>
        <w:t>1</w:t>
      </w:r>
      <w:r w:rsidR="00C54A4B">
        <w:rPr>
          <w:b/>
          <w:bCs/>
          <w:lang w:val="ro-RO"/>
        </w:rPr>
        <w:t>80</w:t>
      </w:r>
      <w:r w:rsidR="00E65FFE">
        <w:rPr>
          <w:b/>
          <w:bCs/>
          <w:lang w:val="ro-RO"/>
        </w:rPr>
        <w:t>.</w:t>
      </w:r>
      <w:r w:rsidR="00B35BB6" w:rsidRPr="00BD447D">
        <w:rPr>
          <w:lang w:val="ro-RO"/>
        </w:rPr>
        <w:t xml:space="preserve"> </w:t>
      </w:r>
      <w:r w:rsidR="00B35BB6" w:rsidRPr="00AD49BC">
        <w:rPr>
          <w:b/>
          <w:bCs/>
          <w:lang w:val="ro-RO"/>
        </w:rPr>
        <w:t>(1)</w:t>
      </w:r>
      <w:r w:rsidR="00B35BB6" w:rsidRPr="00B35BB6">
        <w:rPr>
          <w:lang w:val="ro-RO"/>
        </w:rPr>
        <w:t xml:space="preserve"> Elevii Școlii Gimnaziale Nr. 1 Olcea, </w:t>
      </w:r>
      <w:r w:rsidR="00C54A4B" w:rsidRPr="00C54A4B">
        <w:rPr>
          <w:lang w:val="ro-RO"/>
        </w:rPr>
        <w:t>care săvârşesc în mediul şcolar abateri disciplinare, respectiv fapte prin care se încalcă dispoziţiile legale în vigoare, inclusiv regulamentele şcolare, vor fi sancţionaţi în funcţie de gravitatea acestora conform prevederilor prezentului statut.</w:t>
      </w:r>
    </w:p>
    <w:p w14:paraId="761608FE" w14:textId="36D1FF41" w:rsidR="00C54A4B" w:rsidRPr="00BD447D" w:rsidRDefault="00C54A4B" w:rsidP="00C54A4B">
      <w:pPr>
        <w:spacing w:line="360" w:lineRule="auto"/>
        <w:ind w:firstLine="720"/>
        <w:jc w:val="both"/>
        <w:rPr>
          <w:lang w:val="ro-RO"/>
        </w:rPr>
      </w:pPr>
      <w:r w:rsidRPr="00C54A4B">
        <w:rPr>
          <w:b/>
          <w:bCs/>
          <w:lang w:val="ro-RO"/>
        </w:rPr>
        <w:t>(2)</w:t>
      </w:r>
      <w:r w:rsidRPr="00C54A4B">
        <w:rPr>
          <w:lang w:val="ro-RO"/>
        </w:rPr>
        <w:t xml:space="preserve"> Pentru a fi sancţionaţi, elevii trebuie să comită abaterile disciplinare în spaţiul </w:t>
      </w:r>
      <w:r w:rsidRPr="00BD447D">
        <w:rPr>
          <w:lang w:val="ro-RO"/>
        </w:rPr>
        <w:t>Școlii Gimnaziale Nr. 1 Olcea</w:t>
      </w:r>
      <w:r w:rsidRPr="00C54A4B">
        <w:rPr>
          <w:lang w:val="ro-RO"/>
        </w:rPr>
        <w:t>, în cadrul activităţilor şcolare, sau, în cazul celor extraşcolare organizate de cadre didactice, în afara perimetrului unităţii de învăţământ, sau în cadrul activităţilor şcolare sau extraşcolare desfăşurate în mediul online.</w:t>
      </w:r>
    </w:p>
    <w:p w14:paraId="02D042A0" w14:textId="313A4252" w:rsidR="00C54A4B" w:rsidRPr="00C54A4B" w:rsidRDefault="00C54A4B" w:rsidP="00C54A4B">
      <w:pPr>
        <w:spacing w:line="360" w:lineRule="auto"/>
        <w:ind w:firstLine="720"/>
        <w:jc w:val="both"/>
        <w:rPr>
          <w:lang w:val="ro-RO"/>
        </w:rPr>
      </w:pPr>
      <w:r w:rsidRPr="00C54A4B">
        <w:rPr>
          <w:b/>
          <w:bCs/>
          <w:lang w:val="ro-RO"/>
        </w:rPr>
        <w:t>(3)</w:t>
      </w:r>
      <w:r w:rsidRPr="00C54A4B">
        <w:rPr>
          <w:lang w:val="ro-RO"/>
        </w:rPr>
        <w:t xml:space="preserve"> Elevii au dreptul la apărare, conform legii.</w:t>
      </w:r>
    </w:p>
    <w:p w14:paraId="1CECB5ED" w14:textId="230F183C" w:rsidR="00C54A4B" w:rsidRPr="00C54A4B" w:rsidRDefault="00C54A4B" w:rsidP="00C54A4B">
      <w:pPr>
        <w:spacing w:line="360" w:lineRule="auto"/>
        <w:ind w:firstLine="720"/>
        <w:jc w:val="both"/>
        <w:rPr>
          <w:lang w:val="ro-RO"/>
        </w:rPr>
      </w:pPr>
      <w:r w:rsidRPr="00C54A4B">
        <w:rPr>
          <w:b/>
          <w:bCs/>
          <w:lang w:val="ro-RO"/>
        </w:rPr>
        <w:t>(4)</w:t>
      </w:r>
      <w:r w:rsidRPr="00C54A4B">
        <w:rPr>
          <w:lang w:val="ro-RO"/>
        </w:rPr>
        <w:t xml:space="preserve"> Sancţiunile ce pot fi aplicate elevilor, în funcţie de gravitatea faptei, sunt:</w:t>
      </w:r>
    </w:p>
    <w:p w14:paraId="2640159E" w14:textId="15218479" w:rsidR="00C54A4B" w:rsidRPr="00C54A4B" w:rsidRDefault="00C54A4B" w:rsidP="00C54A4B">
      <w:pPr>
        <w:spacing w:line="360" w:lineRule="auto"/>
        <w:ind w:firstLine="720"/>
        <w:jc w:val="both"/>
        <w:rPr>
          <w:lang w:val="ro-RO"/>
        </w:rPr>
      </w:pPr>
      <w:r w:rsidRPr="00C54A4B">
        <w:rPr>
          <w:lang w:val="ro-RO"/>
        </w:rPr>
        <w:t>a) observaţie individuală;</w:t>
      </w:r>
    </w:p>
    <w:p w14:paraId="65F460CE" w14:textId="41E3E528" w:rsidR="00C54A4B" w:rsidRPr="00C54A4B" w:rsidRDefault="00C54A4B" w:rsidP="00C54A4B">
      <w:pPr>
        <w:spacing w:line="360" w:lineRule="auto"/>
        <w:ind w:firstLine="720"/>
        <w:jc w:val="both"/>
        <w:rPr>
          <w:lang w:val="ro-RO"/>
        </w:rPr>
      </w:pPr>
      <w:r w:rsidRPr="00C54A4B">
        <w:rPr>
          <w:lang w:val="ro-RO"/>
        </w:rPr>
        <w:t>b) mustrare scrisă;</w:t>
      </w:r>
    </w:p>
    <w:p w14:paraId="11BB7822" w14:textId="5EDB0925" w:rsidR="00C54A4B" w:rsidRPr="00C54A4B" w:rsidRDefault="00C54A4B" w:rsidP="00C54A4B">
      <w:pPr>
        <w:spacing w:line="360" w:lineRule="auto"/>
        <w:ind w:firstLine="720"/>
        <w:jc w:val="both"/>
        <w:rPr>
          <w:lang w:val="ro-RO"/>
        </w:rPr>
      </w:pPr>
      <w:r w:rsidRPr="00C54A4B">
        <w:rPr>
          <w:lang w:val="ro-RO"/>
        </w:rPr>
        <w:t>c) retragerea temporară sau pe durata întregului an şcolar a burselor de care beneficiază elevul;</w:t>
      </w:r>
    </w:p>
    <w:p w14:paraId="6F18DE7F" w14:textId="13FAB393" w:rsidR="00C54A4B" w:rsidRPr="00C54A4B" w:rsidRDefault="00C54A4B" w:rsidP="00C54A4B">
      <w:pPr>
        <w:spacing w:line="360" w:lineRule="auto"/>
        <w:ind w:firstLine="720"/>
        <w:jc w:val="both"/>
        <w:rPr>
          <w:lang w:val="ro-RO"/>
        </w:rPr>
      </w:pPr>
      <w:r w:rsidRPr="00C54A4B">
        <w:rPr>
          <w:lang w:val="ro-RO"/>
        </w:rPr>
        <w:t>d) mutarea disciplinară la o clasă paralelă din aceeaşi unitate de învăţământ;</w:t>
      </w:r>
    </w:p>
    <w:p w14:paraId="6F141474" w14:textId="13C7CDCB" w:rsidR="00C54A4B" w:rsidRPr="00C54A4B" w:rsidRDefault="00C54A4B" w:rsidP="00C54A4B">
      <w:pPr>
        <w:spacing w:line="360" w:lineRule="auto"/>
        <w:ind w:firstLine="720"/>
        <w:jc w:val="both"/>
        <w:rPr>
          <w:lang w:val="ro-RO"/>
        </w:rPr>
      </w:pPr>
      <w:r w:rsidRPr="00C54A4B">
        <w:rPr>
          <w:lang w:val="ro-RO"/>
        </w:rPr>
        <w:t>e) suspendarea elevului pe o durată limitată de timp, conform legii;</w:t>
      </w:r>
    </w:p>
    <w:p w14:paraId="6BC48079" w14:textId="732EB1D8" w:rsidR="00C54A4B" w:rsidRPr="00C54A4B" w:rsidRDefault="00C54A4B" w:rsidP="00C54A4B">
      <w:pPr>
        <w:spacing w:line="360" w:lineRule="auto"/>
        <w:ind w:firstLine="720"/>
        <w:jc w:val="both"/>
        <w:rPr>
          <w:lang w:val="ro-RO"/>
        </w:rPr>
      </w:pPr>
      <w:r w:rsidRPr="00C54A4B">
        <w:rPr>
          <w:lang w:val="ro-RO"/>
        </w:rPr>
        <w:t>f) preavizul de exmatriculare;</w:t>
      </w:r>
    </w:p>
    <w:p w14:paraId="3FAD84E4" w14:textId="6169A826" w:rsidR="00C54A4B" w:rsidRPr="00C54A4B" w:rsidRDefault="00C54A4B" w:rsidP="00C54A4B">
      <w:pPr>
        <w:spacing w:line="360" w:lineRule="auto"/>
        <w:ind w:firstLine="720"/>
        <w:jc w:val="both"/>
        <w:rPr>
          <w:lang w:val="ro-RO"/>
        </w:rPr>
      </w:pPr>
      <w:r w:rsidRPr="00C54A4B">
        <w:rPr>
          <w:lang w:val="ro-RO"/>
        </w:rPr>
        <w:t>g) exmatricularea cu drept de reînscriere în anul şcolar următor în aceeaşi unitate de învăţământ, conform legii;</w:t>
      </w:r>
    </w:p>
    <w:p w14:paraId="090B2640" w14:textId="64EF9879" w:rsidR="00C54A4B" w:rsidRPr="00C54A4B" w:rsidRDefault="00C54A4B" w:rsidP="00C54A4B">
      <w:pPr>
        <w:spacing w:line="360" w:lineRule="auto"/>
        <w:ind w:firstLine="720"/>
        <w:jc w:val="both"/>
        <w:rPr>
          <w:lang w:val="ro-RO"/>
        </w:rPr>
      </w:pPr>
      <w:r w:rsidRPr="00C54A4B">
        <w:rPr>
          <w:lang w:val="ro-RO"/>
        </w:rPr>
        <w:lastRenderedPageBreak/>
        <w:t>h) exmatricularea cu drept de reînscriere în anul şcolar următor în altă unitate de învăţământ, conform legii</w:t>
      </w:r>
      <w:r w:rsidR="00D94AEC">
        <w:rPr>
          <w:lang w:val="ro-RO"/>
        </w:rPr>
        <w:t>.</w:t>
      </w:r>
    </w:p>
    <w:p w14:paraId="3C73E061" w14:textId="12BB9841" w:rsidR="00C54A4B" w:rsidRPr="00C54A4B" w:rsidRDefault="00C54A4B" w:rsidP="00D94AEC">
      <w:pPr>
        <w:spacing w:line="360" w:lineRule="auto"/>
        <w:ind w:firstLine="720"/>
        <w:jc w:val="both"/>
        <w:rPr>
          <w:lang w:val="ro-RO"/>
        </w:rPr>
      </w:pPr>
      <w:r w:rsidRPr="00C54A4B">
        <w:rPr>
          <w:b/>
          <w:bCs/>
          <w:lang w:val="ro-RO"/>
        </w:rPr>
        <w:t>(5)</w:t>
      </w:r>
      <w:r w:rsidRPr="00C54A4B">
        <w:rPr>
          <w:lang w:val="ro-RO"/>
        </w:rPr>
        <w:t xml:space="preserve"> Toate sancţiunile aplicate se comunică individual, în scris, atât elevilor, cât şi părinţilor/reprezentanţilor legali. Sancţiunea se aplică din momentul comunicării acesteia sau ulterior, după caz.</w:t>
      </w:r>
    </w:p>
    <w:p w14:paraId="24D98CED" w14:textId="3663EAA3" w:rsidR="00C54A4B" w:rsidRPr="00C54A4B" w:rsidRDefault="00C54A4B" w:rsidP="00C54A4B">
      <w:pPr>
        <w:spacing w:line="360" w:lineRule="auto"/>
        <w:ind w:firstLine="720"/>
        <w:jc w:val="both"/>
        <w:rPr>
          <w:lang w:val="ro-RO"/>
        </w:rPr>
      </w:pPr>
      <w:r w:rsidRPr="00C54A4B">
        <w:rPr>
          <w:b/>
          <w:bCs/>
          <w:lang w:val="ro-RO"/>
        </w:rPr>
        <w:t>(6)</w:t>
      </w:r>
      <w:r w:rsidRPr="00C54A4B">
        <w:rPr>
          <w:lang w:val="ro-RO"/>
        </w:rPr>
        <w:t xml:space="preserve"> Sancţionarea elevilor sub forma mustrării în faţa colectivului clasei sau al şcolii este interzisă în orice context.</w:t>
      </w:r>
    </w:p>
    <w:p w14:paraId="27121100" w14:textId="322D44C9" w:rsidR="00C54A4B" w:rsidRPr="00C54A4B" w:rsidRDefault="00C54A4B" w:rsidP="00C54A4B">
      <w:pPr>
        <w:spacing w:line="360" w:lineRule="auto"/>
        <w:ind w:firstLine="720"/>
        <w:jc w:val="both"/>
        <w:rPr>
          <w:lang w:val="ro-RO"/>
        </w:rPr>
      </w:pPr>
      <w:r w:rsidRPr="00C54A4B">
        <w:rPr>
          <w:b/>
          <w:bCs/>
          <w:lang w:val="ro-RO"/>
        </w:rPr>
        <w:t>(7)</w:t>
      </w:r>
      <w:r w:rsidRPr="00C54A4B">
        <w:rPr>
          <w:lang w:val="ro-RO"/>
        </w:rPr>
        <w:t xml:space="preserve"> Violenţa fizică, verbală sau/şi sub orice altă formă, precum şi agresiunea se sancţionează conform dispoziţiilor legale în vigoare.</w:t>
      </w:r>
    </w:p>
    <w:p w14:paraId="09237F48" w14:textId="0DB49722" w:rsidR="00C54A4B" w:rsidRPr="00C54A4B" w:rsidRDefault="00C54A4B" w:rsidP="00C54A4B">
      <w:pPr>
        <w:spacing w:line="360" w:lineRule="auto"/>
        <w:ind w:firstLine="720"/>
        <w:jc w:val="both"/>
        <w:rPr>
          <w:lang w:val="ro-RO"/>
        </w:rPr>
      </w:pPr>
      <w:r w:rsidRPr="00C54A4B">
        <w:rPr>
          <w:b/>
          <w:bCs/>
          <w:lang w:val="ro-RO"/>
        </w:rPr>
        <w:t>(8)</w:t>
      </w:r>
      <w:r w:rsidRPr="00C54A4B">
        <w:rPr>
          <w:lang w:val="ro-RO"/>
        </w:rPr>
        <w:t xml:space="preserve"> Sancţiunile prevăzute la alin. (4) lit. d) -h) nu se pot aplica în învăţământul primar.</w:t>
      </w:r>
    </w:p>
    <w:p w14:paraId="131F2A0B" w14:textId="6416AB19" w:rsidR="00C54A4B" w:rsidRPr="00C54A4B" w:rsidRDefault="00C54A4B" w:rsidP="00C54A4B">
      <w:pPr>
        <w:spacing w:line="360" w:lineRule="auto"/>
        <w:ind w:firstLine="720"/>
        <w:jc w:val="both"/>
        <w:rPr>
          <w:lang w:val="ro-RO"/>
        </w:rPr>
      </w:pPr>
      <w:r w:rsidRPr="00C54A4B">
        <w:rPr>
          <w:b/>
          <w:bCs/>
          <w:lang w:val="ro-RO"/>
        </w:rPr>
        <w:t>(9)</w:t>
      </w:r>
      <w:r w:rsidRPr="00C54A4B">
        <w:rPr>
          <w:lang w:val="ro-RO"/>
        </w:rPr>
        <w:t xml:space="preserve"> Sancţiunile prevăzute la alin. (4) lit. f) -h) se pot aplica în învăţământul obligatoriu numai în situaţii foarte grave, când prezenţa elevului în şcoală pune în pericol siguranţa elevilor sau a personalului din şcoală, afectând dreptul la educaţie, respectiv la muncă.</w:t>
      </w:r>
    </w:p>
    <w:p w14:paraId="6BC60579" w14:textId="54AEBD51" w:rsidR="00C54A4B" w:rsidRPr="00C54A4B" w:rsidRDefault="00C54A4B" w:rsidP="00C54A4B">
      <w:pPr>
        <w:spacing w:line="360" w:lineRule="auto"/>
        <w:ind w:firstLine="720"/>
        <w:jc w:val="both"/>
        <w:rPr>
          <w:lang w:val="ro-RO"/>
        </w:rPr>
      </w:pPr>
      <w:r w:rsidRPr="00C54A4B">
        <w:rPr>
          <w:b/>
          <w:bCs/>
          <w:lang w:val="ro-RO"/>
        </w:rPr>
        <w:t>(10)</w:t>
      </w:r>
      <w:r w:rsidRPr="00C54A4B">
        <w:rPr>
          <w:lang w:val="ro-RO"/>
        </w:rPr>
        <w:t xml:space="preserve"> Elevii care sunt sancţionaţi conform prevederilor alin. (4) lit. e) -h) beneficiază de consiliere şcolară, intervenţie psihologică şi psihoterapie, precum şi de activităţi remediale.</w:t>
      </w:r>
    </w:p>
    <w:p w14:paraId="1BDEE894" w14:textId="4EA1A118" w:rsidR="00C54A4B" w:rsidRPr="00C54A4B" w:rsidRDefault="00C54A4B" w:rsidP="00C54A4B">
      <w:pPr>
        <w:spacing w:line="360" w:lineRule="auto"/>
        <w:ind w:firstLine="720"/>
        <w:jc w:val="both"/>
        <w:rPr>
          <w:lang w:val="ro-RO"/>
        </w:rPr>
      </w:pPr>
      <w:r w:rsidRPr="00C54A4B">
        <w:rPr>
          <w:b/>
          <w:bCs/>
          <w:lang w:val="ro-RO"/>
        </w:rPr>
        <w:t>(11)</w:t>
      </w:r>
      <w:r w:rsidRPr="00C54A4B">
        <w:rPr>
          <w:lang w:val="ro-RO"/>
        </w:rPr>
        <w:t xml:space="preserve"> Activităţile remediale se desfăşoară în timpul orarului şcolar în care ar fi trebuit să aibă loc cursurile, conform metodologiei de organizare a programului "Învăţare remedială".</w:t>
      </w:r>
    </w:p>
    <w:p w14:paraId="343F69F9" w14:textId="29ADF94D" w:rsidR="00C54A4B" w:rsidRPr="00C54A4B" w:rsidRDefault="00C54A4B" w:rsidP="00C54A4B">
      <w:pPr>
        <w:spacing w:line="360" w:lineRule="auto"/>
        <w:ind w:firstLine="720"/>
        <w:jc w:val="both"/>
        <w:rPr>
          <w:lang w:val="ro-RO"/>
        </w:rPr>
      </w:pPr>
      <w:r w:rsidRPr="00C54A4B">
        <w:rPr>
          <w:b/>
          <w:bCs/>
          <w:lang w:val="ro-RO"/>
        </w:rPr>
        <w:t>(12)</w:t>
      </w:r>
      <w:r w:rsidRPr="00C54A4B">
        <w:rPr>
          <w:lang w:val="ro-RO"/>
        </w:rPr>
        <w:t xml:space="preserve"> În situaţia în care elevii nu participă la activităţile de sprijin organizate la nivelul unităţii de învăţământ, profesorul diriginte informează, în scris, părinţii/reprezentanţii legali în acest sens.</w:t>
      </w:r>
    </w:p>
    <w:p w14:paraId="5FA41FC6" w14:textId="77777777" w:rsidR="00C54A4B" w:rsidRDefault="00C54A4B" w:rsidP="00C54A4B">
      <w:pPr>
        <w:spacing w:line="360" w:lineRule="auto"/>
        <w:ind w:firstLine="720"/>
        <w:jc w:val="both"/>
        <w:rPr>
          <w:lang w:val="ro-RO"/>
        </w:rPr>
      </w:pPr>
      <w:r w:rsidRPr="00C54A4B">
        <w:rPr>
          <w:b/>
          <w:bCs/>
          <w:lang w:val="ro-RO"/>
        </w:rPr>
        <w:t>(13)</w:t>
      </w:r>
      <w:r w:rsidRPr="00C54A4B">
        <w:rPr>
          <w:lang w:val="ro-RO"/>
        </w:rPr>
        <w:t xml:space="preserve"> În situaţia în care elevii şi/sau părinţii/reprezentanţii legali refuză în mod repetat participarea la şedinţele de consiliere şcolară şi/sau de intervenţie psihologică şi psihoterapeutică şi/sau alte măsuri de sprijin, directorul sesizează situaţia reprezentanţilor serviciilor publice de asistenţă socială/direcţiilor de asistenţă socială/direcţiilor generale de asistenţă socială şi protecţia copilului (SPAS/DAS/DGASPC). Directorul are obligaţia să solicite serviciilor publice de asistenţă socială raportul de vizită la domiciliu şi/sau rezultatele anchetei sociale.</w:t>
      </w:r>
    </w:p>
    <w:p w14:paraId="755105B2" w14:textId="50E9508B" w:rsidR="00C54A4B" w:rsidRPr="00C54A4B" w:rsidRDefault="00B35BB6" w:rsidP="00C54A4B">
      <w:pPr>
        <w:spacing w:line="360" w:lineRule="auto"/>
        <w:ind w:firstLine="720"/>
        <w:jc w:val="both"/>
        <w:rPr>
          <w:lang w:val="ro-RO"/>
        </w:rPr>
      </w:pPr>
      <w:r w:rsidRPr="00AD49BC">
        <w:rPr>
          <w:b/>
          <w:bCs/>
          <w:lang w:val="ro-RO"/>
        </w:rPr>
        <w:t>Art. 1</w:t>
      </w:r>
      <w:r w:rsidR="00C54A4B">
        <w:rPr>
          <w:b/>
          <w:bCs/>
          <w:lang w:val="ro-RO"/>
        </w:rPr>
        <w:t>81</w:t>
      </w:r>
      <w:r w:rsidRPr="00AD49BC">
        <w:rPr>
          <w:b/>
          <w:bCs/>
          <w:lang w:val="ro-RO"/>
        </w:rPr>
        <w:t xml:space="preserve">.  </w:t>
      </w:r>
      <w:r w:rsidR="00C54A4B" w:rsidRPr="00C54A4B">
        <w:rPr>
          <w:b/>
          <w:bCs/>
          <w:lang w:val="ro-RO"/>
        </w:rPr>
        <w:t xml:space="preserve">(1) </w:t>
      </w:r>
      <w:r w:rsidR="00C54A4B" w:rsidRPr="00C54A4B">
        <w:rPr>
          <w:lang w:val="ro-RO"/>
        </w:rPr>
        <w:t>Elevii nu pot fi supuşi unor sancţiuni colective.</w:t>
      </w:r>
    </w:p>
    <w:p w14:paraId="002C1057" w14:textId="21C3C65B" w:rsidR="00C54A4B" w:rsidRPr="00C54A4B" w:rsidRDefault="00C54A4B" w:rsidP="00C54A4B">
      <w:pPr>
        <w:spacing w:line="360" w:lineRule="auto"/>
        <w:ind w:firstLine="720"/>
        <w:jc w:val="both"/>
        <w:rPr>
          <w:lang w:val="ro-RO"/>
        </w:rPr>
      </w:pPr>
      <w:r w:rsidRPr="00C54A4B">
        <w:rPr>
          <w:b/>
          <w:bCs/>
          <w:lang w:val="ro-RO"/>
        </w:rPr>
        <w:lastRenderedPageBreak/>
        <w:t>(2)</w:t>
      </w:r>
      <w:r w:rsidRPr="00C54A4B">
        <w:rPr>
          <w:lang w:val="ro-RO"/>
        </w:rPr>
        <w:t xml:space="preserve"> Procedura de aplicare a sancţiunilor prevăzută parcurge, în mod obligatoriu, următoarele etape:</w:t>
      </w:r>
    </w:p>
    <w:p w14:paraId="5E286416" w14:textId="6E9D4D13" w:rsidR="00C54A4B" w:rsidRPr="00C54A4B" w:rsidRDefault="00C54A4B" w:rsidP="00C54A4B">
      <w:pPr>
        <w:spacing w:line="360" w:lineRule="auto"/>
        <w:ind w:firstLine="720"/>
        <w:jc w:val="both"/>
        <w:rPr>
          <w:lang w:val="ro-RO"/>
        </w:rPr>
      </w:pPr>
      <w:r w:rsidRPr="00C54A4B">
        <w:rPr>
          <w:lang w:val="ro-RO"/>
        </w:rPr>
        <w:t>a) informarea în scris a elevilor şi a părinţilor/reprezentanţilor legali cu privire la abaterile comise;</w:t>
      </w:r>
    </w:p>
    <w:p w14:paraId="35AA5D28" w14:textId="23A2BEB3" w:rsidR="00C54A4B" w:rsidRPr="00C54A4B" w:rsidRDefault="00C54A4B" w:rsidP="00C54A4B">
      <w:pPr>
        <w:spacing w:line="360" w:lineRule="auto"/>
        <w:ind w:firstLine="720"/>
        <w:jc w:val="both"/>
        <w:rPr>
          <w:lang w:val="ro-RO"/>
        </w:rPr>
      </w:pPr>
      <w:r w:rsidRPr="00C54A4B">
        <w:rPr>
          <w:lang w:val="ro-RO"/>
        </w:rPr>
        <w:t>b) intervievarea, pentru cazurile de violenţă, realizată în acord cu prevederile Ordinului ministrului educaţiei nr. 6.235/2023 pentru aprobarea Procedurii privind managementul cazurilor de violenţă asupra antepreşcolarilor/preşcolarilor/elevilor şi personalului unităţii de învăţământ, precum şi al altor situaţii corelate în mediul şcolar şi al suspiciunii de violenţă asupra copiilor în afara mediului şcolar, cu modificările ulterioare;</w:t>
      </w:r>
    </w:p>
    <w:p w14:paraId="09BD27B2" w14:textId="357AA8FA" w:rsidR="00C54A4B" w:rsidRPr="00C54A4B" w:rsidRDefault="00C54A4B" w:rsidP="00C54A4B">
      <w:pPr>
        <w:spacing w:line="360" w:lineRule="auto"/>
        <w:ind w:firstLine="720"/>
        <w:jc w:val="both"/>
        <w:rPr>
          <w:lang w:val="ro-RO"/>
        </w:rPr>
      </w:pPr>
      <w:r w:rsidRPr="00C54A4B">
        <w:rPr>
          <w:lang w:val="ro-RO"/>
        </w:rPr>
        <w:t>c) după caz, consultarea managerului de caz desemnat de DGASPC, în acord cu Hotărârea Guvernului nr. 49/2011 pentru aprobarea Metodologiei-cadru privind prevenirea şi intervenţia în echipă multidisciplinară şi în reţea în situaţiile de violenţă asupra copilului şi de violenţă în familie şi a Metodologiei de intervenţie multidisciplinară şi interinstituţională privind copiii exploataţi şi aflaţi în situaţii de risc de exploatare prin muncă, copiii victime ale traficului de persoane, precum şi copiii români migranţi victime ale altor forme de violenţă pe teritoriul altor state, şi a raportului de evaluare multidisciplinară realizat de acesta;</w:t>
      </w:r>
    </w:p>
    <w:p w14:paraId="35700FEE" w14:textId="3DB15164" w:rsidR="00C54A4B" w:rsidRPr="00C54A4B" w:rsidRDefault="00C54A4B" w:rsidP="00C54A4B">
      <w:pPr>
        <w:spacing w:line="360" w:lineRule="auto"/>
        <w:ind w:firstLine="720"/>
        <w:jc w:val="both"/>
        <w:rPr>
          <w:lang w:val="ro-RO"/>
        </w:rPr>
      </w:pPr>
      <w:r w:rsidRPr="00C54A4B">
        <w:rPr>
          <w:lang w:val="ro-RO"/>
        </w:rPr>
        <w:t>d) oferirea posibilităţii de contestare a sancţiunii în scris.</w:t>
      </w:r>
    </w:p>
    <w:p w14:paraId="11422C6E" w14:textId="568C499C" w:rsidR="00C54A4B" w:rsidRPr="00C54A4B" w:rsidRDefault="00C54A4B" w:rsidP="00C54A4B">
      <w:pPr>
        <w:spacing w:line="360" w:lineRule="auto"/>
        <w:ind w:firstLine="720"/>
        <w:jc w:val="both"/>
        <w:rPr>
          <w:lang w:val="ro-RO"/>
        </w:rPr>
      </w:pPr>
      <w:r w:rsidRPr="00C54A4B">
        <w:rPr>
          <w:b/>
          <w:bCs/>
          <w:lang w:val="ro-RO"/>
        </w:rPr>
        <w:t>(3)</w:t>
      </w:r>
      <w:r w:rsidRPr="00C54A4B">
        <w:rPr>
          <w:lang w:val="ro-RO"/>
        </w:rPr>
        <w:t xml:space="preserve"> În procesul de sesizare şi analiză disciplinară a elevilor, comunicarea cu părinţii/reprezentanţii legali se realizează în absenţa elevilor, într-un spaţiu dedicat, care asigură confidenţialitatea, în prezenţa consilierului şcolar şi a mediatorului şcolar, dacă este necesar.</w:t>
      </w:r>
    </w:p>
    <w:p w14:paraId="0804F820" w14:textId="37BB2EB7" w:rsidR="00C54A4B" w:rsidRPr="00BD447D" w:rsidRDefault="00C54A4B" w:rsidP="00C54A4B">
      <w:pPr>
        <w:spacing w:line="360" w:lineRule="auto"/>
        <w:ind w:firstLine="720"/>
        <w:jc w:val="both"/>
        <w:rPr>
          <w:lang w:val="ro-RO"/>
        </w:rPr>
      </w:pPr>
      <w:r w:rsidRPr="00C54A4B">
        <w:rPr>
          <w:b/>
          <w:bCs/>
          <w:lang w:val="ro-RO"/>
        </w:rPr>
        <w:t>(4)</w:t>
      </w:r>
      <w:r w:rsidRPr="00C54A4B">
        <w:rPr>
          <w:lang w:val="ro-RO"/>
        </w:rPr>
        <w:t xml:space="preserve"> Procedura de sesizare şi analiză disciplinară a elevilor, precum şi procedura de aplicare a sancţiunilor sunt elaborate la nivelul </w:t>
      </w:r>
      <w:r w:rsidRPr="00BD447D">
        <w:rPr>
          <w:lang w:val="ro-RO"/>
        </w:rPr>
        <w:t xml:space="preserve">Școlii Gimnaziale Nr. 1 Olcea </w:t>
      </w:r>
      <w:r w:rsidRPr="00C54A4B">
        <w:rPr>
          <w:lang w:val="ro-RO"/>
        </w:rPr>
        <w:t xml:space="preserve">şi aprobate de </w:t>
      </w:r>
      <w:r w:rsidR="00263F12">
        <w:rPr>
          <w:lang w:val="ro-RO"/>
        </w:rPr>
        <w:t>Consiliul de administrație</w:t>
      </w:r>
      <w:r w:rsidRPr="00C54A4B">
        <w:rPr>
          <w:lang w:val="ro-RO"/>
        </w:rPr>
        <w:t xml:space="preserve"> al acesteia, în baza prevederilor prezentului </w:t>
      </w:r>
      <w:r>
        <w:rPr>
          <w:lang w:val="ro-RO"/>
        </w:rPr>
        <w:t>regulament și a Statutului elevului.</w:t>
      </w:r>
    </w:p>
    <w:p w14:paraId="3A0E47E8" w14:textId="1B366FC0" w:rsidR="00C54A4B" w:rsidRDefault="00C54A4B" w:rsidP="00C54A4B">
      <w:pPr>
        <w:spacing w:line="360" w:lineRule="auto"/>
        <w:ind w:firstLine="720"/>
        <w:jc w:val="both"/>
        <w:rPr>
          <w:lang w:val="ro-RO"/>
        </w:rPr>
      </w:pPr>
      <w:r w:rsidRPr="00C54A4B">
        <w:rPr>
          <w:b/>
          <w:bCs/>
          <w:lang w:val="ro-RO"/>
        </w:rPr>
        <w:t>(5)</w:t>
      </w:r>
      <w:r w:rsidRPr="00C54A4B">
        <w:rPr>
          <w:lang w:val="ro-RO"/>
        </w:rPr>
        <w:t xml:space="preserve"> Procedurile prevăzute la alin. (4) sunt aduse la cunoştinţa elevilor şi părinţilor/reprezentanţilor legali ai acestora de către profesorul învăţător/profesorul de învăţământ primar/dirigint</w:t>
      </w:r>
      <w:r>
        <w:rPr>
          <w:lang w:val="ro-RO"/>
        </w:rPr>
        <w:t>e.</w:t>
      </w:r>
    </w:p>
    <w:p w14:paraId="1269E57B" w14:textId="0C85EF04" w:rsidR="00C54A4B" w:rsidRPr="00C54A4B" w:rsidRDefault="00C54A4B" w:rsidP="00C54A4B">
      <w:pPr>
        <w:spacing w:line="360" w:lineRule="auto"/>
        <w:ind w:firstLine="720"/>
        <w:jc w:val="both"/>
        <w:rPr>
          <w:b/>
          <w:bCs/>
          <w:lang w:val="ro-RO"/>
        </w:rPr>
      </w:pPr>
      <w:r w:rsidRPr="00C54A4B">
        <w:rPr>
          <w:b/>
          <w:bCs/>
          <w:lang w:val="ro-RO"/>
        </w:rPr>
        <w:lastRenderedPageBreak/>
        <w:t>(6)</w:t>
      </w:r>
      <w:r w:rsidRPr="00BD447D">
        <w:rPr>
          <w:lang w:val="ro-RO"/>
        </w:rPr>
        <w:t xml:space="preserve"> </w:t>
      </w:r>
      <w:r>
        <w:rPr>
          <w:lang w:val="ro-RO"/>
        </w:rPr>
        <w:t>Modul</w:t>
      </w:r>
      <w:r w:rsidRPr="00C54A4B">
        <w:rPr>
          <w:lang w:val="ro-RO"/>
        </w:rPr>
        <w:t xml:space="preserve"> de aplicare a sancţiunilor</w:t>
      </w:r>
      <w:r>
        <w:rPr>
          <w:lang w:val="ro-RO"/>
        </w:rPr>
        <w:t xml:space="preserve"> este cel prevăzută de Statutul elevului și de procedurile elaborate la nivelul unității și aduse la cunoștința elevilor</w:t>
      </w:r>
      <w:r w:rsidRPr="00C54A4B">
        <w:rPr>
          <w:lang w:val="ro-RO"/>
        </w:rPr>
        <w:t xml:space="preserve"> şi părinţilor/reprezentanţilor legali ai acestora</w:t>
      </w:r>
      <w:r>
        <w:rPr>
          <w:lang w:val="ro-RO"/>
        </w:rPr>
        <w:t>.</w:t>
      </w:r>
    </w:p>
    <w:p w14:paraId="0D6B4E7D" w14:textId="74C5CB89" w:rsidR="00AD49BC" w:rsidRPr="00AD49BC" w:rsidRDefault="00AD49BC" w:rsidP="00C54A4B">
      <w:pPr>
        <w:spacing w:line="360" w:lineRule="auto"/>
        <w:ind w:firstLine="720"/>
        <w:jc w:val="both"/>
        <w:rPr>
          <w:lang w:val="ro-RO"/>
        </w:rPr>
      </w:pPr>
      <w:r w:rsidRPr="00AD49BC">
        <w:rPr>
          <w:b/>
          <w:bCs/>
          <w:lang w:val="ro-RO"/>
        </w:rPr>
        <w:t>Art. 1</w:t>
      </w:r>
      <w:r w:rsidR="00C54A4B">
        <w:rPr>
          <w:b/>
          <w:bCs/>
          <w:lang w:val="ro-RO"/>
        </w:rPr>
        <w:t>82</w:t>
      </w:r>
      <w:r w:rsidRPr="00AD49BC">
        <w:rPr>
          <w:b/>
          <w:bCs/>
          <w:lang w:val="ro-RO"/>
        </w:rPr>
        <w:t>. Sancţiuni privind nefrecventarea orelor de curs</w:t>
      </w:r>
    </w:p>
    <w:p w14:paraId="0E5F8DDD" w14:textId="707E3FD0" w:rsidR="00C54A4B" w:rsidRPr="00C54A4B" w:rsidRDefault="00C54A4B" w:rsidP="00C54A4B">
      <w:pPr>
        <w:spacing w:line="360" w:lineRule="auto"/>
        <w:ind w:firstLine="720"/>
        <w:jc w:val="both"/>
        <w:rPr>
          <w:lang w:val="ro-RO"/>
        </w:rPr>
      </w:pPr>
      <w:r>
        <w:rPr>
          <w:b/>
          <w:bCs/>
          <w:lang w:val="ro-RO"/>
        </w:rPr>
        <w:t xml:space="preserve">(1) </w:t>
      </w:r>
      <w:r w:rsidRPr="00C54A4B">
        <w:rPr>
          <w:lang w:val="ro-RO"/>
        </w:rPr>
        <w:t>Pentru toţi elevii din învăţământul primar, la fiecare 20 de absenţe nemotivate pe an şcolar din totalul orelor de studiu sau la 20% absenţe nemotivate din numărul de ore pe an şcolar la o disciplină de studiu va fi scăzut calificativul anual la purtare, gradual, de la Foarte bine la Bine, Suficient, Insuficient.</w:t>
      </w:r>
    </w:p>
    <w:p w14:paraId="4E2D556F" w14:textId="1E3EC022" w:rsidR="00C54A4B" w:rsidRPr="00C54A4B" w:rsidRDefault="00C54A4B" w:rsidP="00C54A4B">
      <w:pPr>
        <w:spacing w:line="360" w:lineRule="auto"/>
        <w:ind w:firstLine="720"/>
        <w:jc w:val="both"/>
        <w:rPr>
          <w:lang w:val="ro-RO"/>
        </w:rPr>
      </w:pPr>
      <w:r w:rsidRPr="00C54A4B">
        <w:rPr>
          <w:b/>
          <w:bCs/>
          <w:lang w:val="ro-RO"/>
        </w:rPr>
        <w:t>(2)</w:t>
      </w:r>
      <w:r w:rsidRPr="00C54A4B">
        <w:rPr>
          <w:lang w:val="ro-RO"/>
        </w:rPr>
        <w:t xml:space="preserve"> Pentru toţi elevii din învăţământul gimnazial, la fiecare 20 de absenţe nemotivate pe an şcolar din totalul orelor de studiu sau la 20% absenţe nejustificate din numărul de ore pe an şcolar la o disciplină de studiu va fi scăzută media anuală la purtare cu câte un punct.</w:t>
      </w:r>
    </w:p>
    <w:p w14:paraId="5E4FE8E1" w14:textId="0FC1423A" w:rsidR="00C54A4B" w:rsidRDefault="00C54A4B" w:rsidP="00C54A4B">
      <w:pPr>
        <w:spacing w:line="360" w:lineRule="auto"/>
        <w:ind w:firstLine="720"/>
        <w:jc w:val="both"/>
        <w:rPr>
          <w:lang w:val="ro-RO"/>
        </w:rPr>
      </w:pPr>
      <w:r w:rsidRPr="00C54A4B">
        <w:rPr>
          <w:b/>
          <w:bCs/>
          <w:lang w:val="ro-RO"/>
        </w:rPr>
        <w:t>(3)</w:t>
      </w:r>
      <w:r w:rsidRPr="00C54A4B">
        <w:rPr>
          <w:lang w:val="ro-RO"/>
        </w:rPr>
        <w:t xml:space="preserve"> Elevii care au media la purtare mai mică decât 8 în anul şcolar anterior nu pot fi admişi în unităţile de învăţământ cu profil militar, teologic şi pedagogic.</w:t>
      </w:r>
    </w:p>
    <w:p w14:paraId="04167627" w14:textId="77777777" w:rsidR="007C6589" w:rsidRPr="00C54A4B" w:rsidRDefault="007C6589" w:rsidP="00C54A4B">
      <w:pPr>
        <w:spacing w:line="360" w:lineRule="auto"/>
        <w:ind w:firstLine="720"/>
        <w:jc w:val="both"/>
        <w:rPr>
          <w:lang w:val="ro-RO"/>
        </w:rPr>
      </w:pPr>
    </w:p>
    <w:p w14:paraId="611065F0" w14:textId="039FC57F" w:rsidR="001914AF" w:rsidRDefault="001914AF" w:rsidP="00C54A4B">
      <w:pPr>
        <w:spacing w:line="360" w:lineRule="auto"/>
        <w:ind w:firstLine="720"/>
        <w:jc w:val="both"/>
        <w:rPr>
          <w:b/>
          <w:bCs/>
          <w:lang w:val="ro-RO"/>
        </w:rPr>
      </w:pPr>
      <w:r w:rsidRPr="001914AF">
        <w:rPr>
          <w:b/>
          <w:bCs/>
          <w:lang w:val="ro-RO"/>
        </w:rPr>
        <w:t>Art. 1</w:t>
      </w:r>
      <w:r w:rsidR="00C54A4B">
        <w:rPr>
          <w:b/>
          <w:bCs/>
          <w:lang w:val="ro-RO"/>
        </w:rPr>
        <w:t>83</w:t>
      </w:r>
      <w:r w:rsidRPr="001914AF">
        <w:rPr>
          <w:b/>
          <w:bCs/>
          <w:lang w:val="ro-RO"/>
        </w:rPr>
        <w:t>. Pagube patrimoniale</w:t>
      </w:r>
    </w:p>
    <w:p w14:paraId="3EC62536" w14:textId="77777777" w:rsidR="00C54A4B" w:rsidRPr="00BD447D" w:rsidRDefault="00C54A4B" w:rsidP="00C54A4B">
      <w:pPr>
        <w:spacing w:line="360" w:lineRule="auto"/>
        <w:ind w:firstLine="720"/>
        <w:jc w:val="both"/>
        <w:rPr>
          <w:color w:val="000000" w:themeColor="text1"/>
          <w:lang w:val="ro-RO"/>
        </w:rPr>
      </w:pPr>
      <w:r w:rsidRPr="00BD447D">
        <w:rPr>
          <w:b/>
          <w:bCs/>
          <w:color w:val="000000" w:themeColor="text1"/>
          <w:lang w:val="ro-RO"/>
        </w:rPr>
        <w:t>(1)</w:t>
      </w:r>
      <w:r w:rsidRPr="00BD447D">
        <w:rPr>
          <w:color w:val="000000" w:themeColor="text1"/>
          <w:lang w:val="ro-RO"/>
        </w:rPr>
        <w:t> Elevii care se fac responsabili de deteriorarea sau sustragerea bunurilor unităţii de învăţământ sunt obligaţi să suporte, în conformitate cu prevederile </w:t>
      </w:r>
      <w:r>
        <w:fldChar w:fldCharType="begin"/>
      </w:r>
      <w:r>
        <w:instrText>HYPERLINK "https://lege5.ro/App/Document/gi2tsmbqhe/codul-civil-din-2009?pid=56652213&amp;d=2024-08-13" \l "p-56652213" \t "_blank"</w:instrText>
      </w:r>
      <w:r>
        <w:fldChar w:fldCharType="separate"/>
      </w:r>
      <w:r w:rsidRPr="00BD447D">
        <w:rPr>
          <w:rStyle w:val="Hyperlink"/>
          <w:color w:val="000000" w:themeColor="text1"/>
          <w:u w:val="none"/>
          <w:lang w:val="ro-RO"/>
        </w:rPr>
        <w:t>art. 1.357</w:t>
      </w:r>
      <w:r>
        <w:fldChar w:fldCharType="end"/>
      </w:r>
      <w:r w:rsidRPr="00BD447D">
        <w:rPr>
          <w:color w:val="000000" w:themeColor="text1"/>
          <w:lang w:val="ro-RO"/>
        </w:rPr>
        <w:t>-</w:t>
      </w:r>
      <w:hyperlink r:id="rId9" w:anchor="p-56652276" w:tgtFrame="_blank" w:history="1">
        <w:r w:rsidRPr="00BD447D">
          <w:rPr>
            <w:rStyle w:val="Hyperlink"/>
            <w:color w:val="000000" w:themeColor="text1"/>
            <w:u w:val="none"/>
            <w:lang w:val="ro-RO"/>
          </w:rPr>
          <w:t>1.374</w:t>
        </w:r>
      </w:hyperlink>
      <w:r w:rsidRPr="00BD447D">
        <w:rPr>
          <w:color w:val="000000" w:themeColor="text1"/>
          <w:lang w:val="ro-RO"/>
        </w:rPr>
        <w:t> din Legea </w:t>
      </w:r>
      <w:r>
        <w:fldChar w:fldCharType="begin"/>
      </w:r>
      <w:r>
        <w:instrText>HYPERLINK "https://lege5.ro/App/Document/gi2tsmbrge/legea-nr-287-2009-privind-codul-civil?d=2024-08-13" \t "_blank"</w:instrText>
      </w:r>
      <w:r>
        <w:fldChar w:fldCharType="separate"/>
      </w:r>
      <w:r w:rsidRPr="00BD447D">
        <w:rPr>
          <w:rStyle w:val="Hyperlink"/>
          <w:color w:val="000000" w:themeColor="text1"/>
          <w:u w:val="none"/>
          <w:lang w:val="ro-RO"/>
        </w:rPr>
        <w:t>nr. 287/2009</w:t>
      </w:r>
      <w:r>
        <w:fldChar w:fldCharType="end"/>
      </w:r>
      <w:r w:rsidRPr="00BD447D">
        <w:rPr>
          <w:color w:val="000000" w:themeColor="text1"/>
          <w:lang w:val="ro-RO"/>
        </w:rPr>
        <w:t> privind Codul civil, republicată, cu modificările şi completările ulterioare, toate cheltuielile ocazionate de lucrările necesare reparaţiilor sau, după caz, să restituie bunurile ori să suporte toate cheltuielile pentru înlocuirea bunurilor deteriorate sau sustrase. În cazul elevilor minori, fără capacitate de exerciţiu, obligaţia restituirii bunurilor sau a suportării tuturor cheltuielilor pentru înlocuirea bunurilor deteriorate sau sustrase revine părinţilor/reprezentanţilor legali ai acestora.</w:t>
      </w:r>
    </w:p>
    <w:p w14:paraId="528E581E" w14:textId="6F2DD45B" w:rsidR="00C54A4B" w:rsidRPr="00BD447D" w:rsidRDefault="00C54A4B" w:rsidP="00C54A4B">
      <w:pPr>
        <w:spacing w:line="360" w:lineRule="auto"/>
        <w:ind w:firstLine="720"/>
        <w:jc w:val="both"/>
        <w:rPr>
          <w:color w:val="000000" w:themeColor="text1"/>
          <w:lang w:val="ro-RO"/>
        </w:rPr>
      </w:pPr>
      <w:r w:rsidRPr="00BD447D">
        <w:rPr>
          <w:b/>
          <w:bCs/>
          <w:color w:val="000000" w:themeColor="text1"/>
          <w:lang w:val="ro-RO"/>
        </w:rPr>
        <w:t>(2)</w:t>
      </w:r>
      <w:r w:rsidRPr="00BD447D">
        <w:rPr>
          <w:color w:val="000000" w:themeColor="text1"/>
          <w:lang w:val="ro-RO"/>
        </w:rPr>
        <w:t xml:space="preserve"> În cazul distrugerii sau deteriorării manualelor şcolare primite gratuit, elevii vinovaţi înlocuiesc manualul deteriorat cu un exemplar nou, corespunzător disciplinei, anului de studiu şi tipului de manual deteriorat. În caz contrar, elevii vor achita contravaloarea manualelor respective. Elevii nu pot fi sancţionaţi cu scăderea notei la purtare pentru distrugerea sau deteriorarea manualelor şcolare. În cazul elevilor minori, fără capacitate de exerciţiu, obligaţia înlocuirii </w:t>
      </w:r>
      <w:r w:rsidRPr="00BD447D">
        <w:rPr>
          <w:color w:val="000000" w:themeColor="text1"/>
          <w:lang w:val="ro-RO"/>
        </w:rPr>
        <w:lastRenderedPageBreak/>
        <w:t>manualului deteriorat cu un exemplar nou, corespunzător disciplinei, anului de studiu şi tipului de manual deteriorat, sau a achitării contravalorii manualului respectiv revine părinţilor/reprezentanţilor legali ai acestora.</w:t>
      </w:r>
    </w:p>
    <w:p w14:paraId="7E65FA93" w14:textId="519F3D92" w:rsidR="00C54A4B" w:rsidRPr="00BD447D" w:rsidRDefault="00C54A4B" w:rsidP="00C54A4B">
      <w:pPr>
        <w:spacing w:line="360" w:lineRule="auto"/>
        <w:ind w:firstLine="720"/>
        <w:jc w:val="both"/>
        <w:rPr>
          <w:b/>
          <w:bCs/>
          <w:color w:val="000000" w:themeColor="text1"/>
          <w:lang w:val="ro-RO"/>
        </w:rPr>
      </w:pPr>
      <w:r w:rsidRPr="00BD447D">
        <w:rPr>
          <w:b/>
          <w:bCs/>
          <w:color w:val="000000" w:themeColor="text1"/>
          <w:lang w:val="ro-RO"/>
        </w:rPr>
        <w:t>Art. 184.</w:t>
      </w:r>
      <w:r w:rsidRPr="00BD447D">
        <w:rPr>
          <w:lang w:val="ro-RO"/>
        </w:rPr>
        <w:t xml:space="preserve"> </w:t>
      </w:r>
      <w:r w:rsidRPr="00BD447D">
        <w:rPr>
          <w:b/>
          <w:bCs/>
          <w:color w:val="000000" w:themeColor="text1"/>
          <w:lang w:val="ro-RO"/>
        </w:rPr>
        <w:t>Contestarea sancțiunilor</w:t>
      </w:r>
    </w:p>
    <w:p w14:paraId="6D4813F9" w14:textId="3FAF5257" w:rsidR="00C54A4B" w:rsidRPr="00BD447D" w:rsidRDefault="00C54A4B" w:rsidP="00190AAD">
      <w:pPr>
        <w:spacing w:line="360" w:lineRule="auto"/>
        <w:ind w:firstLine="720"/>
        <w:jc w:val="both"/>
        <w:rPr>
          <w:color w:val="000000" w:themeColor="text1"/>
          <w:lang w:val="ro-RO"/>
        </w:rPr>
      </w:pPr>
      <w:r w:rsidRPr="00BD447D">
        <w:rPr>
          <w:b/>
          <w:bCs/>
          <w:color w:val="000000" w:themeColor="text1"/>
          <w:lang w:val="ro-RO"/>
        </w:rPr>
        <w:t>(1)</w:t>
      </w:r>
      <w:r w:rsidRPr="00BD447D">
        <w:rPr>
          <w:color w:val="000000" w:themeColor="text1"/>
          <w:lang w:val="ro-RO"/>
        </w:rPr>
        <w:t xml:space="preserve"> Contestarea sancţiunilor ce pot fi aplicate elevilor</w:t>
      </w:r>
      <w:r w:rsidR="00190AAD" w:rsidRPr="00BD447D">
        <w:rPr>
          <w:color w:val="000000" w:themeColor="text1"/>
          <w:lang w:val="ro-RO"/>
        </w:rPr>
        <w:t xml:space="preserve"> (cu excepția</w:t>
      </w:r>
      <w:r w:rsidR="00190AAD" w:rsidRPr="00BD447D">
        <w:rPr>
          <w:lang w:val="ro-RO"/>
        </w:rPr>
        <w:t xml:space="preserve"> </w:t>
      </w:r>
      <w:r w:rsidR="00190AAD" w:rsidRPr="00BD447D">
        <w:rPr>
          <w:color w:val="000000" w:themeColor="text1"/>
          <w:lang w:val="ro-RO"/>
        </w:rPr>
        <w:t xml:space="preserve">observaţiei individuale și a mustrării scrise) </w:t>
      </w:r>
      <w:r w:rsidRPr="00BD447D">
        <w:rPr>
          <w:color w:val="000000" w:themeColor="text1"/>
          <w:lang w:val="ro-RO"/>
        </w:rPr>
        <w:t xml:space="preserve">se adresează în scris de către părintele/reprezentantul legal al elevului </w:t>
      </w:r>
      <w:r w:rsidR="00263F12" w:rsidRPr="00BD447D">
        <w:rPr>
          <w:color w:val="000000" w:themeColor="text1"/>
          <w:lang w:val="ro-RO"/>
        </w:rPr>
        <w:t>Consiliului de administrație</w:t>
      </w:r>
      <w:r w:rsidRPr="00BD447D">
        <w:rPr>
          <w:color w:val="000000" w:themeColor="text1"/>
          <w:lang w:val="ro-RO"/>
        </w:rPr>
        <w:t xml:space="preserve"> al u</w:t>
      </w:r>
      <w:r w:rsidR="00190AAD" w:rsidRPr="00BD447D">
        <w:rPr>
          <w:color w:val="000000" w:themeColor="text1"/>
          <w:lang w:val="ro-RO"/>
        </w:rPr>
        <w:t>Școlii Gimnaziale Nr. 1 Olcea</w:t>
      </w:r>
      <w:r w:rsidRPr="00BD447D">
        <w:rPr>
          <w:color w:val="000000" w:themeColor="text1"/>
          <w:lang w:val="ro-RO"/>
        </w:rPr>
        <w:t>, în termen de 5 zile lucrătoare de la aplicarea sancţiunii.</w:t>
      </w:r>
    </w:p>
    <w:p w14:paraId="2313B55A" w14:textId="3EF5A655" w:rsidR="00C54A4B" w:rsidRPr="00BD447D" w:rsidRDefault="00C54A4B" w:rsidP="00190AAD">
      <w:pPr>
        <w:spacing w:line="360" w:lineRule="auto"/>
        <w:ind w:firstLine="720"/>
        <w:jc w:val="both"/>
        <w:rPr>
          <w:color w:val="000000" w:themeColor="text1"/>
          <w:lang w:val="ro-RO"/>
        </w:rPr>
      </w:pPr>
      <w:r w:rsidRPr="00BD447D">
        <w:rPr>
          <w:b/>
          <w:bCs/>
          <w:color w:val="000000" w:themeColor="text1"/>
          <w:lang w:val="ro-RO"/>
        </w:rPr>
        <w:t>(2)</w:t>
      </w:r>
      <w:r w:rsidRPr="00BD447D">
        <w:rPr>
          <w:color w:val="000000" w:themeColor="text1"/>
          <w:lang w:val="ro-RO"/>
        </w:rPr>
        <w:t xml:space="preserve"> Contestaţia se soluţionează în termen de 15 zile lucrătoare de la depunerea acesteia la secretariatul unităţii de învăţământ. Hotărârea </w:t>
      </w:r>
      <w:r w:rsidR="00263F12" w:rsidRPr="00BD447D">
        <w:rPr>
          <w:color w:val="000000" w:themeColor="text1"/>
          <w:lang w:val="ro-RO"/>
        </w:rPr>
        <w:t>Consiliului de administrație</w:t>
      </w:r>
      <w:r w:rsidRPr="00BD447D">
        <w:rPr>
          <w:color w:val="000000" w:themeColor="text1"/>
          <w:lang w:val="ro-RO"/>
        </w:rPr>
        <w:t xml:space="preserve"> nu este definitivă şi poate fi atacată ulterior la instanţa de contencios administrativ, conform legii.</w:t>
      </w:r>
    </w:p>
    <w:p w14:paraId="4287B610" w14:textId="6CBF69CB" w:rsidR="00EE6E3C" w:rsidRPr="00BD447D" w:rsidRDefault="00C54A4B" w:rsidP="00D94AEC">
      <w:pPr>
        <w:spacing w:line="360" w:lineRule="auto"/>
        <w:ind w:firstLine="720"/>
        <w:jc w:val="both"/>
        <w:rPr>
          <w:color w:val="000000" w:themeColor="text1"/>
          <w:lang w:val="ro-RO"/>
        </w:rPr>
      </w:pPr>
      <w:r w:rsidRPr="00BD447D">
        <w:rPr>
          <w:b/>
          <w:bCs/>
          <w:color w:val="000000" w:themeColor="text1"/>
          <w:lang w:val="ro-RO"/>
        </w:rPr>
        <w:t>(3)</w:t>
      </w:r>
      <w:r w:rsidRPr="00BD447D">
        <w:rPr>
          <w:color w:val="000000" w:themeColor="text1"/>
          <w:lang w:val="ro-RO"/>
        </w:rPr>
        <w:t xml:space="preserve"> În situaţia în care, ca urmare a soluţionării contestaţiei care a fost însoţită şi de scăderea notei la purtare, sancţiunea este modificată sau anulată, se poate modifica, respectiv anula şi decizia de scădere a notei la purtare.</w:t>
      </w:r>
      <w:bookmarkEnd w:id="50"/>
    </w:p>
    <w:p w14:paraId="064A705C" w14:textId="01C9BD9A" w:rsidR="007C6589" w:rsidRPr="00BD447D" w:rsidRDefault="007C6589" w:rsidP="00D94AEC">
      <w:pPr>
        <w:spacing w:line="360" w:lineRule="auto"/>
        <w:ind w:firstLine="720"/>
        <w:jc w:val="both"/>
        <w:rPr>
          <w:color w:val="000000" w:themeColor="text1"/>
          <w:lang w:val="ro-RO"/>
        </w:rPr>
      </w:pPr>
    </w:p>
    <w:p w14:paraId="337B7CEF" w14:textId="77777777" w:rsidR="007C6589" w:rsidRPr="00BD447D" w:rsidRDefault="007C6589" w:rsidP="00D94AEC">
      <w:pPr>
        <w:spacing w:line="360" w:lineRule="auto"/>
        <w:ind w:firstLine="720"/>
        <w:jc w:val="both"/>
        <w:rPr>
          <w:color w:val="000000" w:themeColor="text1"/>
          <w:lang w:val="ro-RO"/>
        </w:rPr>
      </w:pPr>
    </w:p>
    <w:p w14:paraId="5A299B94" w14:textId="5B6796E2" w:rsidR="006739EE" w:rsidRPr="00ED1530" w:rsidRDefault="006739EE" w:rsidP="00BA73EF">
      <w:pPr>
        <w:pStyle w:val="Heading1"/>
        <w:spacing w:after="0"/>
        <w:rPr>
          <w:rFonts w:eastAsia="Calibri"/>
          <w:color w:val="000000" w:themeColor="text1"/>
          <w:lang w:val="ro-RO"/>
        </w:rPr>
      </w:pPr>
      <w:bookmarkStart w:id="51" w:name="_Toc98942794"/>
      <w:bookmarkStart w:id="52" w:name="_Toc198808275"/>
      <w:r w:rsidRPr="00ED1530">
        <w:rPr>
          <w:rFonts w:eastAsia="Calibri"/>
          <w:color w:val="000000" w:themeColor="text1"/>
          <w:lang w:val="ro-RO"/>
        </w:rPr>
        <w:t xml:space="preserve">CAPITOLUL </w:t>
      </w:r>
      <w:r w:rsidR="003F4180" w:rsidRPr="00ED1530">
        <w:rPr>
          <w:rFonts w:eastAsia="Calibri"/>
          <w:color w:val="000000" w:themeColor="text1"/>
          <w:lang w:val="ro-RO"/>
        </w:rPr>
        <w:t>IX</w:t>
      </w:r>
      <w:r w:rsidR="00BA73EF" w:rsidRPr="00ED1530">
        <w:rPr>
          <w:rFonts w:eastAsia="Calibri"/>
          <w:color w:val="000000" w:themeColor="text1"/>
          <w:lang w:val="ro-RO"/>
        </w:rPr>
        <w:t xml:space="preserve"> - </w:t>
      </w:r>
      <w:r w:rsidR="003A0FF2" w:rsidRPr="00ED1530">
        <w:rPr>
          <w:rFonts w:eastAsia="Calibri"/>
          <w:color w:val="000000" w:themeColor="text1"/>
          <w:lang w:val="ro-RO"/>
        </w:rPr>
        <w:t>PARTENERII EDUCAŢIONALI</w:t>
      </w:r>
      <w:bookmarkEnd w:id="51"/>
      <w:bookmarkEnd w:id="52"/>
    </w:p>
    <w:p w14:paraId="094252B6" w14:textId="77777777" w:rsidR="006739EE" w:rsidRPr="00ED1530" w:rsidRDefault="006739EE" w:rsidP="007A1051">
      <w:pPr>
        <w:spacing w:line="276" w:lineRule="auto"/>
        <w:jc w:val="center"/>
        <w:rPr>
          <w:rFonts w:eastAsia="Calibri"/>
          <w:b/>
          <w:bCs/>
          <w:color w:val="000000" w:themeColor="text1"/>
          <w:lang w:val="ro-RO"/>
        </w:rPr>
      </w:pPr>
    </w:p>
    <w:p w14:paraId="506BD0B4" w14:textId="6570E5C0" w:rsidR="006739EE" w:rsidRPr="00ED1530" w:rsidRDefault="00BA73EF" w:rsidP="00BA73EF">
      <w:pPr>
        <w:widowControl w:val="0"/>
        <w:spacing w:line="360" w:lineRule="auto"/>
        <w:ind w:right="140"/>
        <w:jc w:val="center"/>
        <w:rPr>
          <w:b/>
          <w:bCs/>
          <w:color w:val="000000" w:themeColor="text1"/>
          <w:lang w:val="ro-RO"/>
        </w:rPr>
      </w:pPr>
      <w:r w:rsidRPr="00ED1530">
        <w:rPr>
          <w:b/>
          <w:bCs/>
          <w:color w:val="000000" w:themeColor="text1"/>
          <w:lang w:val="ro-RO"/>
        </w:rPr>
        <w:t>SECȚIUNEA I - DREPTURILE PĂRINŢILOR</w:t>
      </w:r>
      <w:r w:rsidR="00E87E24">
        <w:rPr>
          <w:b/>
          <w:bCs/>
          <w:color w:val="000000" w:themeColor="text1"/>
          <w:lang w:val="ro-RO"/>
        </w:rPr>
        <w:t>/</w:t>
      </w:r>
      <w:r w:rsidRPr="00ED1530">
        <w:rPr>
          <w:b/>
          <w:bCs/>
          <w:color w:val="000000" w:themeColor="text1"/>
          <w:lang w:val="ro-RO"/>
        </w:rPr>
        <w:t>REPREZENTANŢILOR LEGALI</w:t>
      </w:r>
    </w:p>
    <w:p w14:paraId="571348FE" w14:textId="77777777" w:rsidR="00BA73EF" w:rsidRDefault="00BA73EF" w:rsidP="00BA73EF">
      <w:pPr>
        <w:spacing w:line="360" w:lineRule="auto"/>
        <w:jc w:val="both"/>
        <w:rPr>
          <w:lang w:val="ro-RO" w:eastAsia="ro-RO" w:bidi="ro-RO"/>
        </w:rPr>
      </w:pPr>
    </w:p>
    <w:p w14:paraId="7CE65BAD" w14:textId="56A19A78" w:rsidR="00ED1530" w:rsidRPr="00BD447D" w:rsidRDefault="00BA73EF" w:rsidP="00E87E24">
      <w:pPr>
        <w:spacing w:line="360" w:lineRule="auto"/>
        <w:ind w:firstLine="720"/>
        <w:jc w:val="both"/>
        <w:rPr>
          <w:lang w:val="it-IT" w:eastAsia="ro-RO" w:bidi="ro-RO"/>
        </w:rPr>
      </w:pPr>
      <w:r w:rsidRPr="00BA73EF">
        <w:rPr>
          <w:b/>
          <w:bCs/>
          <w:lang w:val="ro-RO" w:eastAsia="ro-RO" w:bidi="ro-RO"/>
        </w:rPr>
        <w:t>Art. 1</w:t>
      </w:r>
      <w:r w:rsidR="00190AAD">
        <w:rPr>
          <w:b/>
          <w:bCs/>
          <w:lang w:val="ro-RO" w:eastAsia="ro-RO" w:bidi="ro-RO"/>
        </w:rPr>
        <w:t>85</w:t>
      </w:r>
      <w:r w:rsidRPr="00BA73EF">
        <w:rPr>
          <w:b/>
          <w:bCs/>
          <w:lang w:val="ro-RO" w:eastAsia="ro-RO" w:bidi="ro-RO"/>
        </w:rPr>
        <w:t>. (1)</w:t>
      </w:r>
      <w:r w:rsidRPr="00BA73EF">
        <w:rPr>
          <w:lang w:val="ro-RO" w:eastAsia="ro-RO" w:bidi="ro-RO"/>
        </w:rPr>
        <w:t xml:space="preserve"> Părinţi</w:t>
      </w:r>
      <w:r w:rsidR="00E87E24">
        <w:rPr>
          <w:lang w:val="ro-RO" w:eastAsia="ro-RO" w:bidi="ro-RO"/>
        </w:rPr>
        <w:t>i/r</w:t>
      </w:r>
      <w:r w:rsidRPr="00BA73EF">
        <w:rPr>
          <w:lang w:val="ro-RO" w:eastAsia="ro-RO" w:bidi="ro-RO"/>
        </w:rPr>
        <w:t xml:space="preserve">eprezentanţii legali ai </w:t>
      </w:r>
      <w:r w:rsidR="00E87E24">
        <w:rPr>
          <w:lang w:val="ro-RO" w:eastAsia="ro-RO" w:bidi="ro-RO"/>
        </w:rPr>
        <w:t>beneficiarului primar</w:t>
      </w:r>
      <w:r w:rsidRPr="00BA73EF">
        <w:rPr>
          <w:lang w:val="ro-RO" w:eastAsia="ro-RO" w:bidi="ro-RO"/>
        </w:rPr>
        <w:t xml:space="preserve"> sunt partener</w:t>
      </w:r>
      <w:r w:rsidR="00ED1530">
        <w:rPr>
          <w:lang w:val="ro-RO" w:eastAsia="ro-RO" w:bidi="ro-RO"/>
        </w:rPr>
        <w:t xml:space="preserve">i </w:t>
      </w:r>
      <w:r w:rsidRPr="00BA73EF">
        <w:rPr>
          <w:lang w:val="ro-RO" w:eastAsia="ro-RO" w:bidi="ro-RO"/>
        </w:rPr>
        <w:t xml:space="preserve">educaţionali principali ai </w:t>
      </w:r>
      <w:r w:rsidR="00E87E24" w:rsidRPr="00BD447D">
        <w:rPr>
          <w:lang w:val="it-IT" w:eastAsia="ro-RO" w:bidi="ro-RO"/>
        </w:rPr>
        <w:t>Școlii Gimnaziale Nr. 1 Olcea.</w:t>
      </w:r>
    </w:p>
    <w:p w14:paraId="6F63F2FE" w14:textId="68DCB650" w:rsidR="00ED1530" w:rsidRDefault="00BA73EF" w:rsidP="00ED1530">
      <w:pPr>
        <w:spacing w:line="360" w:lineRule="auto"/>
        <w:ind w:firstLine="720"/>
        <w:jc w:val="both"/>
        <w:rPr>
          <w:lang w:val="ro-RO" w:eastAsia="ro-RO" w:bidi="ro-RO"/>
        </w:rPr>
      </w:pPr>
      <w:r w:rsidRPr="00ED1530">
        <w:rPr>
          <w:b/>
          <w:bCs/>
          <w:lang w:val="ro-RO" w:eastAsia="ro-RO" w:bidi="ro-RO"/>
        </w:rPr>
        <w:t>(2)</w:t>
      </w:r>
      <w:r w:rsidRPr="00BA73EF">
        <w:rPr>
          <w:lang w:val="ro-RO" w:eastAsia="ro-RO" w:bidi="ro-RO"/>
        </w:rPr>
        <w:t xml:space="preserve"> Părinţii</w:t>
      </w:r>
      <w:r w:rsidR="00E87E24">
        <w:rPr>
          <w:lang w:val="ro-RO" w:eastAsia="ro-RO" w:bidi="ro-RO"/>
        </w:rPr>
        <w:t>/</w:t>
      </w:r>
      <w:r w:rsidRPr="00BA73EF">
        <w:rPr>
          <w:lang w:val="ro-RO" w:eastAsia="ro-RO" w:bidi="ro-RO"/>
        </w:rPr>
        <w:t xml:space="preserve">reprezentanţii legali ai </w:t>
      </w:r>
      <w:r w:rsidR="00E87E24">
        <w:rPr>
          <w:lang w:val="ro-RO" w:eastAsia="ro-RO" w:bidi="ro-RO"/>
        </w:rPr>
        <w:t>beneficiarului primar</w:t>
      </w:r>
      <w:r w:rsidRPr="00BA73EF">
        <w:rPr>
          <w:lang w:val="ro-RO" w:eastAsia="ro-RO" w:bidi="ro-RO"/>
        </w:rPr>
        <w:t xml:space="preserve"> au acces la toate informaţiile legate d</w:t>
      </w:r>
      <w:r w:rsidR="00ED1530">
        <w:rPr>
          <w:lang w:val="ro-RO" w:eastAsia="ro-RO" w:bidi="ro-RO"/>
        </w:rPr>
        <w:t xml:space="preserve">e </w:t>
      </w:r>
      <w:r w:rsidRPr="00BA73EF">
        <w:rPr>
          <w:lang w:val="ro-RO" w:eastAsia="ro-RO" w:bidi="ro-RO"/>
        </w:rPr>
        <w:t>sistemul de învăţământ care privesc educaţia copiilor lor.</w:t>
      </w:r>
    </w:p>
    <w:p w14:paraId="05855CD5" w14:textId="195CC1B2" w:rsidR="00ED1530" w:rsidRDefault="00BA73EF" w:rsidP="00ED1530">
      <w:pPr>
        <w:spacing w:line="360" w:lineRule="auto"/>
        <w:ind w:firstLine="720"/>
        <w:jc w:val="both"/>
        <w:rPr>
          <w:lang w:val="ro-RO" w:eastAsia="ro-RO" w:bidi="ro-RO"/>
        </w:rPr>
      </w:pPr>
      <w:r w:rsidRPr="00ED1530">
        <w:rPr>
          <w:b/>
          <w:bCs/>
          <w:lang w:val="ro-RO" w:eastAsia="ro-RO" w:bidi="ro-RO"/>
        </w:rPr>
        <w:t>(3)</w:t>
      </w:r>
      <w:r w:rsidRPr="00BA73EF">
        <w:rPr>
          <w:lang w:val="ro-RO" w:eastAsia="ro-RO" w:bidi="ro-RO"/>
        </w:rPr>
        <w:t xml:space="preserve"> Părinţii</w:t>
      </w:r>
      <w:r w:rsidR="00E87E24">
        <w:rPr>
          <w:lang w:val="ro-RO" w:eastAsia="ro-RO" w:bidi="ro-RO"/>
        </w:rPr>
        <w:t>/</w:t>
      </w:r>
      <w:r w:rsidRPr="00BA73EF">
        <w:rPr>
          <w:lang w:val="ro-RO" w:eastAsia="ro-RO" w:bidi="ro-RO"/>
        </w:rPr>
        <w:t xml:space="preserve">reprezentanţii legali ai </w:t>
      </w:r>
      <w:bookmarkStart w:id="53" w:name="_Hlk175580094"/>
      <w:r w:rsidR="00E87E24">
        <w:rPr>
          <w:lang w:val="ro-RO" w:eastAsia="ro-RO" w:bidi="ro-RO"/>
        </w:rPr>
        <w:t>beneficiarului primar</w:t>
      </w:r>
      <w:r w:rsidRPr="00BA73EF">
        <w:rPr>
          <w:lang w:val="ro-RO" w:eastAsia="ro-RO" w:bidi="ro-RO"/>
        </w:rPr>
        <w:t xml:space="preserve"> </w:t>
      </w:r>
      <w:bookmarkEnd w:id="53"/>
      <w:r w:rsidRPr="00BA73EF">
        <w:rPr>
          <w:lang w:val="ro-RO" w:eastAsia="ro-RO" w:bidi="ro-RO"/>
        </w:rPr>
        <w:t>au dreptul de a fi susţinuţi de sistemul de</w:t>
      </w:r>
      <w:r w:rsidR="00ED1530">
        <w:rPr>
          <w:lang w:val="ro-RO" w:eastAsia="ro-RO" w:bidi="ro-RO"/>
        </w:rPr>
        <w:t xml:space="preserve"> </w:t>
      </w:r>
      <w:r w:rsidRPr="00BA73EF">
        <w:rPr>
          <w:lang w:val="ro-RO" w:eastAsia="ro-RO" w:bidi="ro-RO"/>
        </w:rPr>
        <w:t>învăţământ, pentru a se educa şi a-şi îmbunătăţi aptitudinile ca parteneri în relaţia familie-şcoală.</w:t>
      </w:r>
    </w:p>
    <w:p w14:paraId="7913FFCE" w14:textId="4FD9CC2F" w:rsidR="00ED1530" w:rsidRDefault="00BA73EF" w:rsidP="00ED1530">
      <w:pPr>
        <w:spacing w:line="360" w:lineRule="auto"/>
        <w:ind w:firstLine="720"/>
        <w:jc w:val="both"/>
        <w:rPr>
          <w:lang w:val="ro-RO" w:eastAsia="ro-RO" w:bidi="ro-RO"/>
        </w:rPr>
      </w:pPr>
      <w:r w:rsidRPr="00ED1530">
        <w:rPr>
          <w:b/>
          <w:bCs/>
          <w:lang w:val="ro-RO" w:eastAsia="ro-RO" w:bidi="ro-RO"/>
        </w:rPr>
        <w:lastRenderedPageBreak/>
        <w:t>(4)</w:t>
      </w:r>
      <w:r w:rsidRPr="00BA73EF">
        <w:rPr>
          <w:lang w:val="ro-RO" w:eastAsia="ro-RO" w:bidi="ro-RO"/>
        </w:rPr>
        <w:t xml:space="preserve"> Statul sprijină părinţi</w:t>
      </w:r>
      <w:r w:rsidR="00E87E24">
        <w:rPr>
          <w:lang w:val="ro-RO" w:eastAsia="ro-RO" w:bidi="ro-RO"/>
        </w:rPr>
        <w:t>i/</w:t>
      </w:r>
      <w:r w:rsidRPr="00BA73EF">
        <w:rPr>
          <w:lang w:val="ro-RO" w:eastAsia="ro-RO" w:bidi="ro-RO"/>
        </w:rPr>
        <w:t>reprezentanții legali în vederea exercitării responsabilităţilor privind</w:t>
      </w:r>
      <w:r w:rsidR="00ED1530">
        <w:rPr>
          <w:lang w:val="ro-RO" w:eastAsia="ro-RO" w:bidi="ro-RO"/>
        </w:rPr>
        <w:t xml:space="preserve"> </w:t>
      </w:r>
      <w:r w:rsidRPr="00BA73EF">
        <w:rPr>
          <w:lang w:val="ro-RO" w:eastAsia="ro-RO" w:bidi="ro-RO"/>
        </w:rPr>
        <w:t xml:space="preserve">creşterea, îngrijirea, dezvoltarea şi educarea copiilor. În acest scop, în </w:t>
      </w:r>
      <w:r w:rsidR="00ED1530" w:rsidRPr="00ED1530">
        <w:rPr>
          <w:lang w:val="ro-RO" w:eastAsia="ro-RO" w:bidi="ro-RO"/>
        </w:rPr>
        <w:t>Școala Gimnazială Nr. 1 Olcea</w:t>
      </w:r>
      <w:r w:rsidR="00ED1530">
        <w:rPr>
          <w:lang w:val="ro-RO" w:eastAsia="ro-RO" w:bidi="ro-RO"/>
        </w:rPr>
        <w:t xml:space="preserve"> </w:t>
      </w:r>
      <w:r w:rsidRPr="00BA73EF">
        <w:rPr>
          <w:lang w:val="ro-RO" w:eastAsia="ro-RO" w:bidi="ro-RO"/>
        </w:rPr>
        <w:t>se</w:t>
      </w:r>
      <w:r w:rsidR="00ED1530">
        <w:rPr>
          <w:lang w:val="ro-RO" w:eastAsia="ro-RO" w:bidi="ro-RO"/>
        </w:rPr>
        <w:t xml:space="preserve"> </w:t>
      </w:r>
      <w:r w:rsidRPr="00BA73EF">
        <w:rPr>
          <w:lang w:val="ro-RO" w:eastAsia="ro-RO" w:bidi="ro-RO"/>
        </w:rPr>
        <w:t>organizează cursuri de educaţie parentală pentru formarea şi dezvoltarea abilităţilor parentale pentru</w:t>
      </w:r>
      <w:r w:rsidR="00ED1530">
        <w:rPr>
          <w:lang w:val="ro-RO" w:eastAsia="ro-RO" w:bidi="ro-RO"/>
        </w:rPr>
        <w:t xml:space="preserve"> </w:t>
      </w:r>
      <w:r w:rsidRPr="00BA73EF">
        <w:rPr>
          <w:lang w:val="ro-RO" w:eastAsia="ro-RO" w:bidi="ro-RO"/>
        </w:rPr>
        <w:t>părinţi</w:t>
      </w:r>
      <w:r w:rsidR="00E87E24">
        <w:rPr>
          <w:lang w:val="ro-RO" w:eastAsia="ro-RO" w:bidi="ro-RO"/>
        </w:rPr>
        <w:t>/</w:t>
      </w:r>
      <w:r w:rsidRPr="00BA73EF">
        <w:rPr>
          <w:lang w:val="ro-RO" w:eastAsia="ro-RO" w:bidi="ro-RO"/>
        </w:rPr>
        <w:t>reprezentanţi legali ai beneficiarilor primari sau viitori părinţi.</w:t>
      </w:r>
    </w:p>
    <w:p w14:paraId="170D7F90" w14:textId="3ECF757C" w:rsidR="00ED1530" w:rsidRDefault="00BA73EF" w:rsidP="00ED1530">
      <w:pPr>
        <w:spacing w:line="360" w:lineRule="auto"/>
        <w:ind w:firstLine="720"/>
        <w:jc w:val="both"/>
        <w:rPr>
          <w:lang w:val="ro-RO" w:eastAsia="ro-RO" w:bidi="ro-RO"/>
        </w:rPr>
      </w:pPr>
      <w:r w:rsidRPr="00ED1530">
        <w:rPr>
          <w:b/>
          <w:bCs/>
          <w:lang w:val="ro-RO" w:eastAsia="ro-RO" w:bidi="ro-RO"/>
        </w:rPr>
        <w:t>A</w:t>
      </w:r>
      <w:r w:rsidR="00ED1530" w:rsidRPr="00ED1530">
        <w:rPr>
          <w:b/>
          <w:bCs/>
          <w:lang w:val="ro-RO" w:eastAsia="ro-RO" w:bidi="ro-RO"/>
        </w:rPr>
        <w:t>rt</w:t>
      </w:r>
      <w:r w:rsidRPr="00ED1530">
        <w:rPr>
          <w:b/>
          <w:bCs/>
          <w:lang w:val="ro-RO" w:eastAsia="ro-RO" w:bidi="ro-RO"/>
        </w:rPr>
        <w:t>. 1</w:t>
      </w:r>
      <w:r w:rsidR="002332D8">
        <w:rPr>
          <w:b/>
          <w:bCs/>
          <w:lang w:val="ro-RO" w:eastAsia="ro-RO" w:bidi="ro-RO"/>
        </w:rPr>
        <w:t>86</w:t>
      </w:r>
      <w:r w:rsidR="00ED1530" w:rsidRPr="00ED1530">
        <w:rPr>
          <w:b/>
          <w:bCs/>
          <w:lang w:val="ro-RO" w:eastAsia="ro-RO" w:bidi="ro-RO"/>
        </w:rPr>
        <w:t xml:space="preserve">. </w:t>
      </w:r>
      <w:r w:rsidRPr="00ED1530">
        <w:rPr>
          <w:b/>
          <w:bCs/>
          <w:lang w:val="ro-RO" w:eastAsia="ro-RO" w:bidi="ro-RO"/>
        </w:rPr>
        <w:t>(1)</w:t>
      </w:r>
      <w:r w:rsidRPr="00BA73EF">
        <w:rPr>
          <w:lang w:val="ro-RO" w:eastAsia="ro-RO" w:bidi="ro-RO"/>
        </w:rPr>
        <w:t xml:space="preserve"> Părintele</w:t>
      </w:r>
      <w:r w:rsidR="00E87E24">
        <w:rPr>
          <w:lang w:val="ro-RO" w:eastAsia="ro-RO" w:bidi="ro-RO"/>
        </w:rPr>
        <w:t>/</w:t>
      </w:r>
      <w:r w:rsidRPr="00BA73EF">
        <w:rPr>
          <w:lang w:val="ro-RO" w:eastAsia="ro-RO" w:bidi="ro-RO"/>
        </w:rPr>
        <w:t xml:space="preserve">reprezentantul legal al </w:t>
      </w:r>
      <w:r w:rsidR="00E87E24">
        <w:rPr>
          <w:lang w:val="ro-RO" w:eastAsia="ro-RO" w:bidi="ro-RO"/>
        </w:rPr>
        <w:t>beneficiarului primar</w:t>
      </w:r>
      <w:r w:rsidR="00E87E24" w:rsidRPr="00BA73EF">
        <w:rPr>
          <w:lang w:val="ro-RO" w:eastAsia="ro-RO" w:bidi="ro-RO"/>
        </w:rPr>
        <w:t xml:space="preserve"> </w:t>
      </w:r>
      <w:r w:rsidRPr="00BA73EF">
        <w:rPr>
          <w:lang w:val="ro-RO" w:eastAsia="ro-RO" w:bidi="ro-RO"/>
        </w:rPr>
        <w:t>are dreptul să fie informat periodic</w:t>
      </w:r>
      <w:r w:rsidR="00ED1530">
        <w:rPr>
          <w:lang w:val="ro-RO" w:eastAsia="ro-RO" w:bidi="ro-RO"/>
        </w:rPr>
        <w:t xml:space="preserve"> </w:t>
      </w:r>
      <w:r w:rsidRPr="00BA73EF">
        <w:rPr>
          <w:lang w:val="ro-RO" w:eastAsia="ro-RO" w:bidi="ro-RO"/>
        </w:rPr>
        <w:t>referitor la situaţia şcolară şi la comportamentul propriului copil și colaborează cu cadrele didactice în</w:t>
      </w:r>
      <w:r w:rsidR="00ED1530">
        <w:rPr>
          <w:lang w:val="ro-RO" w:eastAsia="ro-RO" w:bidi="ro-RO"/>
        </w:rPr>
        <w:t xml:space="preserve"> </w:t>
      </w:r>
      <w:r w:rsidRPr="00BA73EF">
        <w:rPr>
          <w:lang w:val="ro-RO" w:eastAsia="ro-RO" w:bidi="ro-RO"/>
        </w:rPr>
        <w:t>vederea îmbunătățirii situației școlare.</w:t>
      </w:r>
    </w:p>
    <w:p w14:paraId="3805862D" w14:textId="0BACB787" w:rsidR="00ED1530" w:rsidRDefault="00BA73EF" w:rsidP="00ED1530">
      <w:pPr>
        <w:spacing w:line="360" w:lineRule="auto"/>
        <w:ind w:firstLine="720"/>
        <w:jc w:val="both"/>
        <w:rPr>
          <w:lang w:val="ro-RO" w:eastAsia="ro-RO" w:bidi="ro-RO"/>
        </w:rPr>
      </w:pPr>
      <w:r w:rsidRPr="00ED1530">
        <w:rPr>
          <w:b/>
          <w:bCs/>
          <w:lang w:val="ro-RO" w:eastAsia="ro-RO" w:bidi="ro-RO"/>
        </w:rPr>
        <w:t>(2)</w:t>
      </w:r>
      <w:r w:rsidRPr="00BA73EF">
        <w:rPr>
          <w:lang w:val="ro-RO" w:eastAsia="ro-RO" w:bidi="ro-RO"/>
        </w:rPr>
        <w:t xml:space="preserve"> Părintele</w:t>
      </w:r>
      <w:r w:rsidR="00E87E24">
        <w:rPr>
          <w:lang w:val="ro-RO" w:eastAsia="ro-RO" w:bidi="ro-RO"/>
        </w:rPr>
        <w:t>/</w:t>
      </w:r>
      <w:r w:rsidRPr="00BA73EF">
        <w:rPr>
          <w:lang w:val="ro-RO" w:eastAsia="ro-RO" w:bidi="ro-RO"/>
        </w:rPr>
        <w:t xml:space="preserve">reprezentantul legal al </w:t>
      </w:r>
      <w:r w:rsidR="00E87E24">
        <w:rPr>
          <w:lang w:val="ro-RO" w:eastAsia="ro-RO" w:bidi="ro-RO"/>
        </w:rPr>
        <w:t>beneficiarului primar</w:t>
      </w:r>
      <w:r w:rsidR="00E87E24" w:rsidRPr="00BA73EF">
        <w:rPr>
          <w:lang w:val="ro-RO" w:eastAsia="ro-RO" w:bidi="ro-RO"/>
        </w:rPr>
        <w:t xml:space="preserve"> </w:t>
      </w:r>
      <w:r w:rsidRPr="00BA73EF">
        <w:rPr>
          <w:lang w:val="ro-RO" w:eastAsia="ro-RO" w:bidi="ro-RO"/>
        </w:rPr>
        <w:t>are dreptul să dobândească informaţii</w:t>
      </w:r>
      <w:r w:rsidR="00ED1530">
        <w:rPr>
          <w:lang w:val="ro-RO" w:eastAsia="ro-RO" w:bidi="ro-RO"/>
        </w:rPr>
        <w:t xml:space="preserve"> </w:t>
      </w:r>
      <w:r w:rsidRPr="00BA73EF">
        <w:rPr>
          <w:lang w:val="ro-RO" w:eastAsia="ro-RO" w:bidi="ro-RO"/>
        </w:rPr>
        <w:t>referitoare numai la situaţia propriului copil.</w:t>
      </w:r>
    </w:p>
    <w:p w14:paraId="3B1DD041" w14:textId="7C095BBB" w:rsidR="00ED1530" w:rsidRDefault="00ED1530" w:rsidP="00ED1530">
      <w:pPr>
        <w:spacing w:line="360" w:lineRule="auto"/>
        <w:ind w:firstLine="720"/>
        <w:jc w:val="both"/>
        <w:rPr>
          <w:lang w:val="ro-RO" w:eastAsia="ro-RO" w:bidi="ro-RO"/>
        </w:rPr>
      </w:pPr>
      <w:r w:rsidRPr="00ED1530">
        <w:rPr>
          <w:b/>
          <w:bCs/>
          <w:lang w:val="ro-RO" w:eastAsia="ro-RO" w:bidi="ro-RO"/>
        </w:rPr>
        <w:t>Art. 1</w:t>
      </w:r>
      <w:r w:rsidR="002332D8">
        <w:rPr>
          <w:b/>
          <w:bCs/>
          <w:lang w:val="ro-RO" w:eastAsia="ro-RO" w:bidi="ro-RO"/>
        </w:rPr>
        <w:t>87</w:t>
      </w:r>
      <w:r w:rsidRPr="00ED1530">
        <w:rPr>
          <w:b/>
          <w:bCs/>
          <w:lang w:val="ro-RO" w:eastAsia="ro-RO" w:bidi="ro-RO"/>
        </w:rPr>
        <w:t xml:space="preserve">. </w:t>
      </w:r>
      <w:r w:rsidR="00BA73EF" w:rsidRPr="00ED1530">
        <w:rPr>
          <w:b/>
          <w:bCs/>
          <w:lang w:val="ro-RO" w:eastAsia="ro-RO" w:bidi="ro-RO"/>
        </w:rPr>
        <w:t>(1)</w:t>
      </w:r>
      <w:r w:rsidR="00BA73EF" w:rsidRPr="00BA73EF">
        <w:rPr>
          <w:lang w:val="ro-RO" w:eastAsia="ro-RO" w:bidi="ro-RO"/>
        </w:rPr>
        <w:t xml:space="preserve"> Părintele</w:t>
      </w:r>
      <w:r w:rsidR="00E87E24">
        <w:rPr>
          <w:lang w:val="ro-RO" w:eastAsia="ro-RO" w:bidi="ro-RO"/>
        </w:rPr>
        <w:t>/r</w:t>
      </w:r>
      <w:r w:rsidR="00BA73EF" w:rsidRPr="00BA73EF">
        <w:rPr>
          <w:lang w:val="ro-RO" w:eastAsia="ro-RO" w:bidi="ro-RO"/>
        </w:rPr>
        <w:t xml:space="preserve">eprezentantul legal al </w:t>
      </w:r>
      <w:r w:rsidR="00E87E24" w:rsidRPr="00E87E24">
        <w:rPr>
          <w:lang w:val="ro-RO" w:eastAsia="ro-RO" w:bidi="ro-RO"/>
        </w:rPr>
        <w:t xml:space="preserve">beneficiarului primar </w:t>
      </w:r>
      <w:r w:rsidR="00BA73EF" w:rsidRPr="00BA73EF">
        <w:rPr>
          <w:lang w:val="ro-RO" w:eastAsia="ro-RO" w:bidi="ro-RO"/>
        </w:rPr>
        <w:t xml:space="preserve">are acces în </w:t>
      </w:r>
      <w:r w:rsidRPr="00ED1530">
        <w:rPr>
          <w:lang w:val="ro-RO" w:eastAsia="ro-RO" w:bidi="ro-RO"/>
        </w:rPr>
        <w:t>Școala Gimnazială Nr. 1 Olcea</w:t>
      </w:r>
      <w:r w:rsidR="00E87E24">
        <w:rPr>
          <w:lang w:val="ro-RO" w:eastAsia="ro-RO" w:bidi="ro-RO"/>
        </w:rPr>
        <w:t xml:space="preserve"> </w:t>
      </w:r>
      <w:r w:rsidR="00BA73EF" w:rsidRPr="00BA73EF">
        <w:rPr>
          <w:lang w:val="ro-RO" w:eastAsia="ro-RO" w:bidi="ro-RO"/>
        </w:rPr>
        <w:t>în concordanţă cu procedura de acces, dacă:</w:t>
      </w:r>
    </w:p>
    <w:p w14:paraId="4BEC7C71" w14:textId="2834F77C" w:rsidR="00ED1530" w:rsidRDefault="00BA73EF" w:rsidP="00ED1530">
      <w:pPr>
        <w:spacing w:line="360" w:lineRule="auto"/>
        <w:ind w:firstLine="720"/>
        <w:jc w:val="both"/>
        <w:rPr>
          <w:lang w:val="ro-RO" w:eastAsia="ro-RO" w:bidi="ro-RO"/>
        </w:rPr>
      </w:pPr>
      <w:r w:rsidRPr="00BA73EF">
        <w:rPr>
          <w:lang w:val="ro-RO" w:eastAsia="ro-RO" w:bidi="ro-RO"/>
        </w:rPr>
        <w:t>a) a fost solicitat/a fost programat pentru o discuţie cu un cadru didactic sau cu directorul unităţii de învăţământ;</w:t>
      </w:r>
    </w:p>
    <w:p w14:paraId="24D73FB6" w14:textId="77777777" w:rsidR="00ED1530" w:rsidRDefault="00BA73EF" w:rsidP="00ED1530">
      <w:pPr>
        <w:spacing w:line="360" w:lineRule="auto"/>
        <w:ind w:firstLine="720"/>
        <w:jc w:val="both"/>
        <w:rPr>
          <w:lang w:val="ro-RO" w:eastAsia="ro-RO" w:bidi="ro-RO"/>
        </w:rPr>
      </w:pPr>
      <w:r w:rsidRPr="00BA73EF">
        <w:rPr>
          <w:lang w:val="ro-RO" w:eastAsia="ro-RO" w:bidi="ro-RO"/>
        </w:rPr>
        <w:t>b) desfăşoară activităţi în comun cu cadrele didactice;</w:t>
      </w:r>
    </w:p>
    <w:p w14:paraId="1C652A50" w14:textId="77777777" w:rsidR="00ED1530" w:rsidRDefault="00BA73EF" w:rsidP="00ED1530">
      <w:pPr>
        <w:spacing w:line="360" w:lineRule="auto"/>
        <w:ind w:firstLine="720"/>
        <w:jc w:val="both"/>
        <w:rPr>
          <w:lang w:val="ro-RO" w:eastAsia="ro-RO" w:bidi="ro-RO"/>
        </w:rPr>
      </w:pPr>
      <w:r w:rsidRPr="00BA73EF">
        <w:rPr>
          <w:lang w:val="ro-RO" w:eastAsia="ro-RO" w:bidi="ro-RO"/>
        </w:rPr>
        <w:t>c) depune o cerere/alt document la secretariatul unităţii de învăţământ;</w:t>
      </w:r>
    </w:p>
    <w:p w14:paraId="5BEC0A01" w14:textId="6AE4540E" w:rsidR="00ED1530" w:rsidRPr="00FA51B8" w:rsidRDefault="00BA73EF" w:rsidP="00ED1530">
      <w:pPr>
        <w:spacing w:line="360" w:lineRule="auto"/>
        <w:ind w:firstLine="720"/>
        <w:jc w:val="both"/>
        <w:rPr>
          <w:color w:val="000000" w:themeColor="text1"/>
          <w:lang w:val="ro-RO" w:eastAsia="ro-RO" w:bidi="ro-RO"/>
        </w:rPr>
      </w:pPr>
      <w:r w:rsidRPr="00BA73EF">
        <w:rPr>
          <w:lang w:val="ro-RO" w:eastAsia="ro-RO" w:bidi="ro-RO"/>
        </w:rPr>
        <w:t xml:space="preserve">d) participă la întâlnirile </w:t>
      </w:r>
      <w:r w:rsidRPr="00FA51B8">
        <w:rPr>
          <w:color w:val="000000" w:themeColor="text1"/>
          <w:lang w:val="ro-RO" w:eastAsia="ro-RO" w:bidi="ro-RO"/>
        </w:rPr>
        <w:t xml:space="preserve">programate cu </w:t>
      </w:r>
      <w:r w:rsidR="00E87E24" w:rsidRPr="00BD447D">
        <w:rPr>
          <w:color w:val="000000" w:themeColor="text1"/>
          <w:lang w:val="ro-RO" w:eastAsia="ro-RO" w:bidi="ro-RO"/>
        </w:rPr>
        <w:t>educatorul/educatoarea/ profesorul pentru educaţie timpurie/învăţătorul/institutorul/profesorul pentru învăţământ preşcolar/primar/profesorul diriginte;</w:t>
      </w:r>
    </w:p>
    <w:p w14:paraId="0B61BEE8" w14:textId="77777777" w:rsidR="00ED1530" w:rsidRDefault="00BA73EF" w:rsidP="00ED1530">
      <w:pPr>
        <w:spacing w:line="360" w:lineRule="auto"/>
        <w:ind w:firstLine="720"/>
        <w:jc w:val="both"/>
        <w:rPr>
          <w:lang w:val="ro-RO" w:eastAsia="ro-RO" w:bidi="ro-RO"/>
        </w:rPr>
      </w:pPr>
      <w:r w:rsidRPr="00BA73EF">
        <w:rPr>
          <w:lang w:val="ro-RO" w:eastAsia="ro-RO" w:bidi="ro-RO"/>
        </w:rPr>
        <w:t>e) participă la acţiuni organizate de asociaţia de părinţi;</w:t>
      </w:r>
    </w:p>
    <w:p w14:paraId="23AB6F2D" w14:textId="77777777" w:rsidR="00ED1530" w:rsidRDefault="00BA73EF" w:rsidP="00ED1530">
      <w:pPr>
        <w:spacing w:line="360" w:lineRule="auto"/>
        <w:ind w:firstLine="720"/>
        <w:jc w:val="both"/>
        <w:rPr>
          <w:lang w:val="ro-RO" w:eastAsia="ro-RO" w:bidi="ro-RO"/>
        </w:rPr>
      </w:pPr>
      <w:r w:rsidRPr="00BA73EF">
        <w:rPr>
          <w:lang w:val="ro-RO" w:eastAsia="ro-RO" w:bidi="ro-RO"/>
        </w:rPr>
        <w:t>f) în alte situaţii speciale prevăzute de regulamentul de organizare şi funcţionare al unităţii.</w:t>
      </w:r>
    </w:p>
    <w:p w14:paraId="30A1824C" w14:textId="2939CE02" w:rsidR="00BA73EF" w:rsidRPr="00BA73EF" w:rsidRDefault="00BA73EF" w:rsidP="00ED1530">
      <w:pPr>
        <w:spacing w:line="360" w:lineRule="auto"/>
        <w:ind w:firstLine="720"/>
        <w:jc w:val="both"/>
        <w:rPr>
          <w:lang w:val="ro-RO" w:eastAsia="ro-RO" w:bidi="ro-RO"/>
        </w:rPr>
      </w:pPr>
      <w:r w:rsidRPr="002332D8">
        <w:rPr>
          <w:b/>
          <w:bCs/>
          <w:lang w:val="ro-RO" w:eastAsia="ro-RO" w:bidi="ro-RO"/>
        </w:rPr>
        <w:t>(2)</w:t>
      </w:r>
      <w:r w:rsidRPr="00BA73EF">
        <w:rPr>
          <w:lang w:val="ro-RO" w:eastAsia="ro-RO" w:bidi="ro-RO"/>
        </w:rPr>
        <w:t xml:space="preserve"> </w:t>
      </w:r>
      <w:r w:rsidR="00263F12">
        <w:rPr>
          <w:lang w:val="ro-RO" w:eastAsia="ro-RO" w:bidi="ro-RO"/>
        </w:rPr>
        <w:t>Consiliul de administrație</w:t>
      </w:r>
      <w:r w:rsidRPr="00BA73EF">
        <w:rPr>
          <w:lang w:val="ro-RO" w:eastAsia="ro-RO" w:bidi="ro-RO"/>
        </w:rPr>
        <w:t xml:space="preserve"> are obligaţia stabilirii procedurii de acces al părinţilor</w:t>
      </w:r>
      <w:r w:rsidR="00E87E24">
        <w:rPr>
          <w:lang w:val="ro-RO" w:eastAsia="ro-RO" w:bidi="ro-RO"/>
        </w:rPr>
        <w:t>/</w:t>
      </w:r>
      <w:r w:rsidRPr="00BA73EF">
        <w:rPr>
          <w:lang w:val="ro-RO" w:eastAsia="ro-RO" w:bidi="ro-RO"/>
        </w:rPr>
        <w:t xml:space="preserve">reprezentanţilor legali în </w:t>
      </w:r>
      <w:r w:rsidR="00ED1530" w:rsidRPr="00ED1530">
        <w:rPr>
          <w:lang w:val="ro-RO" w:eastAsia="ro-RO" w:bidi="ro-RO"/>
        </w:rPr>
        <w:t>Școala Gimnazială Nr. 1 Olcea</w:t>
      </w:r>
      <w:r w:rsidR="00ED1530">
        <w:rPr>
          <w:lang w:val="ro-RO" w:eastAsia="ro-RO" w:bidi="ro-RO"/>
        </w:rPr>
        <w:t>.</w:t>
      </w:r>
    </w:p>
    <w:p w14:paraId="3ECE868C" w14:textId="06E1D0B2" w:rsidR="00BA73EF" w:rsidRPr="00BA73EF" w:rsidRDefault="00BA73EF" w:rsidP="00ED1530">
      <w:pPr>
        <w:spacing w:line="360" w:lineRule="auto"/>
        <w:ind w:firstLine="720"/>
        <w:jc w:val="both"/>
        <w:rPr>
          <w:lang w:val="ro-RO" w:eastAsia="ro-RO" w:bidi="ro-RO"/>
        </w:rPr>
      </w:pPr>
      <w:r w:rsidRPr="00ED1530">
        <w:rPr>
          <w:b/>
          <w:bCs/>
          <w:lang w:val="ro-RO" w:eastAsia="ro-RO" w:bidi="ro-RO"/>
        </w:rPr>
        <w:t>A</w:t>
      </w:r>
      <w:r w:rsidR="00ED1530" w:rsidRPr="00ED1530">
        <w:rPr>
          <w:b/>
          <w:bCs/>
          <w:lang w:val="ro-RO" w:eastAsia="ro-RO" w:bidi="ro-RO"/>
        </w:rPr>
        <w:t>rt</w:t>
      </w:r>
      <w:r w:rsidRPr="00ED1530">
        <w:rPr>
          <w:b/>
          <w:bCs/>
          <w:lang w:val="ro-RO" w:eastAsia="ro-RO" w:bidi="ro-RO"/>
        </w:rPr>
        <w:t>. 1</w:t>
      </w:r>
      <w:r w:rsidR="00ED1530" w:rsidRPr="00ED1530">
        <w:rPr>
          <w:b/>
          <w:bCs/>
          <w:lang w:val="ro-RO" w:eastAsia="ro-RO" w:bidi="ro-RO"/>
        </w:rPr>
        <w:t>8</w:t>
      </w:r>
      <w:r w:rsidR="002332D8">
        <w:rPr>
          <w:b/>
          <w:bCs/>
          <w:lang w:val="ro-RO" w:eastAsia="ro-RO" w:bidi="ro-RO"/>
        </w:rPr>
        <w:t>8</w:t>
      </w:r>
      <w:r w:rsidR="00ED1530" w:rsidRPr="00ED1530">
        <w:rPr>
          <w:b/>
          <w:bCs/>
          <w:lang w:val="ro-RO" w:eastAsia="ro-RO" w:bidi="ro-RO"/>
        </w:rPr>
        <w:t>.</w:t>
      </w:r>
      <w:r w:rsidR="00ED1530">
        <w:rPr>
          <w:lang w:val="ro-RO" w:eastAsia="ro-RO" w:bidi="ro-RO"/>
        </w:rPr>
        <w:t xml:space="preserve"> </w:t>
      </w:r>
      <w:r w:rsidRPr="00BA73EF">
        <w:rPr>
          <w:lang w:val="ro-RO" w:eastAsia="ro-RO" w:bidi="ro-RO"/>
        </w:rPr>
        <w:t>Părinţii</w:t>
      </w:r>
      <w:r w:rsidR="00E87E24">
        <w:rPr>
          <w:lang w:val="ro-RO" w:eastAsia="ro-RO" w:bidi="ro-RO"/>
        </w:rPr>
        <w:t>/</w:t>
      </w:r>
      <w:r w:rsidRPr="00BA73EF">
        <w:rPr>
          <w:lang w:val="ro-RO" w:eastAsia="ro-RO" w:bidi="ro-RO"/>
        </w:rPr>
        <w:t>reprezentanţii legali au dreptul să se constituie în asociaţii cu personalitate juridică,</w:t>
      </w:r>
      <w:r w:rsidR="00ED1530">
        <w:rPr>
          <w:lang w:val="ro-RO" w:eastAsia="ro-RO" w:bidi="ro-RO"/>
        </w:rPr>
        <w:t xml:space="preserve"> </w:t>
      </w:r>
      <w:r w:rsidRPr="00BA73EF">
        <w:rPr>
          <w:lang w:val="ro-RO" w:eastAsia="ro-RO" w:bidi="ro-RO"/>
        </w:rPr>
        <w:t>conform legislaţiei în vigoare.</w:t>
      </w:r>
    </w:p>
    <w:p w14:paraId="461ED4C4" w14:textId="35DA6973" w:rsidR="00ED1530" w:rsidRDefault="00ED1530" w:rsidP="00ED1530">
      <w:pPr>
        <w:spacing w:line="360" w:lineRule="auto"/>
        <w:ind w:firstLine="720"/>
        <w:jc w:val="both"/>
        <w:rPr>
          <w:lang w:val="ro-RO" w:eastAsia="ro-RO" w:bidi="ro-RO"/>
        </w:rPr>
      </w:pPr>
      <w:r w:rsidRPr="00ED1530">
        <w:rPr>
          <w:b/>
          <w:bCs/>
          <w:lang w:val="ro-RO" w:eastAsia="ro-RO" w:bidi="ro-RO"/>
        </w:rPr>
        <w:t>Art. 18</w:t>
      </w:r>
      <w:r w:rsidR="002332D8">
        <w:rPr>
          <w:b/>
          <w:bCs/>
          <w:lang w:val="ro-RO" w:eastAsia="ro-RO" w:bidi="ro-RO"/>
        </w:rPr>
        <w:t>9</w:t>
      </w:r>
      <w:r w:rsidRPr="00ED1530">
        <w:rPr>
          <w:b/>
          <w:bCs/>
          <w:lang w:val="ro-RO" w:eastAsia="ro-RO" w:bidi="ro-RO"/>
        </w:rPr>
        <w:t xml:space="preserve">. </w:t>
      </w:r>
      <w:r w:rsidR="00BA73EF" w:rsidRPr="00ED1530">
        <w:rPr>
          <w:b/>
          <w:bCs/>
          <w:lang w:val="ro-RO" w:eastAsia="ro-RO" w:bidi="ro-RO"/>
        </w:rPr>
        <w:t>(1)</w:t>
      </w:r>
      <w:r w:rsidR="00BA73EF" w:rsidRPr="00BA73EF">
        <w:rPr>
          <w:lang w:val="ro-RO" w:eastAsia="ro-RO" w:bidi="ro-RO"/>
        </w:rPr>
        <w:t xml:space="preserve"> Rezolvarea situaţiilor conflictuale sesizate de părintele/reprezentantul legal al</w:t>
      </w:r>
      <w:r>
        <w:rPr>
          <w:lang w:val="ro-RO" w:eastAsia="ro-RO" w:bidi="ro-RO"/>
        </w:rPr>
        <w:t xml:space="preserve"> </w:t>
      </w:r>
      <w:r w:rsidR="00E87E24">
        <w:rPr>
          <w:lang w:val="ro-RO" w:eastAsia="ro-RO" w:bidi="ro-RO"/>
        </w:rPr>
        <w:t>beneficiarului primar</w:t>
      </w:r>
      <w:r w:rsidR="00BA73EF" w:rsidRPr="00BA73EF">
        <w:rPr>
          <w:lang w:val="ro-RO" w:eastAsia="ro-RO" w:bidi="ro-RO"/>
        </w:rPr>
        <w:t xml:space="preserve"> în care </w:t>
      </w:r>
      <w:r w:rsidR="00BA73EF" w:rsidRPr="00FA51B8">
        <w:rPr>
          <w:color w:val="000000" w:themeColor="text1"/>
          <w:lang w:val="ro-RO" w:eastAsia="ro-RO" w:bidi="ro-RO"/>
        </w:rPr>
        <w:t>este implicat propriul copil se face prin discuţii amiabile cu salariatul</w:t>
      </w:r>
      <w:r w:rsidRPr="00FA51B8">
        <w:rPr>
          <w:color w:val="000000" w:themeColor="text1"/>
          <w:lang w:val="ro-RO" w:eastAsia="ro-RO" w:bidi="ro-RO"/>
        </w:rPr>
        <w:t xml:space="preserve"> </w:t>
      </w:r>
      <w:r w:rsidR="00BA73EF" w:rsidRPr="00FA51B8">
        <w:rPr>
          <w:color w:val="000000" w:themeColor="text1"/>
          <w:lang w:val="ro-RO" w:eastAsia="ro-RO" w:bidi="ro-RO"/>
        </w:rPr>
        <w:t>unităţii de</w:t>
      </w:r>
      <w:r w:rsidRPr="00FA51B8">
        <w:rPr>
          <w:color w:val="000000" w:themeColor="text1"/>
          <w:lang w:val="ro-RO" w:eastAsia="ro-RO" w:bidi="ro-RO"/>
        </w:rPr>
        <w:t xml:space="preserve"> </w:t>
      </w:r>
      <w:r w:rsidR="00BA73EF" w:rsidRPr="00FA51B8">
        <w:rPr>
          <w:color w:val="000000" w:themeColor="text1"/>
          <w:lang w:val="ro-RO" w:eastAsia="ro-RO" w:bidi="ro-RO"/>
        </w:rPr>
        <w:t xml:space="preserve">învăţământ implicat, </w:t>
      </w:r>
      <w:r w:rsidR="00E87E24" w:rsidRPr="00FA51B8">
        <w:rPr>
          <w:color w:val="000000" w:themeColor="text1"/>
          <w:lang w:val="ro-RO" w:eastAsia="ro-RO" w:bidi="ro-RO"/>
        </w:rPr>
        <w:t xml:space="preserve">educatorul/educatoarea/ profesorul pentru educaţie timpurie/învăţătorul/institutorul/profesorul </w:t>
      </w:r>
      <w:r w:rsidR="00E87E24" w:rsidRPr="00E87E24">
        <w:rPr>
          <w:lang w:val="ro-RO" w:eastAsia="ro-RO" w:bidi="ro-RO"/>
        </w:rPr>
        <w:t xml:space="preserve">pentru învăţământ preşcolar/primar/profesorul </w:t>
      </w:r>
      <w:r w:rsidR="00E87E24" w:rsidRPr="00E87E24">
        <w:rPr>
          <w:lang w:val="ro-RO" w:eastAsia="ro-RO" w:bidi="ro-RO"/>
        </w:rPr>
        <w:lastRenderedPageBreak/>
        <w:t>diriginte</w:t>
      </w:r>
      <w:r w:rsidR="00BA73EF" w:rsidRPr="00BA73EF">
        <w:rPr>
          <w:lang w:val="ro-RO" w:eastAsia="ro-RO" w:bidi="ro-RO"/>
        </w:rPr>
        <w:t>. Părintele/</w:t>
      </w:r>
      <w:r w:rsidR="00E87E24">
        <w:rPr>
          <w:lang w:val="ro-RO" w:eastAsia="ro-RO" w:bidi="ro-RO"/>
        </w:rPr>
        <w:t>r</w:t>
      </w:r>
      <w:r w:rsidR="00BA73EF" w:rsidRPr="00BA73EF">
        <w:rPr>
          <w:lang w:val="ro-RO" w:eastAsia="ro-RO" w:bidi="ro-RO"/>
        </w:rPr>
        <w:t xml:space="preserve">eprezentantul legal al </w:t>
      </w:r>
      <w:r w:rsidR="00E87E24">
        <w:rPr>
          <w:lang w:val="ro-RO" w:eastAsia="ro-RO" w:bidi="ro-RO"/>
        </w:rPr>
        <w:t>beneficiarului primar</w:t>
      </w:r>
      <w:r>
        <w:rPr>
          <w:lang w:val="ro-RO" w:eastAsia="ro-RO" w:bidi="ro-RO"/>
        </w:rPr>
        <w:t xml:space="preserve"> </w:t>
      </w:r>
      <w:r w:rsidR="00BA73EF" w:rsidRPr="00BA73EF">
        <w:rPr>
          <w:lang w:val="ro-RO" w:eastAsia="ro-RO" w:bidi="ro-RO"/>
        </w:rPr>
        <w:t>are dreptul de a solicita ca la discuţii să participe şi reprezentantul părinţilor. În situaţia în care discuţiile</w:t>
      </w:r>
      <w:r>
        <w:rPr>
          <w:lang w:val="ro-RO" w:eastAsia="ro-RO" w:bidi="ro-RO"/>
        </w:rPr>
        <w:t xml:space="preserve"> </w:t>
      </w:r>
      <w:r w:rsidR="00BA73EF" w:rsidRPr="00BA73EF">
        <w:rPr>
          <w:lang w:val="ro-RO" w:eastAsia="ro-RO" w:bidi="ro-RO"/>
        </w:rPr>
        <w:t>amiabile nu conduc la rezolvarea conflictului, părintele/reprezentantul legal are dreptul de a se adresa</w:t>
      </w:r>
      <w:r>
        <w:rPr>
          <w:lang w:val="ro-RO" w:eastAsia="ro-RO" w:bidi="ro-RO"/>
        </w:rPr>
        <w:t xml:space="preserve"> </w:t>
      </w:r>
      <w:r w:rsidR="00BA73EF" w:rsidRPr="00BA73EF">
        <w:rPr>
          <w:lang w:val="ro-RO" w:eastAsia="ro-RO" w:bidi="ro-RO"/>
        </w:rPr>
        <w:t>conducerii unităţii de învăţământ, printr-o cerere scrisă, în vederea rezolvării problemei.</w:t>
      </w:r>
    </w:p>
    <w:p w14:paraId="45D8A1B7" w14:textId="492907D8" w:rsidR="00BA73EF" w:rsidRPr="00BA73EF" w:rsidRDefault="00BA73EF" w:rsidP="00ED1530">
      <w:pPr>
        <w:spacing w:line="360" w:lineRule="auto"/>
        <w:ind w:firstLine="720"/>
        <w:jc w:val="both"/>
        <w:rPr>
          <w:lang w:val="ro-RO" w:eastAsia="ro-RO" w:bidi="ro-RO"/>
        </w:rPr>
      </w:pPr>
      <w:r w:rsidRPr="00ED1530">
        <w:rPr>
          <w:b/>
          <w:bCs/>
          <w:lang w:val="ro-RO" w:eastAsia="ro-RO" w:bidi="ro-RO"/>
        </w:rPr>
        <w:t>(2)</w:t>
      </w:r>
      <w:r w:rsidRPr="00BA73EF">
        <w:rPr>
          <w:lang w:val="ro-RO" w:eastAsia="ro-RO" w:bidi="ro-RO"/>
        </w:rPr>
        <w:t xml:space="preserve"> În cazul în care părintele/reprezentantul legal consideră că starea conflictuală nu a fost</w:t>
      </w:r>
    </w:p>
    <w:p w14:paraId="5714FDD7" w14:textId="281CE340" w:rsidR="00BA73EF" w:rsidRDefault="00BA73EF" w:rsidP="00BA73EF">
      <w:pPr>
        <w:spacing w:line="360" w:lineRule="auto"/>
        <w:jc w:val="both"/>
        <w:rPr>
          <w:lang w:val="ro-RO" w:eastAsia="ro-RO" w:bidi="ro-RO"/>
        </w:rPr>
      </w:pPr>
      <w:r w:rsidRPr="00BA73EF">
        <w:rPr>
          <w:lang w:val="ro-RO" w:eastAsia="ro-RO" w:bidi="ro-RO"/>
        </w:rPr>
        <w:t xml:space="preserve">rezolvată la nivelul unităţii de învăţământ, acesta are dreptul de a se adresa, în scris, </w:t>
      </w:r>
      <w:r w:rsidR="00E87E24">
        <w:rPr>
          <w:lang w:val="ro-RO" w:eastAsia="ro-RO" w:bidi="ro-RO"/>
        </w:rPr>
        <w:t>I</w:t>
      </w:r>
      <w:r w:rsidRPr="00BA73EF">
        <w:rPr>
          <w:lang w:val="ro-RO" w:eastAsia="ro-RO" w:bidi="ro-RO"/>
        </w:rPr>
        <w:t xml:space="preserve">nspectoratului </w:t>
      </w:r>
      <w:r w:rsidR="00E87E24">
        <w:rPr>
          <w:lang w:val="ro-RO" w:eastAsia="ro-RO" w:bidi="ro-RO"/>
        </w:rPr>
        <w:t>Ș</w:t>
      </w:r>
      <w:r w:rsidRPr="00BA73EF">
        <w:rPr>
          <w:lang w:val="ro-RO" w:eastAsia="ro-RO" w:bidi="ro-RO"/>
        </w:rPr>
        <w:t>colar</w:t>
      </w:r>
      <w:r w:rsidR="00ED1530">
        <w:rPr>
          <w:lang w:val="ro-RO" w:eastAsia="ro-RO" w:bidi="ro-RO"/>
        </w:rPr>
        <w:t xml:space="preserve"> </w:t>
      </w:r>
      <w:r w:rsidRPr="00BA73EF">
        <w:rPr>
          <w:lang w:val="ro-RO" w:eastAsia="ro-RO" w:bidi="ro-RO"/>
        </w:rPr>
        <w:t>pentru a media şi rezolva starea conflictuală.</w:t>
      </w:r>
    </w:p>
    <w:p w14:paraId="17BC3480" w14:textId="77777777" w:rsidR="00ED1530" w:rsidRPr="00BA73EF" w:rsidRDefault="00ED1530" w:rsidP="00BA73EF">
      <w:pPr>
        <w:spacing w:line="360" w:lineRule="auto"/>
        <w:jc w:val="both"/>
        <w:rPr>
          <w:lang w:val="ro-RO" w:eastAsia="ro-RO" w:bidi="ro-RO"/>
        </w:rPr>
      </w:pPr>
    </w:p>
    <w:p w14:paraId="4EE38A5C" w14:textId="5B9A79DE" w:rsidR="00BA73EF" w:rsidRPr="00ED1530" w:rsidRDefault="00ED1530" w:rsidP="00BA73EF">
      <w:pPr>
        <w:spacing w:line="360" w:lineRule="auto"/>
        <w:jc w:val="both"/>
        <w:rPr>
          <w:b/>
          <w:bCs/>
          <w:lang w:val="ro-RO" w:eastAsia="ro-RO" w:bidi="ro-RO"/>
        </w:rPr>
      </w:pPr>
      <w:r w:rsidRPr="00ED1530">
        <w:rPr>
          <w:b/>
          <w:bCs/>
          <w:lang w:val="ro-RO" w:eastAsia="ro-RO" w:bidi="ro-RO"/>
        </w:rPr>
        <w:t>SECȚIUNEA II - ÎNDATORIRILE PĂRINŢILOR</w:t>
      </w:r>
      <w:r w:rsidR="00E87E24">
        <w:rPr>
          <w:b/>
          <w:bCs/>
          <w:lang w:val="ro-RO" w:eastAsia="ro-RO" w:bidi="ro-RO"/>
        </w:rPr>
        <w:t>/</w:t>
      </w:r>
      <w:r w:rsidRPr="00ED1530">
        <w:rPr>
          <w:b/>
          <w:bCs/>
          <w:lang w:val="ro-RO" w:eastAsia="ro-RO" w:bidi="ro-RO"/>
        </w:rPr>
        <w:t>REPREZENTANŢILOR LEGALI</w:t>
      </w:r>
    </w:p>
    <w:p w14:paraId="51C4840A" w14:textId="77777777" w:rsidR="00ED1530" w:rsidRDefault="00ED1530" w:rsidP="00ED1530">
      <w:pPr>
        <w:spacing w:line="360" w:lineRule="auto"/>
        <w:ind w:firstLine="720"/>
        <w:jc w:val="both"/>
        <w:rPr>
          <w:b/>
          <w:bCs/>
          <w:lang w:val="ro-RO" w:eastAsia="ro-RO" w:bidi="ro-RO"/>
        </w:rPr>
      </w:pPr>
    </w:p>
    <w:p w14:paraId="26F64FFC" w14:textId="31DBDFE9" w:rsidR="00ED1530" w:rsidRDefault="00BA73EF" w:rsidP="00ED1530">
      <w:pPr>
        <w:spacing w:line="360" w:lineRule="auto"/>
        <w:ind w:firstLine="720"/>
        <w:jc w:val="both"/>
        <w:rPr>
          <w:lang w:val="ro-RO" w:eastAsia="ro-RO" w:bidi="ro-RO"/>
        </w:rPr>
      </w:pPr>
      <w:r w:rsidRPr="00ED1530">
        <w:rPr>
          <w:b/>
          <w:bCs/>
          <w:lang w:val="ro-RO" w:eastAsia="ro-RO" w:bidi="ro-RO"/>
        </w:rPr>
        <w:t>A</w:t>
      </w:r>
      <w:r w:rsidR="00ED1530" w:rsidRPr="00ED1530">
        <w:rPr>
          <w:b/>
          <w:bCs/>
          <w:lang w:val="ro-RO" w:eastAsia="ro-RO" w:bidi="ro-RO"/>
        </w:rPr>
        <w:t>rt</w:t>
      </w:r>
      <w:r w:rsidRPr="00ED1530">
        <w:rPr>
          <w:b/>
          <w:bCs/>
          <w:lang w:val="ro-RO" w:eastAsia="ro-RO" w:bidi="ro-RO"/>
        </w:rPr>
        <w:t>. 1</w:t>
      </w:r>
      <w:r w:rsidR="002332D8">
        <w:rPr>
          <w:b/>
          <w:bCs/>
          <w:lang w:val="ro-RO" w:eastAsia="ro-RO" w:bidi="ro-RO"/>
        </w:rPr>
        <w:t>90</w:t>
      </w:r>
      <w:r w:rsidR="00ED1530" w:rsidRPr="00ED1530">
        <w:rPr>
          <w:b/>
          <w:bCs/>
          <w:lang w:val="ro-RO" w:eastAsia="ro-RO" w:bidi="ro-RO"/>
        </w:rPr>
        <w:t xml:space="preserve">. </w:t>
      </w:r>
      <w:r w:rsidRPr="00ED1530">
        <w:rPr>
          <w:b/>
          <w:bCs/>
          <w:lang w:val="ro-RO" w:eastAsia="ro-RO" w:bidi="ro-RO"/>
        </w:rPr>
        <w:t>(1)</w:t>
      </w:r>
      <w:r w:rsidRPr="00BA73EF">
        <w:rPr>
          <w:lang w:val="ro-RO" w:eastAsia="ro-RO" w:bidi="ro-RO"/>
        </w:rPr>
        <w:t xml:space="preserve"> Potrivit prevederilor legale, părintele</w:t>
      </w:r>
      <w:r w:rsidR="00E87E24">
        <w:rPr>
          <w:lang w:val="ro-RO" w:eastAsia="ro-RO" w:bidi="ro-RO"/>
        </w:rPr>
        <w:t>,</w:t>
      </w:r>
      <w:r w:rsidRPr="00BA73EF">
        <w:rPr>
          <w:lang w:val="ro-RO" w:eastAsia="ro-RO" w:bidi="ro-RO"/>
        </w:rPr>
        <w:t>reprezentantul legal are obligaţia de a asigura</w:t>
      </w:r>
      <w:r w:rsidR="00ED1530">
        <w:rPr>
          <w:lang w:val="ro-RO" w:eastAsia="ro-RO" w:bidi="ro-RO"/>
        </w:rPr>
        <w:t xml:space="preserve"> </w:t>
      </w:r>
      <w:r w:rsidRPr="00BA73EF">
        <w:rPr>
          <w:lang w:val="ro-RO" w:eastAsia="ro-RO" w:bidi="ro-RO"/>
        </w:rPr>
        <w:t xml:space="preserve">frecvenţa şcolară a </w:t>
      </w:r>
      <w:r w:rsidR="00E87E24">
        <w:rPr>
          <w:lang w:val="ro-RO" w:eastAsia="ro-RO" w:bidi="ro-RO"/>
        </w:rPr>
        <w:t>beneficiarului primar</w:t>
      </w:r>
      <w:r w:rsidRPr="00BA73EF">
        <w:rPr>
          <w:lang w:val="ro-RO" w:eastAsia="ro-RO" w:bidi="ro-RO"/>
        </w:rPr>
        <w:t xml:space="preserve"> în învăţământul obligatoriu şi de a lua măsuri pentru şcolarizarea </w:t>
      </w:r>
      <w:r w:rsidR="00E87E24">
        <w:rPr>
          <w:lang w:val="ro-RO" w:eastAsia="ro-RO" w:bidi="ro-RO"/>
        </w:rPr>
        <w:t xml:space="preserve">acestuia </w:t>
      </w:r>
      <w:r w:rsidRPr="00BA73EF">
        <w:rPr>
          <w:lang w:val="ro-RO" w:eastAsia="ro-RO" w:bidi="ro-RO"/>
        </w:rPr>
        <w:t>până la finalizarea studiilor.</w:t>
      </w:r>
    </w:p>
    <w:p w14:paraId="1A568BA9" w14:textId="744070C5" w:rsidR="00ED1530" w:rsidRDefault="00BA73EF" w:rsidP="00ED1530">
      <w:pPr>
        <w:spacing w:line="360" w:lineRule="auto"/>
        <w:ind w:firstLine="720"/>
        <w:jc w:val="both"/>
        <w:rPr>
          <w:lang w:val="ro-RO" w:eastAsia="ro-RO" w:bidi="ro-RO"/>
        </w:rPr>
      </w:pPr>
      <w:r w:rsidRPr="00ED1530">
        <w:rPr>
          <w:b/>
          <w:bCs/>
          <w:lang w:val="ro-RO" w:eastAsia="ro-RO" w:bidi="ro-RO"/>
        </w:rPr>
        <w:t>(2)</w:t>
      </w:r>
      <w:r w:rsidRPr="00BA73EF">
        <w:rPr>
          <w:lang w:val="ro-RO" w:eastAsia="ro-RO" w:bidi="ro-RO"/>
        </w:rPr>
        <w:t xml:space="preserve"> Părinţi</w:t>
      </w:r>
      <w:r w:rsidR="00E87E24">
        <w:rPr>
          <w:lang w:val="ro-RO" w:eastAsia="ro-RO" w:bidi="ro-RO"/>
        </w:rPr>
        <w:t>i/</w:t>
      </w:r>
      <w:r w:rsidRPr="00BA73EF">
        <w:rPr>
          <w:lang w:val="ro-RO" w:eastAsia="ro-RO" w:bidi="ro-RO"/>
        </w:rPr>
        <w:t>reprezentantul legal au obligaţia să asigure participarea la cursuri a beneficiarului</w:t>
      </w:r>
      <w:r w:rsidR="00ED1530">
        <w:rPr>
          <w:lang w:val="ro-RO" w:eastAsia="ro-RO" w:bidi="ro-RO"/>
        </w:rPr>
        <w:t xml:space="preserve"> </w:t>
      </w:r>
      <w:r w:rsidRPr="00BA73EF">
        <w:rPr>
          <w:lang w:val="ro-RO" w:eastAsia="ro-RO" w:bidi="ro-RO"/>
        </w:rPr>
        <w:t>primar minor pe întreaga perioadă a învăţământului obligatoriu. Nerespectarea acestei obligaţii constituie</w:t>
      </w:r>
      <w:r w:rsidR="00ED1530">
        <w:rPr>
          <w:lang w:val="ro-RO" w:eastAsia="ro-RO" w:bidi="ro-RO"/>
        </w:rPr>
        <w:t xml:space="preserve"> </w:t>
      </w:r>
      <w:r w:rsidRPr="00BA73EF">
        <w:rPr>
          <w:lang w:val="ro-RO" w:eastAsia="ro-RO" w:bidi="ro-RO"/>
        </w:rPr>
        <w:t>contravenţie şi se sancţionează conform prevederilor legale în vigoare.</w:t>
      </w:r>
    </w:p>
    <w:p w14:paraId="271364CF" w14:textId="50067C6C" w:rsidR="00ED1530" w:rsidRDefault="00BA73EF" w:rsidP="00E87E24">
      <w:pPr>
        <w:spacing w:line="360" w:lineRule="auto"/>
        <w:ind w:firstLine="720"/>
        <w:jc w:val="both"/>
        <w:rPr>
          <w:lang w:val="ro-RO" w:eastAsia="ro-RO" w:bidi="ro-RO"/>
        </w:rPr>
      </w:pPr>
      <w:r w:rsidRPr="00ED1530">
        <w:rPr>
          <w:b/>
          <w:bCs/>
          <w:lang w:val="ro-RO" w:eastAsia="ro-RO" w:bidi="ro-RO"/>
        </w:rPr>
        <w:t>(3)</w:t>
      </w:r>
      <w:r w:rsidRPr="00BA73EF">
        <w:rPr>
          <w:lang w:val="ro-RO" w:eastAsia="ro-RO" w:bidi="ro-RO"/>
        </w:rPr>
        <w:t xml:space="preserve"> Conform legislaţiei în vigoare, la înscrierea </w:t>
      </w:r>
      <w:r w:rsidR="00E87E24">
        <w:rPr>
          <w:lang w:val="ro-RO" w:eastAsia="ro-RO" w:bidi="ro-RO"/>
        </w:rPr>
        <w:t>beneficiarului primar</w:t>
      </w:r>
      <w:r w:rsidR="00E87E24" w:rsidRPr="00BA73EF">
        <w:rPr>
          <w:lang w:val="ro-RO" w:eastAsia="ro-RO" w:bidi="ro-RO"/>
        </w:rPr>
        <w:t xml:space="preserve"> </w:t>
      </w:r>
      <w:r w:rsidRPr="00BA73EF">
        <w:rPr>
          <w:lang w:val="ro-RO" w:eastAsia="ro-RO" w:bidi="ro-RO"/>
        </w:rPr>
        <w:t>în unitatea de învăţământ</w:t>
      </w:r>
      <w:r w:rsidR="00E87E24">
        <w:rPr>
          <w:lang w:val="ro-RO" w:eastAsia="ro-RO" w:bidi="ro-RO"/>
        </w:rPr>
        <w:t>, p</w:t>
      </w:r>
      <w:r w:rsidRPr="00BA73EF">
        <w:rPr>
          <w:lang w:val="ro-RO" w:eastAsia="ro-RO" w:bidi="ro-RO"/>
        </w:rPr>
        <w:t>ărintele</w:t>
      </w:r>
      <w:r w:rsidR="00E87E24">
        <w:rPr>
          <w:lang w:val="ro-RO" w:eastAsia="ro-RO" w:bidi="ro-RO"/>
        </w:rPr>
        <w:t>/</w:t>
      </w:r>
      <w:r w:rsidRPr="00BA73EF">
        <w:rPr>
          <w:lang w:val="ro-RO" w:eastAsia="ro-RO" w:bidi="ro-RO"/>
        </w:rPr>
        <w:t>reprezentantul legal are obligaţia de a prezenta documentele medicale solicitate, în vederea</w:t>
      </w:r>
      <w:r w:rsidR="00ED1530">
        <w:rPr>
          <w:lang w:val="ro-RO" w:eastAsia="ro-RO" w:bidi="ro-RO"/>
        </w:rPr>
        <w:t xml:space="preserve"> </w:t>
      </w:r>
      <w:r w:rsidRPr="00BA73EF">
        <w:rPr>
          <w:lang w:val="ro-RO" w:eastAsia="ro-RO" w:bidi="ro-RO"/>
        </w:rPr>
        <w:t>menţinerii unui climat sănătos la nivel de grupă/formaţiune de studiu, pentru evitarea degradării stării de</w:t>
      </w:r>
      <w:r w:rsidR="00ED1530">
        <w:rPr>
          <w:lang w:val="ro-RO" w:eastAsia="ro-RO" w:bidi="ro-RO"/>
        </w:rPr>
        <w:t xml:space="preserve"> </w:t>
      </w:r>
      <w:r w:rsidRPr="00BA73EF">
        <w:rPr>
          <w:lang w:val="ro-RO" w:eastAsia="ro-RO" w:bidi="ro-RO"/>
        </w:rPr>
        <w:t xml:space="preserve">sănătate a celorlalţi </w:t>
      </w:r>
      <w:r w:rsidR="00647D48">
        <w:rPr>
          <w:lang w:val="ro-RO" w:eastAsia="ro-RO" w:bidi="ro-RO"/>
        </w:rPr>
        <w:t>beneficiari primari</w:t>
      </w:r>
      <w:r w:rsidRPr="00BA73EF">
        <w:rPr>
          <w:lang w:val="ro-RO" w:eastAsia="ro-RO" w:bidi="ro-RO"/>
        </w:rPr>
        <w:t xml:space="preserve"> din colectivitate/unitatea de învăţământ.</w:t>
      </w:r>
    </w:p>
    <w:p w14:paraId="61BC8F20" w14:textId="23C8DFDE" w:rsidR="00ED1530" w:rsidRDefault="00BA73EF" w:rsidP="00ED1530">
      <w:pPr>
        <w:spacing w:line="360" w:lineRule="auto"/>
        <w:ind w:firstLine="720"/>
        <w:jc w:val="both"/>
        <w:rPr>
          <w:lang w:val="ro-RO" w:eastAsia="ro-RO" w:bidi="ro-RO"/>
        </w:rPr>
      </w:pPr>
      <w:r w:rsidRPr="00ED1530">
        <w:rPr>
          <w:b/>
          <w:bCs/>
          <w:lang w:val="ro-RO" w:eastAsia="ro-RO" w:bidi="ro-RO"/>
        </w:rPr>
        <w:t>(4)</w:t>
      </w:r>
      <w:r w:rsidRPr="00BA73EF">
        <w:rPr>
          <w:lang w:val="ro-RO" w:eastAsia="ro-RO" w:bidi="ro-RO"/>
        </w:rPr>
        <w:t xml:space="preserve"> </w:t>
      </w:r>
      <w:r w:rsidR="00647D48" w:rsidRPr="00647D48">
        <w:rPr>
          <w:lang w:val="ro-RO" w:eastAsia="ro-RO" w:bidi="ro-RO"/>
        </w:rPr>
        <w:t>Părintele/</w:t>
      </w:r>
      <w:r w:rsidR="00647D48" w:rsidRPr="00D94AEC">
        <w:rPr>
          <w:color w:val="000000" w:themeColor="text1"/>
          <w:lang w:val="ro-RO" w:eastAsia="ro-RO" w:bidi="ro-RO"/>
        </w:rPr>
        <w:t xml:space="preserve">reprezentantul legal are obligaţia ca, minimum o dată pe lună, să ia legătura cu profesorul pentru </w:t>
      </w:r>
      <w:r w:rsidR="00D94AEC">
        <w:rPr>
          <w:color w:val="000000" w:themeColor="text1"/>
          <w:lang w:val="ro-RO" w:eastAsia="ro-RO" w:bidi="ro-RO"/>
        </w:rPr>
        <w:t>educația timpurie</w:t>
      </w:r>
      <w:r w:rsidR="00647D48" w:rsidRPr="00D94AEC">
        <w:rPr>
          <w:color w:val="000000" w:themeColor="text1"/>
          <w:lang w:val="ro-RO" w:eastAsia="ro-RO" w:bidi="ro-RO"/>
        </w:rPr>
        <w:t>/învăţătorul/institutorul/profesorul pentru învăţământul primar/profesorul diriginte pentru a cunoaşte evoluţia copilului/elevului, prin mijloace stabilite de comun acord. Prezenţa părintelui sau a reprezentantului legal va fi consemnată în caietul educatorului/educatoarei/profesorului pentru educaţie timpurie/învăţătorului/institutorului/profes</w:t>
      </w:r>
      <w:r w:rsidR="00647D48" w:rsidRPr="00647D48">
        <w:rPr>
          <w:lang w:val="ro-RO" w:eastAsia="ro-RO" w:bidi="ro-RO"/>
        </w:rPr>
        <w:t>orului pentru învăţământ preşcolar/primar/profesorului diriginte, cu nume, dată şi semnătură.</w:t>
      </w:r>
    </w:p>
    <w:p w14:paraId="2178912A" w14:textId="02824B7D" w:rsidR="00ED1530" w:rsidRDefault="00BA73EF" w:rsidP="00ED1530">
      <w:pPr>
        <w:spacing w:line="360" w:lineRule="auto"/>
        <w:ind w:firstLine="720"/>
        <w:jc w:val="both"/>
        <w:rPr>
          <w:lang w:val="ro-RO" w:eastAsia="ro-RO" w:bidi="ro-RO"/>
        </w:rPr>
      </w:pPr>
      <w:r w:rsidRPr="00ED1530">
        <w:rPr>
          <w:b/>
          <w:bCs/>
          <w:lang w:val="ro-RO" w:eastAsia="ro-RO" w:bidi="ro-RO"/>
        </w:rPr>
        <w:lastRenderedPageBreak/>
        <w:t>(5)</w:t>
      </w:r>
      <w:r w:rsidRPr="00BA73EF">
        <w:rPr>
          <w:lang w:val="ro-RO" w:eastAsia="ro-RO" w:bidi="ro-RO"/>
        </w:rPr>
        <w:t xml:space="preserve"> Părintele</w:t>
      </w:r>
      <w:r w:rsidR="00647D48">
        <w:rPr>
          <w:lang w:val="ro-RO" w:eastAsia="ro-RO" w:bidi="ro-RO"/>
        </w:rPr>
        <w:t>/</w:t>
      </w:r>
      <w:r w:rsidRPr="00BA73EF">
        <w:rPr>
          <w:lang w:val="ro-RO" w:eastAsia="ro-RO" w:bidi="ro-RO"/>
        </w:rPr>
        <w:t>reprezentantul legal răspunde material pentru distrugerile bunurilor din</w:t>
      </w:r>
      <w:r w:rsidR="00ED1530">
        <w:rPr>
          <w:lang w:val="ro-RO" w:eastAsia="ro-RO" w:bidi="ro-RO"/>
        </w:rPr>
        <w:t xml:space="preserve"> </w:t>
      </w:r>
      <w:r w:rsidRPr="00BA73EF">
        <w:rPr>
          <w:lang w:val="ro-RO" w:eastAsia="ro-RO" w:bidi="ro-RO"/>
        </w:rPr>
        <w:t xml:space="preserve">patrimoniul unităţii de învăţământ, cauzate de </w:t>
      </w:r>
      <w:r w:rsidR="00647D48">
        <w:rPr>
          <w:lang w:val="ro-RO" w:eastAsia="ro-RO" w:bidi="ro-RO"/>
        </w:rPr>
        <w:t>beneficiarul primar</w:t>
      </w:r>
      <w:r w:rsidRPr="00BA73EF">
        <w:rPr>
          <w:lang w:val="ro-RO" w:eastAsia="ro-RO" w:bidi="ro-RO"/>
        </w:rPr>
        <w:t>.</w:t>
      </w:r>
    </w:p>
    <w:p w14:paraId="023482A1" w14:textId="4CEDE134" w:rsidR="00ED1530" w:rsidRDefault="00BA73EF" w:rsidP="00D94AEC">
      <w:pPr>
        <w:spacing w:line="360" w:lineRule="auto"/>
        <w:ind w:firstLine="720"/>
        <w:jc w:val="both"/>
        <w:rPr>
          <w:lang w:val="ro-RO" w:eastAsia="ro-RO" w:bidi="ro-RO"/>
        </w:rPr>
      </w:pPr>
      <w:r w:rsidRPr="00ED1530">
        <w:rPr>
          <w:b/>
          <w:bCs/>
          <w:lang w:val="ro-RO" w:eastAsia="ro-RO" w:bidi="ro-RO"/>
        </w:rPr>
        <w:t>(6)</w:t>
      </w:r>
      <w:r w:rsidRPr="00BA73EF">
        <w:rPr>
          <w:lang w:val="ro-RO" w:eastAsia="ro-RO" w:bidi="ro-RO"/>
        </w:rPr>
        <w:t xml:space="preserve"> Părintele</w:t>
      </w:r>
      <w:r w:rsidR="00647D48">
        <w:rPr>
          <w:lang w:val="ro-RO" w:eastAsia="ro-RO" w:bidi="ro-RO"/>
        </w:rPr>
        <w:t>/</w:t>
      </w:r>
      <w:r w:rsidRPr="00BA73EF">
        <w:rPr>
          <w:lang w:val="ro-RO" w:eastAsia="ro-RO" w:bidi="ro-RO"/>
        </w:rPr>
        <w:t xml:space="preserve">reprezentantul legal al </w:t>
      </w:r>
      <w:r w:rsidR="00D94AEC" w:rsidRPr="00D94AEC">
        <w:rPr>
          <w:color w:val="000000" w:themeColor="text1"/>
          <w:lang w:val="ro-RO" w:eastAsia="ro-RO" w:bidi="ro-RO"/>
        </w:rPr>
        <w:t>copilului</w:t>
      </w:r>
      <w:r w:rsidRPr="00D94AEC">
        <w:rPr>
          <w:color w:val="000000" w:themeColor="text1"/>
          <w:lang w:val="ro-RO" w:eastAsia="ro-RO" w:bidi="ro-RO"/>
        </w:rPr>
        <w:t xml:space="preserve"> sau al </w:t>
      </w:r>
      <w:r w:rsidRPr="00BA73EF">
        <w:rPr>
          <w:lang w:val="ro-RO" w:eastAsia="ro-RO" w:bidi="ro-RO"/>
        </w:rPr>
        <w:t>elevului din</w:t>
      </w:r>
      <w:r w:rsidR="00ED1530">
        <w:rPr>
          <w:lang w:val="ro-RO" w:eastAsia="ro-RO" w:bidi="ro-RO"/>
        </w:rPr>
        <w:t xml:space="preserve"> </w:t>
      </w:r>
      <w:r w:rsidRPr="00BA73EF">
        <w:rPr>
          <w:lang w:val="ro-RO" w:eastAsia="ro-RO" w:bidi="ro-RO"/>
        </w:rPr>
        <w:t>învăţământul primar are obligaţia să îl însoţească până la intrarea în unitatea de învăţământ, iar la</w:t>
      </w:r>
      <w:r w:rsidR="00D94AEC">
        <w:rPr>
          <w:lang w:val="ro-RO" w:eastAsia="ro-RO" w:bidi="ro-RO"/>
        </w:rPr>
        <w:t xml:space="preserve"> </w:t>
      </w:r>
      <w:r w:rsidRPr="00BA73EF">
        <w:rPr>
          <w:lang w:val="ro-RO" w:eastAsia="ro-RO" w:bidi="ro-RO"/>
        </w:rPr>
        <w:t>terminarea activităţilor educative/orelor de curs să îl preia. În cazul în care părintele</w:t>
      </w:r>
      <w:r w:rsidR="00647D48">
        <w:rPr>
          <w:lang w:val="ro-RO" w:eastAsia="ro-RO" w:bidi="ro-RO"/>
        </w:rPr>
        <w:t>/</w:t>
      </w:r>
      <w:r w:rsidRPr="00BA73EF">
        <w:rPr>
          <w:lang w:val="ro-RO" w:eastAsia="ro-RO" w:bidi="ro-RO"/>
        </w:rPr>
        <w:t>reprezentantul</w:t>
      </w:r>
      <w:r w:rsidR="00ED1530">
        <w:rPr>
          <w:lang w:val="ro-RO" w:eastAsia="ro-RO" w:bidi="ro-RO"/>
        </w:rPr>
        <w:t xml:space="preserve"> </w:t>
      </w:r>
      <w:r w:rsidRPr="00BA73EF">
        <w:rPr>
          <w:lang w:val="ro-RO" w:eastAsia="ro-RO" w:bidi="ro-RO"/>
        </w:rPr>
        <w:t>legal nu poate să desfăşoare o astfel de activitate, împuterniceşte un alt adult.</w:t>
      </w:r>
    </w:p>
    <w:p w14:paraId="42D84B7A" w14:textId="5D98FC70" w:rsidR="00ED1530" w:rsidRDefault="00BA73EF" w:rsidP="00ED1530">
      <w:pPr>
        <w:spacing w:line="360" w:lineRule="auto"/>
        <w:ind w:firstLine="720"/>
        <w:jc w:val="both"/>
        <w:rPr>
          <w:lang w:val="ro-RO" w:eastAsia="ro-RO" w:bidi="ro-RO"/>
        </w:rPr>
      </w:pPr>
      <w:r w:rsidRPr="00ED1530">
        <w:rPr>
          <w:b/>
          <w:bCs/>
          <w:lang w:val="ro-RO" w:eastAsia="ro-RO" w:bidi="ro-RO"/>
        </w:rPr>
        <w:t>(7)</w:t>
      </w:r>
      <w:r w:rsidRPr="00BA73EF">
        <w:rPr>
          <w:lang w:val="ro-RO" w:eastAsia="ro-RO" w:bidi="ro-RO"/>
        </w:rPr>
        <w:t xml:space="preserve"> Părintele</w:t>
      </w:r>
      <w:r w:rsidR="00647D48">
        <w:rPr>
          <w:lang w:val="ro-RO" w:eastAsia="ro-RO" w:bidi="ro-RO"/>
        </w:rPr>
        <w:t>/</w:t>
      </w:r>
      <w:r w:rsidRPr="00BA73EF">
        <w:rPr>
          <w:lang w:val="ro-RO" w:eastAsia="ro-RO" w:bidi="ro-RO"/>
        </w:rPr>
        <w:t>reprezentantul legal al elevului din învăţământul primar</w:t>
      </w:r>
      <w:r w:rsidR="00056374">
        <w:rPr>
          <w:lang w:val="ro-RO" w:eastAsia="ro-RO" w:bidi="ro-RO"/>
        </w:rPr>
        <w:t xml:space="preserve"> și </w:t>
      </w:r>
      <w:r w:rsidRPr="00BA73EF">
        <w:rPr>
          <w:lang w:val="ro-RO" w:eastAsia="ro-RO" w:bidi="ro-RO"/>
        </w:rPr>
        <w:t>gimnazial are</w:t>
      </w:r>
      <w:r w:rsidR="00ED1530">
        <w:rPr>
          <w:lang w:val="ro-RO" w:eastAsia="ro-RO" w:bidi="ro-RO"/>
        </w:rPr>
        <w:t xml:space="preserve"> </w:t>
      </w:r>
      <w:r w:rsidRPr="00BA73EF">
        <w:rPr>
          <w:lang w:val="ro-RO" w:eastAsia="ro-RO" w:bidi="ro-RO"/>
        </w:rPr>
        <w:t>obligaţia de a solicita, în scris, retragerea elevului în vederea înscrierii acestuia într-o unitate de</w:t>
      </w:r>
      <w:r w:rsidR="00ED1530">
        <w:rPr>
          <w:lang w:val="ro-RO" w:eastAsia="ro-RO" w:bidi="ro-RO"/>
        </w:rPr>
        <w:t xml:space="preserve"> </w:t>
      </w:r>
      <w:r w:rsidRPr="00BA73EF">
        <w:rPr>
          <w:lang w:val="ro-RO" w:eastAsia="ro-RO" w:bidi="ro-RO"/>
        </w:rPr>
        <w:t>învăţământ</w:t>
      </w:r>
      <w:r w:rsidR="00ED1530">
        <w:rPr>
          <w:lang w:val="ro-RO" w:eastAsia="ro-RO" w:bidi="ro-RO"/>
        </w:rPr>
        <w:t xml:space="preserve"> </w:t>
      </w:r>
      <w:r w:rsidRPr="00BA73EF">
        <w:rPr>
          <w:lang w:val="ro-RO" w:eastAsia="ro-RO" w:bidi="ro-RO"/>
        </w:rPr>
        <w:t>din străinătate.</w:t>
      </w:r>
    </w:p>
    <w:p w14:paraId="6E1B0ADD" w14:textId="77777777" w:rsidR="00ED1530" w:rsidRDefault="00BA73EF" w:rsidP="00ED1530">
      <w:pPr>
        <w:spacing w:line="360" w:lineRule="auto"/>
        <w:ind w:firstLine="720"/>
        <w:jc w:val="both"/>
        <w:rPr>
          <w:lang w:val="ro-RO" w:eastAsia="ro-RO" w:bidi="ro-RO"/>
        </w:rPr>
      </w:pPr>
      <w:r w:rsidRPr="00ED1530">
        <w:rPr>
          <w:b/>
          <w:bCs/>
          <w:lang w:val="ro-RO" w:eastAsia="ro-RO" w:bidi="ro-RO"/>
        </w:rPr>
        <w:t>(8)</w:t>
      </w:r>
      <w:r w:rsidRPr="00BA73EF">
        <w:rPr>
          <w:lang w:val="ro-RO" w:eastAsia="ro-RO" w:bidi="ro-RO"/>
        </w:rPr>
        <w:t xml:space="preserve"> Dispoziţiile alin. (6) nu se aplică în situaţiile în care transportul copiilor la şi de la unitatea de</w:t>
      </w:r>
      <w:r w:rsidR="00ED1530">
        <w:rPr>
          <w:lang w:val="ro-RO" w:eastAsia="ro-RO" w:bidi="ro-RO"/>
        </w:rPr>
        <w:t xml:space="preserve"> </w:t>
      </w:r>
      <w:r w:rsidRPr="00BA73EF">
        <w:rPr>
          <w:lang w:val="ro-RO" w:eastAsia="ro-RO" w:bidi="ro-RO"/>
        </w:rPr>
        <w:t>învăţământ se realizează cu microbuzele şcolare. Asigurarea securităţii şi siguranţei în incinta unităţii de</w:t>
      </w:r>
      <w:r w:rsidR="00ED1530">
        <w:rPr>
          <w:lang w:val="ro-RO" w:eastAsia="ro-RO" w:bidi="ro-RO"/>
        </w:rPr>
        <w:t xml:space="preserve"> </w:t>
      </w:r>
      <w:r w:rsidRPr="00BA73EF">
        <w:rPr>
          <w:lang w:val="ro-RO" w:eastAsia="ro-RO" w:bidi="ro-RO"/>
        </w:rPr>
        <w:t>învăţământ la venirea şi părăsirea acesteia, în special pentru elevii din clasa pregătitoare, se stabileşte prin</w:t>
      </w:r>
      <w:r w:rsidR="00ED1530">
        <w:rPr>
          <w:lang w:val="ro-RO" w:eastAsia="ro-RO" w:bidi="ro-RO"/>
        </w:rPr>
        <w:t xml:space="preserve"> </w:t>
      </w:r>
      <w:r w:rsidRPr="00BA73EF">
        <w:rPr>
          <w:lang w:val="ro-RO" w:eastAsia="ro-RO" w:bidi="ro-RO"/>
        </w:rPr>
        <w:t>regulamentul de organizare şi funcţionare a unităţii de învăţământ.</w:t>
      </w:r>
    </w:p>
    <w:p w14:paraId="3FFF3B17" w14:textId="7BC896E1" w:rsidR="00ED1530" w:rsidRDefault="00BA73EF" w:rsidP="00D94AEC">
      <w:pPr>
        <w:spacing w:line="360" w:lineRule="auto"/>
        <w:ind w:firstLine="720"/>
        <w:jc w:val="both"/>
        <w:rPr>
          <w:lang w:val="ro-RO" w:eastAsia="ro-RO" w:bidi="ro-RO"/>
        </w:rPr>
      </w:pPr>
      <w:r w:rsidRPr="00ED1530">
        <w:rPr>
          <w:b/>
          <w:bCs/>
          <w:lang w:val="ro-RO" w:eastAsia="ro-RO" w:bidi="ro-RO"/>
        </w:rPr>
        <w:t>(9)</w:t>
      </w:r>
      <w:r w:rsidRPr="00BA73EF">
        <w:rPr>
          <w:lang w:val="ro-RO" w:eastAsia="ro-RO" w:bidi="ro-RO"/>
        </w:rPr>
        <w:t xml:space="preserve"> Părintele</w:t>
      </w:r>
      <w:r w:rsidR="00647D48">
        <w:rPr>
          <w:lang w:val="ro-RO" w:eastAsia="ro-RO" w:bidi="ro-RO"/>
        </w:rPr>
        <w:t>/</w:t>
      </w:r>
      <w:r w:rsidRPr="00BA73EF">
        <w:rPr>
          <w:lang w:val="ro-RO" w:eastAsia="ro-RO" w:bidi="ro-RO"/>
        </w:rPr>
        <w:t xml:space="preserve">reprezentantul </w:t>
      </w:r>
      <w:r w:rsidRPr="00D94AEC">
        <w:rPr>
          <w:color w:val="000000" w:themeColor="text1"/>
          <w:lang w:val="ro-RO" w:eastAsia="ro-RO" w:bidi="ro-RO"/>
        </w:rPr>
        <w:t xml:space="preserve">legal al </w:t>
      </w:r>
      <w:r w:rsidR="00D94AEC" w:rsidRPr="00D94AEC">
        <w:rPr>
          <w:color w:val="000000" w:themeColor="text1"/>
          <w:lang w:val="ro-RO" w:eastAsia="ro-RO" w:bidi="ro-RO"/>
        </w:rPr>
        <w:t>copilului</w:t>
      </w:r>
      <w:r w:rsidRPr="00D94AEC">
        <w:rPr>
          <w:color w:val="000000" w:themeColor="text1"/>
          <w:lang w:val="ro-RO" w:eastAsia="ro-RO" w:bidi="ro-RO"/>
        </w:rPr>
        <w:t xml:space="preserve"> sau </w:t>
      </w:r>
      <w:r w:rsidRPr="00BA73EF">
        <w:rPr>
          <w:lang w:val="ro-RO" w:eastAsia="ro-RO" w:bidi="ro-RO"/>
        </w:rPr>
        <w:t>al elevului din</w:t>
      </w:r>
      <w:r w:rsidR="00647D48">
        <w:rPr>
          <w:lang w:val="ro-RO" w:eastAsia="ro-RO" w:bidi="ro-RO"/>
        </w:rPr>
        <w:t xml:space="preserve"> </w:t>
      </w:r>
      <w:r w:rsidRPr="00BA73EF">
        <w:rPr>
          <w:lang w:val="ro-RO" w:eastAsia="ro-RO" w:bidi="ro-RO"/>
        </w:rPr>
        <w:t>învăţământul obligatoriu are obligaţia de a-l susţine pe acesta în activitatea de învăţare desfăşurată,</w:t>
      </w:r>
      <w:r w:rsidR="00D94AEC">
        <w:rPr>
          <w:lang w:val="ro-RO" w:eastAsia="ro-RO" w:bidi="ro-RO"/>
        </w:rPr>
        <w:t xml:space="preserve"> </w:t>
      </w:r>
      <w:r w:rsidRPr="00BA73EF">
        <w:rPr>
          <w:lang w:val="ro-RO" w:eastAsia="ro-RO" w:bidi="ro-RO"/>
        </w:rPr>
        <w:t>inclusiv în activitatea de învăţare realizată prin intermediul tehnologiei şi al internetului, şi de a colabora</w:t>
      </w:r>
      <w:r w:rsidR="00ED1530">
        <w:rPr>
          <w:lang w:val="ro-RO" w:eastAsia="ro-RO" w:bidi="ro-RO"/>
        </w:rPr>
        <w:t xml:space="preserve"> </w:t>
      </w:r>
      <w:r w:rsidRPr="00BA73EF">
        <w:rPr>
          <w:lang w:val="ro-RO" w:eastAsia="ro-RO" w:bidi="ro-RO"/>
        </w:rPr>
        <w:t>cu personalul unităţii de învăţământ pentru desfăşurarea în condiţii optime a acestei activităţi.</w:t>
      </w:r>
    </w:p>
    <w:p w14:paraId="780B95F0" w14:textId="1FA026CA" w:rsidR="00ED1530" w:rsidRDefault="00BA73EF" w:rsidP="00ED1530">
      <w:pPr>
        <w:spacing w:line="360" w:lineRule="auto"/>
        <w:ind w:firstLine="720"/>
        <w:jc w:val="both"/>
        <w:rPr>
          <w:lang w:val="ro-RO" w:eastAsia="ro-RO" w:bidi="ro-RO"/>
        </w:rPr>
      </w:pPr>
      <w:r w:rsidRPr="00EE0C5C">
        <w:rPr>
          <w:b/>
          <w:bCs/>
          <w:lang w:val="ro-RO" w:eastAsia="ro-RO" w:bidi="ro-RO"/>
        </w:rPr>
        <w:t>A</w:t>
      </w:r>
      <w:r w:rsidR="00ED1530" w:rsidRPr="00EE0C5C">
        <w:rPr>
          <w:b/>
          <w:bCs/>
          <w:lang w:val="ro-RO" w:eastAsia="ro-RO" w:bidi="ro-RO"/>
        </w:rPr>
        <w:t>rt. 1</w:t>
      </w:r>
      <w:r w:rsidR="002332D8">
        <w:rPr>
          <w:b/>
          <w:bCs/>
          <w:lang w:val="ro-RO" w:eastAsia="ro-RO" w:bidi="ro-RO"/>
        </w:rPr>
        <w:t>91</w:t>
      </w:r>
      <w:r w:rsidR="00ED1530" w:rsidRPr="00EE0C5C">
        <w:rPr>
          <w:b/>
          <w:bCs/>
          <w:lang w:val="ro-RO" w:eastAsia="ro-RO" w:bidi="ro-RO"/>
        </w:rPr>
        <w:t>.</w:t>
      </w:r>
      <w:r w:rsidR="00ED1530">
        <w:rPr>
          <w:lang w:val="ro-RO" w:eastAsia="ro-RO" w:bidi="ro-RO"/>
        </w:rPr>
        <w:t xml:space="preserve">  </w:t>
      </w:r>
      <w:r w:rsidRPr="00BA73EF">
        <w:rPr>
          <w:lang w:val="ro-RO" w:eastAsia="ro-RO" w:bidi="ro-RO"/>
        </w:rPr>
        <w:t xml:space="preserve">Se interzice oricăror persoane agresarea fizică, psihică, verbală etc. a </w:t>
      </w:r>
      <w:r w:rsidR="00647D48">
        <w:rPr>
          <w:lang w:val="ro-RO" w:eastAsia="ro-RO" w:bidi="ro-RO"/>
        </w:rPr>
        <w:t>beneficiarilor primari</w:t>
      </w:r>
      <w:r w:rsidRPr="00BA73EF">
        <w:rPr>
          <w:lang w:val="ro-RO" w:eastAsia="ro-RO" w:bidi="ro-RO"/>
        </w:rPr>
        <w:t xml:space="preserve"> şi a</w:t>
      </w:r>
      <w:r w:rsidR="00ED1530">
        <w:rPr>
          <w:lang w:val="ro-RO" w:eastAsia="ro-RO" w:bidi="ro-RO"/>
        </w:rPr>
        <w:t xml:space="preserve"> </w:t>
      </w:r>
      <w:r w:rsidR="00647D48">
        <w:rPr>
          <w:lang w:val="ro-RO" w:eastAsia="ro-RO" w:bidi="ro-RO"/>
        </w:rPr>
        <w:t xml:space="preserve">personalului </w:t>
      </w:r>
      <w:r w:rsidR="00ED1530" w:rsidRPr="00ED1530">
        <w:rPr>
          <w:lang w:val="ro-RO" w:eastAsia="ro-RO" w:bidi="ro-RO"/>
        </w:rPr>
        <w:t>Școlii Gimnaziale Nr. 1 Olcea</w:t>
      </w:r>
      <w:r w:rsidR="00ED1530">
        <w:rPr>
          <w:lang w:val="ro-RO" w:eastAsia="ro-RO" w:bidi="ro-RO"/>
        </w:rPr>
        <w:t>.</w:t>
      </w:r>
    </w:p>
    <w:p w14:paraId="3D55EB62" w14:textId="08FB936B" w:rsidR="00BA73EF" w:rsidRDefault="00BA73EF" w:rsidP="00EE0C5C">
      <w:pPr>
        <w:spacing w:line="360" w:lineRule="auto"/>
        <w:ind w:firstLine="720"/>
        <w:jc w:val="both"/>
        <w:rPr>
          <w:lang w:val="ro-RO" w:eastAsia="ro-RO" w:bidi="ro-RO"/>
        </w:rPr>
      </w:pPr>
      <w:r w:rsidRPr="00EE0C5C">
        <w:rPr>
          <w:b/>
          <w:bCs/>
          <w:lang w:val="ro-RO" w:eastAsia="ro-RO" w:bidi="ro-RO"/>
        </w:rPr>
        <w:t>A</w:t>
      </w:r>
      <w:r w:rsidR="00EE0C5C" w:rsidRPr="00EE0C5C">
        <w:rPr>
          <w:b/>
          <w:bCs/>
          <w:lang w:val="ro-RO" w:eastAsia="ro-RO" w:bidi="ro-RO"/>
        </w:rPr>
        <w:t>rt</w:t>
      </w:r>
      <w:r w:rsidRPr="00EE0C5C">
        <w:rPr>
          <w:b/>
          <w:bCs/>
          <w:lang w:val="ro-RO" w:eastAsia="ro-RO" w:bidi="ro-RO"/>
        </w:rPr>
        <w:t>. 1</w:t>
      </w:r>
      <w:r w:rsidR="002332D8">
        <w:rPr>
          <w:b/>
          <w:bCs/>
          <w:lang w:val="ro-RO" w:eastAsia="ro-RO" w:bidi="ro-RO"/>
        </w:rPr>
        <w:t>92.</w:t>
      </w:r>
      <w:r w:rsidR="00ED1530">
        <w:rPr>
          <w:lang w:val="ro-RO" w:eastAsia="ro-RO" w:bidi="ro-RO"/>
        </w:rPr>
        <w:t xml:space="preserve"> </w:t>
      </w:r>
      <w:r w:rsidRPr="00BA73EF">
        <w:rPr>
          <w:lang w:val="ro-RO" w:eastAsia="ro-RO" w:bidi="ro-RO"/>
        </w:rPr>
        <w:t xml:space="preserve">Respectarea prevederilor prezentului regulament </w:t>
      </w:r>
      <w:r w:rsidR="00EE0C5C">
        <w:rPr>
          <w:lang w:val="ro-RO" w:eastAsia="ro-RO" w:bidi="ro-RO"/>
        </w:rPr>
        <w:t xml:space="preserve"> </w:t>
      </w:r>
      <w:r w:rsidRPr="00BA73EF">
        <w:rPr>
          <w:lang w:val="ro-RO" w:eastAsia="ro-RO" w:bidi="ro-RO"/>
        </w:rPr>
        <w:t xml:space="preserve">este obligatorie pentru părinţii sau reprezentanţii legali ai </w:t>
      </w:r>
      <w:r w:rsidR="00647D48">
        <w:rPr>
          <w:lang w:val="ro-RO" w:eastAsia="ro-RO" w:bidi="ro-RO"/>
        </w:rPr>
        <w:t>beneficiarii primari.</w:t>
      </w:r>
    </w:p>
    <w:p w14:paraId="3DA6236D" w14:textId="4B98E8A3" w:rsidR="00EE0C5C" w:rsidRDefault="00EE0C5C" w:rsidP="00EE0C5C">
      <w:pPr>
        <w:spacing w:line="360" w:lineRule="auto"/>
        <w:ind w:firstLine="720"/>
        <w:jc w:val="both"/>
        <w:rPr>
          <w:lang w:val="ro-RO" w:eastAsia="ro-RO" w:bidi="ro-RO"/>
        </w:rPr>
      </w:pPr>
    </w:p>
    <w:p w14:paraId="44219B91" w14:textId="5859E829" w:rsidR="00FA51B8" w:rsidRDefault="00FA51B8" w:rsidP="00EE0C5C">
      <w:pPr>
        <w:spacing w:line="360" w:lineRule="auto"/>
        <w:ind w:firstLine="720"/>
        <w:jc w:val="both"/>
        <w:rPr>
          <w:lang w:val="ro-RO" w:eastAsia="ro-RO" w:bidi="ro-RO"/>
        </w:rPr>
      </w:pPr>
    </w:p>
    <w:p w14:paraId="0C2C489C" w14:textId="19EA48BD" w:rsidR="00FA51B8" w:rsidRDefault="00FA51B8" w:rsidP="00EE0C5C">
      <w:pPr>
        <w:spacing w:line="360" w:lineRule="auto"/>
        <w:ind w:firstLine="720"/>
        <w:jc w:val="both"/>
        <w:rPr>
          <w:lang w:val="ro-RO" w:eastAsia="ro-RO" w:bidi="ro-RO"/>
        </w:rPr>
      </w:pPr>
    </w:p>
    <w:p w14:paraId="110D671C" w14:textId="77777777" w:rsidR="00540A57" w:rsidRDefault="00540A57" w:rsidP="00EE0C5C">
      <w:pPr>
        <w:spacing w:line="360" w:lineRule="auto"/>
        <w:ind w:firstLine="720"/>
        <w:jc w:val="both"/>
        <w:rPr>
          <w:lang w:val="ro-RO" w:eastAsia="ro-RO" w:bidi="ro-RO"/>
        </w:rPr>
      </w:pPr>
    </w:p>
    <w:p w14:paraId="4BF539C0" w14:textId="19B55258" w:rsidR="00FA51B8" w:rsidRDefault="00FA51B8" w:rsidP="00EE0C5C">
      <w:pPr>
        <w:spacing w:line="360" w:lineRule="auto"/>
        <w:ind w:firstLine="720"/>
        <w:jc w:val="both"/>
        <w:rPr>
          <w:lang w:val="ro-RO" w:eastAsia="ro-RO" w:bidi="ro-RO"/>
        </w:rPr>
      </w:pPr>
    </w:p>
    <w:p w14:paraId="5C24BA68" w14:textId="77777777" w:rsidR="00FA51B8" w:rsidRPr="00BA73EF" w:rsidRDefault="00FA51B8" w:rsidP="00EE0C5C">
      <w:pPr>
        <w:spacing w:line="360" w:lineRule="auto"/>
        <w:ind w:firstLine="720"/>
        <w:jc w:val="both"/>
        <w:rPr>
          <w:lang w:val="ro-RO" w:eastAsia="ro-RO" w:bidi="ro-RO"/>
        </w:rPr>
      </w:pPr>
    </w:p>
    <w:p w14:paraId="765AA95E" w14:textId="148258D9" w:rsidR="00BA73EF" w:rsidRPr="00D94AEC" w:rsidRDefault="00EE0C5C" w:rsidP="00EE0C5C">
      <w:pPr>
        <w:spacing w:line="360" w:lineRule="auto"/>
        <w:jc w:val="center"/>
        <w:rPr>
          <w:b/>
          <w:bCs/>
          <w:color w:val="000000" w:themeColor="text1"/>
          <w:lang w:val="ro-RO" w:eastAsia="ro-RO" w:bidi="ro-RO"/>
        </w:rPr>
      </w:pPr>
      <w:r w:rsidRPr="00D94AEC">
        <w:rPr>
          <w:b/>
          <w:bCs/>
          <w:color w:val="000000" w:themeColor="text1"/>
          <w:lang w:val="ro-RO" w:eastAsia="ro-RO" w:bidi="ro-RO"/>
        </w:rPr>
        <w:lastRenderedPageBreak/>
        <w:t>SECȚIUNEA III - ADUNAREA GENERALĂ A PĂRINŢILOR</w:t>
      </w:r>
      <w:r w:rsidR="0061264B" w:rsidRPr="00D94AEC">
        <w:rPr>
          <w:b/>
          <w:bCs/>
          <w:color w:val="000000" w:themeColor="text1"/>
          <w:lang w:val="ro-RO" w:eastAsia="ro-RO" w:bidi="ro-RO"/>
        </w:rPr>
        <w:t>/REPREZENTANȚILOR LEGALI</w:t>
      </w:r>
    </w:p>
    <w:p w14:paraId="6C47F14A" w14:textId="77777777" w:rsidR="00291715" w:rsidRPr="00291715" w:rsidRDefault="00291715" w:rsidP="00EE0C5C">
      <w:pPr>
        <w:spacing w:line="360" w:lineRule="auto"/>
        <w:jc w:val="center"/>
        <w:rPr>
          <w:b/>
          <w:bCs/>
          <w:color w:val="000000" w:themeColor="text1"/>
          <w:lang w:val="ro-RO" w:eastAsia="ro-RO" w:bidi="ro-RO"/>
        </w:rPr>
      </w:pPr>
    </w:p>
    <w:p w14:paraId="75351FC4" w14:textId="137D455C" w:rsidR="0061264B" w:rsidRPr="0061264B" w:rsidRDefault="00BA73EF" w:rsidP="0061264B">
      <w:pPr>
        <w:spacing w:line="360" w:lineRule="auto"/>
        <w:ind w:firstLine="720"/>
        <w:jc w:val="both"/>
        <w:rPr>
          <w:lang w:val="ro-RO" w:eastAsia="ro-RO" w:bidi="ro-RO"/>
        </w:rPr>
      </w:pPr>
      <w:r w:rsidRPr="00291715">
        <w:rPr>
          <w:b/>
          <w:bCs/>
          <w:lang w:val="ro-RO" w:eastAsia="ro-RO" w:bidi="ro-RO"/>
        </w:rPr>
        <w:t>A</w:t>
      </w:r>
      <w:r w:rsidR="00291715" w:rsidRPr="00291715">
        <w:rPr>
          <w:b/>
          <w:bCs/>
          <w:lang w:val="ro-RO" w:eastAsia="ro-RO" w:bidi="ro-RO"/>
        </w:rPr>
        <w:t>rt. 1</w:t>
      </w:r>
      <w:r w:rsidR="002332D8">
        <w:rPr>
          <w:b/>
          <w:bCs/>
          <w:lang w:val="ro-RO" w:eastAsia="ro-RO" w:bidi="ro-RO"/>
        </w:rPr>
        <w:t>93</w:t>
      </w:r>
      <w:r w:rsidR="00291715" w:rsidRPr="00291715">
        <w:rPr>
          <w:b/>
          <w:bCs/>
          <w:lang w:val="ro-RO" w:eastAsia="ro-RO" w:bidi="ro-RO"/>
        </w:rPr>
        <w:t xml:space="preserve">. </w:t>
      </w:r>
      <w:r w:rsidRPr="00291715">
        <w:rPr>
          <w:b/>
          <w:bCs/>
          <w:lang w:val="ro-RO" w:eastAsia="ro-RO" w:bidi="ro-RO"/>
        </w:rPr>
        <w:t>(1)</w:t>
      </w:r>
      <w:r w:rsidRPr="00BA73EF">
        <w:rPr>
          <w:lang w:val="ro-RO" w:eastAsia="ro-RO" w:bidi="ro-RO"/>
        </w:rPr>
        <w:t xml:space="preserve"> </w:t>
      </w:r>
      <w:r w:rsidR="0061264B" w:rsidRPr="0061264B">
        <w:rPr>
          <w:lang w:val="ro-RO" w:eastAsia="ro-RO" w:bidi="ro-RO"/>
        </w:rPr>
        <w:t>Adunarea generală a părinţilor/reprezentanţilor legali este constituită din toţi părinţii sau reprezentanţii legali ai copiilor/beneficiarilor primari de la o grupă/formaţiune de studiu.</w:t>
      </w:r>
    </w:p>
    <w:p w14:paraId="2286C94A" w14:textId="16846C89" w:rsidR="0061264B" w:rsidRPr="0061264B" w:rsidRDefault="0061264B" w:rsidP="00D94AEC">
      <w:pPr>
        <w:spacing w:line="360" w:lineRule="auto"/>
        <w:ind w:firstLine="720"/>
        <w:jc w:val="both"/>
        <w:rPr>
          <w:lang w:val="ro-RO" w:eastAsia="ro-RO" w:bidi="ro-RO"/>
        </w:rPr>
      </w:pPr>
      <w:r w:rsidRPr="0061264B">
        <w:rPr>
          <w:b/>
          <w:bCs/>
          <w:lang w:val="ro-RO" w:eastAsia="ro-RO" w:bidi="ro-RO"/>
        </w:rPr>
        <w:t>(2)</w:t>
      </w:r>
      <w:r w:rsidRPr="0061264B">
        <w:rPr>
          <w:lang w:val="ro-RO" w:eastAsia="ro-RO" w:bidi="ro-RO"/>
        </w:rPr>
        <w:t xml:space="preserve"> Adunarea generală a părinţilor/reprezentanţilor legali hotărăşte cu privire la susţinerea cadrelor didactice şi a echipei manageriale a unităţii de învăţământ privind activităţile şi auxiliarele didactice şi mijloacele de învăţământ utilizate în demersul de asigurare a condiţiilor necesare educării copiilor/beneficiarilor primari.</w:t>
      </w:r>
    </w:p>
    <w:p w14:paraId="275FD845" w14:textId="77777777" w:rsidR="0061264B" w:rsidRDefault="0061264B" w:rsidP="0061264B">
      <w:pPr>
        <w:spacing w:line="360" w:lineRule="auto"/>
        <w:ind w:firstLine="720"/>
        <w:jc w:val="both"/>
        <w:rPr>
          <w:lang w:val="ro-RO" w:eastAsia="ro-RO" w:bidi="ro-RO"/>
        </w:rPr>
      </w:pPr>
      <w:r w:rsidRPr="0061264B">
        <w:rPr>
          <w:b/>
          <w:bCs/>
          <w:lang w:val="ro-RO" w:eastAsia="ro-RO" w:bidi="ro-RO"/>
        </w:rPr>
        <w:t>(3)</w:t>
      </w:r>
      <w:r w:rsidRPr="0061264B">
        <w:rPr>
          <w:lang w:val="ro-RO" w:eastAsia="ro-RO" w:bidi="ro-RO"/>
        </w:rPr>
        <w:t xml:space="preserve"> În adunarea generală a părinţilor/reprezentanţilor legali se discută problemele generale ale colectivului de beneficiari primari, şi nu situaţia concretă a unui beneficiar primar. Situaţia unui beneficiar primar se discută individual, numai în prezenţa părintelui/ reprezentantului legal al beneficiarului primar respectiv.</w:t>
      </w:r>
    </w:p>
    <w:p w14:paraId="2A2B438F" w14:textId="1247AEB8" w:rsidR="0061264B" w:rsidRPr="0061264B" w:rsidRDefault="00BA73EF" w:rsidP="0061264B">
      <w:pPr>
        <w:spacing w:line="360" w:lineRule="auto"/>
        <w:ind w:firstLine="720"/>
        <w:jc w:val="both"/>
        <w:rPr>
          <w:lang w:val="ro-RO" w:eastAsia="ro-RO" w:bidi="ro-RO"/>
        </w:rPr>
      </w:pPr>
      <w:r w:rsidRPr="00291715">
        <w:rPr>
          <w:b/>
          <w:bCs/>
          <w:lang w:val="ro-RO" w:eastAsia="ro-RO" w:bidi="ro-RO"/>
        </w:rPr>
        <w:t>A</w:t>
      </w:r>
      <w:r w:rsidR="00291715" w:rsidRPr="00291715">
        <w:rPr>
          <w:b/>
          <w:bCs/>
          <w:lang w:val="ro-RO" w:eastAsia="ro-RO" w:bidi="ro-RO"/>
        </w:rPr>
        <w:t>rt</w:t>
      </w:r>
      <w:r w:rsidRPr="00291715">
        <w:rPr>
          <w:b/>
          <w:bCs/>
          <w:lang w:val="ro-RO" w:eastAsia="ro-RO" w:bidi="ro-RO"/>
        </w:rPr>
        <w:t>. 1</w:t>
      </w:r>
      <w:r w:rsidR="002332D8">
        <w:rPr>
          <w:b/>
          <w:bCs/>
          <w:lang w:val="ro-RO" w:eastAsia="ro-RO" w:bidi="ro-RO"/>
        </w:rPr>
        <w:t>94</w:t>
      </w:r>
      <w:r w:rsidR="00291715" w:rsidRPr="00291715">
        <w:rPr>
          <w:b/>
          <w:bCs/>
          <w:lang w:val="ro-RO" w:eastAsia="ro-RO" w:bidi="ro-RO"/>
        </w:rPr>
        <w:t xml:space="preserve">. </w:t>
      </w:r>
      <w:r w:rsidRPr="00291715">
        <w:rPr>
          <w:b/>
          <w:bCs/>
          <w:lang w:val="ro-RO" w:eastAsia="ro-RO" w:bidi="ro-RO"/>
        </w:rPr>
        <w:t>(1)</w:t>
      </w:r>
      <w:r w:rsidRPr="00BA73EF">
        <w:rPr>
          <w:lang w:val="ro-RO" w:eastAsia="ro-RO" w:bidi="ro-RO"/>
        </w:rPr>
        <w:t xml:space="preserve"> </w:t>
      </w:r>
      <w:r w:rsidR="0061264B" w:rsidRPr="00D94AEC">
        <w:rPr>
          <w:color w:val="000000" w:themeColor="text1"/>
          <w:lang w:val="ro-RO" w:eastAsia="ro-RO" w:bidi="ro-RO"/>
        </w:rPr>
        <w:t>Adunarea generală a părinţilor/reprezentanţilor legali se convoacă de către educator/educatoare/profesor pentru educaţie timpurie/învăţător/învăţătoare/institutor/profesorul pentru învăţământul preşcolar/primar/profesorul diriginte</w:t>
      </w:r>
      <w:r w:rsidR="0061264B" w:rsidRPr="0061264B">
        <w:rPr>
          <w:lang w:val="ro-RO" w:eastAsia="ro-RO" w:bidi="ro-RO"/>
        </w:rPr>
        <w:t>, de către preşedintele comitetului de părinţi al clasei sau de către 1/3 din numărul total al membrilor săi.</w:t>
      </w:r>
    </w:p>
    <w:p w14:paraId="52EDFBC6" w14:textId="63068575" w:rsidR="00291715" w:rsidRDefault="0061264B" w:rsidP="0061264B">
      <w:pPr>
        <w:spacing w:line="360" w:lineRule="auto"/>
        <w:ind w:firstLine="720"/>
        <w:jc w:val="both"/>
        <w:rPr>
          <w:lang w:val="ro-RO" w:eastAsia="ro-RO" w:bidi="ro-RO"/>
        </w:rPr>
      </w:pPr>
      <w:r w:rsidRPr="0061264B">
        <w:rPr>
          <w:b/>
          <w:bCs/>
          <w:lang w:val="ro-RO" w:eastAsia="ro-RO" w:bidi="ro-RO"/>
        </w:rPr>
        <w:t>(2)</w:t>
      </w:r>
      <w:r w:rsidRPr="0061264B">
        <w:rPr>
          <w:lang w:val="ro-RO" w:eastAsia="ro-RO" w:bidi="ro-RO"/>
        </w:rPr>
        <w:t xml:space="preserve"> Adunarea generală a părinţilor/reprezentanţilor legali se convoacă ori de câte ori este nevoie, este valabil întrunită în prezenţa a jumătate plus unu din totalul părinţilor/reprezentanţilor legali ai copiilor/beneficiarilor primari din grupa/clasa respectivă şi adoptă hotărâri cu votul a jumătate plus unu din cei prezenţi.</w:t>
      </w:r>
    </w:p>
    <w:p w14:paraId="0C3AD7B0" w14:textId="77777777" w:rsidR="0061264B" w:rsidRPr="00BA73EF" w:rsidRDefault="0061264B" w:rsidP="0061264B">
      <w:pPr>
        <w:spacing w:line="360" w:lineRule="auto"/>
        <w:ind w:firstLine="720"/>
        <w:jc w:val="both"/>
        <w:rPr>
          <w:lang w:val="ro-RO" w:eastAsia="ro-RO" w:bidi="ro-RO"/>
        </w:rPr>
      </w:pPr>
    </w:p>
    <w:p w14:paraId="6B783736" w14:textId="0EE0CC39" w:rsidR="00BA73EF" w:rsidRDefault="00291715" w:rsidP="00291715">
      <w:pPr>
        <w:spacing w:line="360" w:lineRule="auto"/>
        <w:jc w:val="center"/>
        <w:rPr>
          <w:b/>
          <w:bCs/>
          <w:lang w:val="ro-RO" w:eastAsia="ro-RO" w:bidi="ro-RO"/>
        </w:rPr>
      </w:pPr>
      <w:r w:rsidRPr="00291715">
        <w:rPr>
          <w:b/>
          <w:bCs/>
          <w:lang w:val="ro-RO" w:eastAsia="ro-RO" w:bidi="ro-RO"/>
        </w:rPr>
        <w:t>SECȚIUNEA IV - COMITETUL DE PĂRINŢI</w:t>
      </w:r>
    </w:p>
    <w:p w14:paraId="610772C2" w14:textId="77777777" w:rsidR="00291715" w:rsidRPr="00291715" w:rsidRDefault="00291715" w:rsidP="00291715">
      <w:pPr>
        <w:spacing w:line="360" w:lineRule="auto"/>
        <w:jc w:val="center"/>
        <w:rPr>
          <w:b/>
          <w:bCs/>
          <w:lang w:val="ro-RO" w:eastAsia="ro-RO" w:bidi="ro-RO"/>
        </w:rPr>
      </w:pPr>
    </w:p>
    <w:p w14:paraId="2EC852BD" w14:textId="6AADDCE9" w:rsidR="00291715" w:rsidRDefault="00BA73EF" w:rsidP="00D94AEC">
      <w:pPr>
        <w:spacing w:line="360" w:lineRule="auto"/>
        <w:ind w:firstLine="720"/>
        <w:jc w:val="both"/>
        <w:rPr>
          <w:lang w:val="ro-RO" w:eastAsia="ro-RO" w:bidi="ro-RO"/>
        </w:rPr>
      </w:pPr>
      <w:r w:rsidRPr="00291715">
        <w:rPr>
          <w:b/>
          <w:bCs/>
          <w:lang w:val="ro-RO" w:eastAsia="ro-RO" w:bidi="ro-RO"/>
        </w:rPr>
        <w:t>A</w:t>
      </w:r>
      <w:r w:rsidR="00291715" w:rsidRPr="00291715">
        <w:rPr>
          <w:b/>
          <w:bCs/>
          <w:lang w:val="ro-RO" w:eastAsia="ro-RO" w:bidi="ro-RO"/>
        </w:rPr>
        <w:t>rt. 1</w:t>
      </w:r>
      <w:r w:rsidR="002332D8">
        <w:rPr>
          <w:b/>
          <w:bCs/>
          <w:lang w:val="ro-RO" w:eastAsia="ro-RO" w:bidi="ro-RO"/>
        </w:rPr>
        <w:t>95</w:t>
      </w:r>
      <w:r w:rsidR="00291715" w:rsidRPr="00291715">
        <w:rPr>
          <w:b/>
          <w:bCs/>
          <w:lang w:val="ro-RO" w:eastAsia="ro-RO" w:bidi="ro-RO"/>
        </w:rPr>
        <w:t xml:space="preserve">. </w:t>
      </w:r>
      <w:r w:rsidRPr="00291715">
        <w:rPr>
          <w:b/>
          <w:bCs/>
          <w:lang w:val="ro-RO" w:eastAsia="ro-RO" w:bidi="ro-RO"/>
        </w:rPr>
        <w:t>(1)</w:t>
      </w:r>
      <w:r w:rsidRPr="00BA73EF">
        <w:rPr>
          <w:lang w:val="ro-RO" w:eastAsia="ro-RO" w:bidi="ro-RO"/>
        </w:rPr>
        <w:t xml:space="preserve"> În </w:t>
      </w:r>
      <w:r w:rsidR="00291715" w:rsidRPr="00291715">
        <w:rPr>
          <w:lang w:val="ro-RO" w:eastAsia="ro-RO" w:bidi="ro-RO"/>
        </w:rPr>
        <w:t>Școala Gimnazială Nr. 1 Olcea</w:t>
      </w:r>
      <w:r w:rsidRPr="00BA73EF">
        <w:rPr>
          <w:lang w:val="ro-RO" w:eastAsia="ro-RO" w:bidi="ro-RO"/>
        </w:rPr>
        <w:t>, la nivelul fiecărei grupe/clase, se înfiinţează şi funcţionează</w:t>
      </w:r>
      <w:r w:rsidR="00D94AEC">
        <w:rPr>
          <w:lang w:val="ro-RO" w:eastAsia="ro-RO" w:bidi="ro-RO"/>
        </w:rPr>
        <w:t xml:space="preserve"> </w:t>
      </w:r>
      <w:r w:rsidRPr="00BA73EF">
        <w:rPr>
          <w:lang w:val="ro-RO" w:eastAsia="ro-RO" w:bidi="ro-RO"/>
        </w:rPr>
        <w:t>comitetul de părinţi.</w:t>
      </w:r>
    </w:p>
    <w:p w14:paraId="6BA100E1" w14:textId="4609FE6C" w:rsidR="0061264B" w:rsidRPr="0061264B" w:rsidRDefault="00BA73EF" w:rsidP="0061264B">
      <w:pPr>
        <w:spacing w:line="360" w:lineRule="auto"/>
        <w:ind w:firstLine="720"/>
        <w:jc w:val="both"/>
        <w:rPr>
          <w:lang w:val="ro-RO" w:eastAsia="ro-RO" w:bidi="ro-RO"/>
        </w:rPr>
      </w:pPr>
      <w:r w:rsidRPr="00291715">
        <w:rPr>
          <w:b/>
          <w:bCs/>
          <w:lang w:val="ro-RO" w:eastAsia="ro-RO" w:bidi="ro-RO"/>
        </w:rPr>
        <w:lastRenderedPageBreak/>
        <w:t>(2)</w:t>
      </w:r>
      <w:r w:rsidRPr="00BA73EF">
        <w:rPr>
          <w:lang w:val="ro-RO" w:eastAsia="ro-RO" w:bidi="ro-RO"/>
        </w:rPr>
        <w:t xml:space="preserve"> </w:t>
      </w:r>
      <w:r w:rsidR="0061264B">
        <w:rPr>
          <w:lang w:val="ro-RO" w:eastAsia="ro-RO" w:bidi="ro-RO"/>
        </w:rPr>
        <w:t>C</w:t>
      </w:r>
      <w:r w:rsidR="0061264B" w:rsidRPr="0061264B">
        <w:rPr>
          <w:lang w:val="ro-RO" w:eastAsia="ro-RO" w:bidi="ro-RO"/>
        </w:rPr>
        <w:t xml:space="preserve">omitetul de părinţi se alege, prin majoritate simplă a voturilor, în fiecare an, în adunarea </w:t>
      </w:r>
      <w:r w:rsidR="0061264B" w:rsidRPr="00D94AEC">
        <w:rPr>
          <w:color w:val="000000" w:themeColor="text1"/>
          <w:lang w:val="ro-RO" w:eastAsia="ro-RO" w:bidi="ro-RO"/>
        </w:rPr>
        <w:t>generală a părinţilor/reprezentanţilor legali, convocată de educatoare/învăţător</w:t>
      </w:r>
      <w:r w:rsidR="0061264B" w:rsidRPr="0061264B">
        <w:rPr>
          <w:lang w:val="ro-RO" w:eastAsia="ro-RO" w:bidi="ro-RO"/>
        </w:rPr>
        <w:t>/institutor/profesorul pentru învăţământul preşcolar sau primar/profesorul diriginte care prezidează şedinţa.</w:t>
      </w:r>
    </w:p>
    <w:p w14:paraId="446F7BC1" w14:textId="08725346" w:rsidR="0061264B" w:rsidRPr="0061264B" w:rsidRDefault="0061264B" w:rsidP="0061264B">
      <w:pPr>
        <w:spacing w:line="360" w:lineRule="auto"/>
        <w:ind w:firstLine="720"/>
        <w:jc w:val="both"/>
        <w:rPr>
          <w:lang w:val="ro-RO" w:eastAsia="ro-RO" w:bidi="ro-RO"/>
        </w:rPr>
      </w:pPr>
      <w:r w:rsidRPr="0061264B">
        <w:rPr>
          <w:b/>
          <w:bCs/>
          <w:lang w:val="ro-RO" w:eastAsia="ro-RO" w:bidi="ro-RO"/>
        </w:rPr>
        <w:t>(3)</w:t>
      </w:r>
      <w:r w:rsidRPr="0061264B">
        <w:rPr>
          <w:lang w:val="ro-RO" w:eastAsia="ro-RO" w:bidi="ro-RO"/>
        </w:rPr>
        <w:t xml:space="preserve"> Convocarea adunării generale pentru alegerea comitetului de părinţi are loc în primele 15 zile calendaristice de la începerea cursurilor anului şcolar.</w:t>
      </w:r>
    </w:p>
    <w:p w14:paraId="7BB31DA5" w14:textId="24F15655" w:rsidR="0061264B" w:rsidRPr="0061264B" w:rsidRDefault="0061264B" w:rsidP="0061264B">
      <w:pPr>
        <w:spacing w:line="360" w:lineRule="auto"/>
        <w:ind w:firstLine="720"/>
        <w:jc w:val="both"/>
        <w:rPr>
          <w:lang w:val="ro-RO" w:eastAsia="ro-RO" w:bidi="ro-RO"/>
        </w:rPr>
      </w:pPr>
      <w:r w:rsidRPr="0061264B">
        <w:rPr>
          <w:b/>
          <w:bCs/>
          <w:lang w:val="ro-RO" w:eastAsia="ro-RO" w:bidi="ro-RO"/>
        </w:rPr>
        <w:t>(4)</w:t>
      </w:r>
      <w:r w:rsidRPr="0061264B">
        <w:rPr>
          <w:lang w:val="ro-RO" w:eastAsia="ro-RO" w:bidi="ro-RO"/>
        </w:rPr>
        <w:t xml:space="preserve"> Comitetul de părinţi pe grupă/clasă se compune din 3 persoane: un preşedinte şi 2 membri. În prima </w:t>
      </w:r>
      <w:r w:rsidRPr="00D94AEC">
        <w:rPr>
          <w:color w:val="000000" w:themeColor="text1"/>
          <w:lang w:val="ro-RO" w:eastAsia="ro-RO" w:bidi="ro-RO"/>
        </w:rPr>
        <w:t xml:space="preserve">şedinţă după alegere, membrii comitetului decid responsabilităţile fiecăruia, pe care le comunică educatorului/educatoarei/profesorului pentru educaţie timpurie/profesorului pentru învăţământ preşcolar/profesorului </w:t>
      </w:r>
      <w:r w:rsidRPr="0061264B">
        <w:rPr>
          <w:lang w:val="ro-RO" w:eastAsia="ro-RO" w:bidi="ro-RO"/>
        </w:rPr>
        <w:t>pentru învăţământ primar/profesorului diriginte.</w:t>
      </w:r>
    </w:p>
    <w:p w14:paraId="178A2A54" w14:textId="4F6308D5" w:rsidR="0061264B" w:rsidRDefault="0061264B" w:rsidP="0061264B">
      <w:pPr>
        <w:spacing w:line="360" w:lineRule="auto"/>
        <w:ind w:firstLine="720"/>
        <w:jc w:val="both"/>
        <w:rPr>
          <w:lang w:val="ro-RO" w:eastAsia="ro-RO" w:bidi="ro-RO"/>
        </w:rPr>
      </w:pPr>
      <w:r w:rsidRPr="0061264B">
        <w:rPr>
          <w:b/>
          <w:bCs/>
          <w:lang w:val="ro-RO" w:eastAsia="ro-RO" w:bidi="ro-RO"/>
        </w:rPr>
        <w:t>(5)</w:t>
      </w:r>
      <w:r w:rsidRPr="0061264B">
        <w:rPr>
          <w:lang w:val="ro-RO" w:eastAsia="ro-RO" w:bidi="ro-RO"/>
        </w:rPr>
        <w:t xml:space="preserve"> Comitetul de părinţi pe grupă/clasă reprezintă interesele părinţilor sau ale reprezentanţilor legali ai beneficiarilor primari ai clasei în adunarea generală a părinţilor/reprezentanţilor legali, în </w:t>
      </w:r>
      <w:r w:rsidR="00263F12">
        <w:rPr>
          <w:lang w:val="ro-RO" w:eastAsia="ro-RO" w:bidi="ro-RO"/>
        </w:rPr>
        <w:t>Consiliul profesoral</w:t>
      </w:r>
      <w:r w:rsidRPr="0061264B">
        <w:rPr>
          <w:lang w:val="ro-RO" w:eastAsia="ro-RO" w:bidi="ro-RO"/>
        </w:rPr>
        <w:t>, în consiliul clasei şi în relaţiile cu echipa managerială.</w:t>
      </w:r>
    </w:p>
    <w:p w14:paraId="4E72EF70" w14:textId="5989D3AB" w:rsidR="00BA73EF" w:rsidRPr="00291715" w:rsidRDefault="00BA73EF" w:rsidP="0061264B">
      <w:pPr>
        <w:spacing w:line="360" w:lineRule="auto"/>
        <w:ind w:firstLine="720"/>
        <w:jc w:val="both"/>
        <w:rPr>
          <w:b/>
          <w:bCs/>
          <w:lang w:val="ro-RO" w:eastAsia="ro-RO" w:bidi="ro-RO"/>
        </w:rPr>
      </w:pPr>
      <w:r w:rsidRPr="00291715">
        <w:rPr>
          <w:b/>
          <w:bCs/>
          <w:lang w:val="ro-RO" w:eastAsia="ro-RO" w:bidi="ro-RO"/>
        </w:rPr>
        <w:t>A</w:t>
      </w:r>
      <w:r w:rsidR="00291715" w:rsidRPr="00291715">
        <w:rPr>
          <w:b/>
          <w:bCs/>
          <w:lang w:val="ro-RO" w:eastAsia="ro-RO" w:bidi="ro-RO"/>
        </w:rPr>
        <w:t>rt</w:t>
      </w:r>
      <w:r w:rsidRPr="00291715">
        <w:rPr>
          <w:b/>
          <w:bCs/>
          <w:lang w:val="ro-RO" w:eastAsia="ro-RO" w:bidi="ro-RO"/>
        </w:rPr>
        <w:t>. 1</w:t>
      </w:r>
      <w:r w:rsidR="002332D8">
        <w:rPr>
          <w:b/>
          <w:bCs/>
          <w:lang w:val="ro-RO" w:eastAsia="ro-RO" w:bidi="ro-RO"/>
        </w:rPr>
        <w:t>96</w:t>
      </w:r>
      <w:r w:rsidR="00291715" w:rsidRPr="00291715">
        <w:rPr>
          <w:b/>
          <w:bCs/>
          <w:lang w:val="ro-RO" w:eastAsia="ro-RO" w:bidi="ro-RO"/>
        </w:rPr>
        <w:t>. C</w:t>
      </w:r>
      <w:r w:rsidRPr="00291715">
        <w:rPr>
          <w:b/>
          <w:bCs/>
          <w:lang w:val="ro-RO" w:eastAsia="ro-RO" w:bidi="ro-RO"/>
        </w:rPr>
        <w:t>omitetul de părinţi pe grupă/clasă are următoarele atribuţii:</w:t>
      </w:r>
    </w:p>
    <w:p w14:paraId="1DBC140C" w14:textId="1F10DEC2" w:rsidR="0061264B" w:rsidRPr="0061264B" w:rsidRDefault="0061264B" w:rsidP="0061264B">
      <w:pPr>
        <w:spacing w:line="360" w:lineRule="auto"/>
        <w:ind w:firstLine="720"/>
        <w:jc w:val="both"/>
        <w:rPr>
          <w:lang w:val="ro-RO" w:eastAsia="ro-RO" w:bidi="ro-RO"/>
        </w:rPr>
      </w:pPr>
      <w:r w:rsidRPr="0061264B">
        <w:rPr>
          <w:lang w:val="ro-RO" w:eastAsia="ro-RO" w:bidi="ro-RO"/>
        </w:rPr>
        <w:t>a) pune în practică deciziile luate de către adunarea generală a părinţilor/reprezentanţilor legali beneficiarilor primari clasei. Deciziile se iau cu majoritatea simplă a voturilor părinţilor/reprezentanţilor legali;</w:t>
      </w:r>
    </w:p>
    <w:p w14:paraId="3724EA1F" w14:textId="653E717F" w:rsidR="0061264B" w:rsidRPr="0061264B" w:rsidRDefault="0061264B" w:rsidP="0061264B">
      <w:pPr>
        <w:spacing w:line="360" w:lineRule="auto"/>
        <w:ind w:firstLine="720"/>
        <w:jc w:val="both"/>
        <w:rPr>
          <w:lang w:val="ro-RO" w:eastAsia="ro-RO" w:bidi="ro-RO"/>
        </w:rPr>
      </w:pPr>
      <w:r w:rsidRPr="0061264B">
        <w:rPr>
          <w:lang w:val="ro-RO" w:eastAsia="ro-RO" w:bidi="ro-RO"/>
        </w:rPr>
        <w:t>b) susţine organizarea şi desfăşurarea de proiecte, programe şi activităţi educative extraşcolare la nivelul grupei/clasei şi al unităţii de învăţământ;</w:t>
      </w:r>
    </w:p>
    <w:p w14:paraId="28DEB855" w14:textId="2794F7BF" w:rsidR="0061264B" w:rsidRPr="0061264B" w:rsidRDefault="0061264B" w:rsidP="0061264B">
      <w:pPr>
        <w:spacing w:line="360" w:lineRule="auto"/>
        <w:ind w:firstLine="720"/>
        <w:jc w:val="both"/>
        <w:rPr>
          <w:lang w:val="ro-RO" w:eastAsia="ro-RO" w:bidi="ro-RO"/>
        </w:rPr>
      </w:pPr>
      <w:r w:rsidRPr="0061264B">
        <w:rPr>
          <w:lang w:val="ro-RO" w:eastAsia="ro-RO" w:bidi="ro-RO"/>
        </w:rPr>
        <w:t>c) susţine organizarea şi desfăşurarea de programe de prevenire şi combatere a violenţei, de asigurare a siguranţei şi securităţii, de combatere a discriminării şi de reducere a absenteismului în mediul şcolar;</w:t>
      </w:r>
    </w:p>
    <w:p w14:paraId="07105856" w14:textId="18F10F5D" w:rsidR="0061264B" w:rsidRPr="0061264B" w:rsidRDefault="0061264B" w:rsidP="0061264B">
      <w:pPr>
        <w:spacing w:line="360" w:lineRule="auto"/>
        <w:ind w:firstLine="720"/>
        <w:jc w:val="both"/>
        <w:rPr>
          <w:lang w:val="ro-RO" w:eastAsia="ro-RO" w:bidi="ro-RO"/>
        </w:rPr>
      </w:pPr>
      <w:r w:rsidRPr="0061264B">
        <w:rPr>
          <w:lang w:val="ro-RO" w:eastAsia="ro-RO" w:bidi="ro-RO"/>
        </w:rPr>
        <w:t>d) poate susţine activităţile dedicate întreţinerii, dezvoltării şi modernizării bazei materiale a grupei/clasei şi a unităţii de învăţământ prin acţiuni de voluntariat;</w:t>
      </w:r>
    </w:p>
    <w:p w14:paraId="06737B45" w14:textId="3C7BFC96" w:rsidR="0061264B" w:rsidRPr="0061264B" w:rsidRDefault="0061264B" w:rsidP="0061264B">
      <w:pPr>
        <w:spacing w:line="360" w:lineRule="auto"/>
        <w:ind w:firstLine="720"/>
        <w:jc w:val="both"/>
        <w:rPr>
          <w:lang w:val="ro-RO" w:eastAsia="ro-RO" w:bidi="ro-RO"/>
        </w:rPr>
      </w:pPr>
      <w:r w:rsidRPr="0061264B">
        <w:rPr>
          <w:lang w:val="ro-RO" w:eastAsia="ro-RO" w:bidi="ro-RO"/>
        </w:rPr>
        <w:t xml:space="preserve">e) sprijină </w:t>
      </w:r>
      <w:r w:rsidRPr="00D94AEC">
        <w:rPr>
          <w:color w:val="000000" w:themeColor="text1"/>
          <w:lang w:val="ro-RO" w:eastAsia="ro-RO" w:bidi="ro-RO"/>
        </w:rPr>
        <w:t xml:space="preserve">conducerea unităţii de învăţământ şi educatorul/educatoarea/profesorul pentru educaţie timpurie/învăţătorul/ institutorul/profesorul pentru învăţământ </w:t>
      </w:r>
      <w:r w:rsidRPr="00D94AEC">
        <w:rPr>
          <w:color w:val="000000" w:themeColor="text1"/>
          <w:lang w:val="ro-RO" w:eastAsia="ro-RO" w:bidi="ro-RO"/>
        </w:rPr>
        <w:lastRenderedPageBreak/>
        <w:t xml:space="preserve">preşcolar/primar/profesorul diriginte şi se implică activ în întreţinerea, dezvoltarea şi modernizarea bazei materiale a </w:t>
      </w:r>
      <w:r w:rsidRPr="0061264B">
        <w:rPr>
          <w:lang w:val="ro-RO" w:eastAsia="ro-RO" w:bidi="ro-RO"/>
        </w:rPr>
        <w:t>grupei/clasei şi a unităţii de învăţământ, conform hotărârii adunării generale;</w:t>
      </w:r>
    </w:p>
    <w:p w14:paraId="74C3333F" w14:textId="28B7DE35" w:rsidR="0061264B" w:rsidRPr="0061264B" w:rsidRDefault="0061264B" w:rsidP="0061264B">
      <w:pPr>
        <w:spacing w:line="360" w:lineRule="auto"/>
        <w:ind w:firstLine="720"/>
        <w:jc w:val="both"/>
        <w:rPr>
          <w:lang w:val="ro-RO" w:eastAsia="ro-RO" w:bidi="ro-RO"/>
        </w:rPr>
      </w:pPr>
      <w:r w:rsidRPr="0061264B">
        <w:rPr>
          <w:lang w:val="ro-RO" w:eastAsia="ro-RO" w:bidi="ro-RO"/>
        </w:rPr>
        <w:t>f) susţine organizarea şi desfăşurarea de activităţi de consiliere şi orientare socioprofesionale;</w:t>
      </w:r>
    </w:p>
    <w:p w14:paraId="60683E5F" w14:textId="77777777" w:rsidR="0061264B" w:rsidRDefault="0061264B" w:rsidP="0061264B">
      <w:pPr>
        <w:spacing w:line="360" w:lineRule="auto"/>
        <w:ind w:firstLine="720"/>
        <w:jc w:val="both"/>
        <w:rPr>
          <w:lang w:val="ro-RO" w:eastAsia="ro-RO" w:bidi="ro-RO"/>
        </w:rPr>
      </w:pPr>
      <w:r w:rsidRPr="0061264B">
        <w:rPr>
          <w:lang w:val="ro-RO" w:eastAsia="ro-RO" w:bidi="ro-RO"/>
        </w:rPr>
        <w:t>g) se implică în asigurarea securităţii copiilor/beneficiarilor primari în cadrul activităţilor educative, extraşcolare şi extracurriculare.</w:t>
      </w:r>
    </w:p>
    <w:p w14:paraId="478C6B18" w14:textId="33545E82" w:rsidR="00BA73EF" w:rsidRPr="00BA73EF" w:rsidRDefault="00BA73EF" w:rsidP="0061264B">
      <w:pPr>
        <w:spacing w:line="360" w:lineRule="auto"/>
        <w:ind w:firstLine="720"/>
        <w:jc w:val="both"/>
        <w:rPr>
          <w:lang w:val="ro-RO" w:eastAsia="ro-RO" w:bidi="ro-RO"/>
        </w:rPr>
      </w:pPr>
      <w:r w:rsidRPr="00291715">
        <w:rPr>
          <w:b/>
          <w:bCs/>
          <w:lang w:val="ro-RO" w:eastAsia="ro-RO" w:bidi="ro-RO"/>
        </w:rPr>
        <w:t>A</w:t>
      </w:r>
      <w:r w:rsidR="00291715" w:rsidRPr="00291715">
        <w:rPr>
          <w:b/>
          <w:bCs/>
          <w:lang w:val="ro-RO" w:eastAsia="ro-RO" w:bidi="ro-RO"/>
        </w:rPr>
        <w:t>rt</w:t>
      </w:r>
      <w:r w:rsidRPr="00291715">
        <w:rPr>
          <w:b/>
          <w:bCs/>
          <w:lang w:val="ro-RO" w:eastAsia="ro-RO" w:bidi="ro-RO"/>
        </w:rPr>
        <w:t>. 1</w:t>
      </w:r>
      <w:r w:rsidR="002332D8">
        <w:rPr>
          <w:b/>
          <w:bCs/>
          <w:lang w:val="ro-RO" w:eastAsia="ro-RO" w:bidi="ro-RO"/>
        </w:rPr>
        <w:t>97</w:t>
      </w:r>
      <w:r w:rsidR="00291715" w:rsidRPr="00291715">
        <w:rPr>
          <w:b/>
          <w:bCs/>
          <w:lang w:val="ro-RO" w:eastAsia="ro-RO" w:bidi="ro-RO"/>
        </w:rPr>
        <w:t>.</w:t>
      </w:r>
      <w:r w:rsidR="00291715">
        <w:rPr>
          <w:lang w:val="ro-RO" w:eastAsia="ro-RO" w:bidi="ro-RO"/>
        </w:rPr>
        <w:t xml:space="preserve"> </w:t>
      </w:r>
      <w:r w:rsidRPr="00BA73EF">
        <w:rPr>
          <w:lang w:val="ro-RO" w:eastAsia="ro-RO" w:bidi="ro-RO"/>
        </w:rPr>
        <w:t>Preşedintele comitetului de părinţi pe grupă/clasă reprezintă interesele părinţilor</w:t>
      </w:r>
      <w:r w:rsidR="0061264B">
        <w:rPr>
          <w:lang w:val="ro-RO" w:eastAsia="ro-RO" w:bidi="ro-RO"/>
        </w:rPr>
        <w:t>/</w:t>
      </w:r>
      <w:r w:rsidRPr="00BA73EF">
        <w:rPr>
          <w:lang w:val="ro-RO" w:eastAsia="ro-RO" w:bidi="ro-RO"/>
        </w:rPr>
        <w:t>reprezentanţilor legali în relaţiile cu consiliul reprezentativ al părinţilor</w:t>
      </w:r>
      <w:r w:rsidR="0061264B">
        <w:rPr>
          <w:lang w:val="ro-RO" w:eastAsia="ro-RO" w:bidi="ro-RO"/>
        </w:rPr>
        <w:t>/</w:t>
      </w:r>
      <w:r w:rsidR="0061264B" w:rsidRPr="00BD447D">
        <w:rPr>
          <w:lang w:val="ro-RO" w:eastAsia="ro-RO" w:bidi="ro-RO"/>
        </w:rPr>
        <w:t>reprezentanţilor legali</w:t>
      </w:r>
      <w:r w:rsidRPr="00BA73EF">
        <w:rPr>
          <w:lang w:val="ro-RO" w:eastAsia="ro-RO" w:bidi="ro-RO"/>
        </w:rPr>
        <w:t>şi asociaţia de părinţi şi, prin</w:t>
      </w:r>
      <w:r w:rsidR="00291715">
        <w:rPr>
          <w:lang w:val="ro-RO" w:eastAsia="ro-RO" w:bidi="ro-RO"/>
        </w:rPr>
        <w:t xml:space="preserve"> </w:t>
      </w:r>
      <w:r w:rsidRPr="00BA73EF">
        <w:rPr>
          <w:lang w:val="ro-RO" w:eastAsia="ro-RO" w:bidi="ro-RO"/>
        </w:rPr>
        <w:t>acestea, în relaţie cu conducerea unităţii de învăţământ şi alte foruri, organisme şi organizaţii.</w:t>
      </w:r>
    </w:p>
    <w:p w14:paraId="36AEC959" w14:textId="29C77080" w:rsidR="00291715" w:rsidRDefault="00BA73EF" w:rsidP="00291715">
      <w:pPr>
        <w:spacing w:line="360" w:lineRule="auto"/>
        <w:ind w:firstLine="720"/>
        <w:jc w:val="both"/>
        <w:rPr>
          <w:b/>
          <w:bCs/>
          <w:lang w:val="ro-RO" w:eastAsia="ro-RO" w:bidi="ro-RO"/>
        </w:rPr>
      </w:pPr>
      <w:r w:rsidRPr="00291715">
        <w:rPr>
          <w:b/>
          <w:bCs/>
          <w:lang w:val="ro-RO" w:eastAsia="ro-RO" w:bidi="ro-RO"/>
        </w:rPr>
        <w:t>A</w:t>
      </w:r>
      <w:r w:rsidR="00291715" w:rsidRPr="00291715">
        <w:rPr>
          <w:b/>
          <w:bCs/>
          <w:lang w:val="ro-RO" w:eastAsia="ro-RO" w:bidi="ro-RO"/>
        </w:rPr>
        <w:t>rt</w:t>
      </w:r>
      <w:r w:rsidRPr="00291715">
        <w:rPr>
          <w:b/>
          <w:bCs/>
          <w:lang w:val="ro-RO" w:eastAsia="ro-RO" w:bidi="ro-RO"/>
        </w:rPr>
        <w:t>. 1</w:t>
      </w:r>
      <w:r w:rsidR="00291715" w:rsidRPr="00291715">
        <w:rPr>
          <w:b/>
          <w:bCs/>
          <w:lang w:val="ro-RO" w:eastAsia="ro-RO" w:bidi="ro-RO"/>
        </w:rPr>
        <w:t>9</w:t>
      </w:r>
      <w:r w:rsidR="002332D8">
        <w:rPr>
          <w:b/>
          <w:bCs/>
          <w:lang w:val="ro-RO" w:eastAsia="ro-RO" w:bidi="ro-RO"/>
        </w:rPr>
        <w:t>8</w:t>
      </w:r>
      <w:r w:rsidR="00291715" w:rsidRPr="00291715">
        <w:rPr>
          <w:b/>
          <w:bCs/>
          <w:lang w:val="ro-RO" w:eastAsia="ro-RO" w:bidi="ro-RO"/>
        </w:rPr>
        <w:t xml:space="preserve">. </w:t>
      </w:r>
      <w:r w:rsidRPr="00291715">
        <w:rPr>
          <w:b/>
          <w:bCs/>
          <w:lang w:val="ro-RO" w:eastAsia="ro-RO" w:bidi="ro-RO"/>
        </w:rPr>
        <w:t>(1)</w:t>
      </w:r>
      <w:r w:rsidRPr="00BA73EF">
        <w:rPr>
          <w:lang w:val="ro-RO" w:eastAsia="ro-RO" w:bidi="ro-RO"/>
        </w:rPr>
        <w:t xml:space="preserve"> În baza hotărârii adunării generale, comitetul de părinţi poate decide să susţină, inclusiv</w:t>
      </w:r>
      <w:r w:rsidR="00291715">
        <w:rPr>
          <w:b/>
          <w:bCs/>
          <w:lang w:val="ro-RO" w:eastAsia="ro-RO" w:bidi="ro-RO"/>
        </w:rPr>
        <w:t xml:space="preserve"> </w:t>
      </w:r>
      <w:r w:rsidRPr="00BA73EF">
        <w:rPr>
          <w:lang w:val="ro-RO" w:eastAsia="ro-RO" w:bidi="ro-RO"/>
        </w:rPr>
        <w:t>financiar prin asociaţia de părinţi cu personalitate juridică, cu respectarea prevederilor legale în domeniul</w:t>
      </w:r>
      <w:r w:rsidR="00291715">
        <w:rPr>
          <w:b/>
          <w:bCs/>
          <w:lang w:val="ro-RO" w:eastAsia="ro-RO" w:bidi="ro-RO"/>
        </w:rPr>
        <w:t xml:space="preserve"> </w:t>
      </w:r>
      <w:r w:rsidRPr="00BA73EF">
        <w:rPr>
          <w:lang w:val="ro-RO" w:eastAsia="ro-RO" w:bidi="ro-RO"/>
        </w:rPr>
        <w:t>financiar, întreţinerea, dezvoltarea şi modernizarea bazei materiale a unităţii de învăţământ şi a</w:t>
      </w:r>
      <w:r w:rsidR="00291715">
        <w:rPr>
          <w:b/>
          <w:bCs/>
          <w:lang w:val="ro-RO" w:eastAsia="ro-RO" w:bidi="ro-RO"/>
        </w:rPr>
        <w:t xml:space="preserve"> </w:t>
      </w:r>
      <w:r w:rsidRPr="00BA73EF">
        <w:rPr>
          <w:lang w:val="ro-RO" w:eastAsia="ro-RO" w:bidi="ro-RO"/>
        </w:rPr>
        <w:t>grupei/clasei. Hotărârea comitetului de părinţi nu este obligatorie.</w:t>
      </w:r>
    </w:p>
    <w:p w14:paraId="2EC6E0FB" w14:textId="77777777" w:rsidR="00291715" w:rsidRDefault="00BA73EF" w:rsidP="00291715">
      <w:pPr>
        <w:spacing w:line="360" w:lineRule="auto"/>
        <w:ind w:firstLine="720"/>
        <w:jc w:val="both"/>
        <w:rPr>
          <w:b/>
          <w:bCs/>
          <w:lang w:val="ro-RO" w:eastAsia="ro-RO" w:bidi="ro-RO"/>
        </w:rPr>
      </w:pPr>
      <w:r w:rsidRPr="00291715">
        <w:rPr>
          <w:b/>
          <w:bCs/>
          <w:lang w:val="ro-RO" w:eastAsia="ro-RO" w:bidi="ro-RO"/>
        </w:rPr>
        <w:t>(2)</w:t>
      </w:r>
      <w:r w:rsidRPr="00BA73EF">
        <w:rPr>
          <w:lang w:val="ro-RO" w:eastAsia="ro-RO" w:bidi="ro-RO"/>
        </w:rPr>
        <w:t xml:space="preserve"> Sponsorizarea unei grupe/clase de către un operator economic/persoane fizice se face</w:t>
      </w:r>
      <w:r w:rsidR="00291715">
        <w:rPr>
          <w:b/>
          <w:bCs/>
          <w:lang w:val="ro-RO" w:eastAsia="ro-RO" w:bidi="ro-RO"/>
        </w:rPr>
        <w:t xml:space="preserve"> </w:t>
      </w:r>
      <w:r w:rsidRPr="00BA73EF">
        <w:rPr>
          <w:lang w:val="ro-RO" w:eastAsia="ro-RO" w:bidi="ro-RO"/>
        </w:rPr>
        <w:t>cunoscută comitetului de părinţi. Sponsorizarea nu atrage după sine drepturi suplimentare pentru</w:t>
      </w:r>
      <w:r w:rsidR="00291715">
        <w:rPr>
          <w:b/>
          <w:bCs/>
          <w:lang w:val="ro-RO" w:eastAsia="ro-RO" w:bidi="ro-RO"/>
        </w:rPr>
        <w:t xml:space="preserve"> </w:t>
      </w:r>
      <w:r w:rsidRPr="00BA73EF">
        <w:rPr>
          <w:lang w:val="ro-RO" w:eastAsia="ro-RO" w:bidi="ro-RO"/>
        </w:rPr>
        <w:t>copii/elevi/părinţi sau reprezentanţi legali.</w:t>
      </w:r>
    </w:p>
    <w:p w14:paraId="518A8B6D" w14:textId="3EC1D0EF" w:rsidR="00BA73EF" w:rsidRDefault="00BA73EF" w:rsidP="00291715">
      <w:pPr>
        <w:spacing w:line="360" w:lineRule="auto"/>
        <w:ind w:firstLine="720"/>
        <w:jc w:val="both"/>
        <w:rPr>
          <w:lang w:val="ro-RO" w:eastAsia="ro-RO" w:bidi="ro-RO"/>
        </w:rPr>
      </w:pPr>
      <w:r w:rsidRPr="00291715">
        <w:rPr>
          <w:b/>
          <w:bCs/>
          <w:lang w:val="ro-RO" w:eastAsia="ro-RO" w:bidi="ro-RO"/>
        </w:rPr>
        <w:t>(3)</w:t>
      </w:r>
      <w:r w:rsidRPr="00BA73EF">
        <w:rPr>
          <w:lang w:val="ro-RO" w:eastAsia="ro-RO" w:bidi="ro-RO"/>
        </w:rPr>
        <w:t xml:space="preserve"> Este interzisă şi constituie abatere disciplinară implicarea </w:t>
      </w:r>
      <w:r w:rsidR="0061264B">
        <w:rPr>
          <w:lang w:val="ro-RO" w:eastAsia="ro-RO" w:bidi="ro-RO"/>
        </w:rPr>
        <w:t>beneficiarilor primari</w:t>
      </w:r>
      <w:r w:rsidRPr="00BA73EF">
        <w:rPr>
          <w:lang w:val="ro-RO" w:eastAsia="ro-RO" w:bidi="ro-RO"/>
        </w:rPr>
        <w:t xml:space="preserve"> sau a personalului</w:t>
      </w:r>
      <w:r w:rsidR="00291715">
        <w:rPr>
          <w:b/>
          <w:bCs/>
          <w:lang w:val="ro-RO" w:eastAsia="ro-RO" w:bidi="ro-RO"/>
        </w:rPr>
        <w:t xml:space="preserve"> </w:t>
      </w:r>
      <w:r w:rsidRPr="00BA73EF">
        <w:rPr>
          <w:lang w:val="ro-RO" w:eastAsia="ro-RO" w:bidi="ro-RO"/>
        </w:rPr>
        <w:t>din unitatea de învăţământ în strângerea şi/sau gestionarea fondurilor.</w:t>
      </w:r>
    </w:p>
    <w:p w14:paraId="5A4AB6BC" w14:textId="77777777" w:rsidR="00291715" w:rsidRPr="00291715" w:rsidRDefault="00291715" w:rsidP="00291715">
      <w:pPr>
        <w:spacing w:line="360" w:lineRule="auto"/>
        <w:ind w:firstLine="720"/>
        <w:jc w:val="both"/>
        <w:rPr>
          <w:b/>
          <w:bCs/>
          <w:lang w:val="ro-RO" w:eastAsia="ro-RO" w:bidi="ro-RO"/>
        </w:rPr>
      </w:pPr>
    </w:p>
    <w:p w14:paraId="4ED83C2F" w14:textId="5BCA0214" w:rsidR="00BA73EF" w:rsidRDefault="00291715" w:rsidP="00291715">
      <w:pPr>
        <w:spacing w:line="360" w:lineRule="auto"/>
        <w:jc w:val="center"/>
        <w:rPr>
          <w:b/>
          <w:bCs/>
          <w:lang w:val="ro-RO" w:eastAsia="ro-RO" w:bidi="ro-RO"/>
        </w:rPr>
      </w:pPr>
      <w:r w:rsidRPr="00291715">
        <w:rPr>
          <w:b/>
          <w:bCs/>
          <w:lang w:val="ro-RO" w:eastAsia="ro-RO" w:bidi="ro-RO"/>
        </w:rPr>
        <w:t>SECȚIUNEA V - CONSILIUL REPREZENTATIV AL PĂRINŢILOR/</w:t>
      </w:r>
      <w:r w:rsidR="0061264B">
        <w:rPr>
          <w:b/>
          <w:bCs/>
          <w:lang w:val="ro-RO" w:eastAsia="ro-RO" w:bidi="ro-RO"/>
        </w:rPr>
        <w:t>REPREZENTANȚILOR LEGALI/</w:t>
      </w:r>
      <w:r w:rsidRPr="00291715">
        <w:rPr>
          <w:b/>
          <w:bCs/>
          <w:lang w:val="ro-RO" w:eastAsia="ro-RO" w:bidi="ro-RO"/>
        </w:rPr>
        <w:t>ASOCIAŢIA DE PĂRINŢI</w:t>
      </w:r>
    </w:p>
    <w:p w14:paraId="6873B269" w14:textId="77777777" w:rsidR="00291715" w:rsidRPr="00291715" w:rsidRDefault="00291715" w:rsidP="00291715">
      <w:pPr>
        <w:spacing w:line="360" w:lineRule="auto"/>
        <w:jc w:val="center"/>
        <w:rPr>
          <w:b/>
          <w:bCs/>
          <w:lang w:val="ro-RO" w:eastAsia="ro-RO" w:bidi="ro-RO"/>
        </w:rPr>
      </w:pPr>
    </w:p>
    <w:p w14:paraId="07F9AB0F" w14:textId="5D642B77" w:rsidR="00291715" w:rsidRDefault="00BA73EF" w:rsidP="00291715">
      <w:pPr>
        <w:spacing w:line="360" w:lineRule="auto"/>
        <w:ind w:firstLine="720"/>
        <w:jc w:val="both"/>
        <w:rPr>
          <w:lang w:val="ro-RO" w:eastAsia="ro-RO" w:bidi="ro-RO"/>
        </w:rPr>
      </w:pPr>
      <w:r w:rsidRPr="00291715">
        <w:rPr>
          <w:b/>
          <w:bCs/>
          <w:lang w:val="ro-RO" w:eastAsia="ro-RO" w:bidi="ro-RO"/>
        </w:rPr>
        <w:t>A</w:t>
      </w:r>
      <w:r w:rsidR="00291715" w:rsidRPr="00291715">
        <w:rPr>
          <w:b/>
          <w:bCs/>
          <w:lang w:val="ro-RO" w:eastAsia="ro-RO" w:bidi="ro-RO"/>
        </w:rPr>
        <w:t>rt</w:t>
      </w:r>
      <w:r w:rsidRPr="00291715">
        <w:rPr>
          <w:b/>
          <w:bCs/>
          <w:lang w:val="ro-RO" w:eastAsia="ro-RO" w:bidi="ro-RO"/>
        </w:rPr>
        <w:t>. 1</w:t>
      </w:r>
      <w:r w:rsidR="00291715" w:rsidRPr="00291715">
        <w:rPr>
          <w:b/>
          <w:bCs/>
          <w:lang w:val="ro-RO" w:eastAsia="ro-RO" w:bidi="ro-RO"/>
        </w:rPr>
        <w:t>9</w:t>
      </w:r>
      <w:r w:rsidR="002332D8">
        <w:rPr>
          <w:b/>
          <w:bCs/>
          <w:lang w:val="ro-RO" w:eastAsia="ro-RO" w:bidi="ro-RO"/>
        </w:rPr>
        <w:t>9</w:t>
      </w:r>
      <w:r w:rsidR="00291715" w:rsidRPr="00291715">
        <w:rPr>
          <w:b/>
          <w:bCs/>
          <w:lang w:val="ro-RO" w:eastAsia="ro-RO" w:bidi="ro-RO"/>
        </w:rPr>
        <w:t xml:space="preserve">. </w:t>
      </w:r>
      <w:r w:rsidRPr="00291715">
        <w:rPr>
          <w:b/>
          <w:bCs/>
          <w:lang w:val="ro-RO" w:eastAsia="ro-RO" w:bidi="ro-RO"/>
        </w:rPr>
        <w:t>(1)</w:t>
      </w:r>
      <w:r w:rsidRPr="00BA73EF">
        <w:rPr>
          <w:lang w:val="ro-RO" w:eastAsia="ro-RO" w:bidi="ro-RO"/>
        </w:rPr>
        <w:t xml:space="preserve"> La nivelul </w:t>
      </w:r>
      <w:r w:rsidR="00291715" w:rsidRPr="00291715">
        <w:rPr>
          <w:lang w:val="ro-RO" w:eastAsia="ro-RO" w:bidi="ro-RO"/>
        </w:rPr>
        <w:t xml:space="preserve">Școlii Gimnaziale Nr. 1 Olcea </w:t>
      </w:r>
      <w:r w:rsidRPr="00BA73EF">
        <w:rPr>
          <w:lang w:val="ro-RO" w:eastAsia="ro-RO" w:bidi="ro-RO"/>
        </w:rPr>
        <w:t xml:space="preserve">funcţionează </w:t>
      </w:r>
      <w:r w:rsidR="0061264B">
        <w:rPr>
          <w:lang w:val="ro-RO" w:eastAsia="ro-RO" w:bidi="ro-RO"/>
        </w:rPr>
        <w:t>c</w:t>
      </w:r>
      <w:r w:rsidRPr="00BA73EF">
        <w:rPr>
          <w:lang w:val="ro-RO" w:eastAsia="ro-RO" w:bidi="ro-RO"/>
        </w:rPr>
        <w:t>onsiliul reprezentativ al părinţilor</w:t>
      </w:r>
      <w:r w:rsidR="0061264B">
        <w:rPr>
          <w:lang w:val="ro-RO" w:eastAsia="ro-RO" w:bidi="ro-RO"/>
        </w:rPr>
        <w:t>/reprezentanților legali</w:t>
      </w:r>
      <w:r w:rsidRPr="00BA73EF">
        <w:rPr>
          <w:lang w:val="ro-RO" w:eastAsia="ro-RO" w:bidi="ro-RO"/>
        </w:rPr>
        <w:t>.</w:t>
      </w:r>
    </w:p>
    <w:p w14:paraId="109F074A" w14:textId="10ECBA9D" w:rsidR="0061264B" w:rsidRPr="0061264B" w:rsidRDefault="00BA73EF" w:rsidP="0061264B">
      <w:pPr>
        <w:spacing w:line="360" w:lineRule="auto"/>
        <w:ind w:firstLine="720"/>
        <w:jc w:val="both"/>
        <w:rPr>
          <w:lang w:val="ro-RO" w:eastAsia="ro-RO" w:bidi="ro-RO"/>
        </w:rPr>
      </w:pPr>
      <w:r w:rsidRPr="00291715">
        <w:rPr>
          <w:b/>
          <w:bCs/>
          <w:lang w:val="ro-RO" w:eastAsia="ro-RO" w:bidi="ro-RO"/>
        </w:rPr>
        <w:t>(2)</w:t>
      </w:r>
      <w:r w:rsidRPr="00BA73EF">
        <w:rPr>
          <w:lang w:val="ro-RO" w:eastAsia="ro-RO" w:bidi="ro-RO"/>
        </w:rPr>
        <w:t xml:space="preserve"> </w:t>
      </w:r>
      <w:r w:rsidR="0061264B" w:rsidRPr="0061264B">
        <w:rPr>
          <w:lang w:val="ro-RO" w:eastAsia="ro-RO" w:bidi="ro-RO"/>
        </w:rPr>
        <w:t>Consiliul reprezentativ al părinţilor/reprezentanţilor legali din unitatea de învăţământ este compus din preşedinţii comitetelor de părinţi.</w:t>
      </w:r>
    </w:p>
    <w:p w14:paraId="5685E82E" w14:textId="77777777" w:rsidR="0061264B" w:rsidRDefault="0061264B" w:rsidP="0061264B">
      <w:pPr>
        <w:spacing w:line="360" w:lineRule="auto"/>
        <w:ind w:firstLine="720"/>
        <w:jc w:val="both"/>
        <w:rPr>
          <w:b/>
          <w:bCs/>
          <w:lang w:val="ro-RO" w:eastAsia="ro-RO" w:bidi="ro-RO"/>
        </w:rPr>
      </w:pPr>
      <w:r w:rsidRPr="0061264B">
        <w:rPr>
          <w:b/>
          <w:bCs/>
          <w:lang w:val="ro-RO" w:eastAsia="ro-RO" w:bidi="ro-RO"/>
        </w:rPr>
        <w:lastRenderedPageBreak/>
        <w:t>(3)</w:t>
      </w:r>
      <w:r w:rsidRPr="0061264B">
        <w:rPr>
          <w:lang w:val="ro-RO" w:eastAsia="ro-RO" w:bidi="ro-RO"/>
        </w:rPr>
        <w:t xml:space="preserve"> Consiliul reprezentativ al părinţilor/reprezentanţilor legali este o structură fără personalitate juridică a cărei activitate este reglementată printr-un regulament adoptat prin hotărârea adunării generale a preşedinţilor comitetelor de părinţi pe grupă/clasă din unitatea de învăţământ, care nu are patrimoniu, nu are buget de venituri şi cheltuieli, nu are dreptul de a colecta cotizaţii, donaţii şi a primi finanţări de orice fel de la persoane fizice sau juridice. Se poate implica în activităţile unităţii de învăţământ prin acţiuni cu caracter logistic - voluntariat.</w:t>
      </w:r>
    </w:p>
    <w:p w14:paraId="5C37C664" w14:textId="5B0394D0" w:rsidR="00BA73EF" w:rsidRPr="00BA73EF" w:rsidRDefault="00BA73EF" w:rsidP="0061264B">
      <w:pPr>
        <w:spacing w:line="360" w:lineRule="auto"/>
        <w:ind w:firstLine="720"/>
        <w:jc w:val="both"/>
        <w:rPr>
          <w:lang w:val="ro-RO" w:eastAsia="ro-RO" w:bidi="ro-RO"/>
        </w:rPr>
      </w:pPr>
      <w:r w:rsidRPr="00291715">
        <w:rPr>
          <w:b/>
          <w:bCs/>
          <w:lang w:val="ro-RO" w:eastAsia="ro-RO" w:bidi="ro-RO"/>
        </w:rPr>
        <w:t>(4)</w:t>
      </w:r>
      <w:r w:rsidRPr="00BA73EF">
        <w:rPr>
          <w:lang w:val="ro-RO" w:eastAsia="ro-RO" w:bidi="ro-RO"/>
        </w:rPr>
        <w:t xml:space="preserve"> La nivelul </w:t>
      </w:r>
      <w:r w:rsidR="00291715" w:rsidRPr="00291715">
        <w:rPr>
          <w:lang w:val="ro-RO" w:eastAsia="ro-RO" w:bidi="ro-RO"/>
        </w:rPr>
        <w:t xml:space="preserve">Școlii Gimnaziale Nr. 1 Olcea </w:t>
      </w:r>
      <w:r w:rsidRPr="00BA73EF">
        <w:rPr>
          <w:lang w:val="ro-RO" w:eastAsia="ro-RO" w:bidi="ro-RO"/>
        </w:rPr>
        <w:t>se poate constitui asociaţia de părinţi, în conformitate</w:t>
      </w:r>
      <w:r w:rsidR="00291715">
        <w:rPr>
          <w:lang w:val="ro-RO" w:eastAsia="ro-RO" w:bidi="ro-RO"/>
        </w:rPr>
        <w:t xml:space="preserve"> </w:t>
      </w:r>
      <w:r w:rsidRPr="00BA73EF">
        <w:rPr>
          <w:lang w:val="ro-RO" w:eastAsia="ro-RO" w:bidi="ro-RO"/>
        </w:rPr>
        <w:t>cu legislaţia în vigoare privind asociaţiile şi fundaţiile, care reprezintă drepturile şi interesele părinţilor</w:t>
      </w:r>
      <w:r w:rsidR="0061264B">
        <w:rPr>
          <w:lang w:val="ro-RO" w:eastAsia="ro-RO" w:bidi="ro-RO"/>
        </w:rPr>
        <w:t>/reprezentanților legali</w:t>
      </w:r>
      <w:r w:rsidR="00291715">
        <w:rPr>
          <w:lang w:val="ro-RO" w:eastAsia="ro-RO" w:bidi="ro-RO"/>
        </w:rPr>
        <w:t xml:space="preserve"> </w:t>
      </w:r>
      <w:r w:rsidRPr="00BA73EF">
        <w:rPr>
          <w:lang w:val="ro-RO" w:eastAsia="ro-RO" w:bidi="ro-RO"/>
        </w:rPr>
        <w:t>din unitatea de învăţământ, membri ai acesteia.</w:t>
      </w:r>
    </w:p>
    <w:p w14:paraId="48975DCD" w14:textId="5F738D4E" w:rsidR="0061264B" w:rsidRPr="0061264B" w:rsidRDefault="00BA73EF" w:rsidP="0061264B">
      <w:pPr>
        <w:spacing w:line="360" w:lineRule="auto"/>
        <w:ind w:firstLine="720"/>
        <w:jc w:val="both"/>
        <w:rPr>
          <w:lang w:val="ro-RO" w:eastAsia="ro-RO" w:bidi="ro-RO"/>
        </w:rPr>
      </w:pPr>
      <w:r w:rsidRPr="00291715">
        <w:rPr>
          <w:b/>
          <w:bCs/>
          <w:lang w:val="ro-RO" w:eastAsia="ro-RO" w:bidi="ro-RO"/>
        </w:rPr>
        <w:t>A</w:t>
      </w:r>
      <w:r w:rsidR="00291715" w:rsidRPr="00291715">
        <w:rPr>
          <w:b/>
          <w:bCs/>
          <w:lang w:val="ro-RO" w:eastAsia="ro-RO" w:bidi="ro-RO"/>
        </w:rPr>
        <w:t>rt.</w:t>
      </w:r>
      <w:r w:rsidRPr="00291715">
        <w:rPr>
          <w:b/>
          <w:bCs/>
          <w:lang w:val="ro-RO" w:eastAsia="ro-RO" w:bidi="ro-RO"/>
        </w:rPr>
        <w:t xml:space="preserve"> </w:t>
      </w:r>
      <w:r w:rsidR="002332D8">
        <w:rPr>
          <w:b/>
          <w:bCs/>
          <w:lang w:val="ro-RO" w:eastAsia="ro-RO" w:bidi="ro-RO"/>
        </w:rPr>
        <w:t>200</w:t>
      </w:r>
      <w:r w:rsidR="00291715" w:rsidRPr="00291715">
        <w:rPr>
          <w:b/>
          <w:bCs/>
          <w:lang w:val="ro-RO" w:eastAsia="ro-RO" w:bidi="ro-RO"/>
        </w:rPr>
        <w:t xml:space="preserve">. </w:t>
      </w:r>
      <w:r w:rsidRPr="00291715">
        <w:rPr>
          <w:b/>
          <w:bCs/>
          <w:lang w:val="ro-RO" w:eastAsia="ro-RO" w:bidi="ro-RO"/>
        </w:rPr>
        <w:t>(1)</w:t>
      </w:r>
      <w:r w:rsidRPr="00BA73EF">
        <w:rPr>
          <w:lang w:val="ro-RO" w:eastAsia="ro-RO" w:bidi="ro-RO"/>
        </w:rPr>
        <w:t xml:space="preserve"> </w:t>
      </w:r>
      <w:r w:rsidR="0061264B" w:rsidRPr="0061264B">
        <w:rPr>
          <w:lang w:val="ro-RO" w:eastAsia="ro-RO" w:bidi="ro-RO"/>
        </w:rPr>
        <w:t>Consiliul reprezentativ al părinţilor/reprezentanţilor legali îşi desemnează preşedintele şi 2 vicepreşedinţi ale căror atribuţii se stabilesc imediat după desemnare, de comun acord între cei 3, şi se consemnează în procesul-verbal al şedinţei.</w:t>
      </w:r>
    </w:p>
    <w:p w14:paraId="13E034D0" w14:textId="6F00C891" w:rsidR="0061264B" w:rsidRPr="0061264B" w:rsidRDefault="0061264B" w:rsidP="0061264B">
      <w:pPr>
        <w:spacing w:line="360" w:lineRule="auto"/>
        <w:ind w:firstLine="720"/>
        <w:jc w:val="both"/>
        <w:rPr>
          <w:lang w:val="ro-RO" w:eastAsia="ro-RO" w:bidi="ro-RO"/>
        </w:rPr>
      </w:pPr>
      <w:r w:rsidRPr="0061264B">
        <w:rPr>
          <w:b/>
          <w:bCs/>
          <w:lang w:val="ro-RO" w:eastAsia="ro-RO" w:bidi="ro-RO"/>
        </w:rPr>
        <w:t>(2)</w:t>
      </w:r>
      <w:r w:rsidRPr="0061264B">
        <w:rPr>
          <w:lang w:val="ro-RO" w:eastAsia="ro-RO" w:bidi="ro-RO"/>
        </w:rPr>
        <w:t xml:space="preserve"> Consiliul reprezentativ al părinţilor/reprezentanţilor legali se întruneşte în şedinţe ori de câte ori este necesar. Convocarea şedinţelor consiliului reprezentativ al părinţilor/reprezentanţilor legali se face de către preşedintele acestuia sau, după caz, de unul dintre vicepreşedinţi.</w:t>
      </w:r>
    </w:p>
    <w:p w14:paraId="6DD80206" w14:textId="0C1B5DB6" w:rsidR="0061264B" w:rsidRPr="0061264B" w:rsidRDefault="0061264B" w:rsidP="0061264B">
      <w:pPr>
        <w:spacing w:line="360" w:lineRule="auto"/>
        <w:ind w:firstLine="720"/>
        <w:jc w:val="both"/>
        <w:rPr>
          <w:lang w:val="ro-RO" w:eastAsia="ro-RO" w:bidi="ro-RO"/>
        </w:rPr>
      </w:pPr>
      <w:r w:rsidRPr="0061264B">
        <w:rPr>
          <w:b/>
          <w:bCs/>
          <w:lang w:val="ro-RO" w:eastAsia="ro-RO" w:bidi="ro-RO"/>
        </w:rPr>
        <w:t>(3)</w:t>
      </w:r>
      <w:r w:rsidRPr="0061264B">
        <w:rPr>
          <w:lang w:val="ro-RO" w:eastAsia="ro-RO" w:bidi="ro-RO"/>
        </w:rPr>
        <w:t xml:space="preserve"> Consiliul reprezentativ al părinţilor/reprezentanţilor legali desemnează reprezentanţii părinţilor/reprezentanţilor legali în organismele de conducere şi comisiile unităţii de învăţământ.</w:t>
      </w:r>
    </w:p>
    <w:p w14:paraId="30B996E4" w14:textId="10E6CC7D" w:rsidR="0061264B" w:rsidRPr="0061264B" w:rsidRDefault="0061264B" w:rsidP="0061264B">
      <w:pPr>
        <w:spacing w:line="360" w:lineRule="auto"/>
        <w:ind w:firstLine="720"/>
        <w:jc w:val="both"/>
        <w:rPr>
          <w:lang w:val="ro-RO" w:eastAsia="ro-RO" w:bidi="ro-RO"/>
        </w:rPr>
      </w:pPr>
      <w:r w:rsidRPr="0061264B">
        <w:rPr>
          <w:b/>
          <w:bCs/>
          <w:lang w:val="ro-RO" w:eastAsia="ro-RO" w:bidi="ro-RO"/>
        </w:rPr>
        <w:t>(4)</w:t>
      </w:r>
      <w:r w:rsidRPr="0061264B">
        <w:rPr>
          <w:lang w:val="ro-RO" w:eastAsia="ro-RO" w:bidi="ro-RO"/>
        </w:rPr>
        <w:t xml:space="preserve"> Consiliul reprezentativ al părinţilor/reprezentanţilor legali este întrunit statutar în prezenţa a două treimi din numărul total al membrilor, iar hotărârile se adoptă prin vot deschis, cu majoritatea simplă a voturilor celor prezenţi. În situaţia în care nu se întruneşte cvorumul, şedinţa se reconvoacă pentru o dată ulterioară, fiind statutară în prezenţa a jumătate plus 1 din totalul membrilor.</w:t>
      </w:r>
    </w:p>
    <w:p w14:paraId="2339A376" w14:textId="013F81D3" w:rsidR="0061264B" w:rsidRPr="0061264B" w:rsidRDefault="0061264B" w:rsidP="0061264B">
      <w:pPr>
        <w:spacing w:line="360" w:lineRule="auto"/>
        <w:ind w:firstLine="720"/>
        <w:jc w:val="both"/>
        <w:rPr>
          <w:lang w:val="ro-RO" w:eastAsia="ro-RO" w:bidi="ro-RO"/>
        </w:rPr>
      </w:pPr>
      <w:r w:rsidRPr="0061264B">
        <w:rPr>
          <w:b/>
          <w:bCs/>
          <w:lang w:val="ro-RO" w:eastAsia="ro-RO" w:bidi="ro-RO"/>
        </w:rPr>
        <w:t>(5)</w:t>
      </w:r>
      <w:r w:rsidRPr="0061264B">
        <w:rPr>
          <w:lang w:val="ro-RO" w:eastAsia="ro-RO" w:bidi="ro-RO"/>
        </w:rPr>
        <w:t xml:space="preserve"> Preşedintele reprezintă consiliul reprezentativ al părinţilor/reprezentanţilor legali în relaţia cu alte persoane fizice şi juridice.</w:t>
      </w:r>
    </w:p>
    <w:p w14:paraId="4DFF0BD5" w14:textId="7C6427C8" w:rsidR="0061264B" w:rsidRPr="0061264B" w:rsidRDefault="0061264B" w:rsidP="0061264B">
      <w:pPr>
        <w:spacing w:line="360" w:lineRule="auto"/>
        <w:ind w:firstLine="720"/>
        <w:jc w:val="both"/>
        <w:rPr>
          <w:lang w:val="ro-RO" w:eastAsia="ro-RO" w:bidi="ro-RO"/>
        </w:rPr>
      </w:pPr>
      <w:r w:rsidRPr="0061264B">
        <w:rPr>
          <w:b/>
          <w:bCs/>
          <w:lang w:val="ro-RO" w:eastAsia="ro-RO" w:bidi="ro-RO"/>
        </w:rPr>
        <w:t>(6)</w:t>
      </w:r>
      <w:r w:rsidRPr="0061264B">
        <w:rPr>
          <w:lang w:val="ro-RO" w:eastAsia="ro-RO" w:bidi="ro-RO"/>
        </w:rPr>
        <w:t xml:space="preserve"> Preşedintele prezintă, anual, raportul de activitate al consiliului reprezentativ al părinţilor/reprezentanţilor legali.</w:t>
      </w:r>
    </w:p>
    <w:p w14:paraId="0EF36D0B" w14:textId="77777777" w:rsidR="0061264B" w:rsidRDefault="0061264B" w:rsidP="0061264B">
      <w:pPr>
        <w:spacing w:line="360" w:lineRule="auto"/>
        <w:ind w:firstLine="720"/>
        <w:jc w:val="both"/>
        <w:rPr>
          <w:lang w:val="ro-RO" w:eastAsia="ro-RO" w:bidi="ro-RO"/>
        </w:rPr>
      </w:pPr>
      <w:r w:rsidRPr="0061264B">
        <w:rPr>
          <w:b/>
          <w:bCs/>
          <w:lang w:val="ro-RO" w:eastAsia="ro-RO" w:bidi="ro-RO"/>
        </w:rPr>
        <w:lastRenderedPageBreak/>
        <w:t>(7)</w:t>
      </w:r>
      <w:r w:rsidRPr="0061264B">
        <w:rPr>
          <w:lang w:val="ro-RO" w:eastAsia="ro-RO" w:bidi="ro-RO"/>
        </w:rPr>
        <w:t xml:space="preserve"> În situaţii obiective, cum ar fi calamităţi, intemperii, epidemii, pandemii, alte situaţii excepţionale, şedinţele consiliului reprezentativ al părinţilor/reprezentanţilor legali se pot desfăşura online, prin mijloace electronice de comunicare, în sistem de videoconferinţă.</w:t>
      </w:r>
    </w:p>
    <w:p w14:paraId="71D9E12E" w14:textId="2463537D" w:rsidR="00291715" w:rsidRPr="00291715" w:rsidRDefault="00BA73EF" w:rsidP="0061264B">
      <w:pPr>
        <w:spacing w:line="360" w:lineRule="auto"/>
        <w:ind w:firstLine="720"/>
        <w:jc w:val="both"/>
        <w:rPr>
          <w:b/>
          <w:bCs/>
          <w:lang w:val="ro-RO" w:eastAsia="ro-RO" w:bidi="ro-RO"/>
        </w:rPr>
      </w:pPr>
      <w:r w:rsidRPr="00291715">
        <w:rPr>
          <w:b/>
          <w:bCs/>
          <w:lang w:val="ro-RO" w:eastAsia="ro-RO" w:bidi="ro-RO"/>
        </w:rPr>
        <w:t>A</w:t>
      </w:r>
      <w:r w:rsidR="00291715" w:rsidRPr="00291715">
        <w:rPr>
          <w:b/>
          <w:bCs/>
          <w:lang w:val="ro-RO" w:eastAsia="ro-RO" w:bidi="ro-RO"/>
        </w:rPr>
        <w:t>rt</w:t>
      </w:r>
      <w:r w:rsidRPr="00291715">
        <w:rPr>
          <w:b/>
          <w:bCs/>
          <w:lang w:val="ro-RO" w:eastAsia="ro-RO" w:bidi="ro-RO"/>
        </w:rPr>
        <w:t xml:space="preserve">. </w:t>
      </w:r>
      <w:r w:rsidR="002332D8">
        <w:rPr>
          <w:b/>
          <w:bCs/>
          <w:lang w:val="ro-RO" w:eastAsia="ro-RO" w:bidi="ro-RO"/>
        </w:rPr>
        <w:t>201</w:t>
      </w:r>
      <w:r w:rsidR="00291715" w:rsidRPr="00291715">
        <w:rPr>
          <w:b/>
          <w:bCs/>
          <w:lang w:val="ro-RO" w:eastAsia="ro-RO" w:bidi="ro-RO"/>
        </w:rPr>
        <w:t xml:space="preserve">. </w:t>
      </w:r>
      <w:r w:rsidRPr="00291715">
        <w:rPr>
          <w:b/>
          <w:bCs/>
          <w:lang w:val="ro-RO" w:eastAsia="ro-RO" w:bidi="ro-RO"/>
        </w:rPr>
        <w:t>Consiliul reprezentativ al părinţilor</w:t>
      </w:r>
      <w:r w:rsidR="0061264B">
        <w:rPr>
          <w:b/>
          <w:bCs/>
          <w:lang w:val="ro-RO" w:eastAsia="ro-RO" w:bidi="ro-RO"/>
        </w:rPr>
        <w:t>/reprezentanților legali</w:t>
      </w:r>
      <w:r w:rsidRPr="00291715">
        <w:rPr>
          <w:b/>
          <w:bCs/>
          <w:lang w:val="ro-RO" w:eastAsia="ro-RO" w:bidi="ro-RO"/>
        </w:rPr>
        <w:t xml:space="preserve"> are următoarele atribuţii:</w:t>
      </w:r>
    </w:p>
    <w:p w14:paraId="2D88D821" w14:textId="0421A708" w:rsidR="00291715" w:rsidRDefault="00BA73EF" w:rsidP="00291715">
      <w:pPr>
        <w:spacing w:line="360" w:lineRule="auto"/>
        <w:ind w:firstLine="720"/>
        <w:jc w:val="both"/>
        <w:rPr>
          <w:lang w:val="ro-RO" w:eastAsia="ro-RO" w:bidi="ro-RO"/>
        </w:rPr>
      </w:pPr>
      <w:r w:rsidRPr="00BA73EF">
        <w:rPr>
          <w:lang w:val="ro-RO" w:eastAsia="ro-RO" w:bidi="ro-RO"/>
        </w:rPr>
        <w:t xml:space="preserve">a) propune </w:t>
      </w:r>
      <w:r w:rsidR="00291715" w:rsidRPr="00291715">
        <w:rPr>
          <w:lang w:val="ro-RO" w:eastAsia="ro-RO" w:bidi="ro-RO"/>
        </w:rPr>
        <w:t xml:space="preserve">Școlii Gimnaziale Nr. 1 Olcea </w:t>
      </w:r>
      <w:r w:rsidRPr="00BA73EF">
        <w:rPr>
          <w:lang w:val="ro-RO" w:eastAsia="ro-RO" w:bidi="ro-RO"/>
        </w:rPr>
        <w:t xml:space="preserve">discipline şi domenii care să se studieze prin </w:t>
      </w:r>
      <w:r w:rsidR="00A747F5" w:rsidRPr="00BD447D">
        <w:rPr>
          <w:rFonts w:eastAsia="Calibri"/>
          <w:color w:val="000000"/>
          <w:lang w:val="ro-RO"/>
        </w:rPr>
        <w:t>CDEOȘ</w:t>
      </w:r>
      <w:r w:rsidRPr="00BA73EF">
        <w:rPr>
          <w:lang w:val="ro-RO" w:eastAsia="ro-RO" w:bidi="ro-RO"/>
        </w:rPr>
        <w:t>, inclusiv din oferta naţională;</w:t>
      </w:r>
    </w:p>
    <w:p w14:paraId="1836A4B5" w14:textId="49C447DE" w:rsidR="00291715" w:rsidRDefault="00BA73EF" w:rsidP="00291715">
      <w:pPr>
        <w:spacing w:line="360" w:lineRule="auto"/>
        <w:ind w:firstLine="720"/>
        <w:jc w:val="both"/>
        <w:rPr>
          <w:lang w:val="ro-RO" w:eastAsia="ro-RO" w:bidi="ro-RO"/>
        </w:rPr>
      </w:pPr>
      <w:r w:rsidRPr="00BA73EF">
        <w:rPr>
          <w:lang w:val="ro-RO" w:eastAsia="ro-RO" w:bidi="ro-RO"/>
        </w:rPr>
        <w:t xml:space="preserve">b) sprijină parteneriatele educaţionale între </w:t>
      </w:r>
      <w:r w:rsidR="00291715" w:rsidRPr="00291715">
        <w:rPr>
          <w:lang w:val="ro-RO" w:eastAsia="ro-RO" w:bidi="ro-RO"/>
        </w:rPr>
        <w:t>Școala Gimnazială Nr. 1 Olcea</w:t>
      </w:r>
      <w:r w:rsidR="00291715">
        <w:rPr>
          <w:lang w:val="ro-RO" w:eastAsia="ro-RO" w:bidi="ro-RO"/>
        </w:rPr>
        <w:t xml:space="preserve"> </w:t>
      </w:r>
      <w:r w:rsidRPr="00BA73EF">
        <w:rPr>
          <w:lang w:val="ro-RO" w:eastAsia="ro-RO" w:bidi="ro-RO"/>
        </w:rPr>
        <w:t>şi instituţiile/organizaţiile cu</w:t>
      </w:r>
      <w:r w:rsidR="00291715">
        <w:rPr>
          <w:lang w:val="ro-RO" w:eastAsia="ro-RO" w:bidi="ro-RO"/>
        </w:rPr>
        <w:t xml:space="preserve"> </w:t>
      </w:r>
      <w:r w:rsidRPr="00BA73EF">
        <w:rPr>
          <w:lang w:val="ro-RO" w:eastAsia="ro-RO" w:bidi="ro-RO"/>
        </w:rPr>
        <w:t>rol educativ din comunitatea locală;</w:t>
      </w:r>
    </w:p>
    <w:p w14:paraId="6158150F" w14:textId="77777777" w:rsidR="00291715" w:rsidRDefault="00BA73EF" w:rsidP="00291715">
      <w:pPr>
        <w:spacing w:line="360" w:lineRule="auto"/>
        <w:ind w:firstLine="720"/>
        <w:jc w:val="both"/>
        <w:rPr>
          <w:lang w:val="ro-RO" w:eastAsia="ro-RO" w:bidi="ro-RO"/>
        </w:rPr>
      </w:pPr>
      <w:r w:rsidRPr="00BA73EF">
        <w:rPr>
          <w:lang w:val="ro-RO" w:eastAsia="ro-RO" w:bidi="ro-RO"/>
        </w:rPr>
        <w:t xml:space="preserve">c) susţine </w:t>
      </w:r>
      <w:r w:rsidR="00291715" w:rsidRPr="00291715">
        <w:rPr>
          <w:lang w:val="ro-RO" w:eastAsia="ro-RO" w:bidi="ro-RO"/>
        </w:rPr>
        <w:t>Școala Gimnazială Nr. 1 Olcea</w:t>
      </w:r>
      <w:r w:rsidR="00291715">
        <w:rPr>
          <w:lang w:val="ro-RO" w:eastAsia="ro-RO" w:bidi="ro-RO"/>
        </w:rPr>
        <w:t xml:space="preserve"> </w:t>
      </w:r>
      <w:r w:rsidRPr="00BA73EF">
        <w:rPr>
          <w:lang w:val="ro-RO" w:eastAsia="ro-RO" w:bidi="ro-RO"/>
        </w:rPr>
        <w:t>în derularea programelor de prevenire şi de combatere a</w:t>
      </w:r>
      <w:r w:rsidR="00291715">
        <w:rPr>
          <w:lang w:val="ro-RO" w:eastAsia="ro-RO" w:bidi="ro-RO"/>
        </w:rPr>
        <w:t xml:space="preserve"> </w:t>
      </w:r>
      <w:r w:rsidRPr="00BA73EF">
        <w:rPr>
          <w:lang w:val="ro-RO" w:eastAsia="ro-RO" w:bidi="ro-RO"/>
        </w:rPr>
        <w:t>absenteismului şi a violenţei în mediul şcolar;</w:t>
      </w:r>
    </w:p>
    <w:p w14:paraId="25BC5CC9" w14:textId="77777777" w:rsidR="00291715" w:rsidRDefault="00BA73EF" w:rsidP="00291715">
      <w:pPr>
        <w:spacing w:line="360" w:lineRule="auto"/>
        <w:ind w:firstLine="720"/>
        <w:jc w:val="both"/>
        <w:rPr>
          <w:lang w:val="ro-RO" w:eastAsia="ro-RO" w:bidi="ro-RO"/>
        </w:rPr>
      </w:pPr>
      <w:r w:rsidRPr="00BA73EF">
        <w:rPr>
          <w:lang w:val="ro-RO" w:eastAsia="ro-RO" w:bidi="ro-RO"/>
        </w:rPr>
        <w:t>d) promovează imaginea unităţii de învăţământ în comunitatea locală;</w:t>
      </w:r>
    </w:p>
    <w:p w14:paraId="6C317C1E" w14:textId="066A7044" w:rsidR="00291715" w:rsidRDefault="00BA73EF" w:rsidP="00291715">
      <w:pPr>
        <w:spacing w:line="360" w:lineRule="auto"/>
        <w:ind w:firstLine="720"/>
        <w:jc w:val="both"/>
        <w:rPr>
          <w:lang w:val="ro-RO" w:eastAsia="ro-RO" w:bidi="ro-RO"/>
        </w:rPr>
      </w:pPr>
      <w:r w:rsidRPr="00BA73EF">
        <w:rPr>
          <w:lang w:val="ro-RO" w:eastAsia="ro-RO" w:bidi="ro-RO"/>
        </w:rPr>
        <w:t>e) se ocupă de conservarea, promovarea şi cunoaşterea tradiţiilor culturale specifice minorităţilor</w:t>
      </w:r>
      <w:r w:rsidR="00291715">
        <w:rPr>
          <w:lang w:val="ro-RO" w:eastAsia="ro-RO" w:bidi="ro-RO"/>
        </w:rPr>
        <w:t xml:space="preserve"> </w:t>
      </w:r>
      <w:r w:rsidRPr="00BA73EF">
        <w:rPr>
          <w:lang w:val="ro-RO" w:eastAsia="ro-RO" w:bidi="ro-RO"/>
        </w:rPr>
        <w:t>în plan local, de dezvoltarea multiculturalităţii şi a dialogului cultural;</w:t>
      </w:r>
    </w:p>
    <w:p w14:paraId="3F2FDC2A" w14:textId="77777777" w:rsidR="00291715" w:rsidRDefault="00BA73EF" w:rsidP="00291715">
      <w:pPr>
        <w:spacing w:line="360" w:lineRule="auto"/>
        <w:ind w:firstLine="720"/>
        <w:jc w:val="both"/>
        <w:rPr>
          <w:lang w:val="ro-RO" w:eastAsia="ro-RO" w:bidi="ro-RO"/>
        </w:rPr>
      </w:pPr>
      <w:r w:rsidRPr="00BA73EF">
        <w:rPr>
          <w:lang w:val="ro-RO" w:eastAsia="ro-RO" w:bidi="ro-RO"/>
        </w:rPr>
        <w:t>f) susţine unitatea de învăţământ în organizarea şi desfăşurarea tuturor activităţilor;</w:t>
      </w:r>
    </w:p>
    <w:p w14:paraId="5EE4F068" w14:textId="77777777" w:rsidR="00291715" w:rsidRDefault="00BA73EF" w:rsidP="00291715">
      <w:pPr>
        <w:spacing w:line="360" w:lineRule="auto"/>
        <w:ind w:firstLine="720"/>
        <w:jc w:val="both"/>
        <w:rPr>
          <w:lang w:val="ro-RO" w:eastAsia="ro-RO" w:bidi="ro-RO"/>
        </w:rPr>
      </w:pPr>
      <w:r w:rsidRPr="00BA73EF">
        <w:rPr>
          <w:lang w:val="ro-RO" w:eastAsia="ro-RO" w:bidi="ro-RO"/>
        </w:rPr>
        <w:t>g) susţine conducerea unităţii de învăţământ în organizarea şi în desfăşurarea consultaţiilor cu</w:t>
      </w:r>
      <w:r w:rsidR="00291715">
        <w:rPr>
          <w:lang w:val="ro-RO" w:eastAsia="ro-RO" w:bidi="ro-RO"/>
        </w:rPr>
        <w:t xml:space="preserve"> </w:t>
      </w:r>
      <w:r w:rsidRPr="00BA73EF">
        <w:rPr>
          <w:lang w:val="ro-RO" w:eastAsia="ro-RO" w:bidi="ro-RO"/>
        </w:rPr>
        <w:t>părinţii sau reprezentanţii legali, pe teme educaţionale;</w:t>
      </w:r>
    </w:p>
    <w:p w14:paraId="3401E1A4" w14:textId="77777777" w:rsidR="00291715" w:rsidRDefault="00BA73EF" w:rsidP="00291715">
      <w:pPr>
        <w:spacing w:line="360" w:lineRule="auto"/>
        <w:ind w:firstLine="720"/>
        <w:jc w:val="both"/>
        <w:rPr>
          <w:lang w:val="ro-RO" w:eastAsia="ro-RO" w:bidi="ro-RO"/>
        </w:rPr>
      </w:pPr>
      <w:r w:rsidRPr="00BA73EF">
        <w:rPr>
          <w:lang w:val="ro-RO" w:eastAsia="ro-RO" w:bidi="ro-RO"/>
        </w:rPr>
        <w:t>h) colaborează cu instituţiile publice de asistenţă socială/educaţională specializată, direcţiile</w:t>
      </w:r>
      <w:r w:rsidR="00291715">
        <w:rPr>
          <w:lang w:val="ro-RO" w:eastAsia="ro-RO" w:bidi="ro-RO"/>
        </w:rPr>
        <w:t xml:space="preserve"> </w:t>
      </w:r>
      <w:r w:rsidRPr="00BA73EF">
        <w:rPr>
          <w:lang w:val="ro-RO" w:eastAsia="ro-RO" w:bidi="ro-RO"/>
        </w:rPr>
        <w:t>generale de asistenţă socială şi protecţia copilului, cu organele de autoritate tutelară sau cu organizaţiile</w:t>
      </w:r>
      <w:r w:rsidR="00291715">
        <w:rPr>
          <w:lang w:val="ro-RO" w:eastAsia="ro-RO" w:bidi="ro-RO"/>
        </w:rPr>
        <w:t xml:space="preserve"> </w:t>
      </w:r>
      <w:r w:rsidRPr="00BA73EF">
        <w:rPr>
          <w:lang w:val="ro-RO" w:eastAsia="ro-RO" w:bidi="ro-RO"/>
        </w:rPr>
        <w:t>nonguvernamentale cu atribuţii în acest sens, în vederea soluţionării situaţiei elevilor care au nevoie de</w:t>
      </w:r>
      <w:r w:rsidR="00291715">
        <w:rPr>
          <w:lang w:val="ro-RO" w:eastAsia="ro-RO" w:bidi="ro-RO"/>
        </w:rPr>
        <w:t xml:space="preserve"> </w:t>
      </w:r>
      <w:r w:rsidRPr="00BA73EF">
        <w:rPr>
          <w:lang w:val="ro-RO" w:eastAsia="ro-RO" w:bidi="ro-RO"/>
        </w:rPr>
        <w:t>ocrotire;</w:t>
      </w:r>
    </w:p>
    <w:p w14:paraId="0BD75D0B" w14:textId="77777777" w:rsidR="00291715" w:rsidRDefault="00BA73EF" w:rsidP="00291715">
      <w:pPr>
        <w:spacing w:line="360" w:lineRule="auto"/>
        <w:ind w:firstLine="720"/>
        <w:jc w:val="both"/>
        <w:rPr>
          <w:lang w:val="ro-RO" w:eastAsia="ro-RO" w:bidi="ro-RO"/>
        </w:rPr>
      </w:pPr>
      <w:r w:rsidRPr="00BA73EF">
        <w:rPr>
          <w:lang w:val="ro-RO" w:eastAsia="ro-RO" w:bidi="ro-RO"/>
        </w:rPr>
        <w:t>i) susţine unitatea de învăţământ în activitatea de consiliere şi orientare socioprofesională sau de</w:t>
      </w:r>
      <w:r w:rsidR="00291715">
        <w:rPr>
          <w:lang w:val="ro-RO" w:eastAsia="ro-RO" w:bidi="ro-RO"/>
        </w:rPr>
        <w:t xml:space="preserve"> </w:t>
      </w:r>
      <w:r w:rsidRPr="00BA73EF">
        <w:rPr>
          <w:lang w:val="ro-RO" w:eastAsia="ro-RO" w:bidi="ro-RO"/>
        </w:rPr>
        <w:t>integrare socială a absolvenţilor;</w:t>
      </w:r>
    </w:p>
    <w:p w14:paraId="6820AC15" w14:textId="20A79033" w:rsidR="00291715" w:rsidRDefault="00BA73EF" w:rsidP="00291715">
      <w:pPr>
        <w:spacing w:line="360" w:lineRule="auto"/>
        <w:ind w:firstLine="720"/>
        <w:jc w:val="both"/>
        <w:rPr>
          <w:lang w:val="ro-RO" w:eastAsia="ro-RO" w:bidi="ro-RO"/>
        </w:rPr>
      </w:pPr>
      <w:r w:rsidRPr="00BA73EF">
        <w:rPr>
          <w:lang w:val="ro-RO" w:eastAsia="ro-RO" w:bidi="ro-RO"/>
        </w:rPr>
        <w:t xml:space="preserve">j) propune măsuri pentru şcolarizarea </w:t>
      </w:r>
      <w:r w:rsidR="0061264B">
        <w:rPr>
          <w:lang w:val="ro-RO" w:eastAsia="ro-RO" w:bidi="ro-RO"/>
        </w:rPr>
        <w:t>beneficiarilor primari</w:t>
      </w:r>
      <w:r w:rsidRPr="00BA73EF">
        <w:rPr>
          <w:lang w:val="ro-RO" w:eastAsia="ro-RO" w:bidi="ro-RO"/>
        </w:rPr>
        <w:t xml:space="preserve"> din învăţământul obligatoriu;</w:t>
      </w:r>
    </w:p>
    <w:p w14:paraId="69E39652" w14:textId="77777777" w:rsidR="00291715" w:rsidRDefault="00BA73EF" w:rsidP="00291715">
      <w:pPr>
        <w:spacing w:line="360" w:lineRule="auto"/>
        <w:ind w:firstLine="720"/>
        <w:jc w:val="both"/>
        <w:rPr>
          <w:lang w:val="ro-RO" w:eastAsia="ro-RO" w:bidi="ro-RO"/>
        </w:rPr>
      </w:pPr>
      <w:r w:rsidRPr="00BA73EF">
        <w:rPr>
          <w:lang w:val="ro-RO" w:eastAsia="ro-RO" w:bidi="ro-RO"/>
        </w:rPr>
        <w:t>k) se implică direct în implementarea activităţilor din cadrul parteneriatelor ce se derulează în</w:t>
      </w:r>
      <w:r w:rsidR="00291715">
        <w:rPr>
          <w:lang w:val="ro-RO" w:eastAsia="ro-RO" w:bidi="ro-RO"/>
        </w:rPr>
        <w:t xml:space="preserve"> </w:t>
      </w:r>
      <w:r w:rsidRPr="00BA73EF">
        <w:rPr>
          <w:lang w:val="ro-RO" w:eastAsia="ro-RO" w:bidi="ro-RO"/>
        </w:rPr>
        <w:t>unitatea de învăţământ, la solicitarea cadrelor didactice;</w:t>
      </w:r>
    </w:p>
    <w:p w14:paraId="2A87BFB2" w14:textId="474D3D43" w:rsidR="00291715" w:rsidRDefault="00BA73EF" w:rsidP="00291715">
      <w:pPr>
        <w:spacing w:line="360" w:lineRule="auto"/>
        <w:ind w:firstLine="720"/>
        <w:jc w:val="both"/>
        <w:rPr>
          <w:lang w:val="ro-RO" w:eastAsia="ro-RO" w:bidi="ro-RO"/>
        </w:rPr>
      </w:pPr>
      <w:r w:rsidRPr="00BA73EF">
        <w:rPr>
          <w:lang w:val="ro-RO" w:eastAsia="ro-RO" w:bidi="ro-RO"/>
        </w:rPr>
        <w:t xml:space="preserve">l) sprijină conducerea unităţii de învăţământ în asigurarea sănătăţii şi securităţii </w:t>
      </w:r>
      <w:r w:rsidR="0061264B">
        <w:rPr>
          <w:lang w:val="ro-RO" w:eastAsia="ro-RO" w:bidi="ro-RO"/>
        </w:rPr>
        <w:t>beneficiarilor primari</w:t>
      </w:r>
      <w:r w:rsidRPr="00BA73EF">
        <w:rPr>
          <w:lang w:val="ro-RO" w:eastAsia="ro-RO" w:bidi="ro-RO"/>
        </w:rPr>
        <w:t>;</w:t>
      </w:r>
    </w:p>
    <w:p w14:paraId="7F922192" w14:textId="439F8F26" w:rsidR="00291715" w:rsidRDefault="00BA73EF" w:rsidP="00291715">
      <w:pPr>
        <w:spacing w:line="360" w:lineRule="auto"/>
        <w:ind w:firstLine="720"/>
        <w:jc w:val="both"/>
        <w:rPr>
          <w:lang w:val="ro-RO" w:eastAsia="ro-RO" w:bidi="ro-RO"/>
        </w:rPr>
      </w:pPr>
      <w:r w:rsidRPr="00BA73EF">
        <w:rPr>
          <w:lang w:val="ro-RO" w:eastAsia="ro-RO" w:bidi="ro-RO"/>
        </w:rPr>
        <w:lastRenderedPageBreak/>
        <w:t xml:space="preserve">m) are iniţiative şi se implică în îmbunătăţirea calităţii vieţii </w:t>
      </w:r>
      <w:r w:rsidR="0061264B">
        <w:rPr>
          <w:lang w:val="ro-RO" w:eastAsia="ro-RO" w:bidi="ro-RO"/>
        </w:rPr>
        <w:t>beneficiarilor primari</w:t>
      </w:r>
      <w:r w:rsidRPr="00BA73EF">
        <w:rPr>
          <w:lang w:val="ro-RO" w:eastAsia="ro-RO" w:bidi="ro-RO"/>
        </w:rPr>
        <w:t>;</w:t>
      </w:r>
    </w:p>
    <w:p w14:paraId="6FC5AC83" w14:textId="77777777" w:rsidR="00291715" w:rsidRDefault="00BA73EF" w:rsidP="00291715">
      <w:pPr>
        <w:spacing w:line="360" w:lineRule="auto"/>
        <w:ind w:firstLine="720"/>
        <w:jc w:val="both"/>
        <w:rPr>
          <w:lang w:val="ro-RO" w:eastAsia="ro-RO" w:bidi="ro-RO"/>
        </w:rPr>
      </w:pPr>
      <w:r w:rsidRPr="00BA73EF">
        <w:rPr>
          <w:lang w:val="ro-RO" w:eastAsia="ro-RO" w:bidi="ro-RO"/>
        </w:rPr>
        <w:t>n) susţine conducerea unităţii de învăţământ în organizarea şi desfăşurarea programului „Şcoala</w:t>
      </w:r>
      <w:r w:rsidR="00291715">
        <w:rPr>
          <w:lang w:val="ro-RO" w:eastAsia="ro-RO" w:bidi="ro-RO"/>
        </w:rPr>
        <w:t xml:space="preserve"> </w:t>
      </w:r>
      <w:r w:rsidRPr="00BA73EF">
        <w:rPr>
          <w:lang w:val="ro-RO" w:eastAsia="ro-RO" w:bidi="ro-RO"/>
        </w:rPr>
        <w:t>după şcoală”.</w:t>
      </w:r>
    </w:p>
    <w:p w14:paraId="2A1885B7" w14:textId="66AC5BFA" w:rsidR="00291715" w:rsidRDefault="00BA73EF" w:rsidP="00291715">
      <w:pPr>
        <w:spacing w:line="360" w:lineRule="auto"/>
        <w:ind w:firstLine="720"/>
        <w:jc w:val="both"/>
        <w:rPr>
          <w:lang w:val="ro-RO" w:eastAsia="ro-RO" w:bidi="ro-RO"/>
        </w:rPr>
      </w:pPr>
      <w:r w:rsidRPr="00291715">
        <w:rPr>
          <w:b/>
          <w:bCs/>
          <w:lang w:val="ro-RO" w:eastAsia="ro-RO" w:bidi="ro-RO"/>
        </w:rPr>
        <w:t>A</w:t>
      </w:r>
      <w:r w:rsidR="00291715" w:rsidRPr="00291715">
        <w:rPr>
          <w:b/>
          <w:bCs/>
          <w:lang w:val="ro-RO" w:eastAsia="ro-RO" w:bidi="ro-RO"/>
        </w:rPr>
        <w:t>rt</w:t>
      </w:r>
      <w:r w:rsidRPr="00291715">
        <w:rPr>
          <w:b/>
          <w:bCs/>
          <w:lang w:val="ro-RO" w:eastAsia="ro-RO" w:bidi="ro-RO"/>
        </w:rPr>
        <w:t xml:space="preserve">. </w:t>
      </w:r>
      <w:r w:rsidR="002332D8">
        <w:rPr>
          <w:b/>
          <w:bCs/>
          <w:lang w:val="ro-RO" w:eastAsia="ro-RO" w:bidi="ro-RO"/>
        </w:rPr>
        <w:t>202</w:t>
      </w:r>
      <w:r w:rsidR="00291715" w:rsidRPr="00291715">
        <w:rPr>
          <w:b/>
          <w:bCs/>
          <w:lang w:val="ro-RO" w:eastAsia="ro-RO" w:bidi="ro-RO"/>
        </w:rPr>
        <w:t xml:space="preserve">. </w:t>
      </w:r>
      <w:r w:rsidRPr="00291715">
        <w:rPr>
          <w:b/>
          <w:bCs/>
          <w:lang w:val="ro-RO" w:eastAsia="ro-RO" w:bidi="ro-RO"/>
        </w:rPr>
        <w:t>(1)</w:t>
      </w:r>
      <w:r w:rsidRPr="00BA73EF">
        <w:rPr>
          <w:lang w:val="ro-RO" w:eastAsia="ro-RO" w:bidi="ro-RO"/>
        </w:rPr>
        <w:t xml:space="preserve"> Consiliul reprezentativ al părinţilor</w:t>
      </w:r>
      <w:r w:rsidR="0061264B">
        <w:rPr>
          <w:lang w:val="ro-RO" w:eastAsia="ro-RO" w:bidi="ro-RO"/>
        </w:rPr>
        <w:t>/reprezentanților legali</w:t>
      </w:r>
      <w:r w:rsidRPr="00BA73EF">
        <w:rPr>
          <w:lang w:val="ro-RO" w:eastAsia="ro-RO" w:bidi="ro-RO"/>
        </w:rPr>
        <w:t xml:space="preserve"> din </w:t>
      </w:r>
      <w:r w:rsidR="00291715" w:rsidRPr="00291715">
        <w:rPr>
          <w:lang w:val="ro-RO" w:eastAsia="ro-RO" w:bidi="ro-RO"/>
        </w:rPr>
        <w:t>Școala Gimnazială Nr. 1 Olcea</w:t>
      </w:r>
      <w:r w:rsidR="00291715">
        <w:rPr>
          <w:lang w:val="ro-RO" w:eastAsia="ro-RO" w:bidi="ro-RO"/>
        </w:rPr>
        <w:t xml:space="preserve"> </w:t>
      </w:r>
      <w:r w:rsidRPr="00BA73EF">
        <w:rPr>
          <w:lang w:val="ro-RO" w:eastAsia="ro-RO" w:bidi="ro-RO"/>
        </w:rPr>
        <w:t>poate face demersuri privind</w:t>
      </w:r>
      <w:r w:rsidR="00291715">
        <w:rPr>
          <w:lang w:val="ro-RO" w:eastAsia="ro-RO" w:bidi="ro-RO"/>
        </w:rPr>
        <w:t xml:space="preserve"> </w:t>
      </w:r>
      <w:r w:rsidRPr="00BA73EF">
        <w:rPr>
          <w:lang w:val="ro-RO" w:eastAsia="ro-RO" w:bidi="ro-RO"/>
        </w:rPr>
        <w:t xml:space="preserve">atragerea de resurse financiare, care vor fi gestionate de către </w:t>
      </w:r>
      <w:r w:rsidR="0061264B">
        <w:rPr>
          <w:lang w:val="ro-RO" w:eastAsia="ro-RO" w:bidi="ro-RO"/>
        </w:rPr>
        <w:t>unitatea de învățământ</w:t>
      </w:r>
      <w:r w:rsidRPr="00BA73EF">
        <w:rPr>
          <w:lang w:val="ro-RO" w:eastAsia="ro-RO" w:bidi="ro-RO"/>
        </w:rPr>
        <w:t>, constând în contribuţii, donaţii,</w:t>
      </w:r>
      <w:r w:rsidR="00291715">
        <w:rPr>
          <w:lang w:val="ro-RO" w:eastAsia="ro-RO" w:bidi="ro-RO"/>
        </w:rPr>
        <w:t xml:space="preserve"> </w:t>
      </w:r>
      <w:r w:rsidRPr="00BA73EF">
        <w:rPr>
          <w:lang w:val="ro-RO" w:eastAsia="ro-RO" w:bidi="ro-RO"/>
        </w:rPr>
        <w:t>sponsorizări etc. din partea unor persoane fizice sau juridice din ţară şi din străinătate care vor fi utilizate</w:t>
      </w:r>
      <w:r w:rsidR="00291715">
        <w:rPr>
          <w:lang w:val="ro-RO" w:eastAsia="ro-RO" w:bidi="ro-RO"/>
        </w:rPr>
        <w:t xml:space="preserve"> </w:t>
      </w:r>
      <w:r w:rsidRPr="00BA73EF">
        <w:rPr>
          <w:lang w:val="ro-RO" w:eastAsia="ro-RO" w:bidi="ro-RO"/>
        </w:rPr>
        <w:t>pentru:</w:t>
      </w:r>
    </w:p>
    <w:p w14:paraId="09979164" w14:textId="77777777" w:rsidR="00291715" w:rsidRDefault="00BA73EF" w:rsidP="00291715">
      <w:pPr>
        <w:spacing w:line="360" w:lineRule="auto"/>
        <w:ind w:firstLine="720"/>
        <w:jc w:val="both"/>
        <w:rPr>
          <w:lang w:val="ro-RO" w:eastAsia="ro-RO" w:bidi="ro-RO"/>
        </w:rPr>
      </w:pPr>
      <w:r w:rsidRPr="00BA73EF">
        <w:rPr>
          <w:lang w:val="ro-RO" w:eastAsia="ro-RO" w:bidi="ro-RO"/>
        </w:rPr>
        <w:t>a) modernizarea şi întreţinerea patrimoniului unităţii de învăţământ, a bazei materiale şi sportive;</w:t>
      </w:r>
    </w:p>
    <w:p w14:paraId="23711345" w14:textId="62DDF27B" w:rsidR="00291715" w:rsidRDefault="00BA73EF" w:rsidP="00291715">
      <w:pPr>
        <w:spacing w:line="360" w:lineRule="auto"/>
        <w:ind w:firstLine="720"/>
        <w:jc w:val="both"/>
        <w:rPr>
          <w:lang w:val="ro-RO" w:eastAsia="ro-RO" w:bidi="ro-RO"/>
        </w:rPr>
      </w:pPr>
      <w:r w:rsidRPr="00BA73EF">
        <w:rPr>
          <w:lang w:val="ro-RO" w:eastAsia="ro-RO" w:bidi="ro-RO"/>
        </w:rPr>
        <w:t xml:space="preserve">b) acordarea de premii şi de burse </w:t>
      </w:r>
      <w:r w:rsidR="0061264B">
        <w:rPr>
          <w:lang w:val="ro-RO" w:eastAsia="ro-RO" w:bidi="ro-RO"/>
        </w:rPr>
        <w:t>beneficiarilor primari;</w:t>
      </w:r>
    </w:p>
    <w:p w14:paraId="1C332241" w14:textId="77777777" w:rsidR="00291715" w:rsidRDefault="00BA73EF" w:rsidP="00291715">
      <w:pPr>
        <w:spacing w:line="360" w:lineRule="auto"/>
        <w:ind w:firstLine="720"/>
        <w:jc w:val="both"/>
        <w:rPr>
          <w:lang w:val="ro-RO" w:eastAsia="ro-RO" w:bidi="ro-RO"/>
        </w:rPr>
      </w:pPr>
      <w:r w:rsidRPr="00BA73EF">
        <w:rPr>
          <w:lang w:val="ro-RO" w:eastAsia="ro-RO" w:bidi="ro-RO"/>
        </w:rPr>
        <w:t>c) sprijinirea financiară a unor activităţi extraşcolare;</w:t>
      </w:r>
    </w:p>
    <w:p w14:paraId="79616EE3" w14:textId="77777777" w:rsidR="00291715" w:rsidRDefault="00BA73EF" w:rsidP="00291715">
      <w:pPr>
        <w:spacing w:line="360" w:lineRule="auto"/>
        <w:ind w:firstLine="720"/>
        <w:jc w:val="both"/>
        <w:rPr>
          <w:lang w:val="ro-RO" w:eastAsia="ro-RO" w:bidi="ro-RO"/>
        </w:rPr>
      </w:pPr>
      <w:r w:rsidRPr="00BA73EF">
        <w:rPr>
          <w:lang w:val="ro-RO" w:eastAsia="ro-RO" w:bidi="ro-RO"/>
        </w:rPr>
        <w:t>d) acordarea de sprijin financiar sau material copiilor care provin din familii cu situaţie</w:t>
      </w:r>
      <w:r w:rsidR="00291715">
        <w:rPr>
          <w:lang w:val="ro-RO" w:eastAsia="ro-RO" w:bidi="ro-RO"/>
        </w:rPr>
        <w:t xml:space="preserve"> </w:t>
      </w:r>
      <w:r w:rsidRPr="00BA73EF">
        <w:rPr>
          <w:lang w:val="ro-RO" w:eastAsia="ro-RO" w:bidi="ro-RO"/>
        </w:rPr>
        <w:t>materială</w:t>
      </w:r>
      <w:r w:rsidR="00291715">
        <w:rPr>
          <w:lang w:val="ro-RO" w:eastAsia="ro-RO" w:bidi="ro-RO"/>
        </w:rPr>
        <w:t xml:space="preserve"> </w:t>
      </w:r>
      <w:r w:rsidRPr="00BA73EF">
        <w:rPr>
          <w:lang w:val="ro-RO" w:eastAsia="ro-RO" w:bidi="ro-RO"/>
        </w:rPr>
        <w:t>precară;</w:t>
      </w:r>
    </w:p>
    <w:p w14:paraId="723DC334" w14:textId="27339114" w:rsidR="00291715" w:rsidRDefault="00BA73EF" w:rsidP="00291715">
      <w:pPr>
        <w:spacing w:line="360" w:lineRule="auto"/>
        <w:ind w:firstLine="720"/>
        <w:jc w:val="both"/>
        <w:rPr>
          <w:lang w:val="ro-RO" w:eastAsia="ro-RO" w:bidi="ro-RO"/>
        </w:rPr>
      </w:pPr>
      <w:r w:rsidRPr="00BA73EF">
        <w:rPr>
          <w:lang w:val="ro-RO" w:eastAsia="ro-RO" w:bidi="ro-RO"/>
        </w:rPr>
        <w:t>e) alte activităţi care privesc bunul mers al unităţii de învăţământ sau care sunt aprobate prin</w:t>
      </w:r>
      <w:r w:rsidR="00291715">
        <w:rPr>
          <w:lang w:val="ro-RO" w:eastAsia="ro-RO" w:bidi="ro-RO"/>
        </w:rPr>
        <w:t xml:space="preserve"> </w:t>
      </w:r>
      <w:r w:rsidRPr="00BA73EF">
        <w:rPr>
          <w:lang w:val="ro-RO" w:eastAsia="ro-RO" w:bidi="ro-RO"/>
        </w:rPr>
        <w:t>hotărâre de către adunarea generală a părinţilor</w:t>
      </w:r>
      <w:r w:rsidR="0061264B">
        <w:rPr>
          <w:lang w:val="ro-RO" w:eastAsia="ro-RO" w:bidi="ro-RO"/>
        </w:rPr>
        <w:t>/reprezentanților legali</w:t>
      </w:r>
      <w:r w:rsidRPr="00BA73EF">
        <w:rPr>
          <w:lang w:val="ro-RO" w:eastAsia="ro-RO" w:bidi="ro-RO"/>
        </w:rPr>
        <w:t xml:space="preserve"> pe care îi reprezintă.</w:t>
      </w:r>
    </w:p>
    <w:p w14:paraId="4EF912B1" w14:textId="747C3969" w:rsidR="00291715" w:rsidRDefault="00BA73EF" w:rsidP="00291715">
      <w:pPr>
        <w:spacing w:line="360" w:lineRule="auto"/>
        <w:ind w:firstLine="720"/>
        <w:jc w:val="both"/>
        <w:rPr>
          <w:lang w:val="ro-RO" w:eastAsia="ro-RO" w:bidi="ro-RO"/>
        </w:rPr>
      </w:pPr>
      <w:r w:rsidRPr="00291715">
        <w:rPr>
          <w:b/>
          <w:bCs/>
          <w:lang w:val="ro-RO" w:eastAsia="ro-RO" w:bidi="ro-RO"/>
        </w:rPr>
        <w:t>(2)</w:t>
      </w:r>
      <w:r w:rsidRPr="00BA73EF">
        <w:rPr>
          <w:lang w:val="ro-RO" w:eastAsia="ro-RO" w:bidi="ro-RO"/>
        </w:rPr>
        <w:t xml:space="preserve"> Consiliul reprezentativ al părinţilor</w:t>
      </w:r>
      <w:r w:rsidR="0061264B">
        <w:rPr>
          <w:lang w:val="ro-RO" w:eastAsia="ro-RO" w:bidi="ro-RO"/>
        </w:rPr>
        <w:t>/reprezentanților legali</w:t>
      </w:r>
      <w:r w:rsidR="0061264B" w:rsidRPr="00BA73EF">
        <w:rPr>
          <w:lang w:val="ro-RO" w:eastAsia="ro-RO" w:bidi="ro-RO"/>
        </w:rPr>
        <w:t xml:space="preserve"> </w:t>
      </w:r>
      <w:r w:rsidRPr="00BA73EF">
        <w:rPr>
          <w:lang w:val="ro-RO" w:eastAsia="ro-RO" w:bidi="ro-RO"/>
        </w:rPr>
        <w:t>colaborează cu structurile asociative ale părinţilor la nivel</w:t>
      </w:r>
      <w:r w:rsidR="00291715">
        <w:rPr>
          <w:lang w:val="ro-RO" w:eastAsia="ro-RO" w:bidi="ro-RO"/>
        </w:rPr>
        <w:t xml:space="preserve"> </w:t>
      </w:r>
      <w:r w:rsidRPr="00BA73EF">
        <w:rPr>
          <w:lang w:val="ro-RO" w:eastAsia="ro-RO" w:bidi="ro-RO"/>
        </w:rPr>
        <w:t>local, judeţean, regional şi naţional.</w:t>
      </w:r>
      <w:r w:rsidRPr="00BA73EF">
        <w:rPr>
          <w:lang w:val="ro-RO" w:eastAsia="ro-RO" w:bidi="ro-RO"/>
        </w:rPr>
        <w:cr/>
      </w:r>
    </w:p>
    <w:p w14:paraId="350E5B38" w14:textId="444EE99E" w:rsidR="00AA5A5F" w:rsidRDefault="00291715" w:rsidP="00291715">
      <w:pPr>
        <w:spacing w:line="360" w:lineRule="auto"/>
        <w:ind w:firstLine="720"/>
        <w:jc w:val="center"/>
        <w:rPr>
          <w:b/>
          <w:bCs/>
          <w:lang w:val="ro-RO" w:eastAsia="ro-RO" w:bidi="ro-RO"/>
        </w:rPr>
      </w:pPr>
      <w:r w:rsidRPr="00291715">
        <w:rPr>
          <w:b/>
          <w:bCs/>
          <w:lang w:val="ro-RO" w:eastAsia="ro-RO" w:bidi="ro-RO"/>
        </w:rPr>
        <w:t>SECȚIUNEA VI - CONTRACTUL EDUCAȚIONAL</w:t>
      </w:r>
    </w:p>
    <w:p w14:paraId="739711B1" w14:textId="77777777" w:rsidR="00291715" w:rsidRPr="00BD447D" w:rsidRDefault="00291715" w:rsidP="00291715">
      <w:pPr>
        <w:spacing w:line="360" w:lineRule="auto"/>
        <w:ind w:firstLine="720"/>
        <w:jc w:val="both"/>
        <w:rPr>
          <w:lang w:val="ro-RO" w:eastAsia="ro-RO" w:bidi="ro-RO"/>
        </w:rPr>
      </w:pPr>
    </w:p>
    <w:p w14:paraId="1F7303ED" w14:textId="43F6B430" w:rsidR="006A327D" w:rsidRPr="00BD447D" w:rsidRDefault="00291715" w:rsidP="006A327D">
      <w:pPr>
        <w:spacing w:line="360" w:lineRule="auto"/>
        <w:ind w:firstLine="720"/>
        <w:jc w:val="both"/>
        <w:rPr>
          <w:lang w:val="ro-RO" w:eastAsia="ro-RO" w:bidi="ro-RO"/>
        </w:rPr>
      </w:pPr>
      <w:r w:rsidRPr="00BD447D">
        <w:rPr>
          <w:b/>
          <w:bCs/>
          <w:lang w:val="ro-RO" w:eastAsia="ro-RO" w:bidi="ro-RO"/>
        </w:rPr>
        <w:t xml:space="preserve">Art. </w:t>
      </w:r>
      <w:r w:rsidR="002332D8" w:rsidRPr="00BD447D">
        <w:rPr>
          <w:b/>
          <w:bCs/>
          <w:lang w:val="ro-RO" w:eastAsia="ro-RO" w:bidi="ro-RO"/>
        </w:rPr>
        <w:t>203</w:t>
      </w:r>
      <w:r w:rsidRPr="00BD447D">
        <w:rPr>
          <w:b/>
          <w:bCs/>
          <w:lang w:val="ro-RO" w:eastAsia="ro-RO" w:bidi="ro-RO"/>
        </w:rPr>
        <w:t>. (1)</w:t>
      </w:r>
      <w:r w:rsidRPr="00BD447D">
        <w:rPr>
          <w:lang w:val="ro-RO" w:eastAsia="ro-RO" w:bidi="ro-RO"/>
        </w:rPr>
        <w:t xml:space="preserve"> Școala Gimnazială Nr. 1 Olcea încheie cu părinţii sau reprezentanţii legali, în momentul înscrierii </w:t>
      </w:r>
      <w:r w:rsidR="00911C4E" w:rsidRPr="00BD447D">
        <w:rPr>
          <w:lang w:val="ro-RO" w:eastAsia="ro-RO" w:bidi="ro-RO"/>
        </w:rPr>
        <w:t>beneficiarilor primari</w:t>
      </w:r>
      <w:r w:rsidRPr="00BD447D">
        <w:rPr>
          <w:lang w:val="ro-RO" w:eastAsia="ro-RO" w:bidi="ro-RO"/>
        </w:rPr>
        <w:t xml:space="preserve"> în registrul unic matricol, un contract educaţional în care sunt înscrise drepturile şi obligaţiile reciproce ale părţilor, conform prevederilor legale în vigoare.</w:t>
      </w:r>
      <w:r w:rsidR="00911C4E" w:rsidRPr="00BD447D">
        <w:rPr>
          <w:lang w:val="ro-RO"/>
        </w:rPr>
        <w:t xml:space="preserve"> </w:t>
      </w:r>
      <w:r w:rsidR="00911C4E" w:rsidRPr="00BD447D">
        <w:rPr>
          <w:lang w:val="ro-RO" w:eastAsia="ro-RO" w:bidi="ro-RO"/>
        </w:rPr>
        <w:t>Contractul educaţional are caracterul juridic al unui contract de adeziune.</w:t>
      </w:r>
      <w:r w:rsidRPr="00BD447D">
        <w:rPr>
          <w:lang w:val="ro-RO" w:eastAsia="ro-RO" w:bidi="ro-RO"/>
        </w:rPr>
        <w:t xml:space="preserve"> </w:t>
      </w:r>
      <w:r w:rsidR="00911C4E" w:rsidRPr="00BD447D">
        <w:rPr>
          <w:lang w:val="ro-RO" w:eastAsia="ro-RO" w:bidi="ro-RO"/>
        </w:rPr>
        <w:t xml:space="preserve"> </w:t>
      </w:r>
    </w:p>
    <w:p w14:paraId="158F8D1E" w14:textId="77777777" w:rsidR="006A327D" w:rsidRPr="00BD447D" w:rsidRDefault="00291715" w:rsidP="006A327D">
      <w:pPr>
        <w:spacing w:line="360" w:lineRule="auto"/>
        <w:ind w:firstLine="720"/>
        <w:jc w:val="both"/>
        <w:rPr>
          <w:lang w:val="ro-RO" w:eastAsia="ro-RO" w:bidi="ro-RO"/>
        </w:rPr>
      </w:pPr>
      <w:r w:rsidRPr="00BD447D">
        <w:rPr>
          <w:b/>
          <w:bCs/>
          <w:lang w:val="ro-RO" w:eastAsia="ro-RO" w:bidi="ro-RO"/>
        </w:rPr>
        <w:t>(2)</w:t>
      </w:r>
      <w:r w:rsidRPr="00BD447D">
        <w:rPr>
          <w:lang w:val="ro-RO" w:eastAsia="ro-RO" w:bidi="ro-RO"/>
        </w:rPr>
        <w:t xml:space="preserve"> Modelul contractului educaţional este prezentat în </w:t>
      </w:r>
      <w:r w:rsidR="006A327D" w:rsidRPr="00BD447D">
        <w:rPr>
          <w:lang w:val="ro-RO" w:eastAsia="ro-RO" w:bidi="ro-RO"/>
        </w:rPr>
        <w:t>anexe</w:t>
      </w:r>
      <w:r w:rsidRPr="00BD447D">
        <w:rPr>
          <w:lang w:val="ro-RO" w:eastAsia="ro-RO" w:bidi="ro-RO"/>
        </w:rPr>
        <w:t xml:space="preserve"> la prezentul regulament. </w:t>
      </w:r>
    </w:p>
    <w:p w14:paraId="3AA825A8" w14:textId="043711DA" w:rsidR="00291715" w:rsidRPr="00BD447D" w:rsidRDefault="00291715" w:rsidP="006A327D">
      <w:pPr>
        <w:spacing w:line="360" w:lineRule="auto"/>
        <w:ind w:firstLine="720"/>
        <w:jc w:val="both"/>
        <w:rPr>
          <w:lang w:val="ro-RO" w:eastAsia="ro-RO" w:bidi="ro-RO"/>
        </w:rPr>
      </w:pPr>
      <w:r w:rsidRPr="00BD447D">
        <w:rPr>
          <w:b/>
          <w:bCs/>
          <w:lang w:val="ro-RO" w:eastAsia="ro-RO" w:bidi="ro-RO"/>
        </w:rPr>
        <w:t>(3)</w:t>
      </w:r>
      <w:r w:rsidRPr="00BD447D">
        <w:rPr>
          <w:lang w:val="ro-RO" w:eastAsia="ro-RO" w:bidi="ro-RO"/>
        </w:rPr>
        <w:t xml:space="preserve"> Prin hotărâre a </w:t>
      </w:r>
      <w:r w:rsidR="00263F12" w:rsidRPr="00BD447D">
        <w:rPr>
          <w:lang w:val="ro-RO" w:eastAsia="ro-RO" w:bidi="ro-RO"/>
        </w:rPr>
        <w:t>Consiliului de administrație</w:t>
      </w:r>
      <w:r w:rsidRPr="00BD447D">
        <w:rPr>
          <w:lang w:val="ro-RO" w:eastAsia="ro-RO" w:bidi="ro-RO"/>
        </w:rPr>
        <w:t xml:space="preserve">, la contractul educaţional pot fi adăugate și alte clauze, a căror natură nu poate afecta interesul superior al </w:t>
      </w:r>
      <w:r w:rsidR="00911C4E" w:rsidRPr="00BD447D">
        <w:rPr>
          <w:lang w:val="ro-RO" w:eastAsia="ro-RO" w:bidi="ro-RO"/>
        </w:rPr>
        <w:t>beneficiarului primar</w:t>
      </w:r>
      <w:r w:rsidRPr="00BD447D">
        <w:rPr>
          <w:lang w:val="ro-RO" w:eastAsia="ro-RO" w:bidi="ro-RO"/>
        </w:rPr>
        <w:t xml:space="preserve">, în funcție de </w:t>
      </w:r>
      <w:r w:rsidRPr="00BD447D">
        <w:rPr>
          <w:lang w:val="ro-RO" w:eastAsia="ro-RO" w:bidi="ro-RO"/>
        </w:rPr>
        <w:lastRenderedPageBreak/>
        <w:t>specificul fiecărei unități și după consultarea consiliului reprezentativ al părinţilor</w:t>
      </w:r>
      <w:r w:rsidR="00911C4E" w:rsidRPr="00BD447D">
        <w:rPr>
          <w:lang w:val="ro-RO" w:eastAsia="ro-RO" w:bidi="ro-RO"/>
        </w:rPr>
        <w:t>/reprezentanților legali</w:t>
      </w:r>
      <w:r w:rsidRPr="00BD447D">
        <w:rPr>
          <w:lang w:val="ro-RO" w:eastAsia="ro-RO" w:bidi="ro-RO"/>
        </w:rPr>
        <w:t xml:space="preserve">, prin act adițional semnat de ambele părți. </w:t>
      </w:r>
    </w:p>
    <w:p w14:paraId="165BFE94" w14:textId="0C2E82AB" w:rsidR="006A327D" w:rsidRPr="00BD447D" w:rsidRDefault="006A327D" w:rsidP="006A327D">
      <w:pPr>
        <w:spacing w:line="360" w:lineRule="auto"/>
        <w:ind w:firstLine="720"/>
        <w:jc w:val="both"/>
        <w:rPr>
          <w:lang w:val="ro-RO" w:eastAsia="ro-RO" w:bidi="ro-RO"/>
        </w:rPr>
      </w:pPr>
      <w:r w:rsidRPr="00BD447D">
        <w:rPr>
          <w:b/>
          <w:bCs/>
          <w:lang w:val="ro-RO" w:eastAsia="ro-RO" w:bidi="ro-RO"/>
        </w:rPr>
        <w:t xml:space="preserve">Art. </w:t>
      </w:r>
      <w:r w:rsidR="002332D8" w:rsidRPr="00BD447D">
        <w:rPr>
          <w:b/>
          <w:bCs/>
          <w:lang w:val="ro-RO" w:eastAsia="ro-RO" w:bidi="ro-RO"/>
        </w:rPr>
        <w:t>204</w:t>
      </w:r>
      <w:r w:rsidRPr="00BD447D">
        <w:rPr>
          <w:b/>
          <w:bCs/>
          <w:lang w:val="ro-RO" w:eastAsia="ro-RO" w:bidi="ro-RO"/>
        </w:rPr>
        <w:t xml:space="preserve">. </w:t>
      </w:r>
      <w:r w:rsidR="00291715" w:rsidRPr="00BD447D">
        <w:rPr>
          <w:b/>
          <w:bCs/>
          <w:lang w:val="ro-RO" w:eastAsia="ro-RO" w:bidi="ro-RO"/>
        </w:rPr>
        <w:t>(1)</w:t>
      </w:r>
      <w:r w:rsidR="00291715" w:rsidRPr="00BD447D">
        <w:rPr>
          <w:lang w:val="ro-RO" w:eastAsia="ro-RO" w:bidi="ro-RO"/>
        </w:rPr>
        <w:t xml:space="preserve"> Contractul educaţional este valabil pe toată perioada de şcolarizare în cadrul </w:t>
      </w:r>
      <w:r w:rsidRPr="00BD447D">
        <w:rPr>
          <w:lang w:val="ro-RO" w:eastAsia="ro-RO" w:bidi="ro-RO"/>
        </w:rPr>
        <w:t>Școlii Gimnaziale Nr. 1 Olcea.</w:t>
      </w:r>
    </w:p>
    <w:p w14:paraId="435D0C45" w14:textId="375F1F8B" w:rsidR="006A327D" w:rsidRPr="00BD447D" w:rsidRDefault="00291715" w:rsidP="006A327D">
      <w:pPr>
        <w:spacing w:line="360" w:lineRule="auto"/>
        <w:ind w:firstLine="720"/>
        <w:jc w:val="both"/>
        <w:rPr>
          <w:lang w:val="ro-RO" w:eastAsia="ro-RO" w:bidi="ro-RO"/>
        </w:rPr>
      </w:pPr>
      <w:r w:rsidRPr="00BD447D">
        <w:rPr>
          <w:b/>
          <w:bCs/>
          <w:lang w:val="ro-RO" w:eastAsia="ro-RO" w:bidi="ro-RO"/>
        </w:rPr>
        <w:t>(2)</w:t>
      </w:r>
      <w:r w:rsidRPr="00BD447D">
        <w:rPr>
          <w:lang w:val="ro-RO" w:eastAsia="ro-RO" w:bidi="ro-RO"/>
        </w:rPr>
        <w:t xml:space="preserve"> Contractul educaţional se încheie în două exemplare originale, unul pentru părinte sau reprezentant legal, altul pentru unitatea de învăţământ, şi îşi produce efectele de la data semnării.</w:t>
      </w:r>
      <w:r w:rsidR="00911C4E" w:rsidRPr="00BD447D">
        <w:rPr>
          <w:lang w:val="ro-RO" w:eastAsia="ro-RO" w:bidi="ro-RO"/>
        </w:rPr>
        <w:t xml:space="preserve"> Unitatea de învăţământ arhivează exemplarul contractului educaţional pe toată perioada de şcolarizare a elevului şi pentru încă doi ani din momentul în care elevul părăseşte unitatea de învăţământ.</w:t>
      </w:r>
    </w:p>
    <w:p w14:paraId="6AC6C98F" w14:textId="1FEF1962" w:rsidR="006A327D" w:rsidRPr="00BD447D" w:rsidRDefault="00291715" w:rsidP="006A327D">
      <w:pPr>
        <w:spacing w:line="360" w:lineRule="auto"/>
        <w:ind w:firstLine="720"/>
        <w:jc w:val="both"/>
        <w:rPr>
          <w:lang w:val="ro-RO" w:eastAsia="ro-RO" w:bidi="ro-RO"/>
        </w:rPr>
      </w:pPr>
      <w:r w:rsidRPr="00BD447D">
        <w:rPr>
          <w:b/>
          <w:bCs/>
          <w:lang w:val="ro-RO" w:eastAsia="ro-RO" w:bidi="ro-RO"/>
        </w:rPr>
        <w:t>(3)</w:t>
      </w:r>
      <w:r w:rsidRPr="00BD447D">
        <w:rPr>
          <w:lang w:val="ro-RO" w:eastAsia="ro-RO" w:bidi="ro-RO"/>
        </w:rPr>
        <w:t xml:space="preserve"> </w:t>
      </w:r>
      <w:r w:rsidR="00263F12" w:rsidRPr="00BD447D">
        <w:rPr>
          <w:lang w:val="ro-RO" w:eastAsia="ro-RO" w:bidi="ro-RO"/>
        </w:rPr>
        <w:t>Consiliul de administrație</w:t>
      </w:r>
      <w:r w:rsidRPr="00BD447D">
        <w:rPr>
          <w:lang w:val="ro-RO" w:eastAsia="ro-RO" w:bidi="ro-RO"/>
        </w:rPr>
        <w:t xml:space="preserve"> al </w:t>
      </w:r>
      <w:r w:rsidR="006A327D" w:rsidRPr="00BD447D">
        <w:rPr>
          <w:lang w:val="ro-RO" w:eastAsia="ro-RO" w:bidi="ro-RO"/>
        </w:rPr>
        <w:t xml:space="preserve">Școlii Gimnaziale Nr. 1 Olcea </w:t>
      </w:r>
      <w:r w:rsidRPr="00BD447D">
        <w:rPr>
          <w:lang w:val="ro-RO" w:eastAsia="ro-RO" w:bidi="ro-RO"/>
        </w:rPr>
        <w:t>monitorizează modul de îndeplinire a obligaţiilor prevăzute în contractul educaţional.</w:t>
      </w:r>
    </w:p>
    <w:p w14:paraId="58C3478F" w14:textId="484C7DFA" w:rsidR="006A327D" w:rsidRPr="00BD447D" w:rsidRDefault="00291715" w:rsidP="006A327D">
      <w:pPr>
        <w:spacing w:line="360" w:lineRule="auto"/>
        <w:ind w:firstLine="720"/>
        <w:jc w:val="both"/>
        <w:rPr>
          <w:lang w:val="ro-RO" w:eastAsia="ro-RO" w:bidi="ro-RO"/>
        </w:rPr>
      </w:pPr>
      <w:r w:rsidRPr="00BD447D">
        <w:rPr>
          <w:b/>
          <w:bCs/>
          <w:lang w:val="ro-RO" w:eastAsia="ro-RO" w:bidi="ro-RO"/>
        </w:rPr>
        <w:t>(4)</w:t>
      </w:r>
      <w:r w:rsidRPr="00BD447D">
        <w:rPr>
          <w:lang w:val="ro-RO" w:eastAsia="ro-RO" w:bidi="ro-RO"/>
        </w:rPr>
        <w:t xml:space="preserve"> Verificarea modului de respectare a prevederilor contractului educațional de către părți se realizează din oficiu sau la sesizarea părintelui/reprezentantului legal sau a directorului unității de învățământ.</w:t>
      </w:r>
    </w:p>
    <w:p w14:paraId="2808128B" w14:textId="6BDFE861" w:rsidR="00291715" w:rsidRPr="00BD447D" w:rsidRDefault="006A327D" w:rsidP="006A327D">
      <w:pPr>
        <w:spacing w:line="360" w:lineRule="auto"/>
        <w:ind w:firstLine="720"/>
        <w:jc w:val="both"/>
        <w:rPr>
          <w:lang w:val="ro-RO" w:eastAsia="ro-RO" w:bidi="ro-RO"/>
        </w:rPr>
      </w:pPr>
      <w:r w:rsidRPr="00BD447D">
        <w:rPr>
          <w:b/>
          <w:bCs/>
          <w:lang w:val="ro-RO" w:eastAsia="ro-RO" w:bidi="ro-RO"/>
        </w:rPr>
        <w:t>(</w:t>
      </w:r>
      <w:r w:rsidR="00291715" w:rsidRPr="00BD447D">
        <w:rPr>
          <w:b/>
          <w:bCs/>
          <w:lang w:val="ro-RO" w:eastAsia="ro-RO" w:bidi="ro-RO"/>
        </w:rPr>
        <w:t>5)</w:t>
      </w:r>
      <w:r w:rsidR="00291715" w:rsidRPr="00BD447D">
        <w:rPr>
          <w:lang w:val="ro-RO" w:eastAsia="ro-RO" w:bidi="ro-RO"/>
        </w:rPr>
        <w:t xml:space="preserve"> În cazul nerespectării prevederilor contractului educațional, </w:t>
      </w:r>
      <w:r w:rsidRPr="00BD447D">
        <w:rPr>
          <w:lang w:val="ro-RO" w:eastAsia="ro-RO" w:bidi="ro-RO"/>
        </w:rPr>
        <w:t>I</w:t>
      </w:r>
      <w:r w:rsidR="00291715" w:rsidRPr="00BD447D">
        <w:rPr>
          <w:lang w:val="ro-RO" w:eastAsia="ro-RO" w:bidi="ro-RO"/>
        </w:rPr>
        <w:t xml:space="preserve">nspectoratul </w:t>
      </w:r>
      <w:r w:rsidRPr="00BD447D">
        <w:rPr>
          <w:lang w:val="ro-RO" w:eastAsia="ro-RO" w:bidi="ro-RO"/>
        </w:rPr>
        <w:t>Ș</w:t>
      </w:r>
      <w:r w:rsidR="00291715" w:rsidRPr="00BD447D">
        <w:rPr>
          <w:lang w:val="ro-RO" w:eastAsia="ro-RO" w:bidi="ro-RO"/>
        </w:rPr>
        <w:t xml:space="preserve">colar </w:t>
      </w:r>
      <w:r w:rsidRPr="00BD447D">
        <w:rPr>
          <w:lang w:val="ro-RO" w:eastAsia="ro-RO" w:bidi="ro-RO"/>
        </w:rPr>
        <w:t>poate</w:t>
      </w:r>
      <w:r w:rsidR="00291715" w:rsidRPr="00BD447D">
        <w:rPr>
          <w:lang w:val="ro-RO" w:eastAsia="ro-RO" w:bidi="ro-RO"/>
        </w:rPr>
        <w:t xml:space="preserve"> dispune aplicarea măsurilor sau sancțiunilor, conform prevederilor legale. </w:t>
      </w:r>
    </w:p>
    <w:p w14:paraId="677D0DC6" w14:textId="6A7FCC62" w:rsidR="00911C4E" w:rsidRPr="00BD447D" w:rsidRDefault="00911C4E" w:rsidP="00911C4E">
      <w:pPr>
        <w:spacing w:line="360" w:lineRule="auto"/>
        <w:ind w:firstLine="720"/>
        <w:jc w:val="both"/>
        <w:rPr>
          <w:lang w:val="ro-RO" w:eastAsia="ro-RO" w:bidi="ro-RO"/>
        </w:rPr>
      </w:pPr>
      <w:r w:rsidRPr="00BD447D">
        <w:rPr>
          <w:b/>
          <w:bCs/>
          <w:lang w:val="ro-RO" w:eastAsia="ro-RO" w:bidi="ro-RO"/>
        </w:rPr>
        <w:t>(6)</w:t>
      </w:r>
      <w:r w:rsidRPr="00BD447D">
        <w:rPr>
          <w:lang w:val="ro-RO" w:eastAsia="ro-RO" w:bidi="ro-RO"/>
        </w:rPr>
        <w:t xml:space="preserve"> Următoarele fapte constituie contravenţii, în măsura în care nu constituie infracţiuni, şi se sancţionează după cum urmează:</w:t>
      </w:r>
    </w:p>
    <w:p w14:paraId="146FCBB6" w14:textId="43D0B15B" w:rsidR="00911C4E" w:rsidRPr="00BD447D" w:rsidRDefault="00911C4E" w:rsidP="00911C4E">
      <w:pPr>
        <w:spacing w:line="360" w:lineRule="auto"/>
        <w:ind w:firstLine="720"/>
        <w:jc w:val="both"/>
        <w:rPr>
          <w:lang w:val="ro-RO" w:eastAsia="ro-RO" w:bidi="ro-RO"/>
        </w:rPr>
      </w:pPr>
      <w:r w:rsidRPr="00BD447D">
        <w:rPr>
          <w:lang w:val="ro-RO" w:eastAsia="ro-RO" w:bidi="ro-RO"/>
        </w:rPr>
        <w:t>a) refuzul semnării contractului educaţional de către părinte sau reprezentantul legal, se sancţionează cu amendă de la 1.000 de lei la 5.000 de lei;</w:t>
      </w:r>
    </w:p>
    <w:p w14:paraId="70615B1B" w14:textId="40D5A436" w:rsidR="00911C4E" w:rsidRPr="00BD447D" w:rsidRDefault="00911C4E" w:rsidP="00911C4E">
      <w:pPr>
        <w:spacing w:line="360" w:lineRule="auto"/>
        <w:ind w:firstLine="720"/>
        <w:jc w:val="both"/>
        <w:rPr>
          <w:lang w:val="ro-RO" w:eastAsia="ro-RO" w:bidi="ro-RO"/>
        </w:rPr>
      </w:pPr>
      <w:r w:rsidRPr="00BD447D">
        <w:rPr>
          <w:lang w:val="ro-RO" w:eastAsia="ro-RO" w:bidi="ro-RO"/>
        </w:rPr>
        <w:t>b) refuzul semnării contractului educaţional de către directorul unităţii de învăţământ, se sancţionează cu amendă de la 1.000 de lei la 5.000 de lei, sau cu prestarea unei activităţi în folosul comunităţii</w:t>
      </w:r>
    </w:p>
    <w:p w14:paraId="76A0D6B2" w14:textId="48C3F0CF" w:rsidR="00911C4E" w:rsidRPr="00BD447D" w:rsidRDefault="00911C4E" w:rsidP="00911C4E">
      <w:pPr>
        <w:spacing w:line="360" w:lineRule="auto"/>
        <w:ind w:firstLine="720"/>
        <w:jc w:val="both"/>
        <w:rPr>
          <w:lang w:val="ro-RO" w:eastAsia="ro-RO" w:bidi="ro-RO"/>
        </w:rPr>
      </w:pPr>
      <w:r w:rsidRPr="00BD447D">
        <w:rPr>
          <w:b/>
          <w:bCs/>
          <w:lang w:val="ro-RO" w:eastAsia="ro-RO" w:bidi="ro-RO"/>
        </w:rPr>
        <w:t>(7)</w:t>
      </w:r>
      <w:r w:rsidRPr="00BD447D">
        <w:rPr>
          <w:lang w:val="ro-RO" w:eastAsia="ro-RO" w:bidi="ro-RO"/>
        </w:rPr>
        <w:t xml:space="preserve"> Contravenţiile prevăzute la lit. a) şi b) sunt sesizate de directorul, </w:t>
      </w:r>
      <w:r w:rsidR="00263F12" w:rsidRPr="00BD447D">
        <w:rPr>
          <w:lang w:val="ro-RO" w:eastAsia="ro-RO" w:bidi="ro-RO"/>
        </w:rPr>
        <w:t>Consiliul de administrație</w:t>
      </w:r>
      <w:r w:rsidRPr="00BD447D">
        <w:rPr>
          <w:lang w:val="ro-RO" w:eastAsia="ro-RO" w:bidi="ro-RO"/>
        </w:rPr>
        <w:t xml:space="preserve"> sau de către beneficiarii primari ori părinţii/reprezentanţii legali ai acestora.</w:t>
      </w:r>
    </w:p>
    <w:p w14:paraId="07E2AF0D" w14:textId="4C593471" w:rsidR="00911C4E" w:rsidRPr="00BD447D" w:rsidRDefault="00911C4E" w:rsidP="00911C4E">
      <w:pPr>
        <w:spacing w:line="360" w:lineRule="auto"/>
        <w:ind w:firstLine="720"/>
        <w:jc w:val="both"/>
        <w:rPr>
          <w:lang w:val="it-IT" w:eastAsia="ro-RO" w:bidi="ro-RO"/>
        </w:rPr>
      </w:pPr>
      <w:r w:rsidRPr="00BD447D">
        <w:rPr>
          <w:b/>
          <w:bCs/>
          <w:lang w:val="it-IT" w:eastAsia="ro-RO" w:bidi="ro-RO"/>
        </w:rPr>
        <w:t>(8)</w:t>
      </w:r>
      <w:r w:rsidRPr="00BD447D">
        <w:rPr>
          <w:lang w:val="it-IT" w:eastAsia="ro-RO" w:bidi="ro-RO"/>
        </w:rPr>
        <w:t xml:space="preserve"> Aplicarea sancţiunilor se realizează în conformitate cu prevederile art. 148, alin. (2) - (4) din Legea învăţământului preuniversitar nr. 198/2023, cu modificările şi completările ulterioare.</w:t>
      </w:r>
    </w:p>
    <w:p w14:paraId="3FED02E7" w14:textId="77777777" w:rsidR="00291715" w:rsidRPr="00BA73EF" w:rsidRDefault="00291715" w:rsidP="006A327D">
      <w:pPr>
        <w:spacing w:line="360" w:lineRule="auto"/>
        <w:jc w:val="both"/>
        <w:rPr>
          <w:lang w:val="ro-RO" w:eastAsia="ro-RO" w:bidi="ro-RO"/>
        </w:rPr>
      </w:pPr>
    </w:p>
    <w:p w14:paraId="332A4575" w14:textId="0A645ABB" w:rsidR="00291715" w:rsidRDefault="00291715" w:rsidP="00291715">
      <w:pPr>
        <w:spacing w:line="360" w:lineRule="auto"/>
        <w:jc w:val="center"/>
        <w:rPr>
          <w:b/>
          <w:bCs/>
          <w:lang w:val="ro-RO" w:eastAsia="ro-RO" w:bidi="ro-RO"/>
        </w:rPr>
      </w:pPr>
      <w:r w:rsidRPr="00291715">
        <w:rPr>
          <w:b/>
          <w:bCs/>
          <w:lang w:val="ro-RO" w:eastAsia="ro-RO" w:bidi="ro-RO"/>
        </w:rPr>
        <w:t>SECȚIUNEA V</w:t>
      </w:r>
      <w:r>
        <w:rPr>
          <w:b/>
          <w:bCs/>
          <w:lang w:val="ro-RO" w:eastAsia="ro-RO" w:bidi="ro-RO"/>
        </w:rPr>
        <w:t>II</w:t>
      </w:r>
      <w:r w:rsidRPr="00291715">
        <w:rPr>
          <w:b/>
          <w:bCs/>
          <w:lang w:val="ro-RO" w:eastAsia="ro-RO" w:bidi="ro-RO"/>
        </w:rPr>
        <w:t xml:space="preserve"> - ŞCOALA ŞI COMUNITATEA. PARTENERIATE/PROTOCOALE ÎNTRE Școala Gimnazială Nr. 1 Olcea</w:t>
      </w:r>
      <w:r>
        <w:rPr>
          <w:b/>
          <w:bCs/>
          <w:lang w:val="ro-RO" w:eastAsia="ro-RO" w:bidi="ro-RO"/>
        </w:rPr>
        <w:t xml:space="preserve"> </w:t>
      </w:r>
      <w:r w:rsidRPr="00291715">
        <w:rPr>
          <w:b/>
          <w:bCs/>
          <w:lang w:val="ro-RO" w:eastAsia="ro-RO" w:bidi="ro-RO"/>
        </w:rPr>
        <w:t>ŞI ALŢI PARTENERI EDUCAŢIONALI</w:t>
      </w:r>
    </w:p>
    <w:p w14:paraId="1293CD7E" w14:textId="4B3F1CEF" w:rsidR="00BA73EF" w:rsidRDefault="00BA73EF" w:rsidP="007A1051">
      <w:pPr>
        <w:spacing w:line="276" w:lineRule="auto"/>
        <w:rPr>
          <w:b/>
          <w:bCs/>
          <w:lang w:val="ro-RO" w:eastAsia="ro-RO" w:bidi="ro-RO"/>
        </w:rPr>
      </w:pPr>
    </w:p>
    <w:p w14:paraId="7E547499" w14:textId="593C2BFD" w:rsidR="006A327D" w:rsidRDefault="00291715" w:rsidP="006A327D">
      <w:pPr>
        <w:spacing w:line="360" w:lineRule="auto"/>
        <w:ind w:firstLine="720"/>
        <w:jc w:val="both"/>
        <w:rPr>
          <w:lang w:val="ro-RO" w:eastAsia="ro-RO" w:bidi="ro-RO"/>
        </w:rPr>
      </w:pPr>
      <w:r>
        <w:rPr>
          <w:b/>
          <w:bCs/>
          <w:lang w:val="ro-RO" w:eastAsia="ro-RO" w:bidi="ro-RO"/>
        </w:rPr>
        <w:t xml:space="preserve">Art. </w:t>
      </w:r>
      <w:r w:rsidR="002332D8">
        <w:rPr>
          <w:b/>
          <w:bCs/>
          <w:lang w:val="ro-RO" w:eastAsia="ro-RO" w:bidi="ro-RO"/>
        </w:rPr>
        <w:t>205</w:t>
      </w:r>
      <w:r>
        <w:rPr>
          <w:b/>
          <w:bCs/>
          <w:lang w:val="ro-RO" w:eastAsia="ro-RO" w:bidi="ro-RO"/>
        </w:rPr>
        <w:t xml:space="preserve">. </w:t>
      </w:r>
      <w:r w:rsidRPr="00291715">
        <w:rPr>
          <w:lang w:val="ro-RO" w:eastAsia="ro-RO" w:bidi="ro-RO"/>
        </w:rPr>
        <w:t xml:space="preserve">Autorităţile administraţiei publice locale, precum şi reprezentanţi ai comunităţii locale colaborează cu </w:t>
      </w:r>
      <w:r w:rsidR="00263F12">
        <w:rPr>
          <w:lang w:val="ro-RO" w:eastAsia="ro-RO" w:bidi="ro-RO"/>
        </w:rPr>
        <w:t>Consiliul de administrație</w:t>
      </w:r>
      <w:r w:rsidRPr="00291715">
        <w:rPr>
          <w:lang w:val="ro-RO" w:eastAsia="ro-RO" w:bidi="ro-RO"/>
        </w:rPr>
        <w:t xml:space="preserve"> şi cu directorul, în vederea atingerii obiectivelor unităţii de învăţământ.</w:t>
      </w:r>
    </w:p>
    <w:p w14:paraId="341967F9" w14:textId="6CC2D1AC" w:rsidR="00291715" w:rsidRPr="00291715" w:rsidRDefault="00291715" w:rsidP="006A327D">
      <w:pPr>
        <w:spacing w:line="360" w:lineRule="auto"/>
        <w:ind w:firstLine="720"/>
        <w:jc w:val="both"/>
        <w:rPr>
          <w:lang w:val="ro-RO" w:eastAsia="ro-RO" w:bidi="ro-RO"/>
        </w:rPr>
      </w:pPr>
      <w:r w:rsidRPr="006A327D">
        <w:rPr>
          <w:b/>
          <w:bCs/>
          <w:lang w:val="ro-RO" w:eastAsia="ro-RO" w:bidi="ro-RO"/>
        </w:rPr>
        <w:t>A</w:t>
      </w:r>
      <w:r w:rsidR="006A327D" w:rsidRPr="006A327D">
        <w:rPr>
          <w:b/>
          <w:bCs/>
          <w:lang w:val="ro-RO" w:eastAsia="ro-RO" w:bidi="ro-RO"/>
        </w:rPr>
        <w:t>rt</w:t>
      </w:r>
      <w:r w:rsidRPr="006A327D">
        <w:rPr>
          <w:b/>
          <w:bCs/>
          <w:lang w:val="ro-RO" w:eastAsia="ro-RO" w:bidi="ro-RO"/>
        </w:rPr>
        <w:t xml:space="preserve">. </w:t>
      </w:r>
      <w:r w:rsidR="002332D8">
        <w:rPr>
          <w:b/>
          <w:bCs/>
          <w:lang w:val="ro-RO" w:eastAsia="ro-RO" w:bidi="ro-RO"/>
        </w:rPr>
        <w:t>206</w:t>
      </w:r>
      <w:r w:rsidR="006A327D" w:rsidRPr="006A327D">
        <w:rPr>
          <w:b/>
          <w:bCs/>
          <w:lang w:val="ro-RO" w:eastAsia="ro-RO" w:bidi="ro-RO"/>
        </w:rPr>
        <w:t>.</w:t>
      </w:r>
      <w:r w:rsidR="006A327D">
        <w:rPr>
          <w:lang w:val="ro-RO" w:eastAsia="ro-RO" w:bidi="ro-RO"/>
        </w:rPr>
        <w:t xml:space="preserve"> </w:t>
      </w:r>
      <w:r w:rsidR="006A327D" w:rsidRPr="006A327D">
        <w:rPr>
          <w:lang w:val="ro-RO" w:eastAsia="ro-RO" w:bidi="ro-RO"/>
        </w:rPr>
        <w:t>Școala Gimnazială Nr. 1 Olcea</w:t>
      </w:r>
      <w:r w:rsidR="006A327D">
        <w:rPr>
          <w:lang w:val="ro-RO" w:eastAsia="ro-RO" w:bidi="ro-RO"/>
        </w:rPr>
        <w:t xml:space="preserve"> poate </w:t>
      </w:r>
      <w:r w:rsidRPr="00291715">
        <w:rPr>
          <w:lang w:val="ro-RO" w:eastAsia="ro-RO" w:bidi="ro-RO"/>
        </w:rPr>
        <w:t>realiza parteneriate cu asociaţii, fundaţii, instituţii de educaţie şi cultură, organisme economice/agenți economici şi organizaţii guvernamentale şi nonguvernamentale sau alte tipuri de organizaţii, în interesul beneficiarilor direcţi ai educaţiei.</w:t>
      </w:r>
    </w:p>
    <w:p w14:paraId="255A2B0D" w14:textId="50A17EDB" w:rsidR="006A327D" w:rsidRDefault="00291715" w:rsidP="006A327D">
      <w:pPr>
        <w:spacing w:line="360" w:lineRule="auto"/>
        <w:ind w:firstLine="720"/>
        <w:jc w:val="both"/>
        <w:rPr>
          <w:lang w:val="ro-RO" w:eastAsia="ro-RO" w:bidi="ro-RO"/>
        </w:rPr>
      </w:pPr>
      <w:r w:rsidRPr="006A327D">
        <w:rPr>
          <w:b/>
          <w:bCs/>
          <w:lang w:val="ro-RO" w:eastAsia="ro-RO" w:bidi="ro-RO"/>
        </w:rPr>
        <w:t>A</w:t>
      </w:r>
      <w:r w:rsidR="006A327D" w:rsidRPr="006A327D">
        <w:rPr>
          <w:b/>
          <w:bCs/>
          <w:lang w:val="ro-RO" w:eastAsia="ro-RO" w:bidi="ro-RO"/>
        </w:rPr>
        <w:t xml:space="preserve">rt. </w:t>
      </w:r>
      <w:r w:rsidR="002332D8">
        <w:rPr>
          <w:b/>
          <w:bCs/>
          <w:lang w:val="ro-RO" w:eastAsia="ro-RO" w:bidi="ro-RO"/>
        </w:rPr>
        <w:t>207</w:t>
      </w:r>
      <w:r w:rsidR="006A327D" w:rsidRPr="006A327D">
        <w:rPr>
          <w:b/>
          <w:bCs/>
          <w:lang w:val="ro-RO" w:eastAsia="ro-RO" w:bidi="ro-RO"/>
        </w:rPr>
        <w:t>.</w:t>
      </w:r>
      <w:r w:rsidR="006A327D">
        <w:rPr>
          <w:lang w:val="ro-RO" w:eastAsia="ro-RO" w:bidi="ro-RO"/>
        </w:rPr>
        <w:t xml:space="preserve"> </w:t>
      </w:r>
      <w:r w:rsidR="006A327D" w:rsidRPr="006A327D">
        <w:rPr>
          <w:lang w:val="ro-RO" w:eastAsia="ro-RO" w:bidi="ro-RO"/>
        </w:rPr>
        <w:t>Școala Gimnazială Nr. 1 Olcea</w:t>
      </w:r>
      <w:r w:rsidRPr="00291715">
        <w:rPr>
          <w:lang w:val="ro-RO" w:eastAsia="ro-RO" w:bidi="ro-RO"/>
        </w:rPr>
        <w:t>, de sine stătăto</w:t>
      </w:r>
      <w:r w:rsidR="006A327D">
        <w:rPr>
          <w:lang w:val="ro-RO" w:eastAsia="ro-RO" w:bidi="ro-RO"/>
        </w:rPr>
        <w:t>are</w:t>
      </w:r>
      <w:r w:rsidRPr="00291715">
        <w:rPr>
          <w:lang w:val="ro-RO" w:eastAsia="ro-RO" w:bidi="ro-RO"/>
        </w:rPr>
        <w:t xml:space="preserve"> sau în parteneriat cu autorităţile administraţiei publice locale şi cu alte instituţii şi organisme publice şi private: case de cultură, furnizori de formare continuă, parteneri sociali, organizaţii nonguvernamentale şi altele asemenea, pot organiza la nivel local centre comunitare de învăţare permanentă, pe baza unor oferte de servicii educaţionale adaptate nevoilor specifice diferitelor grupuri-ţintă interesate.</w:t>
      </w:r>
    </w:p>
    <w:p w14:paraId="47E598DF" w14:textId="5E44E14C" w:rsidR="00291715" w:rsidRPr="00291715" w:rsidRDefault="00291715" w:rsidP="006A327D">
      <w:pPr>
        <w:spacing w:line="360" w:lineRule="auto"/>
        <w:ind w:firstLine="720"/>
        <w:jc w:val="both"/>
        <w:rPr>
          <w:lang w:val="ro-RO" w:eastAsia="ro-RO" w:bidi="ro-RO"/>
        </w:rPr>
      </w:pPr>
      <w:r w:rsidRPr="006A327D">
        <w:rPr>
          <w:b/>
          <w:bCs/>
          <w:lang w:val="ro-RO" w:eastAsia="ro-RO" w:bidi="ro-RO"/>
        </w:rPr>
        <w:t>A</w:t>
      </w:r>
      <w:r w:rsidR="006A327D" w:rsidRPr="006A327D">
        <w:rPr>
          <w:b/>
          <w:bCs/>
          <w:lang w:val="ro-RO" w:eastAsia="ro-RO" w:bidi="ro-RO"/>
        </w:rPr>
        <w:t>rt</w:t>
      </w:r>
      <w:r w:rsidRPr="006A327D">
        <w:rPr>
          <w:b/>
          <w:bCs/>
          <w:lang w:val="ro-RO" w:eastAsia="ro-RO" w:bidi="ro-RO"/>
        </w:rPr>
        <w:t xml:space="preserve">. </w:t>
      </w:r>
      <w:r w:rsidR="006A327D" w:rsidRPr="006A327D">
        <w:rPr>
          <w:b/>
          <w:bCs/>
          <w:lang w:val="ro-RO" w:eastAsia="ro-RO" w:bidi="ro-RO"/>
        </w:rPr>
        <w:t>20</w:t>
      </w:r>
      <w:r w:rsidR="002332D8">
        <w:rPr>
          <w:b/>
          <w:bCs/>
          <w:lang w:val="ro-RO" w:eastAsia="ro-RO" w:bidi="ro-RO"/>
        </w:rPr>
        <w:t>8</w:t>
      </w:r>
      <w:r w:rsidR="006A327D" w:rsidRPr="006A327D">
        <w:rPr>
          <w:b/>
          <w:bCs/>
          <w:lang w:val="ro-RO" w:eastAsia="ro-RO" w:bidi="ro-RO"/>
        </w:rPr>
        <w:t>.</w:t>
      </w:r>
      <w:r w:rsidR="006A327D">
        <w:rPr>
          <w:lang w:val="ro-RO" w:eastAsia="ro-RO" w:bidi="ro-RO"/>
        </w:rPr>
        <w:t xml:space="preserve"> </w:t>
      </w:r>
      <w:r w:rsidR="006A327D" w:rsidRPr="006A327D">
        <w:rPr>
          <w:lang w:val="ro-RO" w:eastAsia="ro-RO" w:bidi="ro-RO"/>
        </w:rPr>
        <w:t>Școala Gimnazială Nr. 1 Olcea</w:t>
      </w:r>
      <w:r w:rsidRPr="00291715">
        <w:rPr>
          <w:lang w:val="ro-RO" w:eastAsia="ro-RO" w:bidi="ro-RO"/>
        </w:rPr>
        <w:t>, în conformitate cu legislaţia în vigoare şi cu prevederile prezentului regulament, po</w:t>
      </w:r>
      <w:r w:rsidR="006A327D">
        <w:rPr>
          <w:lang w:val="ro-RO" w:eastAsia="ro-RO" w:bidi="ro-RO"/>
        </w:rPr>
        <w:t>a</w:t>
      </w:r>
      <w:r w:rsidRPr="00291715">
        <w:rPr>
          <w:lang w:val="ro-RO" w:eastAsia="ro-RO" w:bidi="ro-RO"/>
        </w:rPr>
        <w:t>t</w:t>
      </w:r>
      <w:r w:rsidR="006A327D">
        <w:rPr>
          <w:lang w:val="ro-RO" w:eastAsia="ro-RO" w:bidi="ro-RO"/>
        </w:rPr>
        <w:t>e</w:t>
      </w:r>
      <w:r w:rsidRPr="00291715">
        <w:rPr>
          <w:lang w:val="ro-RO" w:eastAsia="ro-RO" w:bidi="ro-RO"/>
        </w:rPr>
        <w:t xml:space="preserve"> iniţia, în parteneriat cu autorităţile administraţiei publice locale şi cu organizaţiile de părinţi, în baza hotărârii </w:t>
      </w:r>
      <w:r w:rsidR="00263F12">
        <w:rPr>
          <w:lang w:val="ro-RO" w:eastAsia="ro-RO" w:bidi="ro-RO"/>
        </w:rPr>
        <w:t>Consiliului de administrație</w:t>
      </w:r>
      <w:r w:rsidRPr="00291715">
        <w:rPr>
          <w:lang w:val="ro-RO" w:eastAsia="ro-RO" w:bidi="ro-RO"/>
        </w:rPr>
        <w:t>, activităţi educative, recreative, de timp liber, pentru consolidarea competenţelor dobândite sau pentru accelerarea învăţării, precum şi activităţi de recuperare cu elevii, prin programele „Învățare remedială” sau „Şcoala după şcoală”.</w:t>
      </w:r>
    </w:p>
    <w:p w14:paraId="57DCEE74" w14:textId="245E098B" w:rsidR="006A327D" w:rsidRDefault="006A327D" w:rsidP="006A327D">
      <w:pPr>
        <w:spacing w:line="360" w:lineRule="auto"/>
        <w:ind w:firstLine="720"/>
        <w:jc w:val="both"/>
        <w:rPr>
          <w:lang w:val="ro-RO" w:eastAsia="ro-RO" w:bidi="ro-RO"/>
        </w:rPr>
      </w:pPr>
      <w:r w:rsidRPr="006A327D">
        <w:rPr>
          <w:b/>
          <w:bCs/>
          <w:lang w:val="ro-RO" w:eastAsia="ro-RO" w:bidi="ro-RO"/>
        </w:rPr>
        <w:t>Art. 20</w:t>
      </w:r>
      <w:r w:rsidR="002332D8">
        <w:rPr>
          <w:b/>
          <w:bCs/>
          <w:lang w:val="ro-RO" w:eastAsia="ro-RO" w:bidi="ro-RO"/>
        </w:rPr>
        <w:t>9</w:t>
      </w:r>
      <w:r w:rsidRPr="006A327D">
        <w:rPr>
          <w:b/>
          <w:bCs/>
          <w:lang w:val="ro-RO" w:eastAsia="ro-RO" w:bidi="ro-RO"/>
        </w:rPr>
        <w:t xml:space="preserve">. </w:t>
      </w:r>
      <w:r w:rsidR="00291715" w:rsidRPr="006A327D">
        <w:rPr>
          <w:b/>
          <w:bCs/>
          <w:lang w:val="ro-RO" w:eastAsia="ro-RO" w:bidi="ro-RO"/>
        </w:rPr>
        <w:t>(1)</w:t>
      </w:r>
      <w:r w:rsidR="00291715" w:rsidRPr="00291715">
        <w:rPr>
          <w:lang w:val="ro-RO" w:eastAsia="ro-RO" w:bidi="ro-RO"/>
        </w:rPr>
        <w:t xml:space="preserve"> Parteneriatul cu autorităţile administraţiei publice locale are ca scop derularea unor activităţi/programe educaţionale în vederea atingerii obiectivelor educaţionale stabilite de</w:t>
      </w:r>
      <w:r>
        <w:rPr>
          <w:lang w:val="ro-RO" w:eastAsia="ro-RO" w:bidi="ro-RO"/>
        </w:rPr>
        <w:t xml:space="preserve"> </w:t>
      </w:r>
      <w:r w:rsidRPr="006A327D">
        <w:rPr>
          <w:lang w:val="ro-RO" w:eastAsia="ro-RO" w:bidi="ro-RO"/>
        </w:rPr>
        <w:t>Școala Gimnazială Nr. 1 Olcea</w:t>
      </w:r>
      <w:r w:rsidR="00291715" w:rsidRPr="00291715">
        <w:rPr>
          <w:lang w:val="ro-RO" w:eastAsia="ro-RO" w:bidi="ro-RO"/>
        </w:rPr>
        <w:t>.</w:t>
      </w:r>
    </w:p>
    <w:p w14:paraId="135998C8" w14:textId="77777777" w:rsidR="006A327D" w:rsidRDefault="00291715" w:rsidP="006A327D">
      <w:pPr>
        <w:spacing w:line="360" w:lineRule="auto"/>
        <w:ind w:firstLine="720"/>
        <w:jc w:val="both"/>
        <w:rPr>
          <w:lang w:val="ro-RO" w:eastAsia="ro-RO" w:bidi="ro-RO"/>
        </w:rPr>
      </w:pPr>
      <w:r w:rsidRPr="006A327D">
        <w:rPr>
          <w:b/>
          <w:bCs/>
          <w:lang w:val="ro-RO" w:eastAsia="ro-RO" w:bidi="ro-RO"/>
        </w:rPr>
        <w:t>(2)</w:t>
      </w:r>
      <w:r w:rsidRPr="00291715">
        <w:rPr>
          <w:lang w:val="ro-RO" w:eastAsia="ro-RO" w:bidi="ro-RO"/>
        </w:rPr>
        <w:t xml:space="preserve"> Activităţile derulate în parteneriat nu pot avea conotaţii politice, de propagandă electorală, de prozelitism religios, nu pot fi contrare moralei sau legilor statului, iar în cazul </w:t>
      </w:r>
      <w:r w:rsidRPr="00291715">
        <w:rPr>
          <w:lang w:val="ro-RO" w:eastAsia="ro-RO" w:bidi="ro-RO"/>
        </w:rPr>
        <w:lastRenderedPageBreak/>
        <w:t>parteneriatelor cu agenții economici nu se poate face publicitate la produsele sau serviciile acestora.</w:t>
      </w:r>
    </w:p>
    <w:p w14:paraId="44C6FA68" w14:textId="34B92E31" w:rsidR="00291715" w:rsidRPr="00291715" w:rsidRDefault="00291715" w:rsidP="006A327D">
      <w:pPr>
        <w:spacing w:line="360" w:lineRule="auto"/>
        <w:ind w:firstLine="720"/>
        <w:jc w:val="both"/>
        <w:rPr>
          <w:lang w:val="ro-RO" w:eastAsia="ro-RO" w:bidi="ro-RO"/>
        </w:rPr>
      </w:pPr>
      <w:r w:rsidRPr="006A327D">
        <w:rPr>
          <w:b/>
          <w:bCs/>
          <w:lang w:val="ro-RO" w:eastAsia="ro-RO" w:bidi="ro-RO"/>
        </w:rPr>
        <w:t>(3)</w:t>
      </w:r>
      <w:r w:rsidRPr="00291715">
        <w:rPr>
          <w:lang w:val="ro-RO" w:eastAsia="ro-RO" w:bidi="ro-RO"/>
        </w:rPr>
        <w:t xml:space="preserve"> Autorităţile administraţiei publice locale asigură condiţiile şi fondurile necesare pentru implementarea şi respectarea normelor de sănătate şi securitate în muncă şi pentru asigurarea securităţii </w:t>
      </w:r>
      <w:r w:rsidR="00911C4E">
        <w:rPr>
          <w:lang w:val="ro-RO" w:eastAsia="ro-RO" w:bidi="ro-RO"/>
        </w:rPr>
        <w:t>beneficiarilor primari</w:t>
      </w:r>
      <w:r w:rsidRPr="00291715">
        <w:rPr>
          <w:lang w:val="ro-RO" w:eastAsia="ro-RO" w:bidi="ro-RO"/>
        </w:rPr>
        <w:t xml:space="preserve"> şi a personalului în perimetrul unităţii de învăţământ.</w:t>
      </w:r>
    </w:p>
    <w:p w14:paraId="18C5DE5C" w14:textId="7E8B4AC6" w:rsidR="00911C4E" w:rsidRDefault="00291715" w:rsidP="00CA352D">
      <w:pPr>
        <w:spacing w:line="360" w:lineRule="auto"/>
        <w:ind w:firstLine="720"/>
        <w:jc w:val="both"/>
        <w:rPr>
          <w:lang w:val="ro-RO" w:eastAsia="ro-RO" w:bidi="ro-RO"/>
        </w:rPr>
      </w:pPr>
      <w:r w:rsidRPr="006A327D">
        <w:rPr>
          <w:b/>
          <w:bCs/>
          <w:lang w:val="ro-RO" w:eastAsia="ro-RO" w:bidi="ro-RO"/>
        </w:rPr>
        <w:t>A</w:t>
      </w:r>
      <w:r w:rsidR="006A327D" w:rsidRPr="006A327D">
        <w:rPr>
          <w:b/>
          <w:bCs/>
          <w:lang w:val="ro-RO" w:eastAsia="ro-RO" w:bidi="ro-RO"/>
        </w:rPr>
        <w:t>rt. 2</w:t>
      </w:r>
      <w:r w:rsidR="002332D8">
        <w:rPr>
          <w:b/>
          <w:bCs/>
          <w:lang w:val="ro-RO" w:eastAsia="ro-RO" w:bidi="ro-RO"/>
        </w:rPr>
        <w:t>10</w:t>
      </w:r>
      <w:r w:rsidR="006A327D" w:rsidRPr="006A327D">
        <w:rPr>
          <w:b/>
          <w:bCs/>
          <w:lang w:val="ro-RO" w:eastAsia="ro-RO" w:bidi="ro-RO"/>
        </w:rPr>
        <w:t xml:space="preserve">. </w:t>
      </w:r>
      <w:r w:rsidR="00CA352D" w:rsidRPr="006A327D">
        <w:rPr>
          <w:lang w:val="ro-RO" w:eastAsia="ro-RO" w:bidi="ro-RO"/>
        </w:rPr>
        <w:t>Școala Gimnazială Nr. 1 Olcea</w:t>
      </w:r>
      <w:r w:rsidR="00CA352D">
        <w:rPr>
          <w:lang w:val="ro-RO" w:eastAsia="ro-RO" w:bidi="ro-RO"/>
        </w:rPr>
        <w:t xml:space="preserve"> </w:t>
      </w:r>
      <w:r w:rsidR="00CA352D" w:rsidRPr="00291715">
        <w:rPr>
          <w:lang w:val="ro-RO" w:eastAsia="ro-RO" w:bidi="ro-RO"/>
        </w:rPr>
        <w:t xml:space="preserve">încheie protocoale de parteneriat cu organizaţii nonguvernamentale, unităţi medicale, poliţie, jandarmerie, instituţii de cultură, asociaţii confesionale, alte organisme, în vederea atingerii obiectivelor educaţionale stabilite prin planul </w:t>
      </w:r>
      <w:r w:rsidR="00CA352D" w:rsidRPr="00BD447D">
        <w:rPr>
          <w:color w:val="000000" w:themeColor="text1"/>
          <w:lang w:val="ro-RO"/>
        </w:rPr>
        <w:t>de dezvoltare instituțională</w:t>
      </w:r>
      <w:r w:rsidR="00CA352D" w:rsidRPr="00911C4E">
        <w:rPr>
          <w:lang w:val="ro-RO" w:eastAsia="ro-RO" w:bidi="ro-RO"/>
        </w:rPr>
        <w:t xml:space="preserve"> </w:t>
      </w:r>
      <w:r w:rsidR="00CA352D">
        <w:rPr>
          <w:lang w:val="ro-RO" w:eastAsia="ro-RO" w:bidi="ro-RO"/>
        </w:rPr>
        <w:t xml:space="preserve">al </w:t>
      </w:r>
      <w:r w:rsidR="00CA352D" w:rsidRPr="00911C4E">
        <w:rPr>
          <w:lang w:val="ro-RO" w:eastAsia="ro-RO" w:bidi="ro-RO"/>
        </w:rPr>
        <w:t>Școlii Gimnaziale Nr. 1 Olcea</w:t>
      </w:r>
      <w:r w:rsidR="00CA352D">
        <w:rPr>
          <w:lang w:val="ro-RO" w:eastAsia="ro-RO" w:bidi="ro-RO"/>
        </w:rPr>
        <w:t>.</w:t>
      </w:r>
    </w:p>
    <w:p w14:paraId="45BF8CE8" w14:textId="3447D50D" w:rsidR="00291715" w:rsidRPr="00291715" w:rsidRDefault="00291715" w:rsidP="00CA352D">
      <w:pPr>
        <w:spacing w:line="360" w:lineRule="auto"/>
        <w:ind w:firstLine="720"/>
        <w:jc w:val="both"/>
        <w:rPr>
          <w:lang w:val="ro-RO" w:eastAsia="ro-RO" w:bidi="ro-RO"/>
        </w:rPr>
      </w:pPr>
      <w:r w:rsidRPr="006A327D">
        <w:rPr>
          <w:b/>
          <w:bCs/>
          <w:lang w:val="ro-RO" w:eastAsia="ro-RO" w:bidi="ro-RO"/>
        </w:rPr>
        <w:t>A</w:t>
      </w:r>
      <w:r w:rsidR="006A327D" w:rsidRPr="006A327D">
        <w:rPr>
          <w:b/>
          <w:bCs/>
          <w:lang w:val="ro-RO" w:eastAsia="ro-RO" w:bidi="ro-RO"/>
        </w:rPr>
        <w:t>rt. 2</w:t>
      </w:r>
      <w:r w:rsidR="002332D8">
        <w:rPr>
          <w:b/>
          <w:bCs/>
          <w:lang w:val="ro-RO" w:eastAsia="ro-RO" w:bidi="ro-RO"/>
        </w:rPr>
        <w:t>11</w:t>
      </w:r>
      <w:r w:rsidR="006A327D" w:rsidRPr="006A327D">
        <w:rPr>
          <w:b/>
          <w:bCs/>
          <w:lang w:val="ro-RO" w:eastAsia="ro-RO" w:bidi="ro-RO"/>
        </w:rPr>
        <w:t xml:space="preserve">. </w:t>
      </w:r>
      <w:r w:rsidRPr="006A327D">
        <w:rPr>
          <w:b/>
          <w:bCs/>
          <w:lang w:val="ro-RO" w:eastAsia="ro-RO" w:bidi="ro-RO"/>
        </w:rPr>
        <w:t>(1)</w:t>
      </w:r>
      <w:r w:rsidRPr="00291715">
        <w:rPr>
          <w:lang w:val="ro-RO" w:eastAsia="ro-RO" w:bidi="ro-RO"/>
        </w:rPr>
        <w:t xml:space="preserve"> Protocolul conţine prevederi cu privire la responsabilităţile părţilor implicate, cu respectarea prevederilor legale în vigoare.</w:t>
      </w:r>
    </w:p>
    <w:p w14:paraId="608D873B" w14:textId="1EFC3B4F" w:rsidR="00291715" w:rsidRPr="00291715" w:rsidRDefault="00291715" w:rsidP="00291715">
      <w:pPr>
        <w:spacing w:line="360" w:lineRule="auto"/>
        <w:ind w:firstLine="720"/>
        <w:jc w:val="both"/>
        <w:rPr>
          <w:lang w:val="ro-RO" w:eastAsia="ro-RO" w:bidi="ro-RO"/>
        </w:rPr>
      </w:pPr>
      <w:r w:rsidRPr="006A327D">
        <w:rPr>
          <w:b/>
          <w:bCs/>
          <w:lang w:val="ro-RO" w:eastAsia="ro-RO" w:bidi="ro-RO"/>
        </w:rPr>
        <w:t>(</w:t>
      </w:r>
      <w:r w:rsidR="00CA352D">
        <w:rPr>
          <w:b/>
          <w:bCs/>
          <w:lang w:val="ro-RO" w:eastAsia="ro-RO" w:bidi="ro-RO"/>
        </w:rPr>
        <w:t>2</w:t>
      </w:r>
      <w:r w:rsidRPr="006A327D">
        <w:rPr>
          <w:b/>
          <w:bCs/>
          <w:lang w:val="ro-RO" w:eastAsia="ro-RO" w:bidi="ro-RO"/>
        </w:rPr>
        <w:t>)</w:t>
      </w:r>
      <w:r w:rsidRPr="00291715">
        <w:rPr>
          <w:lang w:val="ro-RO" w:eastAsia="ro-RO" w:bidi="ro-RO"/>
        </w:rPr>
        <w:t xml:space="preserve"> În cazul derulării unor activităţi în afara perimetrului unităţii de învăţământ, în protocol se va specifica concret cărei părţi îi revine responsabilitatea asigurării securităţii </w:t>
      </w:r>
      <w:r w:rsidR="00911C4E">
        <w:rPr>
          <w:lang w:val="ro-RO" w:eastAsia="ro-RO" w:bidi="ro-RO"/>
        </w:rPr>
        <w:t>beneficiarilor primari</w:t>
      </w:r>
      <w:r w:rsidRPr="00291715">
        <w:rPr>
          <w:lang w:val="ro-RO" w:eastAsia="ro-RO" w:bidi="ro-RO"/>
        </w:rPr>
        <w:t>.</w:t>
      </w:r>
    </w:p>
    <w:p w14:paraId="3089D24E" w14:textId="2B070302" w:rsidR="00291715" w:rsidRPr="00291715" w:rsidRDefault="00291715" w:rsidP="00291715">
      <w:pPr>
        <w:spacing w:line="360" w:lineRule="auto"/>
        <w:ind w:firstLine="720"/>
        <w:jc w:val="both"/>
        <w:rPr>
          <w:lang w:val="ro-RO" w:eastAsia="ro-RO" w:bidi="ro-RO"/>
        </w:rPr>
      </w:pPr>
      <w:r w:rsidRPr="006A327D">
        <w:rPr>
          <w:b/>
          <w:bCs/>
          <w:lang w:val="ro-RO" w:eastAsia="ro-RO" w:bidi="ro-RO"/>
        </w:rPr>
        <w:t>(</w:t>
      </w:r>
      <w:r w:rsidR="00CA352D">
        <w:rPr>
          <w:b/>
          <w:bCs/>
          <w:lang w:val="ro-RO" w:eastAsia="ro-RO" w:bidi="ro-RO"/>
        </w:rPr>
        <w:t>3</w:t>
      </w:r>
      <w:r w:rsidRPr="006A327D">
        <w:rPr>
          <w:b/>
          <w:bCs/>
          <w:lang w:val="ro-RO" w:eastAsia="ro-RO" w:bidi="ro-RO"/>
        </w:rPr>
        <w:t>)</w:t>
      </w:r>
      <w:r w:rsidRPr="00291715">
        <w:rPr>
          <w:lang w:val="ro-RO" w:eastAsia="ro-RO" w:bidi="ro-RO"/>
        </w:rPr>
        <w:t xml:space="preserve"> Rezultatul activităţilor realizate va fi făcut public, prin afişare la sediul unităţii, pe site-ul şcolii, prin comunicate de presă şi prin alte mijloace de informare.</w:t>
      </w:r>
    </w:p>
    <w:p w14:paraId="3255B515" w14:textId="13C1A6CF" w:rsidR="00291715" w:rsidRPr="00291715" w:rsidRDefault="00291715" w:rsidP="00291715">
      <w:pPr>
        <w:spacing w:line="360" w:lineRule="auto"/>
        <w:ind w:firstLine="720"/>
        <w:jc w:val="both"/>
        <w:rPr>
          <w:lang w:val="ro-RO" w:eastAsia="ro-RO" w:bidi="ro-RO"/>
        </w:rPr>
      </w:pPr>
      <w:r w:rsidRPr="006A327D">
        <w:rPr>
          <w:b/>
          <w:bCs/>
          <w:lang w:val="ro-RO" w:eastAsia="ro-RO" w:bidi="ro-RO"/>
        </w:rPr>
        <w:t>(</w:t>
      </w:r>
      <w:r w:rsidR="00CA352D">
        <w:rPr>
          <w:b/>
          <w:bCs/>
          <w:lang w:val="ro-RO" w:eastAsia="ro-RO" w:bidi="ro-RO"/>
        </w:rPr>
        <w:t>4</w:t>
      </w:r>
      <w:r w:rsidRPr="006A327D">
        <w:rPr>
          <w:b/>
          <w:bCs/>
          <w:lang w:val="ro-RO" w:eastAsia="ro-RO" w:bidi="ro-RO"/>
        </w:rPr>
        <w:t>)</w:t>
      </w:r>
      <w:r w:rsidRPr="00291715">
        <w:rPr>
          <w:lang w:val="ro-RO" w:eastAsia="ro-RO" w:bidi="ro-RO"/>
        </w:rPr>
        <w:t xml:space="preserve"> </w:t>
      </w:r>
      <w:r w:rsidR="006A327D" w:rsidRPr="006A327D">
        <w:rPr>
          <w:lang w:val="ro-RO" w:eastAsia="ro-RO" w:bidi="ro-RO"/>
        </w:rPr>
        <w:t>Școala Gimnazială Nr. 1 Olcea</w:t>
      </w:r>
      <w:r w:rsidR="006A327D">
        <w:rPr>
          <w:lang w:val="ro-RO" w:eastAsia="ro-RO" w:bidi="ro-RO"/>
        </w:rPr>
        <w:t xml:space="preserve"> poate </w:t>
      </w:r>
      <w:r w:rsidRPr="00291715">
        <w:rPr>
          <w:lang w:val="ro-RO" w:eastAsia="ro-RO" w:bidi="ro-RO"/>
        </w:rPr>
        <w:t>încheia protocoale de parteneriat şi po</w:t>
      </w:r>
      <w:r w:rsidR="00911C4E">
        <w:rPr>
          <w:lang w:val="ro-RO" w:eastAsia="ro-RO" w:bidi="ro-RO"/>
        </w:rPr>
        <w:t>a</w:t>
      </w:r>
      <w:r w:rsidRPr="00291715">
        <w:rPr>
          <w:lang w:val="ro-RO" w:eastAsia="ro-RO" w:bidi="ro-RO"/>
        </w:rPr>
        <w:t>t</w:t>
      </w:r>
      <w:r w:rsidR="00911C4E">
        <w:rPr>
          <w:lang w:val="ro-RO" w:eastAsia="ro-RO" w:bidi="ro-RO"/>
        </w:rPr>
        <w:t>e</w:t>
      </w:r>
      <w:r w:rsidRPr="00291715">
        <w:rPr>
          <w:lang w:val="ro-RO" w:eastAsia="ro-RO" w:bidi="ro-RO"/>
        </w:rPr>
        <w:t xml:space="preserve"> derula activităţi comune cu unităţi de învăţământ din străinătate, având ca obiectiv principal dezvoltarea personalităţii copiilor şi a tinerilor, respectându-se legislaţia în vigoare din statele din care provin instituţiile respective.</w:t>
      </w:r>
    </w:p>
    <w:p w14:paraId="4F45E593" w14:textId="4EC36C0F" w:rsidR="00BA73EF" w:rsidRPr="00291715" w:rsidRDefault="00291715" w:rsidP="00D33349">
      <w:pPr>
        <w:spacing w:line="360" w:lineRule="auto"/>
        <w:ind w:firstLine="720"/>
        <w:jc w:val="both"/>
        <w:rPr>
          <w:lang w:val="ro-RO" w:eastAsia="ro-RO" w:bidi="ro-RO"/>
        </w:rPr>
      </w:pPr>
      <w:r w:rsidRPr="006A327D">
        <w:rPr>
          <w:b/>
          <w:bCs/>
          <w:lang w:val="ro-RO" w:eastAsia="ro-RO" w:bidi="ro-RO"/>
        </w:rPr>
        <w:t>(</w:t>
      </w:r>
      <w:r w:rsidR="00CA352D">
        <w:rPr>
          <w:b/>
          <w:bCs/>
          <w:lang w:val="ro-RO" w:eastAsia="ro-RO" w:bidi="ro-RO"/>
        </w:rPr>
        <w:t>5</w:t>
      </w:r>
      <w:r w:rsidRPr="006A327D">
        <w:rPr>
          <w:b/>
          <w:bCs/>
          <w:lang w:val="ro-RO" w:eastAsia="ro-RO" w:bidi="ro-RO"/>
        </w:rPr>
        <w:t>)</w:t>
      </w:r>
      <w:r w:rsidRPr="00291715">
        <w:rPr>
          <w:lang w:val="ro-RO" w:eastAsia="ro-RO" w:bidi="ro-RO"/>
        </w:rPr>
        <w:t xml:space="preserve"> Reprezentanţii părinţilor</w:t>
      </w:r>
      <w:r w:rsidR="00911C4E">
        <w:rPr>
          <w:lang w:val="ro-RO" w:eastAsia="ro-RO" w:bidi="ro-RO"/>
        </w:rPr>
        <w:t>/reprezentanților legali</w:t>
      </w:r>
      <w:r w:rsidRPr="00291715">
        <w:rPr>
          <w:lang w:val="ro-RO" w:eastAsia="ro-RO" w:bidi="ro-RO"/>
        </w:rPr>
        <w:t xml:space="preserve"> se vor implica direct în buna derulare a activităţilor din cadrul parteneriatelor ce se derulează în unitatea de învăţământ.</w:t>
      </w:r>
    </w:p>
    <w:p w14:paraId="3CE01941" w14:textId="081009B7" w:rsidR="00B9713C" w:rsidRDefault="00B9713C" w:rsidP="00D33349">
      <w:pPr>
        <w:spacing w:line="360" w:lineRule="auto"/>
        <w:rPr>
          <w:rFonts w:eastAsia="Calibri"/>
          <w:lang w:val="ro-RO"/>
        </w:rPr>
      </w:pPr>
      <w:bookmarkStart w:id="54" w:name="_Toc98942795"/>
    </w:p>
    <w:p w14:paraId="6A517477" w14:textId="5D47765B" w:rsidR="00FA51B8" w:rsidRDefault="00FA51B8" w:rsidP="00D33349">
      <w:pPr>
        <w:spacing w:line="360" w:lineRule="auto"/>
        <w:rPr>
          <w:rFonts w:eastAsia="Calibri"/>
          <w:lang w:val="ro-RO"/>
        </w:rPr>
      </w:pPr>
    </w:p>
    <w:p w14:paraId="1994731A" w14:textId="19F1E397" w:rsidR="00FA51B8" w:rsidRDefault="00FA51B8" w:rsidP="00D33349">
      <w:pPr>
        <w:spacing w:line="360" w:lineRule="auto"/>
        <w:rPr>
          <w:rFonts w:eastAsia="Calibri"/>
          <w:lang w:val="ro-RO"/>
        </w:rPr>
      </w:pPr>
    </w:p>
    <w:p w14:paraId="6FB4CAA7" w14:textId="77777777" w:rsidR="00FA51B8" w:rsidRDefault="00FA51B8" w:rsidP="00D33349">
      <w:pPr>
        <w:spacing w:line="360" w:lineRule="auto"/>
        <w:rPr>
          <w:rFonts w:eastAsia="Calibri"/>
          <w:lang w:val="ro-RO"/>
        </w:rPr>
      </w:pPr>
    </w:p>
    <w:p w14:paraId="16C8E019" w14:textId="77777777" w:rsidR="00540A57" w:rsidRPr="00481B95" w:rsidRDefault="00540A57" w:rsidP="00D33349">
      <w:pPr>
        <w:spacing w:line="360" w:lineRule="auto"/>
        <w:rPr>
          <w:rFonts w:eastAsia="Calibri"/>
          <w:lang w:val="ro-RO"/>
        </w:rPr>
      </w:pPr>
    </w:p>
    <w:p w14:paraId="64507664" w14:textId="2C04839D" w:rsidR="00F905E5" w:rsidRPr="00BD447D" w:rsidRDefault="00D33349" w:rsidP="00D33349">
      <w:pPr>
        <w:pStyle w:val="Heading1"/>
        <w:spacing w:before="0" w:after="0" w:line="360" w:lineRule="auto"/>
        <w:rPr>
          <w:rFonts w:eastAsia="Calibri"/>
          <w:lang w:val="it-IT"/>
        </w:rPr>
      </w:pPr>
      <w:bookmarkStart w:id="55" w:name="_Toc198808276"/>
      <w:bookmarkEnd w:id="54"/>
      <w:r w:rsidRPr="00CF6DF9">
        <w:rPr>
          <w:rFonts w:eastAsia="Calibri"/>
          <w:lang w:val="ro-RO"/>
        </w:rPr>
        <w:lastRenderedPageBreak/>
        <w:t xml:space="preserve">CAPITOLUL </w:t>
      </w:r>
      <w:r>
        <w:rPr>
          <w:rFonts w:eastAsia="Calibri"/>
          <w:lang w:val="ro-RO"/>
        </w:rPr>
        <w:t xml:space="preserve">X - </w:t>
      </w:r>
      <w:r w:rsidRPr="00D33349">
        <w:rPr>
          <w:rFonts w:eastAsia="Calibri"/>
          <w:lang w:val="ro-RO"/>
        </w:rPr>
        <w:t xml:space="preserve">ACCESUL </w:t>
      </w:r>
      <w:r w:rsidR="00F905E5">
        <w:rPr>
          <w:rFonts w:eastAsia="Calibri"/>
          <w:lang w:val="ro-RO"/>
        </w:rPr>
        <w:t xml:space="preserve">ÎN </w:t>
      </w:r>
      <w:r w:rsidR="00F905E5" w:rsidRPr="00BD447D">
        <w:rPr>
          <w:rFonts w:eastAsia="Calibri"/>
          <w:lang w:val="it-IT"/>
        </w:rPr>
        <w:t>Școala Gimnazială Nr. 1 Olcea</w:t>
      </w:r>
      <w:bookmarkEnd w:id="55"/>
    </w:p>
    <w:p w14:paraId="4439EA63" w14:textId="77777777" w:rsidR="00F905E5" w:rsidRPr="00BD447D" w:rsidRDefault="00F905E5" w:rsidP="00F905E5">
      <w:pPr>
        <w:rPr>
          <w:rFonts w:eastAsia="Calibri"/>
          <w:lang w:val="it-IT"/>
        </w:rPr>
      </w:pPr>
    </w:p>
    <w:p w14:paraId="5423CCF8" w14:textId="50E94583" w:rsidR="00F905E5" w:rsidRPr="00540A57" w:rsidRDefault="00F905E5" w:rsidP="00F905E5">
      <w:pPr>
        <w:spacing w:after="160" w:line="259" w:lineRule="auto"/>
        <w:ind w:firstLine="720"/>
        <w:rPr>
          <w:rFonts w:eastAsia="Calibri"/>
          <w:b/>
          <w:lang w:val="it-IT"/>
        </w:rPr>
      </w:pPr>
      <w:r w:rsidRPr="00540A57">
        <w:rPr>
          <w:rFonts w:eastAsia="Calibri"/>
          <w:b/>
          <w:bCs/>
          <w:lang w:val="it-IT"/>
        </w:rPr>
        <w:t xml:space="preserve">X. 1. Accesul elevilor și personalului în incinta </w:t>
      </w:r>
      <w:r w:rsidRPr="00540A57">
        <w:rPr>
          <w:rFonts w:eastAsia="Calibri"/>
          <w:b/>
          <w:lang w:val="ro-RO"/>
        </w:rPr>
        <w:t>Școlii Gimnaziale Nr. 1 Olcea</w:t>
      </w:r>
    </w:p>
    <w:p w14:paraId="7C7B179D" w14:textId="7F882321" w:rsidR="00F905E5" w:rsidRPr="00540A57" w:rsidRDefault="00F905E5" w:rsidP="00F905E5">
      <w:pPr>
        <w:spacing w:line="360" w:lineRule="auto"/>
        <w:ind w:firstLine="720"/>
        <w:jc w:val="both"/>
        <w:rPr>
          <w:rFonts w:eastAsia="Calibri"/>
          <w:lang w:val="it-IT"/>
        </w:rPr>
      </w:pPr>
      <w:r w:rsidRPr="00540A57">
        <w:rPr>
          <w:rFonts w:eastAsia="Calibri"/>
          <w:b/>
          <w:bCs/>
          <w:lang w:val="it-IT"/>
        </w:rPr>
        <w:t>Art. 212.</w:t>
      </w:r>
      <w:r w:rsidRPr="00540A57">
        <w:rPr>
          <w:rFonts w:eastAsia="Calibri"/>
          <w:lang w:val="it-IT"/>
        </w:rPr>
        <w:t xml:space="preserve"> (1) Accesul cadrelor didactice, personalului didactic auxiliar și administrativ se realizează pe poarta și intrarea principală a unității, cu respectarea orarului de lucru. Intrarea principală este destinată accesului cadrelor didactice, personalului didactic auxiliar, personalului administrativ, inspectorilor școlari, reprezentanților autorităților locale, reprezentanților mass-mediei.</w:t>
      </w:r>
    </w:p>
    <w:p w14:paraId="1945D3DB" w14:textId="77777777" w:rsidR="00F905E5" w:rsidRPr="00540A57" w:rsidRDefault="00F905E5" w:rsidP="00F905E5">
      <w:pPr>
        <w:spacing w:line="360" w:lineRule="auto"/>
        <w:ind w:firstLine="720"/>
        <w:jc w:val="both"/>
        <w:rPr>
          <w:rFonts w:eastAsia="Calibri"/>
          <w:lang w:val="it-IT"/>
        </w:rPr>
      </w:pPr>
      <w:r w:rsidRPr="00540A57">
        <w:rPr>
          <w:rFonts w:eastAsia="Calibri"/>
          <w:lang w:val="it-IT"/>
        </w:rPr>
        <w:t>(2) Accesul elevilor cu dizabilități fizice și/sau cu cerințe educaționale speciale va fi facilitat prin rampa de acces, accesibilizarea balustradei sau folosirea tehnologiilor de acces, precum și a tehnologiilor asistive.</w:t>
      </w:r>
    </w:p>
    <w:p w14:paraId="26DD28BD" w14:textId="0E59077E" w:rsidR="00F905E5" w:rsidRPr="00540A57" w:rsidRDefault="00F905E5" w:rsidP="00F905E5">
      <w:pPr>
        <w:spacing w:line="360" w:lineRule="auto"/>
        <w:ind w:firstLine="720"/>
        <w:jc w:val="both"/>
        <w:rPr>
          <w:rFonts w:eastAsia="Calibri"/>
          <w:lang w:val="it-IT"/>
        </w:rPr>
      </w:pPr>
      <w:r w:rsidRPr="00540A57">
        <w:rPr>
          <w:rFonts w:eastAsia="Calibri"/>
          <w:lang w:val="it-IT"/>
        </w:rPr>
        <w:t xml:space="preserve">(3) Accesul elevilor se face pe la poarta și intrarea elevilor în intervalul </w:t>
      </w:r>
      <w:r w:rsidR="00540A57" w:rsidRPr="00540A57">
        <w:rPr>
          <w:rFonts w:eastAsia="Calibri"/>
          <w:lang w:val="it-IT"/>
        </w:rPr>
        <w:t>07:30-08:00</w:t>
      </w:r>
      <w:r w:rsidRPr="00540A57">
        <w:rPr>
          <w:rFonts w:eastAsia="Calibri"/>
          <w:lang w:val="it-IT"/>
        </w:rPr>
        <w:t>.</w:t>
      </w:r>
    </w:p>
    <w:p w14:paraId="0D70ACA3" w14:textId="00F28826" w:rsidR="00F905E5" w:rsidRPr="00540A57" w:rsidRDefault="00F905E5" w:rsidP="00F905E5">
      <w:pPr>
        <w:spacing w:line="360" w:lineRule="auto"/>
        <w:ind w:firstLine="720"/>
        <w:jc w:val="both"/>
        <w:rPr>
          <w:rFonts w:eastAsia="Calibri"/>
          <w:lang w:val="it-IT"/>
        </w:rPr>
      </w:pPr>
      <w:r w:rsidRPr="00540A57">
        <w:rPr>
          <w:rFonts w:eastAsia="Calibri"/>
          <w:lang w:val="it-IT"/>
        </w:rPr>
        <w:t xml:space="preserve">(4)  Deschiderea și închiderea porților se realizează de către </w:t>
      </w:r>
      <w:r w:rsidR="00B00C88">
        <w:rPr>
          <w:rFonts w:eastAsia="Calibri"/>
          <w:lang w:val="it-IT"/>
        </w:rPr>
        <w:t>profesorul de serviciu</w:t>
      </w:r>
      <w:r w:rsidRPr="00540A57">
        <w:rPr>
          <w:rFonts w:eastAsia="Calibri"/>
          <w:lang w:val="it-IT"/>
        </w:rPr>
        <w:t>.</w:t>
      </w:r>
    </w:p>
    <w:p w14:paraId="369B91C1" w14:textId="09E83493" w:rsidR="00F905E5" w:rsidRPr="00540A57" w:rsidRDefault="00F905E5" w:rsidP="00F905E5">
      <w:pPr>
        <w:spacing w:line="360" w:lineRule="auto"/>
        <w:ind w:firstLine="720"/>
        <w:jc w:val="both"/>
        <w:rPr>
          <w:rFonts w:eastAsia="Calibri"/>
          <w:lang w:val="it-IT"/>
        </w:rPr>
      </w:pPr>
      <w:r w:rsidRPr="00540A57">
        <w:rPr>
          <w:rFonts w:eastAsia="Calibri"/>
          <w:lang w:val="it-IT"/>
        </w:rPr>
        <w:t xml:space="preserve">(5)  Elevii sunt obligați să poarte asupra lor zilnic carnetul de elev </w:t>
      </w:r>
      <w:r w:rsidR="00B00C88">
        <w:rPr>
          <w:rFonts w:eastAsia="Calibri"/>
          <w:lang w:val="it-IT"/>
        </w:rPr>
        <w:t>și cel puțin o piesă din uniforma școlară</w:t>
      </w:r>
      <w:r w:rsidRPr="00540A57">
        <w:rPr>
          <w:rFonts w:eastAsia="Calibri"/>
          <w:lang w:val="it-IT"/>
        </w:rPr>
        <w:t>.</w:t>
      </w:r>
    </w:p>
    <w:p w14:paraId="093356DC" w14:textId="2F81BEF6" w:rsidR="00F905E5" w:rsidRPr="00540A57" w:rsidRDefault="00F905E5" w:rsidP="00F905E5">
      <w:pPr>
        <w:spacing w:line="360" w:lineRule="auto"/>
        <w:ind w:firstLine="720"/>
        <w:jc w:val="both"/>
        <w:rPr>
          <w:rFonts w:eastAsia="Calibri"/>
          <w:lang w:val="it-IT"/>
        </w:rPr>
      </w:pPr>
      <w:r w:rsidRPr="00540A57">
        <w:rPr>
          <w:rFonts w:eastAsia="Calibri"/>
          <w:lang w:val="it-IT"/>
        </w:rPr>
        <w:t xml:space="preserve">(6) Elevilor navetişti care întârzie li se va permite accesul în intervalul </w:t>
      </w:r>
      <w:r w:rsidR="00540A57" w:rsidRPr="00540A57">
        <w:rPr>
          <w:rFonts w:eastAsia="Calibri"/>
          <w:lang w:val="it-IT"/>
        </w:rPr>
        <w:t>08:00-09:00</w:t>
      </w:r>
      <w:r w:rsidRPr="00540A57">
        <w:rPr>
          <w:rFonts w:eastAsia="Calibri"/>
          <w:lang w:val="it-IT"/>
        </w:rPr>
        <w:t>, dacă sunt înregistraţi în tabele și doar pe baza carnetului, tot pe la intrarea elevilor. Elevilor care întârzie din alte motive li se permite accesul în unitate în aceleași condiții (pe baza de carnet) și doar în pauza dintre ore.</w:t>
      </w:r>
    </w:p>
    <w:p w14:paraId="1197DCD0" w14:textId="77777777" w:rsidR="00F905E5" w:rsidRPr="00540A57" w:rsidRDefault="00F905E5" w:rsidP="00F905E5">
      <w:pPr>
        <w:spacing w:line="360" w:lineRule="auto"/>
        <w:ind w:firstLine="720"/>
        <w:jc w:val="both"/>
        <w:rPr>
          <w:rFonts w:eastAsia="Calibri"/>
          <w:lang w:val="it-IT"/>
        </w:rPr>
      </w:pPr>
      <w:r w:rsidRPr="00540A57">
        <w:rPr>
          <w:rFonts w:eastAsia="Calibri"/>
          <w:lang w:val="it-IT"/>
        </w:rPr>
        <w:t>(7) Modificările intervenite în orar, care presupun accesul/ieșirea în/din unitate mai târziu/mai devreme decât orele precizate în orarul curent, vor fi aduse la cunoştința profesorului de serviciu în scris, într-un registru existent la uşa acces – profesori (comunicarea se va face pe traseul director – secretar – profesor serviciu).</w:t>
      </w:r>
    </w:p>
    <w:p w14:paraId="09FED575" w14:textId="7CE1B552" w:rsidR="00F905E5" w:rsidRPr="00540A57" w:rsidRDefault="00F905E5" w:rsidP="00F905E5">
      <w:pPr>
        <w:spacing w:line="360" w:lineRule="auto"/>
        <w:ind w:firstLine="720"/>
        <w:jc w:val="both"/>
        <w:rPr>
          <w:rFonts w:eastAsia="Calibri"/>
          <w:lang w:val="it-IT"/>
        </w:rPr>
      </w:pPr>
      <w:r w:rsidRPr="00540A57">
        <w:rPr>
          <w:rFonts w:eastAsia="Calibri"/>
          <w:lang w:val="it-IT"/>
        </w:rPr>
        <w:t>(8) În timpul programului școlar, mișcarea elevilor care desfășoară activități organizate în afara unității de învățământ se va face sub supravegherea cadrelor didactice.</w:t>
      </w:r>
    </w:p>
    <w:p w14:paraId="104F9E55" w14:textId="77777777" w:rsidR="00F905E5" w:rsidRPr="00540A57" w:rsidRDefault="00F905E5" w:rsidP="00F905E5">
      <w:pPr>
        <w:spacing w:line="360" w:lineRule="auto"/>
        <w:ind w:firstLine="720"/>
        <w:jc w:val="both"/>
        <w:rPr>
          <w:rFonts w:eastAsia="Calibri"/>
          <w:lang w:val="it-IT"/>
        </w:rPr>
      </w:pPr>
      <w:r w:rsidRPr="00540A57">
        <w:rPr>
          <w:rFonts w:eastAsia="Calibri"/>
          <w:lang w:val="it-IT"/>
        </w:rPr>
        <w:t>(9)  Accesul la secretariat al elevilor aflați în afara programului școlar se va face pe poarta de acces a profesorilor pe bază de carnet.</w:t>
      </w:r>
    </w:p>
    <w:p w14:paraId="5979D887" w14:textId="68B250A8" w:rsidR="00F905E5" w:rsidRPr="00540A57" w:rsidRDefault="00F905E5" w:rsidP="00F905E5">
      <w:pPr>
        <w:spacing w:line="360" w:lineRule="auto"/>
        <w:ind w:firstLine="720"/>
        <w:jc w:val="both"/>
        <w:rPr>
          <w:rFonts w:eastAsia="Calibri"/>
          <w:lang w:val="it-IT"/>
        </w:rPr>
      </w:pPr>
      <w:r w:rsidRPr="00540A57">
        <w:rPr>
          <w:rFonts w:eastAsia="Calibri"/>
          <w:lang w:val="it-IT"/>
        </w:rPr>
        <w:lastRenderedPageBreak/>
        <w:t xml:space="preserve">(10)  </w:t>
      </w:r>
      <w:bookmarkStart w:id="56" w:name="_Hlk175587300"/>
      <w:r w:rsidRPr="00540A57">
        <w:rPr>
          <w:rFonts w:eastAsia="Calibri"/>
          <w:lang w:val="it-IT"/>
        </w:rPr>
        <w:t>Ieșirea elevilor din unitate în timpul pauzelor sau după începerea cursurilor este strict interzisă, cu excepția situațiilor speciale, cazuri în care, elevii vor putea ieși numai după ce au obținut avizul profesorului de serviciu sau al învăţătorului/institutorului/profesorului pentru învăţământul primar/profesorului diriginte.</w:t>
      </w:r>
      <w:bookmarkEnd w:id="56"/>
    </w:p>
    <w:p w14:paraId="32748EFB" w14:textId="77777777" w:rsidR="00F905E5" w:rsidRPr="00540A57" w:rsidRDefault="00F905E5" w:rsidP="00F905E5">
      <w:pPr>
        <w:spacing w:line="360" w:lineRule="auto"/>
        <w:ind w:firstLine="720"/>
        <w:jc w:val="both"/>
        <w:rPr>
          <w:rFonts w:eastAsia="Calibri"/>
          <w:lang w:val="it-IT"/>
        </w:rPr>
      </w:pPr>
      <w:r w:rsidRPr="00540A57">
        <w:rPr>
          <w:rFonts w:eastAsia="Calibri"/>
          <w:lang w:val="it-IT"/>
        </w:rPr>
        <w:t>(11) Se interzice intrarea elevilor și a personalului unității cu animale de companie, sau să aibă asupra lor arme sau obiecte contondente, substanțe toxice, explozivo-pirotehnice, iritante-lacrimogene sau ușor inflamabile, publicații având caracter obscen sau instigator, precum și stupefiante sau băuturi alcoolice. Elevilor le este interzis să introducă şi să difuzeze, în unitatea de învăţământ preuniversitar, materiale care, prin conţinutul lor, atentează la independenţa, suveranitatea, unitatea şi integritatea naţională a ţării, care promovează idei antiţigăniste, conform Legii nr. 2/2021 privind unele măsuri pentru prevenirea şi combaterea antiţigănismului, cultivă violenţa, intoleranţa sau care lezează imaginea publică a unei persoane, să introducă şi/sau să facă uz în spaţiul unităţii de învăţământ de orice tipuri de arme sau alte produse pirotehnice, precum muniţie, petarde, pocnitori sau altele asemenea, sprayuri lacrimogene, paralizante sau altele asemenea care, prin acţiunea lor, pot afecta integritatea fizică şi psihică a elevilor şi a personalului unităţii de învăţământ (elevii nu pot fi deposedaţi de bunurile personale care nu atentează la siguranţa personală sau a celorlalte persoane din unitatea de învăţământ, în conformitate cu prevederile legale). Se interzice elevilor să deţină, să consume sau să comercializeze, în unitatea de învăţământ, droguri, băuturi alcoolice, băuturi energizante, substanţe etnobotanice sau alte substanţe interzise, toate categoriile de produse care conţin tutun sau ţigaretele electronice şi să organizeze sau să participe/promoveze participarea la jocuri de noroc.</w:t>
      </w:r>
    </w:p>
    <w:p w14:paraId="3C9E0827" w14:textId="77777777" w:rsidR="00F905E5" w:rsidRPr="00540A57" w:rsidRDefault="00F905E5" w:rsidP="00F905E5">
      <w:pPr>
        <w:spacing w:line="360" w:lineRule="auto"/>
        <w:ind w:firstLine="720"/>
        <w:jc w:val="both"/>
        <w:rPr>
          <w:rFonts w:eastAsia="Calibri"/>
          <w:lang w:val="it-IT"/>
        </w:rPr>
      </w:pPr>
      <w:r w:rsidRPr="00540A57">
        <w:rPr>
          <w:rFonts w:eastAsia="Calibri"/>
          <w:lang w:val="it-IT"/>
        </w:rPr>
        <w:t>(12) Profesorul de serviciu și personalul unității este obligat să cunoască și să respecte obligațiile ce îi revin, fiind direct răspunzător pentru paza și integritatea unității, a bunurilor și valorilor încredințate, precum și pentru asigurarea ordinii și securității persoanelor în incinta unității.</w:t>
      </w:r>
    </w:p>
    <w:p w14:paraId="15AB9943" w14:textId="36BED842" w:rsidR="00F905E5" w:rsidRPr="00540A57" w:rsidRDefault="00F905E5" w:rsidP="00F905E5">
      <w:pPr>
        <w:spacing w:line="360" w:lineRule="auto"/>
        <w:ind w:firstLine="720"/>
        <w:jc w:val="both"/>
        <w:rPr>
          <w:rFonts w:eastAsia="Calibri"/>
          <w:lang w:val="it-IT"/>
        </w:rPr>
      </w:pPr>
      <w:r w:rsidRPr="00540A57">
        <w:rPr>
          <w:rFonts w:eastAsia="Calibri"/>
          <w:lang w:val="it-IT"/>
        </w:rPr>
        <w:t>(13)</w:t>
      </w:r>
      <w:r w:rsidR="00FA51B8" w:rsidRPr="00540A57">
        <w:rPr>
          <w:rFonts w:eastAsia="Calibri"/>
          <w:lang w:val="it-IT"/>
        </w:rPr>
        <w:t xml:space="preserve"> </w:t>
      </w:r>
      <w:r w:rsidRPr="00540A57">
        <w:rPr>
          <w:rFonts w:eastAsia="Calibri"/>
          <w:lang w:val="it-IT"/>
        </w:rPr>
        <w:t>În timpul pauzelor, profesorul de serviciu asigură siguranța prin supravegherea elevilor.</w:t>
      </w:r>
    </w:p>
    <w:p w14:paraId="732351B0" w14:textId="77777777" w:rsidR="00F905E5" w:rsidRPr="00540A57" w:rsidRDefault="00F905E5" w:rsidP="00F905E5">
      <w:pPr>
        <w:spacing w:line="360" w:lineRule="auto"/>
        <w:ind w:firstLine="720"/>
        <w:jc w:val="both"/>
        <w:rPr>
          <w:rFonts w:eastAsia="Calibri"/>
          <w:lang w:val="it-IT"/>
        </w:rPr>
      </w:pPr>
      <w:r w:rsidRPr="00540A57">
        <w:rPr>
          <w:rFonts w:eastAsia="Calibri"/>
          <w:lang w:val="it-IT"/>
        </w:rPr>
        <w:lastRenderedPageBreak/>
        <w:t>(14) Accesul și fluxul de persoane vor fi gestionate la intrarea în unitatea de învățământ de către persoane desemnate de către conducerea unității.</w:t>
      </w:r>
    </w:p>
    <w:p w14:paraId="2D01CF8A" w14:textId="77777777" w:rsidR="00F905E5" w:rsidRPr="00540A57" w:rsidRDefault="00F905E5" w:rsidP="00F905E5">
      <w:pPr>
        <w:spacing w:line="360" w:lineRule="auto"/>
        <w:ind w:firstLine="720"/>
        <w:jc w:val="both"/>
        <w:rPr>
          <w:rFonts w:eastAsia="Calibri"/>
          <w:lang w:val="it-IT"/>
        </w:rPr>
      </w:pPr>
      <w:r w:rsidRPr="00540A57">
        <w:rPr>
          <w:rFonts w:eastAsia="Calibri"/>
          <w:lang w:val="it-IT"/>
        </w:rPr>
        <w:t xml:space="preserve">(15) Pentru accesul în unitate, se vor respecta prevederile Procedurii operaționale Accesul elevilor și a personalului în incinta unității școlare. </w:t>
      </w:r>
    </w:p>
    <w:p w14:paraId="3983ABB0" w14:textId="77777777" w:rsidR="00F905E5" w:rsidRPr="00BD447D" w:rsidRDefault="00F905E5" w:rsidP="00F905E5">
      <w:pPr>
        <w:spacing w:line="360" w:lineRule="auto"/>
        <w:ind w:firstLine="720"/>
        <w:jc w:val="both"/>
        <w:rPr>
          <w:rFonts w:eastAsia="Calibri"/>
          <w:b/>
          <w:bCs/>
          <w:color w:val="000000"/>
          <w:lang w:val="it-IT"/>
        </w:rPr>
      </w:pPr>
      <w:bookmarkStart w:id="57" w:name="_Hlk171667766"/>
      <w:bookmarkStart w:id="58" w:name="_Hlk171667805"/>
      <w:r w:rsidRPr="00BD447D">
        <w:rPr>
          <w:rFonts w:eastAsia="Calibri"/>
          <w:b/>
          <w:bCs/>
          <w:color w:val="000000"/>
          <w:lang w:val="it-IT"/>
        </w:rPr>
        <w:t>Introducerea și utilizarea telefoanelor mobile în unitate de către elevi</w:t>
      </w:r>
    </w:p>
    <w:bookmarkEnd w:id="57"/>
    <w:bookmarkEnd w:id="58"/>
    <w:p w14:paraId="0B5E4E84" w14:textId="77777777" w:rsidR="00F905E5" w:rsidRPr="00BD447D" w:rsidRDefault="00F905E5" w:rsidP="00F905E5">
      <w:pPr>
        <w:spacing w:line="360" w:lineRule="auto"/>
        <w:ind w:firstLine="720"/>
        <w:jc w:val="both"/>
        <w:rPr>
          <w:rFonts w:eastAsia="Calibri"/>
          <w:color w:val="000000"/>
          <w:lang w:val="it-IT"/>
        </w:rPr>
      </w:pPr>
      <w:r w:rsidRPr="00BD447D">
        <w:rPr>
          <w:rFonts w:eastAsia="Calibri"/>
          <w:color w:val="000000"/>
          <w:lang w:val="it-IT"/>
        </w:rPr>
        <w:t xml:space="preserve">(16) Elevilor le este interzis să utilizeze telefoanele mobile sau orice alt echipament de comunicaţii electronice în timpul examenelor, olimpiadelor şi concursurilor şcolare. Prevederile nu se aplică echipamentelor pe care elevii cu cerinţe educaţionale speciale (CES) sunt autorizaţi să le folosească. Elevilor le este interzis să utilizeze telefoanele mobile sau orice alt echipament de comunicaţii electronice în timpul desfăşurării orelor de curs, inclusiv în timpul activităţilor educaţionale care se desfăşoară în afara unităţii de învăţământ. Prin excepţie, utilizarea acestora este permisă în scop educativ, cu acordul cadrului didactic, în timpul pauzelor sau în spaţiile autorizate explicit de regulamentul </w:t>
      </w:r>
      <w:r w:rsidRPr="00F905E5">
        <w:rPr>
          <w:rFonts w:eastAsia="Calibri"/>
          <w:lang w:val="ro-RO"/>
        </w:rPr>
        <w:t>de ordine interioară</w:t>
      </w:r>
      <w:r w:rsidRPr="00BD447D">
        <w:rPr>
          <w:rFonts w:eastAsia="Calibri"/>
          <w:color w:val="000000"/>
          <w:lang w:val="it-IT"/>
        </w:rPr>
        <w:t xml:space="preserve"> al unităţii de învăţământ.</w:t>
      </w:r>
    </w:p>
    <w:p w14:paraId="3BF6CDAF" w14:textId="38F2AA4F" w:rsidR="00F905E5" w:rsidRPr="00BD447D" w:rsidRDefault="00F905E5" w:rsidP="00F905E5">
      <w:pPr>
        <w:spacing w:line="360" w:lineRule="auto"/>
        <w:ind w:firstLine="720"/>
        <w:jc w:val="both"/>
        <w:rPr>
          <w:rFonts w:eastAsia="Calibri"/>
          <w:color w:val="000000"/>
          <w:lang w:val="it-IT"/>
        </w:rPr>
      </w:pPr>
      <w:r w:rsidRPr="00BD447D">
        <w:rPr>
          <w:rFonts w:eastAsia="Calibri"/>
          <w:color w:val="000000"/>
          <w:lang w:val="it-IT"/>
        </w:rPr>
        <w:t xml:space="preserve">(17) Pe tot parcursul programului şcolar, telefoanele mobile ale elevilor sunt depuse într-un spaţiu sigur, special amenajat în fiecare sală de clasă, la care are acces profesorul diriginte sau directorul unităţii de învăţământ, iar în lipsa acestora cadrul didactic desemnat să efectueze serviciul pe şcoală. Nerespectarea acestor prevederi poate duce la preluarea echipamentului de către personalul didactic/didactic auxiliar al unităţii de învăţământ în vederea restituirii lui la finalizarea orelor de curs din ziua respectivă, în mod obligatoriu, către părinţi/reprezentanţi legali ai beneficiarilor primari minori sau către elevi, după caz, conform </w:t>
      </w:r>
      <w:r w:rsidR="004731FB" w:rsidRPr="00BD447D">
        <w:rPr>
          <w:rFonts w:eastAsia="Calibri"/>
          <w:color w:val="000000"/>
          <w:lang w:val="it-IT"/>
        </w:rPr>
        <w:t xml:space="preserve">prevederilor prezentului regulament și ale </w:t>
      </w:r>
      <w:r w:rsidRPr="00BD447D">
        <w:rPr>
          <w:rFonts w:eastAsia="Calibri"/>
          <w:color w:val="000000"/>
          <w:lang w:val="it-IT"/>
        </w:rPr>
        <w:t xml:space="preserve">regulamentului </w:t>
      </w:r>
      <w:r w:rsidRPr="00F905E5">
        <w:rPr>
          <w:rFonts w:eastAsia="Calibri"/>
          <w:lang w:val="ro-RO"/>
        </w:rPr>
        <w:t>de ordine interioară</w:t>
      </w:r>
      <w:r w:rsidRPr="00BD447D">
        <w:rPr>
          <w:rFonts w:eastAsia="Calibri"/>
          <w:color w:val="000000"/>
          <w:lang w:val="it-IT"/>
        </w:rPr>
        <w:t xml:space="preserve"> al unităţii de învăţământ. Prevederile nu se aplică echipamentelor pe care elevii cu CES sunt autorizaţi să le folosească.</w:t>
      </w:r>
    </w:p>
    <w:p w14:paraId="507C59AA" w14:textId="77777777" w:rsidR="00FA51B8" w:rsidRPr="00BD447D" w:rsidRDefault="00FA51B8" w:rsidP="00F905E5">
      <w:pPr>
        <w:spacing w:line="360" w:lineRule="auto"/>
        <w:ind w:firstLine="720"/>
        <w:jc w:val="both"/>
        <w:rPr>
          <w:rFonts w:eastAsia="Calibri"/>
          <w:color w:val="000000"/>
          <w:lang w:val="it-IT"/>
        </w:rPr>
      </w:pPr>
    </w:p>
    <w:p w14:paraId="008E83B6" w14:textId="201CA5C2" w:rsidR="00F905E5" w:rsidRPr="00540A57" w:rsidRDefault="004731FB" w:rsidP="00F905E5">
      <w:pPr>
        <w:spacing w:after="160" w:line="259" w:lineRule="auto"/>
        <w:ind w:firstLine="720"/>
        <w:jc w:val="both"/>
        <w:rPr>
          <w:rFonts w:eastAsia="Calibri"/>
          <w:b/>
          <w:lang w:val="it-IT"/>
        </w:rPr>
      </w:pPr>
      <w:r w:rsidRPr="00540A57">
        <w:rPr>
          <w:rFonts w:eastAsia="Calibri"/>
          <w:b/>
          <w:bCs/>
          <w:lang w:val="it-IT"/>
        </w:rPr>
        <w:t>X</w:t>
      </w:r>
      <w:r w:rsidR="00F905E5" w:rsidRPr="00540A57">
        <w:rPr>
          <w:rFonts w:eastAsia="Calibri"/>
          <w:b/>
          <w:bCs/>
          <w:lang w:val="it-IT"/>
        </w:rPr>
        <w:t xml:space="preserve">. 2. Accesul persoanelor din afara unității în incinta </w:t>
      </w:r>
      <w:r w:rsidR="00F905E5" w:rsidRPr="00540A57">
        <w:rPr>
          <w:rFonts w:eastAsia="Calibri"/>
          <w:b/>
          <w:lang w:val="ro-RO"/>
        </w:rPr>
        <w:t>Școlii Gimnaziale Nr. 1 Olcea</w:t>
      </w:r>
    </w:p>
    <w:p w14:paraId="765F989B" w14:textId="7E2447F4" w:rsidR="00F905E5" w:rsidRPr="00540A57" w:rsidRDefault="00F905E5" w:rsidP="00F905E5">
      <w:pPr>
        <w:spacing w:line="360" w:lineRule="auto"/>
        <w:ind w:firstLine="720"/>
        <w:rPr>
          <w:rFonts w:eastAsia="Calibri"/>
          <w:lang w:val="it-IT"/>
        </w:rPr>
      </w:pPr>
      <w:r w:rsidRPr="00540A57">
        <w:rPr>
          <w:rFonts w:eastAsia="Calibri"/>
          <w:b/>
          <w:bCs/>
          <w:lang w:val="it-IT"/>
        </w:rPr>
        <w:t xml:space="preserve">Art. </w:t>
      </w:r>
      <w:r w:rsidR="004731FB" w:rsidRPr="00540A57">
        <w:rPr>
          <w:rFonts w:eastAsia="Calibri"/>
          <w:b/>
          <w:bCs/>
          <w:lang w:val="it-IT"/>
        </w:rPr>
        <w:t>213</w:t>
      </w:r>
      <w:r w:rsidRPr="00540A57">
        <w:rPr>
          <w:rFonts w:eastAsia="Calibri"/>
          <w:b/>
          <w:bCs/>
          <w:lang w:val="it-IT"/>
        </w:rPr>
        <w:t xml:space="preserve">. </w:t>
      </w:r>
      <w:r w:rsidRPr="00540A57">
        <w:rPr>
          <w:rFonts w:eastAsia="Calibri"/>
          <w:lang w:val="it-IT"/>
        </w:rPr>
        <w:t>(1)</w:t>
      </w:r>
      <w:r w:rsidRPr="00540A57">
        <w:rPr>
          <w:rFonts w:eastAsia="Calibri"/>
          <w:b/>
          <w:bCs/>
          <w:lang w:val="it-IT"/>
        </w:rPr>
        <w:t xml:space="preserve"> </w:t>
      </w:r>
      <w:r w:rsidRPr="00540A57">
        <w:rPr>
          <w:rFonts w:eastAsia="Calibri"/>
          <w:lang w:val="it-IT"/>
        </w:rPr>
        <w:t>Accesul persoanelor străine se va face doar pe intrarea principală.</w:t>
      </w:r>
    </w:p>
    <w:p w14:paraId="4C6E7B0E" w14:textId="4728B34E" w:rsidR="00F905E5" w:rsidRPr="00540A57" w:rsidRDefault="00F905E5" w:rsidP="00F905E5">
      <w:pPr>
        <w:spacing w:line="360" w:lineRule="auto"/>
        <w:ind w:firstLine="720"/>
        <w:jc w:val="both"/>
        <w:rPr>
          <w:rFonts w:eastAsia="Calibri"/>
          <w:b/>
          <w:bCs/>
          <w:lang w:val="it-IT"/>
        </w:rPr>
      </w:pPr>
      <w:r w:rsidRPr="00540A57">
        <w:rPr>
          <w:rFonts w:eastAsia="Calibri"/>
          <w:lang w:val="it-IT"/>
        </w:rPr>
        <w:t>(2) Toate persoanele din afara unității care intră în unitate vor fi legitimate de profesorul de serviciu- care înregistrează datele din B.I/C.I în registrul special de intrare - ieșire în/din unitate, ora intrării, motivul vizitei și compartimentul/persoana la care dorește să meargă.</w:t>
      </w:r>
    </w:p>
    <w:p w14:paraId="45739A22" w14:textId="77777777" w:rsidR="00F905E5" w:rsidRPr="00540A57" w:rsidRDefault="00F905E5" w:rsidP="00F905E5">
      <w:pPr>
        <w:spacing w:line="360" w:lineRule="auto"/>
        <w:ind w:firstLine="720"/>
        <w:jc w:val="both"/>
        <w:rPr>
          <w:rFonts w:eastAsia="Calibri"/>
          <w:b/>
          <w:bCs/>
          <w:lang w:val="it-IT"/>
        </w:rPr>
      </w:pPr>
      <w:r w:rsidRPr="00540A57">
        <w:rPr>
          <w:rFonts w:eastAsia="Calibri"/>
          <w:lang w:val="it-IT"/>
        </w:rPr>
        <w:lastRenderedPageBreak/>
        <w:t>(3)</w:t>
      </w:r>
      <w:r w:rsidRPr="00540A57">
        <w:rPr>
          <w:rFonts w:eastAsia="Calibri"/>
          <w:b/>
          <w:bCs/>
          <w:lang w:val="it-IT"/>
        </w:rPr>
        <w:t xml:space="preserve"> </w:t>
      </w:r>
      <w:r w:rsidRPr="00540A57">
        <w:rPr>
          <w:rFonts w:eastAsia="Calibri"/>
          <w:lang w:val="it-IT"/>
        </w:rPr>
        <w:t>Intrarea într-o incintă este permisă doar pentru persoanele care, în mod rezonabil, au motive justificate de a se afla în acea incintă.</w:t>
      </w:r>
    </w:p>
    <w:p w14:paraId="7EECE037" w14:textId="77777777" w:rsidR="00F905E5" w:rsidRPr="00540A57" w:rsidRDefault="00F905E5" w:rsidP="00F905E5">
      <w:pPr>
        <w:spacing w:line="360" w:lineRule="auto"/>
        <w:ind w:firstLine="720"/>
        <w:jc w:val="both"/>
        <w:rPr>
          <w:rFonts w:eastAsia="Calibri"/>
          <w:lang w:val="it-IT"/>
        </w:rPr>
      </w:pPr>
      <w:r w:rsidRPr="00540A57">
        <w:rPr>
          <w:rFonts w:eastAsia="Calibri"/>
          <w:lang w:val="it-IT"/>
        </w:rPr>
        <w:t>(4) În cazul în care este necesară doar predarea unor documente, colete, etc., aceasta se va realiza în afara incintei, direct persoanei căreia îi sunt destinate.</w:t>
      </w:r>
    </w:p>
    <w:p w14:paraId="6062A453" w14:textId="27159B71" w:rsidR="00F905E5" w:rsidRPr="00540A57" w:rsidRDefault="00F905E5" w:rsidP="00F905E5">
      <w:pPr>
        <w:spacing w:line="360" w:lineRule="auto"/>
        <w:ind w:firstLine="720"/>
        <w:jc w:val="both"/>
        <w:rPr>
          <w:rFonts w:eastAsia="Calibri"/>
          <w:lang w:val="it-IT"/>
        </w:rPr>
      </w:pPr>
      <w:r w:rsidRPr="00540A57">
        <w:rPr>
          <w:rFonts w:eastAsia="Calibri"/>
          <w:lang w:val="it-IT"/>
        </w:rPr>
        <w:t>(5) Dacă există suspiciuni, profesorul de serviciu poate solicita controlul bagajelor persoanelor care solicită accesul în unitatea de învățământ.</w:t>
      </w:r>
    </w:p>
    <w:p w14:paraId="4346F837" w14:textId="7BAD0E68" w:rsidR="00F905E5" w:rsidRPr="00540A57" w:rsidRDefault="00F905E5" w:rsidP="00F905E5">
      <w:pPr>
        <w:spacing w:line="360" w:lineRule="auto"/>
        <w:ind w:firstLine="720"/>
        <w:jc w:val="both"/>
        <w:rPr>
          <w:rFonts w:eastAsia="Calibri"/>
          <w:lang w:val="it-IT"/>
        </w:rPr>
      </w:pPr>
      <w:r w:rsidRPr="00540A57">
        <w:rPr>
          <w:rFonts w:eastAsia="Calibri"/>
          <w:lang w:val="it-IT"/>
        </w:rPr>
        <w:t>(6) Dacă în curtea sau incinta unității de învățământ sunt observate bagaje sau colete abandonate, cadrele didactice/profesorul de serviciu vor semnala conducerii sau direct poliției, după caz.</w:t>
      </w:r>
    </w:p>
    <w:p w14:paraId="14AD3DAF" w14:textId="45272F58" w:rsidR="00F905E5" w:rsidRPr="00540A57" w:rsidRDefault="00F905E5" w:rsidP="00F905E5">
      <w:pPr>
        <w:spacing w:line="360" w:lineRule="auto"/>
        <w:ind w:firstLine="720"/>
        <w:jc w:val="both"/>
        <w:rPr>
          <w:rFonts w:eastAsia="Calibri"/>
          <w:lang w:val="it-IT"/>
        </w:rPr>
      </w:pPr>
      <w:r w:rsidRPr="00540A57">
        <w:rPr>
          <w:rFonts w:eastAsia="Calibri"/>
          <w:lang w:val="it-IT"/>
        </w:rPr>
        <w:t>(7) Personalul de serviciu din unitate răspunde în orice moment de prezența oricărei persoane străine în incinta unității.</w:t>
      </w:r>
    </w:p>
    <w:p w14:paraId="55242509" w14:textId="77777777" w:rsidR="00F905E5" w:rsidRPr="00540A57" w:rsidRDefault="00F905E5" w:rsidP="00F905E5">
      <w:pPr>
        <w:spacing w:line="360" w:lineRule="auto"/>
        <w:ind w:firstLine="720"/>
        <w:jc w:val="both"/>
        <w:rPr>
          <w:rFonts w:eastAsia="Calibri"/>
          <w:lang w:val="it-IT"/>
        </w:rPr>
      </w:pPr>
      <w:r w:rsidRPr="00540A57">
        <w:rPr>
          <w:rFonts w:eastAsia="Calibri"/>
          <w:lang w:val="it-IT"/>
        </w:rPr>
        <w:t xml:space="preserve">(8) Persoanele străine se legitimează în incinta unității cu ecusonul „Vizitator”.  </w:t>
      </w:r>
    </w:p>
    <w:p w14:paraId="66ADA887" w14:textId="77777777" w:rsidR="00F905E5" w:rsidRPr="00540A57" w:rsidRDefault="00F905E5" w:rsidP="00F905E5">
      <w:pPr>
        <w:spacing w:line="360" w:lineRule="auto"/>
        <w:ind w:firstLine="720"/>
        <w:jc w:val="both"/>
        <w:rPr>
          <w:rFonts w:eastAsia="Calibri"/>
          <w:lang w:val="it-IT"/>
        </w:rPr>
      </w:pPr>
      <w:r w:rsidRPr="00540A57">
        <w:rPr>
          <w:rFonts w:eastAsia="Calibri"/>
          <w:lang w:val="it-IT"/>
        </w:rPr>
        <w:t>(9) Personalul de monitorizare și control cum ar fi: inspectori școlari, inspectori de specialitate, inspectori generali, ministru, etc., se legitimează, se consemnează în registru, dar nu i se oprește C.I. și nici nu primesc legitimație de vizitatori.</w:t>
      </w:r>
    </w:p>
    <w:p w14:paraId="2F273037" w14:textId="77777777" w:rsidR="00F905E5" w:rsidRPr="00540A57" w:rsidRDefault="00F905E5" w:rsidP="00F905E5">
      <w:pPr>
        <w:spacing w:line="360" w:lineRule="auto"/>
        <w:ind w:firstLine="720"/>
        <w:jc w:val="both"/>
        <w:rPr>
          <w:rFonts w:eastAsia="Calibri"/>
          <w:lang w:val="it-IT"/>
        </w:rPr>
      </w:pPr>
      <w:r w:rsidRPr="00540A57">
        <w:rPr>
          <w:rFonts w:eastAsia="Calibri"/>
          <w:lang w:val="it-IT"/>
        </w:rPr>
        <w:t>(10) Accesul reprezentanților mass-mediei în incinta unității se face numai pe baza documentului de identitate și numai cu acordul directorului. Reprezentanții mass-mediei pot filma în unitatea de învățământ numai în spațiile pentru care directorul și-a exprimat acordul în mod explicit, iar intervievarea și filmarea personalului și elevilor se poate face numai în condițiile legii. Directorul desemnează o persoană care îi însoțește pe reprezentanții mass-mediei, pe durata prezenței acestora în incinta unității.</w:t>
      </w:r>
    </w:p>
    <w:p w14:paraId="0D717A69" w14:textId="77777777" w:rsidR="00F905E5" w:rsidRPr="00540A57" w:rsidRDefault="00F905E5" w:rsidP="00F905E5">
      <w:pPr>
        <w:spacing w:line="360" w:lineRule="auto"/>
        <w:ind w:firstLine="720"/>
        <w:jc w:val="both"/>
        <w:rPr>
          <w:rFonts w:eastAsia="Calibri"/>
          <w:lang w:val="it-IT"/>
        </w:rPr>
      </w:pPr>
      <w:r w:rsidRPr="00540A57">
        <w:rPr>
          <w:rFonts w:eastAsia="Calibri"/>
          <w:lang w:val="it-IT"/>
        </w:rPr>
        <w:t>(11) La părăsirea unității, în același registru, profesorul de serviciu/personalul de pază completează ora ieșirii din unitatea de învățământ, după ce a înapoiat ecusonul de vizitator.</w:t>
      </w:r>
    </w:p>
    <w:p w14:paraId="5571CC1C" w14:textId="77777777" w:rsidR="00F905E5" w:rsidRPr="00540A57" w:rsidRDefault="00F905E5" w:rsidP="00F905E5">
      <w:pPr>
        <w:spacing w:line="360" w:lineRule="auto"/>
        <w:ind w:firstLine="720"/>
        <w:jc w:val="both"/>
        <w:rPr>
          <w:rFonts w:eastAsia="Calibri"/>
          <w:lang w:val="it-IT"/>
        </w:rPr>
      </w:pPr>
      <w:r w:rsidRPr="00540A57">
        <w:rPr>
          <w:rFonts w:eastAsia="Calibri"/>
          <w:lang w:val="it-IT"/>
        </w:rPr>
        <w:t>(12) În cazul în care persoanele străine pătrund în unitate fără a se legitima și a fi înregistrate în registrul de intrări-ieșiri de la poartă, directorul unității/profesorul de serviciu va solicita intervenția poliției și aplicarea prevederilor Legii nr. 61/1991 pentru sancţionarea faptelor de încălcare a unor norme de convieţuire socială, a ordinii şi liniştii publice. Poliția poate efectua controale inopinate și orice abatere de la procedură poate fi sancționată.</w:t>
      </w:r>
    </w:p>
    <w:p w14:paraId="09B03055" w14:textId="77777777" w:rsidR="00F905E5" w:rsidRPr="00540A57" w:rsidRDefault="00F905E5" w:rsidP="00F905E5">
      <w:pPr>
        <w:spacing w:line="360" w:lineRule="auto"/>
        <w:ind w:firstLine="720"/>
        <w:jc w:val="both"/>
        <w:rPr>
          <w:rFonts w:eastAsia="Calibri"/>
          <w:lang w:val="it-IT"/>
        </w:rPr>
      </w:pPr>
      <w:r w:rsidRPr="00540A57">
        <w:rPr>
          <w:rFonts w:eastAsia="Calibri"/>
          <w:lang w:val="it-IT"/>
        </w:rPr>
        <w:lastRenderedPageBreak/>
        <w:t>(13) Este interzis accesul în unitate a persoanelor aflate sub influența băuturilor alcoolice sau a celor turbulente. În cazul prezenței acestor persoane, se solicită intervenția organelor de poliție.</w:t>
      </w:r>
    </w:p>
    <w:p w14:paraId="473ADE68" w14:textId="4BF82096" w:rsidR="00F905E5" w:rsidRPr="00540A57" w:rsidRDefault="00F905E5" w:rsidP="00F905E5">
      <w:pPr>
        <w:spacing w:line="360" w:lineRule="auto"/>
        <w:ind w:firstLine="720"/>
        <w:jc w:val="both"/>
        <w:rPr>
          <w:rFonts w:eastAsia="Calibri"/>
          <w:lang w:val="it-IT"/>
        </w:rPr>
      </w:pPr>
      <w:r w:rsidRPr="00540A57">
        <w:rPr>
          <w:rFonts w:eastAsia="Calibri"/>
          <w:lang w:val="it-IT"/>
        </w:rPr>
        <w:t>(14) Profesorul de serviciu informează conducerea unității legat de orice eveniment. Toate evenimentele nedorite sunt semnalate Poliției.</w:t>
      </w:r>
    </w:p>
    <w:p w14:paraId="38731818" w14:textId="77777777" w:rsidR="00F905E5" w:rsidRPr="00540A57" w:rsidRDefault="00F905E5" w:rsidP="00F905E5">
      <w:pPr>
        <w:spacing w:line="360" w:lineRule="auto"/>
        <w:ind w:firstLine="720"/>
        <w:jc w:val="both"/>
        <w:rPr>
          <w:rFonts w:eastAsia="Calibri"/>
          <w:lang w:val="it-IT"/>
        </w:rPr>
      </w:pPr>
      <w:r w:rsidRPr="00540A57">
        <w:rPr>
          <w:rFonts w:eastAsia="Calibri"/>
          <w:lang w:val="it-IT"/>
        </w:rPr>
        <w:t xml:space="preserve">(15) Accesul părinţilor/tutorilor/reprezentanţilor legali ai beneficiarilor primari este permis în incinta </w:t>
      </w:r>
      <w:r w:rsidRPr="00540A57">
        <w:rPr>
          <w:rFonts w:eastAsia="Calibri"/>
          <w:bCs/>
          <w:lang w:val="ro-RO"/>
        </w:rPr>
        <w:t>Școlii Gimnaziale Nr. 1 Olcea</w:t>
      </w:r>
      <w:r w:rsidRPr="00540A57">
        <w:rPr>
          <w:rFonts w:eastAsia="Calibri"/>
          <w:lang w:val="it-IT"/>
        </w:rPr>
        <w:t>, dacă:</w:t>
      </w:r>
    </w:p>
    <w:p w14:paraId="3270222B" w14:textId="77777777" w:rsidR="00F905E5" w:rsidRPr="00540A57" w:rsidRDefault="00F905E5" w:rsidP="00F905E5">
      <w:pPr>
        <w:spacing w:line="360" w:lineRule="auto"/>
        <w:ind w:firstLine="720"/>
        <w:jc w:val="both"/>
        <w:rPr>
          <w:rFonts w:eastAsia="Calibri"/>
          <w:lang w:val="fr-FR"/>
        </w:rPr>
      </w:pPr>
      <w:r w:rsidRPr="00540A57">
        <w:rPr>
          <w:rFonts w:eastAsia="Calibri"/>
          <w:lang w:val="fr-FR"/>
        </w:rPr>
        <w:t xml:space="preserve">a) a </w:t>
      </w:r>
      <w:proofErr w:type="spellStart"/>
      <w:r w:rsidRPr="00540A57">
        <w:rPr>
          <w:rFonts w:eastAsia="Calibri"/>
          <w:lang w:val="fr-FR"/>
        </w:rPr>
        <w:t>fost</w:t>
      </w:r>
      <w:proofErr w:type="spellEnd"/>
      <w:r w:rsidRPr="00540A57">
        <w:rPr>
          <w:rFonts w:eastAsia="Calibri"/>
          <w:lang w:val="fr-FR"/>
        </w:rPr>
        <w:t xml:space="preserve"> </w:t>
      </w:r>
      <w:proofErr w:type="spellStart"/>
      <w:r w:rsidRPr="00540A57">
        <w:rPr>
          <w:rFonts w:eastAsia="Calibri"/>
          <w:lang w:val="fr-FR"/>
        </w:rPr>
        <w:t>solicitat</w:t>
      </w:r>
      <w:proofErr w:type="spellEnd"/>
      <w:r w:rsidRPr="00540A57">
        <w:rPr>
          <w:rFonts w:eastAsia="Calibri"/>
          <w:lang w:val="fr-FR"/>
        </w:rPr>
        <w:t xml:space="preserve">/a </w:t>
      </w:r>
      <w:proofErr w:type="spellStart"/>
      <w:r w:rsidRPr="00540A57">
        <w:rPr>
          <w:rFonts w:eastAsia="Calibri"/>
          <w:lang w:val="fr-FR"/>
        </w:rPr>
        <w:t>fost</w:t>
      </w:r>
      <w:proofErr w:type="spellEnd"/>
      <w:r w:rsidRPr="00540A57">
        <w:rPr>
          <w:rFonts w:eastAsia="Calibri"/>
          <w:lang w:val="fr-FR"/>
        </w:rPr>
        <w:t xml:space="preserve"> </w:t>
      </w:r>
      <w:proofErr w:type="spellStart"/>
      <w:r w:rsidRPr="00540A57">
        <w:rPr>
          <w:rFonts w:eastAsia="Calibri"/>
          <w:lang w:val="fr-FR"/>
        </w:rPr>
        <w:t>programat</w:t>
      </w:r>
      <w:proofErr w:type="spellEnd"/>
      <w:r w:rsidRPr="00540A57">
        <w:rPr>
          <w:rFonts w:eastAsia="Calibri"/>
          <w:lang w:val="fr-FR"/>
        </w:rPr>
        <w:t xml:space="preserve"> </w:t>
      </w:r>
      <w:proofErr w:type="spellStart"/>
      <w:r w:rsidRPr="00540A57">
        <w:rPr>
          <w:rFonts w:eastAsia="Calibri"/>
          <w:lang w:val="fr-FR"/>
        </w:rPr>
        <w:t>pentru</w:t>
      </w:r>
      <w:proofErr w:type="spellEnd"/>
      <w:r w:rsidRPr="00540A57">
        <w:rPr>
          <w:rFonts w:eastAsia="Calibri"/>
          <w:lang w:val="fr-FR"/>
        </w:rPr>
        <w:t xml:space="preserve"> o </w:t>
      </w:r>
      <w:proofErr w:type="spellStart"/>
      <w:r w:rsidRPr="00540A57">
        <w:rPr>
          <w:rFonts w:eastAsia="Calibri"/>
          <w:lang w:val="fr-FR"/>
        </w:rPr>
        <w:t>discuţie</w:t>
      </w:r>
      <w:proofErr w:type="spellEnd"/>
      <w:r w:rsidRPr="00540A57">
        <w:rPr>
          <w:rFonts w:eastAsia="Calibri"/>
          <w:lang w:val="fr-FR"/>
        </w:rPr>
        <w:t xml:space="preserve"> </w:t>
      </w:r>
      <w:proofErr w:type="spellStart"/>
      <w:r w:rsidRPr="00540A57">
        <w:rPr>
          <w:rFonts w:eastAsia="Calibri"/>
          <w:lang w:val="fr-FR"/>
        </w:rPr>
        <w:t>cu</w:t>
      </w:r>
      <w:proofErr w:type="spellEnd"/>
      <w:r w:rsidRPr="00540A57">
        <w:rPr>
          <w:rFonts w:eastAsia="Calibri"/>
          <w:lang w:val="fr-FR"/>
        </w:rPr>
        <w:t xml:space="preserve"> un </w:t>
      </w:r>
      <w:proofErr w:type="spellStart"/>
      <w:r w:rsidRPr="00540A57">
        <w:rPr>
          <w:rFonts w:eastAsia="Calibri"/>
          <w:lang w:val="fr-FR"/>
        </w:rPr>
        <w:t>cadru</w:t>
      </w:r>
      <w:proofErr w:type="spellEnd"/>
      <w:r w:rsidRPr="00540A57">
        <w:rPr>
          <w:rFonts w:eastAsia="Calibri"/>
          <w:lang w:val="fr-FR"/>
        </w:rPr>
        <w:t xml:space="preserve"> </w:t>
      </w:r>
      <w:proofErr w:type="spellStart"/>
      <w:r w:rsidRPr="00540A57">
        <w:rPr>
          <w:rFonts w:eastAsia="Calibri"/>
          <w:lang w:val="fr-FR"/>
        </w:rPr>
        <w:t>didactic</w:t>
      </w:r>
      <w:proofErr w:type="spellEnd"/>
      <w:r w:rsidRPr="00540A57">
        <w:rPr>
          <w:rFonts w:eastAsia="Calibri"/>
          <w:lang w:val="fr-FR"/>
        </w:rPr>
        <w:t xml:space="preserve"> </w:t>
      </w:r>
      <w:proofErr w:type="spellStart"/>
      <w:r w:rsidRPr="00540A57">
        <w:rPr>
          <w:rFonts w:eastAsia="Calibri"/>
          <w:lang w:val="fr-FR"/>
        </w:rPr>
        <w:t>sau</w:t>
      </w:r>
      <w:proofErr w:type="spellEnd"/>
      <w:r w:rsidRPr="00540A57">
        <w:rPr>
          <w:rFonts w:eastAsia="Calibri"/>
          <w:lang w:val="fr-FR"/>
        </w:rPr>
        <w:t xml:space="preserve"> </w:t>
      </w:r>
      <w:proofErr w:type="spellStart"/>
      <w:r w:rsidRPr="00540A57">
        <w:rPr>
          <w:rFonts w:eastAsia="Calibri"/>
          <w:lang w:val="fr-FR"/>
        </w:rPr>
        <w:t>cu</w:t>
      </w:r>
      <w:proofErr w:type="spellEnd"/>
      <w:r w:rsidRPr="00540A57">
        <w:rPr>
          <w:rFonts w:eastAsia="Calibri"/>
          <w:lang w:val="fr-FR"/>
        </w:rPr>
        <w:t xml:space="preserve"> </w:t>
      </w:r>
      <w:proofErr w:type="spellStart"/>
      <w:r w:rsidRPr="00540A57">
        <w:rPr>
          <w:rFonts w:eastAsia="Calibri"/>
          <w:lang w:val="fr-FR"/>
        </w:rPr>
        <w:t>directorul</w:t>
      </w:r>
      <w:proofErr w:type="spellEnd"/>
      <w:r w:rsidRPr="00540A57">
        <w:rPr>
          <w:rFonts w:eastAsia="Calibri"/>
          <w:lang w:val="fr-FR"/>
        </w:rPr>
        <w:t>/</w:t>
      </w:r>
      <w:proofErr w:type="spellStart"/>
      <w:r w:rsidRPr="00540A57">
        <w:rPr>
          <w:rFonts w:eastAsia="Calibri"/>
          <w:lang w:val="fr-FR"/>
        </w:rPr>
        <w:t>directorul</w:t>
      </w:r>
      <w:proofErr w:type="spellEnd"/>
      <w:r w:rsidRPr="00540A57">
        <w:rPr>
          <w:rFonts w:eastAsia="Calibri"/>
          <w:lang w:val="fr-FR"/>
        </w:rPr>
        <w:t xml:space="preserve"> </w:t>
      </w:r>
      <w:proofErr w:type="spellStart"/>
      <w:r w:rsidRPr="00540A57">
        <w:rPr>
          <w:rFonts w:eastAsia="Calibri"/>
          <w:lang w:val="fr-FR"/>
        </w:rPr>
        <w:t>adjunct</w:t>
      </w:r>
      <w:proofErr w:type="spellEnd"/>
      <w:r w:rsidRPr="00540A57">
        <w:rPr>
          <w:rFonts w:eastAsia="Calibri"/>
          <w:lang w:val="fr-FR"/>
        </w:rPr>
        <w:t xml:space="preserve"> al </w:t>
      </w:r>
      <w:proofErr w:type="spellStart"/>
      <w:r w:rsidRPr="00540A57">
        <w:rPr>
          <w:rFonts w:eastAsia="Calibri"/>
          <w:lang w:val="fr-FR"/>
        </w:rPr>
        <w:t>unităţii</w:t>
      </w:r>
      <w:proofErr w:type="spellEnd"/>
      <w:r w:rsidRPr="00540A57">
        <w:rPr>
          <w:rFonts w:eastAsia="Calibri"/>
          <w:lang w:val="fr-FR"/>
        </w:rPr>
        <w:t xml:space="preserve"> de </w:t>
      </w:r>
      <w:proofErr w:type="spellStart"/>
      <w:proofErr w:type="gramStart"/>
      <w:r w:rsidRPr="00540A57">
        <w:rPr>
          <w:rFonts w:eastAsia="Calibri"/>
          <w:lang w:val="fr-FR"/>
        </w:rPr>
        <w:t>învăţământ</w:t>
      </w:r>
      <w:proofErr w:type="spellEnd"/>
      <w:r w:rsidRPr="00540A57">
        <w:rPr>
          <w:rFonts w:eastAsia="Calibri"/>
          <w:lang w:val="fr-FR"/>
        </w:rPr>
        <w:t>;</w:t>
      </w:r>
      <w:proofErr w:type="gramEnd"/>
    </w:p>
    <w:p w14:paraId="12DB901C" w14:textId="77777777" w:rsidR="00F905E5" w:rsidRPr="00540A57" w:rsidRDefault="00F905E5" w:rsidP="00F905E5">
      <w:pPr>
        <w:spacing w:line="360" w:lineRule="auto"/>
        <w:ind w:firstLine="720"/>
        <w:jc w:val="both"/>
        <w:rPr>
          <w:rFonts w:eastAsia="Calibri"/>
          <w:lang w:val="fr-FR"/>
        </w:rPr>
      </w:pPr>
      <w:r w:rsidRPr="00540A57">
        <w:rPr>
          <w:rFonts w:eastAsia="Calibri"/>
          <w:lang w:val="fr-FR"/>
        </w:rPr>
        <w:t xml:space="preserve">b) </w:t>
      </w:r>
      <w:proofErr w:type="spellStart"/>
      <w:r w:rsidRPr="00540A57">
        <w:rPr>
          <w:rFonts w:eastAsia="Calibri"/>
          <w:lang w:val="fr-FR"/>
        </w:rPr>
        <w:t>desfăşoară</w:t>
      </w:r>
      <w:proofErr w:type="spellEnd"/>
      <w:r w:rsidRPr="00540A57">
        <w:rPr>
          <w:rFonts w:eastAsia="Calibri"/>
          <w:lang w:val="fr-FR"/>
        </w:rPr>
        <w:t xml:space="preserve"> </w:t>
      </w:r>
      <w:proofErr w:type="spellStart"/>
      <w:r w:rsidRPr="00540A57">
        <w:rPr>
          <w:rFonts w:eastAsia="Calibri"/>
          <w:lang w:val="fr-FR"/>
        </w:rPr>
        <w:t>activităţi</w:t>
      </w:r>
      <w:proofErr w:type="spellEnd"/>
      <w:r w:rsidRPr="00540A57">
        <w:rPr>
          <w:rFonts w:eastAsia="Calibri"/>
          <w:lang w:val="fr-FR"/>
        </w:rPr>
        <w:t xml:space="preserve"> </w:t>
      </w:r>
      <w:proofErr w:type="spellStart"/>
      <w:r w:rsidRPr="00540A57">
        <w:rPr>
          <w:rFonts w:eastAsia="Calibri"/>
          <w:lang w:val="fr-FR"/>
        </w:rPr>
        <w:t>în</w:t>
      </w:r>
      <w:proofErr w:type="spellEnd"/>
      <w:r w:rsidRPr="00540A57">
        <w:rPr>
          <w:rFonts w:eastAsia="Calibri"/>
          <w:lang w:val="fr-FR"/>
        </w:rPr>
        <w:t xml:space="preserve"> </w:t>
      </w:r>
      <w:proofErr w:type="spellStart"/>
      <w:r w:rsidRPr="00540A57">
        <w:rPr>
          <w:rFonts w:eastAsia="Calibri"/>
          <w:lang w:val="fr-FR"/>
        </w:rPr>
        <w:t>comun</w:t>
      </w:r>
      <w:proofErr w:type="spellEnd"/>
      <w:r w:rsidRPr="00540A57">
        <w:rPr>
          <w:rFonts w:eastAsia="Calibri"/>
          <w:lang w:val="fr-FR"/>
        </w:rPr>
        <w:t xml:space="preserve"> </w:t>
      </w:r>
      <w:proofErr w:type="spellStart"/>
      <w:r w:rsidRPr="00540A57">
        <w:rPr>
          <w:rFonts w:eastAsia="Calibri"/>
          <w:lang w:val="fr-FR"/>
        </w:rPr>
        <w:t>cu</w:t>
      </w:r>
      <w:proofErr w:type="spellEnd"/>
      <w:r w:rsidRPr="00540A57">
        <w:rPr>
          <w:rFonts w:eastAsia="Calibri"/>
          <w:lang w:val="fr-FR"/>
        </w:rPr>
        <w:t xml:space="preserve"> </w:t>
      </w:r>
      <w:proofErr w:type="spellStart"/>
      <w:r w:rsidRPr="00540A57">
        <w:rPr>
          <w:rFonts w:eastAsia="Calibri"/>
          <w:lang w:val="fr-FR"/>
        </w:rPr>
        <w:t>cadrele</w:t>
      </w:r>
      <w:proofErr w:type="spellEnd"/>
      <w:r w:rsidRPr="00540A57">
        <w:rPr>
          <w:rFonts w:eastAsia="Calibri"/>
          <w:lang w:val="fr-FR"/>
        </w:rPr>
        <w:t xml:space="preserve"> </w:t>
      </w:r>
      <w:proofErr w:type="spellStart"/>
      <w:proofErr w:type="gramStart"/>
      <w:r w:rsidRPr="00540A57">
        <w:rPr>
          <w:rFonts w:eastAsia="Calibri"/>
          <w:lang w:val="fr-FR"/>
        </w:rPr>
        <w:t>didactice</w:t>
      </w:r>
      <w:proofErr w:type="spellEnd"/>
      <w:r w:rsidRPr="00540A57">
        <w:rPr>
          <w:rFonts w:eastAsia="Calibri"/>
          <w:lang w:val="fr-FR"/>
        </w:rPr>
        <w:t>;</w:t>
      </w:r>
      <w:proofErr w:type="gramEnd"/>
    </w:p>
    <w:p w14:paraId="0C343666" w14:textId="77777777" w:rsidR="00F905E5" w:rsidRPr="00540A57" w:rsidRDefault="00F905E5" w:rsidP="00F905E5">
      <w:pPr>
        <w:spacing w:line="360" w:lineRule="auto"/>
        <w:ind w:firstLine="720"/>
        <w:jc w:val="both"/>
        <w:rPr>
          <w:rFonts w:eastAsia="Calibri"/>
          <w:lang w:val="fr-FR"/>
        </w:rPr>
      </w:pPr>
      <w:r w:rsidRPr="00540A57">
        <w:rPr>
          <w:rFonts w:eastAsia="Calibri"/>
          <w:lang w:val="fr-FR"/>
        </w:rPr>
        <w:t xml:space="preserve">c) </w:t>
      </w:r>
      <w:proofErr w:type="spellStart"/>
      <w:r w:rsidRPr="00540A57">
        <w:rPr>
          <w:rFonts w:eastAsia="Calibri"/>
          <w:lang w:val="fr-FR"/>
        </w:rPr>
        <w:t>depune</w:t>
      </w:r>
      <w:proofErr w:type="spellEnd"/>
      <w:r w:rsidRPr="00540A57">
        <w:rPr>
          <w:rFonts w:eastAsia="Calibri"/>
          <w:lang w:val="fr-FR"/>
        </w:rPr>
        <w:t xml:space="preserve"> o </w:t>
      </w:r>
      <w:proofErr w:type="spellStart"/>
      <w:r w:rsidRPr="00540A57">
        <w:rPr>
          <w:rFonts w:eastAsia="Calibri"/>
          <w:lang w:val="fr-FR"/>
        </w:rPr>
        <w:t>cerere</w:t>
      </w:r>
      <w:proofErr w:type="spellEnd"/>
      <w:r w:rsidRPr="00540A57">
        <w:rPr>
          <w:rFonts w:eastAsia="Calibri"/>
          <w:lang w:val="fr-FR"/>
        </w:rPr>
        <w:t xml:space="preserve">/alt document la </w:t>
      </w:r>
      <w:proofErr w:type="spellStart"/>
      <w:r w:rsidRPr="00540A57">
        <w:rPr>
          <w:rFonts w:eastAsia="Calibri"/>
          <w:lang w:val="fr-FR"/>
        </w:rPr>
        <w:t>secretariatul</w:t>
      </w:r>
      <w:proofErr w:type="spellEnd"/>
      <w:r w:rsidRPr="00540A57">
        <w:rPr>
          <w:rFonts w:eastAsia="Calibri"/>
          <w:lang w:val="fr-FR"/>
        </w:rPr>
        <w:t xml:space="preserve"> </w:t>
      </w:r>
      <w:proofErr w:type="spellStart"/>
      <w:r w:rsidRPr="00540A57">
        <w:rPr>
          <w:rFonts w:eastAsia="Calibri"/>
          <w:lang w:val="fr-FR"/>
        </w:rPr>
        <w:t>unităţii</w:t>
      </w:r>
      <w:proofErr w:type="spellEnd"/>
      <w:r w:rsidRPr="00540A57">
        <w:rPr>
          <w:rFonts w:eastAsia="Calibri"/>
          <w:lang w:val="fr-FR"/>
        </w:rPr>
        <w:t xml:space="preserve"> de </w:t>
      </w:r>
      <w:proofErr w:type="spellStart"/>
      <w:proofErr w:type="gramStart"/>
      <w:r w:rsidRPr="00540A57">
        <w:rPr>
          <w:rFonts w:eastAsia="Calibri"/>
          <w:lang w:val="fr-FR"/>
        </w:rPr>
        <w:t>învăţământ</w:t>
      </w:r>
      <w:proofErr w:type="spellEnd"/>
      <w:r w:rsidRPr="00540A57">
        <w:rPr>
          <w:rFonts w:eastAsia="Calibri"/>
          <w:lang w:val="fr-FR"/>
        </w:rPr>
        <w:t>;</w:t>
      </w:r>
      <w:proofErr w:type="gramEnd"/>
    </w:p>
    <w:p w14:paraId="4A17B1AF" w14:textId="77777777" w:rsidR="00F905E5" w:rsidRPr="00540A57" w:rsidRDefault="00F905E5" w:rsidP="00F905E5">
      <w:pPr>
        <w:spacing w:line="360" w:lineRule="auto"/>
        <w:ind w:firstLine="720"/>
        <w:jc w:val="both"/>
        <w:rPr>
          <w:rFonts w:eastAsia="Calibri"/>
          <w:lang w:val="fr-FR"/>
        </w:rPr>
      </w:pPr>
      <w:r w:rsidRPr="00540A57">
        <w:rPr>
          <w:rFonts w:eastAsia="Calibri"/>
          <w:lang w:val="fr-FR"/>
        </w:rPr>
        <w:t xml:space="preserve">d) </w:t>
      </w:r>
      <w:proofErr w:type="spellStart"/>
      <w:r w:rsidRPr="00540A57">
        <w:rPr>
          <w:rFonts w:eastAsia="Calibri"/>
          <w:lang w:val="fr-FR"/>
        </w:rPr>
        <w:t>participă</w:t>
      </w:r>
      <w:proofErr w:type="spellEnd"/>
      <w:r w:rsidRPr="00540A57">
        <w:rPr>
          <w:rFonts w:eastAsia="Calibri"/>
          <w:lang w:val="fr-FR"/>
        </w:rPr>
        <w:t xml:space="preserve"> la </w:t>
      </w:r>
      <w:proofErr w:type="spellStart"/>
      <w:r w:rsidRPr="00540A57">
        <w:rPr>
          <w:rFonts w:eastAsia="Calibri"/>
          <w:lang w:val="fr-FR"/>
        </w:rPr>
        <w:t>acţiuni</w:t>
      </w:r>
      <w:proofErr w:type="spellEnd"/>
      <w:r w:rsidRPr="00540A57">
        <w:rPr>
          <w:rFonts w:eastAsia="Calibri"/>
          <w:lang w:val="fr-FR"/>
        </w:rPr>
        <w:t xml:space="preserve"> </w:t>
      </w:r>
      <w:proofErr w:type="spellStart"/>
      <w:r w:rsidRPr="00540A57">
        <w:rPr>
          <w:rFonts w:eastAsia="Calibri"/>
          <w:lang w:val="fr-FR"/>
        </w:rPr>
        <w:t>organizate</w:t>
      </w:r>
      <w:proofErr w:type="spellEnd"/>
      <w:r w:rsidRPr="00540A57">
        <w:rPr>
          <w:rFonts w:eastAsia="Calibri"/>
          <w:lang w:val="fr-FR"/>
        </w:rPr>
        <w:t xml:space="preserve"> de </w:t>
      </w:r>
      <w:proofErr w:type="spellStart"/>
      <w:r w:rsidRPr="00540A57">
        <w:rPr>
          <w:rFonts w:eastAsia="Calibri"/>
          <w:lang w:val="fr-FR"/>
        </w:rPr>
        <w:t>părinţi</w:t>
      </w:r>
      <w:proofErr w:type="spellEnd"/>
      <w:r w:rsidRPr="00540A57">
        <w:rPr>
          <w:rFonts w:eastAsia="Calibri"/>
          <w:lang w:val="fr-FR"/>
        </w:rPr>
        <w:t xml:space="preserve">, </w:t>
      </w:r>
      <w:proofErr w:type="spellStart"/>
      <w:r w:rsidRPr="00540A57">
        <w:rPr>
          <w:rFonts w:eastAsia="Calibri"/>
          <w:lang w:val="fr-FR"/>
        </w:rPr>
        <w:t>aprobate</w:t>
      </w:r>
      <w:proofErr w:type="spellEnd"/>
      <w:r w:rsidRPr="00540A57">
        <w:rPr>
          <w:rFonts w:eastAsia="Calibri"/>
          <w:lang w:val="fr-FR"/>
        </w:rPr>
        <w:t xml:space="preserve"> de </w:t>
      </w:r>
      <w:proofErr w:type="spellStart"/>
      <w:r w:rsidRPr="00540A57">
        <w:rPr>
          <w:rFonts w:eastAsia="Calibri"/>
          <w:lang w:val="fr-FR"/>
        </w:rPr>
        <w:t>conducerea</w:t>
      </w:r>
      <w:proofErr w:type="spellEnd"/>
      <w:r w:rsidRPr="00540A57">
        <w:rPr>
          <w:rFonts w:eastAsia="Calibri"/>
          <w:lang w:val="fr-FR"/>
        </w:rPr>
        <w:t xml:space="preserve"> </w:t>
      </w:r>
      <w:proofErr w:type="spellStart"/>
      <w:r w:rsidRPr="00540A57">
        <w:rPr>
          <w:rFonts w:eastAsia="Calibri"/>
          <w:lang w:val="fr-FR"/>
        </w:rPr>
        <w:t>unităţii</w:t>
      </w:r>
      <w:proofErr w:type="spellEnd"/>
      <w:r w:rsidRPr="00540A57">
        <w:rPr>
          <w:rFonts w:eastAsia="Calibri"/>
          <w:lang w:val="fr-FR"/>
        </w:rPr>
        <w:t xml:space="preserve"> de </w:t>
      </w:r>
      <w:proofErr w:type="spellStart"/>
      <w:proofErr w:type="gramStart"/>
      <w:r w:rsidRPr="00540A57">
        <w:rPr>
          <w:rFonts w:eastAsia="Calibri"/>
          <w:lang w:val="fr-FR"/>
        </w:rPr>
        <w:t>învăţământ</w:t>
      </w:r>
      <w:proofErr w:type="spellEnd"/>
      <w:r w:rsidRPr="00540A57">
        <w:rPr>
          <w:rFonts w:eastAsia="Calibri"/>
          <w:lang w:val="fr-FR"/>
        </w:rPr>
        <w:t>;</w:t>
      </w:r>
      <w:proofErr w:type="gramEnd"/>
    </w:p>
    <w:p w14:paraId="0A085D1F" w14:textId="77777777" w:rsidR="00F905E5" w:rsidRPr="00540A57" w:rsidRDefault="00F905E5" w:rsidP="00F905E5">
      <w:pPr>
        <w:spacing w:line="360" w:lineRule="auto"/>
        <w:ind w:firstLine="720"/>
        <w:jc w:val="both"/>
        <w:rPr>
          <w:rFonts w:eastAsia="Calibri"/>
          <w:lang w:val="it-IT"/>
        </w:rPr>
      </w:pPr>
      <w:r w:rsidRPr="00540A57">
        <w:rPr>
          <w:rFonts w:eastAsia="Calibri"/>
          <w:lang w:val="it-IT"/>
        </w:rPr>
        <w:t>e) în alte situaţii speciale prevăzute de regulamentul de organizare şi funcţionare al unităţii.</w:t>
      </w:r>
    </w:p>
    <w:p w14:paraId="7DE919DE" w14:textId="77777777" w:rsidR="00F905E5" w:rsidRPr="00540A57" w:rsidRDefault="00F905E5" w:rsidP="00F905E5">
      <w:pPr>
        <w:spacing w:line="360" w:lineRule="auto"/>
        <w:ind w:firstLine="720"/>
        <w:jc w:val="both"/>
        <w:rPr>
          <w:rFonts w:eastAsia="Calibri"/>
          <w:lang w:val="it-IT"/>
        </w:rPr>
      </w:pPr>
      <w:r w:rsidRPr="00540A57">
        <w:rPr>
          <w:rFonts w:eastAsia="Calibri"/>
          <w:lang w:val="it-IT"/>
        </w:rPr>
        <w:t xml:space="preserve">(17) Pentru accesul în unitate al persoanelor străine, se vor respecta prevederile Procedurii operaționale Accesul personelor străine în incinta unității școlare. </w:t>
      </w:r>
    </w:p>
    <w:p w14:paraId="4C9A4C22" w14:textId="77777777" w:rsidR="00F905E5" w:rsidRPr="00BD447D" w:rsidRDefault="00F905E5" w:rsidP="004731FB">
      <w:pPr>
        <w:pStyle w:val="Heading1"/>
        <w:spacing w:before="0" w:after="0" w:line="360" w:lineRule="auto"/>
        <w:rPr>
          <w:rFonts w:eastAsia="Calibri"/>
          <w:lang w:val="it-IT"/>
        </w:rPr>
      </w:pPr>
    </w:p>
    <w:p w14:paraId="567301E5" w14:textId="7DDC0490" w:rsidR="00AA5A5F" w:rsidRPr="004731FB" w:rsidRDefault="004731FB" w:rsidP="004731FB">
      <w:pPr>
        <w:spacing w:line="360" w:lineRule="auto"/>
        <w:ind w:firstLine="720"/>
        <w:jc w:val="both"/>
        <w:rPr>
          <w:rFonts w:eastAsia="Calibri"/>
          <w:b/>
          <w:bCs/>
          <w:lang w:val="ro-RO"/>
        </w:rPr>
      </w:pPr>
      <w:r w:rsidRPr="004731FB">
        <w:rPr>
          <w:rFonts w:eastAsia="Calibri"/>
          <w:b/>
          <w:bCs/>
          <w:lang w:val="ro-RO"/>
        </w:rPr>
        <w:t>X.</w:t>
      </w:r>
      <w:r w:rsidR="00651841">
        <w:rPr>
          <w:rFonts w:eastAsia="Calibri"/>
          <w:b/>
          <w:bCs/>
          <w:lang w:val="ro-RO"/>
        </w:rPr>
        <w:t xml:space="preserve"> </w:t>
      </w:r>
      <w:r w:rsidRPr="004731FB">
        <w:rPr>
          <w:rFonts w:eastAsia="Calibri"/>
          <w:b/>
          <w:bCs/>
          <w:lang w:val="ro-RO"/>
        </w:rPr>
        <w:t>3</w:t>
      </w:r>
      <w:r w:rsidR="00651841">
        <w:rPr>
          <w:rFonts w:eastAsia="Calibri"/>
          <w:b/>
          <w:bCs/>
          <w:lang w:val="ro-RO"/>
        </w:rPr>
        <w:t>.</w:t>
      </w:r>
      <w:r w:rsidRPr="004731FB">
        <w:rPr>
          <w:rFonts w:eastAsia="Calibri"/>
          <w:b/>
          <w:bCs/>
          <w:lang w:val="ro-RO"/>
        </w:rPr>
        <w:t xml:space="preserve"> Accesul gratuit în spaţiile şi terenurile de sport exterioare ale </w:t>
      </w:r>
      <w:r w:rsidR="00D33349" w:rsidRPr="004731FB">
        <w:rPr>
          <w:rFonts w:eastAsia="Calibri"/>
          <w:b/>
          <w:bCs/>
          <w:lang w:val="ro-RO"/>
        </w:rPr>
        <w:t>Școlii Gimnaziale Nr. 1 Olcea</w:t>
      </w:r>
    </w:p>
    <w:p w14:paraId="4FF03B75" w14:textId="1A6E9502" w:rsidR="002D62E8" w:rsidRDefault="00D33349" w:rsidP="004731FB">
      <w:pPr>
        <w:spacing w:line="360" w:lineRule="auto"/>
        <w:ind w:firstLine="720"/>
        <w:jc w:val="both"/>
        <w:rPr>
          <w:rFonts w:eastAsiaTheme="minorHAnsi"/>
          <w:color w:val="000000" w:themeColor="text1"/>
          <w:lang w:val="ro-RO"/>
        </w:rPr>
      </w:pPr>
      <w:r>
        <w:rPr>
          <w:rFonts w:eastAsia="Calibri"/>
          <w:b/>
          <w:lang w:val="ro-RO"/>
        </w:rPr>
        <w:t>Art. 2</w:t>
      </w:r>
      <w:r w:rsidR="002332D8">
        <w:rPr>
          <w:rFonts w:eastAsia="Calibri"/>
          <w:b/>
          <w:lang w:val="ro-RO"/>
        </w:rPr>
        <w:t>1</w:t>
      </w:r>
      <w:r w:rsidR="004731FB">
        <w:rPr>
          <w:rFonts w:eastAsia="Calibri"/>
          <w:b/>
          <w:lang w:val="ro-RO"/>
        </w:rPr>
        <w:t>4</w:t>
      </w:r>
      <w:r>
        <w:rPr>
          <w:rFonts w:eastAsia="Calibri"/>
          <w:b/>
          <w:lang w:val="ro-RO"/>
        </w:rPr>
        <w:t>.</w:t>
      </w:r>
      <w:r w:rsidR="002D62E8">
        <w:rPr>
          <w:rFonts w:eastAsia="Calibri"/>
          <w:b/>
          <w:lang w:val="ro-RO"/>
        </w:rPr>
        <w:t xml:space="preserve"> (1) </w:t>
      </w:r>
      <w:r w:rsidR="002D62E8" w:rsidRPr="002D62E8">
        <w:rPr>
          <w:rFonts w:eastAsia="Calibri"/>
          <w:bCs/>
          <w:lang w:val="ro-RO"/>
        </w:rPr>
        <w:t>Pentru aplicarea prevederilor Legii nr. 8/2023 pentru modificarea şi completarea art. 6 din Legea educaţiei fizice şi sportului nr. 69/2000,</w:t>
      </w:r>
      <w:r w:rsidR="002D62E8">
        <w:rPr>
          <w:rFonts w:eastAsia="Calibri"/>
          <w:b/>
          <w:lang w:val="ro-RO"/>
        </w:rPr>
        <w:t xml:space="preserve"> </w:t>
      </w:r>
      <w:bookmarkStart w:id="59" w:name="_Hlk175583338"/>
      <w:r w:rsidR="002D62E8" w:rsidRPr="00BD447D">
        <w:rPr>
          <w:rFonts w:eastAsiaTheme="minorHAnsi"/>
          <w:color w:val="000000" w:themeColor="text1"/>
          <w:lang w:val="it-IT"/>
        </w:rPr>
        <w:t xml:space="preserve">Școala Gimnazială Nr. 1 Olcea </w:t>
      </w:r>
      <w:bookmarkEnd w:id="59"/>
      <w:r w:rsidR="002D62E8" w:rsidRPr="00BD447D">
        <w:rPr>
          <w:rFonts w:eastAsiaTheme="minorHAnsi"/>
          <w:color w:val="000000" w:themeColor="text1"/>
          <w:lang w:val="it-IT"/>
        </w:rPr>
        <w:t xml:space="preserve">permite accesul gratuit în spațiile și terenul de sport </w:t>
      </w:r>
      <w:r w:rsidR="002D62E8" w:rsidRPr="002D62E8">
        <w:rPr>
          <w:rFonts w:eastAsiaTheme="minorHAnsi"/>
          <w:color w:val="000000" w:themeColor="text1"/>
          <w:lang w:val="ro-RO"/>
        </w:rPr>
        <w:t xml:space="preserve">tuturor copiilor, precum şi tinerilor cu vârsta de </w:t>
      </w:r>
      <w:bookmarkStart w:id="60" w:name="_Hlk127876770"/>
      <w:r w:rsidR="002D62E8" w:rsidRPr="002D62E8">
        <w:rPr>
          <w:rFonts w:eastAsiaTheme="minorHAnsi"/>
          <w:color w:val="000000" w:themeColor="text1"/>
          <w:lang w:val="ro-RO"/>
        </w:rPr>
        <w:t>peste 18 ani, care urmează cursurile învăţământului liceal sau profesional</w:t>
      </w:r>
      <w:bookmarkEnd w:id="60"/>
      <w:r w:rsidR="002D62E8" w:rsidRPr="002D62E8">
        <w:rPr>
          <w:rFonts w:eastAsiaTheme="minorHAnsi"/>
          <w:color w:val="000000" w:themeColor="text1"/>
          <w:lang w:val="ro-RO"/>
        </w:rPr>
        <w:t>, organizate în condiţiile legii, până la terminarea acestora.</w:t>
      </w:r>
    </w:p>
    <w:p w14:paraId="376CBBEA" w14:textId="77777777" w:rsidR="002D62E8" w:rsidRDefault="002D62E8" w:rsidP="004731FB">
      <w:pPr>
        <w:spacing w:line="360" w:lineRule="auto"/>
        <w:ind w:firstLine="720"/>
        <w:jc w:val="both"/>
        <w:rPr>
          <w:rFonts w:eastAsiaTheme="minorHAnsi"/>
          <w:color w:val="000000" w:themeColor="text1"/>
          <w:lang w:val="ro-RO"/>
        </w:rPr>
      </w:pPr>
      <w:r w:rsidRPr="002D62E8">
        <w:rPr>
          <w:rFonts w:eastAsiaTheme="minorHAnsi"/>
          <w:b/>
          <w:bCs/>
          <w:color w:val="000000" w:themeColor="text1"/>
          <w:lang w:val="ro-RO"/>
        </w:rPr>
        <w:t>(2)</w:t>
      </w:r>
      <w:r>
        <w:rPr>
          <w:rFonts w:eastAsiaTheme="minorHAnsi"/>
          <w:color w:val="000000" w:themeColor="text1"/>
          <w:lang w:val="ro-RO"/>
        </w:rPr>
        <w:t xml:space="preserve"> </w:t>
      </w:r>
      <w:r w:rsidRPr="002D62E8">
        <w:rPr>
          <w:rFonts w:eastAsiaTheme="minorHAnsi"/>
          <w:color w:val="000000" w:themeColor="text1"/>
          <w:lang w:val="ro-RO"/>
        </w:rPr>
        <w:t xml:space="preserve">Persoanele prevăzute la </w:t>
      </w:r>
      <w:r>
        <w:rPr>
          <w:rFonts w:eastAsiaTheme="minorHAnsi"/>
          <w:color w:val="000000" w:themeColor="text1"/>
          <w:lang w:val="ro-RO"/>
        </w:rPr>
        <w:t xml:space="preserve">alin. (1) </w:t>
      </w:r>
      <w:r w:rsidRPr="002D62E8">
        <w:rPr>
          <w:rFonts w:eastAsiaTheme="minorHAnsi"/>
          <w:color w:val="000000" w:themeColor="text1"/>
          <w:lang w:val="ro-RO"/>
        </w:rPr>
        <w:t xml:space="preserve">vor avea acces gratuit </w:t>
      </w:r>
      <w:r>
        <w:rPr>
          <w:rFonts w:eastAsiaTheme="minorHAnsi"/>
          <w:color w:val="000000" w:themeColor="text1"/>
          <w:lang w:val="ro-RO"/>
        </w:rPr>
        <w:t xml:space="preserve">în spațiile și </w:t>
      </w:r>
      <w:r w:rsidRPr="002D62E8">
        <w:rPr>
          <w:rFonts w:eastAsiaTheme="minorHAnsi"/>
          <w:color w:val="000000" w:themeColor="text1"/>
          <w:lang w:val="ro-RO"/>
        </w:rPr>
        <w:t>terenul de sport pe întreaga perioadă a anului școlar, atât după orele de program, cât și zilele libere, în weekend-uri și în vacanțele școlare, exceptând orele în care unitatea de învățământ desfășoară evenimente sportive proprii.</w:t>
      </w:r>
    </w:p>
    <w:p w14:paraId="74C68B7A" w14:textId="68FD5CB8" w:rsidR="002D62E8" w:rsidRPr="002D62E8" w:rsidRDefault="002D62E8" w:rsidP="002D62E8">
      <w:pPr>
        <w:spacing w:line="360" w:lineRule="auto"/>
        <w:ind w:firstLine="720"/>
        <w:jc w:val="both"/>
        <w:rPr>
          <w:rFonts w:eastAsiaTheme="minorHAnsi"/>
          <w:color w:val="000000" w:themeColor="text1"/>
          <w:lang w:val="ro-RO"/>
        </w:rPr>
      </w:pPr>
      <w:r w:rsidRPr="002D62E8">
        <w:rPr>
          <w:rFonts w:eastAsiaTheme="minorHAnsi"/>
          <w:b/>
          <w:bCs/>
          <w:color w:val="000000" w:themeColor="text1"/>
          <w:lang w:val="ro-RO"/>
        </w:rPr>
        <w:t xml:space="preserve">Art. </w:t>
      </w:r>
      <w:r>
        <w:rPr>
          <w:rFonts w:eastAsiaTheme="minorHAnsi"/>
          <w:b/>
          <w:bCs/>
          <w:color w:val="000000" w:themeColor="text1"/>
          <w:lang w:val="ro-RO"/>
        </w:rPr>
        <w:t>2</w:t>
      </w:r>
      <w:r w:rsidR="002332D8">
        <w:rPr>
          <w:rFonts w:eastAsiaTheme="minorHAnsi"/>
          <w:b/>
          <w:bCs/>
          <w:color w:val="000000" w:themeColor="text1"/>
          <w:lang w:val="ro-RO"/>
        </w:rPr>
        <w:t>1</w:t>
      </w:r>
      <w:r w:rsidR="004731FB">
        <w:rPr>
          <w:rFonts w:eastAsiaTheme="minorHAnsi"/>
          <w:b/>
          <w:bCs/>
          <w:color w:val="000000" w:themeColor="text1"/>
          <w:lang w:val="ro-RO"/>
        </w:rPr>
        <w:t>5</w:t>
      </w:r>
      <w:r>
        <w:rPr>
          <w:rFonts w:eastAsiaTheme="minorHAnsi"/>
          <w:b/>
          <w:bCs/>
          <w:color w:val="000000" w:themeColor="text1"/>
          <w:lang w:val="ro-RO"/>
        </w:rPr>
        <w:t>.</w:t>
      </w:r>
      <w:r w:rsidRPr="002D62E8">
        <w:rPr>
          <w:rFonts w:eastAsiaTheme="minorHAnsi"/>
          <w:color w:val="000000" w:themeColor="text1"/>
          <w:lang w:val="ro-RO"/>
        </w:rPr>
        <w:t xml:space="preserve"> </w:t>
      </w:r>
      <w:proofErr w:type="spellStart"/>
      <w:r w:rsidRPr="00BD447D">
        <w:rPr>
          <w:rFonts w:eastAsiaTheme="minorHAnsi"/>
          <w:color w:val="000000" w:themeColor="text1"/>
          <w:lang w:val="fr-FR"/>
        </w:rPr>
        <w:t>Accesul</w:t>
      </w:r>
      <w:proofErr w:type="spellEnd"/>
      <w:r w:rsidRPr="00BD447D">
        <w:rPr>
          <w:rFonts w:eastAsiaTheme="minorHAnsi"/>
          <w:color w:val="000000" w:themeColor="text1"/>
          <w:lang w:val="fr-FR"/>
        </w:rPr>
        <w:t xml:space="preserve"> </w:t>
      </w:r>
      <w:proofErr w:type="spellStart"/>
      <w:r w:rsidRPr="00BD447D">
        <w:rPr>
          <w:rFonts w:eastAsiaTheme="minorHAnsi"/>
          <w:color w:val="000000" w:themeColor="text1"/>
          <w:lang w:val="fr-FR"/>
        </w:rPr>
        <w:t>pe</w:t>
      </w:r>
      <w:proofErr w:type="spellEnd"/>
      <w:r w:rsidRPr="00BD447D">
        <w:rPr>
          <w:rFonts w:eastAsiaTheme="minorHAnsi"/>
          <w:color w:val="000000" w:themeColor="text1"/>
          <w:lang w:val="fr-FR"/>
        </w:rPr>
        <w:t xml:space="preserve"> </w:t>
      </w:r>
      <w:proofErr w:type="spellStart"/>
      <w:r w:rsidRPr="00BD447D">
        <w:rPr>
          <w:rFonts w:eastAsiaTheme="minorHAnsi"/>
          <w:color w:val="000000" w:themeColor="text1"/>
          <w:lang w:val="fr-FR"/>
        </w:rPr>
        <w:t>terenul</w:t>
      </w:r>
      <w:proofErr w:type="spellEnd"/>
      <w:r w:rsidRPr="00BD447D">
        <w:rPr>
          <w:rFonts w:eastAsiaTheme="minorHAnsi"/>
          <w:color w:val="000000" w:themeColor="text1"/>
          <w:lang w:val="fr-FR"/>
        </w:rPr>
        <w:t xml:space="preserve"> de sport va fi permis </w:t>
      </w:r>
      <w:proofErr w:type="spellStart"/>
      <w:r w:rsidRPr="00BD447D">
        <w:rPr>
          <w:rFonts w:eastAsiaTheme="minorHAnsi"/>
          <w:color w:val="000000" w:themeColor="text1"/>
          <w:lang w:val="fr-FR"/>
        </w:rPr>
        <w:t>după</w:t>
      </w:r>
      <w:proofErr w:type="spellEnd"/>
      <w:r w:rsidRPr="00BD447D">
        <w:rPr>
          <w:rFonts w:eastAsiaTheme="minorHAnsi"/>
          <w:color w:val="000000" w:themeColor="text1"/>
          <w:lang w:val="fr-FR"/>
        </w:rPr>
        <w:t xml:space="preserve"> un program </w:t>
      </w:r>
      <w:proofErr w:type="spellStart"/>
      <w:r w:rsidRPr="00BD447D">
        <w:rPr>
          <w:rFonts w:eastAsiaTheme="minorHAnsi"/>
          <w:color w:val="000000" w:themeColor="text1"/>
          <w:lang w:val="fr-FR"/>
        </w:rPr>
        <w:t>stabilit</w:t>
      </w:r>
      <w:proofErr w:type="spellEnd"/>
      <w:r w:rsidRPr="00BD447D">
        <w:rPr>
          <w:rFonts w:eastAsiaTheme="minorHAnsi"/>
          <w:color w:val="000000" w:themeColor="text1"/>
          <w:lang w:val="fr-FR"/>
        </w:rPr>
        <w:t xml:space="preserve">, </w:t>
      </w:r>
      <w:proofErr w:type="spellStart"/>
      <w:proofErr w:type="gramStart"/>
      <w:r w:rsidRPr="00BD447D">
        <w:rPr>
          <w:rFonts w:eastAsiaTheme="minorHAnsi"/>
          <w:color w:val="000000" w:themeColor="text1"/>
          <w:lang w:val="fr-FR"/>
        </w:rPr>
        <w:t>respectiv</w:t>
      </w:r>
      <w:proofErr w:type="spellEnd"/>
      <w:r w:rsidRPr="00BD447D">
        <w:rPr>
          <w:rFonts w:eastAsiaTheme="minorHAnsi"/>
          <w:color w:val="000000" w:themeColor="text1"/>
          <w:lang w:val="fr-FR"/>
        </w:rPr>
        <w:t>:</w:t>
      </w:r>
      <w:proofErr w:type="gramEnd"/>
      <w:r w:rsidRPr="00BD447D">
        <w:rPr>
          <w:rFonts w:eastAsiaTheme="minorHAnsi"/>
          <w:color w:val="000000" w:themeColor="text1"/>
          <w:lang w:val="fr-FR"/>
        </w:rPr>
        <w:t xml:space="preserve"> </w:t>
      </w:r>
    </w:p>
    <w:p w14:paraId="7FE1AFEB" w14:textId="77777777" w:rsidR="002D62E8" w:rsidRPr="00BD447D" w:rsidRDefault="002D62E8" w:rsidP="00CD7398">
      <w:pPr>
        <w:numPr>
          <w:ilvl w:val="0"/>
          <w:numId w:val="3"/>
        </w:numPr>
        <w:spacing w:line="360" w:lineRule="auto"/>
        <w:jc w:val="both"/>
        <w:rPr>
          <w:rFonts w:eastAsiaTheme="minorHAnsi"/>
          <w:color w:val="000000" w:themeColor="text1"/>
          <w:lang w:val="ro-RO"/>
        </w:rPr>
      </w:pPr>
      <w:r w:rsidRPr="00BD447D">
        <w:rPr>
          <w:rFonts w:eastAsiaTheme="minorHAnsi"/>
          <w:color w:val="000000" w:themeColor="text1"/>
          <w:lang w:val="ro-RO"/>
        </w:rPr>
        <w:lastRenderedPageBreak/>
        <w:t>În sezonul rece (1 decembrie – 31 martie) de luni până vineri între orele ____________, iar sâmbăta și duminica între orele __________.</w:t>
      </w:r>
    </w:p>
    <w:p w14:paraId="1026BA18" w14:textId="77777777" w:rsidR="002D62E8" w:rsidRPr="00BD447D" w:rsidRDefault="002D62E8" w:rsidP="00CD7398">
      <w:pPr>
        <w:numPr>
          <w:ilvl w:val="0"/>
          <w:numId w:val="3"/>
        </w:numPr>
        <w:spacing w:line="360" w:lineRule="auto"/>
        <w:jc w:val="both"/>
        <w:rPr>
          <w:rFonts w:eastAsiaTheme="minorHAnsi"/>
          <w:color w:val="000000" w:themeColor="text1"/>
          <w:lang w:val="ro-RO"/>
        </w:rPr>
      </w:pPr>
      <w:r w:rsidRPr="00BD447D">
        <w:rPr>
          <w:rFonts w:eastAsiaTheme="minorHAnsi"/>
          <w:color w:val="000000" w:themeColor="text1"/>
          <w:lang w:val="ro-RO"/>
        </w:rPr>
        <w:t>În sezonul cald (1 aprilie – 30 noiembrie) de luni până vineri între orele ____________, iar sâmbăta și duminica între orele __________.</w:t>
      </w:r>
    </w:p>
    <w:p w14:paraId="690C85C0" w14:textId="6C33406E" w:rsidR="002D62E8" w:rsidRPr="00BD447D" w:rsidRDefault="002D62E8" w:rsidP="00CD7398">
      <w:pPr>
        <w:numPr>
          <w:ilvl w:val="0"/>
          <w:numId w:val="3"/>
        </w:numPr>
        <w:spacing w:line="360" w:lineRule="auto"/>
        <w:jc w:val="both"/>
        <w:rPr>
          <w:rFonts w:eastAsiaTheme="minorHAnsi"/>
          <w:color w:val="000000" w:themeColor="text1"/>
          <w:lang w:val="it-IT"/>
        </w:rPr>
      </w:pPr>
      <w:r w:rsidRPr="00BD447D">
        <w:rPr>
          <w:rFonts w:eastAsiaTheme="minorHAnsi"/>
          <w:color w:val="000000" w:themeColor="text1"/>
          <w:lang w:val="it-IT"/>
        </w:rPr>
        <w:t>În timpul vacanțelor școlare, între orele __________.</w:t>
      </w:r>
    </w:p>
    <w:p w14:paraId="207410BC" w14:textId="1DFBA698" w:rsidR="002D62E8" w:rsidRPr="002D62E8" w:rsidRDefault="002D62E8" w:rsidP="002D62E8">
      <w:pPr>
        <w:spacing w:line="360" w:lineRule="auto"/>
        <w:ind w:firstLine="720"/>
        <w:jc w:val="both"/>
        <w:rPr>
          <w:rFonts w:eastAsiaTheme="minorHAnsi"/>
          <w:color w:val="000000" w:themeColor="text1"/>
          <w:lang w:val="ro-RO"/>
        </w:rPr>
      </w:pPr>
      <w:r w:rsidRPr="002D62E8">
        <w:rPr>
          <w:rFonts w:eastAsiaTheme="minorHAnsi"/>
          <w:b/>
          <w:bCs/>
          <w:color w:val="000000" w:themeColor="text1"/>
        </w:rPr>
        <w:t xml:space="preserve">Art. </w:t>
      </w:r>
      <w:r>
        <w:rPr>
          <w:rFonts w:eastAsiaTheme="minorHAnsi"/>
          <w:b/>
          <w:bCs/>
          <w:color w:val="000000" w:themeColor="text1"/>
        </w:rPr>
        <w:t>2</w:t>
      </w:r>
      <w:r w:rsidR="002332D8">
        <w:rPr>
          <w:rFonts w:eastAsiaTheme="minorHAnsi"/>
          <w:b/>
          <w:bCs/>
          <w:color w:val="000000" w:themeColor="text1"/>
        </w:rPr>
        <w:t>1</w:t>
      </w:r>
      <w:r w:rsidR="004731FB">
        <w:rPr>
          <w:rFonts w:eastAsiaTheme="minorHAnsi"/>
          <w:b/>
          <w:bCs/>
          <w:color w:val="000000" w:themeColor="text1"/>
        </w:rPr>
        <w:t>6</w:t>
      </w:r>
      <w:r>
        <w:rPr>
          <w:rFonts w:eastAsiaTheme="minorHAnsi"/>
          <w:b/>
          <w:bCs/>
          <w:color w:val="000000" w:themeColor="text1"/>
        </w:rPr>
        <w:t>.</w:t>
      </w:r>
      <w:r w:rsidRPr="002D62E8">
        <w:rPr>
          <w:rFonts w:eastAsiaTheme="minorHAnsi"/>
          <w:color w:val="000000" w:themeColor="text1"/>
          <w:lang w:val="ro-RO"/>
        </w:rPr>
        <w:t xml:space="preserve"> Accesul pe terenul de sport este permis cu respectarea următoarelor reguli:</w:t>
      </w:r>
    </w:p>
    <w:p w14:paraId="1FB2CB0C" w14:textId="77777777" w:rsidR="002D62E8" w:rsidRPr="00BD447D" w:rsidRDefault="002D62E8" w:rsidP="00CD7398">
      <w:pPr>
        <w:numPr>
          <w:ilvl w:val="0"/>
          <w:numId w:val="4"/>
        </w:numPr>
        <w:spacing w:line="360" w:lineRule="auto"/>
        <w:contextualSpacing/>
        <w:jc w:val="both"/>
        <w:rPr>
          <w:rFonts w:eastAsiaTheme="minorHAnsi"/>
          <w:color w:val="000000" w:themeColor="text1"/>
          <w:lang w:val="it-IT"/>
        </w:rPr>
      </w:pPr>
      <w:r w:rsidRPr="00BD447D">
        <w:rPr>
          <w:rFonts w:eastAsiaTheme="minorHAnsi"/>
          <w:color w:val="000000" w:themeColor="text1"/>
          <w:lang w:val="it-IT"/>
        </w:rPr>
        <w:t>Accesul pe terenul de sport se realizează pe bază de rezervare la unitatea școlară;</w:t>
      </w:r>
    </w:p>
    <w:p w14:paraId="29246187" w14:textId="77777777" w:rsidR="002D62E8" w:rsidRPr="00BD447D" w:rsidRDefault="002D62E8" w:rsidP="00CD7398">
      <w:pPr>
        <w:numPr>
          <w:ilvl w:val="0"/>
          <w:numId w:val="4"/>
        </w:numPr>
        <w:spacing w:line="360" w:lineRule="auto"/>
        <w:contextualSpacing/>
        <w:jc w:val="both"/>
        <w:rPr>
          <w:rFonts w:eastAsiaTheme="minorHAnsi"/>
          <w:color w:val="000000" w:themeColor="text1"/>
          <w:lang w:val="it-IT"/>
        </w:rPr>
      </w:pPr>
      <w:r w:rsidRPr="00BD447D">
        <w:rPr>
          <w:rFonts w:eastAsiaTheme="minorHAnsi"/>
          <w:color w:val="000000" w:themeColor="text1"/>
          <w:lang w:val="it-IT"/>
        </w:rPr>
        <w:t xml:space="preserve">Copiii și tinerii </w:t>
      </w:r>
      <w:r w:rsidRPr="002D62E8">
        <w:rPr>
          <w:rFonts w:eastAsiaTheme="minorHAnsi"/>
          <w:color w:val="000000" w:themeColor="text1"/>
          <w:lang w:val="ro-RO"/>
        </w:rPr>
        <w:t xml:space="preserve">cu vârsta de peste 18 ani, care urmează cursurile învăţământului liceal sau profesional, </w:t>
      </w:r>
      <w:r w:rsidRPr="00BD447D">
        <w:rPr>
          <w:rFonts w:eastAsiaTheme="minorHAnsi"/>
          <w:color w:val="000000" w:themeColor="text1"/>
          <w:lang w:val="it-IT"/>
        </w:rPr>
        <w:t>vor prezenta înainte de a li se permite accesul pe terenul de sport, carnetele de elev vizate la zi;</w:t>
      </w:r>
    </w:p>
    <w:p w14:paraId="73BE4D89" w14:textId="233C9EFF" w:rsidR="002D62E8" w:rsidRPr="00BD447D" w:rsidRDefault="00911C4E" w:rsidP="00CD7398">
      <w:pPr>
        <w:numPr>
          <w:ilvl w:val="0"/>
          <w:numId w:val="4"/>
        </w:numPr>
        <w:spacing w:line="360" w:lineRule="auto"/>
        <w:contextualSpacing/>
        <w:jc w:val="both"/>
        <w:rPr>
          <w:rFonts w:eastAsiaTheme="minorHAnsi"/>
          <w:color w:val="000000" w:themeColor="text1"/>
          <w:lang w:val="it-IT"/>
        </w:rPr>
      </w:pPr>
      <w:r w:rsidRPr="00BD447D">
        <w:rPr>
          <w:rFonts w:eastAsiaTheme="minorHAnsi"/>
          <w:color w:val="000000" w:themeColor="text1"/>
          <w:lang w:val="it-IT"/>
        </w:rPr>
        <w:t xml:space="preserve">Școala Gimnazială Nr. 1 Olcea </w:t>
      </w:r>
      <w:r w:rsidR="002D62E8" w:rsidRPr="00BD447D">
        <w:rPr>
          <w:rFonts w:eastAsiaTheme="minorHAnsi"/>
          <w:color w:val="000000" w:themeColor="text1"/>
          <w:lang w:val="it-IT"/>
        </w:rPr>
        <w:t>va desemna o persoană, un număr de telefon și o adresă de e-mail unde se pot face rezervările. Acestea se vor aduce la cunoștință paznicului unității. Rezervarea are drept scop protejarea copiilor și tinerilor care desfășoară activități sportive în așa fel încât să se prevină accidentele sau conflictele, iar activitatea sportivă să se desfășoare în condiții de siguranță.</w:t>
      </w:r>
    </w:p>
    <w:p w14:paraId="66B16446" w14:textId="77777777" w:rsidR="002D62E8" w:rsidRPr="00BD447D" w:rsidRDefault="002D62E8" w:rsidP="00CD7398">
      <w:pPr>
        <w:numPr>
          <w:ilvl w:val="0"/>
          <w:numId w:val="4"/>
        </w:numPr>
        <w:spacing w:line="360" w:lineRule="auto"/>
        <w:contextualSpacing/>
        <w:jc w:val="both"/>
        <w:rPr>
          <w:rFonts w:eastAsiaTheme="minorHAnsi"/>
          <w:color w:val="000000" w:themeColor="text1"/>
          <w:lang w:val="fr-FR"/>
        </w:rPr>
      </w:pPr>
      <w:proofErr w:type="spellStart"/>
      <w:r w:rsidRPr="00BD447D">
        <w:rPr>
          <w:rFonts w:eastAsiaTheme="minorHAnsi"/>
          <w:color w:val="000000" w:themeColor="text1"/>
          <w:lang w:val="fr-FR"/>
        </w:rPr>
        <w:t>Accesul</w:t>
      </w:r>
      <w:proofErr w:type="spellEnd"/>
      <w:r w:rsidRPr="00BD447D">
        <w:rPr>
          <w:rFonts w:eastAsiaTheme="minorHAnsi"/>
          <w:color w:val="000000" w:themeColor="text1"/>
          <w:lang w:val="fr-FR"/>
        </w:rPr>
        <w:t xml:space="preserve"> </w:t>
      </w:r>
      <w:proofErr w:type="spellStart"/>
      <w:r w:rsidRPr="00BD447D">
        <w:rPr>
          <w:rFonts w:eastAsiaTheme="minorHAnsi"/>
          <w:color w:val="000000" w:themeColor="text1"/>
          <w:lang w:val="fr-FR"/>
        </w:rPr>
        <w:t>pe</w:t>
      </w:r>
      <w:proofErr w:type="spellEnd"/>
      <w:r w:rsidRPr="00BD447D">
        <w:rPr>
          <w:rFonts w:eastAsiaTheme="minorHAnsi"/>
          <w:color w:val="000000" w:themeColor="text1"/>
          <w:lang w:val="fr-FR"/>
        </w:rPr>
        <w:t xml:space="preserve"> </w:t>
      </w:r>
      <w:proofErr w:type="spellStart"/>
      <w:r w:rsidRPr="00BD447D">
        <w:rPr>
          <w:rFonts w:eastAsiaTheme="minorHAnsi"/>
          <w:color w:val="000000" w:themeColor="text1"/>
          <w:lang w:val="fr-FR"/>
        </w:rPr>
        <w:t>terenul</w:t>
      </w:r>
      <w:proofErr w:type="spellEnd"/>
      <w:r w:rsidRPr="00BD447D">
        <w:rPr>
          <w:rFonts w:eastAsiaTheme="minorHAnsi"/>
          <w:color w:val="000000" w:themeColor="text1"/>
          <w:lang w:val="fr-FR"/>
        </w:rPr>
        <w:t xml:space="preserve"> de sport </w:t>
      </w:r>
      <w:proofErr w:type="spellStart"/>
      <w:r w:rsidRPr="00BD447D">
        <w:rPr>
          <w:rFonts w:eastAsiaTheme="minorHAnsi"/>
          <w:color w:val="000000" w:themeColor="text1"/>
          <w:lang w:val="fr-FR"/>
        </w:rPr>
        <w:t>este</w:t>
      </w:r>
      <w:proofErr w:type="spellEnd"/>
      <w:r w:rsidRPr="00BD447D">
        <w:rPr>
          <w:rFonts w:eastAsiaTheme="minorHAnsi"/>
          <w:color w:val="000000" w:themeColor="text1"/>
          <w:lang w:val="fr-FR"/>
        </w:rPr>
        <w:t xml:space="preserve"> permis </w:t>
      </w:r>
      <w:proofErr w:type="spellStart"/>
      <w:r w:rsidRPr="00BD447D">
        <w:rPr>
          <w:rFonts w:eastAsiaTheme="minorHAnsi"/>
          <w:color w:val="000000" w:themeColor="text1"/>
          <w:lang w:val="fr-FR"/>
        </w:rPr>
        <w:t>potrivit</w:t>
      </w:r>
      <w:proofErr w:type="spellEnd"/>
      <w:r w:rsidRPr="00BD447D">
        <w:rPr>
          <w:rFonts w:eastAsiaTheme="minorHAnsi"/>
          <w:color w:val="000000" w:themeColor="text1"/>
          <w:lang w:val="fr-FR"/>
        </w:rPr>
        <w:t xml:space="preserve"> </w:t>
      </w:r>
      <w:proofErr w:type="spellStart"/>
      <w:r w:rsidRPr="00BD447D">
        <w:rPr>
          <w:rFonts w:eastAsiaTheme="minorHAnsi"/>
          <w:color w:val="000000" w:themeColor="text1"/>
          <w:lang w:val="fr-FR"/>
        </w:rPr>
        <w:t>programului</w:t>
      </w:r>
      <w:proofErr w:type="spellEnd"/>
      <w:r w:rsidRPr="00BD447D">
        <w:rPr>
          <w:rFonts w:eastAsiaTheme="minorHAnsi"/>
          <w:color w:val="000000" w:themeColor="text1"/>
          <w:lang w:val="fr-FR"/>
        </w:rPr>
        <w:t xml:space="preserve"> </w:t>
      </w:r>
      <w:proofErr w:type="spellStart"/>
      <w:r w:rsidRPr="00BD447D">
        <w:rPr>
          <w:rFonts w:eastAsiaTheme="minorHAnsi"/>
          <w:color w:val="000000" w:themeColor="text1"/>
          <w:lang w:val="fr-FR"/>
        </w:rPr>
        <w:t>stabilit</w:t>
      </w:r>
      <w:proofErr w:type="spellEnd"/>
      <w:r w:rsidRPr="00BD447D">
        <w:rPr>
          <w:rFonts w:eastAsiaTheme="minorHAnsi"/>
          <w:color w:val="000000" w:themeColor="text1"/>
          <w:lang w:val="fr-FR"/>
        </w:rPr>
        <w:t xml:space="preserve"> de </w:t>
      </w:r>
      <w:proofErr w:type="spellStart"/>
      <w:r w:rsidRPr="00BD447D">
        <w:rPr>
          <w:rFonts w:eastAsiaTheme="minorHAnsi"/>
          <w:color w:val="000000" w:themeColor="text1"/>
          <w:lang w:val="fr-FR"/>
        </w:rPr>
        <w:t>unitatea</w:t>
      </w:r>
      <w:proofErr w:type="spellEnd"/>
      <w:r w:rsidRPr="00BD447D">
        <w:rPr>
          <w:rFonts w:eastAsiaTheme="minorHAnsi"/>
          <w:color w:val="000000" w:themeColor="text1"/>
          <w:lang w:val="fr-FR"/>
        </w:rPr>
        <w:t xml:space="preserve"> de </w:t>
      </w:r>
      <w:proofErr w:type="spellStart"/>
      <w:proofErr w:type="gramStart"/>
      <w:r w:rsidRPr="00BD447D">
        <w:rPr>
          <w:rFonts w:eastAsiaTheme="minorHAnsi"/>
          <w:color w:val="000000" w:themeColor="text1"/>
          <w:lang w:val="fr-FR"/>
        </w:rPr>
        <w:t>învățământ</w:t>
      </w:r>
      <w:proofErr w:type="spellEnd"/>
      <w:r w:rsidRPr="00BD447D">
        <w:rPr>
          <w:rFonts w:eastAsiaTheme="minorHAnsi"/>
          <w:color w:val="000000" w:themeColor="text1"/>
          <w:lang w:val="fr-FR"/>
        </w:rPr>
        <w:t>;</w:t>
      </w:r>
      <w:proofErr w:type="gramEnd"/>
    </w:p>
    <w:p w14:paraId="3E60B3A9" w14:textId="77777777" w:rsidR="002D62E8" w:rsidRPr="002D62E8" w:rsidRDefault="002D62E8" w:rsidP="00CD7398">
      <w:pPr>
        <w:numPr>
          <w:ilvl w:val="0"/>
          <w:numId w:val="4"/>
        </w:numPr>
        <w:spacing w:line="360" w:lineRule="auto"/>
        <w:contextualSpacing/>
        <w:jc w:val="both"/>
        <w:rPr>
          <w:rFonts w:eastAsiaTheme="minorHAnsi"/>
          <w:color w:val="000000" w:themeColor="text1"/>
        </w:rPr>
      </w:pPr>
      <w:proofErr w:type="spellStart"/>
      <w:r w:rsidRPr="00BD447D">
        <w:rPr>
          <w:rFonts w:eastAsiaTheme="minorHAnsi"/>
          <w:color w:val="000000" w:themeColor="text1"/>
          <w:lang w:val="fr-FR"/>
        </w:rPr>
        <w:t>Individual</w:t>
      </w:r>
      <w:proofErr w:type="spellEnd"/>
      <w:r w:rsidRPr="00BD447D">
        <w:rPr>
          <w:rFonts w:eastAsiaTheme="minorHAnsi"/>
          <w:color w:val="000000" w:themeColor="text1"/>
          <w:lang w:val="fr-FR"/>
        </w:rPr>
        <w:t xml:space="preserve">, </w:t>
      </w:r>
      <w:proofErr w:type="spellStart"/>
      <w:r w:rsidRPr="00BD447D">
        <w:rPr>
          <w:rFonts w:eastAsiaTheme="minorHAnsi"/>
          <w:color w:val="000000" w:themeColor="text1"/>
          <w:lang w:val="fr-FR"/>
        </w:rPr>
        <w:t>accesul</w:t>
      </w:r>
      <w:proofErr w:type="spellEnd"/>
      <w:r w:rsidRPr="00BD447D">
        <w:rPr>
          <w:rFonts w:eastAsiaTheme="minorHAnsi"/>
          <w:color w:val="000000" w:themeColor="text1"/>
          <w:lang w:val="fr-FR"/>
        </w:rPr>
        <w:t xml:space="preserve"> </w:t>
      </w:r>
      <w:proofErr w:type="spellStart"/>
      <w:r w:rsidRPr="00BD447D">
        <w:rPr>
          <w:rFonts w:eastAsiaTheme="minorHAnsi"/>
          <w:color w:val="000000" w:themeColor="text1"/>
          <w:lang w:val="fr-FR"/>
        </w:rPr>
        <w:t>însoțitorilor</w:t>
      </w:r>
      <w:proofErr w:type="spellEnd"/>
      <w:r w:rsidRPr="00BD447D">
        <w:rPr>
          <w:rFonts w:eastAsiaTheme="minorHAnsi"/>
          <w:color w:val="000000" w:themeColor="text1"/>
          <w:lang w:val="fr-FR"/>
        </w:rPr>
        <w:t xml:space="preserve"> </w:t>
      </w:r>
      <w:proofErr w:type="spellStart"/>
      <w:r w:rsidRPr="00BD447D">
        <w:rPr>
          <w:rFonts w:eastAsiaTheme="minorHAnsi"/>
          <w:color w:val="000000" w:themeColor="text1"/>
          <w:lang w:val="fr-FR"/>
        </w:rPr>
        <w:t>pe</w:t>
      </w:r>
      <w:proofErr w:type="spellEnd"/>
      <w:r w:rsidRPr="00BD447D">
        <w:rPr>
          <w:rFonts w:eastAsiaTheme="minorHAnsi"/>
          <w:color w:val="000000" w:themeColor="text1"/>
          <w:lang w:val="fr-FR"/>
        </w:rPr>
        <w:t xml:space="preserve"> </w:t>
      </w:r>
      <w:proofErr w:type="spellStart"/>
      <w:r w:rsidRPr="00BD447D">
        <w:rPr>
          <w:rFonts w:eastAsiaTheme="minorHAnsi"/>
          <w:color w:val="000000" w:themeColor="text1"/>
          <w:lang w:val="fr-FR"/>
        </w:rPr>
        <w:t>terenul</w:t>
      </w:r>
      <w:proofErr w:type="spellEnd"/>
      <w:r w:rsidRPr="00BD447D">
        <w:rPr>
          <w:rFonts w:eastAsiaTheme="minorHAnsi"/>
          <w:color w:val="000000" w:themeColor="text1"/>
          <w:lang w:val="fr-FR"/>
        </w:rPr>
        <w:t xml:space="preserve"> de sport se va face </w:t>
      </w:r>
      <w:proofErr w:type="spellStart"/>
      <w:r w:rsidRPr="00BD447D">
        <w:rPr>
          <w:rFonts w:eastAsiaTheme="minorHAnsi"/>
          <w:color w:val="000000" w:themeColor="text1"/>
          <w:lang w:val="fr-FR"/>
        </w:rPr>
        <w:t>pe</w:t>
      </w:r>
      <w:proofErr w:type="spellEnd"/>
      <w:r w:rsidRPr="00BD447D">
        <w:rPr>
          <w:rFonts w:eastAsiaTheme="minorHAnsi"/>
          <w:color w:val="000000" w:themeColor="text1"/>
          <w:lang w:val="fr-FR"/>
        </w:rPr>
        <w:t xml:space="preserve"> </w:t>
      </w:r>
      <w:proofErr w:type="spellStart"/>
      <w:r w:rsidRPr="00BD447D">
        <w:rPr>
          <w:rFonts w:eastAsiaTheme="minorHAnsi"/>
          <w:color w:val="000000" w:themeColor="text1"/>
          <w:lang w:val="fr-FR"/>
        </w:rPr>
        <w:t>baza</w:t>
      </w:r>
      <w:proofErr w:type="spellEnd"/>
      <w:r w:rsidRPr="00BD447D">
        <w:rPr>
          <w:rFonts w:eastAsiaTheme="minorHAnsi"/>
          <w:color w:val="000000" w:themeColor="text1"/>
          <w:lang w:val="fr-FR"/>
        </w:rPr>
        <w:t xml:space="preserve"> </w:t>
      </w:r>
      <w:proofErr w:type="spellStart"/>
      <w:r w:rsidRPr="00BD447D">
        <w:rPr>
          <w:rFonts w:eastAsiaTheme="minorHAnsi"/>
          <w:color w:val="000000" w:themeColor="text1"/>
          <w:lang w:val="fr-FR"/>
        </w:rPr>
        <w:t>cărții</w:t>
      </w:r>
      <w:proofErr w:type="spellEnd"/>
      <w:r w:rsidRPr="00BD447D">
        <w:rPr>
          <w:rFonts w:eastAsiaTheme="minorHAnsi"/>
          <w:color w:val="000000" w:themeColor="text1"/>
          <w:lang w:val="fr-FR"/>
        </w:rPr>
        <w:t xml:space="preserve"> de </w:t>
      </w:r>
      <w:proofErr w:type="spellStart"/>
      <w:r w:rsidRPr="00BD447D">
        <w:rPr>
          <w:rFonts w:eastAsiaTheme="minorHAnsi"/>
          <w:color w:val="000000" w:themeColor="text1"/>
          <w:lang w:val="fr-FR"/>
        </w:rPr>
        <w:t>identitate</w:t>
      </w:r>
      <w:proofErr w:type="spellEnd"/>
      <w:r w:rsidRPr="00BD447D">
        <w:rPr>
          <w:rFonts w:eastAsiaTheme="minorHAnsi"/>
          <w:color w:val="000000" w:themeColor="text1"/>
          <w:lang w:val="fr-FR"/>
        </w:rPr>
        <w:t xml:space="preserve">, care va fi </w:t>
      </w:r>
      <w:proofErr w:type="spellStart"/>
      <w:r w:rsidRPr="00BD447D">
        <w:rPr>
          <w:rFonts w:eastAsiaTheme="minorHAnsi"/>
          <w:color w:val="000000" w:themeColor="text1"/>
          <w:lang w:val="fr-FR"/>
        </w:rPr>
        <w:t>returnată</w:t>
      </w:r>
      <w:proofErr w:type="spellEnd"/>
      <w:r w:rsidRPr="00BD447D">
        <w:rPr>
          <w:rFonts w:eastAsiaTheme="minorHAnsi"/>
          <w:color w:val="000000" w:themeColor="text1"/>
          <w:lang w:val="fr-FR"/>
        </w:rPr>
        <w:t xml:space="preserve"> la </w:t>
      </w:r>
      <w:proofErr w:type="spellStart"/>
      <w:r w:rsidRPr="00BD447D">
        <w:rPr>
          <w:rFonts w:eastAsiaTheme="minorHAnsi"/>
          <w:color w:val="000000" w:themeColor="text1"/>
          <w:lang w:val="fr-FR"/>
        </w:rPr>
        <w:t>terminarea</w:t>
      </w:r>
      <w:proofErr w:type="spellEnd"/>
      <w:r w:rsidRPr="00BD447D">
        <w:rPr>
          <w:rFonts w:eastAsiaTheme="minorHAnsi"/>
          <w:color w:val="000000" w:themeColor="text1"/>
          <w:lang w:val="fr-FR"/>
        </w:rPr>
        <w:t xml:space="preserve"> </w:t>
      </w:r>
      <w:proofErr w:type="spellStart"/>
      <w:r w:rsidRPr="00BD447D">
        <w:rPr>
          <w:rFonts w:eastAsiaTheme="minorHAnsi"/>
          <w:color w:val="000000" w:themeColor="text1"/>
          <w:lang w:val="fr-FR"/>
        </w:rPr>
        <w:t>activității</w:t>
      </w:r>
      <w:proofErr w:type="spellEnd"/>
      <w:r w:rsidRPr="00BD447D">
        <w:rPr>
          <w:rFonts w:eastAsiaTheme="minorHAnsi"/>
          <w:color w:val="000000" w:themeColor="text1"/>
          <w:lang w:val="fr-FR"/>
        </w:rPr>
        <w:t xml:space="preserve"> sportive. </w:t>
      </w:r>
      <w:proofErr w:type="spellStart"/>
      <w:r w:rsidRPr="002D62E8">
        <w:rPr>
          <w:rFonts w:eastAsiaTheme="minorHAnsi"/>
          <w:color w:val="000000" w:themeColor="text1"/>
        </w:rPr>
        <w:t>Însoțitorul</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va</w:t>
      </w:r>
      <w:proofErr w:type="spellEnd"/>
      <w:r w:rsidRPr="002D62E8">
        <w:rPr>
          <w:rFonts w:eastAsiaTheme="minorHAnsi"/>
          <w:color w:val="000000" w:themeColor="text1"/>
        </w:rPr>
        <w:t xml:space="preserve"> fi </w:t>
      </w:r>
      <w:proofErr w:type="spellStart"/>
      <w:r w:rsidRPr="002D62E8">
        <w:rPr>
          <w:rFonts w:eastAsiaTheme="minorHAnsi"/>
          <w:color w:val="000000" w:themeColor="text1"/>
        </w:rPr>
        <w:t>legitimat</w:t>
      </w:r>
      <w:proofErr w:type="spellEnd"/>
      <w:r w:rsidRPr="002D62E8">
        <w:rPr>
          <w:rFonts w:eastAsiaTheme="minorHAnsi"/>
          <w:color w:val="000000" w:themeColor="text1"/>
        </w:rPr>
        <w:t xml:space="preserve"> de </w:t>
      </w:r>
      <w:proofErr w:type="spellStart"/>
      <w:r w:rsidRPr="002D62E8">
        <w:rPr>
          <w:rFonts w:eastAsiaTheme="minorHAnsi"/>
          <w:color w:val="000000" w:themeColor="text1"/>
        </w:rPr>
        <w:t>agentul</w:t>
      </w:r>
      <w:proofErr w:type="spellEnd"/>
      <w:r w:rsidRPr="002D62E8">
        <w:rPr>
          <w:rFonts w:eastAsiaTheme="minorHAnsi"/>
          <w:color w:val="000000" w:themeColor="text1"/>
        </w:rPr>
        <w:t xml:space="preserve"> de </w:t>
      </w:r>
      <w:proofErr w:type="spellStart"/>
      <w:r w:rsidRPr="002D62E8">
        <w:rPr>
          <w:rFonts w:eastAsiaTheme="minorHAnsi"/>
          <w:color w:val="000000" w:themeColor="text1"/>
        </w:rPr>
        <w:t>pază</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pentru</w:t>
      </w:r>
      <w:proofErr w:type="spellEnd"/>
      <w:r w:rsidRPr="002D62E8">
        <w:rPr>
          <w:rFonts w:eastAsiaTheme="minorHAnsi"/>
          <w:color w:val="000000" w:themeColor="text1"/>
        </w:rPr>
        <w:t xml:space="preserve"> a </w:t>
      </w:r>
      <w:proofErr w:type="spellStart"/>
      <w:r w:rsidRPr="002D62E8">
        <w:rPr>
          <w:rFonts w:eastAsiaTheme="minorHAnsi"/>
          <w:color w:val="000000" w:themeColor="text1"/>
        </w:rPr>
        <w:t>dovedi</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gradul</w:t>
      </w:r>
      <w:proofErr w:type="spellEnd"/>
      <w:r w:rsidRPr="002D62E8">
        <w:rPr>
          <w:rFonts w:eastAsiaTheme="minorHAnsi"/>
          <w:color w:val="000000" w:themeColor="text1"/>
        </w:rPr>
        <w:t xml:space="preserve"> de </w:t>
      </w:r>
      <w:proofErr w:type="spellStart"/>
      <w:r w:rsidRPr="002D62E8">
        <w:rPr>
          <w:rFonts w:eastAsiaTheme="minorHAnsi"/>
          <w:color w:val="000000" w:themeColor="text1"/>
        </w:rPr>
        <w:t>rudenie</w:t>
      </w:r>
      <w:proofErr w:type="spellEnd"/>
      <w:r w:rsidRPr="002D62E8">
        <w:rPr>
          <w:rFonts w:eastAsiaTheme="minorHAnsi"/>
          <w:color w:val="000000" w:themeColor="text1"/>
        </w:rPr>
        <w:t xml:space="preserve"> cu </w:t>
      </w:r>
      <w:proofErr w:type="spellStart"/>
      <w:r w:rsidRPr="002D62E8">
        <w:rPr>
          <w:rFonts w:eastAsiaTheme="minorHAnsi"/>
          <w:color w:val="000000" w:themeColor="text1"/>
        </w:rPr>
        <w:t>participantul</w:t>
      </w:r>
      <w:proofErr w:type="spellEnd"/>
      <w:r w:rsidRPr="002D62E8">
        <w:rPr>
          <w:rFonts w:eastAsiaTheme="minorHAnsi"/>
          <w:color w:val="000000" w:themeColor="text1"/>
        </w:rPr>
        <w:t>;</w:t>
      </w:r>
    </w:p>
    <w:p w14:paraId="1ED93942" w14:textId="77777777" w:rsidR="002D62E8" w:rsidRPr="002D62E8" w:rsidRDefault="002D62E8" w:rsidP="00CD7398">
      <w:pPr>
        <w:numPr>
          <w:ilvl w:val="0"/>
          <w:numId w:val="4"/>
        </w:numPr>
        <w:spacing w:line="360" w:lineRule="auto"/>
        <w:contextualSpacing/>
        <w:jc w:val="both"/>
        <w:rPr>
          <w:rFonts w:eastAsiaTheme="minorHAnsi"/>
          <w:color w:val="000000" w:themeColor="text1"/>
        </w:rPr>
      </w:pPr>
      <w:proofErr w:type="spellStart"/>
      <w:r w:rsidRPr="002D62E8">
        <w:rPr>
          <w:rFonts w:eastAsiaTheme="minorHAnsi"/>
          <w:color w:val="000000" w:themeColor="text1"/>
        </w:rPr>
        <w:t>Accesul</w:t>
      </w:r>
      <w:proofErr w:type="spellEnd"/>
      <w:r w:rsidRPr="002D62E8">
        <w:rPr>
          <w:rFonts w:eastAsiaTheme="minorHAnsi"/>
          <w:color w:val="000000" w:themeColor="text1"/>
        </w:rPr>
        <w:t xml:space="preserve"> pe </w:t>
      </w:r>
      <w:proofErr w:type="spellStart"/>
      <w:r w:rsidRPr="002D62E8">
        <w:rPr>
          <w:rFonts w:eastAsiaTheme="minorHAnsi"/>
          <w:color w:val="000000" w:themeColor="text1"/>
        </w:rPr>
        <w:t>terenul</w:t>
      </w:r>
      <w:proofErr w:type="spellEnd"/>
      <w:r w:rsidRPr="002D62E8">
        <w:rPr>
          <w:rFonts w:eastAsiaTheme="minorHAnsi"/>
          <w:color w:val="000000" w:themeColor="text1"/>
        </w:rPr>
        <w:t xml:space="preserve"> de sport se face pe propria </w:t>
      </w:r>
      <w:proofErr w:type="spellStart"/>
      <w:r w:rsidRPr="002D62E8">
        <w:rPr>
          <w:rFonts w:eastAsiaTheme="minorHAnsi"/>
          <w:color w:val="000000" w:themeColor="text1"/>
        </w:rPr>
        <w:t>răspundere</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participanții</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garantând</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că</w:t>
      </w:r>
      <w:proofErr w:type="spellEnd"/>
      <w:r w:rsidRPr="002D62E8">
        <w:rPr>
          <w:rFonts w:eastAsiaTheme="minorHAnsi"/>
          <w:color w:val="000000" w:themeColor="text1"/>
        </w:rPr>
        <w:t xml:space="preserve"> se </w:t>
      </w:r>
      <w:proofErr w:type="spellStart"/>
      <w:r w:rsidRPr="002D62E8">
        <w:rPr>
          <w:rFonts w:eastAsiaTheme="minorHAnsi"/>
          <w:color w:val="000000" w:themeColor="text1"/>
        </w:rPr>
        <w:t>află</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în</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condiție</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medicală</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bună</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și</w:t>
      </w:r>
      <w:proofErr w:type="spellEnd"/>
      <w:r w:rsidRPr="002D62E8">
        <w:rPr>
          <w:rFonts w:eastAsiaTheme="minorHAnsi"/>
          <w:color w:val="000000" w:themeColor="text1"/>
        </w:rPr>
        <w:t xml:space="preserve"> sunt </w:t>
      </w:r>
      <w:proofErr w:type="spellStart"/>
      <w:r w:rsidRPr="002D62E8">
        <w:rPr>
          <w:rFonts w:eastAsiaTheme="minorHAnsi"/>
          <w:color w:val="000000" w:themeColor="text1"/>
        </w:rPr>
        <w:t>apți</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pentru</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desfășurarea</w:t>
      </w:r>
      <w:proofErr w:type="spellEnd"/>
      <w:r w:rsidRPr="002D62E8">
        <w:rPr>
          <w:rFonts w:eastAsiaTheme="minorHAnsi"/>
          <w:color w:val="000000" w:themeColor="text1"/>
        </w:rPr>
        <w:t xml:space="preserve"> de </w:t>
      </w:r>
      <w:proofErr w:type="spellStart"/>
      <w:r w:rsidRPr="002D62E8">
        <w:rPr>
          <w:rFonts w:eastAsiaTheme="minorHAnsi"/>
          <w:color w:val="000000" w:themeColor="text1"/>
        </w:rPr>
        <w:t>exerciții</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fizice</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și</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că</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aceste</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exerciții</w:t>
      </w:r>
      <w:proofErr w:type="spellEnd"/>
      <w:r w:rsidRPr="002D62E8">
        <w:rPr>
          <w:rFonts w:eastAsiaTheme="minorHAnsi"/>
          <w:color w:val="000000" w:themeColor="text1"/>
        </w:rPr>
        <w:t xml:space="preserve"> nu </w:t>
      </w:r>
      <w:proofErr w:type="spellStart"/>
      <w:r w:rsidRPr="002D62E8">
        <w:rPr>
          <w:rFonts w:eastAsiaTheme="minorHAnsi"/>
          <w:color w:val="000000" w:themeColor="text1"/>
        </w:rPr>
        <w:t>vor</w:t>
      </w:r>
      <w:proofErr w:type="spellEnd"/>
      <w:r w:rsidRPr="002D62E8">
        <w:rPr>
          <w:rFonts w:eastAsiaTheme="minorHAnsi"/>
          <w:color w:val="000000" w:themeColor="text1"/>
        </w:rPr>
        <w:t xml:space="preserve"> fi </w:t>
      </w:r>
      <w:proofErr w:type="spellStart"/>
      <w:r w:rsidRPr="002D62E8">
        <w:rPr>
          <w:rFonts w:eastAsiaTheme="minorHAnsi"/>
          <w:color w:val="000000" w:themeColor="text1"/>
        </w:rPr>
        <w:t>nocive</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pentru</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sănătatea</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siguranța</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confortul</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sau</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condiția</w:t>
      </w:r>
      <w:proofErr w:type="spellEnd"/>
      <w:r w:rsidRPr="002D62E8">
        <w:rPr>
          <w:rFonts w:eastAsiaTheme="minorHAnsi"/>
          <w:color w:val="000000" w:themeColor="text1"/>
        </w:rPr>
        <w:t xml:space="preserve"> lor </w:t>
      </w:r>
      <w:proofErr w:type="spellStart"/>
      <w:r w:rsidRPr="002D62E8">
        <w:rPr>
          <w:rFonts w:eastAsiaTheme="minorHAnsi"/>
          <w:color w:val="000000" w:themeColor="text1"/>
        </w:rPr>
        <w:t>fizică</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Unitatea</w:t>
      </w:r>
      <w:proofErr w:type="spellEnd"/>
      <w:r w:rsidRPr="002D62E8">
        <w:rPr>
          <w:rFonts w:eastAsiaTheme="minorHAnsi"/>
          <w:color w:val="000000" w:themeColor="text1"/>
        </w:rPr>
        <w:t xml:space="preserve"> de </w:t>
      </w:r>
      <w:proofErr w:type="spellStart"/>
      <w:r w:rsidRPr="002D62E8">
        <w:rPr>
          <w:rFonts w:eastAsiaTheme="minorHAnsi"/>
          <w:color w:val="000000" w:themeColor="text1"/>
        </w:rPr>
        <w:t>învățământ</w:t>
      </w:r>
      <w:proofErr w:type="spellEnd"/>
      <w:r w:rsidRPr="002D62E8">
        <w:rPr>
          <w:rFonts w:eastAsiaTheme="minorHAnsi"/>
          <w:color w:val="000000" w:themeColor="text1"/>
        </w:rPr>
        <w:t xml:space="preserve"> nu </w:t>
      </w:r>
      <w:proofErr w:type="spellStart"/>
      <w:r w:rsidRPr="002D62E8">
        <w:rPr>
          <w:rFonts w:eastAsiaTheme="minorHAnsi"/>
          <w:color w:val="000000" w:themeColor="text1"/>
        </w:rPr>
        <w:t>este</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responsabilă</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pentru</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accidentări</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cauzate</w:t>
      </w:r>
      <w:proofErr w:type="spellEnd"/>
      <w:r w:rsidRPr="002D62E8">
        <w:rPr>
          <w:rFonts w:eastAsiaTheme="minorHAnsi"/>
          <w:color w:val="000000" w:themeColor="text1"/>
        </w:rPr>
        <w:t xml:space="preserve"> de </w:t>
      </w:r>
      <w:proofErr w:type="spellStart"/>
      <w:r w:rsidRPr="002D62E8">
        <w:rPr>
          <w:rFonts w:eastAsiaTheme="minorHAnsi"/>
          <w:color w:val="000000" w:themeColor="text1"/>
        </w:rPr>
        <w:t>condiția</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fizică</w:t>
      </w:r>
      <w:proofErr w:type="spellEnd"/>
      <w:r w:rsidRPr="002D62E8">
        <w:rPr>
          <w:rFonts w:eastAsiaTheme="minorHAnsi"/>
          <w:color w:val="000000" w:themeColor="text1"/>
        </w:rPr>
        <w:t>;</w:t>
      </w:r>
    </w:p>
    <w:p w14:paraId="0E764ACF" w14:textId="77777777" w:rsidR="002D62E8" w:rsidRPr="002D62E8" w:rsidRDefault="002D62E8" w:rsidP="00CD7398">
      <w:pPr>
        <w:numPr>
          <w:ilvl w:val="0"/>
          <w:numId w:val="4"/>
        </w:numPr>
        <w:spacing w:line="360" w:lineRule="auto"/>
        <w:contextualSpacing/>
        <w:jc w:val="both"/>
        <w:rPr>
          <w:rFonts w:eastAsiaTheme="minorHAnsi"/>
          <w:color w:val="000000" w:themeColor="text1"/>
        </w:rPr>
      </w:pPr>
      <w:r w:rsidRPr="00BD447D">
        <w:rPr>
          <w:rFonts w:eastAsiaTheme="minorHAnsi"/>
          <w:color w:val="000000" w:themeColor="text1"/>
          <w:lang w:val="it-IT"/>
        </w:rPr>
        <w:t xml:space="preserve">Este interzisă folosirea bicicletelor sau a trotinetelor pe terenul de sport. Acestea vor fi depozitate în imediata apropiere a terenului de sport, pentru a putea fi supravegheate de aparținători sau cei implicați în activitatea sportivă. Unitatea de învățământ nu își asumă </w:t>
      </w:r>
      <w:r w:rsidRPr="00BD447D">
        <w:rPr>
          <w:rFonts w:eastAsiaTheme="minorHAnsi"/>
          <w:color w:val="000000" w:themeColor="text1"/>
          <w:lang w:val="it-IT"/>
        </w:rPr>
        <w:lastRenderedPageBreak/>
        <w:t xml:space="preserve">răspunderea pentru bunurile participanților sau ale aparținătorilor. </w:t>
      </w:r>
      <w:r w:rsidRPr="002D62E8">
        <w:rPr>
          <w:rFonts w:eastAsiaTheme="minorHAnsi"/>
          <w:color w:val="000000" w:themeColor="text1"/>
        </w:rPr>
        <w:t xml:space="preserve">De </w:t>
      </w:r>
      <w:proofErr w:type="spellStart"/>
      <w:r w:rsidRPr="002D62E8">
        <w:rPr>
          <w:rFonts w:eastAsiaTheme="minorHAnsi"/>
          <w:color w:val="000000" w:themeColor="text1"/>
        </w:rPr>
        <w:t>asemenea</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este</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interzis</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accesul</w:t>
      </w:r>
      <w:proofErr w:type="spellEnd"/>
      <w:r w:rsidRPr="002D62E8">
        <w:rPr>
          <w:rFonts w:eastAsiaTheme="minorHAnsi"/>
          <w:color w:val="000000" w:themeColor="text1"/>
        </w:rPr>
        <w:t xml:space="preserve"> pe </w:t>
      </w:r>
      <w:proofErr w:type="spellStart"/>
      <w:r w:rsidRPr="002D62E8">
        <w:rPr>
          <w:rFonts w:eastAsiaTheme="minorHAnsi"/>
          <w:color w:val="000000" w:themeColor="text1"/>
        </w:rPr>
        <w:t>terenul</w:t>
      </w:r>
      <w:proofErr w:type="spellEnd"/>
      <w:r w:rsidRPr="002D62E8">
        <w:rPr>
          <w:rFonts w:eastAsiaTheme="minorHAnsi"/>
          <w:color w:val="000000" w:themeColor="text1"/>
        </w:rPr>
        <w:t xml:space="preserve"> de sport cu </w:t>
      </w:r>
      <w:proofErr w:type="spellStart"/>
      <w:r w:rsidRPr="002D62E8">
        <w:rPr>
          <w:rFonts w:eastAsiaTheme="minorHAnsi"/>
          <w:color w:val="000000" w:themeColor="text1"/>
        </w:rPr>
        <w:t>autoturisme</w:t>
      </w:r>
      <w:proofErr w:type="spellEnd"/>
      <w:r w:rsidRPr="002D62E8">
        <w:rPr>
          <w:rFonts w:eastAsiaTheme="minorHAnsi"/>
          <w:color w:val="000000" w:themeColor="text1"/>
        </w:rPr>
        <w:t>/</w:t>
      </w:r>
      <w:proofErr w:type="spellStart"/>
      <w:r w:rsidRPr="002D62E8">
        <w:rPr>
          <w:rFonts w:eastAsiaTheme="minorHAnsi"/>
          <w:color w:val="000000" w:themeColor="text1"/>
        </w:rPr>
        <w:t>autovehicule</w:t>
      </w:r>
      <w:proofErr w:type="spellEnd"/>
      <w:r w:rsidRPr="002D62E8">
        <w:rPr>
          <w:rFonts w:eastAsiaTheme="minorHAnsi"/>
          <w:color w:val="000000" w:themeColor="text1"/>
        </w:rPr>
        <w:t>;</w:t>
      </w:r>
    </w:p>
    <w:p w14:paraId="6B2092A8" w14:textId="77777777" w:rsidR="002D62E8" w:rsidRPr="002D62E8" w:rsidRDefault="002D62E8" w:rsidP="00CD7398">
      <w:pPr>
        <w:numPr>
          <w:ilvl w:val="0"/>
          <w:numId w:val="4"/>
        </w:numPr>
        <w:spacing w:line="360" w:lineRule="auto"/>
        <w:contextualSpacing/>
        <w:jc w:val="both"/>
        <w:rPr>
          <w:rFonts w:eastAsiaTheme="minorHAnsi"/>
          <w:color w:val="000000" w:themeColor="text1"/>
        </w:rPr>
      </w:pPr>
      <w:proofErr w:type="spellStart"/>
      <w:r w:rsidRPr="002D62E8">
        <w:rPr>
          <w:rFonts w:eastAsiaTheme="minorHAnsi"/>
          <w:color w:val="000000" w:themeColor="text1"/>
        </w:rPr>
        <w:t>Dacă</w:t>
      </w:r>
      <w:proofErr w:type="spellEnd"/>
      <w:r w:rsidRPr="002D62E8">
        <w:rPr>
          <w:rFonts w:eastAsiaTheme="minorHAnsi"/>
          <w:color w:val="000000" w:themeColor="text1"/>
        </w:rPr>
        <w:t xml:space="preserve"> se </w:t>
      </w:r>
      <w:proofErr w:type="spellStart"/>
      <w:r w:rsidRPr="002D62E8">
        <w:rPr>
          <w:rFonts w:eastAsiaTheme="minorHAnsi"/>
          <w:color w:val="000000" w:themeColor="text1"/>
        </w:rPr>
        <w:t>constată</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că</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participanții</w:t>
      </w:r>
      <w:proofErr w:type="spellEnd"/>
      <w:r w:rsidRPr="002D62E8">
        <w:rPr>
          <w:rFonts w:eastAsiaTheme="minorHAnsi"/>
          <w:color w:val="000000" w:themeColor="text1"/>
        </w:rPr>
        <w:t xml:space="preserve"> au </w:t>
      </w:r>
      <w:proofErr w:type="spellStart"/>
      <w:r w:rsidRPr="002D62E8">
        <w:rPr>
          <w:rFonts w:eastAsiaTheme="minorHAnsi"/>
          <w:color w:val="000000" w:themeColor="text1"/>
        </w:rPr>
        <w:t>produs</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pagube</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materiale</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acesția</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vor</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suporta</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consecințele</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legii</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și</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vor</w:t>
      </w:r>
      <w:proofErr w:type="spellEnd"/>
      <w:r w:rsidRPr="002D62E8">
        <w:rPr>
          <w:rFonts w:eastAsiaTheme="minorHAnsi"/>
          <w:color w:val="000000" w:themeColor="text1"/>
        </w:rPr>
        <w:t xml:space="preserve"> fi </w:t>
      </w:r>
      <w:proofErr w:type="spellStart"/>
      <w:r w:rsidRPr="002D62E8">
        <w:rPr>
          <w:rFonts w:eastAsiaTheme="minorHAnsi"/>
          <w:color w:val="000000" w:themeColor="text1"/>
        </w:rPr>
        <w:t>obligați</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să</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remedieze</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daunele</w:t>
      </w:r>
      <w:proofErr w:type="spellEnd"/>
      <w:r w:rsidRPr="002D62E8">
        <w:rPr>
          <w:rFonts w:eastAsiaTheme="minorHAnsi"/>
          <w:color w:val="000000" w:themeColor="text1"/>
        </w:rPr>
        <w:t xml:space="preserve">. De </w:t>
      </w:r>
      <w:proofErr w:type="spellStart"/>
      <w:r w:rsidRPr="002D62E8">
        <w:rPr>
          <w:rFonts w:eastAsiaTheme="minorHAnsi"/>
          <w:color w:val="000000" w:themeColor="text1"/>
        </w:rPr>
        <w:t>asemenea</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acestora</w:t>
      </w:r>
      <w:proofErr w:type="spellEnd"/>
      <w:r w:rsidRPr="002D62E8">
        <w:rPr>
          <w:rFonts w:eastAsiaTheme="minorHAnsi"/>
          <w:color w:val="000000" w:themeColor="text1"/>
        </w:rPr>
        <w:t xml:space="preserve"> le </w:t>
      </w:r>
      <w:proofErr w:type="spellStart"/>
      <w:r w:rsidRPr="002D62E8">
        <w:rPr>
          <w:rFonts w:eastAsiaTheme="minorHAnsi"/>
          <w:color w:val="000000" w:themeColor="text1"/>
        </w:rPr>
        <w:t>va</w:t>
      </w:r>
      <w:proofErr w:type="spellEnd"/>
      <w:r w:rsidRPr="002D62E8">
        <w:rPr>
          <w:rFonts w:eastAsiaTheme="minorHAnsi"/>
          <w:color w:val="000000" w:themeColor="text1"/>
        </w:rPr>
        <w:t xml:space="preserve"> fi </w:t>
      </w:r>
      <w:proofErr w:type="spellStart"/>
      <w:r w:rsidRPr="002D62E8">
        <w:rPr>
          <w:rFonts w:eastAsiaTheme="minorHAnsi"/>
          <w:color w:val="000000" w:themeColor="text1"/>
        </w:rPr>
        <w:t>interzis</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accesul</w:t>
      </w:r>
      <w:proofErr w:type="spellEnd"/>
      <w:r w:rsidRPr="002D62E8">
        <w:rPr>
          <w:rFonts w:eastAsiaTheme="minorHAnsi"/>
          <w:color w:val="000000" w:themeColor="text1"/>
        </w:rPr>
        <w:t xml:space="preserve"> pe </w:t>
      </w:r>
      <w:proofErr w:type="spellStart"/>
      <w:r w:rsidRPr="002D62E8">
        <w:rPr>
          <w:rFonts w:eastAsiaTheme="minorHAnsi"/>
          <w:color w:val="000000" w:themeColor="text1"/>
        </w:rPr>
        <w:t>terenul</w:t>
      </w:r>
      <w:proofErr w:type="spellEnd"/>
      <w:r w:rsidRPr="002D62E8">
        <w:rPr>
          <w:rFonts w:eastAsiaTheme="minorHAnsi"/>
          <w:color w:val="000000" w:themeColor="text1"/>
        </w:rPr>
        <w:t xml:space="preserve"> de sport;</w:t>
      </w:r>
    </w:p>
    <w:p w14:paraId="5BA71E5B" w14:textId="77777777" w:rsidR="002D62E8" w:rsidRPr="002D62E8" w:rsidRDefault="002D62E8" w:rsidP="00CD7398">
      <w:pPr>
        <w:numPr>
          <w:ilvl w:val="0"/>
          <w:numId w:val="4"/>
        </w:numPr>
        <w:spacing w:line="360" w:lineRule="auto"/>
        <w:contextualSpacing/>
        <w:jc w:val="both"/>
        <w:rPr>
          <w:rFonts w:eastAsiaTheme="minorHAnsi"/>
          <w:color w:val="000000" w:themeColor="text1"/>
        </w:rPr>
      </w:pPr>
      <w:r w:rsidRPr="002D62E8">
        <w:rPr>
          <w:rFonts w:eastAsiaTheme="minorHAnsi"/>
          <w:color w:val="000000" w:themeColor="text1"/>
        </w:rPr>
        <w:t xml:space="preserve">Este </w:t>
      </w:r>
      <w:proofErr w:type="spellStart"/>
      <w:r w:rsidRPr="002D62E8">
        <w:rPr>
          <w:rFonts w:eastAsiaTheme="minorHAnsi"/>
          <w:color w:val="000000" w:themeColor="text1"/>
        </w:rPr>
        <w:t>interzis</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accesul</w:t>
      </w:r>
      <w:proofErr w:type="spellEnd"/>
      <w:r w:rsidRPr="002D62E8">
        <w:rPr>
          <w:rFonts w:eastAsiaTheme="minorHAnsi"/>
          <w:color w:val="000000" w:themeColor="text1"/>
        </w:rPr>
        <w:t xml:space="preserve"> cu </w:t>
      </w:r>
      <w:proofErr w:type="spellStart"/>
      <w:r w:rsidRPr="002D62E8">
        <w:rPr>
          <w:rFonts w:eastAsiaTheme="minorHAnsi"/>
          <w:color w:val="000000" w:themeColor="text1"/>
        </w:rPr>
        <w:t>animale</w:t>
      </w:r>
      <w:proofErr w:type="spellEnd"/>
      <w:r w:rsidRPr="002D62E8">
        <w:rPr>
          <w:rFonts w:eastAsiaTheme="minorHAnsi"/>
          <w:color w:val="000000" w:themeColor="text1"/>
        </w:rPr>
        <w:t xml:space="preserve"> de </w:t>
      </w:r>
      <w:proofErr w:type="spellStart"/>
      <w:r w:rsidRPr="002D62E8">
        <w:rPr>
          <w:rFonts w:eastAsiaTheme="minorHAnsi"/>
          <w:color w:val="000000" w:themeColor="text1"/>
        </w:rPr>
        <w:t>companie</w:t>
      </w:r>
      <w:proofErr w:type="spellEnd"/>
      <w:r w:rsidRPr="002D62E8">
        <w:rPr>
          <w:rFonts w:eastAsiaTheme="minorHAnsi"/>
          <w:color w:val="000000" w:themeColor="text1"/>
        </w:rPr>
        <w:t xml:space="preserve"> pe </w:t>
      </w:r>
      <w:proofErr w:type="spellStart"/>
      <w:r w:rsidRPr="002D62E8">
        <w:rPr>
          <w:rFonts w:eastAsiaTheme="minorHAnsi"/>
          <w:color w:val="000000" w:themeColor="text1"/>
        </w:rPr>
        <w:t>terenul</w:t>
      </w:r>
      <w:proofErr w:type="spellEnd"/>
      <w:r w:rsidRPr="002D62E8">
        <w:rPr>
          <w:rFonts w:eastAsiaTheme="minorHAnsi"/>
          <w:color w:val="000000" w:themeColor="text1"/>
        </w:rPr>
        <w:t xml:space="preserve"> de sport;</w:t>
      </w:r>
    </w:p>
    <w:p w14:paraId="3544757B" w14:textId="77777777" w:rsidR="002D62E8" w:rsidRPr="002D62E8" w:rsidRDefault="002D62E8" w:rsidP="00CD7398">
      <w:pPr>
        <w:numPr>
          <w:ilvl w:val="0"/>
          <w:numId w:val="4"/>
        </w:numPr>
        <w:spacing w:line="360" w:lineRule="auto"/>
        <w:contextualSpacing/>
        <w:jc w:val="both"/>
        <w:rPr>
          <w:rFonts w:eastAsiaTheme="minorHAnsi"/>
          <w:color w:val="000000" w:themeColor="text1"/>
        </w:rPr>
      </w:pPr>
      <w:r w:rsidRPr="002D62E8">
        <w:rPr>
          <w:rFonts w:eastAsiaTheme="minorHAnsi"/>
          <w:color w:val="000000" w:themeColor="text1"/>
        </w:rPr>
        <w:t xml:space="preserve">Se </w:t>
      </w:r>
      <w:proofErr w:type="spellStart"/>
      <w:r w:rsidRPr="002D62E8">
        <w:rPr>
          <w:rFonts w:eastAsiaTheme="minorHAnsi"/>
          <w:color w:val="000000" w:themeColor="text1"/>
        </w:rPr>
        <w:t>interzice</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accesul</w:t>
      </w:r>
      <w:proofErr w:type="spellEnd"/>
      <w:r w:rsidRPr="002D62E8">
        <w:rPr>
          <w:rFonts w:eastAsiaTheme="minorHAnsi"/>
          <w:color w:val="000000" w:themeColor="text1"/>
        </w:rPr>
        <w:t xml:space="preserve"> pe </w:t>
      </w:r>
      <w:proofErr w:type="spellStart"/>
      <w:r w:rsidRPr="002D62E8">
        <w:rPr>
          <w:rFonts w:eastAsiaTheme="minorHAnsi"/>
          <w:color w:val="000000" w:themeColor="text1"/>
        </w:rPr>
        <w:t>terenul</w:t>
      </w:r>
      <w:proofErr w:type="spellEnd"/>
      <w:r w:rsidRPr="002D62E8">
        <w:rPr>
          <w:rFonts w:eastAsiaTheme="minorHAnsi"/>
          <w:color w:val="000000" w:themeColor="text1"/>
        </w:rPr>
        <w:t xml:space="preserve"> de sport a </w:t>
      </w:r>
      <w:proofErr w:type="spellStart"/>
      <w:r w:rsidRPr="002D62E8">
        <w:rPr>
          <w:rFonts w:eastAsiaTheme="minorHAnsi"/>
          <w:color w:val="000000" w:themeColor="text1"/>
        </w:rPr>
        <w:t>persoanelor</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aflate</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în</w:t>
      </w:r>
      <w:proofErr w:type="spellEnd"/>
      <w:r w:rsidRPr="002D62E8">
        <w:rPr>
          <w:rFonts w:eastAsiaTheme="minorHAnsi"/>
          <w:color w:val="000000" w:themeColor="text1"/>
        </w:rPr>
        <w:t xml:space="preserve"> stare de </w:t>
      </w:r>
      <w:proofErr w:type="spellStart"/>
      <w:r w:rsidRPr="002D62E8">
        <w:rPr>
          <w:rFonts w:eastAsiaTheme="minorHAnsi"/>
          <w:color w:val="000000" w:themeColor="text1"/>
        </w:rPr>
        <w:t>ebrietate</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sau</w:t>
      </w:r>
      <w:proofErr w:type="spellEnd"/>
      <w:r w:rsidRPr="002D62E8">
        <w:rPr>
          <w:rFonts w:eastAsiaTheme="minorHAnsi"/>
          <w:color w:val="000000" w:themeColor="text1"/>
        </w:rPr>
        <w:t xml:space="preserve"> sub </w:t>
      </w:r>
      <w:proofErr w:type="spellStart"/>
      <w:r w:rsidRPr="002D62E8">
        <w:rPr>
          <w:rFonts w:eastAsiaTheme="minorHAnsi"/>
          <w:color w:val="000000" w:themeColor="text1"/>
        </w:rPr>
        <w:t>influența</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alcoolului</w:t>
      </w:r>
      <w:proofErr w:type="spellEnd"/>
      <w:r w:rsidRPr="002D62E8">
        <w:rPr>
          <w:rFonts w:eastAsiaTheme="minorHAnsi"/>
          <w:color w:val="000000" w:themeColor="text1"/>
        </w:rPr>
        <w:t xml:space="preserve">, a </w:t>
      </w:r>
      <w:proofErr w:type="spellStart"/>
      <w:r w:rsidRPr="002D62E8">
        <w:rPr>
          <w:rFonts w:eastAsiaTheme="minorHAnsi"/>
          <w:color w:val="000000" w:themeColor="text1"/>
        </w:rPr>
        <w:t>celor</w:t>
      </w:r>
      <w:proofErr w:type="spellEnd"/>
      <w:r w:rsidRPr="002D62E8">
        <w:rPr>
          <w:rFonts w:eastAsiaTheme="minorHAnsi"/>
          <w:color w:val="000000" w:themeColor="text1"/>
        </w:rPr>
        <w:t xml:space="preserve"> care </w:t>
      </w:r>
      <w:proofErr w:type="spellStart"/>
      <w:r w:rsidRPr="002D62E8">
        <w:rPr>
          <w:rFonts w:eastAsiaTheme="minorHAnsi"/>
          <w:color w:val="000000" w:themeColor="text1"/>
        </w:rPr>
        <w:t>încearcă</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sau</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introduc</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băuturi</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alcoolice</w:t>
      </w:r>
      <w:proofErr w:type="spellEnd"/>
      <w:r w:rsidRPr="002D62E8">
        <w:rPr>
          <w:rFonts w:eastAsiaTheme="minorHAnsi"/>
          <w:color w:val="000000" w:themeColor="text1"/>
        </w:rPr>
        <w:t xml:space="preserve"> pe </w:t>
      </w:r>
      <w:proofErr w:type="spellStart"/>
      <w:r w:rsidRPr="002D62E8">
        <w:rPr>
          <w:rFonts w:eastAsiaTheme="minorHAnsi"/>
          <w:color w:val="000000" w:themeColor="text1"/>
        </w:rPr>
        <w:t>terenul</w:t>
      </w:r>
      <w:proofErr w:type="spellEnd"/>
      <w:r w:rsidRPr="002D62E8">
        <w:rPr>
          <w:rFonts w:eastAsiaTheme="minorHAnsi"/>
          <w:color w:val="000000" w:themeColor="text1"/>
        </w:rPr>
        <w:t xml:space="preserve"> de sport;</w:t>
      </w:r>
    </w:p>
    <w:p w14:paraId="1E5BC328" w14:textId="77777777" w:rsidR="002D62E8" w:rsidRPr="002D62E8" w:rsidRDefault="002D62E8" w:rsidP="00CD7398">
      <w:pPr>
        <w:numPr>
          <w:ilvl w:val="0"/>
          <w:numId w:val="4"/>
        </w:numPr>
        <w:spacing w:line="360" w:lineRule="auto"/>
        <w:contextualSpacing/>
        <w:jc w:val="both"/>
        <w:rPr>
          <w:rFonts w:eastAsiaTheme="minorHAnsi"/>
          <w:color w:val="000000" w:themeColor="text1"/>
        </w:rPr>
      </w:pPr>
      <w:r w:rsidRPr="002D62E8">
        <w:rPr>
          <w:rFonts w:eastAsiaTheme="minorHAnsi"/>
          <w:color w:val="000000" w:themeColor="text1"/>
        </w:rPr>
        <w:t xml:space="preserve">Se </w:t>
      </w:r>
      <w:proofErr w:type="spellStart"/>
      <w:r w:rsidRPr="002D62E8">
        <w:rPr>
          <w:rFonts w:eastAsiaTheme="minorHAnsi"/>
          <w:color w:val="000000" w:themeColor="text1"/>
        </w:rPr>
        <w:t>interzice</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fumatul</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și</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practicarea</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jocurile</w:t>
      </w:r>
      <w:proofErr w:type="spellEnd"/>
      <w:r w:rsidRPr="002D62E8">
        <w:rPr>
          <w:rFonts w:eastAsiaTheme="minorHAnsi"/>
          <w:color w:val="000000" w:themeColor="text1"/>
        </w:rPr>
        <w:t xml:space="preserve"> de </w:t>
      </w:r>
      <w:proofErr w:type="spellStart"/>
      <w:r w:rsidRPr="002D62E8">
        <w:rPr>
          <w:rFonts w:eastAsiaTheme="minorHAnsi"/>
          <w:color w:val="000000" w:themeColor="text1"/>
        </w:rPr>
        <w:t>noroc</w:t>
      </w:r>
      <w:proofErr w:type="spellEnd"/>
      <w:r w:rsidRPr="002D62E8">
        <w:rPr>
          <w:rFonts w:eastAsiaTheme="minorHAnsi"/>
          <w:color w:val="000000" w:themeColor="text1"/>
        </w:rPr>
        <w:t xml:space="preserve"> pe </w:t>
      </w:r>
      <w:proofErr w:type="spellStart"/>
      <w:r w:rsidRPr="002D62E8">
        <w:rPr>
          <w:rFonts w:eastAsiaTheme="minorHAnsi"/>
          <w:color w:val="000000" w:themeColor="text1"/>
        </w:rPr>
        <w:t>terenul</w:t>
      </w:r>
      <w:proofErr w:type="spellEnd"/>
      <w:r w:rsidRPr="002D62E8">
        <w:rPr>
          <w:rFonts w:eastAsiaTheme="minorHAnsi"/>
          <w:color w:val="000000" w:themeColor="text1"/>
        </w:rPr>
        <w:t xml:space="preserve"> de sport;</w:t>
      </w:r>
    </w:p>
    <w:p w14:paraId="415A9658" w14:textId="77777777" w:rsidR="002D62E8" w:rsidRPr="002D62E8" w:rsidRDefault="002D62E8" w:rsidP="00CD7398">
      <w:pPr>
        <w:numPr>
          <w:ilvl w:val="0"/>
          <w:numId w:val="4"/>
        </w:numPr>
        <w:spacing w:line="360" w:lineRule="auto"/>
        <w:contextualSpacing/>
        <w:jc w:val="both"/>
        <w:rPr>
          <w:rFonts w:eastAsiaTheme="minorHAnsi"/>
          <w:color w:val="000000" w:themeColor="text1"/>
        </w:rPr>
      </w:pPr>
      <w:proofErr w:type="spellStart"/>
      <w:r w:rsidRPr="002D62E8">
        <w:rPr>
          <w:rFonts w:eastAsiaTheme="minorHAnsi"/>
          <w:color w:val="000000" w:themeColor="text1"/>
        </w:rPr>
        <w:t>Consumul</w:t>
      </w:r>
      <w:proofErr w:type="spellEnd"/>
      <w:r w:rsidRPr="002D62E8">
        <w:rPr>
          <w:rFonts w:eastAsiaTheme="minorHAnsi"/>
          <w:color w:val="000000" w:themeColor="text1"/>
        </w:rPr>
        <w:t xml:space="preserve"> de </w:t>
      </w:r>
      <w:proofErr w:type="spellStart"/>
      <w:r w:rsidRPr="002D62E8">
        <w:rPr>
          <w:rFonts w:eastAsiaTheme="minorHAnsi"/>
          <w:color w:val="000000" w:themeColor="text1"/>
        </w:rPr>
        <w:t>alimente</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băuturi</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și</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gumă</w:t>
      </w:r>
      <w:proofErr w:type="spellEnd"/>
      <w:r w:rsidRPr="002D62E8">
        <w:rPr>
          <w:rFonts w:eastAsiaTheme="minorHAnsi"/>
          <w:color w:val="000000" w:themeColor="text1"/>
        </w:rPr>
        <w:t xml:space="preserve"> de </w:t>
      </w:r>
      <w:proofErr w:type="spellStart"/>
      <w:r w:rsidRPr="002D62E8">
        <w:rPr>
          <w:rFonts w:eastAsiaTheme="minorHAnsi"/>
          <w:color w:val="000000" w:themeColor="text1"/>
        </w:rPr>
        <w:t>mestecat</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este</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interzis</w:t>
      </w:r>
      <w:proofErr w:type="spellEnd"/>
      <w:r w:rsidRPr="002D62E8">
        <w:rPr>
          <w:rFonts w:eastAsiaTheme="minorHAnsi"/>
          <w:color w:val="000000" w:themeColor="text1"/>
        </w:rPr>
        <w:t xml:space="preserve"> pe </w:t>
      </w:r>
      <w:proofErr w:type="spellStart"/>
      <w:r w:rsidRPr="002D62E8">
        <w:rPr>
          <w:rFonts w:eastAsiaTheme="minorHAnsi"/>
          <w:color w:val="000000" w:themeColor="text1"/>
        </w:rPr>
        <w:t>terenul</w:t>
      </w:r>
      <w:proofErr w:type="spellEnd"/>
      <w:r w:rsidRPr="002D62E8">
        <w:rPr>
          <w:rFonts w:eastAsiaTheme="minorHAnsi"/>
          <w:color w:val="000000" w:themeColor="text1"/>
        </w:rPr>
        <w:t xml:space="preserve"> de sport;</w:t>
      </w:r>
    </w:p>
    <w:p w14:paraId="4B468C61" w14:textId="77777777" w:rsidR="002D62E8" w:rsidRPr="002D62E8" w:rsidRDefault="002D62E8" w:rsidP="00CD7398">
      <w:pPr>
        <w:numPr>
          <w:ilvl w:val="0"/>
          <w:numId w:val="4"/>
        </w:numPr>
        <w:spacing w:line="360" w:lineRule="auto"/>
        <w:contextualSpacing/>
        <w:jc w:val="both"/>
        <w:rPr>
          <w:rFonts w:eastAsiaTheme="minorHAnsi"/>
          <w:color w:val="000000" w:themeColor="text1"/>
        </w:rPr>
      </w:pPr>
      <w:proofErr w:type="spellStart"/>
      <w:r w:rsidRPr="002D62E8">
        <w:rPr>
          <w:rFonts w:eastAsiaTheme="minorHAnsi"/>
          <w:color w:val="000000" w:themeColor="text1"/>
        </w:rPr>
        <w:t>Consumul</w:t>
      </w:r>
      <w:proofErr w:type="spellEnd"/>
      <w:r w:rsidRPr="002D62E8">
        <w:rPr>
          <w:rFonts w:eastAsiaTheme="minorHAnsi"/>
          <w:color w:val="000000" w:themeColor="text1"/>
        </w:rPr>
        <w:t xml:space="preserve"> de </w:t>
      </w:r>
      <w:proofErr w:type="spellStart"/>
      <w:r w:rsidRPr="002D62E8">
        <w:rPr>
          <w:rFonts w:eastAsiaTheme="minorHAnsi"/>
          <w:color w:val="000000" w:themeColor="text1"/>
        </w:rPr>
        <w:t>semințe</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este</w:t>
      </w:r>
      <w:proofErr w:type="spellEnd"/>
      <w:r w:rsidRPr="002D62E8">
        <w:rPr>
          <w:rFonts w:eastAsiaTheme="minorHAnsi"/>
          <w:color w:val="000000" w:themeColor="text1"/>
        </w:rPr>
        <w:t xml:space="preserve"> strict </w:t>
      </w:r>
      <w:proofErr w:type="spellStart"/>
      <w:r w:rsidRPr="002D62E8">
        <w:rPr>
          <w:rFonts w:eastAsiaTheme="minorHAnsi"/>
          <w:color w:val="000000" w:themeColor="text1"/>
        </w:rPr>
        <w:t>interzis</w:t>
      </w:r>
      <w:proofErr w:type="spellEnd"/>
      <w:r w:rsidRPr="002D62E8">
        <w:rPr>
          <w:rFonts w:eastAsiaTheme="minorHAnsi"/>
          <w:color w:val="000000" w:themeColor="text1"/>
        </w:rPr>
        <w:t>;</w:t>
      </w:r>
    </w:p>
    <w:p w14:paraId="6C8439FB" w14:textId="77777777" w:rsidR="002D62E8" w:rsidRPr="002D62E8" w:rsidRDefault="002D62E8" w:rsidP="00CD7398">
      <w:pPr>
        <w:numPr>
          <w:ilvl w:val="0"/>
          <w:numId w:val="4"/>
        </w:numPr>
        <w:spacing w:line="360" w:lineRule="auto"/>
        <w:contextualSpacing/>
        <w:jc w:val="both"/>
        <w:rPr>
          <w:rFonts w:eastAsiaTheme="minorHAnsi"/>
          <w:color w:val="000000" w:themeColor="text1"/>
        </w:rPr>
      </w:pPr>
      <w:proofErr w:type="spellStart"/>
      <w:r w:rsidRPr="002D62E8">
        <w:rPr>
          <w:rFonts w:eastAsiaTheme="minorHAnsi"/>
          <w:color w:val="000000" w:themeColor="text1"/>
        </w:rPr>
        <w:t>Participanții</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trebuie</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să</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dețină</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echipament</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sportiv</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adecvat</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anotimpului</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și</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sportului</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practicat</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și</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să</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își</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aducă</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propriile</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mingi</w:t>
      </w:r>
      <w:proofErr w:type="spellEnd"/>
      <w:r w:rsidRPr="002D62E8">
        <w:rPr>
          <w:rFonts w:eastAsiaTheme="minorHAnsi"/>
          <w:color w:val="000000" w:themeColor="text1"/>
        </w:rPr>
        <w:t>/</w:t>
      </w:r>
      <w:proofErr w:type="spellStart"/>
      <w:r w:rsidRPr="002D62E8">
        <w:rPr>
          <w:rFonts w:eastAsiaTheme="minorHAnsi"/>
          <w:color w:val="000000" w:themeColor="text1"/>
        </w:rPr>
        <w:t>echipamente</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necesare</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desfășurării</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activității</w:t>
      </w:r>
      <w:proofErr w:type="spellEnd"/>
      <w:r w:rsidRPr="002D62E8">
        <w:rPr>
          <w:rFonts w:eastAsiaTheme="minorHAnsi"/>
          <w:color w:val="000000" w:themeColor="text1"/>
        </w:rPr>
        <w:t xml:space="preserve"> sportive;</w:t>
      </w:r>
    </w:p>
    <w:p w14:paraId="27B13CBC" w14:textId="77777777" w:rsidR="002D62E8" w:rsidRPr="002D62E8" w:rsidRDefault="002D62E8" w:rsidP="00CD7398">
      <w:pPr>
        <w:numPr>
          <w:ilvl w:val="0"/>
          <w:numId w:val="4"/>
        </w:numPr>
        <w:spacing w:line="360" w:lineRule="auto"/>
        <w:contextualSpacing/>
        <w:jc w:val="both"/>
        <w:rPr>
          <w:rFonts w:eastAsiaTheme="minorHAnsi"/>
          <w:color w:val="000000" w:themeColor="text1"/>
        </w:rPr>
      </w:pPr>
      <w:proofErr w:type="spellStart"/>
      <w:r w:rsidRPr="002D62E8">
        <w:rPr>
          <w:rFonts w:eastAsiaTheme="minorHAnsi"/>
          <w:color w:val="000000" w:themeColor="text1"/>
        </w:rPr>
        <w:t>Participanții</w:t>
      </w:r>
      <w:proofErr w:type="spellEnd"/>
      <w:r w:rsidRPr="002D62E8">
        <w:rPr>
          <w:rFonts w:eastAsiaTheme="minorHAnsi"/>
          <w:color w:val="000000" w:themeColor="text1"/>
        </w:rPr>
        <w:t xml:space="preserve"> se </w:t>
      </w:r>
      <w:proofErr w:type="spellStart"/>
      <w:r w:rsidRPr="002D62E8">
        <w:rPr>
          <w:rFonts w:eastAsiaTheme="minorHAnsi"/>
          <w:color w:val="000000" w:themeColor="text1"/>
        </w:rPr>
        <w:t>obligă</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să</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respecte</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regulile</w:t>
      </w:r>
      <w:proofErr w:type="spellEnd"/>
      <w:r w:rsidRPr="002D62E8">
        <w:rPr>
          <w:rFonts w:eastAsiaTheme="minorHAnsi"/>
          <w:color w:val="000000" w:themeColor="text1"/>
        </w:rPr>
        <w:t xml:space="preserve"> de </w:t>
      </w:r>
      <w:proofErr w:type="spellStart"/>
      <w:r w:rsidRPr="002D62E8">
        <w:rPr>
          <w:rFonts w:eastAsiaTheme="minorHAnsi"/>
          <w:color w:val="000000" w:themeColor="text1"/>
        </w:rPr>
        <w:t>conduită</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sportivă</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ordinea</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și</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liniștea</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publică</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să</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respecte</w:t>
      </w:r>
      <w:proofErr w:type="spellEnd"/>
      <w:r w:rsidRPr="002D62E8">
        <w:rPr>
          <w:rFonts w:eastAsiaTheme="minorHAnsi"/>
          <w:color w:val="000000" w:themeColor="text1"/>
        </w:rPr>
        <w:t xml:space="preserve"> cu </w:t>
      </w:r>
      <w:proofErr w:type="spellStart"/>
      <w:r w:rsidRPr="002D62E8">
        <w:rPr>
          <w:rFonts w:eastAsiaTheme="minorHAnsi"/>
          <w:color w:val="000000" w:themeColor="text1"/>
        </w:rPr>
        <w:t>strictețe</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orarul</w:t>
      </w:r>
      <w:proofErr w:type="spellEnd"/>
      <w:r w:rsidRPr="002D62E8">
        <w:rPr>
          <w:rFonts w:eastAsiaTheme="minorHAnsi"/>
          <w:color w:val="000000" w:themeColor="text1"/>
        </w:rPr>
        <w:t xml:space="preserve"> de </w:t>
      </w:r>
      <w:proofErr w:type="spellStart"/>
      <w:r w:rsidRPr="002D62E8">
        <w:rPr>
          <w:rFonts w:eastAsiaTheme="minorHAnsi"/>
          <w:color w:val="000000" w:themeColor="text1"/>
        </w:rPr>
        <w:t>acces</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să</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păstreze</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curățenia</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să</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folosească</w:t>
      </w:r>
      <w:proofErr w:type="spellEnd"/>
      <w:r w:rsidRPr="002D62E8">
        <w:rPr>
          <w:rFonts w:eastAsiaTheme="minorHAnsi"/>
          <w:color w:val="000000" w:themeColor="text1"/>
        </w:rPr>
        <w:t xml:space="preserve"> un </w:t>
      </w:r>
      <w:proofErr w:type="spellStart"/>
      <w:r w:rsidRPr="002D62E8">
        <w:rPr>
          <w:rFonts w:eastAsiaTheme="minorHAnsi"/>
          <w:color w:val="000000" w:themeColor="text1"/>
        </w:rPr>
        <w:t>limbaj</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civilizat</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și</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să</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respecte</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bunurile</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terenului</w:t>
      </w:r>
      <w:proofErr w:type="spellEnd"/>
      <w:r w:rsidRPr="002D62E8">
        <w:rPr>
          <w:rFonts w:eastAsiaTheme="minorHAnsi"/>
          <w:color w:val="000000" w:themeColor="text1"/>
        </w:rPr>
        <w:t xml:space="preserve"> de sport;</w:t>
      </w:r>
    </w:p>
    <w:p w14:paraId="5573B729" w14:textId="77777777" w:rsidR="002D62E8" w:rsidRPr="002D62E8" w:rsidRDefault="002D62E8" w:rsidP="00CD7398">
      <w:pPr>
        <w:numPr>
          <w:ilvl w:val="0"/>
          <w:numId w:val="4"/>
        </w:numPr>
        <w:spacing w:line="360" w:lineRule="auto"/>
        <w:contextualSpacing/>
        <w:jc w:val="both"/>
        <w:rPr>
          <w:rFonts w:eastAsiaTheme="minorHAnsi"/>
          <w:color w:val="000000" w:themeColor="text1"/>
        </w:rPr>
      </w:pPr>
      <w:proofErr w:type="spellStart"/>
      <w:r w:rsidRPr="002D62E8">
        <w:rPr>
          <w:rFonts w:eastAsiaTheme="minorHAnsi"/>
          <w:color w:val="000000" w:themeColor="text1"/>
        </w:rPr>
        <w:t>Participanții</w:t>
      </w:r>
      <w:proofErr w:type="spellEnd"/>
      <w:r w:rsidRPr="002D62E8">
        <w:rPr>
          <w:rFonts w:eastAsiaTheme="minorHAnsi"/>
          <w:color w:val="000000" w:themeColor="text1"/>
        </w:rPr>
        <w:t xml:space="preserve"> au </w:t>
      </w:r>
      <w:proofErr w:type="spellStart"/>
      <w:r w:rsidRPr="002D62E8">
        <w:rPr>
          <w:rFonts w:eastAsiaTheme="minorHAnsi"/>
          <w:color w:val="000000" w:themeColor="text1"/>
        </w:rPr>
        <w:t>obligația</w:t>
      </w:r>
      <w:proofErr w:type="spellEnd"/>
      <w:r w:rsidRPr="002D62E8">
        <w:rPr>
          <w:rFonts w:eastAsiaTheme="minorHAnsi"/>
          <w:color w:val="000000" w:themeColor="text1"/>
        </w:rPr>
        <w:t xml:space="preserve"> de a </w:t>
      </w:r>
      <w:proofErr w:type="spellStart"/>
      <w:r w:rsidRPr="002D62E8">
        <w:rPr>
          <w:rFonts w:eastAsiaTheme="minorHAnsi"/>
          <w:color w:val="000000" w:themeColor="text1"/>
        </w:rPr>
        <w:t>părăsi</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terenul</w:t>
      </w:r>
      <w:proofErr w:type="spellEnd"/>
      <w:r w:rsidRPr="002D62E8">
        <w:rPr>
          <w:rFonts w:eastAsiaTheme="minorHAnsi"/>
          <w:color w:val="000000" w:themeColor="text1"/>
        </w:rPr>
        <w:t xml:space="preserve"> de sport, la </w:t>
      </w:r>
      <w:proofErr w:type="spellStart"/>
      <w:r w:rsidRPr="002D62E8">
        <w:rPr>
          <w:rFonts w:eastAsiaTheme="minorHAnsi"/>
          <w:color w:val="000000" w:themeColor="text1"/>
        </w:rPr>
        <w:t>finalul</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programului</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sau</w:t>
      </w:r>
      <w:proofErr w:type="spellEnd"/>
      <w:r w:rsidRPr="002D62E8">
        <w:rPr>
          <w:rFonts w:eastAsiaTheme="minorHAnsi"/>
          <w:color w:val="000000" w:themeColor="text1"/>
        </w:rPr>
        <w:t xml:space="preserve"> la </w:t>
      </w:r>
      <w:proofErr w:type="spellStart"/>
      <w:r w:rsidRPr="002D62E8">
        <w:rPr>
          <w:rFonts w:eastAsiaTheme="minorHAnsi"/>
          <w:color w:val="000000" w:themeColor="text1"/>
        </w:rPr>
        <w:t>somarea</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agentului</w:t>
      </w:r>
      <w:proofErr w:type="spellEnd"/>
      <w:r w:rsidRPr="002D62E8">
        <w:rPr>
          <w:rFonts w:eastAsiaTheme="minorHAnsi"/>
          <w:color w:val="000000" w:themeColor="text1"/>
        </w:rPr>
        <w:t xml:space="preserve"> de </w:t>
      </w:r>
      <w:proofErr w:type="spellStart"/>
      <w:r w:rsidRPr="002D62E8">
        <w:rPr>
          <w:rFonts w:eastAsiaTheme="minorHAnsi"/>
          <w:color w:val="000000" w:themeColor="text1"/>
        </w:rPr>
        <w:t>pază</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Membrii</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familiei</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numai</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adulți</w:t>
      </w:r>
      <w:proofErr w:type="spellEnd"/>
      <w:r w:rsidRPr="002D62E8">
        <w:rPr>
          <w:rFonts w:eastAsiaTheme="minorHAnsi"/>
          <w:color w:val="000000" w:themeColor="text1"/>
        </w:rPr>
        <w:t xml:space="preserve">) au </w:t>
      </w:r>
      <w:proofErr w:type="spellStart"/>
      <w:r w:rsidRPr="002D62E8">
        <w:rPr>
          <w:rFonts w:eastAsiaTheme="minorHAnsi"/>
          <w:color w:val="000000" w:themeColor="text1"/>
        </w:rPr>
        <w:t>acces</w:t>
      </w:r>
      <w:proofErr w:type="spellEnd"/>
      <w:r w:rsidRPr="002D62E8">
        <w:rPr>
          <w:rFonts w:eastAsiaTheme="minorHAnsi"/>
          <w:color w:val="000000" w:themeColor="text1"/>
        </w:rPr>
        <w:t xml:space="preserve"> pe </w:t>
      </w:r>
      <w:proofErr w:type="spellStart"/>
      <w:r w:rsidRPr="002D62E8">
        <w:rPr>
          <w:rFonts w:eastAsiaTheme="minorHAnsi"/>
          <w:color w:val="000000" w:themeColor="text1"/>
        </w:rPr>
        <w:t>terenul</w:t>
      </w:r>
      <w:proofErr w:type="spellEnd"/>
      <w:r w:rsidRPr="002D62E8">
        <w:rPr>
          <w:rFonts w:eastAsiaTheme="minorHAnsi"/>
          <w:color w:val="000000" w:themeColor="text1"/>
        </w:rPr>
        <w:t xml:space="preserve"> de sport, cu </w:t>
      </w:r>
      <w:proofErr w:type="spellStart"/>
      <w:r w:rsidRPr="002D62E8">
        <w:rPr>
          <w:rFonts w:eastAsiaTheme="minorHAnsi"/>
          <w:color w:val="000000" w:themeColor="text1"/>
        </w:rPr>
        <w:t>scopul</w:t>
      </w:r>
      <w:proofErr w:type="spellEnd"/>
      <w:r w:rsidRPr="002D62E8">
        <w:rPr>
          <w:rFonts w:eastAsiaTheme="minorHAnsi"/>
          <w:color w:val="000000" w:themeColor="text1"/>
        </w:rPr>
        <w:t xml:space="preserve"> de </w:t>
      </w:r>
      <w:proofErr w:type="spellStart"/>
      <w:r w:rsidRPr="002D62E8">
        <w:rPr>
          <w:rFonts w:eastAsiaTheme="minorHAnsi"/>
          <w:color w:val="000000" w:themeColor="text1"/>
        </w:rPr>
        <w:t>supraveghere</w:t>
      </w:r>
      <w:proofErr w:type="spellEnd"/>
      <w:r w:rsidRPr="002D62E8">
        <w:rPr>
          <w:rFonts w:eastAsiaTheme="minorHAnsi"/>
          <w:color w:val="000000" w:themeColor="text1"/>
        </w:rPr>
        <w:t xml:space="preserve"> a </w:t>
      </w:r>
      <w:proofErr w:type="spellStart"/>
      <w:r w:rsidRPr="002D62E8">
        <w:rPr>
          <w:rFonts w:eastAsiaTheme="minorHAnsi"/>
          <w:color w:val="000000" w:themeColor="text1"/>
        </w:rPr>
        <w:t>minorilor</w:t>
      </w:r>
      <w:proofErr w:type="spellEnd"/>
      <w:r w:rsidRPr="002D62E8">
        <w:rPr>
          <w:rFonts w:eastAsiaTheme="minorHAnsi"/>
          <w:color w:val="000000" w:themeColor="text1"/>
        </w:rPr>
        <w:t xml:space="preserve"> </w:t>
      </w:r>
      <w:proofErr w:type="spellStart"/>
      <w:r w:rsidRPr="002D62E8">
        <w:rPr>
          <w:rFonts w:eastAsiaTheme="minorHAnsi"/>
          <w:color w:val="000000" w:themeColor="text1"/>
        </w:rPr>
        <w:t>prezenți</w:t>
      </w:r>
      <w:proofErr w:type="spellEnd"/>
      <w:r w:rsidRPr="002D62E8">
        <w:rPr>
          <w:rFonts w:eastAsiaTheme="minorHAnsi"/>
          <w:color w:val="000000" w:themeColor="text1"/>
        </w:rPr>
        <w:t>.</w:t>
      </w:r>
    </w:p>
    <w:p w14:paraId="534688F1" w14:textId="6CC81E1D" w:rsidR="002D62E8" w:rsidRPr="002D62E8" w:rsidRDefault="002D62E8" w:rsidP="002D62E8">
      <w:pPr>
        <w:spacing w:line="360" w:lineRule="auto"/>
        <w:ind w:firstLine="720"/>
        <w:jc w:val="both"/>
        <w:rPr>
          <w:rFonts w:eastAsiaTheme="minorHAnsi"/>
          <w:color w:val="000000" w:themeColor="text1"/>
          <w:lang w:val="ro-RO"/>
        </w:rPr>
      </w:pPr>
      <w:r w:rsidRPr="002D62E8">
        <w:rPr>
          <w:rFonts w:eastAsiaTheme="minorHAnsi"/>
          <w:b/>
          <w:bCs/>
          <w:color w:val="000000" w:themeColor="text1"/>
          <w:lang w:val="ro-RO"/>
        </w:rPr>
        <w:t xml:space="preserve">Art. </w:t>
      </w:r>
      <w:r>
        <w:rPr>
          <w:rFonts w:eastAsiaTheme="minorHAnsi"/>
          <w:b/>
          <w:bCs/>
          <w:color w:val="000000" w:themeColor="text1"/>
          <w:lang w:val="ro-RO"/>
        </w:rPr>
        <w:t>2</w:t>
      </w:r>
      <w:r w:rsidR="002332D8">
        <w:rPr>
          <w:rFonts w:eastAsiaTheme="minorHAnsi"/>
          <w:b/>
          <w:bCs/>
          <w:color w:val="000000" w:themeColor="text1"/>
          <w:lang w:val="ro-RO"/>
        </w:rPr>
        <w:t>1</w:t>
      </w:r>
      <w:r w:rsidR="004731FB">
        <w:rPr>
          <w:rFonts w:eastAsiaTheme="minorHAnsi"/>
          <w:b/>
          <w:bCs/>
          <w:color w:val="000000" w:themeColor="text1"/>
          <w:lang w:val="ro-RO"/>
        </w:rPr>
        <w:t>7</w:t>
      </w:r>
      <w:r>
        <w:rPr>
          <w:rFonts w:eastAsiaTheme="minorHAnsi"/>
          <w:b/>
          <w:bCs/>
          <w:color w:val="000000" w:themeColor="text1"/>
          <w:lang w:val="ro-RO"/>
        </w:rPr>
        <w:t>.</w:t>
      </w:r>
      <w:r w:rsidRPr="002D62E8">
        <w:rPr>
          <w:rFonts w:eastAsiaTheme="minorHAnsi"/>
          <w:color w:val="000000" w:themeColor="text1"/>
          <w:lang w:val="ro-RO"/>
        </w:rPr>
        <w:t xml:space="preserve"> Perimetrul </w:t>
      </w:r>
      <w:r>
        <w:rPr>
          <w:rFonts w:eastAsiaTheme="minorHAnsi"/>
          <w:color w:val="000000" w:themeColor="text1"/>
          <w:lang w:val="ro-RO"/>
        </w:rPr>
        <w:t xml:space="preserve">spațiilor și </w:t>
      </w:r>
      <w:r w:rsidRPr="002D62E8">
        <w:rPr>
          <w:rFonts w:eastAsiaTheme="minorHAnsi"/>
          <w:color w:val="000000" w:themeColor="text1"/>
          <w:lang w:val="ro-RO"/>
        </w:rPr>
        <w:t>terenului de sport este supravegheat video.</w:t>
      </w:r>
    </w:p>
    <w:p w14:paraId="540078B7" w14:textId="0A61A624" w:rsidR="002D62E8" w:rsidRPr="002D62E8" w:rsidRDefault="002D62E8" w:rsidP="002D62E8">
      <w:pPr>
        <w:spacing w:line="360" w:lineRule="auto"/>
        <w:ind w:firstLine="720"/>
        <w:jc w:val="both"/>
        <w:rPr>
          <w:rFonts w:eastAsiaTheme="minorHAnsi"/>
          <w:color w:val="000000" w:themeColor="text1"/>
          <w:lang w:val="ro-RO"/>
        </w:rPr>
      </w:pPr>
      <w:r w:rsidRPr="002D62E8">
        <w:rPr>
          <w:rFonts w:eastAsiaTheme="minorHAnsi"/>
          <w:b/>
          <w:bCs/>
          <w:color w:val="000000" w:themeColor="text1"/>
          <w:lang w:val="ro-RO"/>
        </w:rPr>
        <w:t xml:space="preserve">Art. </w:t>
      </w:r>
      <w:r>
        <w:rPr>
          <w:rFonts w:eastAsiaTheme="minorHAnsi"/>
          <w:b/>
          <w:bCs/>
          <w:color w:val="000000" w:themeColor="text1"/>
          <w:lang w:val="ro-RO"/>
        </w:rPr>
        <w:t>2</w:t>
      </w:r>
      <w:r w:rsidR="002332D8">
        <w:rPr>
          <w:rFonts w:eastAsiaTheme="minorHAnsi"/>
          <w:b/>
          <w:bCs/>
          <w:color w:val="000000" w:themeColor="text1"/>
          <w:lang w:val="ro-RO"/>
        </w:rPr>
        <w:t>1</w:t>
      </w:r>
      <w:r w:rsidR="004731FB">
        <w:rPr>
          <w:rFonts w:eastAsiaTheme="minorHAnsi"/>
          <w:b/>
          <w:bCs/>
          <w:color w:val="000000" w:themeColor="text1"/>
          <w:lang w:val="ro-RO"/>
        </w:rPr>
        <w:t>8</w:t>
      </w:r>
      <w:r>
        <w:rPr>
          <w:rFonts w:eastAsiaTheme="minorHAnsi"/>
          <w:b/>
          <w:bCs/>
          <w:color w:val="000000" w:themeColor="text1"/>
          <w:lang w:val="ro-RO"/>
        </w:rPr>
        <w:t xml:space="preserve">. </w:t>
      </w:r>
      <w:r w:rsidRPr="002D62E8">
        <w:rPr>
          <w:rFonts w:eastAsiaTheme="minorHAnsi"/>
          <w:color w:val="000000" w:themeColor="text1"/>
          <w:lang w:val="ro-RO"/>
        </w:rPr>
        <w:t>Aplicarea măsurilor are drept scop încurajarea practicării educației fizice și sportului în comunitatea locală, într-un mediu organizat și civilizat.</w:t>
      </w:r>
    </w:p>
    <w:p w14:paraId="3123E54A" w14:textId="38F9C1B3" w:rsidR="002D62E8" w:rsidRPr="002D62E8" w:rsidRDefault="002D62E8" w:rsidP="002D62E8">
      <w:pPr>
        <w:spacing w:line="360" w:lineRule="auto"/>
        <w:ind w:firstLine="720"/>
        <w:jc w:val="both"/>
        <w:rPr>
          <w:rFonts w:eastAsiaTheme="minorHAnsi"/>
          <w:color w:val="000000" w:themeColor="text1"/>
          <w:lang w:val="ro-RO"/>
        </w:rPr>
      </w:pPr>
      <w:r w:rsidRPr="002D62E8">
        <w:rPr>
          <w:rFonts w:eastAsiaTheme="minorHAnsi"/>
          <w:b/>
          <w:bCs/>
          <w:color w:val="000000" w:themeColor="text1"/>
          <w:lang w:val="ro-RO"/>
        </w:rPr>
        <w:t xml:space="preserve">Art. </w:t>
      </w:r>
      <w:r>
        <w:rPr>
          <w:rFonts w:eastAsiaTheme="minorHAnsi"/>
          <w:b/>
          <w:bCs/>
          <w:color w:val="000000" w:themeColor="text1"/>
          <w:lang w:val="ro-RO"/>
        </w:rPr>
        <w:t>2</w:t>
      </w:r>
      <w:r w:rsidR="002332D8">
        <w:rPr>
          <w:rFonts w:eastAsiaTheme="minorHAnsi"/>
          <w:b/>
          <w:bCs/>
          <w:color w:val="000000" w:themeColor="text1"/>
          <w:lang w:val="ro-RO"/>
        </w:rPr>
        <w:t>1</w:t>
      </w:r>
      <w:r w:rsidR="004731FB">
        <w:rPr>
          <w:rFonts w:eastAsiaTheme="minorHAnsi"/>
          <w:b/>
          <w:bCs/>
          <w:color w:val="000000" w:themeColor="text1"/>
          <w:lang w:val="ro-RO"/>
        </w:rPr>
        <w:t>9</w:t>
      </w:r>
      <w:r>
        <w:rPr>
          <w:rFonts w:eastAsiaTheme="minorHAnsi"/>
          <w:b/>
          <w:bCs/>
          <w:color w:val="000000" w:themeColor="text1"/>
          <w:lang w:val="ro-RO"/>
        </w:rPr>
        <w:t>.</w:t>
      </w:r>
      <w:r w:rsidRPr="002D62E8">
        <w:rPr>
          <w:rFonts w:eastAsiaTheme="minorHAnsi"/>
          <w:color w:val="000000" w:themeColor="text1"/>
          <w:lang w:val="ro-RO"/>
        </w:rPr>
        <w:t xml:space="preserve"> În situațiile limită, unitatea de învățământ are dreptul de a modifica orarul de acces pe terenul de sport, conform calendarului de evenimente școlare și extrașcolare. Unitatea de învățământ are dreptul de a refuza accesul copiilor, tinerilor și al adulților - însoțitori care nu respectă regulile impuse.</w:t>
      </w:r>
    </w:p>
    <w:p w14:paraId="4920156F" w14:textId="373F6B98" w:rsidR="002D62E8" w:rsidRPr="002D62E8" w:rsidRDefault="002D62E8" w:rsidP="002D62E8">
      <w:pPr>
        <w:spacing w:line="360" w:lineRule="auto"/>
        <w:ind w:firstLine="720"/>
        <w:jc w:val="both"/>
        <w:rPr>
          <w:rFonts w:eastAsiaTheme="minorHAnsi"/>
          <w:color w:val="000000" w:themeColor="text1"/>
          <w:lang w:val="ro-RO"/>
        </w:rPr>
      </w:pPr>
      <w:r w:rsidRPr="002D62E8">
        <w:rPr>
          <w:rFonts w:eastAsiaTheme="minorHAnsi"/>
          <w:b/>
          <w:bCs/>
          <w:color w:val="000000" w:themeColor="text1"/>
          <w:lang w:val="ro-RO"/>
        </w:rPr>
        <w:lastRenderedPageBreak/>
        <w:t xml:space="preserve">Art. </w:t>
      </w:r>
      <w:r>
        <w:rPr>
          <w:rFonts w:eastAsiaTheme="minorHAnsi"/>
          <w:b/>
          <w:bCs/>
          <w:color w:val="000000" w:themeColor="text1"/>
          <w:lang w:val="ro-RO"/>
        </w:rPr>
        <w:t>2</w:t>
      </w:r>
      <w:r w:rsidR="004731FB">
        <w:rPr>
          <w:rFonts w:eastAsiaTheme="minorHAnsi"/>
          <w:b/>
          <w:bCs/>
          <w:color w:val="000000" w:themeColor="text1"/>
          <w:lang w:val="ro-RO"/>
        </w:rPr>
        <w:t>20</w:t>
      </w:r>
      <w:r>
        <w:rPr>
          <w:rFonts w:eastAsiaTheme="minorHAnsi"/>
          <w:b/>
          <w:bCs/>
          <w:color w:val="000000" w:themeColor="text1"/>
          <w:lang w:val="ro-RO"/>
        </w:rPr>
        <w:t>.</w:t>
      </w:r>
      <w:r w:rsidRPr="002D62E8">
        <w:rPr>
          <w:rFonts w:eastAsiaTheme="minorHAnsi"/>
          <w:color w:val="000000" w:themeColor="text1"/>
          <w:lang w:val="ro-RO"/>
        </w:rPr>
        <w:t xml:space="preserve"> Accesul pe terenul de sport va fi permis cu respectarea principiului nediscriminării și înlăturării oricărei forme de încălcare a demnității.</w:t>
      </w:r>
    </w:p>
    <w:p w14:paraId="6EE31D16" w14:textId="2E3A7938" w:rsidR="002D62E8" w:rsidRPr="002D62E8" w:rsidRDefault="002D62E8" w:rsidP="002D62E8">
      <w:pPr>
        <w:spacing w:line="360" w:lineRule="auto"/>
        <w:ind w:firstLine="720"/>
        <w:jc w:val="both"/>
        <w:rPr>
          <w:rFonts w:eastAsiaTheme="minorHAnsi"/>
          <w:color w:val="000000" w:themeColor="text1"/>
          <w:lang w:val="ro-RO"/>
        </w:rPr>
      </w:pPr>
      <w:r w:rsidRPr="002D62E8">
        <w:rPr>
          <w:rFonts w:eastAsiaTheme="minorHAnsi"/>
          <w:b/>
          <w:bCs/>
          <w:color w:val="000000" w:themeColor="text1"/>
          <w:lang w:val="ro-RO"/>
        </w:rPr>
        <w:t xml:space="preserve">Art. </w:t>
      </w:r>
      <w:r>
        <w:rPr>
          <w:rFonts w:eastAsiaTheme="minorHAnsi"/>
          <w:b/>
          <w:bCs/>
          <w:color w:val="000000" w:themeColor="text1"/>
          <w:lang w:val="ro-RO"/>
        </w:rPr>
        <w:t>2</w:t>
      </w:r>
      <w:r w:rsidR="004731FB">
        <w:rPr>
          <w:rFonts w:eastAsiaTheme="minorHAnsi"/>
          <w:b/>
          <w:bCs/>
          <w:color w:val="000000" w:themeColor="text1"/>
          <w:lang w:val="ro-RO"/>
        </w:rPr>
        <w:t xml:space="preserve">21. </w:t>
      </w:r>
      <w:r w:rsidRPr="002D62E8">
        <w:rPr>
          <w:rFonts w:eastAsiaTheme="minorHAnsi"/>
          <w:color w:val="000000" w:themeColor="text1"/>
          <w:lang w:val="ro-RO"/>
        </w:rPr>
        <w:t>În cazul în care agentul de pază observă că nu sunt respectate regulile, are dreptul de a soma participanții la părăsirea terenului de sport. În cazul unor evenimente care pun în pericol integritatea și viața copiilor, tinerilor sau a însoțitorilor acestora - acte de violență, altercații, distrugerea terenului, altă situație pe care agentul consideră ca nu o poate gestiona singur, acesta va alerta organele de ordine ale statului, competente în a soluționa astfel de situații.</w:t>
      </w:r>
    </w:p>
    <w:p w14:paraId="19DFC610" w14:textId="57B05E92" w:rsidR="002D62E8" w:rsidRPr="002D62E8" w:rsidRDefault="002D62E8" w:rsidP="002D62E8">
      <w:pPr>
        <w:spacing w:line="360" w:lineRule="auto"/>
        <w:ind w:firstLine="720"/>
        <w:jc w:val="both"/>
        <w:rPr>
          <w:rFonts w:eastAsiaTheme="minorHAnsi"/>
          <w:color w:val="000000" w:themeColor="text1"/>
          <w:lang w:val="ro-RO"/>
        </w:rPr>
      </w:pPr>
      <w:r w:rsidRPr="002D62E8">
        <w:rPr>
          <w:rFonts w:eastAsiaTheme="minorHAnsi"/>
          <w:b/>
          <w:bCs/>
          <w:color w:val="000000" w:themeColor="text1"/>
          <w:lang w:val="ro-RO"/>
        </w:rPr>
        <w:t xml:space="preserve">Art. </w:t>
      </w:r>
      <w:r>
        <w:rPr>
          <w:rFonts w:eastAsiaTheme="minorHAnsi"/>
          <w:b/>
          <w:bCs/>
          <w:color w:val="000000" w:themeColor="text1"/>
          <w:lang w:val="ro-RO"/>
        </w:rPr>
        <w:t>2</w:t>
      </w:r>
      <w:r w:rsidR="002332D8">
        <w:rPr>
          <w:rFonts w:eastAsiaTheme="minorHAnsi"/>
          <w:b/>
          <w:bCs/>
          <w:color w:val="000000" w:themeColor="text1"/>
          <w:lang w:val="ro-RO"/>
        </w:rPr>
        <w:t>2</w:t>
      </w:r>
      <w:r w:rsidR="004731FB">
        <w:rPr>
          <w:rFonts w:eastAsiaTheme="minorHAnsi"/>
          <w:b/>
          <w:bCs/>
          <w:color w:val="000000" w:themeColor="text1"/>
          <w:lang w:val="ro-RO"/>
        </w:rPr>
        <w:t>2</w:t>
      </w:r>
      <w:r>
        <w:rPr>
          <w:rFonts w:eastAsiaTheme="minorHAnsi"/>
          <w:b/>
          <w:bCs/>
          <w:color w:val="000000" w:themeColor="text1"/>
          <w:lang w:val="ro-RO"/>
        </w:rPr>
        <w:t>.</w:t>
      </w:r>
      <w:r w:rsidRPr="002D62E8">
        <w:rPr>
          <w:rFonts w:eastAsiaTheme="minorHAnsi"/>
          <w:color w:val="000000" w:themeColor="text1"/>
          <w:lang w:val="ro-RO"/>
        </w:rPr>
        <w:t xml:space="preserve"> Toți utilizatorii terenului de sport trebuie să respecte măsurile impuse.</w:t>
      </w:r>
    </w:p>
    <w:p w14:paraId="38BE0B09" w14:textId="53417BA1" w:rsidR="002D62E8" w:rsidRPr="002D62E8" w:rsidRDefault="002D62E8" w:rsidP="002D62E8">
      <w:pPr>
        <w:spacing w:line="360" w:lineRule="auto"/>
        <w:ind w:firstLine="720"/>
        <w:jc w:val="both"/>
        <w:rPr>
          <w:rFonts w:eastAsiaTheme="minorHAnsi"/>
          <w:color w:val="000000" w:themeColor="text1"/>
          <w:lang w:val="ro-RO"/>
        </w:rPr>
      </w:pPr>
      <w:r w:rsidRPr="002D62E8">
        <w:rPr>
          <w:rFonts w:eastAsiaTheme="minorHAnsi"/>
          <w:b/>
          <w:bCs/>
          <w:color w:val="000000" w:themeColor="text1"/>
          <w:lang w:val="ro-RO"/>
        </w:rPr>
        <w:t xml:space="preserve">Art. </w:t>
      </w:r>
      <w:r>
        <w:rPr>
          <w:rFonts w:eastAsiaTheme="minorHAnsi"/>
          <w:b/>
          <w:bCs/>
          <w:color w:val="000000" w:themeColor="text1"/>
          <w:lang w:val="ro-RO"/>
        </w:rPr>
        <w:t>2</w:t>
      </w:r>
      <w:r w:rsidR="002332D8">
        <w:rPr>
          <w:rFonts w:eastAsiaTheme="minorHAnsi"/>
          <w:b/>
          <w:bCs/>
          <w:color w:val="000000" w:themeColor="text1"/>
          <w:lang w:val="ro-RO"/>
        </w:rPr>
        <w:t>2</w:t>
      </w:r>
      <w:r w:rsidR="004731FB">
        <w:rPr>
          <w:rFonts w:eastAsiaTheme="minorHAnsi"/>
          <w:b/>
          <w:bCs/>
          <w:color w:val="000000" w:themeColor="text1"/>
          <w:lang w:val="ro-RO"/>
        </w:rPr>
        <w:t>3</w:t>
      </w:r>
      <w:r>
        <w:rPr>
          <w:rFonts w:eastAsiaTheme="minorHAnsi"/>
          <w:b/>
          <w:bCs/>
          <w:color w:val="000000" w:themeColor="text1"/>
          <w:lang w:val="ro-RO"/>
        </w:rPr>
        <w:t>.</w:t>
      </w:r>
      <w:r w:rsidRPr="002D62E8">
        <w:rPr>
          <w:rFonts w:eastAsiaTheme="minorHAnsi"/>
          <w:color w:val="000000" w:themeColor="text1"/>
          <w:lang w:val="ro-RO"/>
        </w:rPr>
        <w:t xml:space="preserve"> Prin derogare de la prezentele prevederi stabilite prin regulament, în funcție de sezon, condiții meteo și din rațiuni de siguranță sau în alte situații excepționale când legea impune acest lucru, administrația terenului de sport va lua măsurile de natură organizatorică care se impun, inclusiv interzicerea sau limitarea accesului utilizatorilor pe terenul de sport, atunci când este cazul, semnalizând corespunzător respectivele reguli și indicații.</w:t>
      </w:r>
    </w:p>
    <w:p w14:paraId="18A1610E" w14:textId="47B9ECC0" w:rsidR="00B9713C" w:rsidRDefault="002D62E8" w:rsidP="002D62E8">
      <w:pPr>
        <w:spacing w:line="360" w:lineRule="auto"/>
        <w:ind w:firstLine="720"/>
        <w:jc w:val="both"/>
        <w:rPr>
          <w:rFonts w:eastAsiaTheme="minorHAnsi"/>
          <w:color w:val="000000" w:themeColor="text1"/>
          <w:lang w:val="ro-RO"/>
        </w:rPr>
      </w:pPr>
      <w:r w:rsidRPr="002D62E8">
        <w:rPr>
          <w:rFonts w:eastAsiaTheme="minorHAnsi"/>
          <w:b/>
          <w:bCs/>
          <w:color w:val="000000" w:themeColor="text1"/>
          <w:lang w:val="ro-RO"/>
        </w:rPr>
        <w:t xml:space="preserve">Art. </w:t>
      </w:r>
      <w:r>
        <w:rPr>
          <w:rFonts w:eastAsiaTheme="minorHAnsi"/>
          <w:b/>
          <w:bCs/>
          <w:color w:val="000000" w:themeColor="text1"/>
          <w:lang w:val="ro-RO"/>
        </w:rPr>
        <w:t>2</w:t>
      </w:r>
      <w:r w:rsidR="002332D8">
        <w:rPr>
          <w:rFonts w:eastAsiaTheme="minorHAnsi"/>
          <w:b/>
          <w:bCs/>
          <w:color w:val="000000" w:themeColor="text1"/>
          <w:lang w:val="ro-RO"/>
        </w:rPr>
        <w:t>2</w:t>
      </w:r>
      <w:r w:rsidR="004731FB">
        <w:rPr>
          <w:rFonts w:eastAsiaTheme="minorHAnsi"/>
          <w:b/>
          <w:bCs/>
          <w:color w:val="000000" w:themeColor="text1"/>
          <w:lang w:val="ro-RO"/>
        </w:rPr>
        <w:t>4</w:t>
      </w:r>
      <w:r>
        <w:rPr>
          <w:rFonts w:eastAsiaTheme="minorHAnsi"/>
          <w:b/>
          <w:bCs/>
          <w:color w:val="000000" w:themeColor="text1"/>
          <w:lang w:val="ro-RO"/>
        </w:rPr>
        <w:t>.</w:t>
      </w:r>
      <w:r w:rsidRPr="002D62E8">
        <w:rPr>
          <w:rFonts w:eastAsiaTheme="minorHAnsi"/>
          <w:color w:val="000000" w:themeColor="text1"/>
          <w:lang w:val="ro-RO"/>
        </w:rPr>
        <w:t xml:space="preserve"> </w:t>
      </w:r>
      <w:r w:rsidRPr="00BD447D">
        <w:rPr>
          <w:rFonts w:eastAsiaTheme="minorHAnsi"/>
          <w:color w:val="000000" w:themeColor="text1"/>
          <w:lang w:val="ro-RO"/>
        </w:rPr>
        <w:t xml:space="preserve">Prezentul capitol va fi afișat la exteriorul uniății, într-un loc vizibil, precum și pe pagina de internet a unității, pentru ca părinții, copiii și tinerii </w:t>
      </w:r>
      <w:r w:rsidRPr="002D62E8">
        <w:rPr>
          <w:rFonts w:eastAsiaTheme="minorHAnsi"/>
          <w:color w:val="000000" w:themeColor="text1"/>
          <w:lang w:val="ro-RO"/>
        </w:rPr>
        <w:t xml:space="preserve">peste 18 ani, care urmează cursurile învăţământului liceal sau profesional să ia la cunoștință de prevederile acestuia cu privire la accesul gratuit </w:t>
      </w:r>
      <w:r>
        <w:rPr>
          <w:rFonts w:eastAsiaTheme="minorHAnsi"/>
          <w:color w:val="000000" w:themeColor="text1"/>
          <w:lang w:val="ro-RO"/>
        </w:rPr>
        <w:t>în spațiile exterioare și</w:t>
      </w:r>
      <w:r w:rsidRPr="002D62E8">
        <w:rPr>
          <w:rFonts w:eastAsiaTheme="minorHAnsi"/>
          <w:color w:val="000000" w:themeColor="text1"/>
          <w:lang w:val="ro-RO"/>
        </w:rPr>
        <w:t xml:space="preserve"> terenul de sport al</w:t>
      </w:r>
      <w:r>
        <w:rPr>
          <w:rFonts w:eastAsiaTheme="minorHAnsi"/>
          <w:color w:val="000000" w:themeColor="text1"/>
          <w:lang w:val="ro-RO"/>
        </w:rPr>
        <w:t>e</w:t>
      </w:r>
      <w:r w:rsidRPr="002D62E8">
        <w:rPr>
          <w:rFonts w:eastAsiaTheme="minorHAnsi"/>
          <w:color w:val="000000" w:themeColor="text1"/>
          <w:lang w:val="ro-RO"/>
        </w:rPr>
        <w:t xml:space="preserve"> unității de învățământ.</w:t>
      </w:r>
    </w:p>
    <w:p w14:paraId="42BC5B5D" w14:textId="4F09E1EA" w:rsidR="00B755B4" w:rsidRDefault="00B755B4" w:rsidP="002D62E8">
      <w:pPr>
        <w:spacing w:line="360" w:lineRule="auto"/>
        <w:ind w:firstLine="720"/>
        <w:jc w:val="both"/>
        <w:rPr>
          <w:rFonts w:eastAsiaTheme="minorHAnsi"/>
          <w:color w:val="000000" w:themeColor="text1"/>
          <w:lang w:val="ro-RO"/>
        </w:rPr>
      </w:pPr>
    </w:p>
    <w:p w14:paraId="492CB3C3" w14:textId="376EDB14" w:rsidR="00B755B4" w:rsidRDefault="00B755B4" w:rsidP="002D62E8">
      <w:pPr>
        <w:spacing w:line="360" w:lineRule="auto"/>
        <w:ind w:firstLine="720"/>
        <w:jc w:val="both"/>
        <w:rPr>
          <w:rFonts w:eastAsiaTheme="minorHAnsi"/>
          <w:color w:val="000000" w:themeColor="text1"/>
          <w:lang w:val="ro-RO"/>
        </w:rPr>
      </w:pPr>
    </w:p>
    <w:p w14:paraId="32D76988" w14:textId="6EA24FFA" w:rsidR="00B755B4" w:rsidRDefault="00B755B4" w:rsidP="002D62E8">
      <w:pPr>
        <w:spacing w:line="360" w:lineRule="auto"/>
        <w:ind w:firstLine="720"/>
        <w:jc w:val="both"/>
        <w:rPr>
          <w:rFonts w:eastAsiaTheme="minorHAnsi"/>
          <w:color w:val="000000" w:themeColor="text1"/>
          <w:lang w:val="ro-RO"/>
        </w:rPr>
      </w:pPr>
    </w:p>
    <w:p w14:paraId="63E325C0" w14:textId="4DF2B5F1" w:rsidR="00B755B4" w:rsidRDefault="00B755B4" w:rsidP="002D62E8">
      <w:pPr>
        <w:spacing w:line="360" w:lineRule="auto"/>
        <w:ind w:firstLine="720"/>
        <w:jc w:val="both"/>
        <w:rPr>
          <w:rFonts w:eastAsiaTheme="minorHAnsi"/>
          <w:color w:val="000000" w:themeColor="text1"/>
          <w:lang w:val="ro-RO"/>
        </w:rPr>
      </w:pPr>
    </w:p>
    <w:p w14:paraId="733AB3F7" w14:textId="5E395976" w:rsidR="00B755B4" w:rsidRDefault="00B755B4" w:rsidP="002D62E8">
      <w:pPr>
        <w:spacing w:line="360" w:lineRule="auto"/>
        <w:ind w:firstLine="720"/>
        <w:jc w:val="both"/>
        <w:rPr>
          <w:rFonts w:eastAsiaTheme="minorHAnsi"/>
          <w:color w:val="000000" w:themeColor="text1"/>
          <w:lang w:val="ro-RO"/>
        </w:rPr>
      </w:pPr>
    </w:p>
    <w:p w14:paraId="6B28AEED" w14:textId="77777777" w:rsidR="00540A57" w:rsidRDefault="00540A57" w:rsidP="002D62E8">
      <w:pPr>
        <w:spacing w:line="360" w:lineRule="auto"/>
        <w:ind w:firstLine="720"/>
        <w:jc w:val="both"/>
        <w:rPr>
          <w:rFonts w:eastAsiaTheme="minorHAnsi"/>
          <w:color w:val="000000" w:themeColor="text1"/>
          <w:lang w:val="ro-RO"/>
        </w:rPr>
      </w:pPr>
    </w:p>
    <w:p w14:paraId="2C9A2F04" w14:textId="77777777" w:rsidR="00540A57" w:rsidRDefault="00540A57" w:rsidP="002D62E8">
      <w:pPr>
        <w:spacing w:line="360" w:lineRule="auto"/>
        <w:ind w:firstLine="720"/>
        <w:jc w:val="both"/>
        <w:rPr>
          <w:rFonts w:eastAsiaTheme="minorHAnsi"/>
          <w:color w:val="000000" w:themeColor="text1"/>
          <w:lang w:val="ro-RO"/>
        </w:rPr>
      </w:pPr>
    </w:p>
    <w:p w14:paraId="54764EF7" w14:textId="77777777" w:rsidR="00540A57" w:rsidRDefault="00540A57" w:rsidP="002D62E8">
      <w:pPr>
        <w:spacing w:line="360" w:lineRule="auto"/>
        <w:ind w:firstLine="720"/>
        <w:jc w:val="both"/>
        <w:rPr>
          <w:rFonts w:eastAsiaTheme="minorHAnsi"/>
          <w:color w:val="000000" w:themeColor="text1"/>
          <w:lang w:val="ro-RO"/>
        </w:rPr>
      </w:pPr>
    </w:p>
    <w:p w14:paraId="5929DB75" w14:textId="1E71920E" w:rsidR="00B755B4" w:rsidRDefault="00B755B4" w:rsidP="002D62E8">
      <w:pPr>
        <w:spacing w:line="360" w:lineRule="auto"/>
        <w:ind w:firstLine="720"/>
        <w:jc w:val="both"/>
        <w:rPr>
          <w:rFonts w:eastAsiaTheme="minorHAnsi"/>
          <w:color w:val="000000" w:themeColor="text1"/>
          <w:lang w:val="ro-RO"/>
        </w:rPr>
      </w:pPr>
    </w:p>
    <w:p w14:paraId="05FCE567" w14:textId="2173F490" w:rsidR="00B755B4" w:rsidRDefault="00B755B4" w:rsidP="002D62E8">
      <w:pPr>
        <w:spacing w:line="360" w:lineRule="auto"/>
        <w:ind w:firstLine="720"/>
        <w:jc w:val="both"/>
        <w:rPr>
          <w:rFonts w:eastAsiaTheme="minorHAnsi"/>
          <w:color w:val="000000" w:themeColor="text1"/>
          <w:lang w:val="ro-RO"/>
        </w:rPr>
      </w:pPr>
    </w:p>
    <w:p w14:paraId="4403F611" w14:textId="77777777" w:rsidR="00B755B4" w:rsidRPr="00CF6DF9" w:rsidRDefault="00B755B4" w:rsidP="00B755B4">
      <w:pPr>
        <w:pStyle w:val="Heading1"/>
        <w:rPr>
          <w:rFonts w:eastAsia="Calibri"/>
          <w:lang w:val="ro-RO"/>
        </w:rPr>
      </w:pPr>
      <w:bookmarkStart w:id="61" w:name="_Toc195007415"/>
      <w:bookmarkStart w:id="62" w:name="_Toc195008987"/>
      <w:bookmarkStart w:id="63" w:name="_Toc198805545"/>
      <w:bookmarkStart w:id="64" w:name="_Toc198807419"/>
      <w:bookmarkStart w:id="65" w:name="_Toc198808277"/>
      <w:bookmarkStart w:id="66" w:name="_Hlk198807481"/>
      <w:r w:rsidRPr="00CF6DF9">
        <w:rPr>
          <w:rFonts w:eastAsia="Calibri"/>
          <w:lang w:val="ro-RO"/>
        </w:rPr>
        <w:lastRenderedPageBreak/>
        <w:t>CAPITOLUL X</w:t>
      </w:r>
      <w:r>
        <w:rPr>
          <w:rFonts w:eastAsia="Calibri"/>
          <w:lang w:val="ro-RO"/>
        </w:rPr>
        <w:t xml:space="preserve">I - </w:t>
      </w:r>
      <w:r w:rsidRPr="00CF6DF9">
        <w:rPr>
          <w:rFonts w:eastAsia="Calibri"/>
          <w:lang w:val="ro-RO"/>
        </w:rPr>
        <w:t xml:space="preserve"> </w:t>
      </w:r>
      <w:r w:rsidRPr="00E66203">
        <w:rPr>
          <w:rFonts w:eastAsia="Calibri"/>
        </w:rPr>
        <w:t>SISTEMUL DE PREVENIRE A CORUP</w:t>
      </w:r>
      <w:r>
        <w:rPr>
          <w:rFonts w:eastAsia="Calibri"/>
        </w:rPr>
        <w:t>Ț</w:t>
      </w:r>
      <w:r w:rsidRPr="00E66203">
        <w:rPr>
          <w:rFonts w:eastAsia="Calibri"/>
        </w:rPr>
        <w:t>IEI</w:t>
      </w:r>
      <w:bookmarkEnd w:id="61"/>
      <w:bookmarkEnd w:id="62"/>
      <w:bookmarkEnd w:id="63"/>
      <w:bookmarkEnd w:id="64"/>
      <w:bookmarkEnd w:id="65"/>
    </w:p>
    <w:p w14:paraId="6703D0D3" w14:textId="77777777" w:rsidR="00B755B4" w:rsidRDefault="00B755B4" w:rsidP="00B755B4">
      <w:pPr>
        <w:spacing w:line="360" w:lineRule="auto"/>
        <w:ind w:firstLine="720"/>
        <w:jc w:val="both"/>
        <w:rPr>
          <w:rFonts w:eastAsia="Calibri"/>
          <w:b/>
          <w:bCs/>
          <w:lang w:val="ro-RO" w:eastAsia="ro-RO" w:bidi="ro-RO"/>
        </w:rPr>
      </w:pPr>
    </w:p>
    <w:p w14:paraId="186F2903" w14:textId="77777777" w:rsidR="00B755B4" w:rsidRDefault="00B755B4" w:rsidP="00B755B4">
      <w:pPr>
        <w:spacing w:line="360" w:lineRule="auto"/>
        <w:ind w:firstLine="720"/>
        <w:jc w:val="both"/>
        <w:rPr>
          <w:rFonts w:eastAsia="Calibri"/>
          <w:b/>
          <w:bCs/>
          <w:lang w:val="ro-RO" w:eastAsia="ro-RO" w:bidi="ro-RO"/>
        </w:rPr>
      </w:pPr>
      <w:r w:rsidRPr="00CF6DF9">
        <w:rPr>
          <w:rFonts w:eastAsia="Calibri"/>
          <w:b/>
          <w:bCs/>
          <w:lang w:val="ro-RO" w:eastAsia="ro-RO" w:bidi="ro-RO"/>
        </w:rPr>
        <w:t xml:space="preserve">Art. </w:t>
      </w:r>
      <w:r>
        <w:rPr>
          <w:rFonts w:eastAsia="Calibri"/>
          <w:b/>
          <w:bCs/>
          <w:lang w:val="ro-RO" w:eastAsia="ro-RO" w:bidi="ro-RO"/>
        </w:rPr>
        <w:t>225</w:t>
      </w:r>
      <w:r w:rsidRPr="00CF6DF9">
        <w:rPr>
          <w:rFonts w:eastAsia="Calibri"/>
          <w:b/>
          <w:bCs/>
          <w:lang w:val="ro-RO" w:eastAsia="ro-RO" w:bidi="ro-RO"/>
        </w:rPr>
        <w:t>.</w:t>
      </w:r>
      <w:r>
        <w:rPr>
          <w:rFonts w:eastAsia="Calibri"/>
          <w:b/>
          <w:bCs/>
          <w:lang w:val="ro-RO" w:eastAsia="ro-RO" w:bidi="ro-RO"/>
        </w:rPr>
        <w:t xml:space="preserve"> Protecția avertizorului de integritate</w:t>
      </w:r>
    </w:p>
    <w:p w14:paraId="7B852351" w14:textId="77777777" w:rsidR="00B755B4" w:rsidRPr="00BC315D" w:rsidRDefault="00B755B4" w:rsidP="00B755B4">
      <w:pPr>
        <w:spacing w:line="360" w:lineRule="auto"/>
        <w:ind w:firstLine="720"/>
        <w:jc w:val="both"/>
        <w:rPr>
          <w:rFonts w:eastAsia="Calibri"/>
          <w:lang w:eastAsia="ro-RO" w:bidi="ro-RO"/>
        </w:rPr>
      </w:pPr>
      <w:r>
        <w:rPr>
          <w:rFonts w:eastAsia="Calibri"/>
          <w:b/>
          <w:bCs/>
          <w:lang w:val="ro-RO" w:eastAsia="ro-RO" w:bidi="ro-RO"/>
        </w:rPr>
        <w:t xml:space="preserve">(1) </w:t>
      </w:r>
      <w:r w:rsidRPr="00E66203">
        <w:rPr>
          <w:rFonts w:eastAsia="Calibri"/>
          <w:lang w:val="ro-RO" w:eastAsia="ro-RO" w:bidi="ro-RO"/>
        </w:rPr>
        <w:t xml:space="preserve">Se realizează în conformitate cu prevederile </w:t>
      </w:r>
      <w:proofErr w:type="spellStart"/>
      <w:r w:rsidRPr="00E66203">
        <w:rPr>
          <w:rFonts w:eastAsia="Calibri"/>
          <w:lang w:eastAsia="ro-RO" w:bidi="ro-RO"/>
        </w:rPr>
        <w:t>Legii</w:t>
      </w:r>
      <w:proofErr w:type="spellEnd"/>
      <w:r w:rsidRPr="00E66203">
        <w:rPr>
          <w:rFonts w:eastAsia="Calibri"/>
          <w:lang w:eastAsia="ro-RO" w:bidi="ro-RO"/>
        </w:rPr>
        <w:t xml:space="preserve"> 361/2022 </w:t>
      </w:r>
      <w:proofErr w:type="spellStart"/>
      <w:r w:rsidRPr="00E66203">
        <w:rPr>
          <w:rFonts w:eastAsia="Calibri"/>
          <w:lang w:eastAsia="ro-RO" w:bidi="ro-RO"/>
        </w:rPr>
        <w:t>privind</w:t>
      </w:r>
      <w:proofErr w:type="spellEnd"/>
      <w:r w:rsidRPr="00E66203">
        <w:rPr>
          <w:rFonts w:eastAsia="Calibri"/>
          <w:lang w:eastAsia="ro-RO" w:bidi="ro-RO"/>
        </w:rPr>
        <w:t xml:space="preserve"> </w:t>
      </w:r>
      <w:proofErr w:type="spellStart"/>
      <w:r w:rsidRPr="00E66203">
        <w:rPr>
          <w:rFonts w:eastAsia="Calibri"/>
          <w:lang w:eastAsia="ro-RO" w:bidi="ro-RO"/>
        </w:rPr>
        <w:t>protecţia</w:t>
      </w:r>
      <w:proofErr w:type="spellEnd"/>
      <w:r w:rsidRPr="00E66203">
        <w:rPr>
          <w:rFonts w:eastAsia="Calibri"/>
          <w:lang w:eastAsia="ro-RO" w:bidi="ro-RO"/>
        </w:rPr>
        <w:t xml:space="preserve"> </w:t>
      </w:r>
      <w:proofErr w:type="spellStart"/>
      <w:r w:rsidRPr="00E66203">
        <w:rPr>
          <w:rFonts w:eastAsia="Calibri"/>
          <w:lang w:eastAsia="ro-RO" w:bidi="ro-RO"/>
        </w:rPr>
        <w:t>avertizorilor</w:t>
      </w:r>
      <w:proofErr w:type="spellEnd"/>
      <w:r w:rsidRPr="00E66203">
        <w:rPr>
          <w:rFonts w:eastAsia="Calibri"/>
          <w:lang w:eastAsia="ro-RO" w:bidi="ro-RO"/>
        </w:rPr>
        <w:t xml:space="preserve"> </w:t>
      </w:r>
      <w:proofErr w:type="spellStart"/>
      <w:r w:rsidRPr="00E66203">
        <w:rPr>
          <w:rFonts w:eastAsia="Calibri"/>
          <w:lang w:eastAsia="ro-RO" w:bidi="ro-RO"/>
        </w:rPr>
        <w:t>în</w:t>
      </w:r>
      <w:proofErr w:type="spellEnd"/>
      <w:r w:rsidRPr="00E66203">
        <w:rPr>
          <w:rFonts w:eastAsia="Calibri"/>
          <w:lang w:eastAsia="ro-RO" w:bidi="ro-RO"/>
        </w:rPr>
        <w:t xml:space="preserve"> </w:t>
      </w:r>
      <w:proofErr w:type="spellStart"/>
      <w:r w:rsidRPr="00E66203">
        <w:rPr>
          <w:rFonts w:eastAsia="Calibri"/>
          <w:lang w:eastAsia="ro-RO" w:bidi="ro-RO"/>
        </w:rPr>
        <w:t>interes</w:t>
      </w:r>
      <w:proofErr w:type="spellEnd"/>
      <w:r w:rsidRPr="00E66203">
        <w:rPr>
          <w:rFonts w:eastAsia="Calibri"/>
          <w:lang w:eastAsia="ro-RO" w:bidi="ro-RO"/>
        </w:rPr>
        <w:t xml:space="preserve"> public, cu </w:t>
      </w:r>
      <w:proofErr w:type="spellStart"/>
      <w:r w:rsidRPr="00E66203">
        <w:rPr>
          <w:rFonts w:eastAsia="Calibri"/>
          <w:lang w:eastAsia="ro-RO" w:bidi="ro-RO"/>
        </w:rPr>
        <w:t>modificările</w:t>
      </w:r>
      <w:proofErr w:type="spellEnd"/>
      <w:r w:rsidRPr="00E66203">
        <w:rPr>
          <w:rFonts w:eastAsia="Calibri"/>
          <w:lang w:eastAsia="ro-RO" w:bidi="ro-RO"/>
        </w:rPr>
        <w:t xml:space="preserve"> </w:t>
      </w:r>
      <w:proofErr w:type="spellStart"/>
      <w:r w:rsidRPr="00E66203">
        <w:rPr>
          <w:rFonts w:eastAsia="Calibri"/>
          <w:lang w:eastAsia="ro-RO" w:bidi="ro-RO"/>
        </w:rPr>
        <w:t>și</w:t>
      </w:r>
      <w:proofErr w:type="spellEnd"/>
      <w:r w:rsidRPr="00E66203">
        <w:rPr>
          <w:rFonts w:eastAsia="Calibri"/>
          <w:lang w:eastAsia="ro-RO" w:bidi="ro-RO"/>
        </w:rPr>
        <w:t xml:space="preserve"> </w:t>
      </w:r>
      <w:proofErr w:type="spellStart"/>
      <w:r w:rsidRPr="00E66203">
        <w:rPr>
          <w:rFonts w:eastAsia="Calibri"/>
          <w:lang w:eastAsia="ro-RO" w:bidi="ro-RO"/>
        </w:rPr>
        <w:t>completările</w:t>
      </w:r>
      <w:proofErr w:type="spellEnd"/>
      <w:r w:rsidRPr="00E66203">
        <w:rPr>
          <w:rFonts w:eastAsia="Calibri"/>
          <w:lang w:eastAsia="ro-RO" w:bidi="ro-RO"/>
        </w:rPr>
        <w:t xml:space="preserve"> </w:t>
      </w:r>
      <w:proofErr w:type="spellStart"/>
      <w:r w:rsidRPr="00E66203">
        <w:rPr>
          <w:rFonts w:eastAsia="Calibri"/>
          <w:lang w:eastAsia="ro-RO" w:bidi="ro-RO"/>
        </w:rPr>
        <w:t>ulterioare</w:t>
      </w:r>
      <w:proofErr w:type="spellEnd"/>
      <w:r w:rsidRPr="00E66203">
        <w:rPr>
          <w:rFonts w:eastAsia="Calibri"/>
          <w:lang w:eastAsia="ro-RO" w:bidi="ro-RO"/>
        </w:rPr>
        <w:t>.</w:t>
      </w:r>
    </w:p>
    <w:p w14:paraId="3DA8C25A" w14:textId="77777777" w:rsidR="00B755B4" w:rsidRPr="00E66203" w:rsidRDefault="00B755B4" w:rsidP="00B755B4">
      <w:pPr>
        <w:spacing w:line="360" w:lineRule="auto"/>
        <w:ind w:firstLine="720"/>
        <w:jc w:val="both"/>
        <w:rPr>
          <w:rFonts w:eastAsiaTheme="minorHAnsi"/>
          <w:color w:val="000000" w:themeColor="text1"/>
        </w:rPr>
      </w:pPr>
      <w:r>
        <w:rPr>
          <w:rFonts w:eastAsiaTheme="minorHAnsi"/>
          <w:b/>
          <w:bCs/>
          <w:color w:val="000000" w:themeColor="text1"/>
        </w:rPr>
        <w:t xml:space="preserve">(2) </w:t>
      </w:r>
      <w:proofErr w:type="spellStart"/>
      <w:r w:rsidRPr="00E66203">
        <w:rPr>
          <w:rFonts w:eastAsiaTheme="minorHAnsi"/>
          <w:b/>
          <w:bCs/>
          <w:color w:val="000000" w:themeColor="text1"/>
        </w:rPr>
        <w:t>Modalităţile</w:t>
      </w:r>
      <w:proofErr w:type="spellEnd"/>
      <w:r w:rsidRPr="00E66203">
        <w:rPr>
          <w:rFonts w:eastAsiaTheme="minorHAnsi"/>
          <w:b/>
          <w:bCs/>
          <w:color w:val="000000" w:themeColor="text1"/>
        </w:rPr>
        <w:t xml:space="preserve"> de </w:t>
      </w:r>
      <w:proofErr w:type="spellStart"/>
      <w:r w:rsidRPr="00E66203">
        <w:rPr>
          <w:rFonts w:eastAsiaTheme="minorHAnsi"/>
          <w:b/>
          <w:bCs/>
          <w:color w:val="000000" w:themeColor="text1"/>
        </w:rPr>
        <w:t>raportare</w:t>
      </w:r>
      <w:proofErr w:type="spellEnd"/>
      <w:r w:rsidRPr="00E66203">
        <w:rPr>
          <w:rFonts w:eastAsiaTheme="minorHAnsi"/>
          <w:b/>
          <w:bCs/>
          <w:color w:val="000000" w:themeColor="text1"/>
        </w:rPr>
        <w:t xml:space="preserve"> </w:t>
      </w:r>
      <w:proofErr w:type="spellStart"/>
      <w:r w:rsidRPr="00E66203">
        <w:rPr>
          <w:rFonts w:eastAsiaTheme="minorHAnsi"/>
          <w:b/>
          <w:bCs/>
          <w:color w:val="000000" w:themeColor="text1"/>
        </w:rPr>
        <w:t>privind</w:t>
      </w:r>
      <w:proofErr w:type="spellEnd"/>
      <w:r w:rsidRPr="00E66203">
        <w:rPr>
          <w:rFonts w:eastAsiaTheme="minorHAnsi"/>
          <w:b/>
          <w:bCs/>
          <w:color w:val="000000" w:themeColor="text1"/>
        </w:rPr>
        <w:t xml:space="preserve"> </w:t>
      </w:r>
      <w:proofErr w:type="spellStart"/>
      <w:r w:rsidRPr="00E66203">
        <w:rPr>
          <w:rFonts w:eastAsiaTheme="minorHAnsi"/>
          <w:b/>
          <w:bCs/>
          <w:color w:val="000000" w:themeColor="text1"/>
        </w:rPr>
        <w:t>încălcări</w:t>
      </w:r>
      <w:proofErr w:type="spellEnd"/>
      <w:r w:rsidRPr="00E66203">
        <w:rPr>
          <w:rFonts w:eastAsiaTheme="minorHAnsi"/>
          <w:b/>
          <w:bCs/>
          <w:color w:val="000000" w:themeColor="text1"/>
        </w:rPr>
        <w:t xml:space="preserve"> ale </w:t>
      </w:r>
      <w:proofErr w:type="spellStart"/>
      <w:r w:rsidRPr="00E66203">
        <w:rPr>
          <w:rFonts w:eastAsiaTheme="minorHAnsi"/>
          <w:b/>
          <w:bCs/>
          <w:color w:val="000000" w:themeColor="text1"/>
        </w:rPr>
        <w:t>legii</w:t>
      </w:r>
      <w:proofErr w:type="spellEnd"/>
      <w:r>
        <w:rPr>
          <w:rFonts w:eastAsiaTheme="minorHAnsi"/>
          <w:color w:val="000000" w:themeColor="text1"/>
        </w:rPr>
        <w:t xml:space="preserve"> </w:t>
      </w:r>
      <w:r w:rsidRPr="00E66203">
        <w:rPr>
          <w:rFonts w:eastAsiaTheme="minorHAnsi"/>
          <w:b/>
          <w:bCs/>
          <w:color w:val="000000" w:themeColor="text1"/>
        </w:rPr>
        <w:t xml:space="preserve">sunt </w:t>
      </w:r>
      <w:proofErr w:type="spellStart"/>
      <w:r w:rsidRPr="00E66203">
        <w:rPr>
          <w:rFonts w:eastAsiaTheme="minorHAnsi"/>
          <w:b/>
          <w:bCs/>
          <w:color w:val="000000" w:themeColor="text1"/>
        </w:rPr>
        <w:t>următoarele</w:t>
      </w:r>
      <w:proofErr w:type="spellEnd"/>
      <w:r w:rsidRPr="00E66203">
        <w:rPr>
          <w:rFonts w:eastAsiaTheme="minorHAnsi"/>
          <w:b/>
          <w:bCs/>
          <w:color w:val="000000" w:themeColor="text1"/>
        </w:rPr>
        <w:t>:</w:t>
      </w:r>
    </w:p>
    <w:p w14:paraId="0E34CE24" w14:textId="77777777" w:rsidR="00B755B4" w:rsidRPr="00E66203" w:rsidRDefault="00B755B4" w:rsidP="00B755B4">
      <w:pPr>
        <w:spacing w:line="360" w:lineRule="auto"/>
        <w:ind w:firstLine="720"/>
        <w:jc w:val="both"/>
        <w:rPr>
          <w:rFonts w:eastAsiaTheme="minorHAnsi"/>
          <w:color w:val="000000" w:themeColor="text1"/>
        </w:rPr>
      </w:pPr>
      <w:r w:rsidRPr="00E66203">
        <w:rPr>
          <w:rFonts w:eastAsiaTheme="minorHAnsi"/>
          <w:color w:val="000000" w:themeColor="text1"/>
        </w:rPr>
        <w:t xml:space="preserve">a) </w:t>
      </w:r>
      <w:proofErr w:type="spellStart"/>
      <w:r w:rsidRPr="00E66203">
        <w:rPr>
          <w:rFonts w:eastAsiaTheme="minorHAnsi"/>
          <w:color w:val="000000" w:themeColor="text1"/>
        </w:rPr>
        <w:t>raportarea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internă</w:t>
      </w:r>
      <w:proofErr w:type="spellEnd"/>
      <w:r w:rsidRPr="00E66203">
        <w:rPr>
          <w:rFonts w:eastAsiaTheme="minorHAnsi"/>
          <w:color w:val="000000" w:themeColor="text1"/>
        </w:rPr>
        <w:t>;</w:t>
      </w:r>
    </w:p>
    <w:p w14:paraId="1AD4ED95" w14:textId="77777777" w:rsidR="00B755B4" w:rsidRPr="00E66203" w:rsidRDefault="00B755B4" w:rsidP="00B755B4">
      <w:pPr>
        <w:spacing w:line="360" w:lineRule="auto"/>
        <w:ind w:firstLine="720"/>
        <w:jc w:val="both"/>
        <w:rPr>
          <w:rFonts w:eastAsiaTheme="minorHAnsi"/>
          <w:color w:val="000000" w:themeColor="text1"/>
        </w:rPr>
      </w:pPr>
      <w:r w:rsidRPr="00E66203">
        <w:rPr>
          <w:rFonts w:eastAsiaTheme="minorHAnsi"/>
          <w:color w:val="000000" w:themeColor="text1"/>
        </w:rPr>
        <w:t xml:space="preserve">b) </w:t>
      </w:r>
      <w:proofErr w:type="spellStart"/>
      <w:r w:rsidRPr="00E66203">
        <w:rPr>
          <w:rFonts w:eastAsiaTheme="minorHAnsi"/>
          <w:color w:val="000000" w:themeColor="text1"/>
        </w:rPr>
        <w:t>raportarea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externă</w:t>
      </w:r>
      <w:proofErr w:type="spellEnd"/>
      <w:r w:rsidRPr="00E66203">
        <w:rPr>
          <w:rFonts w:eastAsiaTheme="minorHAnsi"/>
          <w:color w:val="000000" w:themeColor="text1"/>
        </w:rPr>
        <w:t>.</w:t>
      </w:r>
    </w:p>
    <w:p w14:paraId="75AB30F0" w14:textId="77777777" w:rsidR="00B755B4" w:rsidRPr="00E66203" w:rsidRDefault="00B755B4" w:rsidP="00B755B4">
      <w:pPr>
        <w:spacing w:line="360" w:lineRule="auto"/>
        <w:ind w:firstLine="720"/>
        <w:jc w:val="both"/>
        <w:rPr>
          <w:rFonts w:eastAsiaTheme="minorHAnsi"/>
          <w:color w:val="000000" w:themeColor="text1"/>
        </w:rPr>
      </w:pPr>
      <w:r>
        <w:rPr>
          <w:rFonts w:eastAsiaTheme="minorHAnsi"/>
          <w:b/>
          <w:bCs/>
          <w:color w:val="000000" w:themeColor="text1"/>
        </w:rPr>
        <w:t xml:space="preserve">(3) </w:t>
      </w:r>
      <w:proofErr w:type="spellStart"/>
      <w:r w:rsidRPr="00E66203">
        <w:rPr>
          <w:rFonts w:eastAsiaTheme="minorHAnsi"/>
          <w:color w:val="000000" w:themeColor="text1"/>
        </w:rPr>
        <w:t>Raportarea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internă</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presupune</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comunicarea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orală</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sau</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scrisă</w:t>
      </w:r>
      <w:proofErr w:type="spellEnd"/>
      <w:r w:rsidRPr="00E66203">
        <w:rPr>
          <w:rFonts w:eastAsiaTheme="minorHAnsi"/>
          <w:color w:val="000000" w:themeColor="text1"/>
        </w:rPr>
        <w:t xml:space="preserve"> de </w:t>
      </w:r>
      <w:proofErr w:type="spellStart"/>
      <w:r w:rsidRPr="00E66203">
        <w:rPr>
          <w:rFonts w:eastAsiaTheme="minorHAnsi"/>
          <w:color w:val="000000" w:themeColor="text1"/>
        </w:rPr>
        <w:t>informaţii</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referitoare</w:t>
      </w:r>
      <w:proofErr w:type="spellEnd"/>
      <w:r w:rsidRPr="00E66203">
        <w:rPr>
          <w:rFonts w:eastAsiaTheme="minorHAnsi"/>
          <w:color w:val="000000" w:themeColor="text1"/>
        </w:rPr>
        <w:t xml:space="preserve"> la </w:t>
      </w:r>
      <w:proofErr w:type="spellStart"/>
      <w:r w:rsidRPr="00E66203">
        <w:rPr>
          <w:rFonts w:eastAsiaTheme="minorHAnsi"/>
          <w:color w:val="000000" w:themeColor="text1"/>
        </w:rPr>
        <w:t>încălcări</w:t>
      </w:r>
      <w:proofErr w:type="spellEnd"/>
      <w:r w:rsidRPr="00E66203">
        <w:rPr>
          <w:rFonts w:eastAsiaTheme="minorHAnsi"/>
          <w:color w:val="000000" w:themeColor="text1"/>
        </w:rPr>
        <w:t xml:space="preserve"> ale </w:t>
      </w:r>
      <w:proofErr w:type="spellStart"/>
      <w:r w:rsidRPr="00E66203">
        <w:rPr>
          <w:rFonts w:eastAsiaTheme="minorHAnsi"/>
          <w:color w:val="000000" w:themeColor="text1"/>
        </w:rPr>
        <w:t>legii</w:t>
      </w:r>
      <w:proofErr w:type="spellEnd"/>
      <w:r w:rsidRPr="00E66203">
        <w:rPr>
          <w:rFonts w:eastAsiaTheme="minorHAnsi"/>
          <w:color w:val="000000" w:themeColor="text1"/>
        </w:rPr>
        <w:t xml:space="preserve"> din </w:t>
      </w:r>
      <w:proofErr w:type="spellStart"/>
      <w:r w:rsidRPr="00E66203">
        <w:rPr>
          <w:rFonts w:eastAsiaTheme="minorHAnsi"/>
          <w:color w:val="000000" w:themeColor="text1"/>
        </w:rPr>
        <w:t>cadrul</w:t>
      </w:r>
      <w:proofErr w:type="spellEnd"/>
      <w:r w:rsidRPr="00E66203">
        <w:rPr>
          <w:rFonts w:eastAsiaTheme="minorHAnsi"/>
          <w:color w:val="000000" w:themeColor="text1"/>
        </w:rPr>
        <w:t> </w:t>
      </w:r>
      <w:proofErr w:type="spellStart"/>
      <w:r w:rsidRPr="00E66203">
        <w:rPr>
          <w:rFonts w:eastAsiaTheme="minorHAnsi"/>
          <w:color w:val="000000" w:themeColor="text1"/>
        </w:rPr>
        <w:t>unității</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Raportarea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internă</w:t>
      </w:r>
      <w:proofErr w:type="spellEnd"/>
      <w:r w:rsidRPr="00E66203">
        <w:rPr>
          <w:rFonts w:eastAsiaTheme="minorHAnsi"/>
          <w:color w:val="000000" w:themeColor="text1"/>
        </w:rPr>
        <w:t xml:space="preserve"> se </w:t>
      </w:r>
      <w:proofErr w:type="spellStart"/>
      <w:r w:rsidRPr="00E66203">
        <w:rPr>
          <w:rFonts w:eastAsiaTheme="minorHAnsi"/>
          <w:color w:val="000000" w:themeColor="text1"/>
        </w:rPr>
        <w:t>realizează</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prin</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mijloacele</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puse</w:t>
      </w:r>
      <w:proofErr w:type="spellEnd"/>
      <w:r w:rsidRPr="00E66203">
        <w:rPr>
          <w:rFonts w:eastAsiaTheme="minorHAnsi"/>
          <w:color w:val="000000" w:themeColor="text1"/>
        </w:rPr>
        <w:t xml:space="preserve"> la </w:t>
      </w:r>
      <w:proofErr w:type="spellStart"/>
      <w:r w:rsidRPr="00E66203">
        <w:rPr>
          <w:rFonts w:eastAsiaTheme="minorHAnsi"/>
          <w:color w:val="000000" w:themeColor="text1"/>
        </w:rPr>
        <w:t>dispoziţie</w:t>
      </w:r>
      <w:proofErr w:type="spellEnd"/>
      <w:r w:rsidRPr="00E66203">
        <w:rPr>
          <w:rFonts w:eastAsiaTheme="minorHAnsi"/>
          <w:color w:val="000000" w:themeColor="text1"/>
        </w:rPr>
        <w:t xml:space="preserve"> de</w:t>
      </w:r>
      <w:r>
        <w:rPr>
          <w:rFonts w:eastAsiaTheme="minorHAnsi"/>
          <w:color w:val="000000" w:themeColor="text1"/>
        </w:rPr>
        <w:t xml:space="preserve"> </w:t>
      </w:r>
      <w:proofErr w:type="spellStart"/>
      <w:r w:rsidRPr="00E66203">
        <w:rPr>
          <w:rFonts w:eastAsiaTheme="minorHAnsi"/>
          <w:color w:val="000000" w:themeColor="text1"/>
        </w:rPr>
        <w:t>unitate</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pentru</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efectuarea</w:t>
      </w:r>
      <w:proofErr w:type="spellEnd"/>
      <w:r w:rsidRPr="00E66203">
        <w:rPr>
          <w:rFonts w:eastAsiaTheme="minorHAnsi"/>
          <w:color w:val="000000" w:themeColor="text1"/>
        </w:rPr>
        <w:t xml:space="preserve"> de </w:t>
      </w:r>
      <w:proofErr w:type="spellStart"/>
      <w:r w:rsidRPr="00E66203">
        <w:rPr>
          <w:rFonts w:eastAsiaTheme="minorHAnsi"/>
          <w:color w:val="000000" w:themeColor="text1"/>
        </w:rPr>
        <w:t>raportări</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privind</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încălcări</w:t>
      </w:r>
      <w:proofErr w:type="spellEnd"/>
      <w:r w:rsidRPr="00E66203">
        <w:rPr>
          <w:rFonts w:eastAsiaTheme="minorHAnsi"/>
          <w:color w:val="000000" w:themeColor="text1"/>
        </w:rPr>
        <w:t xml:space="preserve"> ale </w:t>
      </w:r>
      <w:proofErr w:type="spellStart"/>
      <w:r w:rsidRPr="00E66203">
        <w:rPr>
          <w:rFonts w:eastAsiaTheme="minorHAnsi"/>
          <w:color w:val="000000" w:themeColor="text1"/>
        </w:rPr>
        <w:t>legii</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acestea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constituind</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canalele</w:t>
      </w:r>
      <w:proofErr w:type="spellEnd"/>
      <w:r w:rsidRPr="00E66203">
        <w:rPr>
          <w:rFonts w:eastAsiaTheme="minorHAnsi"/>
          <w:color w:val="000000" w:themeColor="text1"/>
        </w:rPr>
        <w:t xml:space="preserve"> interne de </w:t>
      </w:r>
      <w:proofErr w:type="spellStart"/>
      <w:r w:rsidRPr="00E66203">
        <w:rPr>
          <w:rFonts w:eastAsiaTheme="minorHAnsi"/>
          <w:color w:val="000000" w:themeColor="text1"/>
        </w:rPr>
        <w:t>raportare</w:t>
      </w:r>
      <w:proofErr w:type="spellEnd"/>
      <w:r w:rsidRPr="00E66203">
        <w:rPr>
          <w:rFonts w:eastAsiaTheme="minorHAnsi"/>
          <w:color w:val="000000" w:themeColor="text1"/>
        </w:rPr>
        <w:t>.</w:t>
      </w:r>
    </w:p>
    <w:p w14:paraId="43814FCA" w14:textId="77777777" w:rsidR="00B755B4" w:rsidRPr="00E66203" w:rsidRDefault="00B755B4" w:rsidP="00B755B4">
      <w:pPr>
        <w:spacing w:line="360" w:lineRule="auto"/>
        <w:ind w:firstLine="720"/>
        <w:jc w:val="both"/>
        <w:rPr>
          <w:rFonts w:eastAsiaTheme="minorHAnsi"/>
          <w:color w:val="000000" w:themeColor="text1"/>
        </w:rPr>
      </w:pPr>
      <w:r>
        <w:rPr>
          <w:rFonts w:eastAsiaTheme="minorHAnsi"/>
          <w:b/>
          <w:bCs/>
          <w:color w:val="000000" w:themeColor="text1"/>
        </w:rPr>
        <w:t xml:space="preserve">(4) </w:t>
      </w:r>
      <w:proofErr w:type="spellStart"/>
      <w:r w:rsidRPr="00E66203">
        <w:rPr>
          <w:rFonts w:eastAsiaTheme="minorHAnsi"/>
          <w:color w:val="000000" w:themeColor="text1"/>
        </w:rPr>
        <w:t>Raportarea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externă</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presupune</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comunicarea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orală</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sau</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scrisă</w:t>
      </w:r>
      <w:proofErr w:type="spellEnd"/>
      <w:r w:rsidRPr="00E66203">
        <w:rPr>
          <w:rFonts w:eastAsiaTheme="minorHAnsi"/>
          <w:color w:val="000000" w:themeColor="text1"/>
        </w:rPr>
        <w:t xml:space="preserve"> de </w:t>
      </w:r>
      <w:proofErr w:type="spellStart"/>
      <w:r w:rsidRPr="00E66203">
        <w:rPr>
          <w:rFonts w:eastAsiaTheme="minorHAnsi"/>
          <w:color w:val="000000" w:themeColor="text1"/>
        </w:rPr>
        <w:t>informaţii</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referitoare</w:t>
      </w:r>
      <w:proofErr w:type="spellEnd"/>
      <w:r w:rsidRPr="00E66203">
        <w:rPr>
          <w:rFonts w:eastAsiaTheme="minorHAnsi"/>
          <w:color w:val="000000" w:themeColor="text1"/>
        </w:rPr>
        <w:t xml:space="preserve"> la </w:t>
      </w:r>
      <w:proofErr w:type="spellStart"/>
      <w:r w:rsidRPr="00E66203">
        <w:rPr>
          <w:rFonts w:eastAsiaTheme="minorHAnsi"/>
          <w:color w:val="000000" w:themeColor="text1"/>
        </w:rPr>
        <w:t>încălcări</w:t>
      </w:r>
      <w:proofErr w:type="spellEnd"/>
      <w:r w:rsidRPr="00E66203">
        <w:rPr>
          <w:rFonts w:eastAsiaTheme="minorHAnsi"/>
          <w:color w:val="000000" w:themeColor="text1"/>
        </w:rPr>
        <w:t xml:space="preserve"> ale </w:t>
      </w:r>
      <w:proofErr w:type="spellStart"/>
      <w:r w:rsidRPr="00E66203">
        <w:rPr>
          <w:rFonts w:eastAsiaTheme="minorHAnsi"/>
          <w:color w:val="000000" w:themeColor="text1"/>
        </w:rPr>
        <w:t>legii</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realizată</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prin</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canalele</w:t>
      </w:r>
      <w:proofErr w:type="spellEnd"/>
      <w:r w:rsidRPr="00E66203">
        <w:rPr>
          <w:rFonts w:eastAsiaTheme="minorHAnsi"/>
          <w:color w:val="000000" w:themeColor="text1"/>
        </w:rPr>
        <w:t xml:space="preserve"> externe de </w:t>
      </w:r>
      <w:proofErr w:type="spellStart"/>
      <w:r w:rsidRPr="00E66203">
        <w:rPr>
          <w:rFonts w:eastAsiaTheme="minorHAnsi"/>
          <w:color w:val="000000" w:themeColor="text1"/>
        </w:rPr>
        <w:t>raportare</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reprezentate</w:t>
      </w:r>
      <w:proofErr w:type="spellEnd"/>
      <w:r w:rsidRPr="00E66203">
        <w:rPr>
          <w:rFonts w:eastAsiaTheme="minorHAnsi"/>
          <w:color w:val="000000" w:themeColor="text1"/>
        </w:rPr>
        <w:t xml:space="preserve"> de </w:t>
      </w:r>
      <w:proofErr w:type="spellStart"/>
      <w:r w:rsidRPr="00E66203">
        <w:rPr>
          <w:rFonts w:eastAsiaTheme="minorHAnsi"/>
          <w:color w:val="000000" w:themeColor="text1"/>
        </w:rPr>
        <w:t>autorităţile</w:t>
      </w:r>
      <w:proofErr w:type="spellEnd"/>
      <w:r w:rsidRPr="00E66203">
        <w:rPr>
          <w:rFonts w:eastAsiaTheme="minorHAnsi"/>
          <w:color w:val="000000" w:themeColor="text1"/>
        </w:rPr>
        <w:t> </w:t>
      </w:r>
      <w:proofErr w:type="spellStart"/>
      <w:r w:rsidRPr="00E66203">
        <w:rPr>
          <w:rFonts w:eastAsiaTheme="minorHAnsi"/>
          <w:color w:val="000000" w:themeColor="text1"/>
        </w:rPr>
        <w:t>competente</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să</w:t>
      </w:r>
      <w:proofErr w:type="spellEnd"/>
      <w:r>
        <w:rPr>
          <w:rFonts w:eastAsiaTheme="minorHAnsi"/>
          <w:color w:val="000000" w:themeColor="text1"/>
        </w:rPr>
        <w:t xml:space="preserve"> </w:t>
      </w:r>
      <w:proofErr w:type="spellStart"/>
      <w:r w:rsidRPr="00E66203">
        <w:rPr>
          <w:rFonts w:eastAsiaTheme="minorHAnsi"/>
          <w:color w:val="000000" w:themeColor="text1"/>
        </w:rPr>
        <w:t>primească</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raportări</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privind</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încălcări</w:t>
      </w:r>
      <w:proofErr w:type="spellEnd"/>
      <w:r w:rsidRPr="00E66203">
        <w:rPr>
          <w:rFonts w:eastAsiaTheme="minorHAnsi"/>
          <w:color w:val="000000" w:themeColor="text1"/>
        </w:rPr>
        <w:t xml:space="preserve"> ale </w:t>
      </w:r>
      <w:proofErr w:type="spellStart"/>
      <w:r w:rsidRPr="00E66203">
        <w:rPr>
          <w:rFonts w:eastAsiaTheme="minorHAnsi"/>
          <w:color w:val="000000" w:themeColor="text1"/>
        </w:rPr>
        <w:t>legii</w:t>
      </w:r>
      <w:proofErr w:type="spellEnd"/>
      <w:r w:rsidRPr="00E66203">
        <w:rPr>
          <w:rFonts w:eastAsiaTheme="minorHAnsi"/>
          <w:color w:val="000000" w:themeColor="text1"/>
        </w:rPr>
        <w:t>.</w:t>
      </w:r>
    </w:p>
    <w:p w14:paraId="52DEC1BD" w14:textId="77777777" w:rsidR="00B755B4" w:rsidRDefault="00B755B4" w:rsidP="00B755B4">
      <w:pPr>
        <w:spacing w:line="360" w:lineRule="auto"/>
        <w:ind w:firstLine="720"/>
        <w:jc w:val="both"/>
        <w:rPr>
          <w:rFonts w:eastAsiaTheme="minorHAnsi"/>
          <w:color w:val="000000" w:themeColor="text1"/>
        </w:rPr>
      </w:pPr>
      <w:r>
        <w:rPr>
          <w:rFonts w:eastAsiaTheme="minorHAnsi"/>
          <w:b/>
          <w:bCs/>
          <w:color w:val="000000" w:themeColor="text1"/>
        </w:rPr>
        <w:t xml:space="preserve">(5) </w:t>
      </w:r>
      <w:proofErr w:type="spellStart"/>
      <w:r w:rsidRPr="00E66203">
        <w:rPr>
          <w:rFonts w:eastAsiaTheme="minorHAnsi"/>
          <w:color w:val="000000" w:themeColor="text1"/>
        </w:rPr>
        <w:t>Raportarea</w:t>
      </w:r>
      <w:proofErr w:type="spellEnd"/>
      <w:r w:rsidRPr="00E66203">
        <w:rPr>
          <w:rFonts w:eastAsiaTheme="minorHAnsi"/>
          <w:color w:val="000000" w:themeColor="text1"/>
        </w:rPr>
        <w:t xml:space="preserve"> se face </w:t>
      </w:r>
      <w:proofErr w:type="spellStart"/>
      <w:r w:rsidRPr="00E66203">
        <w:rPr>
          <w:rFonts w:eastAsiaTheme="minorHAnsi"/>
          <w:color w:val="000000" w:themeColor="text1"/>
        </w:rPr>
        <w:t>în</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scris</w:t>
      </w:r>
      <w:proofErr w:type="spellEnd"/>
      <w:r w:rsidRPr="00E66203">
        <w:rPr>
          <w:rFonts w:eastAsiaTheme="minorHAnsi"/>
          <w:color w:val="000000" w:themeColor="text1"/>
        </w:rPr>
        <w:t xml:space="preserve">, pe </w:t>
      </w:r>
      <w:proofErr w:type="spellStart"/>
      <w:r w:rsidRPr="00E66203">
        <w:rPr>
          <w:rFonts w:eastAsiaTheme="minorHAnsi"/>
          <w:color w:val="000000" w:themeColor="text1"/>
        </w:rPr>
        <w:t>suport</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hârtie</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sau</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în</w:t>
      </w:r>
      <w:proofErr w:type="spellEnd"/>
      <w:r w:rsidRPr="00E66203">
        <w:rPr>
          <w:rFonts w:eastAsiaTheme="minorHAnsi"/>
          <w:color w:val="000000" w:themeColor="text1"/>
        </w:rPr>
        <w:t xml:space="preserve"> format electronic, </w:t>
      </w:r>
      <w:proofErr w:type="spellStart"/>
      <w:r w:rsidRPr="00E66203">
        <w:rPr>
          <w:rFonts w:eastAsiaTheme="minorHAnsi"/>
          <w:color w:val="000000" w:themeColor="text1"/>
        </w:rPr>
        <w:t>prin</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comunicare</w:t>
      </w:r>
      <w:proofErr w:type="spellEnd"/>
      <w:r w:rsidRPr="00E66203">
        <w:rPr>
          <w:rFonts w:eastAsiaTheme="minorHAnsi"/>
          <w:color w:val="000000" w:themeColor="text1"/>
        </w:rPr>
        <w:t xml:space="preserve"> la </w:t>
      </w:r>
      <w:proofErr w:type="spellStart"/>
      <w:r w:rsidRPr="00E66203">
        <w:rPr>
          <w:rFonts w:eastAsiaTheme="minorHAnsi"/>
          <w:color w:val="000000" w:themeColor="text1"/>
        </w:rPr>
        <w:t>liniile</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telefonice</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sau</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prin</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alte</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sisteme</w:t>
      </w:r>
      <w:proofErr w:type="spellEnd"/>
      <w:r w:rsidRPr="00E66203">
        <w:rPr>
          <w:rFonts w:eastAsiaTheme="minorHAnsi"/>
          <w:color w:val="000000" w:themeColor="text1"/>
        </w:rPr>
        <w:t xml:space="preserve"> de </w:t>
      </w:r>
      <w:proofErr w:type="spellStart"/>
      <w:r w:rsidRPr="00E66203">
        <w:rPr>
          <w:rFonts w:eastAsiaTheme="minorHAnsi"/>
          <w:color w:val="000000" w:themeColor="text1"/>
        </w:rPr>
        <w:t>mesagerie</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vocală</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sau</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prin</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întâlnire</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faţă</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în</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faţă</w:t>
      </w:r>
      <w:proofErr w:type="spellEnd"/>
      <w:r w:rsidRPr="00E66203">
        <w:rPr>
          <w:rFonts w:eastAsiaTheme="minorHAnsi"/>
          <w:color w:val="000000" w:themeColor="text1"/>
        </w:rPr>
        <w:t xml:space="preserve">, la </w:t>
      </w:r>
      <w:proofErr w:type="spellStart"/>
      <w:r w:rsidRPr="00E66203">
        <w:rPr>
          <w:rFonts w:eastAsiaTheme="minorHAnsi"/>
          <w:color w:val="000000" w:themeColor="text1"/>
        </w:rPr>
        <w:t>cererea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avertizorului</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în</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interes</w:t>
      </w:r>
      <w:proofErr w:type="spellEnd"/>
      <w:r w:rsidRPr="00E66203">
        <w:rPr>
          <w:rFonts w:eastAsiaTheme="minorHAnsi"/>
          <w:color w:val="000000" w:themeColor="text1"/>
        </w:rPr>
        <w:t xml:space="preserve"> public.</w:t>
      </w:r>
    </w:p>
    <w:p w14:paraId="46BB42D5" w14:textId="77777777" w:rsidR="00B755B4" w:rsidRPr="00E66203" w:rsidRDefault="00B755B4" w:rsidP="00B755B4">
      <w:pPr>
        <w:spacing w:line="360" w:lineRule="auto"/>
        <w:ind w:firstLine="720"/>
        <w:jc w:val="both"/>
        <w:rPr>
          <w:rFonts w:eastAsiaTheme="minorHAnsi"/>
          <w:color w:val="000000" w:themeColor="text1"/>
        </w:rPr>
      </w:pPr>
      <w:r w:rsidRPr="00E66203">
        <w:rPr>
          <w:rFonts w:eastAsiaTheme="minorHAnsi"/>
          <w:b/>
          <w:bCs/>
          <w:color w:val="000000" w:themeColor="text1"/>
        </w:rPr>
        <w:t>(6)</w:t>
      </w:r>
      <w:r>
        <w:rPr>
          <w:rFonts w:eastAsiaTheme="minorHAnsi"/>
          <w:color w:val="000000" w:themeColor="text1"/>
        </w:rPr>
        <w:t xml:space="preserve"> Se </w:t>
      </w:r>
      <w:proofErr w:type="spellStart"/>
      <w:r>
        <w:rPr>
          <w:rFonts w:eastAsiaTheme="minorHAnsi"/>
          <w:color w:val="000000" w:themeColor="text1"/>
        </w:rPr>
        <w:t>aplică</w:t>
      </w:r>
      <w:proofErr w:type="spellEnd"/>
      <w:r>
        <w:rPr>
          <w:rFonts w:eastAsiaTheme="minorHAnsi"/>
          <w:color w:val="000000" w:themeColor="text1"/>
        </w:rPr>
        <w:t xml:space="preserve"> </w:t>
      </w:r>
      <w:proofErr w:type="spellStart"/>
      <w:r>
        <w:rPr>
          <w:rFonts w:eastAsiaTheme="minorHAnsi"/>
          <w:color w:val="000000" w:themeColor="text1"/>
        </w:rPr>
        <w:t>prevederile</w:t>
      </w:r>
      <w:proofErr w:type="spellEnd"/>
      <w:r>
        <w:rPr>
          <w:rFonts w:eastAsiaTheme="minorHAnsi"/>
          <w:color w:val="000000" w:themeColor="text1"/>
        </w:rPr>
        <w:t xml:space="preserve"> </w:t>
      </w:r>
      <w:proofErr w:type="spellStart"/>
      <w:r>
        <w:rPr>
          <w:rFonts w:eastAsiaTheme="minorHAnsi"/>
          <w:color w:val="000000" w:themeColor="text1"/>
        </w:rPr>
        <w:t>procedurii</w:t>
      </w:r>
      <w:proofErr w:type="spellEnd"/>
      <w:r>
        <w:rPr>
          <w:rFonts w:eastAsiaTheme="minorHAnsi"/>
          <w:color w:val="000000" w:themeColor="text1"/>
        </w:rPr>
        <w:t xml:space="preserve"> de </w:t>
      </w:r>
      <w:proofErr w:type="spellStart"/>
      <w:r>
        <w:rPr>
          <w:rFonts w:eastAsiaTheme="minorHAnsi"/>
          <w:color w:val="000000" w:themeColor="text1"/>
        </w:rPr>
        <w:t>sistem</w:t>
      </w:r>
      <w:proofErr w:type="spellEnd"/>
      <w:r>
        <w:rPr>
          <w:rFonts w:eastAsiaTheme="minorHAnsi"/>
          <w:color w:val="000000" w:themeColor="text1"/>
        </w:rPr>
        <w:t xml:space="preserve"> </w:t>
      </w:r>
      <w:proofErr w:type="spellStart"/>
      <w:r w:rsidRPr="00E66203">
        <w:rPr>
          <w:rFonts w:eastAsiaTheme="minorHAnsi"/>
          <w:b/>
          <w:bCs/>
          <w:color w:val="000000" w:themeColor="text1"/>
        </w:rPr>
        <w:t>Avertizorul</w:t>
      </w:r>
      <w:proofErr w:type="spellEnd"/>
      <w:r w:rsidRPr="00E66203">
        <w:rPr>
          <w:rFonts w:eastAsiaTheme="minorHAnsi"/>
          <w:b/>
          <w:bCs/>
          <w:color w:val="000000" w:themeColor="text1"/>
        </w:rPr>
        <w:t xml:space="preserve"> de </w:t>
      </w:r>
      <w:proofErr w:type="spellStart"/>
      <w:r w:rsidRPr="00E66203">
        <w:rPr>
          <w:rFonts w:eastAsiaTheme="minorHAnsi"/>
          <w:b/>
          <w:bCs/>
          <w:color w:val="000000" w:themeColor="text1"/>
        </w:rPr>
        <w:t>integritate</w:t>
      </w:r>
      <w:proofErr w:type="spellEnd"/>
      <w:r>
        <w:rPr>
          <w:rFonts w:eastAsiaTheme="minorHAnsi"/>
          <w:b/>
          <w:bCs/>
          <w:color w:val="000000" w:themeColor="text1"/>
        </w:rPr>
        <w:t>.</w:t>
      </w:r>
    </w:p>
    <w:p w14:paraId="18FFB0AF" w14:textId="77777777" w:rsidR="00B755B4" w:rsidRDefault="00B755B4" w:rsidP="00B755B4">
      <w:pPr>
        <w:spacing w:line="360" w:lineRule="auto"/>
        <w:ind w:firstLine="720"/>
        <w:jc w:val="both"/>
        <w:rPr>
          <w:rFonts w:eastAsiaTheme="minorHAnsi"/>
          <w:color w:val="000000" w:themeColor="text1"/>
        </w:rPr>
      </w:pPr>
      <w:r w:rsidRPr="00E66203">
        <w:rPr>
          <w:rFonts w:eastAsiaTheme="minorHAnsi"/>
          <w:b/>
          <w:bCs/>
          <w:color w:val="000000" w:themeColor="text1"/>
        </w:rPr>
        <w:t>(</w:t>
      </w:r>
      <w:r>
        <w:rPr>
          <w:rFonts w:eastAsiaTheme="minorHAnsi"/>
          <w:b/>
          <w:bCs/>
          <w:color w:val="000000" w:themeColor="text1"/>
        </w:rPr>
        <w:t>7</w:t>
      </w:r>
      <w:r w:rsidRPr="00E66203">
        <w:rPr>
          <w:rFonts w:eastAsiaTheme="minorHAnsi"/>
          <w:b/>
          <w:bCs/>
          <w:color w:val="000000" w:themeColor="text1"/>
        </w:rPr>
        <w:t>)</w:t>
      </w:r>
      <w:r>
        <w:rPr>
          <w:rFonts w:eastAsiaTheme="minorHAnsi"/>
          <w:color w:val="000000" w:themeColor="text1"/>
        </w:rPr>
        <w:t xml:space="preserve"> La </w:t>
      </w:r>
      <w:proofErr w:type="spellStart"/>
      <w:r>
        <w:rPr>
          <w:rFonts w:eastAsiaTheme="minorHAnsi"/>
          <w:color w:val="000000" w:themeColor="text1"/>
        </w:rPr>
        <w:t>nivelul</w:t>
      </w:r>
      <w:proofErr w:type="spellEnd"/>
      <w:r>
        <w:rPr>
          <w:rFonts w:eastAsiaTheme="minorHAnsi"/>
          <w:color w:val="000000" w:themeColor="text1"/>
        </w:rPr>
        <w:t xml:space="preserve"> </w:t>
      </w:r>
      <w:proofErr w:type="spellStart"/>
      <w:r>
        <w:rPr>
          <w:rFonts w:eastAsiaTheme="minorHAnsi"/>
          <w:color w:val="000000" w:themeColor="text1"/>
        </w:rPr>
        <w:t>unității</w:t>
      </w:r>
      <w:proofErr w:type="spellEnd"/>
      <w:r>
        <w:rPr>
          <w:rFonts w:eastAsiaTheme="minorHAnsi"/>
          <w:color w:val="000000" w:themeColor="text1"/>
        </w:rPr>
        <w:t xml:space="preserve">, </w:t>
      </w:r>
      <w:proofErr w:type="spellStart"/>
      <w:r>
        <w:rPr>
          <w:rFonts w:eastAsiaTheme="minorHAnsi"/>
          <w:color w:val="000000" w:themeColor="text1"/>
        </w:rPr>
        <w:t>p</w:t>
      </w:r>
      <w:r w:rsidRPr="00E66203">
        <w:rPr>
          <w:rFonts w:eastAsiaTheme="minorHAnsi"/>
          <w:color w:val="000000" w:themeColor="text1"/>
        </w:rPr>
        <w:t>ersoana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desemnată</w:t>
      </w:r>
      <w:proofErr w:type="spellEnd"/>
      <w:r w:rsidRPr="00E66203">
        <w:rPr>
          <w:rFonts w:eastAsiaTheme="minorHAnsi"/>
          <w:color w:val="000000" w:themeColor="text1"/>
        </w:rPr>
        <w:t xml:space="preserve"> cu </w:t>
      </w:r>
      <w:proofErr w:type="spellStart"/>
      <w:r w:rsidRPr="00E66203">
        <w:rPr>
          <w:rFonts w:eastAsiaTheme="minorHAnsi"/>
          <w:color w:val="000000" w:themeColor="text1"/>
        </w:rPr>
        <w:t>atribuţii</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în</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ceea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ce</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priveşte</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primirea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înregistrarea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examinarea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efectuarea</w:t>
      </w:r>
      <w:proofErr w:type="spellEnd"/>
      <w:r w:rsidRPr="00E66203">
        <w:rPr>
          <w:rFonts w:eastAsiaTheme="minorHAnsi"/>
          <w:color w:val="000000" w:themeColor="text1"/>
        </w:rPr>
        <w:t xml:space="preserve"> de </w:t>
      </w:r>
      <w:proofErr w:type="spellStart"/>
      <w:r w:rsidRPr="00E66203">
        <w:rPr>
          <w:rFonts w:eastAsiaTheme="minorHAnsi"/>
          <w:color w:val="000000" w:themeColor="text1"/>
        </w:rPr>
        <w:t>acţiuni</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subsecvente</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şi</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soluţionarea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raportărilor</w:t>
      </w:r>
      <w:proofErr w:type="spellEnd"/>
      <w:r w:rsidRPr="00E66203">
        <w:rPr>
          <w:rFonts w:eastAsiaTheme="minorHAnsi"/>
          <w:color w:val="000000" w:themeColor="text1"/>
        </w:rPr>
        <w:t xml:space="preserve"> </w:t>
      </w:r>
      <w:proofErr w:type="spellStart"/>
      <w:r>
        <w:rPr>
          <w:rFonts w:eastAsiaTheme="minorHAnsi"/>
          <w:color w:val="000000" w:themeColor="text1"/>
        </w:rPr>
        <w:t>este</w:t>
      </w:r>
      <w:proofErr w:type="spellEnd"/>
      <w:r>
        <w:rPr>
          <w:rFonts w:eastAsiaTheme="minorHAnsi"/>
          <w:color w:val="000000" w:themeColor="text1"/>
        </w:rPr>
        <w:t xml:space="preserve"> </w:t>
      </w:r>
      <w:proofErr w:type="spellStart"/>
      <w:r w:rsidRPr="00540A57">
        <w:rPr>
          <w:rFonts w:eastAsiaTheme="minorHAnsi"/>
        </w:rPr>
        <w:t>domnul</w:t>
      </w:r>
      <w:proofErr w:type="spellEnd"/>
      <w:r w:rsidRPr="00540A57">
        <w:rPr>
          <w:rFonts w:eastAsiaTheme="minorHAnsi"/>
        </w:rPr>
        <w:t>/</w:t>
      </w:r>
      <w:proofErr w:type="spellStart"/>
      <w:r w:rsidRPr="00540A57">
        <w:rPr>
          <w:rFonts w:eastAsiaTheme="minorHAnsi"/>
        </w:rPr>
        <w:t>doamna</w:t>
      </w:r>
      <w:proofErr w:type="spellEnd"/>
      <w:r w:rsidRPr="00540A57">
        <w:rPr>
          <w:rFonts w:eastAsiaTheme="minorHAnsi"/>
        </w:rPr>
        <w:t xml:space="preserve"> _________________________, conform </w:t>
      </w:r>
      <w:proofErr w:type="spellStart"/>
      <w:r w:rsidRPr="00540A57">
        <w:rPr>
          <w:rFonts w:eastAsiaTheme="minorHAnsi"/>
        </w:rPr>
        <w:t>Deciziei</w:t>
      </w:r>
      <w:proofErr w:type="spellEnd"/>
      <w:r w:rsidRPr="00540A57">
        <w:rPr>
          <w:rFonts w:eastAsiaTheme="minorHAnsi"/>
        </w:rPr>
        <w:t xml:space="preserve"> </w:t>
      </w:r>
      <w:proofErr w:type="spellStart"/>
      <w:r w:rsidRPr="00540A57">
        <w:rPr>
          <w:rFonts w:eastAsiaTheme="minorHAnsi"/>
        </w:rPr>
        <w:t>emise</w:t>
      </w:r>
      <w:proofErr w:type="spellEnd"/>
      <w:r w:rsidRPr="00540A57">
        <w:rPr>
          <w:rFonts w:eastAsiaTheme="minorHAnsi"/>
        </w:rPr>
        <w:t>.</w:t>
      </w:r>
    </w:p>
    <w:p w14:paraId="2429F21B" w14:textId="77777777" w:rsidR="00B755B4" w:rsidRPr="00E66203" w:rsidRDefault="00B755B4" w:rsidP="00B755B4">
      <w:pPr>
        <w:spacing w:line="360" w:lineRule="auto"/>
        <w:ind w:firstLine="720"/>
        <w:jc w:val="both"/>
        <w:rPr>
          <w:rFonts w:eastAsiaTheme="minorHAnsi"/>
          <w:color w:val="000000" w:themeColor="text1"/>
        </w:rPr>
      </w:pPr>
      <w:r w:rsidRPr="00E66203">
        <w:rPr>
          <w:rFonts w:eastAsiaTheme="minorHAnsi"/>
          <w:b/>
          <w:bCs/>
          <w:color w:val="000000" w:themeColor="text1"/>
        </w:rPr>
        <w:t>(8)</w:t>
      </w:r>
      <w:r>
        <w:rPr>
          <w:rFonts w:eastAsiaTheme="minorHAnsi"/>
          <w:color w:val="000000" w:themeColor="text1"/>
        </w:rPr>
        <w:t xml:space="preserve"> </w:t>
      </w:r>
      <w:proofErr w:type="spellStart"/>
      <w:r w:rsidRPr="00E66203">
        <w:rPr>
          <w:rFonts w:eastAsiaTheme="minorHAnsi"/>
          <w:color w:val="000000" w:themeColor="text1"/>
        </w:rPr>
        <w:t>Persoana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desemnată</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să</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soluţioneze</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raportarea</w:t>
      </w:r>
      <w:proofErr w:type="spellEnd"/>
      <w:r w:rsidRPr="00E66203">
        <w:rPr>
          <w:rFonts w:eastAsiaTheme="minorHAnsi"/>
          <w:color w:val="000000" w:themeColor="text1"/>
        </w:rPr>
        <w:t xml:space="preserve"> are </w:t>
      </w:r>
      <w:proofErr w:type="spellStart"/>
      <w:r w:rsidRPr="00E66203">
        <w:rPr>
          <w:rFonts w:eastAsiaTheme="minorHAnsi"/>
          <w:color w:val="000000" w:themeColor="text1"/>
        </w:rPr>
        <w:t>obligaţia</w:t>
      </w:r>
      <w:proofErr w:type="spellEnd"/>
      <w:r w:rsidRPr="00E66203">
        <w:rPr>
          <w:rFonts w:eastAsiaTheme="minorHAnsi"/>
          <w:color w:val="000000" w:themeColor="text1"/>
        </w:rPr>
        <w:t xml:space="preserve"> de a </w:t>
      </w:r>
      <w:proofErr w:type="spellStart"/>
      <w:r w:rsidRPr="00E66203">
        <w:rPr>
          <w:rFonts w:eastAsiaTheme="minorHAnsi"/>
          <w:color w:val="000000" w:themeColor="text1"/>
        </w:rPr>
        <w:t>nu</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dezvălui</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identitatea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avertizorului</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în</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interes</w:t>
      </w:r>
      <w:proofErr w:type="spellEnd"/>
      <w:r w:rsidRPr="00E66203">
        <w:rPr>
          <w:rFonts w:eastAsiaTheme="minorHAnsi"/>
          <w:color w:val="000000" w:themeColor="text1"/>
        </w:rPr>
        <w:t xml:space="preserve"> public </w:t>
      </w:r>
      <w:proofErr w:type="spellStart"/>
      <w:r w:rsidRPr="00E66203">
        <w:rPr>
          <w:rFonts w:eastAsiaTheme="minorHAnsi"/>
          <w:color w:val="000000" w:themeColor="text1"/>
        </w:rPr>
        <w:t>şi</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nici</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informaţiile</w:t>
      </w:r>
      <w:proofErr w:type="spellEnd"/>
      <w:r w:rsidRPr="00E66203">
        <w:rPr>
          <w:rFonts w:eastAsiaTheme="minorHAnsi"/>
          <w:color w:val="000000" w:themeColor="text1"/>
        </w:rPr>
        <w:t xml:space="preserve"> care </w:t>
      </w:r>
      <w:proofErr w:type="spellStart"/>
      <w:r w:rsidRPr="00E66203">
        <w:rPr>
          <w:rFonts w:eastAsiaTheme="minorHAnsi"/>
          <w:color w:val="000000" w:themeColor="text1"/>
        </w:rPr>
        <w:t>ar</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permite</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identificarea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directă</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sau</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indirectă</w:t>
      </w:r>
      <w:proofErr w:type="spellEnd"/>
      <w:r w:rsidRPr="00E66203">
        <w:rPr>
          <w:rFonts w:eastAsiaTheme="minorHAnsi"/>
          <w:color w:val="000000" w:themeColor="text1"/>
        </w:rPr>
        <w:t xml:space="preserve"> </w:t>
      </w:r>
      <w:proofErr w:type="gramStart"/>
      <w:r w:rsidRPr="00E66203">
        <w:rPr>
          <w:rFonts w:eastAsiaTheme="minorHAnsi"/>
          <w:color w:val="000000" w:themeColor="text1"/>
        </w:rPr>
        <w:t>a</w:t>
      </w:r>
      <w:proofErr w:type="gramEnd"/>
      <w:r w:rsidRPr="00E66203">
        <w:rPr>
          <w:rFonts w:eastAsiaTheme="minorHAnsi"/>
          <w:color w:val="000000" w:themeColor="text1"/>
        </w:rPr>
        <w:t xml:space="preserve"> </w:t>
      </w:r>
      <w:proofErr w:type="spellStart"/>
      <w:r w:rsidRPr="00E66203">
        <w:rPr>
          <w:rFonts w:eastAsiaTheme="minorHAnsi"/>
          <w:color w:val="000000" w:themeColor="text1"/>
        </w:rPr>
        <w:t>acestuia</w:t>
      </w:r>
      <w:proofErr w:type="spellEnd"/>
      <w:r w:rsidRPr="00E66203">
        <w:rPr>
          <w:rFonts w:eastAsiaTheme="minorHAnsi"/>
          <w:color w:val="000000" w:themeColor="text1"/>
        </w:rPr>
        <w:t xml:space="preserve">, cu </w:t>
      </w:r>
      <w:proofErr w:type="spellStart"/>
      <w:r w:rsidRPr="00E66203">
        <w:rPr>
          <w:rFonts w:eastAsiaTheme="minorHAnsi"/>
          <w:color w:val="000000" w:themeColor="text1"/>
        </w:rPr>
        <w:t>excepţia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situaţiei</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în</w:t>
      </w:r>
      <w:proofErr w:type="spellEnd"/>
      <w:r w:rsidRPr="00E66203">
        <w:rPr>
          <w:rFonts w:eastAsiaTheme="minorHAnsi"/>
          <w:color w:val="000000" w:themeColor="text1"/>
        </w:rPr>
        <w:t xml:space="preserve"> care are </w:t>
      </w:r>
      <w:proofErr w:type="spellStart"/>
      <w:r w:rsidRPr="00E66203">
        <w:rPr>
          <w:rFonts w:eastAsiaTheme="minorHAnsi"/>
          <w:color w:val="000000" w:themeColor="text1"/>
        </w:rPr>
        <w:t>consimţământul</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expres</w:t>
      </w:r>
      <w:proofErr w:type="spellEnd"/>
      <w:r w:rsidRPr="00E66203">
        <w:rPr>
          <w:rFonts w:eastAsiaTheme="minorHAnsi"/>
          <w:color w:val="000000" w:themeColor="text1"/>
        </w:rPr>
        <w:t xml:space="preserve"> al </w:t>
      </w:r>
      <w:proofErr w:type="spellStart"/>
      <w:r w:rsidRPr="00E66203">
        <w:rPr>
          <w:rFonts w:eastAsiaTheme="minorHAnsi"/>
          <w:color w:val="000000" w:themeColor="text1"/>
        </w:rPr>
        <w:t>acestuia</w:t>
      </w:r>
      <w:proofErr w:type="spellEnd"/>
      <w:r w:rsidRPr="00E66203">
        <w:rPr>
          <w:rFonts w:eastAsiaTheme="minorHAnsi"/>
          <w:color w:val="000000" w:themeColor="text1"/>
        </w:rPr>
        <w:t>.</w:t>
      </w:r>
      <w:r>
        <w:rPr>
          <w:rFonts w:eastAsiaTheme="minorHAnsi"/>
          <w:color w:val="000000" w:themeColor="text1"/>
        </w:rPr>
        <w:t xml:space="preserve"> </w:t>
      </w:r>
      <w:r w:rsidRPr="00E66203">
        <w:rPr>
          <w:rFonts w:eastAsiaTheme="minorHAnsi"/>
          <w:color w:val="000000" w:themeColor="text1"/>
        </w:rPr>
        <w:t xml:space="preserve">Prin </w:t>
      </w:r>
      <w:proofErr w:type="spellStart"/>
      <w:r w:rsidRPr="00E66203">
        <w:rPr>
          <w:rFonts w:eastAsiaTheme="minorHAnsi"/>
          <w:color w:val="000000" w:themeColor="text1"/>
        </w:rPr>
        <w:t>excepţie</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identitatea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avertizorului</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în</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interes</w:t>
      </w:r>
      <w:proofErr w:type="spellEnd"/>
      <w:r w:rsidRPr="00E66203">
        <w:rPr>
          <w:rFonts w:eastAsiaTheme="minorHAnsi"/>
          <w:color w:val="000000" w:themeColor="text1"/>
        </w:rPr>
        <w:t xml:space="preserve"> public </w:t>
      </w:r>
      <w:proofErr w:type="spellStart"/>
      <w:r w:rsidRPr="00E66203">
        <w:rPr>
          <w:rFonts w:eastAsiaTheme="minorHAnsi"/>
          <w:color w:val="000000" w:themeColor="text1"/>
        </w:rPr>
        <w:t>şi</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orice</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altă</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informaţie</w:t>
      </w:r>
      <w:proofErr w:type="spellEnd"/>
      <w:r w:rsidRPr="00E66203">
        <w:rPr>
          <w:rFonts w:eastAsiaTheme="minorHAnsi"/>
          <w:color w:val="000000" w:themeColor="text1"/>
        </w:rPr>
        <w:t xml:space="preserve"> pot fi divulgate </w:t>
      </w:r>
      <w:proofErr w:type="spellStart"/>
      <w:r w:rsidRPr="00E66203">
        <w:rPr>
          <w:rFonts w:eastAsiaTheme="minorHAnsi"/>
          <w:color w:val="000000" w:themeColor="text1"/>
        </w:rPr>
        <w:t>numai</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în</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cazul</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în</w:t>
      </w:r>
      <w:proofErr w:type="spellEnd"/>
      <w:r w:rsidRPr="00E66203">
        <w:rPr>
          <w:rFonts w:eastAsiaTheme="minorHAnsi"/>
          <w:color w:val="000000" w:themeColor="text1"/>
        </w:rPr>
        <w:t xml:space="preserve"> care </w:t>
      </w:r>
      <w:proofErr w:type="spellStart"/>
      <w:r w:rsidRPr="00E66203">
        <w:rPr>
          <w:rFonts w:eastAsiaTheme="minorHAnsi"/>
          <w:color w:val="000000" w:themeColor="text1"/>
        </w:rPr>
        <w:t>acest</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lucru</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este</w:t>
      </w:r>
      <w:proofErr w:type="spellEnd"/>
      <w:r w:rsidRPr="00E66203">
        <w:rPr>
          <w:rFonts w:eastAsiaTheme="minorHAnsi"/>
          <w:color w:val="000000" w:themeColor="text1"/>
        </w:rPr>
        <w:t xml:space="preserve"> o </w:t>
      </w:r>
      <w:proofErr w:type="spellStart"/>
      <w:r w:rsidRPr="00E66203">
        <w:rPr>
          <w:rFonts w:eastAsiaTheme="minorHAnsi"/>
          <w:color w:val="000000" w:themeColor="text1"/>
        </w:rPr>
        <w:t>obligaţie</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impusă</w:t>
      </w:r>
      <w:proofErr w:type="spellEnd"/>
      <w:r w:rsidRPr="00E66203">
        <w:rPr>
          <w:rFonts w:eastAsiaTheme="minorHAnsi"/>
          <w:color w:val="000000" w:themeColor="text1"/>
        </w:rPr>
        <w:t xml:space="preserve"> de </w:t>
      </w:r>
      <w:proofErr w:type="spellStart"/>
      <w:r w:rsidRPr="00E66203">
        <w:rPr>
          <w:rFonts w:eastAsiaTheme="minorHAnsi"/>
          <w:color w:val="000000" w:themeColor="text1"/>
        </w:rPr>
        <w:t>lege</w:t>
      </w:r>
      <w:proofErr w:type="spellEnd"/>
      <w:r w:rsidRPr="00E66203">
        <w:rPr>
          <w:rFonts w:eastAsiaTheme="minorHAnsi"/>
          <w:color w:val="000000" w:themeColor="text1"/>
        </w:rPr>
        <w:t xml:space="preserve">, cu </w:t>
      </w:r>
      <w:proofErr w:type="spellStart"/>
      <w:r w:rsidRPr="00E66203">
        <w:rPr>
          <w:rFonts w:eastAsiaTheme="minorHAnsi"/>
          <w:color w:val="000000" w:themeColor="text1"/>
        </w:rPr>
        <w:t>respectarea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condiţiilor</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şi</w:t>
      </w:r>
      <w:proofErr w:type="spellEnd"/>
      <w:r w:rsidRPr="00E66203">
        <w:rPr>
          <w:rFonts w:eastAsiaTheme="minorHAnsi"/>
          <w:color w:val="000000" w:themeColor="text1"/>
        </w:rPr>
        <w:t xml:space="preserve"> a </w:t>
      </w:r>
      <w:proofErr w:type="spellStart"/>
      <w:r w:rsidRPr="00E66203">
        <w:rPr>
          <w:rFonts w:eastAsiaTheme="minorHAnsi"/>
          <w:color w:val="000000" w:themeColor="text1"/>
        </w:rPr>
        <w:t>limitelor</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prevăzute</w:t>
      </w:r>
      <w:proofErr w:type="spellEnd"/>
      <w:r w:rsidRPr="00E66203">
        <w:rPr>
          <w:rFonts w:eastAsiaTheme="minorHAnsi"/>
          <w:color w:val="000000" w:themeColor="text1"/>
        </w:rPr>
        <w:t xml:space="preserve"> de </w:t>
      </w:r>
      <w:proofErr w:type="spellStart"/>
      <w:r w:rsidRPr="00E66203">
        <w:rPr>
          <w:rFonts w:eastAsiaTheme="minorHAnsi"/>
          <w:color w:val="000000" w:themeColor="text1"/>
        </w:rPr>
        <w:t>aceasta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În</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acest</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caz</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avertizorul</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în</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interes</w:t>
      </w:r>
      <w:proofErr w:type="spellEnd"/>
      <w:r w:rsidRPr="00E66203">
        <w:rPr>
          <w:rFonts w:eastAsiaTheme="minorHAnsi"/>
          <w:color w:val="000000" w:themeColor="text1"/>
        </w:rPr>
        <w:t xml:space="preserve"> public </w:t>
      </w:r>
      <w:proofErr w:type="spellStart"/>
      <w:r w:rsidRPr="00E66203">
        <w:rPr>
          <w:rFonts w:eastAsiaTheme="minorHAnsi"/>
          <w:color w:val="000000" w:themeColor="text1"/>
        </w:rPr>
        <w:t>este</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informat</w:t>
      </w:r>
      <w:proofErr w:type="spellEnd"/>
      <w:r w:rsidRPr="00E66203">
        <w:rPr>
          <w:rFonts w:eastAsiaTheme="minorHAnsi"/>
          <w:color w:val="000000" w:themeColor="text1"/>
        </w:rPr>
        <w:t xml:space="preserve"> anterior, </w:t>
      </w:r>
      <w:proofErr w:type="spellStart"/>
      <w:r w:rsidRPr="00E66203">
        <w:rPr>
          <w:rFonts w:eastAsiaTheme="minorHAnsi"/>
          <w:color w:val="000000" w:themeColor="text1"/>
        </w:rPr>
        <w:t>în</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scris</w:t>
      </w:r>
      <w:proofErr w:type="spellEnd"/>
      <w:r w:rsidRPr="00E66203">
        <w:rPr>
          <w:rFonts w:eastAsiaTheme="minorHAnsi"/>
          <w:color w:val="000000" w:themeColor="text1"/>
        </w:rPr>
        <w:t xml:space="preserve">, cu </w:t>
      </w:r>
      <w:proofErr w:type="spellStart"/>
      <w:r w:rsidRPr="00E66203">
        <w:rPr>
          <w:rFonts w:eastAsiaTheme="minorHAnsi"/>
          <w:color w:val="000000" w:themeColor="text1"/>
        </w:rPr>
        <w:t>privire</w:t>
      </w:r>
      <w:proofErr w:type="spellEnd"/>
      <w:r w:rsidRPr="00E66203">
        <w:rPr>
          <w:rFonts w:eastAsiaTheme="minorHAnsi"/>
          <w:color w:val="000000" w:themeColor="text1"/>
        </w:rPr>
        <w:t xml:space="preserve"> la </w:t>
      </w:r>
      <w:proofErr w:type="spellStart"/>
      <w:r w:rsidRPr="00E66203">
        <w:rPr>
          <w:rFonts w:eastAsiaTheme="minorHAnsi"/>
          <w:color w:val="000000" w:themeColor="text1"/>
        </w:rPr>
        <w:lastRenderedPageBreak/>
        <w:t>divulgarea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identităţii</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şi</w:t>
      </w:r>
      <w:proofErr w:type="spellEnd"/>
      <w:r w:rsidRPr="00E66203">
        <w:rPr>
          <w:rFonts w:eastAsiaTheme="minorHAnsi"/>
          <w:color w:val="000000" w:themeColor="text1"/>
        </w:rPr>
        <w:t xml:space="preserve"> a </w:t>
      </w:r>
      <w:proofErr w:type="spellStart"/>
      <w:r w:rsidRPr="00E66203">
        <w:rPr>
          <w:rFonts w:eastAsiaTheme="minorHAnsi"/>
          <w:color w:val="000000" w:themeColor="text1"/>
        </w:rPr>
        <w:t>motivelor</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divulgării</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datelor</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confidenţiale</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în</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cauză</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Obligaţia</w:t>
      </w:r>
      <w:proofErr w:type="spellEnd"/>
      <w:r w:rsidRPr="00E66203">
        <w:rPr>
          <w:rFonts w:eastAsiaTheme="minorHAnsi"/>
          <w:color w:val="000000" w:themeColor="text1"/>
        </w:rPr>
        <w:t xml:space="preserve"> nu </w:t>
      </w:r>
      <w:proofErr w:type="spellStart"/>
      <w:r w:rsidRPr="00E66203">
        <w:rPr>
          <w:rFonts w:eastAsiaTheme="minorHAnsi"/>
          <w:color w:val="000000" w:themeColor="text1"/>
        </w:rPr>
        <w:t>există</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în</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cazul</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în</w:t>
      </w:r>
      <w:proofErr w:type="spellEnd"/>
      <w:r w:rsidRPr="00E66203">
        <w:rPr>
          <w:rFonts w:eastAsiaTheme="minorHAnsi"/>
          <w:color w:val="000000" w:themeColor="text1"/>
        </w:rPr>
        <w:t xml:space="preserve"> care </w:t>
      </w:r>
      <w:proofErr w:type="spellStart"/>
      <w:r w:rsidRPr="00E66203">
        <w:rPr>
          <w:rFonts w:eastAsiaTheme="minorHAnsi"/>
          <w:color w:val="000000" w:themeColor="text1"/>
        </w:rPr>
        <w:t>informarea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ar</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periclita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investigaţiile</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sau</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procedurile</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judiciare</w:t>
      </w:r>
      <w:proofErr w:type="spellEnd"/>
      <w:r w:rsidRPr="00E66203">
        <w:rPr>
          <w:rFonts w:eastAsiaTheme="minorHAnsi"/>
          <w:color w:val="000000" w:themeColor="text1"/>
        </w:rPr>
        <w:t>.</w:t>
      </w:r>
    </w:p>
    <w:p w14:paraId="7839C90D" w14:textId="77777777" w:rsidR="00B755B4" w:rsidRDefault="00B755B4" w:rsidP="00B755B4">
      <w:pPr>
        <w:spacing w:line="360" w:lineRule="auto"/>
        <w:ind w:firstLine="720"/>
        <w:jc w:val="both"/>
        <w:rPr>
          <w:rFonts w:eastAsiaTheme="minorHAnsi"/>
          <w:color w:val="000000" w:themeColor="text1"/>
        </w:rPr>
      </w:pPr>
      <w:r w:rsidRPr="00E66203">
        <w:rPr>
          <w:rFonts w:eastAsiaTheme="minorHAnsi"/>
          <w:b/>
          <w:bCs/>
          <w:color w:val="000000" w:themeColor="text1"/>
        </w:rPr>
        <w:t>(</w:t>
      </w:r>
      <w:r>
        <w:rPr>
          <w:rFonts w:eastAsiaTheme="minorHAnsi"/>
          <w:b/>
          <w:bCs/>
          <w:color w:val="000000" w:themeColor="text1"/>
        </w:rPr>
        <w:t>9</w:t>
      </w:r>
      <w:r w:rsidRPr="00E66203">
        <w:rPr>
          <w:rFonts w:eastAsiaTheme="minorHAnsi"/>
          <w:b/>
          <w:bCs/>
          <w:color w:val="000000" w:themeColor="text1"/>
        </w:rPr>
        <w:t>)</w:t>
      </w:r>
      <w:r>
        <w:rPr>
          <w:rFonts w:eastAsiaTheme="minorHAnsi"/>
          <w:color w:val="000000" w:themeColor="text1"/>
        </w:rPr>
        <w:t xml:space="preserve"> </w:t>
      </w:r>
      <w:proofErr w:type="spellStart"/>
      <w:r w:rsidRPr="00E66203">
        <w:rPr>
          <w:rFonts w:eastAsiaTheme="minorHAnsi"/>
          <w:color w:val="000000" w:themeColor="text1"/>
        </w:rPr>
        <w:t>Persoana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desemnată</w:t>
      </w:r>
      <w:proofErr w:type="spellEnd"/>
      <w:r w:rsidRPr="00E66203">
        <w:rPr>
          <w:rFonts w:eastAsiaTheme="minorHAnsi"/>
          <w:color w:val="000000" w:themeColor="text1"/>
        </w:rPr>
        <w:t xml:space="preserve"> cu </w:t>
      </w:r>
      <w:proofErr w:type="spellStart"/>
      <w:r w:rsidRPr="00E66203">
        <w:rPr>
          <w:rFonts w:eastAsiaTheme="minorHAnsi"/>
          <w:color w:val="000000" w:themeColor="text1"/>
        </w:rPr>
        <w:t>atribuţii</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în</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ceea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ce</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priveşte</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primirea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înregistrarea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examinarea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efectuarea</w:t>
      </w:r>
      <w:proofErr w:type="spellEnd"/>
      <w:r w:rsidRPr="00E66203">
        <w:rPr>
          <w:rFonts w:eastAsiaTheme="minorHAnsi"/>
          <w:color w:val="000000" w:themeColor="text1"/>
        </w:rPr>
        <w:t xml:space="preserve"> de </w:t>
      </w:r>
      <w:proofErr w:type="spellStart"/>
      <w:r w:rsidRPr="00E66203">
        <w:rPr>
          <w:rFonts w:eastAsiaTheme="minorHAnsi"/>
          <w:color w:val="000000" w:themeColor="text1"/>
        </w:rPr>
        <w:t>acţiuni</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subsecvente</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şi</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soluţionarea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raportărilor</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poate</w:t>
      </w:r>
      <w:proofErr w:type="spellEnd"/>
      <w:r w:rsidRPr="00E66203">
        <w:rPr>
          <w:rFonts w:eastAsiaTheme="minorHAnsi"/>
          <w:color w:val="000000" w:themeColor="text1"/>
        </w:rPr>
        <w:t xml:space="preserve"> decide </w:t>
      </w:r>
      <w:proofErr w:type="spellStart"/>
      <w:r w:rsidRPr="00E66203">
        <w:rPr>
          <w:rFonts w:eastAsiaTheme="minorHAnsi"/>
          <w:color w:val="000000" w:themeColor="text1"/>
        </w:rPr>
        <w:t>încheierea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procedurii</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dacă</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după</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examinarea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raportării</w:t>
      </w:r>
      <w:proofErr w:type="spellEnd"/>
      <w:r w:rsidRPr="00E66203">
        <w:rPr>
          <w:rFonts w:eastAsiaTheme="minorHAnsi"/>
          <w:color w:val="000000" w:themeColor="text1"/>
        </w:rPr>
        <w:t xml:space="preserve"> se </w:t>
      </w:r>
      <w:proofErr w:type="spellStart"/>
      <w:r w:rsidRPr="00E66203">
        <w:rPr>
          <w:rFonts w:eastAsiaTheme="minorHAnsi"/>
          <w:color w:val="000000" w:themeColor="text1"/>
        </w:rPr>
        <w:t>constată</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că</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este</w:t>
      </w:r>
      <w:proofErr w:type="spellEnd"/>
      <w:r w:rsidRPr="00E66203">
        <w:rPr>
          <w:rFonts w:eastAsiaTheme="minorHAnsi"/>
          <w:color w:val="000000" w:themeColor="text1"/>
        </w:rPr>
        <w:t xml:space="preserve"> o </w:t>
      </w:r>
      <w:proofErr w:type="spellStart"/>
      <w:r w:rsidRPr="00E66203">
        <w:rPr>
          <w:rFonts w:eastAsiaTheme="minorHAnsi"/>
          <w:color w:val="000000" w:themeColor="text1"/>
        </w:rPr>
        <w:t>încălcare</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în</w:t>
      </w:r>
      <w:proofErr w:type="spellEnd"/>
      <w:r w:rsidRPr="00E66203">
        <w:rPr>
          <w:rFonts w:eastAsiaTheme="minorHAnsi"/>
          <w:color w:val="000000" w:themeColor="text1"/>
        </w:rPr>
        <w:t xml:space="preserve"> mod </w:t>
      </w:r>
      <w:proofErr w:type="spellStart"/>
      <w:r w:rsidRPr="00E66203">
        <w:rPr>
          <w:rFonts w:eastAsiaTheme="minorHAnsi"/>
          <w:color w:val="000000" w:themeColor="text1"/>
        </w:rPr>
        <w:t>clar</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minoră</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şi</w:t>
      </w:r>
      <w:proofErr w:type="spellEnd"/>
      <w:r w:rsidRPr="00E66203">
        <w:rPr>
          <w:rFonts w:eastAsiaTheme="minorHAnsi"/>
          <w:color w:val="000000" w:themeColor="text1"/>
        </w:rPr>
        <w:t xml:space="preserve"> nu </w:t>
      </w:r>
      <w:proofErr w:type="spellStart"/>
      <w:r w:rsidRPr="00E66203">
        <w:rPr>
          <w:rFonts w:eastAsiaTheme="minorHAnsi"/>
          <w:color w:val="000000" w:themeColor="text1"/>
        </w:rPr>
        <w:t>necesită</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acţiuni</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subsecvente</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suplimentare</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altele</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decât</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închiderea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procedurii</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Această</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prevedere</w:t>
      </w:r>
      <w:proofErr w:type="spellEnd"/>
      <w:r w:rsidRPr="00E66203">
        <w:rPr>
          <w:rFonts w:eastAsiaTheme="minorHAnsi"/>
          <w:color w:val="000000" w:themeColor="text1"/>
        </w:rPr>
        <w:t xml:space="preserve"> nu </w:t>
      </w:r>
      <w:proofErr w:type="spellStart"/>
      <w:r w:rsidRPr="00E66203">
        <w:rPr>
          <w:rFonts w:eastAsiaTheme="minorHAnsi"/>
          <w:color w:val="000000" w:themeColor="text1"/>
        </w:rPr>
        <w:t>aduce</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atingere</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obligaţiei</w:t>
      </w:r>
      <w:proofErr w:type="spellEnd"/>
      <w:r w:rsidRPr="00E66203">
        <w:rPr>
          <w:rFonts w:eastAsiaTheme="minorHAnsi"/>
          <w:color w:val="000000" w:themeColor="text1"/>
        </w:rPr>
        <w:t xml:space="preserve"> de a </w:t>
      </w:r>
      <w:proofErr w:type="spellStart"/>
      <w:r w:rsidRPr="00E66203">
        <w:rPr>
          <w:rFonts w:eastAsiaTheme="minorHAnsi"/>
          <w:color w:val="000000" w:themeColor="text1"/>
        </w:rPr>
        <w:t>păstra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confidenţialitatea</w:t>
      </w:r>
      <w:proofErr w:type="spellEnd"/>
      <w:r w:rsidRPr="00E66203">
        <w:rPr>
          <w:rFonts w:eastAsiaTheme="minorHAnsi"/>
          <w:color w:val="000000" w:themeColor="text1"/>
        </w:rPr>
        <w:t xml:space="preserve">, de </w:t>
      </w:r>
      <w:proofErr w:type="gramStart"/>
      <w:r w:rsidRPr="00E66203">
        <w:rPr>
          <w:rFonts w:eastAsiaTheme="minorHAnsi"/>
          <w:color w:val="000000" w:themeColor="text1"/>
        </w:rPr>
        <w:t>a</w:t>
      </w:r>
      <w:proofErr w:type="gramEnd"/>
      <w:r w:rsidRPr="00E66203">
        <w:rPr>
          <w:rFonts w:eastAsiaTheme="minorHAnsi"/>
          <w:color w:val="000000" w:themeColor="text1"/>
        </w:rPr>
        <w:t xml:space="preserve"> </w:t>
      </w:r>
      <w:proofErr w:type="spellStart"/>
      <w:r w:rsidRPr="00E66203">
        <w:rPr>
          <w:rFonts w:eastAsiaTheme="minorHAnsi"/>
          <w:color w:val="000000" w:themeColor="text1"/>
        </w:rPr>
        <w:t>informa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avertizorul</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în</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interes</w:t>
      </w:r>
      <w:proofErr w:type="spellEnd"/>
      <w:r w:rsidRPr="00E66203">
        <w:rPr>
          <w:rFonts w:eastAsiaTheme="minorHAnsi"/>
          <w:color w:val="000000" w:themeColor="text1"/>
        </w:rPr>
        <w:t xml:space="preserve"> public </w:t>
      </w:r>
      <w:proofErr w:type="spellStart"/>
      <w:r w:rsidRPr="00E66203">
        <w:rPr>
          <w:rFonts w:eastAsiaTheme="minorHAnsi"/>
          <w:color w:val="000000" w:themeColor="text1"/>
        </w:rPr>
        <w:t>şi</w:t>
      </w:r>
      <w:proofErr w:type="spellEnd"/>
      <w:r w:rsidRPr="00E66203">
        <w:rPr>
          <w:rFonts w:eastAsiaTheme="minorHAnsi"/>
          <w:color w:val="000000" w:themeColor="text1"/>
        </w:rPr>
        <w:t xml:space="preserve"> nu </w:t>
      </w:r>
      <w:proofErr w:type="spellStart"/>
      <w:r w:rsidRPr="00E66203">
        <w:rPr>
          <w:rFonts w:eastAsiaTheme="minorHAnsi"/>
          <w:color w:val="000000" w:themeColor="text1"/>
        </w:rPr>
        <w:t>aduce</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atingere</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nici</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altor</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obligaţii</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sau</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altor</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proceduri</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aplicabile</w:t>
      </w:r>
      <w:proofErr w:type="spellEnd"/>
      <w:r w:rsidRPr="00E66203">
        <w:rPr>
          <w:rFonts w:eastAsiaTheme="minorHAnsi"/>
          <w:color w:val="000000" w:themeColor="text1"/>
        </w:rPr>
        <w:t xml:space="preserve"> de </w:t>
      </w:r>
      <w:proofErr w:type="spellStart"/>
      <w:r w:rsidRPr="00E66203">
        <w:rPr>
          <w:rFonts w:eastAsiaTheme="minorHAnsi"/>
          <w:color w:val="000000" w:themeColor="text1"/>
        </w:rPr>
        <w:t>remediere</w:t>
      </w:r>
      <w:proofErr w:type="spellEnd"/>
      <w:r w:rsidRPr="00E66203">
        <w:rPr>
          <w:rFonts w:eastAsiaTheme="minorHAnsi"/>
          <w:color w:val="000000" w:themeColor="text1"/>
        </w:rPr>
        <w:t xml:space="preserve"> a </w:t>
      </w:r>
      <w:proofErr w:type="spellStart"/>
      <w:r w:rsidRPr="00E66203">
        <w:rPr>
          <w:rFonts w:eastAsiaTheme="minorHAnsi"/>
          <w:color w:val="000000" w:themeColor="text1"/>
        </w:rPr>
        <w:t>încălcării</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raportate</w:t>
      </w:r>
      <w:proofErr w:type="spellEnd"/>
      <w:r>
        <w:rPr>
          <w:rFonts w:eastAsiaTheme="minorHAnsi"/>
          <w:color w:val="000000" w:themeColor="text1"/>
        </w:rPr>
        <w:t>.</w:t>
      </w:r>
    </w:p>
    <w:p w14:paraId="5BE2F05B" w14:textId="77777777" w:rsidR="00B755B4" w:rsidRPr="00BF788A" w:rsidRDefault="00B755B4" w:rsidP="00B755B4">
      <w:pPr>
        <w:spacing w:line="360" w:lineRule="auto"/>
        <w:ind w:firstLine="720"/>
        <w:jc w:val="both"/>
        <w:rPr>
          <w:rFonts w:eastAsiaTheme="minorHAnsi"/>
          <w:color w:val="000000" w:themeColor="text1"/>
        </w:rPr>
      </w:pPr>
    </w:p>
    <w:p w14:paraId="2C2BBDFC" w14:textId="77777777" w:rsidR="00B755B4" w:rsidRPr="00E66203" w:rsidRDefault="00B755B4" w:rsidP="00B755B4">
      <w:pPr>
        <w:spacing w:line="360" w:lineRule="auto"/>
        <w:ind w:firstLine="720"/>
        <w:jc w:val="both"/>
        <w:rPr>
          <w:rFonts w:eastAsiaTheme="minorHAnsi"/>
          <w:b/>
          <w:bCs/>
          <w:color w:val="000000" w:themeColor="text1"/>
        </w:rPr>
      </w:pPr>
      <w:r w:rsidRPr="00E66203">
        <w:rPr>
          <w:rFonts w:eastAsiaTheme="minorHAnsi"/>
          <w:b/>
          <w:bCs/>
          <w:color w:val="000000" w:themeColor="text1"/>
        </w:rPr>
        <w:t xml:space="preserve">Art. 226. </w:t>
      </w:r>
      <w:proofErr w:type="spellStart"/>
      <w:r w:rsidRPr="00E66203">
        <w:rPr>
          <w:rFonts w:eastAsiaTheme="minorHAnsi"/>
          <w:b/>
          <w:bCs/>
          <w:color w:val="000000" w:themeColor="text1"/>
        </w:rPr>
        <w:t>Asigurarea</w:t>
      </w:r>
      <w:proofErr w:type="spellEnd"/>
      <w:r w:rsidRPr="00E66203">
        <w:rPr>
          <w:rFonts w:eastAsiaTheme="minorHAnsi"/>
          <w:b/>
          <w:bCs/>
          <w:color w:val="000000" w:themeColor="text1"/>
        </w:rPr>
        <w:t xml:space="preserve"> </w:t>
      </w:r>
      <w:proofErr w:type="spellStart"/>
      <w:r w:rsidRPr="00E66203">
        <w:rPr>
          <w:rFonts w:eastAsiaTheme="minorHAnsi"/>
          <w:b/>
          <w:bCs/>
          <w:color w:val="000000" w:themeColor="text1"/>
        </w:rPr>
        <w:t>transparenței</w:t>
      </w:r>
      <w:proofErr w:type="spellEnd"/>
      <w:r w:rsidRPr="00E66203">
        <w:rPr>
          <w:rFonts w:eastAsiaTheme="minorHAnsi"/>
          <w:b/>
          <w:bCs/>
          <w:color w:val="000000" w:themeColor="text1"/>
        </w:rPr>
        <w:t xml:space="preserve"> </w:t>
      </w:r>
      <w:proofErr w:type="spellStart"/>
      <w:r w:rsidRPr="00E66203">
        <w:rPr>
          <w:rFonts w:eastAsiaTheme="minorHAnsi"/>
          <w:b/>
          <w:bCs/>
          <w:color w:val="000000" w:themeColor="text1"/>
        </w:rPr>
        <w:t>în</w:t>
      </w:r>
      <w:proofErr w:type="spellEnd"/>
      <w:r w:rsidRPr="00E66203">
        <w:rPr>
          <w:rFonts w:eastAsiaTheme="minorHAnsi"/>
          <w:b/>
          <w:bCs/>
          <w:color w:val="000000" w:themeColor="text1"/>
        </w:rPr>
        <w:t xml:space="preserve"> </w:t>
      </w:r>
      <w:proofErr w:type="spellStart"/>
      <w:r w:rsidRPr="00E66203">
        <w:rPr>
          <w:rFonts w:eastAsiaTheme="minorHAnsi"/>
          <w:b/>
          <w:bCs/>
          <w:color w:val="000000" w:themeColor="text1"/>
        </w:rPr>
        <w:t>procesul</w:t>
      </w:r>
      <w:proofErr w:type="spellEnd"/>
      <w:r w:rsidRPr="00E66203">
        <w:rPr>
          <w:rFonts w:eastAsiaTheme="minorHAnsi"/>
          <w:b/>
          <w:bCs/>
          <w:color w:val="000000" w:themeColor="text1"/>
        </w:rPr>
        <w:t xml:space="preserve"> </w:t>
      </w:r>
      <w:proofErr w:type="spellStart"/>
      <w:r w:rsidRPr="00E66203">
        <w:rPr>
          <w:rFonts w:eastAsiaTheme="minorHAnsi"/>
          <w:b/>
          <w:bCs/>
          <w:color w:val="000000" w:themeColor="text1"/>
        </w:rPr>
        <w:t>decizional</w:t>
      </w:r>
      <w:proofErr w:type="spellEnd"/>
    </w:p>
    <w:p w14:paraId="252427BE" w14:textId="77777777" w:rsidR="00B755B4" w:rsidRDefault="00B755B4" w:rsidP="00B755B4">
      <w:pPr>
        <w:spacing w:line="360" w:lineRule="auto"/>
        <w:ind w:firstLine="720"/>
        <w:jc w:val="both"/>
        <w:rPr>
          <w:rFonts w:eastAsiaTheme="minorHAnsi"/>
          <w:color w:val="000000" w:themeColor="text1"/>
        </w:rPr>
      </w:pPr>
      <w:r>
        <w:rPr>
          <w:rFonts w:eastAsia="Calibri"/>
          <w:b/>
          <w:bCs/>
          <w:lang w:val="ro-RO" w:eastAsia="ro-RO" w:bidi="ro-RO"/>
        </w:rPr>
        <w:t xml:space="preserve">(1) </w:t>
      </w:r>
      <w:r w:rsidRPr="00E66203">
        <w:rPr>
          <w:rFonts w:eastAsia="Calibri"/>
          <w:lang w:val="ro-RO" w:eastAsia="ro-RO" w:bidi="ro-RO"/>
        </w:rPr>
        <w:t xml:space="preserve">Se realizează în conformitate cu prevederile </w:t>
      </w:r>
      <w:proofErr w:type="spellStart"/>
      <w:r w:rsidRPr="00E66203">
        <w:rPr>
          <w:rFonts w:eastAsiaTheme="minorHAnsi"/>
          <w:color w:val="000000" w:themeColor="text1"/>
        </w:rPr>
        <w:t>Leg</w:t>
      </w:r>
      <w:r>
        <w:rPr>
          <w:rFonts w:eastAsiaTheme="minorHAnsi"/>
          <w:color w:val="000000" w:themeColor="text1"/>
        </w:rPr>
        <w:t>ii</w:t>
      </w:r>
      <w:proofErr w:type="spellEnd"/>
      <w:r w:rsidRPr="00E66203">
        <w:rPr>
          <w:rFonts w:eastAsiaTheme="minorHAnsi"/>
          <w:color w:val="000000" w:themeColor="text1"/>
        </w:rPr>
        <w:t xml:space="preserve"> nr. 52/2003 </w:t>
      </w:r>
      <w:proofErr w:type="spellStart"/>
      <w:r w:rsidRPr="00E66203">
        <w:rPr>
          <w:rFonts w:eastAsiaTheme="minorHAnsi"/>
          <w:color w:val="000000" w:themeColor="text1"/>
        </w:rPr>
        <w:t>privind</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transparenţa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decizională</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în</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administraţia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publică</w:t>
      </w:r>
      <w:proofErr w:type="spellEnd"/>
      <w:r w:rsidRPr="00E66203">
        <w:rPr>
          <w:rFonts w:eastAsiaTheme="minorHAnsi"/>
          <w:color w:val="000000" w:themeColor="text1"/>
        </w:rPr>
        <w:t xml:space="preserve">, cu </w:t>
      </w:r>
      <w:proofErr w:type="spellStart"/>
      <w:r w:rsidRPr="00E66203">
        <w:rPr>
          <w:rFonts w:eastAsiaTheme="minorHAnsi"/>
          <w:color w:val="000000" w:themeColor="text1"/>
        </w:rPr>
        <w:t>modificările</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şi</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completările</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ulterioare</w:t>
      </w:r>
      <w:proofErr w:type="spellEnd"/>
      <w:r>
        <w:rPr>
          <w:rFonts w:eastAsiaTheme="minorHAnsi"/>
          <w:color w:val="000000" w:themeColor="text1"/>
        </w:rPr>
        <w:t xml:space="preserve"> </w:t>
      </w:r>
      <w:proofErr w:type="spellStart"/>
      <w:r>
        <w:rPr>
          <w:rFonts w:eastAsiaTheme="minorHAnsi"/>
          <w:color w:val="000000" w:themeColor="text1"/>
        </w:rPr>
        <w:t>și</w:t>
      </w:r>
      <w:proofErr w:type="spellEnd"/>
      <w:r>
        <w:rPr>
          <w:rFonts w:eastAsiaTheme="minorHAnsi"/>
          <w:color w:val="000000" w:themeColor="text1"/>
        </w:rPr>
        <w:t xml:space="preserve"> </w:t>
      </w:r>
      <w:proofErr w:type="spellStart"/>
      <w:r w:rsidRPr="00E66203">
        <w:rPr>
          <w:rFonts w:eastAsiaTheme="minorHAnsi"/>
          <w:color w:val="000000" w:themeColor="text1"/>
        </w:rPr>
        <w:t>Hotărâr</w:t>
      </w:r>
      <w:r>
        <w:rPr>
          <w:rFonts w:eastAsiaTheme="minorHAnsi"/>
          <w:color w:val="000000" w:themeColor="text1"/>
        </w:rPr>
        <w:t>ii</w:t>
      </w:r>
      <w:proofErr w:type="spellEnd"/>
      <w:r w:rsidRPr="00E66203">
        <w:rPr>
          <w:rFonts w:eastAsiaTheme="minorHAnsi"/>
          <w:color w:val="000000" w:themeColor="text1"/>
        </w:rPr>
        <w:t xml:space="preserve"> nr. 831/2022 </w:t>
      </w:r>
      <w:proofErr w:type="spellStart"/>
      <w:r w:rsidRPr="00E66203">
        <w:rPr>
          <w:rFonts w:eastAsiaTheme="minorHAnsi"/>
          <w:color w:val="000000" w:themeColor="text1"/>
        </w:rPr>
        <w:t>pentru</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aprobarea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Normelor</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metodologice</w:t>
      </w:r>
      <w:proofErr w:type="spellEnd"/>
      <w:r w:rsidRPr="00E66203">
        <w:rPr>
          <w:rFonts w:eastAsiaTheme="minorHAnsi"/>
          <w:color w:val="000000" w:themeColor="text1"/>
        </w:rPr>
        <w:t xml:space="preserve"> de </w:t>
      </w:r>
      <w:proofErr w:type="spellStart"/>
      <w:r w:rsidRPr="00E66203">
        <w:rPr>
          <w:rFonts w:eastAsiaTheme="minorHAnsi"/>
          <w:color w:val="000000" w:themeColor="text1"/>
        </w:rPr>
        <w:t>aplicare</w:t>
      </w:r>
      <w:proofErr w:type="spellEnd"/>
      <w:r w:rsidRPr="00E66203">
        <w:rPr>
          <w:rFonts w:eastAsiaTheme="minorHAnsi"/>
          <w:color w:val="000000" w:themeColor="text1"/>
        </w:rPr>
        <w:t xml:space="preserve"> a </w:t>
      </w:r>
      <w:proofErr w:type="spellStart"/>
      <w:r w:rsidRPr="00E66203">
        <w:rPr>
          <w:rFonts w:eastAsiaTheme="minorHAnsi"/>
          <w:color w:val="000000" w:themeColor="text1"/>
        </w:rPr>
        <w:t>Legii</w:t>
      </w:r>
      <w:proofErr w:type="spellEnd"/>
      <w:r w:rsidRPr="00E66203">
        <w:rPr>
          <w:rFonts w:eastAsiaTheme="minorHAnsi"/>
          <w:color w:val="000000" w:themeColor="text1"/>
        </w:rPr>
        <w:t xml:space="preserve"> nr. 52/2003 </w:t>
      </w:r>
      <w:proofErr w:type="spellStart"/>
      <w:r w:rsidRPr="00E66203">
        <w:rPr>
          <w:rFonts w:eastAsiaTheme="minorHAnsi"/>
          <w:color w:val="000000" w:themeColor="text1"/>
        </w:rPr>
        <w:t>privind</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transparenţa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decizională</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în</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administraţia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publică</w:t>
      </w:r>
      <w:proofErr w:type="spellEnd"/>
      <w:r>
        <w:rPr>
          <w:rFonts w:eastAsiaTheme="minorHAnsi"/>
          <w:color w:val="000000" w:themeColor="text1"/>
        </w:rPr>
        <w:t>.</w:t>
      </w:r>
    </w:p>
    <w:p w14:paraId="77156A87" w14:textId="77777777" w:rsidR="00B755B4" w:rsidRPr="00E66203" w:rsidRDefault="00B755B4" w:rsidP="00B755B4">
      <w:pPr>
        <w:spacing w:line="360" w:lineRule="auto"/>
        <w:ind w:firstLine="720"/>
        <w:jc w:val="both"/>
        <w:rPr>
          <w:rFonts w:eastAsiaTheme="minorHAnsi"/>
          <w:color w:val="000000" w:themeColor="text1"/>
        </w:rPr>
      </w:pPr>
      <w:r w:rsidRPr="00E66203">
        <w:rPr>
          <w:rFonts w:eastAsiaTheme="minorHAnsi"/>
          <w:b/>
          <w:bCs/>
          <w:color w:val="000000" w:themeColor="text1"/>
        </w:rPr>
        <w:t xml:space="preserve">(2) </w:t>
      </w:r>
      <w:proofErr w:type="spellStart"/>
      <w:r w:rsidRPr="00E66203">
        <w:rPr>
          <w:rFonts w:eastAsiaTheme="minorHAnsi"/>
          <w:color w:val="000000" w:themeColor="text1"/>
        </w:rPr>
        <w:t>Conducătorul</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unității</w:t>
      </w:r>
      <w:proofErr w:type="spellEnd"/>
      <w:r w:rsidRPr="00E66203">
        <w:rPr>
          <w:rFonts w:eastAsiaTheme="minorHAnsi"/>
          <w:color w:val="000000" w:themeColor="text1"/>
        </w:rPr>
        <w:t xml:space="preserve"> a </w:t>
      </w:r>
      <w:proofErr w:type="spellStart"/>
      <w:r w:rsidRPr="00E66203">
        <w:rPr>
          <w:rFonts w:eastAsiaTheme="minorHAnsi"/>
          <w:color w:val="000000" w:themeColor="text1"/>
        </w:rPr>
        <w:t>desemnat</w:t>
      </w:r>
      <w:proofErr w:type="spellEnd"/>
      <w:r w:rsidRPr="00E66203">
        <w:rPr>
          <w:rFonts w:eastAsiaTheme="minorHAnsi"/>
          <w:color w:val="000000" w:themeColor="text1"/>
        </w:rPr>
        <w:t xml:space="preserve"> o </w:t>
      </w:r>
      <w:proofErr w:type="spellStart"/>
      <w:r w:rsidRPr="00E66203">
        <w:rPr>
          <w:rFonts w:eastAsiaTheme="minorHAnsi"/>
          <w:color w:val="000000" w:themeColor="text1"/>
        </w:rPr>
        <w:t>persoană</w:t>
      </w:r>
      <w:proofErr w:type="spellEnd"/>
      <w:r w:rsidRPr="00E66203">
        <w:rPr>
          <w:rFonts w:eastAsiaTheme="minorHAnsi"/>
          <w:color w:val="000000" w:themeColor="text1"/>
        </w:rPr>
        <w:t xml:space="preserve"> din </w:t>
      </w:r>
      <w:proofErr w:type="spellStart"/>
      <w:r w:rsidRPr="00E66203">
        <w:rPr>
          <w:rFonts w:eastAsiaTheme="minorHAnsi"/>
          <w:color w:val="000000" w:themeColor="text1"/>
        </w:rPr>
        <w:t>cadrul</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unității</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responsabilă</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pentru</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relaţia</w:t>
      </w:r>
      <w:proofErr w:type="spellEnd"/>
      <w:r w:rsidRPr="00E66203">
        <w:rPr>
          <w:rFonts w:eastAsiaTheme="minorHAnsi"/>
          <w:color w:val="000000" w:themeColor="text1"/>
        </w:rPr>
        <w:t xml:space="preserve"> cu </w:t>
      </w:r>
      <w:proofErr w:type="spellStart"/>
      <w:r w:rsidRPr="00E66203">
        <w:rPr>
          <w:rFonts w:eastAsiaTheme="minorHAnsi"/>
          <w:color w:val="000000" w:themeColor="text1"/>
        </w:rPr>
        <w:t>societatea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civilă</w:t>
      </w:r>
      <w:proofErr w:type="spellEnd"/>
      <w:r w:rsidRPr="00E66203">
        <w:rPr>
          <w:rFonts w:eastAsiaTheme="minorHAnsi"/>
          <w:color w:val="000000" w:themeColor="text1"/>
        </w:rPr>
        <w:t xml:space="preserve">, </w:t>
      </w:r>
      <w:proofErr w:type="spellStart"/>
      <w:r w:rsidRPr="00540A57">
        <w:rPr>
          <w:rFonts w:eastAsiaTheme="minorHAnsi"/>
        </w:rPr>
        <w:t>în</w:t>
      </w:r>
      <w:proofErr w:type="spellEnd"/>
      <w:r w:rsidRPr="00540A57">
        <w:rPr>
          <w:rFonts w:eastAsiaTheme="minorHAnsi"/>
        </w:rPr>
        <w:t xml:space="preserve"> </w:t>
      </w:r>
      <w:proofErr w:type="spellStart"/>
      <w:r w:rsidRPr="00540A57">
        <w:rPr>
          <w:rFonts w:eastAsiaTheme="minorHAnsi"/>
        </w:rPr>
        <w:t>persoana</w:t>
      </w:r>
      <w:proofErr w:type="spellEnd"/>
      <w:r w:rsidRPr="00540A57">
        <w:rPr>
          <w:rFonts w:eastAsiaTheme="minorHAnsi"/>
        </w:rPr>
        <w:t xml:space="preserve"> </w:t>
      </w:r>
      <w:proofErr w:type="spellStart"/>
      <w:r w:rsidRPr="00540A57">
        <w:rPr>
          <w:rFonts w:eastAsiaTheme="minorHAnsi"/>
        </w:rPr>
        <w:t>domnului</w:t>
      </w:r>
      <w:proofErr w:type="spellEnd"/>
      <w:r w:rsidRPr="00540A57">
        <w:rPr>
          <w:rFonts w:eastAsiaTheme="minorHAnsi"/>
        </w:rPr>
        <w:t>/</w:t>
      </w:r>
      <w:proofErr w:type="spellStart"/>
      <w:r w:rsidRPr="00540A57">
        <w:rPr>
          <w:rFonts w:eastAsiaTheme="minorHAnsi"/>
        </w:rPr>
        <w:t>doamnei</w:t>
      </w:r>
      <w:proofErr w:type="spellEnd"/>
      <w:r w:rsidRPr="00540A57">
        <w:rPr>
          <w:rFonts w:eastAsiaTheme="minorHAnsi"/>
        </w:rPr>
        <w:t xml:space="preserve"> _________________, </w:t>
      </w:r>
      <w:r w:rsidRPr="00E66203">
        <w:rPr>
          <w:rFonts w:eastAsiaTheme="minorHAnsi"/>
          <w:color w:val="000000" w:themeColor="text1"/>
        </w:rPr>
        <w:t xml:space="preserve">care </w:t>
      </w:r>
      <w:proofErr w:type="spellStart"/>
      <w:r w:rsidRPr="00E66203">
        <w:rPr>
          <w:rFonts w:eastAsiaTheme="minorHAnsi"/>
          <w:color w:val="000000" w:themeColor="text1"/>
        </w:rPr>
        <w:t>să</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primească</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propunerile</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sugestiile</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şi</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opiniile</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persoanelor</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interesate</w:t>
      </w:r>
      <w:proofErr w:type="spellEnd"/>
      <w:r w:rsidRPr="00E66203">
        <w:rPr>
          <w:rFonts w:eastAsiaTheme="minorHAnsi"/>
          <w:color w:val="000000" w:themeColor="text1"/>
        </w:rPr>
        <w:t xml:space="preserve"> cu </w:t>
      </w:r>
      <w:proofErr w:type="spellStart"/>
      <w:r w:rsidRPr="00E66203">
        <w:rPr>
          <w:rFonts w:eastAsiaTheme="minorHAnsi"/>
          <w:color w:val="000000" w:themeColor="text1"/>
        </w:rPr>
        <w:t>privire</w:t>
      </w:r>
      <w:proofErr w:type="spellEnd"/>
      <w:r w:rsidRPr="00E66203">
        <w:rPr>
          <w:rFonts w:eastAsiaTheme="minorHAnsi"/>
          <w:color w:val="000000" w:themeColor="text1"/>
        </w:rPr>
        <w:t xml:space="preserve"> la </w:t>
      </w:r>
      <w:proofErr w:type="spellStart"/>
      <w:r w:rsidRPr="00E66203">
        <w:rPr>
          <w:rFonts w:eastAsiaTheme="minorHAnsi"/>
          <w:color w:val="000000" w:themeColor="text1"/>
        </w:rPr>
        <w:t>transparența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decizională</w:t>
      </w:r>
      <w:proofErr w:type="spellEnd"/>
      <w:r w:rsidRPr="00E66203">
        <w:rPr>
          <w:rFonts w:eastAsiaTheme="minorHAnsi"/>
          <w:color w:val="000000" w:themeColor="text1"/>
        </w:rPr>
        <w:t>.</w:t>
      </w:r>
    </w:p>
    <w:p w14:paraId="0BA4BA54" w14:textId="77777777" w:rsidR="00B755B4" w:rsidRPr="00E66203" w:rsidRDefault="00B755B4" w:rsidP="00B755B4">
      <w:pPr>
        <w:spacing w:line="360" w:lineRule="auto"/>
        <w:ind w:firstLine="720"/>
        <w:jc w:val="both"/>
        <w:rPr>
          <w:rFonts w:eastAsiaTheme="minorHAnsi"/>
          <w:color w:val="000000" w:themeColor="text1"/>
        </w:rPr>
      </w:pPr>
      <w:r w:rsidRPr="00E66203">
        <w:rPr>
          <w:rFonts w:eastAsiaTheme="minorHAnsi"/>
          <w:b/>
          <w:bCs/>
          <w:color w:val="000000" w:themeColor="text1"/>
        </w:rPr>
        <w:t>(</w:t>
      </w:r>
      <w:r>
        <w:rPr>
          <w:rFonts w:eastAsiaTheme="minorHAnsi"/>
          <w:b/>
          <w:bCs/>
          <w:color w:val="000000" w:themeColor="text1"/>
        </w:rPr>
        <w:t>3</w:t>
      </w:r>
      <w:r w:rsidRPr="00E66203">
        <w:rPr>
          <w:rFonts w:eastAsiaTheme="minorHAnsi"/>
          <w:b/>
          <w:bCs/>
          <w:color w:val="000000" w:themeColor="text1"/>
        </w:rPr>
        <w:t xml:space="preserve">) </w:t>
      </w:r>
      <w:proofErr w:type="spellStart"/>
      <w:r w:rsidRPr="00E66203">
        <w:rPr>
          <w:rFonts w:eastAsiaTheme="minorHAnsi"/>
          <w:color w:val="000000" w:themeColor="text1"/>
        </w:rPr>
        <w:t>Activităţile</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privind</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transparenţa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decizională</w:t>
      </w:r>
      <w:proofErr w:type="spellEnd"/>
      <w:r w:rsidRPr="00E66203">
        <w:rPr>
          <w:rFonts w:eastAsiaTheme="minorHAnsi"/>
          <w:color w:val="000000" w:themeColor="text1"/>
        </w:rPr>
        <w:t xml:space="preserve"> sunt </w:t>
      </w:r>
      <w:proofErr w:type="spellStart"/>
      <w:r w:rsidRPr="00E66203">
        <w:rPr>
          <w:rFonts w:eastAsiaTheme="minorHAnsi"/>
          <w:color w:val="000000" w:themeColor="text1"/>
        </w:rPr>
        <w:t>derulate</w:t>
      </w:r>
      <w:proofErr w:type="spellEnd"/>
      <w:r w:rsidRPr="00E66203">
        <w:rPr>
          <w:rFonts w:eastAsiaTheme="minorHAnsi"/>
          <w:color w:val="000000" w:themeColor="text1"/>
        </w:rPr>
        <w:t xml:space="preserve"> de </w:t>
      </w:r>
      <w:proofErr w:type="spellStart"/>
      <w:r w:rsidRPr="00E66203">
        <w:rPr>
          <w:rFonts w:eastAsiaTheme="minorHAnsi"/>
          <w:color w:val="000000" w:themeColor="text1"/>
        </w:rPr>
        <w:t>către</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persoana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desemnată</w:t>
      </w:r>
      <w:proofErr w:type="spellEnd"/>
      <w:r w:rsidRPr="00E66203">
        <w:rPr>
          <w:rFonts w:eastAsiaTheme="minorHAnsi"/>
          <w:color w:val="000000" w:themeColor="text1"/>
        </w:rPr>
        <w:t xml:space="preserve">, cu </w:t>
      </w:r>
      <w:proofErr w:type="spellStart"/>
      <w:r w:rsidRPr="00E66203">
        <w:rPr>
          <w:rFonts w:eastAsiaTheme="minorHAnsi"/>
          <w:color w:val="000000" w:themeColor="text1"/>
        </w:rPr>
        <w:t>atribuţii</w:t>
      </w:r>
      <w:proofErr w:type="spellEnd"/>
      <w:r w:rsidRPr="00E66203">
        <w:rPr>
          <w:rFonts w:eastAsiaTheme="minorHAnsi"/>
          <w:color w:val="000000" w:themeColor="text1"/>
        </w:rPr>
        <w:t xml:space="preserve"> de </w:t>
      </w:r>
      <w:proofErr w:type="spellStart"/>
      <w:r w:rsidRPr="00E66203">
        <w:rPr>
          <w:rFonts w:eastAsiaTheme="minorHAnsi"/>
          <w:color w:val="000000" w:themeColor="text1"/>
        </w:rPr>
        <w:t>coordonare</w:t>
      </w:r>
      <w:proofErr w:type="spellEnd"/>
      <w:r w:rsidRPr="00E66203">
        <w:rPr>
          <w:rFonts w:eastAsiaTheme="minorHAnsi"/>
          <w:color w:val="000000" w:themeColor="text1"/>
        </w:rPr>
        <w:t xml:space="preserve"> </w:t>
      </w:r>
      <w:proofErr w:type="gramStart"/>
      <w:r w:rsidRPr="00E66203">
        <w:rPr>
          <w:rFonts w:eastAsiaTheme="minorHAnsi"/>
          <w:color w:val="000000" w:themeColor="text1"/>
        </w:rPr>
        <w:t>a</w:t>
      </w:r>
      <w:proofErr w:type="gramEnd"/>
      <w:r w:rsidRPr="00E66203">
        <w:rPr>
          <w:rFonts w:eastAsiaTheme="minorHAnsi"/>
          <w:color w:val="000000" w:themeColor="text1"/>
        </w:rPr>
        <w:t xml:space="preserve"> </w:t>
      </w:r>
      <w:proofErr w:type="spellStart"/>
      <w:r w:rsidRPr="00E66203">
        <w:rPr>
          <w:rFonts w:eastAsiaTheme="minorHAnsi"/>
          <w:color w:val="000000" w:themeColor="text1"/>
        </w:rPr>
        <w:t>implementării</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reglementărilor</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privind</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transparenţa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decizională</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în</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administraţia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publică</w:t>
      </w:r>
      <w:proofErr w:type="spellEnd"/>
      <w:r w:rsidRPr="00E66203">
        <w:rPr>
          <w:rFonts w:eastAsiaTheme="minorHAnsi"/>
          <w:color w:val="000000" w:themeColor="text1"/>
        </w:rPr>
        <w:t>.</w:t>
      </w:r>
    </w:p>
    <w:p w14:paraId="498CD09A" w14:textId="77777777" w:rsidR="00B755B4" w:rsidRPr="00E66203" w:rsidRDefault="00B755B4" w:rsidP="00B755B4">
      <w:pPr>
        <w:spacing w:line="360" w:lineRule="auto"/>
        <w:ind w:firstLine="720"/>
        <w:jc w:val="both"/>
        <w:rPr>
          <w:rFonts w:eastAsiaTheme="minorHAnsi"/>
          <w:color w:val="000000" w:themeColor="text1"/>
        </w:rPr>
      </w:pPr>
      <w:r w:rsidRPr="00E66203">
        <w:rPr>
          <w:rFonts w:eastAsiaTheme="minorHAnsi"/>
          <w:b/>
          <w:bCs/>
          <w:color w:val="000000" w:themeColor="text1"/>
        </w:rPr>
        <w:t>(</w:t>
      </w:r>
      <w:r>
        <w:rPr>
          <w:rFonts w:eastAsiaTheme="minorHAnsi"/>
          <w:b/>
          <w:bCs/>
          <w:color w:val="000000" w:themeColor="text1"/>
        </w:rPr>
        <w:t>4</w:t>
      </w:r>
      <w:r w:rsidRPr="00E66203">
        <w:rPr>
          <w:rFonts w:eastAsiaTheme="minorHAnsi"/>
          <w:b/>
          <w:bCs/>
          <w:color w:val="000000" w:themeColor="text1"/>
        </w:rPr>
        <w:t xml:space="preserve">) </w:t>
      </w:r>
      <w:proofErr w:type="spellStart"/>
      <w:r w:rsidRPr="00E66203">
        <w:rPr>
          <w:rFonts w:eastAsiaTheme="minorHAnsi"/>
          <w:color w:val="000000" w:themeColor="text1"/>
        </w:rPr>
        <w:t>Persoana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responsabilă</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pentru</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relaţia</w:t>
      </w:r>
      <w:proofErr w:type="spellEnd"/>
      <w:r w:rsidRPr="00E66203">
        <w:rPr>
          <w:rFonts w:eastAsiaTheme="minorHAnsi"/>
          <w:color w:val="000000" w:themeColor="text1"/>
        </w:rPr>
        <w:t xml:space="preserve"> cu </w:t>
      </w:r>
      <w:proofErr w:type="spellStart"/>
      <w:r w:rsidRPr="00E66203">
        <w:rPr>
          <w:rFonts w:eastAsiaTheme="minorHAnsi"/>
          <w:color w:val="000000" w:themeColor="text1"/>
        </w:rPr>
        <w:t>societatea</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civilă</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colaborează</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după</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caz</w:t>
      </w:r>
      <w:proofErr w:type="spellEnd"/>
      <w:r w:rsidRPr="00E66203">
        <w:rPr>
          <w:rFonts w:eastAsiaTheme="minorHAnsi"/>
          <w:color w:val="000000" w:themeColor="text1"/>
        </w:rPr>
        <w:t xml:space="preserve">, cu </w:t>
      </w:r>
      <w:proofErr w:type="spellStart"/>
      <w:r w:rsidRPr="00E66203">
        <w:rPr>
          <w:rFonts w:eastAsiaTheme="minorHAnsi"/>
          <w:color w:val="000000" w:themeColor="text1"/>
        </w:rPr>
        <w:t>structurile</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şi</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compartimentele</w:t>
      </w:r>
      <w:proofErr w:type="spellEnd"/>
      <w:r w:rsidRPr="00E66203">
        <w:rPr>
          <w:rFonts w:eastAsiaTheme="minorHAnsi"/>
          <w:color w:val="000000" w:themeColor="text1"/>
        </w:rPr>
        <w:t xml:space="preserve"> de </w:t>
      </w:r>
      <w:proofErr w:type="spellStart"/>
      <w:r w:rsidRPr="00E66203">
        <w:rPr>
          <w:rFonts w:eastAsiaTheme="minorHAnsi"/>
          <w:color w:val="000000" w:themeColor="text1"/>
        </w:rPr>
        <w:t>specialitate</w:t>
      </w:r>
      <w:proofErr w:type="spellEnd"/>
      <w:r w:rsidRPr="00E66203">
        <w:rPr>
          <w:rFonts w:eastAsiaTheme="minorHAnsi"/>
          <w:color w:val="000000" w:themeColor="text1"/>
        </w:rPr>
        <w:t xml:space="preserve"> din </w:t>
      </w:r>
      <w:proofErr w:type="spellStart"/>
      <w:r w:rsidRPr="00E66203">
        <w:rPr>
          <w:rFonts w:eastAsiaTheme="minorHAnsi"/>
          <w:color w:val="000000" w:themeColor="text1"/>
        </w:rPr>
        <w:t>cadrul</w:t>
      </w:r>
      <w:proofErr w:type="spellEnd"/>
      <w:r w:rsidRPr="00E66203">
        <w:rPr>
          <w:rFonts w:eastAsiaTheme="minorHAnsi"/>
          <w:color w:val="000000" w:themeColor="text1"/>
        </w:rPr>
        <w:t xml:space="preserve"> </w:t>
      </w:r>
      <w:proofErr w:type="spellStart"/>
      <w:r w:rsidRPr="00E66203">
        <w:rPr>
          <w:rFonts w:eastAsiaTheme="minorHAnsi"/>
          <w:color w:val="000000" w:themeColor="text1"/>
        </w:rPr>
        <w:t>unității</w:t>
      </w:r>
      <w:proofErr w:type="spellEnd"/>
      <w:r w:rsidRPr="00E66203">
        <w:rPr>
          <w:rFonts w:eastAsiaTheme="minorHAnsi"/>
          <w:color w:val="000000" w:themeColor="text1"/>
        </w:rPr>
        <w:t xml:space="preserve"> de </w:t>
      </w:r>
      <w:proofErr w:type="spellStart"/>
      <w:r w:rsidRPr="00E66203">
        <w:rPr>
          <w:rFonts w:eastAsiaTheme="minorHAnsi"/>
          <w:color w:val="000000" w:themeColor="text1"/>
        </w:rPr>
        <w:t>învățământ</w:t>
      </w:r>
      <w:proofErr w:type="spellEnd"/>
      <w:r w:rsidRPr="00E66203">
        <w:rPr>
          <w:rFonts w:eastAsiaTheme="minorHAnsi"/>
          <w:color w:val="000000" w:themeColor="text1"/>
        </w:rPr>
        <w:t>.</w:t>
      </w:r>
    </w:p>
    <w:p w14:paraId="3A2B849A" w14:textId="77777777" w:rsidR="00B755B4" w:rsidRDefault="00B755B4" w:rsidP="00B755B4">
      <w:pPr>
        <w:spacing w:line="360" w:lineRule="auto"/>
        <w:ind w:firstLine="720"/>
        <w:jc w:val="both"/>
        <w:rPr>
          <w:rFonts w:eastAsiaTheme="minorHAnsi"/>
          <w:b/>
          <w:bCs/>
          <w:color w:val="000000" w:themeColor="text1"/>
        </w:rPr>
      </w:pPr>
      <w:r w:rsidRPr="00E66203">
        <w:rPr>
          <w:rFonts w:eastAsiaTheme="minorHAnsi"/>
          <w:b/>
          <w:bCs/>
          <w:color w:val="000000" w:themeColor="text1"/>
        </w:rPr>
        <w:t>(</w:t>
      </w:r>
      <w:r>
        <w:rPr>
          <w:rFonts w:eastAsiaTheme="minorHAnsi"/>
          <w:b/>
          <w:bCs/>
          <w:color w:val="000000" w:themeColor="text1"/>
        </w:rPr>
        <w:t>5</w:t>
      </w:r>
      <w:r w:rsidRPr="00E66203">
        <w:rPr>
          <w:rFonts w:eastAsiaTheme="minorHAnsi"/>
          <w:b/>
          <w:bCs/>
          <w:color w:val="000000" w:themeColor="text1"/>
        </w:rPr>
        <w:t xml:space="preserve">) </w:t>
      </w:r>
      <w:r>
        <w:rPr>
          <w:rFonts w:eastAsiaTheme="minorHAnsi"/>
          <w:color w:val="000000" w:themeColor="text1"/>
        </w:rPr>
        <w:t xml:space="preserve">Se </w:t>
      </w:r>
      <w:proofErr w:type="spellStart"/>
      <w:r>
        <w:rPr>
          <w:rFonts w:eastAsiaTheme="minorHAnsi"/>
          <w:color w:val="000000" w:themeColor="text1"/>
        </w:rPr>
        <w:t>aplică</w:t>
      </w:r>
      <w:proofErr w:type="spellEnd"/>
      <w:r>
        <w:rPr>
          <w:rFonts w:eastAsiaTheme="minorHAnsi"/>
          <w:color w:val="000000" w:themeColor="text1"/>
        </w:rPr>
        <w:t xml:space="preserve"> </w:t>
      </w:r>
      <w:proofErr w:type="spellStart"/>
      <w:r>
        <w:rPr>
          <w:rFonts w:eastAsiaTheme="minorHAnsi"/>
          <w:color w:val="000000" w:themeColor="text1"/>
        </w:rPr>
        <w:t>prevederile</w:t>
      </w:r>
      <w:proofErr w:type="spellEnd"/>
      <w:r>
        <w:rPr>
          <w:rFonts w:eastAsiaTheme="minorHAnsi"/>
          <w:color w:val="000000" w:themeColor="text1"/>
        </w:rPr>
        <w:t xml:space="preserve"> </w:t>
      </w:r>
      <w:proofErr w:type="spellStart"/>
      <w:r>
        <w:rPr>
          <w:rFonts w:eastAsiaTheme="minorHAnsi"/>
          <w:color w:val="000000" w:themeColor="text1"/>
        </w:rPr>
        <w:t>procedurii</w:t>
      </w:r>
      <w:proofErr w:type="spellEnd"/>
      <w:r>
        <w:rPr>
          <w:rFonts w:eastAsiaTheme="minorHAnsi"/>
          <w:color w:val="000000" w:themeColor="text1"/>
        </w:rPr>
        <w:t xml:space="preserve"> de </w:t>
      </w:r>
      <w:proofErr w:type="spellStart"/>
      <w:r>
        <w:rPr>
          <w:rFonts w:eastAsiaTheme="minorHAnsi"/>
          <w:color w:val="000000" w:themeColor="text1"/>
        </w:rPr>
        <w:t>sistem</w:t>
      </w:r>
      <w:proofErr w:type="spellEnd"/>
      <w:r>
        <w:rPr>
          <w:rFonts w:eastAsiaTheme="minorHAnsi"/>
          <w:color w:val="000000" w:themeColor="text1"/>
        </w:rPr>
        <w:t xml:space="preserve"> </w:t>
      </w:r>
      <w:proofErr w:type="spellStart"/>
      <w:r w:rsidRPr="00E66203">
        <w:rPr>
          <w:rFonts w:eastAsiaTheme="minorHAnsi"/>
          <w:b/>
          <w:bCs/>
          <w:color w:val="000000" w:themeColor="text1"/>
        </w:rPr>
        <w:t>Asigurarea</w:t>
      </w:r>
      <w:proofErr w:type="spellEnd"/>
      <w:r w:rsidRPr="00E66203">
        <w:rPr>
          <w:rFonts w:eastAsiaTheme="minorHAnsi"/>
          <w:b/>
          <w:bCs/>
          <w:color w:val="000000" w:themeColor="text1"/>
        </w:rPr>
        <w:t xml:space="preserve"> </w:t>
      </w:r>
      <w:proofErr w:type="spellStart"/>
      <w:r w:rsidRPr="00E66203">
        <w:rPr>
          <w:rFonts w:eastAsiaTheme="minorHAnsi"/>
          <w:b/>
          <w:bCs/>
          <w:color w:val="000000" w:themeColor="text1"/>
        </w:rPr>
        <w:t>transparenței</w:t>
      </w:r>
      <w:proofErr w:type="spellEnd"/>
      <w:r w:rsidRPr="00E66203">
        <w:rPr>
          <w:rFonts w:eastAsiaTheme="minorHAnsi"/>
          <w:b/>
          <w:bCs/>
          <w:color w:val="000000" w:themeColor="text1"/>
        </w:rPr>
        <w:t xml:space="preserve"> </w:t>
      </w:r>
      <w:proofErr w:type="spellStart"/>
      <w:r w:rsidRPr="00E66203">
        <w:rPr>
          <w:rFonts w:eastAsiaTheme="minorHAnsi"/>
          <w:b/>
          <w:bCs/>
          <w:color w:val="000000" w:themeColor="text1"/>
        </w:rPr>
        <w:t>în</w:t>
      </w:r>
      <w:proofErr w:type="spellEnd"/>
      <w:r w:rsidRPr="00E66203">
        <w:rPr>
          <w:rFonts w:eastAsiaTheme="minorHAnsi"/>
          <w:b/>
          <w:bCs/>
          <w:color w:val="000000" w:themeColor="text1"/>
        </w:rPr>
        <w:t xml:space="preserve"> </w:t>
      </w:r>
      <w:proofErr w:type="spellStart"/>
      <w:r w:rsidRPr="00E66203">
        <w:rPr>
          <w:rFonts w:eastAsiaTheme="minorHAnsi"/>
          <w:b/>
          <w:bCs/>
          <w:color w:val="000000" w:themeColor="text1"/>
        </w:rPr>
        <w:t>procesul</w:t>
      </w:r>
      <w:proofErr w:type="spellEnd"/>
      <w:r w:rsidRPr="00E66203">
        <w:rPr>
          <w:rFonts w:eastAsiaTheme="minorHAnsi"/>
          <w:b/>
          <w:bCs/>
          <w:color w:val="000000" w:themeColor="text1"/>
        </w:rPr>
        <w:t xml:space="preserve"> </w:t>
      </w:r>
      <w:proofErr w:type="spellStart"/>
      <w:r w:rsidRPr="00E66203">
        <w:rPr>
          <w:rFonts w:eastAsiaTheme="minorHAnsi"/>
          <w:b/>
          <w:bCs/>
          <w:color w:val="000000" w:themeColor="text1"/>
        </w:rPr>
        <w:t>decizional</w:t>
      </w:r>
      <w:proofErr w:type="spellEnd"/>
      <w:r>
        <w:rPr>
          <w:rFonts w:eastAsiaTheme="minorHAnsi"/>
          <w:b/>
          <w:bCs/>
          <w:color w:val="000000" w:themeColor="text1"/>
        </w:rPr>
        <w:t>.</w:t>
      </w:r>
    </w:p>
    <w:p w14:paraId="328AEDED" w14:textId="77777777" w:rsidR="00B755B4" w:rsidRPr="00F551D7" w:rsidRDefault="00B755B4" w:rsidP="00B755B4">
      <w:pPr>
        <w:spacing w:line="360" w:lineRule="auto"/>
        <w:ind w:firstLine="720"/>
        <w:jc w:val="both"/>
        <w:rPr>
          <w:rFonts w:eastAsiaTheme="minorHAnsi"/>
          <w:color w:val="000000" w:themeColor="text1"/>
        </w:rPr>
      </w:pPr>
    </w:p>
    <w:p w14:paraId="16D658BE" w14:textId="77777777" w:rsidR="00B755B4" w:rsidRPr="00E66203" w:rsidRDefault="00B755B4" w:rsidP="00B755B4">
      <w:pPr>
        <w:spacing w:line="360" w:lineRule="auto"/>
        <w:ind w:firstLine="720"/>
        <w:jc w:val="both"/>
        <w:rPr>
          <w:rFonts w:eastAsiaTheme="minorHAnsi"/>
          <w:color w:val="000000" w:themeColor="text1"/>
        </w:rPr>
      </w:pPr>
      <w:r w:rsidRPr="00E66203">
        <w:rPr>
          <w:rFonts w:eastAsiaTheme="minorHAnsi"/>
          <w:b/>
          <w:bCs/>
          <w:color w:val="000000" w:themeColor="text1"/>
        </w:rPr>
        <w:t>Art. 22</w:t>
      </w:r>
      <w:r>
        <w:rPr>
          <w:rFonts w:eastAsiaTheme="minorHAnsi"/>
          <w:b/>
          <w:bCs/>
          <w:color w:val="000000" w:themeColor="text1"/>
        </w:rPr>
        <w:t>7</w:t>
      </w:r>
      <w:r w:rsidRPr="00E66203">
        <w:rPr>
          <w:rFonts w:eastAsiaTheme="minorHAnsi"/>
          <w:b/>
          <w:bCs/>
          <w:color w:val="000000" w:themeColor="text1"/>
        </w:rPr>
        <w:t>.</w:t>
      </w:r>
      <w:r w:rsidRPr="008C0334">
        <w:t xml:space="preserve"> </w:t>
      </w:r>
      <w:bookmarkStart w:id="67" w:name="_Hlk195007200"/>
      <w:proofErr w:type="spellStart"/>
      <w:r w:rsidRPr="008C0334">
        <w:rPr>
          <w:rFonts w:eastAsiaTheme="minorHAnsi"/>
          <w:b/>
          <w:bCs/>
          <w:color w:val="000000" w:themeColor="text1"/>
        </w:rPr>
        <w:t>Accesul</w:t>
      </w:r>
      <w:proofErr w:type="spellEnd"/>
      <w:r w:rsidRPr="008C0334">
        <w:rPr>
          <w:rFonts w:eastAsiaTheme="minorHAnsi"/>
          <w:b/>
          <w:bCs/>
          <w:color w:val="000000" w:themeColor="text1"/>
        </w:rPr>
        <w:t xml:space="preserve"> la </w:t>
      </w:r>
      <w:proofErr w:type="spellStart"/>
      <w:r w:rsidRPr="008C0334">
        <w:rPr>
          <w:rFonts w:eastAsiaTheme="minorHAnsi"/>
          <w:b/>
          <w:bCs/>
          <w:color w:val="000000" w:themeColor="text1"/>
        </w:rPr>
        <w:t>informațiile</w:t>
      </w:r>
      <w:proofErr w:type="spellEnd"/>
      <w:r w:rsidRPr="008C0334">
        <w:rPr>
          <w:rFonts w:eastAsiaTheme="minorHAnsi"/>
          <w:b/>
          <w:bCs/>
          <w:color w:val="000000" w:themeColor="text1"/>
        </w:rPr>
        <w:t xml:space="preserve"> de </w:t>
      </w:r>
      <w:proofErr w:type="spellStart"/>
      <w:r w:rsidRPr="008C0334">
        <w:rPr>
          <w:rFonts w:eastAsiaTheme="minorHAnsi"/>
          <w:b/>
          <w:bCs/>
          <w:color w:val="000000" w:themeColor="text1"/>
        </w:rPr>
        <w:t>interes</w:t>
      </w:r>
      <w:proofErr w:type="spellEnd"/>
      <w:r w:rsidRPr="008C0334">
        <w:rPr>
          <w:rFonts w:eastAsiaTheme="minorHAnsi"/>
          <w:b/>
          <w:bCs/>
          <w:color w:val="000000" w:themeColor="text1"/>
        </w:rPr>
        <w:t xml:space="preserve"> public</w:t>
      </w:r>
      <w:bookmarkEnd w:id="67"/>
    </w:p>
    <w:p w14:paraId="38173AFA" w14:textId="77777777" w:rsidR="00B755B4" w:rsidRDefault="00B755B4" w:rsidP="00B755B4">
      <w:pPr>
        <w:spacing w:line="360" w:lineRule="auto"/>
        <w:ind w:firstLine="720"/>
        <w:jc w:val="both"/>
        <w:rPr>
          <w:rFonts w:eastAsia="Calibri"/>
          <w:lang w:eastAsia="ro-RO" w:bidi="ro-RO"/>
        </w:rPr>
      </w:pPr>
      <w:r>
        <w:rPr>
          <w:rFonts w:eastAsia="Calibri"/>
          <w:b/>
          <w:bCs/>
          <w:lang w:val="ro-RO" w:eastAsia="ro-RO" w:bidi="ro-RO"/>
        </w:rPr>
        <w:t xml:space="preserve">(1) </w:t>
      </w:r>
      <w:r w:rsidRPr="00E66203">
        <w:rPr>
          <w:rFonts w:eastAsia="Calibri"/>
          <w:lang w:val="ro-RO" w:eastAsia="ro-RO" w:bidi="ro-RO"/>
        </w:rPr>
        <w:t>Se realizează în conformitate cu prevederile</w:t>
      </w:r>
      <w:r w:rsidRPr="008C0334">
        <w:rPr>
          <w:rFonts w:eastAsia="Calibri"/>
          <w:lang w:eastAsia="ro-RO" w:bidi="ro-RO"/>
        </w:rPr>
        <w:t> </w:t>
      </w:r>
      <w:proofErr w:type="spellStart"/>
      <w:r w:rsidRPr="008C0334">
        <w:rPr>
          <w:rFonts w:eastAsia="Calibri"/>
          <w:lang w:eastAsia="ro-RO" w:bidi="ro-RO"/>
        </w:rPr>
        <w:t>Leg</w:t>
      </w:r>
      <w:r>
        <w:rPr>
          <w:rFonts w:eastAsia="Calibri"/>
          <w:lang w:eastAsia="ro-RO" w:bidi="ro-RO"/>
        </w:rPr>
        <w:t>ii</w:t>
      </w:r>
      <w:proofErr w:type="spellEnd"/>
      <w:r w:rsidRPr="008C0334">
        <w:rPr>
          <w:rFonts w:eastAsia="Calibri"/>
          <w:lang w:eastAsia="ro-RO" w:bidi="ro-RO"/>
        </w:rPr>
        <w:t xml:space="preserve"> nr. 544/2001 </w:t>
      </w:r>
      <w:proofErr w:type="spellStart"/>
      <w:r w:rsidRPr="008C0334">
        <w:rPr>
          <w:rFonts w:eastAsia="Calibri"/>
          <w:lang w:eastAsia="ro-RO" w:bidi="ro-RO"/>
        </w:rPr>
        <w:t>privind</w:t>
      </w:r>
      <w:proofErr w:type="spellEnd"/>
      <w:r w:rsidRPr="008C0334">
        <w:rPr>
          <w:rFonts w:eastAsia="Calibri"/>
          <w:lang w:eastAsia="ro-RO" w:bidi="ro-RO"/>
        </w:rPr>
        <w:t xml:space="preserve"> </w:t>
      </w:r>
      <w:proofErr w:type="spellStart"/>
      <w:r w:rsidRPr="008C0334">
        <w:rPr>
          <w:rFonts w:eastAsia="Calibri"/>
          <w:lang w:eastAsia="ro-RO" w:bidi="ro-RO"/>
        </w:rPr>
        <w:t>liberul</w:t>
      </w:r>
      <w:proofErr w:type="spellEnd"/>
      <w:r w:rsidRPr="008C0334">
        <w:rPr>
          <w:rFonts w:eastAsia="Calibri"/>
          <w:lang w:eastAsia="ro-RO" w:bidi="ro-RO"/>
        </w:rPr>
        <w:t xml:space="preserve"> </w:t>
      </w:r>
      <w:proofErr w:type="spellStart"/>
      <w:r w:rsidRPr="008C0334">
        <w:rPr>
          <w:rFonts w:eastAsia="Calibri"/>
          <w:lang w:eastAsia="ro-RO" w:bidi="ro-RO"/>
        </w:rPr>
        <w:t>acces</w:t>
      </w:r>
      <w:proofErr w:type="spellEnd"/>
      <w:r w:rsidRPr="008C0334">
        <w:rPr>
          <w:rFonts w:eastAsia="Calibri"/>
          <w:lang w:eastAsia="ro-RO" w:bidi="ro-RO"/>
        </w:rPr>
        <w:t xml:space="preserve"> la </w:t>
      </w:r>
      <w:proofErr w:type="spellStart"/>
      <w:r w:rsidRPr="008C0334">
        <w:rPr>
          <w:rFonts w:eastAsia="Calibri"/>
          <w:lang w:eastAsia="ro-RO" w:bidi="ro-RO"/>
        </w:rPr>
        <w:t>informaţiile</w:t>
      </w:r>
      <w:proofErr w:type="spellEnd"/>
      <w:r w:rsidRPr="008C0334">
        <w:rPr>
          <w:rFonts w:eastAsia="Calibri"/>
          <w:lang w:eastAsia="ro-RO" w:bidi="ro-RO"/>
        </w:rPr>
        <w:t xml:space="preserve"> de </w:t>
      </w:r>
      <w:proofErr w:type="spellStart"/>
      <w:r w:rsidRPr="008C0334">
        <w:rPr>
          <w:rFonts w:eastAsia="Calibri"/>
          <w:lang w:eastAsia="ro-RO" w:bidi="ro-RO"/>
        </w:rPr>
        <w:t>interes</w:t>
      </w:r>
      <w:proofErr w:type="spellEnd"/>
      <w:r w:rsidRPr="008C0334">
        <w:rPr>
          <w:rFonts w:eastAsia="Calibri"/>
          <w:lang w:eastAsia="ro-RO" w:bidi="ro-RO"/>
        </w:rPr>
        <w:t xml:space="preserve"> public, cu </w:t>
      </w:r>
      <w:proofErr w:type="spellStart"/>
      <w:r w:rsidRPr="008C0334">
        <w:rPr>
          <w:rFonts w:eastAsia="Calibri"/>
          <w:lang w:eastAsia="ro-RO" w:bidi="ro-RO"/>
        </w:rPr>
        <w:t>modificările</w:t>
      </w:r>
      <w:proofErr w:type="spellEnd"/>
      <w:r w:rsidRPr="008C0334">
        <w:rPr>
          <w:rFonts w:eastAsia="Calibri"/>
          <w:lang w:eastAsia="ro-RO" w:bidi="ro-RO"/>
        </w:rPr>
        <w:t xml:space="preserve"> </w:t>
      </w:r>
      <w:proofErr w:type="spellStart"/>
      <w:r w:rsidRPr="008C0334">
        <w:rPr>
          <w:rFonts w:eastAsia="Calibri"/>
          <w:lang w:eastAsia="ro-RO" w:bidi="ro-RO"/>
        </w:rPr>
        <w:t>și</w:t>
      </w:r>
      <w:proofErr w:type="spellEnd"/>
      <w:r w:rsidRPr="008C0334">
        <w:rPr>
          <w:rFonts w:eastAsia="Calibri"/>
          <w:lang w:eastAsia="ro-RO" w:bidi="ro-RO"/>
        </w:rPr>
        <w:t xml:space="preserve"> </w:t>
      </w:r>
      <w:proofErr w:type="spellStart"/>
      <w:r w:rsidRPr="008C0334">
        <w:rPr>
          <w:rFonts w:eastAsia="Calibri"/>
          <w:lang w:eastAsia="ro-RO" w:bidi="ro-RO"/>
        </w:rPr>
        <w:t>completările</w:t>
      </w:r>
      <w:proofErr w:type="spellEnd"/>
      <w:r w:rsidRPr="008C0334">
        <w:rPr>
          <w:rFonts w:eastAsia="Calibri"/>
          <w:lang w:eastAsia="ro-RO" w:bidi="ro-RO"/>
        </w:rPr>
        <w:t xml:space="preserve"> </w:t>
      </w:r>
      <w:proofErr w:type="spellStart"/>
      <w:r w:rsidRPr="008C0334">
        <w:rPr>
          <w:rFonts w:eastAsia="Calibri"/>
          <w:lang w:eastAsia="ro-RO" w:bidi="ro-RO"/>
        </w:rPr>
        <w:t>ulterioare</w:t>
      </w:r>
      <w:proofErr w:type="spellEnd"/>
      <w:r>
        <w:rPr>
          <w:rFonts w:eastAsia="Calibri"/>
          <w:lang w:eastAsia="ro-RO" w:bidi="ro-RO"/>
        </w:rPr>
        <w:t xml:space="preserve"> </w:t>
      </w:r>
      <w:proofErr w:type="spellStart"/>
      <w:r>
        <w:rPr>
          <w:rFonts w:eastAsia="Calibri"/>
          <w:lang w:eastAsia="ro-RO" w:bidi="ro-RO"/>
        </w:rPr>
        <w:t>și</w:t>
      </w:r>
      <w:proofErr w:type="spellEnd"/>
      <w:r w:rsidRPr="008C0334">
        <w:rPr>
          <w:rFonts w:eastAsia="Calibri"/>
          <w:lang w:eastAsia="ro-RO" w:bidi="ro-RO"/>
        </w:rPr>
        <w:t> </w:t>
      </w:r>
      <w:proofErr w:type="spellStart"/>
      <w:r w:rsidRPr="008C0334">
        <w:rPr>
          <w:rFonts w:eastAsia="Calibri"/>
          <w:lang w:eastAsia="ro-RO" w:bidi="ro-RO"/>
        </w:rPr>
        <w:t>Hotărâ</w:t>
      </w:r>
      <w:r>
        <w:rPr>
          <w:rFonts w:eastAsia="Calibri"/>
          <w:lang w:eastAsia="ro-RO" w:bidi="ro-RO"/>
        </w:rPr>
        <w:t>rii</w:t>
      </w:r>
      <w:proofErr w:type="spellEnd"/>
      <w:r>
        <w:rPr>
          <w:rFonts w:eastAsia="Calibri"/>
          <w:lang w:eastAsia="ro-RO" w:bidi="ro-RO"/>
        </w:rPr>
        <w:t xml:space="preserve"> </w:t>
      </w:r>
      <w:r w:rsidRPr="008C0334">
        <w:rPr>
          <w:rFonts w:eastAsia="Calibri"/>
          <w:lang w:eastAsia="ro-RO" w:bidi="ro-RO"/>
        </w:rPr>
        <w:t xml:space="preserve">nr. 123/2002 </w:t>
      </w:r>
      <w:proofErr w:type="spellStart"/>
      <w:r w:rsidRPr="008C0334">
        <w:rPr>
          <w:rFonts w:eastAsia="Calibri"/>
          <w:lang w:eastAsia="ro-RO" w:bidi="ro-RO"/>
        </w:rPr>
        <w:lastRenderedPageBreak/>
        <w:t>pentru</w:t>
      </w:r>
      <w:proofErr w:type="spellEnd"/>
      <w:r w:rsidRPr="008C0334">
        <w:rPr>
          <w:rFonts w:eastAsia="Calibri"/>
          <w:lang w:eastAsia="ro-RO" w:bidi="ro-RO"/>
        </w:rPr>
        <w:t xml:space="preserve"> </w:t>
      </w:r>
      <w:proofErr w:type="spellStart"/>
      <w:r w:rsidRPr="008C0334">
        <w:rPr>
          <w:rFonts w:eastAsia="Calibri"/>
          <w:lang w:eastAsia="ro-RO" w:bidi="ro-RO"/>
        </w:rPr>
        <w:t>aprobarea</w:t>
      </w:r>
      <w:proofErr w:type="spellEnd"/>
      <w:r w:rsidRPr="008C0334">
        <w:rPr>
          <w:rFonts w:eastAsia="Calibri"/>
          <w:lang w:eastAsia="ro-RO" w:bidi="ro-RO"/>
        </w:rPr>
        <w:t xml:space="preserve"> </w:t>
      </w:r>
      <w:proofErr w:type="spellStart"/>
      <w:r w:rsidRPr="008C0334">
        <w:rPr>
          <w:rFonts w:eastAsia="Calibri"/>
          <w:lang w:eastAsia="ro-RO" w:bidi="ro-RO"/>
        </w:rPr>
        <w:t>Normelor</w:t>
      </w:r>
      <w:proofErr w:type="spellEnd"/>
      <w:r w:rsidRPr="008C0334">
        <w:rPr>
          <w:rFonts w:eastAsia="Calibri"/>
          <w:lang w:eastAsia="ro-RO" w:bidi="ro-RO"/>
        </w:rPr>
        <w:t xml:space="preserve"> </w:t>
      </w:r>
      <w:proofErr w:type="spellStart"/>
      <w:r w:rsidRPr="008C0334">
        <w:rPr>
          <w:rFonts w:eastAsia="Calibri"/>
          <w:lang w:eastAsia="ro-RO" w:bidi="ro-RO"/>
        </w:rPr>
        <w:t>metodologice</w:t>
      </w:r>
      <w:proofErr w:type="spellEnd"/>
      <w:r w:rsidRPr="008C0334">
        <w:rPr>
          <w:rFonts w:eastAsia="Calibri"/>
          <w:lang w:eastAsia="ro-RO" w:bidi="ro-RO"/>
        </w:rPr>
        <w:t xml:space="preserve"> de </w:t>
      </w:r>
      <w:proofErr w:type="spellStart"/>
      <w:r w:rsidRPr="008C0334">
        <w:rPr>
          <w:rFonts w:eastAsia="Calibri"/>
          <w:lang w:eastAsia="ro-RO" w:bidi="ro-RO"/>
        </w:rPr>
        <w:t>aplicare</w:t>
      </w:r>
      <w:proofErr w:type="spellEnd"/>
      <w:r w:rsidRPr="008C0334">
        <w:rPr>
          <w:rFonts w:eastAsia="Calibri"/>
          <w:lang w:eastAsia="ro-RO" w:bidi="ro-RO"/>
        </w:rPr>
        <w:t xml:space="preserve"> a </w:t>
      </w:r>
      <w:proofErr w:type="spellStart"/>
      <w:r w:rsidRPr="008C0334">
        <w:rPr>
          <w:rFonts w:eastAsia="Calibri"/>
          <w:lang w:eastAsia="ro-RO" w:bidi="ro-RO"/>
        </w:rPr>
        <w:t>Legii</w:t>
      </w:r>
      <w:proofErr w:type="spellEnd"/>
      <w:r w:rsidRPr="008C0334">
        <w:rPr>
          <w:rFonts w:eastAsia="Calibri"/>
          <w:lang w:eastAsia="ro-RO" w:bidi="ro-RO"/>
        </w:rPr>
        <w:t xml:space="preserve"> nr. 544/2001 </w:t>
      </w:r>
      <w:proofErr w:type="spellStart"/>
      <w:r w:rsidRPr="008C0334">
        <w:rPr>
          <w:rFonts w:eastAsia="Calibri"/>
          <w:lang w:eastAsia="ro-RO" w:bidi="ro-RO"/>
        </w:rPr>
        <w:t>privind</w:t>
      </w:r>
      <w:proofErr w:type="spellEnd"/>
      <w:r w:rsidRPr="008C0334">
        <w:rPr>
          <w:rFonts w:eastAsia="Calibri"/>
          <w:lang w:eastAsia="ro-RO" w:bidi="ro-RO"/>
        </w:rPr>
        <w:t xml:space="preserve"> </w:t>
      </w:r>
      <w:proofErr w:type="spellStart"/>
      <w:r w:rsidRPr="008C0334">
        <w:rPr>
          <w:rFonts w:eastAsia="Calibri"/>
          <w:lang w:eastAsia="ro-RO" w:bidi="ro-RO"/>
        </w:rPr>
        <w:t>liberul</w:t>
      </w:r>
      <w:proofErr w:type="spellEnd"/>
      <w:r w:rsidRPr="008C0334">
        <w:rPr>
          <w:rFonts w:eastAsia="Calibri"/>
          <w:lang w:eastAsia="ro-RO" w:bidi="ro-RO"/>
        </w:rPr>
        <w:t xml:space="preserve"> </w:t>
      </w:r>
      <w:proofErr w:type="spellStart"/>
      <w:r w:rsidRPr="008C0334">
        <w:rPr>
          <w:rFonts w:eastAsia="Calibri"/>
          <w:lang w:eastAsia="ro-RO" w:bidi="ro-RO"/>
        </w:rPr>
        <w:t>acces</w:t>
      </w:r>
      <w:proofErr w:type="spellEnd"/>
      <w:r w:rsidRPr="008C0334">
        <w:rPr>
          <w:rFonts w:eastAsia="Calibri"/>
          <w:lang w:eastAsia="ro-RO" w:bidi="ro-RO"/>
        </w:rPr>
        <w:t xml:space="preserve"> la </w:t>
      </w:r>
      <w:proofErr w:type="spellStart"/>
      <w:r w:rsidRPr="008C0334">
        <w:rPr>
          <w:rFonts w:eastAsia="Calibri"/>
          <w:lang w:eastAsia="ro-RO" w:bidi="ro-RO"/>
        </w:rPr>
        <w:t>informaţiile</w:t>
      </w:r>
      <w:proofErr w:type="spellEnd"/>
      <w:r w:rsidRPr="008C0334">
        <w:rPr>
          <w:rFonts w:eastAsia="Calibri"/>
          <w:lang w:eastAsia="ro-RO" w:bidi="ro-RO"/>
        </w:rPr>
        <w:t xml:space="preserve"> de </w:t>
      </w:r>
      <w:proofErr w:type="spellStart"/>
      <w:r w:rsidRPr="008C0334">
        <w:rPr>
          <w:rFonts w:eastAsia="Calibri"/>
          <w:lang w:eastAsia="ro-RO" w:bidi="ro-RO"/>
        </w:rPr>
        <w:t>interes</w:t>
      </w:r>
      <w:proofErr w:type="spellEnd"/>
      <w:r w:rsidRPr="008C0334">
        <w:rPr>
          <w:rFonts w:eastAsia="Calibri"/>
          <w:lang w:eastAsia="ro-RO" w:bidi="ro-RO"/>
        </w:rPr>
        <w:t xml:space="preserve"> public, cu </w:t>
      </w:r>
      <w:proofErr w:type="spellStart"/>
      <w:r w:rsidRPr="008C0334">
        <w:rPr>
          <w:rFonts w:eastAsia="Calibri"/>
          <w:lang w:eastAsia="ro-RO" w:bidi="ro-RO"/>
        </w:rPr>
        <w:t>modificările</w:t>
      </w:r>
      <w:proofErr w:type="spellEnd"/>
      <w:r w:rsidRPr="008C0334">
        <w:rPr>
          <w:rFonts w:eastAsia="Calibri"/>
          <w:lang w:eastAsia="ro-RO" w:bidi="ro-RO"/>
        </w:rPr>
        <w:t xml:space="preserve"> </w:t>
      </w:r>
      <w:proofErr w:type="spellStart"/>
      <w:r w:rsidRPr="008C0334">
        <w:rPr>
          <w:rFonts w:eastAsia="Calibri"/>
          <w:lang w:eastAsia="ro-RO" w:bidi="ro-RO"/>
        </w:rPr>
        <w:t>și</w:t>
      </w:r>
      <w:proofErr w:type="spellEnd"/>
      <w:r w:rsidRPr="008C0334">
        <w:rPr>
          <w:rFonts w:eastAsia="Calibri"/>
          <w:lang w:eastAsia="ro-RO" w:bidi="ro-RO"/>
        </w:rPr>
        <w:t xml:space="preserve"> </w:t>
      </w:r>
      <w:proofErr w:type="spellStart"/>
      <w:r w:rsidRPr="008C0334">
        <w:rPr>
          <w:rFonts w:eastAsia="Calibri"/>
          <w:lang w:eastAsia="ro-RO" w:bidi="ro-RO"/>
        </w:rPr>
        <w:t>completările</w:t>
      </w:r>
      <w:proofErr w:type="spellEnd"/>
      <w:r w:rsidRPr="008C0334">
        <w:rPr>
          <w:rFonts w:eastAsia="Calibri"/>
          <w:lang w:eastAsia="ro-RO" w:bidi="ro-RO"/>
        </w:rPr>
        <w:t xml:space="preserve"> </w:t>
      </w:r>
      <w:proofErr w:type="spellStart"/>
      <w:r w:rsidRPr="008C0334">
        <w:rPr>
          <w:rFonts w:eastAsia="Calibri"/>
          <w:lang w:eastAsia="ro-RO" w:bidi="ro-RO"/>
        </w:rPr>
        <w:t>ulterioare</w:t>
      </w:r>
      <w:proofErr w:type="spellEnd"/>
      <w:r w:rsidRPr="008C0334">
        <w:rPr>
          <w:rFonts w:eastAsia="Calibri"/>
          <w:lang w:eastAsia="ro-RO" w:bidi="ro-RO"/>
        </w:rPr>
        <w:t>.</w:t>
      </w:r>
    </w:p>
    <w:p w14:paraId="6E3E6D5F" w14:textId="77777777" w:rsidR="00B755B4" w:rsidRDefault="00B755B4" w:rsidP="00B755B4">
      <w:pPr>
        <w:spacing w:line="360" w:lineRule="auto"/>
        <w:ind w:firstLine="720"/>
        <w:jc w:val="both"/>
        <w:rPr>
          <w:rFonts w:eastAsia="Calibri"/>
          <w:color w:val="FF0000"/>
          <w:lang w:eastAsia="ro-RO" w:bidi="ro-RO"/>
        </w:rPr>
      </w:pPr>
      <w:r>
        <w:rPr>
          <w:rFonts w:eastAsia="Calibri"/>
          <w:b/>
          <w:bCs/>
          <w:lang w:val="ro-RO" w:eastAsia="ro-RO" w:bidi="ro-RO"/>
        </w:rPr>
        <w:t xml:space="preserve">(2) </w:t>
      </w:r>
      <w:proofErr w:type="spellStart"/>
      <w:r w:rsidRPr="008C0334">
        <w:rPr>
          <w:rFonts w:eastAsia="Calibri"/>
          <w:lang w:eastAsia="ro-RO" w:bidi="ro-RO"/>
        </w:rPr>
        <w:t>Pentru</w:t>
      </w:r>
      <w:proofErr w:type="spellEnd"/>
      <w:r w:rsidRPr="008C0334">
        <w:rPr>
          <w:rFonts w:eastAsia="Calibri"/>
          <w:lang w:eastAsia="ro-RO" w:bidi="ro-RO"/>
        </w:rPr>
        <w:t xml:space="preserve"> </w:t>
      </w:r>
      <w:proofErr w:type="spellStart"/>
      <w:r w:rsidRPr="008C0334">
        <w:rPr>
          <w:rFonts w:eastAsia="Calibri"/>
          <w:lang w:eastAsia="ro-RO" w:bidi="ro-RO"/>
        </w:rPr>
        <w:t>organizarea</w:t>
      </w:r>
      <w:proofErr w:type="spellEnd"/>
      <w:r w:rsidRPr="008C0334">
        <w:rPr>
          <w:rFonts w:eastAsia="Calibri"/>
          <w:lang w:eastAsia="ro-RO" w:bidi="ro-RO"/>
        </w:rPr>
        <w:t xml:space="preserve"> </w:t>
      </w:r>
      <w:proofErr w:type="spellStart"/>
      <w:r w:rsidRPr="008C0334">
        <w:rPr>
          <w:rFonts w:eastAsia="Calibri"/>
          <w:lang w:eastAsia="ro-RO" w:bidi="ro-RO"/>
        </w:rPr>
        <w:t>şi</w:t>
      </w:r>
      <w:proofErr w:type="spellEnd"/>
      <w:r w:rsidRPr="008C0334">
        <w:rPr>
          <w:rFonts w:eastAsia="Calibri"/>
          <w:lang w:eastAsia="ro-RO" w:bidi="ro-RO"/>
        </w:rPr>
        <w:t xml:space="preserve"> </w:t>
      </w:r>
      <w:proofErr w:type="spellStart"/>
      <w:r w:rsidRPr="008C0334">
        <w:rPr>
          <w:rFonts w:eastAsia="Calibri"/>
          <w:lang w:eastAsia="ro-RO" w:bidi="ro-RO"/>
        </w:rPr>
        <w:t>asigurarea</w:t>
      </w:r>
      <w:proofErr w:type="spellEnd"/>
      <w:r w:rsidRPr="008C0334">
        <w:rPr>
          <w:rFonts w:eastAsia="Calibri"/>
          <w:lang w:eastAsia="ro-RO" w:bidi="ro-RO"/>
        </w:rPr>
        <w:t xml:space="preserve"> </w:t>
      </w:r>
      <w:proofErr w:type="spellStart"/>
      <w:r w:rsidRPr="008C0334">
        <w:rPr>
          <w:rFonts w:eastAsia="Calibri"/>
          <w:lang w:eastAsia="ro-RO" w:bidi="ro-RO"/>
        </w:rPr>
        <w:t>accesului</w:t>
      </w:r>
      <w:proofErr w:type="spellEnd"/>
      <w:r w:rsidRPr="008C0334">
        <w:rPr>
          <w:rFonts w:eastAsia="Calibri"/>
          <w:lang w:eastAsia="ro-RO" w:bidi="ro-RO"/>
        </w:rPr>
        <w:t xml:space="preserve"> liber </w:t>
      </w:r>
      <w:proofErr w:type="spellStart"/>
      <w:r w:rsidRPr="008C0334">
        <w:rPr>
          <w:rFonts w:eastAsia="Calibri"/>
          <w:lang w:eastAsia="ro-RO" w:bidi="ro-RO"/>
        </w:rPr>
        <w:t>şi</w:t>
      </w:r>
      <w:proofErr w:type="spellEnd"/>
      <w:r w:rsidRPr="008C0334">
        <w:rPr>
          <w:rFonts w:eastAsia="Calibri"/>
          <w:lang w:eastAsia="ro-RO" w:bidi="ro-RO"/>
        </w:rPr>
        <w:t xml:space="preserve"> </w:t>
      </w:r>
      <w:proofErr w:type="spellStart"/>
      <w:r w:rsidRPr="008C0334">
        <w:rPr>
          <w:rFonts w:eastAsia="Calibri"/>
          <w:lang w:eastAsia="ro-RO" w:bidi="ro-RO"/>
        </w:rPr>
        <w:t>neîngrădit</w:t>
      </w:r>
      <w:proofErr w:type="spellEnd"/>
      <w:r w:rsidRPr="008C0334">
        <w:rPr>
          <w:rFonts w:eastAsia="Calibri"/>
          <w:lang w:eastAsia="ro-RO" w:bidi="ro-RO"/>
        </w:rPr>
        <w:t xml:space="preserve"> al </w:t>
      </w:r>
      <w:proofErr w:type="spellStart"/>
      <w:r w:rsidRPr="008C0334">
        <w:rPr>
          <w:rFonts w:eastAsia="Calibri"/>
          <w:lang w:eastAsia="ro-RO" w:bidi="ro-RO"/>
        </w:rPr>
        <w:t>oricărei</w:t>
      </w:r>
      <w:proofErr w:type="spellEnd"/>
      <w:r w:rsidRPr="008C0334">
        <w:rPr>
          <w:rFonts w:eastAsia="Calibri"/>
          <w:lang w:eastAsia="ro-RO" w:bidi="ro-RO"/>
        </w:rPr>
        <w:t xml:space="preserve"> </w:t>
      </w:r>
      <w:proofErr w:type="spellStart"/>
      <w:r w:rsidRPr="008C0334">
        <w:rPr>
          <w:rFonts w:eastAsia="Calibri"/>
          <w:lang w:eastAsia="ro-RO" w:bidi="ro-RO"/>
        </w:rPr>
        <w:t>persoane</w:t>
      </w:r>
      <w:proofErr w:type="spellEnd"/>
      <w:r w:rsidRPr="008C0334">
        <w:rPr>
          <w:rFonts w:eastAsia="Calibri"/>
          <w:lang w:eastAsia="ro-RO" w:bidi="ro-RO"/>
        </w:rPr>
        <w:t xml:space="preserve"> la </w:t>
      </w:r>
      <w:proofErr w:type="spellStart"/>
      <w:r w:rsidRPr="008C0334">
        <w:rPr>
          <w:rFonts w:eastAsia="Calibri"/>
          <w:lang w:eastAsia="ro-RO" w:bidi="ro-RO"/>
        </w:rPr>
        <w:t>informaţiile</w:t>
      </w:r>
      <w:proofErr w:type="spellEnd"/>
      <w:r w:rsidRPr="008C0334">
        <w:rPr>
          <w:rFonts w:eastAsia="Calibri"/>
          <w:lang w:eastAsia="ro-RO" w:bidi="ro-RO"/>
        </w:rPr>
        <w:t xml:space="preserve"> de </w:t>
      </w:r>
      <w:proofErr w:type="spellStart"/>
      <w:r w:rsidRPr="008C0334">
        <w:rPr>
          <w:rFonts w:eastAsia="Calibri"/>
          <w:lang w:eastAsia="ro-RO" w:bidi="ro-RO"/>
        </w:rPr>
        <w:t>interes</w:t>
      </w:r>
      <w:proofErr w:type="spellEnd"/>
      <w:r w:rsidRPr="008C0334">
        <w:rPr>
          <w:rFonts w:eastAsia="Calibri"/>
          <w:lang w:eastAsia="ro-RO" w:bidi="ro-RO"/>
        </w:rPr>
        <w:t xml:space="preserve"> public, </w:t>
      </w:r>
      <w:r>
        <w:rPr>
          <w:rFonts w:eastAsia="Calibri"/>
          <w:lang w:eastAsia="ro-RO" w:bidi="ro-RO"/>
        </w:rPr>
        <w:t xml:space="preserve">a </w:t>
      </w:r>
      <w:proofErr w:type="spellStart"/>
      <w:r>
        <w:rPr>
          <w:rFonts w:eastAsia="Calibri"/>
          <w:lang w:eastAsia="ro-RO" w:bidi="ro-RO"/>
        </w:rPr>
        <w:t>fost</w:t>
      </w:r>
      <w:proofErr w:type="spellEnd"/>
      <w:r>
        <w:rPr>
          <w:rFonts w:eastAsia="Calibri"/>
          <w:lang w:eastAsia="ro-RO" w:bidi="ro-RO"/>
        </w:rPr>
        <w:t xml:space="preserve"> </w:t>
      </w:r>
      <w:proofErr w:type="spellStart"/>
      <w:r>
        <w:rPr>
          <w:rFonts w:eastAsia="Calibri"/>
          <w:lang w:eastAsia="ro-RO" w:bidi="ro-RO"/>
        </w:rPr>
        <w:t>desemnată</w:t>
      </w:r>
      <w:proofErr w:type="spellEnd"/>
      <w:r>
        <w:rPr>
          <w:rFonts w:eastAsia="Calibri"/>
          <w:lang w:eastAsia="ro-RO" w:bidi="ro-RO"/>
        </w:rPr>
        <w:t xml:space="preserve"> o</w:t>
      </w:r>
      <w:r w:rsidRPr="008C0334">
        <w:rPr>
          <w:rFonts w:eastAsia="Calibri"/>
          <w:lang w:eastAsia="ro-RO" w:bidi="ro-RO"/>
        </w:rPr>
        <w:t xml:space="preserve"> </w:t>
      </w:r>
      <w:proofErr w:type="spellStart"/>
      <w:r w:rsidRPr="008C0334">
        <w:rPr>
          <w:rFonts w:eastAsia="Calibri"/>
          <w:lang w:eastAsia="ro-RO" w:bidi="ro-RO"/>
        </w:rPr>
        <w:t>persoan</w:t>
      </w:r>
      <w:r>
        <w:rPr>
          <w:rFonts w:eastAsia="Calibri"/>
          <w:lang w:eastAsia="ro-RO" w:bidi="ro-RO"/>
        </w:rPr>
        <w:t>ă</w:t>
      </w:r>
      <w:proofErr w:type="spellEnd"/>
      <w:r w:rsidRPr="008C0334">
        <w:rPr>
          <w:rFonts w:eastAsia="Calibri"/>
          <w:lang w:eastAsia="ro-RO" w:bidi="ro-RO"/>
        </w:rPr>
        <w:t xml:space="preserve"> cu </w:t>
      </w:r>
      <w:proofErr w:type="spellStart"/>
      <w:r w:rsidRPr="008C0334">
        <w:rPr>
          <w:rFonts w:eastAsia="Calibri"/>
          <w:lang w:eastAsia="ro-RO" w:bidi="ro-RO"/>
        </w:rPr>
        <w:t>atribuţii</w:t>
      </w:r>
      <w:proofErr w:type="spellEnd"/>
      <w:r w:rsidRPr="008C0334">
        <w:rPr>
          <w:rFonts w:eastAsia="Calibri"/>
          <w:lang w:eastAsia="ro-RO" w:bidi="ro-RO"/>
        </w:rPr>
        <w:t xml:space="preserve"> de </w:t>
      </w:r>
      <w:proofErr w:type="spellStart"/>
      <w:r w:rsidRPr="008C0334">
        <w:rPr>
          <w:rFonts w:eastAsia="Calibri"/>
          <w:lang w:eastAsia="ro-RO" w:bidi="ro-RO"/>
        </w:rPr>
        <w:t>informare</w:t>
      </w:r>
      <w:proofErr w:type="spellEnd"/>
      <w:r w:rsidRPr="008C0334">
        <w:rPr>
          <w:rFonts w:eastAsia="Calibri"/>
          <w:lang w:eastAsia="ro-RO" w:bidi="ro-RO"/>
        </w:rPr>
        <w:t xml:space="preserve"> </w:t>
      </w:r>
      <w:proofErr w:type="spellStart"/>
      <w:r w:rsidRPr="008C0334">
        <w:rPr>
          <w:rFonts w:eastAsia="Calibri"/>
          <w:lang w:eastAsia="ro-RO" w:bidi="ro-RO"/>
        </w:rPr>
        <w:t>și</w:t>
      </w:r>
      <w:proofErr w:type="spellEnd"/>
      <w:r w:rsidRPr="008C0334">
        <w:rPr>
          <w:rFonts w:eastAsia="Calibri"/>
          <w:lang w:eastAsia="ro-RO" w:bidi="ro-RO"/>
        </w:rPr>
        <w:t xml:space="preserve"> </w:t>
      </w:r>
      <w:proofErr w:type="spellStart"/>
      <w:r w:rsidRPr="008C0334">
        <w:rPr>
          <w:rFonts w:eastAsia="Calibri"/>
          <w:lang w:eastAsia="ro-RO" w:bidi="ro-RO"/>
        </w:rPr>
        <w:t>relații</w:t>
      </w:r>
      <w:proofErr w:type="spellEnd"/>
      <w:r w:rsidRPr="008C0334">
        <w:rPr>
          <w:rFonts w:eastAsia="Calibri"/>
          <w:lang w:eastAsia="ro-RO" w:bidi="ro-RO"/>
        </w:rPr>
        <w:t xml:space="preserve"> </w:t>
      </w:r>
      <w:proofErr w:type="spellStart"/>
      <w:r w:rsidRPr="00540A57">
        <w:rPr>
          <w:rFonts w:eastAsia="Calibri"/>
          <w:lang w:eastAsia="ro-RO" w:bidi="ro-RO"/>
        </w:rPr>
        <w:t>publice</w:t>
      </w:r>
      <w:proofErr w:type="spellEnd"/>
      <w:r w:rsidRPr="00540A57">
        <w:rPr>
          <w:rFonts w:eastAsia="Calibri"/>
          <w:lang w:eastAsia="ro-RO" w:bidi="ro-RO"/>
        </w:rPr>
        <w:t xml:space="preserve">, </w:t>
      </w:r>
      <w:proofErr w:type="spellStart"/>
      <w:r w:rsidRPr="00540A57">
        <w:rPr>
          <w:rFonts w:eastAsia="Calibri"/>
          <w:lang w:eastAsia="ro-RO" w:bidi="ro-RO"/>
        </w:rPr>
        <w:t>în</w:t>
      </w:r>
      <w:proofErr w:type="spellEnd"/>
      <w:r w:rsidRPr="00540A57">
        <w:rPr>
          <w:rFonts w:eastAsia="Calibri"/>
          <w:lang w:eastAsia="ro-RO" w:bidi="ro-RO"/>
        </w:rPr>
        <w:t xml:space="preserve"> </w:t>
      </w:r>
      <w:proofErr w:type="spellStart"/>
      <w:r w:rsidRPr="00540A57">
        <w:rPr>
          <w:rFonts w:eastAsia="Calibri"/>
          <w:lang w:eastAsia="ro-RO" w:bidi="ro-RO"/>
        </w:rPr>
        <w:t>persoana</w:t>
      </w:r>
      <w:proofErr w:type="spellEnd"/>
      <w:r w:rsidRPr="00540A57">
        <w:rPr>
          <w:rFonts w:eastAsia="Calibri"/>
          <w:lang w:eastAsia="ro-RO" w:bidi="ro-RO"/>
        </w:rPr>
        <w:t xml:space="preserve"> </w:t>
      </w:r>
      <w:proofErr w:type="spellStart"/>
      <w:r w:rsidRPr="00540A57">
        <w:rPr>
          <w:rFonts w:eastAsia="Calibri"/>
          <w:lang w:eastAsia="ro-RO" w:bidi="ro-RO"/>
        </w:rPr>
        <w:t>domnului</w:t>
      </w:r>
      <w:proofErr w:type="spellEnd"/>
      <w:r w:rsidRPr="00540A57">
        <w:rPr>
          <w:rFonts w:eastAsia="Calibri"/>
          <w:lang w:eastAsia="ro-RO" w:bidi="ro-RO"/>
        </w:rPr>
        <w:t>/</w:t>
      </w:r>
      <w:proofErr w:type="spellStart"/>
      <w:r w:rsidRPr="00540A57">
        <w:rPr>
          <w:rFonts w:eastAsia="Calibri"/>
          <w:lang w:eastAsia="ro-RO" w:bidi="ro-RO"/>
        </w:rPr>
        <w:t>doamnei</w:t>
      </w:r>
      <w:proofErr w:type="spellEnd"/>
      <w:r w:rsidRPr="00540A57">
        <w:rPr>
          <w:rFonts w:eastAsia="Calibri"/>
          <w:lang w:eastAsia="ro-RO" w:bidi="ro-RO"/>
        </w:rPr>
        <w:t xml:space="preserve"> __________________.</w:t>
      </w:r>
    </w:p>
    <w:p w14:paraId="6BF6CC92" w14:textId="77777777" w:rsidR="00B755B4" w:rsidRPr="008C0334" w:rsidRDefault="00B755B4" w:rsidP="00B755B4">
      <w:pPr>
        <w:spacing w:line="360" w:lineRule="auto"/>
        <w:ind w:left="90" w:firstLine="630"/>
        <w:jc w:val="both"/>
        <w:rPr>
          <w:lang w:val="ro-RO"/>
        </w:rPr>
      </w:pPr>
      <w:r>
        <w:rPr>
          <w:rFonts w:eastAsia="Calibri"/>
          <w:b/>
          <w:bCs/>
          <w:lang w:val="ro-RO" w:eastAsia="ro-RO" w:bidi="ro-RO"/>
        </w:rPr>
        <w:t xml:space="preserve">(3) </w:t>
      </w:r>
      <w:r w:rsidRPr="008C0334">
        <w:rPr>
          <w:b/>
          <w:bCs/>
          <w:lang w:val="ro-RO"/>
        </w:rPr>
        <w:t>Responsabilul  cu relațiile publice are următoarele atribuții:</w:t>
      </w:r>
    </w:p>
    <w:p w14:paraId="7612EF01" w14:textId="77777777" w:rsidR="00B755B4" w:rsidRPr="008C0334" w:rsidRDefault="00B755B4" w:rsidP="00B755B4">
      <w:pPr>
        <w:numPr>
          <w:ilvl w:val="0"/>
          <w:numId w:val="6"/>
        </w:numPr>
        <w:tabs>
          <w:tab w:val="left" w:pos="990"/>
        </w:tabs>
        <w:spacing w:after="200" w:line="360" w:lineRule="auto"/>
        <w:ind w:left="0" w:firstLine="720"/>
        <w:contextualSpacing/>
        <w:jc w:val="both"/>
        <w:rPr>
          <w:lang w:val="ro-RO"/>
        </w:rPr>
      </w:pPr>
      <w:r w:rsidRPr="008C0334">
        <w:rPr>
          <w:lang w:val="ro-RO"/>
        </w:rPr>
        <w:t>asigură rezolvarea solicitărilor privind informaţiile de interes public şi organizarea şi funcţionarea punctului de informare-documentare;</w:t>
      </w:r>
    </w:p>
    <w:p w14:paraId="4F67DDD7" w14:textId="77777777" w:rsidR="00B755B4" w:rsidRPr="008C0334" w:rsidRDefault="00B755B4" w:rsidP="00B755B4">
      <w:pPr>
        <w:numPr>
          <w:ilvl w:val="0"/>
          <w:numId w:val="6"/>
        </w:numPr>
        <w:tabs>
          <w:tab w:val="left" w:pos="990"/>
        </w:tabs>
        <w:spacing w:after="200" w:line="360" w:lineRule="auto"/>
        <w:ind w:left="0" w:firstLine="720"/>
        <w:contextualSpacing/>
        <w:jc w:val="both"/>
        <w:rPr>
          <w:lang w:val="ro-RO"/>
        </w:rPr>
      </w:pPr>
      <w:r w:rsidRPr="008C0334">
        <w:rPr>
          <w:lang w:val="ro-RO"/>
        </w:rPr>
        <w:t>primește solicitările privind informaţiile de interes public;</w:t>
      </w:r>
    </w:p>
    <w:p w14:paraId="5EB67146" w14:textId="77777777" w:rsidR="00B755B4" w:rsidRPr="008C0334" w:rsidRDefault="00B755B4" w:rsidP="00B755B4">
      <w:pPr>
        <w:numPr>
          <w:ilvl w:val="0"/>
          <w:numId w:val="6"/>
        </w:numPr>
        <w:tabs>
          <w:tab w:val="left" w:pos="990"/>
        </w:tabs>
        <w:spacing w:after="200" w:line="360" w:lineRule="auto"/>
        <w:ind w:left="0" w:firstLine="720"/>
        <w:contextualSpacing/>
        <w:jc w:val="both"/>
        <w:rPr>
          <w:lang w:val="ro-RO"/>
        </w:rPr>
      </w:pPr>
      <w:r w:rsidRPr="008C0334">
        <w:rPr>
          <w:lang w:val="ro-RO"/>
        </w:rPr>
        <w:t>realizează o evaluare primară a solicitării, în urma căreia se stabileşte dacă informaţia solicitată este o informaţie comunicată din oficiu, furnizabilă la cerere sau exceptată de la liberul acces;</w:t>
      </w:r>
    </w:p>
    <w:p w14:paraId="1824610D" w14:textId="77777777" w:rsidR="00B755B4" w:rsidRPr="008C0334" w:rsidRDefault="00B755B4" w:rsidP="00B755B4">
      <w:pPr>
        <w:numPr>
          <w:ilvl w:val="0"/>
          <w:numId w:val="6"/>
        </w:numPr>
        <w:tabs>
          <w:tab w:val="left" w:pos="990"/>
        </w:tabs>
        <w:spacing w:after="200" w:line="360" w:lineRule="auto"/>
        <w:ind w:left="0" w:firstLine="720"/>
        <w:contextualSpacing/>
        <w:jc w:val="both"/>
        <w:rPr>
          <w:lang w:val="ro-RO"/>
        </w:rPr>
      </w:pPr>
      <w:r w:rsidRPr="008C0334">
        <w:rPr>
          <w:lang w:val="ro-RO"/>
        </w:rPr>
        <w:t>redactează răspunsul către solicitant împreună cu informaţia de interes public sau cu motivaţia întârzierii ori a respingerii solicitării, în condiţiile legii;</w:t>
      </w:r>
    </w:p>
    <w:p w14:paraId="46ABE24D" w14:textId="77777777" w:rsidR="00B755B4" w:rsidRPr="008C0334" w:rsidRDefault="00B755B4" w:rsidP="00B755B4">
      <w:pPr>
        <w:numPr>
          <w:ilvl w:val="0"/>
          <w:numId w:val="6"/>
        </w:numPr>
        <w:tabs>
          <w:tab w:val="left" w:pos="990"/>
        </w:tabs>
        <w:spacing w:after="200" w:line="360" w:lineRule="auto"/>
        <w:ind w:left="0" w:firstLine="720"/>
        <w:contextualSpacing/>
        <w:jc w:val="both"/>
        <w:rPr>
          <w:lang w:val="ro-RO"/>
        </w:rPr>
      </w:pPr>
      <w:r w:rsidRPr="008C0334">
        <w:rPr>
          <w:lang w:val="ro-RO"/>
        </w:rPr>
        <w:t>asigură publicarea buletinului informativ al unității, care va cuprinde informaţiile de interes public comunicate din oficiu;</w:t>
      </w:r>
    </w:p>
    <w:p w14:paraId="4B156EC0" w14:textId="77777777" w:rsidR="00B755B4" w:rsidRPr="008C0334" w:rsidRDefault="00B755B4" w:rsidP="00B755B4">
      <w:pPr>
        <w:numPr>
          <w:ilvl w:val="0"/>
          <w:numId w:val="6"/>
        </w:numPr>
        <w:tabs>
          <w:tab w:val="left" w:pos="990"/>
        </w:tabs>
        <w:spacing w:after="200" w:line="360" w:lineRule="auto"/>
        <w:ind w:left="0" w:firstLine="720"/>
        <w:contextualSpacing/>
        <w:jc w:val="both"/>
        <w:rPr>
          <w:lang w:val="ro-RO"/>
        </w:rPr>
      </w:pPr>
      <w:r w:rsidRPr="008C0334">
        <w:rPr>
          <w:lang w:val="ro-RO"/>
        </w:rPr>
        <w:t>asigură disponibilitatea şi actualizarea informaţiilor comunicate din oficiu, pe pagina de internet şi la avizierul unității, precum şi în alte modalităţi, după caz;</w:t>
      </w:r>
    </w:p>
    <w:p w14:paraId="1046A03B" w14:textId="77777777" w:rsidR="00B755B4" w:rsidRDefault="00B755B4" w:rsidP="00B755B4">
      <w:pPr>
        <w:spacing w:line="360" w:lineRule="auto"/>
        <w:ind w:firstLine="720"/>
        <w:jc w:val="both"/>
        <w:rPr>
          <w:rFonts w:eastAsiaTheme="minorHAnsi"/>
          <w:lang w:val="ro-RO"/>
        </w:rPr>
      </w:pPr>
      <w:r w:rsidRPr="008C0334">
        <w:rPr>
          <w:lang w:val="ro-RO"/>
        </w:rPr>
        <w:t>g)</w:t>
      </w:r>
      <w:r w:rsidRPr="008C0334">
        <w:rPr>
          <w:lang w:val="ro-RO"/>
        </w:rPr>
        <w:tab/>
        <w:t>organizează în cadrul punctului de informare-documentare al unității accesul publicului la informaţiile furnizate din oficiu.</w:t>
      </w:r>
    </w:p>
    <w:p w14:paraId="007DC12B" w14:textId="77777777" w:rsidR="00B755B4" w:rsidRPr="008C0334" w:rsidRDefault="00B755B4" w:rsidP="00B755B4">
      <w:pPr>
        <w:spacing w:line="360" w:lineRule="auto"/>
        <w:ind w:firstLine="720"/>
        <w:jc w:val="both"/>
        <w:rPr>
          <w:rFonts w:eastAsiaTheme="minorHAnsi"/>
          <w:bCs/>
          <w:lang w:val="ro-RO"/>
        </w:rPr>
      </w:pPr>
      <w:r w:rsidRPr="008C0334">
        <w:rPr>
          <w:rFonts w:eastAsiaTheme="minorHAnsi"/>
          <w:b/>
          <w:bCs/>
          <w:lang w:val="ro-RO"/>
        </w:rPr>
        <w:t>(4)</w:t>
      </w:r>
      <w:r>
        <w:rPr>
          <w:rFonts w:eastAsiaTheme="minorHAnsi"/>
          <w:lang w:val="ro-RO"/>
        </w:rPr>
        <w:t xml:space="preserve"> </w:t>
      </w:r>
      <w:r w:rsidRPr="008C0334">
        <w:rPr>
          <w:rFonts w:eastAsiaTheme="minorHAnsi"/>
          <w:lang w:val="ro-RO"/>
        </w:rPr>
        <w:t xml:space="preserve">Purtătorul de cuvânt </w:t>
      </w:r>
      <w:r>
        <w:rPr>
          <w:rFonts w:eastAsiaTheme="minorHAnsi"/>
          <w:lang w:val="ro-RO"/>
        </w:rPr>
        <w:t xml:space="preserve">al unității este </w:t>
      </w:r>
      <w:r w:rsidRPr="00540A57">
        <w:rPr>
          <w:rFonts w:eastAsiaTheme="minorHAnsi"/>
          <w:lang w:val="ro-RO"/>
        </w:rPr>
        <w:t xml:space="preserve">domnul/doamna __________________, </w:t>
      </w:r>
      <w:r>
        <w:rPr>
          <w:rFonts w:eastAsiaTheme="minorHAnsi"/>
          <w:bCs/>
          <w:lang w:val="ro-RO"/>
        </w:rPr>
        <w:t xml:space="preserve">și </w:t>
      </w:r>
      <w:r w:rsidRPr="008C0334">
        <w:rPr>
          <w:rFonts w:eastAsiaTheme="minorHAnsi"/>
          <w:bCs/>
          <w:lang w:val="ro-RO"/>
        </w:rPr>
        <w:t>îndeplinește următoarele atribuții:</w:t>
      </w:r>
    </w:p>
    <w:p w14:paraId="736837E7" w14:textId="77777777" w:rsidR="00B755B4" w:rsidRPr="008C0334" w:rsidRDefault="00B755B4" w:rsidP="00B755B4">
      <w:pPr>
        <w:numPr>
          <w:ilvl w:val="0"/>
          <w:numId w:val="7"/>
        </w:numPr>
        <w:spacing w:line="360" w:lineRule="auto"/>
        <w:ind w:left="450"/>
        <w:jc w:val="both"/>
        <w:rPr>
          <w:rFonts w:eastAsiaTheme="minorHAnsi"/>
          <w:bCs/>
          <w:lang w:val="ro-RO"/>
        </w:rPr>
      </w:pPr>
      <w:r w:rsidRPr="008C0334">
        <w:rPr>
          <w:rFonts w:eastAsiaTheme="minorHAnsi"/>
          <w:bCs/>
          <w:lang w:val="ro-RO"/>
        </w:rPr>
        <w:t>asigură accesul mijloacelor de informare în masă la informaţiile de interes public;</w:t>
      </w:r>
    </w:p>
    <w:p w14:paraId="00359C59" w14:textId="77777777" w:rsidR="00B755B4" w:rsidRPr="008C0334" w:rsidRDefault="00B755B4" w:rsidP="00B755B4">
      <w:pPr>
        <w:numPr>
          <w:ilvl w:val="0"/>
          <w:numId w:val="7"/>
        </w:numPr>
        <w:spacing w:line="360" w:lineRule="auto"/>
        <w:ind w:left="450"/>
        <w:jc w:val="both"/>
        <w:rPr>
          <w:rFonts w:eastAsiaTheme="minorHAnsi"/>
          <w:bCs/>
          <w:lang w:val="ro-RO"/>
        </w:rPr>
      </w:pPr>
      <w:r w:rsidRPr="008C0334">
        <w:rPr>
          <w:rFonts w:eastAsiaTheme="minorHAnsi"/>
          <w:bCs/>
          <w:lang w:val="ro-RO"/>
        </w:rPr>
        <w:t>furnizează ziariştilor, prompt şi complet, orice informaţie de interes public care priveşte activitatea unității pe care o reprezintă;</w:t>
      </w:r>
    </w:p>
    <w:p w14:paraId="23BBB1EA" w14:textId="77777777" w:rsidR="00B755B4" w:rsidRPr="008C0334" w:rsidRDefault="00B755B4" w:rsidP="00B755B4">
      <w:pPr>
        <w:numPr>
          <w:ilvl w:val="0"/>
          <w:numId w:val="7"/>
        </w:numPr>
        <w:spacing w:line="360" w:lineRule="auto"/>
        <w:ind w:left="450"/>
        <w:jc w:val="both"/>
        <w:rPr>
          <w:rFonts w:eastAsiaTheme="minorHAnsi"/>
          <w:bCs/>
          <w:lang w:val="ro-RO"/>
        </w:rPr>
      </w:pPr>
      <w:r w:rsidRPr="008C0334">
        <w:rPr>
          <w:rFonts w:eastAsiaTheme="minorHAnsi"/>
          <w:bCs/>
          <w:lang w:val="ro-RO"/>
        </w:rPr>
        <w:t>acordă fără discriminare, în termen de cel mult două zile de la înregistrare, acreditarea ziariştilor şi a reprezentanţilor mijloacelor de informare în masă;</w:t>
      </w:r>
    </w:p>
    <w:p w14:paraId="72A51E98" w14:textId="77777777" w:rsidR="00B755B4" w:rsidRPr="008C0334" w:rsidRDefault="00B755B4" w:rsidP="00B755B4">
      <w:pPr>
        <w:numPr>
          <w:ilvl w:val="0"/>
          <w:numId w:val="7"/>
        </w:numPr>
        <w:spacing w:line="360" w:lineRule="auto"/>
        <w:ind w:left="450"/>
        <w:jc w:val="both"/>
        <w:rPr>
          <w:rFonts w:eastAsiaTheme="minorHAnsi"/>
          <w:bCs/>
          <w:lang w:val="ro-RO"/>
        </w:rPr>
      </w:pPr>
      <w:r w:rsidRPr="008C0334">
        <w:rPr>
          <w:rFonts w:eastAsiaTheme="minorHAnsi"/>
          <w:bCs/>
          <w:lang w:val="ro-RO"/>
        </w:rPr>
        <w:lastRenderedPageBreak/>
        <w:t>informează în timp util şi asigurp accesul ziariştilor la activităţile şi acţiunile de interes public organizate de unitatea de învățământ;</w:t>
      </w:r>
    </w:p>
    <w:p w14:paraId="4393AB79" w14:textId="77777777" w:rsidR="00B755B4" w:rsidRPr="008C0334" w:rsidRDefault="00B755B4" w:rsidP="00B755B4">
      <w:pPr>
        <w:numPr>
          <w:ilvl w:val="0"/>
          <w:numId w:val="7"/>
        </w:numPr>
        <w:spacing w:line="360" w:lineRule="auto"/>
        <w:ind w:left="450"/>
        <w:jc w:val="both"/>
        <w:rPr>
          <w:rFonts w:eastAsiaTheme="minorHAnsi"/>
          <w:bCs/>
          <w:lang w:val="ro-RO"/>
        </w:rPr>
      </w:pPr>
      <w:r w:rsidRPr="008C0334">
        <w:rPr>
          <w:rFonts w:eastAsiaTheme="minorHAnsi"/>
          <w:bCs/>
          <w:lang w:val="ro-RO"/>
        </w:rPr>
        <w:t>asigură, periodic sau de fiecare dată când activitatea unității prezintă un interes public imediat, difuzarea de comunicate, informări de presă, organizarea de conferinţe de presă, interviuri sau briefinguri;</w:t>
      </w:r>
    </w:p>
    <w:p w14:paraId="13261D59" w14:textId="77777777" w:rsidR="00B755B4" w:rsidRPr="008C0334" w:rsidRDefault="00B755B4" w:rsidP="00B755B4">
      <w:pPr>
        <w:numPr>
          <w:ilvl w:val="0"/>
          <w:numId w:val="7"/>
        </w:numPr>
        <w:spacing w:line="360" w:lineRule="auto"/>
        <w:ind w:left="450"/>
        <w:jc w:val="both"/>
        <w:rPr>
          <w:rFonts w:eastAsiaTheme="minorHAnsi"/>
          <w:bCs/>
          <w:lang w:val="ro-RO"/>
        </w:rPr>
      </w:pPr>
      <w:r w:rsidRPr="008C0334">
        <w:rPr>
          <w:rFonts w:eastAsiaTheme="minorHAnsi"/>
          <w:bCs/>
          <w:lang w:val="ro-RO"/>
        </w:rPr>
        <w:t>difuzează ziariştilor dosare de presă legate de evenimente sau de activităţi ale unității;</w:t>
      </w:r>
    </w:p>
    <w:p w14:paraId="38409163" w14:textId="77777777" w:rsidR="00B755B4" w:rsidRPr="008C0334" w:rsidRDefault="00B755B4" w:rsidP="00B755B4">
      <w:pPr>
        <w:numPr>
          <w:ilvl w:val="0"/>
          <w:numId w:val="7"/>
        </w:numPr>
        <w:spacing w:line="360" w:lineRule="auto"/>
        <w:ind w:left="450"/>
        <w:jc w:val="both"/>
        <w:rPr>
          <w:rFonts w:eastAsiaTheme="minorHAnsi"/>
          <w:bCs/>
          <w:lang w:val="ro-RO"/>
        </w:rPr>
      </w:pPr>
      <w:r w:rsidRPr="008C0334">
        <w:rPr>
          <w:rFonts w:eastAsiaTheme="minorHAnsi"/>
          <w:bCs/>
          <w:lang w:val="ro-RO"/>
        </w:rPr>
        <w:t>nu refuză sau nu retrage acreditarea unui ziarist decât numai pentru fapte care împiedică desfăşurarea normală a activităţii unității şi care nu privesc opiniile exprimate în presă de respectivul ziarist;</w:t>
      </w:r>
    </w:p>
    <w:p w14:paraId="20164355" w14:textId="77777777" w:rsidR="00B755B4" w:rsidRPr="008C0334" w:rsidRDefault="00B755B4" w:rsidP="00B755B4">
      <w:pPr>
        <w:numPr>
          <w:ilvl w:val="0"/>
          <w:numId w:val="7"/>
        </w:numPr>
        <w:spacing w:line="360" w:lineRule="auto"/>
        <w:ind w:left="450"/>
        <w:jc w:val="both"/>
        <w:rPr>
          <w:rFonts w:eastAsiaTheme="minorHAnsi"/>
          <w:bCs/>
          <w:lang w:val="ro-RO"/>
        </w:rPr>
      </w:pPr>
      <w:r w:rsidRPr="008C0334">
        <w:rPr>
          <w:rFonts w:eastAsiaTheme="minorHAnsi"/>
          <w:bCs/>
          <w:lang w:val="ro-RO"/>
        </w:rPr>
        <w:t>în cazul retragerii acreditării unui ziarist, asigură organismul de presă obţinerea acreditării pentru un alt ziarist.</w:t>
      </w:r>
    </w:p>
    <w:p w14:paraId="1121C87B" w14:textId="77777777" w:rsidR="00B755B4" w:rsidRPr="008C0334" w:rsidRDefault="00B755B4" w:rsidP="00B755B4">
      <w:pPr>
        <w:spacing w:line="360" w:lineRule="auto"/>
        <w:ind w:firstLine="720"/>
        <w:jc w:val="both"/>
        <w:rPr>
          <w:rFonts w:eastAsiaTheme="minorHAnsi"/>
        </w:rPr>
      </w:pPr>
      <w:r w:rsidRPr="008C0334">
        <w:rPr>
          <w:rFonts w:eastAsiaTheme="minorHAnsi"/>
          <w:b/>
          <w:bCs/>
          <w:lang w:val="ro-RO"/>
        </w:rPr>
        <w:t>(5)</w:t>
      </w:r>
      <w:r>
        <w:rPr>
          <w:rFonts w:eastAsiaTheme="minorHAnsi"/>
          <w:lang w:val="ro-RO"/>
        </w:rPr>
        <w:t xml:space="preserve"> </w:t>
      </w:r>
      <w:proofErr w:type="spellStart"/>
      <w:r w:rsidRPr="008C0334">
        <w:rPr>
          <w:rFonts w:eastAsiaTheme="minorHAnsi"/>
          <w:b/>
          <w:bCs/>
        </w:rPr>
        <w:t>Comisia</w:t>
      </w:r>
      <w:proofErr w:type="spellEnd"/>
      <w:r w:rsidRPr="008C0334">
        <w:rPr>
          <w:rFonts w:eastAsiaTheme="minorHAnsi"/>
          <w:b/>
          <w:bCs/>
        </w:rPr>
        <w:t xml:space="preserve"> de </w:t>
      </w:r>
      <w:proofErr w:type="spellStart"/>
      <w:r w:rsidRPr="008C0334">
        <w:rPr>
          <w:rFonts w:eastAsiaTheme="minorHAnsi"/>
          <w:b/>
          <w:bCs/>
        </w:rPr>
        <w:t>analiză</w:t>
      </w:r>
      <w:proofErr w:type="spellEnd"/>
      <w:r w:rsidRPr="008C0334">
        <w:rPr>
          <w:rFonts w:eastAsiaTheme="minorHAnsi"/>
          <w:b/>
          <w:bCs/>
        </w:rPr>
        <w:t xml:space="preserve"> </w:t>
      </w:r>
      <w:proofErr w:type="spellStart"/>
      <w:r w:rsidRPr="008C0334">
        <w:rPr>
          <w:rFonts w:eastAsiaTheme="minorHAnsi"/>
          <w:b/>
          <w:bCs/>
        </w:rPr>
        <w:t>privind</w:t>
      </w:r>
      <w:proofErr w:type="spellEnd"/>
      <w:r w:rsidRPr="008C0334">
        <w:rPr>
          <w:rFonts w:eastAsiaTheme="minorHAnsi"/>
          <w:b/>
          <w:bCs/>
        </w:rPr>
        <w:t xml:space="preserve"> </w:t>
      </w:r>
      <w:proofErr w:type="spellStart"/>
      <w:r w:rsidRPr="008C0334">
        <w:rPr>
          <w:rFonts w:eastAsiaTheme="minorHAnsi"/>
          <w:b/>
          <w:bCs/>
        </w:rPr>
        <w:t>încălcarea</w:t>
      </w:r>
      <w:proofErr w:type="spellEnd"/>
      <w:r w:rsidRPr="008C0334">
        <w:rPr>
          <w:rFonts w:eastAsiaTheme="minorHAnsi"/>
          <w:b/>
          <w:bCs/>
        </w:rPr>
        <w:t xml:space="preserve"> </w:t>
      </w:r>
      <w:proofErr w:type="spellStart"/>
      <w:r w:rsidRPr="008C0334">
        <w:rPr>
          <w:rFonts w:eastAsiaTheme="minorHAnsi"/>
          <w:b/>
          <w:bCs/>
        </w:rPr>
        <w:t>dreptului</w:t>
      </w:r>
      <w:proofErr w:type="spellEnd"/>
      <w:r w:rsidRPr="008C0334">
        <w:rPr>
          <w:rFonts w:eastAsiaTheme="minorHAnsi"/>
          <w:b/>
          <w:bCs/>
        </w:rPr>
        <w:t xml:space="preserve"> de </w:t>
      </w:r>
      <w:proofErr w:type="spellStart"/>
      <w:r w:rsidRPr="008C0334">
        <w:rPr>
          <w:rFonts w:eastAsiaTheme="minorHAnsi"/>
          <w:b/>
          <w:bCs/>
        </w:rPr>
        <w:t>acces</w:t>
      </w:r>
      <w:proofErr w:type="spellEnd"/>
      <w:r w:rsidRPr="008C0334">
        <w:rPr>
          <w:rFonts w:eastAsiaTheme="minorHAnsi"/>
          <w:b/>
          <w:bCs/>
        </w:rPr>
        <w:t xml:space="preserve"> la </w:t>
      </w:r>
      <w:proofErr w:type="spellStart"/>
      <w:r w:rsidRPr="008C0334">
        <w:rPr>
          <w:rFonts w:eastAsiaTheme="minorHAnsi"/>
          <w:b/>
          <w:bCs/>
        </w:rPr>
        <w:t>informaţiile</w:t>
      </w:r>
      <w:proofErr w:type="spellEnd"/>
      <w:r w:rsidRPr="008C0334">
        <w:rPr>
          <w:rFonts w:eastAsiaTheme="minorHAnsi"/>
          <w:b/>
          <w:bCs/>
        </w:rPr>
        <w:t xml:space="preserve"> de </w:t>
      </w:r>
      <w:proofErr w:type="spellStart"/>
      <w:r w:rsidRPr="008C0334">
        <w:rPr>
          <w:rFonts w:eastAsiaTheme="minorHAnsi"/>
          <w:b/>
          <w:bCs/>
        </w:rPr>
        <w:t>interes</w:t>
      </w:r>
      <w:proofErr w:type="spellEnd"/>
      <w:r w:rsidRPr="008C0334">
        <w:rPr>
          <w:rFonts w:eastAsiaTheme="minorHAnsi"/>
          <w:b/>
          <w:bCs/>
        </w:rPr>
        <w:t xml:space="preserve"> public </w:t>
      </w:r>
      <w:r>
        <w:rPr>
          <w:rFonts w:eastAsiaTheme="minorHAnsi"/>
          <w:b/>
          <w:bCs/>
        </w:rPr>
        <w:t xml:space="preserve">se </w:t>
      </w:r>
      <w:proofErr w:type="spellStart"/>
      <w:r>
        <w:rPr>
          <w:rFonts w:eastAsiaTheme="minorHAnsi"/>
          <w:b/>
          <w:bCs/>
        </w:rPr>
        <w:t>constistuie</w:t>
      </w:r>
      <w:proofErr w:type="spellEnd"/>
      <w:r>
        <w:rPr>
          <w:rFonts w:eastAsiaTheme="minorHAnsi"/>
          <w:b/>
          <w:bCs/>
        </w:rPr>
        <w:t xml:space="preserve"> </w:t>
      </w:r>
      <w:proofErr w:type="spellStart"/>
      <w:r>
        <w:rPr>
          <w:rFonts w:eastAsiaTheme="minorHAnsi"/>
          <w:b/>
          <w:bCs/>
        </w:rPr>
        <w:t>în</w:t>
      </w:r>
      <w:proofErr w:type="spellEnd"/>
      <w:r>
        <w:rPr>
          <w:rFonts w:eastAsiaTheme="minorHAnsi"/>
          <w:b/>
          <w:bCs/>
        </w:rPr>
        <w:t xml:space="preserve"> </w:t>
      </w:r>
      <w:proofErr w:type="spellStart"/>
      <w:r>
        <w:rPr>
          <w:rFonts w:eastAsiaTheme="minorHAnsi"/>
          <w:b/>
          <w:bCs/>
        </w:rPr>
        <w:t>cazul</w:t>
      </w:r>
      <w:proofErr w:type="spellEnd"/>
      <w:r>
        <w:rPr>
          <w:rFonts w:eastAsiaTheme="minorHAnsi"/>
          <w:b/>
          <w:bCs/>
        </w:rPr>
        <w:t xml:space="preserve"> </w:t>
      </w:r>
      <w:proofErr w:type="spellStart"/>
      <w:r>
        <w:rPr>
          <w:rFonts w:eastAsiaTheme="minorHAnsi"/>
          <w:b/>
          <w:bCs/>
        </w:rPr>
        <w:t>unor</w:t>
      </w:r>
      <w:proofErr w:type="spellEnd"/>
      <w:r>
        <w:rPr>
          <w:rFonts w:eastAsiaTheme="minorHAnsi"/>
          <w:b/>
          <w:bCs/>
        </w:rPr>
        <w:t xml:space="preserve"> </w:t>
      </w:r>
      <w:proofErr w:type="spellStart"/>
      <w:r>
        <w:rPr>
          <w:rFonts w:eastAsiaTheme="minorHAnsi"/>
          <w:b/>
          <w:bCs/>
        </w:rPr>
        <w:t>astfel</w:t>
      </w:r>
      <w:proofErr w:type="spellEnd"/>
      <w:r>
        <w:rPr>
          <w:rFonts w:eastAsiaTheme="minorHAnsi"/>
          <w:b/>
          <w:bCs/>
        </w:rPr>
        <w:t xml:space="preserve"> de </w:t>
      </w:r>
      <w:proofErr w:type="spellStart"/>
      <w:r>
        <w:rPr>
          <w:rFonts w:eastAsiaTheme="minorHAnsi"/>
          <w:b/>
          <w:bCs/>
        </w:rPr>
        <w:t>sesizări</w:t>
      </w:r>
      <w:proofErr w:type="spellEnd"/>
      <w:r>
        <w:rPr>
          <w:rFonts w:eastAsiaTheme="minorHAnsi"/>
          <w:b/>
          <w:bCs/>
        </w:rPr>
        <w:t xml:space="preserve"> </w:t>
      </w:r>
      <w:proofErr w:type="spellStart"/>
      <w:r>
        <w:rPr>
          <w:rFonts w:eastAsiaTheme="minorHAnsi"/>
          <w:b/>
          <w:bCs/>
        </w:rPr>
        <w:t>și</w:t>
      </w:r>
      <w:proofErr w:type="spellEnd"/>
      <w:r>
        <w:rPr>
          <w:rFonts w:eastAsiaTheme="minorHAnsi"/>
          <w:b/>
          <w:bCs/>
        </w:rPr>
        <w:t xml:space="preserve"> </w:t>
      </w:r>
      <w:proofErr w:type="spellStart"/>
      <w:r w:rsidRPr="008C0334">
        <w:rPr>
          <w:rFonts w:eastAsiaTheme="minorHAnsi"/>
          <w:b/>
          <w:bCs/>
        </w:rPr>
        <w:t>va</w:t>
      </w:r>
      <w:proofErr w:type="spellEnd"/>
      <w:r w:rsidRPr="008C0334">
        <w:rPr>
          <w:rFonts w:eastAsiaTheme="minorHAnsi"/>
          <w:b/>
          <w:bCs/>
        </w:rPr>
        <w:t xml:space="preserve"> </w:t>
      </w:r>
      <w:proofErr w:type="spellStart"/>
      <w:r w:rsidRPr="008C0334">
        <w:rPr>
          <w:rFonts w:eastAsiaTheme="minorHAnsi"/>
          <w:b/>
          <w:bCs/>
        </w:rPr>
        <w:t>avea</w:t>
      </w:r>
      <w:proofErr w:type="spellEnd"/>
      <w:r w:rsidRPr="008C0334">
        <w:rPr>
          <w:rFonts w:eastAsiaTheme="minorHAnsi"/>
          <w:b/>
          <w:bCs/>
        </w:rPr>
        <w:t xml:space="preserve"> </w:t>
      </w:r>
      <w:proofErr w:type="spellStart"/>
      <w:r w:rsidRPr="008C0334">
        <w:rPr>
          <w:rFonts w:eastAsiaTheme="minorHAnsi"/>
          <w:b/>
          <w:bCs/>
        </w:rPr>
        <w:t>următoarele</w:t>
      </w:r>
      <w:proofErr w:type="spellEnd"/>
      <w:r w:rsidRPr="008C0334">
        <w:rPr>
          <w:rFonts w:eastAsiaTheme="minorHAnsi"/>
          <w:b/>
          <w:bCs/>
        </w:rPr>
        <w:t xml:space="preserve"> </w:t>
      </w:r>
      <w:proofErr w:type="spellStart"/>
      <w:r w:rsidRPr="008C0334">
        <w:rPr>
          <w:rFonts w:eastAsiaTheme="minorHAnsi"/>
          <w:b/>
          <w:bCs/>
        </w:rPr>
        <w:t>responsabilităţi</w:t>
      </w:r>
      <w:proofErr w:type="spellEnd"/>
      <w:r w:rsidRPr="008C0334">
        <w:rPr>
          <w:rFonts w:eastAsiaTheme="minorHAnsi"/>
          <w:b/>
          <w:bCs/>
        </w:rPr>
        <w:t>:</w:t>
      </w:r>
    </w:p>
    <w:p w14:paraId="5814DDCA" w14:textId="77777777" w:rsidR="00B755B4" w:rsidRPr="008C0334" w:rsidRDefault="00B755B4" w:rsidP="00B755B4">
      <w:pPr>
        <w:spacing w:line="360" w:lineRule="auto"/>
        <w:ind w:firstLine="720"/>
        <w:jc w:val="both"/>
        <w:rPr>
          <w:rFonts w:eastAsiaTheme="minorHAnsi"/>
        </w:rPr>
      </w:pPr>
      <w:r w:rsidRPr="008C0334">
        <w:rPr>
          <w:rFonts w:eastAsiaTheme="minorHAnsi"/>
        </w:rPr>
        <w:t xml:space="preserve">a) </w:t>
      </w:r>
      <w:proofErr w:type="spellStart"/>
      <w:r w:rsidRPr="008C0334">
        <w:rPr>
          <w:rFonts w:eastAsiaTheme="minorHAnsi"/>
        </w:rPr>
        <w:t>primeşte</w:t>
      </w:r>
      <w:proofErr w:type="spellEnd"/>
      <w:r w:rsidRPr="008C0334">
        <w:rPr>
          <w:rFonts w:eastAsiaTheme="minorHAnsi"/>
        </w:rPr>
        <w:t xml:space="preserve"> </w:t>
      </w:r>
      <w:proofErr w:type="spellStart"/>
      <w:r w:rsidRPr="008C0334">
        <w:rPr>
          <w:rFonts w:eastAsiaTheme="minorHAnsi"/>
        </w:rPr>
        <w:t>şi</w:t>
      </w:r>
      <w:proofErr w:type="spellEnd"/>
      <w:r w:rsidRPr="008C0334">
        <w:rPr>
          <w:rFonts w:eastAsiaTheme="minorHAnsi"/>
        </w:rPr>
        <w:t xml:space="preserve"> </w:t>
      </w:r>
      <w:proofErr w:type="spellStart"/>
      <w:r w:rsidRPr="008C0334">
        <w:rPr>
          <w:rFonts w:eastAsiaTheme="minorHAnsi"/>
        </w:rPr>
        <w:t>analizează</w:t>
      </w:r>
      <w:proofErr w:type="spellEnd"/>
      <w:r w:rsidRPr="008C0334">
        <w:rPr>
          <w:rFonts w:eastAsiaTheme="minorHAnsi"/>
        </w:rPr>
        <w:t xml:space="preserve"> </w:t>
      </w:r>
      <w:proofErr w:type="spellStart"/>
      <w:r w:rsidRPr="008C0334">
        <w:rPr>
          <w:rFonts w:eastAsiaTheme="minorHAnsi"/>
        </w:rPr>
        <w:t>reclamaţiile</w:t>
      </w:r>
      <w:proofErr w:type="spellEnd"/>
      <w:r w:rsidRPr="008C0334">
        <w:rPr>
          <w:rFonts w:eastAsiaTheme="minorHAnsi"/>
        </w:rPr>
        <w:t xml:space="preserve"> </w:t>
      </w:r>
      <w:proofErr w:type="spellStart"/>
      <w:r w:rsidRPr="008C0334">
        <w:rPr>
          <w:rFonts w:eastAsiaTheme="minorHAnsi"/>
        </w:rPr>
        <w:t>persoanelor</w:t>
      </w:r>
      <w:proofErr w:type="spellEnd"/>
      <w:r w:rsidRPr="008C0334">
        <w:rPr>
          <w:rFonts w:eastAsiaTheme="minorHAnsi"/>
        </w:rPr>
        <w:t>;</w:t>
      </w:r>
    </w:p>
    <w:p w14:paraId="338D76AF" w14:textId="77777777" w:rsidR="00B755B4" w:rsidRPr="008C0334" w:rsidRDefault="00B755B4" w:rsidP="00B755B4">
      <w:pPr>
        <w:spacing w:line="360" w:lineRule="auto"/>
        <w:ind w:firstLine="720"/>
        <w:jc w:val="both"/>
        <w:rPr>
          <w:rFonts w:eastAsiaTheme="minorHAnsi"/>
        </w:rPr>
      </w:pPr>
      <w:r w:rsidRPr="008C0334">
        <w:rPr>
          <w:rFonts w:eastAsiaTheme="minorHAnsi"/>
        </w:rPr>
        <w:t xml:space="preserve">b) </w:t>
      </w:r>
      <w:proofErr w:type="spellStart"/>
      <w:r w:rsidRPr="008C0334">
        <w:rPr>
          <w:rFonts w:eastAsiaTheme="minorHAnsi"/>
        </w:rPr>
        <w:t>efectuează</w:t>
      </w:r>
      <w:proofErr w:type="spellEnd"/>
      <w:r w:rsidRPr="008C0334">
        <w:rPr>
          <w:rFonts w:eastAsiaTheme="minorHAnsi"/>
        </w:rPr>
        <w:t xml:space="preserve"> </w:t>
      </w:r>
      <w:proofErr w:type="spellStart"/>
      <w:r w:rsidRPr="008C0334">
        <w:rPr>
          <w:rFonts w:eastAsiaTheme="minorHAnsi"/>
        </w:rPr>
        <w:t>cercetarea</w:t>
      </w:r>
      <w:proofErr w:type="spellEnd"/>
      <w:r w:rsidRPr="008C0334">
        <w:rPr>
          <w:rFonts w:eastAsiaTheme="minorHAnsi"/>
        </w:rPr>
        <w:t xml:space="preserve"> </w:t>
      </w:r>
      <w:proofErr w:type="spellStart"/>
      <w:r w:rsidRPr="008C0334">
        <w:rPr>
          <w:rFonts w:eastAsiaTheme="minorHAnsi"/>
        </w:rPr>
        <w:t>administrativă</w:t>
      </w:r>
      <w:proofErr w:type="spellEnd"/>
      <w:r w:rsidRPr="008C0334">
        <w:rPr>
          <w:rFonts w:eastAsiaTheme="minorHAnsi"/>
        </w:rPr>
        <w:t>;</w:t>
      </w:r>
    </w:p>
    <w:p w14:paraId="550EEB6B" w14:textId="77777777" w:rsidR="00B755B4" w:rsidRPr="008C0334" w:rsidRDefault="00B755B4" w:rsidP="00B755B4">
      <w:pPr>
        <w:spacing w:line="360" w:lineRule="auto"/>
        <w:ind w:firstLine="720"/>
        <w:jc w:val="both"/>
        <w:rPr>
          <w:rFonts w:eastAsiaTheme="minorHAnsi"/>
        </w:rPr>
      </w:pPr>
      <w:r w:rsidRPr="008C0334">
        <w:rPr>
          <w:rFonts w:eastAsiaTheme="minorHAnsi"/>
        </w:rPr>
        <w:t xml:space="preserve">c) </w:t>
      </w:r>
      <w:proofErr w:type="spellStart"/>
      <w:r w:rsidRPr="008C0334">
        <w:rPr>
          <w:rFonts w:eastAsiaTheme="minorHAnsi"/>
        </w:rPr>
        <w:t>stabileşte</w:t>
      </w:r>
      <w:proofErr w:type="spellEnd"/>
      <w:r w:rsidRPr="008C0334">
        <w:rPr>
          <w:rFonts w:eastAsiaTheme="minorHAnsi"/>
        </w:rPr>
        <w:t xml:space="preserve"> </w:t>
      </w:r>
      <w:proofErr w:type="spellStart"/>
      <w:r w:rsidRPr="008C0334">
        <w:rPr>
          <w:rFonts w:eastAsiaTheme="minorHAnsi"/>
        </w:rPr>
        <w:t>dacă</w:t>
      </w:r>
      <w:proofErr w:type="spellEnd"/>
      <w:r w:rsidRPr="008C0334">
        <w:rPr>
          <w:rFonts w:eastAsiaTheme="minorHAnsi"/>
        </w:rPr>
        <w:t xml:space="preserve"> </w:t>
      </w:r>
      <w:proofErr w:type="spellStart"/>
      <w:r w:rsidRPr="008C0334">
        <w:rPr>
          <w:rFonts w:eastAsiaTheme="minorHAnsi"/>
        </w:rPr>
        <w:t>reclamaţia</w:t>
      </w:r>
      <w:proofErr w:type="spellEnd"/>
      <w:r w:rsidRPr="008C0334">
        <w:rPr>
          <w:rFonts w:eastAsiaTheme="minorHAnsi"/>
        </w:rPr>
        <w:t xml:space="preserve"> </w:t>
      </w:r>
      <w:proofErr w:type="spellStart"/>
      <w:r w:rsidRPr="008C0334">
        <w:rPr>
          <w:rFonts w:eastAsiaTheme="minorHAnsi"/>
        </w:rPr>
        <w:t>persoanei</w:t>
      </w:r>
      <w:proofErr w:type="spellEnd"/>
      <w:r w:rsidRPr="008C0334">
        <w:rPr>
          <w:rFonts w:eastAsiaTheme="minorHAnsi"/>
        </w:rPr>
        <w:t xml:space="preserve"> </w:t>
      </w:r>
      <w:proofErr w:type="spellStart"/>
      <w:r w:rsidRPr="008C0334">
        <w:rPr>
          <w:rFonts w:eastAsiaTheme="minorHAnsi"/>
        </w:rPr>
        <w:t>privind</w:t>
      </w:r>
      <w:proofErr w:type="spellEnd"/>
      <w:r w:rsidRPr="008C0334">
        <w:rPr>
          <w:rFonts w:eastAsiaTheme="minorHAnsi"/>
        </w:rPr>
        <w:t xml:space="preserve"> </w:t>
      </w:r>
      <w:proofErr w:type="spellStart"/>
      <w:r w:rsidRPr="008C0334">
        <w:rPr>
          <w:rFonts w:eastAsiaTheme="minorHAnsi"/>
        </w:rPr>
        <w:t>încălcarea</w:t>
      </w:r>
      <w:proofErr w:type="spellEnd"/>
      <w:r w:rsidRPr="008C0334">
        <w:rPr>
          <w:rFonts w:eastAsiaTheme="minorHAnsi"/>
        </w:rPr>
        <w:t xml:space="preserve"> </w:t>
      </w:r>
      <w:proofErr w:type="spellStart"/>
      <w:r w:rsidRPr="008C0334">
        <w:rPr>
          <w:rFonts w:eastAsiaTheme="minorHAnsi"/>
        </w:rPr>
        <w:t>dreptului</w:t>
      </w:r>
      <w:proofErr w:type="spellEnd"/>
      <w:r w:rsidRPr="008C0334">
        <w:rPr>
          <w:rFonts w:eastAsiaTheme="minorHAnsi"/>
        </w:rPr>
        <w:t xml:space="preserve"> de </w:t>
      </w:r>
      <w:proofErr w:type="spellStart"/>
      <w:r w:rsidRPr="008C0334">
        <w:rPr>
          <w:rFonts w:eastAsiaTheme="minorHAnsi"/>
        </w:rPr>
        <w:t>acces</w:t>
      </w:r>
      <w:proofErr w:type="spellEnd"/>
      <w:r w:rsidRPr="008C0334">
        <w:rPr>
          <w:rFonts w:eastAsiaTheme="minorHAnsi"/>
        </w:rPr>
        <w:t xml:space="preserve"> la </w:t>
      </w:r>
      <w:proofErr w:type="spellStart"/>
      <w:r w:rsidRPr="008C0334">
        <w:rPr>
          <w:rFonts w:eastAsiaTheme="minorHAnsi"/>
        </w:rPr>
        <w:t>informaţiile</w:t>
      </w:r>
      <w:proofErr w:type="spellEnd"/>
      <w:r w:rsidRPr="008C0334">
        <w:rPr>
          <w:rFonts w:eastAsiaTheme="minorHAnsi"/>
        </w:rPr>
        <w:t xml:space="preserve"> de </w:t>
      </w:r>
      <w:proofErr w:type="spellStart"/>
      <w:r w:rsidRPr="008C0334">
        <w:rPr>
          <w:rFonts w:eastAsiaTheme="minorHAnsi"/>
        </w:rPr>
        <w:t>interes</w:t>
      </w:r>
      <w:proofErr w:type="spellEnd"/>
      <w:r w:rsidRPr="008C0334">
        <w:rPr>
          <w:rFonts w:eastAsiaTheme="minorHAnsi"/>
        </w:rPr>
        <w:t xml:space="preserve"> public </w:t>
      </w:r>
      <w:proofErr w:type="spellStart"/>
      <w:r w:rsidRPr="008C0334">
        <w:rPr>
          <w:rFonts w:eastAsiaTheme="minorHAnsi"/>
        </w:rPr>
        <w:t>este</w:t>
      </w:r>
      <w:proofErr w:type="spellEnd"/>
      <w:r w:rsidRPr="008C0334">
        <w:rPr>
          <w:rFonts w:eastAsiaTheme="minorHAnsi"/>
        </w:rPr>
        <w:t xml:space="preserve"> </w:t>
      </w:r>
      <w:proofErr w:type="spellStart"/>
      <w:r w:rsidRPr="008C0334">
        <w:rPr>
          <w:rFonts w:eastAsiaTheme="minorHAnsi"/>
        </w:rPr>
        <w:t>întemeiată</w:t>
      </w:r>
      <w:proofErr w:type="spellEnd"/>
      <w:r w:rsidRPr="008C0334">
        <w:rPr>
          <w:rFonts w:eastAsiaTheme="minorHAnsi"/>
        </w:rPr>
        <w:t xml:space="preserve"> </w:t>
      </w:r>
      <w:proofErr w:type="spellStart"/>
      <w:r w:rsidRPr="008C0334">
        <w:rPr>
          <w:rFonts w:eastAsiaTheme="minorHAnsi"/>
        </w:rPr>
        <w:t>sau</w:t>
      </w:r>
      <w:proofErr w:type="spellEnd"/>
      <w:r w:rsidRPr="008C0334">
        <w:rPr>
          <w:rFonts w:eastAsiaTheme="minorHAnsi"/>
        </w:rPr>
        <w:t xml:space="preserve"> nu;</w:t>
      </w:r>
    </w:p>
    <w:p w14:paraId="386A4B87" w14:textId="77777777" w:rsidR="00B755B4" w:rsidRPr="008C0334" w:rsidRDefault="00B755B4" w:rsidP="00B755B4">
      <w:pPr>
        <w:spacing w:line="360" w:lineRule="auto"/>
        <w:ind w:firstLine="720"/>
        <w:jc w:val="both"/>
        <w:rPr>
          <w:rFonts w:eastAsiaTheme="minorHAnsi"/>
        </w:rPr>
      </w:pPr>
      <w:r w:rsidRPr="008C0334">
        <w:rPr>
          <w:rFonts w:eastAsiaTheme="minorHAnsi"/>
        </w:rPr>
        <w:t xml:space="preserve">d) </w:t>
      </w:r>
      <w:proofErr w:type="spellStart"/>
      <w:r w:rsidRPr="008C0334">
        <w:rPr>
          <w:rFonts w:eastAsiaTheme="minorHAnsi"/>
        </w:rPr>
        <w:t>în</w:t>
      </w:r>
      <w:proofErr w:type="spellEnd"/>
      <w:r w:rsidRPr="008C0334">
        <w:rPr>
          <w:rFonts w:eastAsiaTheme="minorHAnsi"/>
        </w:rPr>
        <w:t xml:space="preserve"> </w:t>
      </w:r>
      <w:proofErr w:type="spellStart"/>
      <w:r w:rsidRPr="008C0334">
        <w:rPr>
          <w:rFonts w:eastAsiaTheme="minorHAnsi"/>
        </w:rPr>
        <w:t>cazul</w:t>
      </w:r>
      <w:proofErr w:type="spellEnd"/>
      <w:r w:rsidRPr="008C0334">
        <w:rPr>
          <w:rFonts w:eastAsiaTheme="minorHAnsi"/>
        </w:rPr>
        <w:t xml:space="preserve"> </w:t>
      </w:r>
      <w:proofErr w:type="spellStart"/>
      <w:r w:rsidRPr="008C0334">
        <w:rPr>
          <w:rFonts w:eastAsiaTheme="minorHAnsi"/>
        </w:rPr>
        <w:t>în</w:t>
      </w:r>
      <w:proofErr w:type="spellEnd"/>
      <w:r w:rsidRPr="008C0334">
        <w:rPr>
          <w:rFonts w:eastAsiaTheme="minorHAnsi"/>
        </w:rPr>
        <w:t xml:space="preserve"> care </w:t>
      </w:r>
      <w:proofErr w:type="spellStart"/>
      <w:r w:rsidRPr="008C0334">
        <w:rPr>
          <w:rFonts w:eastAsiaTheme="minorHAnsi"/>
        </w:rPr>
        <w:t>reclamaţia</w:t>
      </w:r>
      <w:proofErr w:type="spellEnd"/>
      <w:r w:rsidRPr="008C0334">
        <w:rPr>
          <w:rFonts w:eastAsiaTheme="minorHAnsi"/>
        </w:rPr>
        <w:t xml:space="preserve"> </w:t>
      </w:r>
      <w:proofErr w:type="spellStart"/>
      <w:r w:rsidRPr="008C0334">
        <w:rPr>
          <w:rFonts w:eastAsiaTheme="minorHAnsi"/>
        </w:rPr>
        <w:t>este</w:t>
      </w:r>
      <w:proofErr w:type="spellEnd"/>
      <w:r w:rsidRPr="008C0334">
        <w:rPr>
          <w:rFonts w:eastAsiaTheme="minorHAnsi"/>
        </w:rPr>
        <w:t xml:space="preserve"> </w:t>
      </w:r>
      <w:proofErr w:type="spellStart"/>
      <w:r w:rsidRPr="008C0334">
        <w:rPr>
          <w:rFonts w:eastAsiaTheme="minorHAnsi"/>
        </w:rPr>
        <w:t>întemeiată</w:t>
      </w:r>
      <w:proofErr w:type="spellEnd"/>
      <w:r w:rsidRPr="008C0334">
        <w:rPr>
          <w:rFonts w:eastAsiaTheme="minorHAnsi"/>
        </w:rPr>
        <w:t xml:space="preserve">, </w:t>
      </w:r>
      <w:proofErr w:type="spellStart"/>
      <w:r w:rsidRPr="008C0334">
        <w:rPr>
          <w:rFonts w:eastAsiaTheme="minorHAnsi"/>
        </w:rPr>
        <w:t>propune</w:t>
      </w:r>
      <w:proofErr w:type="spellEnd"/>
      <w:r w:rsidRPr="008C0334">
        <w:rPr>
          <w:rFonts w:eastAsiaTheme="minorHAnsi"/>
        </w:rPr>
        <w:t xml:space="preserve"> </w:t>
      </w:r>
      <w:proofErr w:type="spellStart"/>
      <w:r w:rsidRPr="008C0334">
        <w:rPr>
          <w:rFonts w:eastAsiaTheme="minorHAnsi"/>
        </w:rPr>
        <w:t>aplicarea</w:t>
      </w:r>
      <w:proofErr w:type="spellEnd"/>
      <w:r w:rsidRPr="008C0334">
        <w:rPr>
          <w:rFonts w:eastAsiaTheme="minorHAnsi"/>
        </w:rPr>
        <w:t xml:space="preserve"> </w:t>
      </w:r>
      <w:proofErr w:type="spellStart"/>
      <w:r w:rsidRPr="008C0334">
        <w:rPr>
          <w:rFonts w:eastAsiaTheme="minorHAnsi"/>
        </w:rPr>
        <w:t>unei</w:t>
      </w:r>
      <w:proofErr w:type="spellEnd"/>
      <w:r w:rsidRPr="008C0334">
        <w:rPr>
          <w:rFonts w:eastAsiaTheme="minorHAnsi"/>
        </w:rPr>
        <w:t xml:space="preserve"> </w:t>
      </w:r>
      <w:proofErr w:type="spellStart"/>
      <w:r w:rsidRPr="008C0334">
        <w:rPr>
          <w:rFonts w:eastAsiaTheme="minorHAnsi"/>
        </w:rPr>
        <w:t>sancţiuni</w:t>
      </w:r>
      <w:proofErr w:type="spellEnd"/>
      <w:r w:rsidRPr="008C0334">
        <w:rPr>
          <w:rFonts w:eastAsiaTheme="minorHAnsi"/>
        </w:rPr>
        <w:t xml:space="preserve"> </w:t>
      </w:r>
      <w:proofErr w:type="spellStart"/>
      <w:r w:rsidRPr="008C0334">
        <w:rPr>
          <w:rFonts w:eastAsiaTheme="minorHAnsi"/>
        </w:rPr>
        <w:t>disciplinare</w:t>
      </w:r>
      <w:proofErr w:type="spellEnd"/>
      <w:r w:rsidRPr="008C0334">
        <w:rPr>
          <w:rFonts w:eastAsiaTheme="minorHAnsi"/>
        </w:rPr>
        <w:t xml:space="preserve"> </w:t>
      </w:r>
      <w:proofErr w:type="spellStart"/>
      <w:r w:rsidRPr="008C0334">
        <w:rPr>
          <w:rFonts w:eastAsiaTheme="minorHAnsi"/>
        </w:rPr>
        <w:t>pentru</w:t>
      </w:r>
      <w:proofErr w:type="spellEnd"/>
      <w:r w:rsidRPr="008C0334">
        <w:rPr>
          <w:rFonts w:eastAsiaTheme="minorHAnsi"/>
        </w:rPr>
        <w:t xml:space="preserve"> </w:t>
      </w:r>
      <w:proofErr w:type="spellStart"/>
      <w:r w:rsidRPr="008C0334">
        <w:rPr>
          <w:rFonts w:eastAsiaTheme="minorHAnsi"/>
        </w:rPr>
        <w:t>personalul</w:t>
      </w:r>
      <w:proofErr w:type="spellEnd"/>
      <w:r w:rsidRPr="008C0334">
        <w:rPr>
          <w:rFonts w:eastAsiaTheme="minorHAnsi"/>
        </w:rPr>
        <w:t xml:space="preserve"> </w:t>
      </w:r>
      <w:proofErr w:type="spellStart"/>
      <w:r w:rsidRPr="008C0334">
        <w:rPr>
          <w:rFonts w:eastAsiaTheme="minorHAnsi"/>
        </w:rPr>
        <w:t>responsabil</w:t>
      </w:r>
      <w:proofErr w:type="spellEnd"/>
      <w:r w:rsidRPr="008C0334">
        <w:rPr>
          <w:rFonts w:eastAsiaTheme="minorHAnsi"/>
        </w:rPr>
        <w:t xml:space="preserve"> </w:t>
      </w:r>
      <w:proofErr w:type="spellStart"/>
      <w:r w:rsidRPr="008C0334">
        <w:rPr>
          <w:rFonts w:eastAsiaTheme="minorHAnsi"/>
        </w:rPr>
        <w:t>şi</w:t>
      </w:r>
      <w:proofErr w:type="spellEnd"/>
      <w:r w:rsidRPr="008C0334">
        <w:rPr>
          <w:rFonts w:eastAsiaTheme="minorHAnsi"/>
        </w:rPr>
        <w:t xml:space="preserve"> </w:t>
      </w:r>
      <w:proofErr w:type="spellStart"/>
      <w:r w:rsidRPr="008C0334">
        <w:rPr>
          <w:rFonts w:eastAsiaTheme="minorHAnsi"/>
        </w:rPr>
        <w:t>comunicarea</w:t>
      </w:r>
      <w:proofErr w:type="spellEnd"/>
      <w:r w:rsidRPr="008C0334">
        <w:rPr>
          <w:rFonts w:eastAsiaTheme="minorHAnsi"/>
        </w:rPr>
        <w:t xml:space="preserve"> </w:t>
      </w:r>
      <w:proofErr w:type="spellStart"/>
      <w:r w:rsidRPr="008C0334">
        <w:rPr>
          <w:rFonts w:eastAsiaTheme="minorHAnsi"/>
        </w:rPr>
        <w:t>informaţiilor</w:t>
      </w:r>
      <w:proofErr w:type="spellEnd"/>
      <w:r w:rsidRPr="008C0334">
        <w:rPr>
          <w:rFonts w:eastAsiaTheme="minorHAnsi"/>
        </w:rPr>
        <w:t xml:space="preserve"> de </w:t>
      </w:r>
      <w:proofErr w:type="spellStart"/>
      <w:r w:rsidRPr="008C0334">
        <w:rPr>
          <w:rFonts w:eastAsiaTheme="minorHAnsi"/>
        </w:rPr>
        <w:t>interes</w:t>
      </w:r>
      <w:proofErr w:type="spellEnd"/>
      <w:r w:rsidRPr="008C0334">
        <w:rPr>
          <w:rFonts w:eastAsiaTheme="minorHAnsi"/>
        </w:rPr>
        <w:t xml:space="preserve"> public solicitate. </w:t>
      </w:r>
      <w:proofErr w:type="spellStart"/>
      <w:r w:rsidRPr="008C0334">
        <w:rPr>
          <w:rFonts w:eastAsiaTheme="minorHAnsi"/>
        </w:rPr>
        <w:t>În</w:t>
      </w:r>
      <w:proofErr w:type="spellEnd"/>
      <w:r w:rsidRPr="008C0334">
        <w:rPr>
          <w:rFonts w:eastAsiaTheme="minorHAnsi"/>
        </w:rPr>
        <w:t xml:space="preserve"> </w:t>
      </w:r>
      <w:proofErr w:type="spellStart"/>
      <w:r w:rsidRPr="008C0334">
        <w:rPr>
          <w:rFonts w:eastAsiaTheme="minorHAnsi"/>
        </w:rPr>
        <w:t>cazul</w:t>
      </w:r>
      <w:proofErr w:type="spellEnd"/>
      <w:r w:rsidRPr="008C0334">
        <w:rPr>
          <w:rFonts w:eastAsiaTheme="minorHAnsi"/>
        </w:rPr>
        <w:t xml:space="preserve"> </w:t>
      </w:r>
      <w:proofErr w:type="spellStart"/>
      <w:r w:rsidRPr="008C0334">
        <w:rPr>
          <w:rFonts w:eastAsiaTheme="minorHAnsi"/>
        </w:rPr>
        <w:t>salariatului</w:t>
      </w:r>
      <w:proofErr w:type="spellEnd"/>
      <w:r w:rsidRPr="008C0334">
        <w:rPr>
          <w:rFonts w:eastAsiaTheme="minorHAnsi"/>
        </w:rPr>
        <w:t xml:space="preserve"> </w:t>
      </w:r>
      <w:proofErr w:type="spellStart"/>
      <w:r w:rsidRPr="008C0334">
        <w:rPr>
          <w:rFonts w:eastAsiaTheme="minorHAnsi"/>
        </w:rPr>
        <w:t>culpabil</w:t>
      </w:r>
      <w:proofErr w:type="spellEnd"/>
      <w:r w:rsidRPr="008C0334">
        <w:rPr>
          <w:rFonts w:eastAsiaTheme="minorHAnsi"/>
        </w:rPr>
        <w:t xml:space="preserve">, </w:t>
      </w:r>
      <w:proofErr w:type="spellStart"/>
      <w:r w:rsidRPr="008C0334">
        <w:rPr>
          <w:rFonts w:eastAsiaTheme="minorHAnsi"/>
        </w:rPr>
        <w:t>comisia</w:t>
      </w:r>
      <w:proofErr w:type="spellEnd"/>
      <w:r w:rsidRPr="008C0334">
        <w:rPr>
          <w:rFonts w:eastAsiaTheme="minorHAnsi"/>
        </w:rPr>
        <w:t xml:space="preserve"> de </w:t>
      </w:r>
      <w:proofErr w:type="spellStart"/>
      <w:r w:rsidRPr="008C0334">
        <w:rPr>
          <w:rFonts w:eastAsiaTheme="minorHAnsi"/>
        </w:rPr>
        <w:t>analiză</w:t>
      </w:r>
      <w:proofErr w:type="spellEnd"/>
      <w:r w:rsidRPr="008C0334">
        <w:rPr>
          <w:rFonts w:eastAsiaTheme="minorHAnsi"/>
        </w:rPr>
        <w:t xml:space="preserve"> </w:t>
      </w:r>
      <w:proofErr w:type="spellStart"/>
      <w:r w:rsidRPr="008C0334">
        <w:rPr>
          <w:rFonts w:eastAsiaTheme="minorHAnsi"/>
        </w:rPr>
        <w:t>va</w:t>
      </w:r>
      <w:proofErr w:type="spellEnd"/>
      <w:r w:rsidRPr="008C0334">
        <w:rPr>
          <w:rFonts w:eastAsiaTheme="minorHAnsi"/>
        </w:rPr>
        <w:t xml:space="preserve"> </w:t>
      </w:r>
      <w:proofErr w:type="spellStart"/>
      <w:r w:rsidRPr="008C0334">
        <w:rPr>
          <w:rFonts w:eastAsiaTheme="minorHAnsi"/>
        </w:rPr>
        <w:t>informa</w:t>
      </w:r>
      <w:proofErr w:type="spellEnd"/>
      <w:r w:rsidRPr="008C0334">
        <w:rPr>
          <w:rFonts w:eastAsiaTheme="minorHAnsi"/>
        </w:rPr>
        <w:t xml:space="preserve"> </w:t>
      </w:r>
      <w:proofErr w:type="spellStart"/>
      <w:r w:rsidRPr="008C0334">
        <w:rPr>
          <w:rFonts w:eastAsiaTheme="minorHAnsi"/>
        </w:rPr>
        <w:t>despre</w:t>
      </w:r>
      <w:proofErr w:type="spellEnd"/>
      <w:r w:rsidRPr="008C0334">
        <w:rPr>
          <w:rFonts w:eastAsiaTheme="minorHAnsi"/>
        </w:rPr>
        <w:t xml:space="preserve"> </w:t>
      </w:r>
      <w:proofErr w:type="spellStart"/>
      <w:r w:rsidRPr="008C0334">
        <w:rPr>
          <w:rFonts w:eastAsiaTheme="minorHAnsi"/>
        </w:rPr>
        <w:t>rezultatul</w:t>
      </w:r>
      <w:proofErr w:type="spellEnd"/>
      <w:r w:rsidRPr="008C0334">
        <w:rPr>
          <w:rFonts w:eastAsiaTheme="minorHAnsi"/>
        </w:rPr>
        <w:t xml:space="preserve"> </w:t>
      </w:r>
      <w:proofErr w:type="spellStart"/>
      <w:r w:rsidRPr="008C0334">
        <w:rPr>
          <w:rFonts w:eastAsiaTheme="minorHAnsi"/>
        </w:rPr>
        <w:t>cercetării</w:t>
      </w:r>
      <w:proofErr w:type="spellEnd"/>
      <w:r w:rsidRPr="008C0334">
        <w:rPr>
          <w:rFonts w:eastAsiaTheme="minorHAnsi"/>
        </w:rPr>
        <w:t xml:space="preserve"> administrative </w:t>
      </w:r>
      <w:proofErr w:type="spellStart"/>
      <w:r w:rsidRPr="008C0334">
        <w:rPr>
          <w:rFonts w:eastAsiaTheme="minorHAnsi"/>
        </w:rPr>
        <w:t>comisia</w:t>
      </w:r>
      <w:proofErr w:type="spellEnd"/>
      <w:r w:rsidRPr="008C0334">
        <w:rPr>
          <w:rFonts w:eastAsiaTheme="minorHAnsi"/>
        </w:rPr>
        <w:t xml:space="preserve"> de </w:t>
      </w:r>
      <w:proofErr w:type="spellStart"/>
      <w:r w:rsidRPr="008C0334">
        <w:rPr>
          <w:rFonts w:eastAsiaTheme="minorHAnsi"/>
        </w:rPr>
        <w:t>cercetare</w:t>
      </w:r>
      <w:proofErr w:type="spellEnd"/>
      <w:r w:rsidRPr="008C0334">
        <w:rPr>
          <w:rFonts w:eastAsiaTheme="minorHAnsi"/>
        </w:rPr>
        <w:t xml:space="preserve"> </w:t>
      </w:r>
      <w:proofErr w:type="spellStart"/>
      <w:r w:rsidRPr="008C0334">
        <w:rPr>
          <w:rFonts w:eastAsiaTheme="minorHAnsi"/>
        </w:rPr>
        <w:t>disciplinară</w:t>
      </w:r>
      <w:proofErr w:type="spellEnd"/>
      <w:r w:rsidRPr="008C0334">
        <w:rPr>
          <w:rFonts w:eastAsiaTheme="minorHAnsi"/>
        </w:rPr>
        <w:t xml:space="preserve"> a </w:t>
      </w:r>
      <w:proofErr w:type="spellStart"/>
      <w:r w:rsidRPr="008C0334">
        <w:rPr>
          <w:rFonts w:eastAsiaTheme="minorHAnsi"/>
        </w:rPr>
        <w:t>unității</w:t>
      </w:r>
      <w:proofErr w:type="spellEnd"/>
      <w:r w:rsidRPr="008C0334">
        <w:rPr>
          <w:rFonts w:eastAsiaTheme="minorHAnsi"/>
        </w:rPr>
        <w:t xml:space="preserve">, care </w:t>
      </w:r>
      <w:proofErr w:type="spellStart"/>
      <w:r w:rsidRPr="008C0334">
        <w:rPr>
          <w:rFonts w:eastAsiaTheme="minorHAnsi"/>
        </w:rPr>
        <w:t>va</w:t>
      </w:r>
      <w:proofErr w:type="spellEnd"/>
      <w:r w:rsidRPr="008C0334">
        <w:rPr>
          <w:rFonts w:eastAsiaTheme="minorHAnsi"/>
        </w:rPr>
        <w:t xml:space="preserve"> </w:t>
      </w:r>
      <w:proofErr w:type="spellStart"/>
      <w:r w:rsidRPr="008C0334">
        <w:rPr>
          <w:rFonts w:eastAsiaTheme="minorHAnsi"/>
        </w:rPr>
        <w:t>propune</w:t>
      </w:r>
      <w:proofErr w:type="spellEnd"/>
      <w:r w:rsidRPr="008C0334">
        <w:rPr>
          <w:rFonts w:eastAsiaTheme="minorHAnsi"/>
        </w:rPr>
        <w:t xml:space="preserve"> </w:t>
      </w:r>
      <w:proofErr w:type="spellStart"/>
      <w:r w:rsidRPr="008C0334">
        <w:rPr>
          <w:rFonts w:eastAsiaTheme="minorHAnsi"/>
        </w:rPr>
        <w:t>aplicarea</w:t>
      </w:r>
      <w:proofErr w:type="spellEnd"/>
      <w:r w:rsidRPr="008C0334">
        <w:rPr>
          <w:rFonts w:eastAsiaTheme="minorHAnsi"/>
        </w:rPr>
        <w:t xml:space="preserve"> </w:t>
      </w:r>
      <w:proofErr w:type="spellStart"/>
      <w:r w:rsidRPr="008C0334">
        <w:rPr>
          <w:rFonts w:eastAsiaTheme="minorHAnsi"/>
        </w:rPr>
        <w:t>unei</w:t>
      </w:r>
      <w:proofErr w:type="spellEnd"/>
      <w:r w:rsidRPr="008C0334">
        <w:rPr>
          <w:rFonts w:eastAsiaTheme="minorHAnsi"/>
        </w:rPr>
        <w:t xml:space="preserve"> </w:t>
      </w:r>
      <w:proofErr w:type="spellStart"/>
      <w:r w:rsidRPr="008C0334">
        <w:rPr>
          <w:rFonts w:eastAsiaTheme="minorHAnsi"/>
        </w:rPr>
        <w:t>sancţiuni</w:t>
      </w:r>
      <w:proofErr w:type="spellEnd"/>
      <w:r w:rsidRPr="008C0334">
        <w:rPr>
          <w:rFonts w:eastAsiaTheme="minorHAnsi"/>
        </w:rPr>
        <w:t xml:space="preserve"> </w:t>
      </w:r>
      <w:proofErr w:type="spellStart"/>
      <w:r w:rsidRPr="008C0334">
        <w:rPr>
          <w:rFonts w:eastAsiaTheme="minorHAnsi"/>
        </w:rPr>
        <w:t>corespunzătoare</w:t>
      </w:r>
      <w:proofErr w:type="spellEnd"/>
      <w:r w:rsidRPr="008C0334">
        <w:rPr>
          <w:rFonts w:eastAsiaTheme="minorHAnsi"/>
        </w:rPr>
        <w:t xml:space="preserve">, </w:t>
      </w:r>
      <w:proofErr w:type="spellStart"/>
      <w:r w:rsidRPr="008C0334">
        <w:rPr>
          <w:rFonts w:eastAsiaTheme="minorHAnsi"/>
        </w:rPr>
        <w:t>potrivit</w:t>
      </w:r>
      <w:proofErr w:type="spellEnd"/>
      <w:r w:rsidRPr="008C0334">
        <w:rPr>
          <w:rFonts w:eastAsiaTheme="minorHAnsi"/>
        </w:rPr>
        <w:t xml:space="preserve"> </w:t>
      </w:r>
      <w:proofErr w:type="spellStart"/>
      <w:r w:rsidRPr="008C0334">
        <w:rPr>
          <w:rFonts w:eastAsiaTheme="minorHAnsi"/>
        </w:rPr>
        <w:t>legii</w:t>
      </w:r>
      <w:proofErr w:type="spellEnd"/>
      <w:r w:rsidRPr="008C0334">
        <w:rPr>
          <w:rFonts w:eastAsiaTheme="minorHAnsi"/>
        </w:rPr>
        <w:t>;</w:t>
      </w:r>
    </w:p>
    <w:p w14:paraId="60E043D8" w14:textId="77777777" w:rsidR="00B755B4" w:rsidRPr="008C0334" w:rsidRDefault="00B755B4" w:rsidP="00B755B4">
      <w:pPr>
        <w:spacing w:line="360" w:lineRule="auto"/>
        <w:ind w:firstLine="720"/>
        <w:jc w:val="both"/>
        <w:rPr>
          <w:rFonts w:eastAsiaTheme="minorHAnsi"/>
        </w:rPr>
      </w:pPr>
      <w:r w:rsidRPr="008C0334">
        <w:rPr>
          <w:rFonts w:eastAsiaTheme="minorHAnsi"/>
        </w:rPr>
        <w:t xml:space="preserve">e) </w:t>
      </w:r>
      <w:proofErr w:type="spellStart"/>
      <w:r w:rsidRPr="008C0334">
        <w:rPr>
          <w:rFonts w:eastAsiaTheme="minorHAnsi"/>
        </w:rPr>
        <w:t>redactează</w:t>
      </w:r>
      <w:proofErr w:type="spellEnd"/>
      <w:r w:rsidRPr="008C0334">
        <w:rPr>
          <w:rFonts w:eastAsiaTheme="minorHAnsi"/>
        </w:rPr>
        <w:t xml:space="preserve"> </w:t>
      </w:r>
      <w:proofErr w:type="spellStart"/>
      <w:r w:rsidRPr="008C0334">
        <w:rPr>
          <w:rFonts w:eastAsiaTheme="minorHAnsi"/>
        </w:rPr>
        <w:t>şi</w:t>
      </w:r>
      <w:proofErr w:type="spellEnd"/>
      <w:r w:rsidRPr="008C0334">
        <w:rPr>
          <w:rFonts w:eastAsiaTheme="minorHAnsi"/>
        </w:rPr>
        <w:t xml:space="preserve"> </w:t>
      </w:r>
      <w:proofErr w:type="spellStart"/>
      <w:r w:rsidRPr="008C0334">
        <w:rPr>
          <w:rFonts w:eastAsiaTheme="minorHAnsi"/>
        </w:rPr>
        <w:t>trimite</w:t>
      </w:r>
      <w:proofErr w:type="spellEnd"/>
      <w:r w:rsidRPr="008C0334">
        <w:rPr>
          <w:rFonts w:eastAsiaTheme="minorHAnsi"/>
        </w:rPr>
        <w:t xml:space="preserve"> </w:t>
      </w:r>
      <w:proofErr w:type="spellStart"/>
      <w:r w:rsidRPr="008C0334">
        <w:rPr>
          <w:rFonts w:eastAsiaTheme="minorHAnsi"/>
        </w:rPr>
        <w:t>răspunsul</w:t>
      </w:r>
      <w:proofErr w:type="spellEnd"/>
      <w:r w:rsidRPr="008C0334">
        <w:rPr>
          <w:rFonts w:eastAsiaTheme="minorHAnsi"/>
        </w:rPr>
        <w:t xml:space="preserve"> </w:t>
      </w:r>
      <w:proofErr w:type="spellStart"/>
      <w:r w:rsidRPr="008C0334">
        <w:rPr>
          <w:rFonts w:eastAsiaTheme="minorHAnsi"/>
        </w:rPr>
        <w:t>solicitantului</w:t>
      </w:r>
      <w:proofErr w:type="spellEnd"/>
      <w:r w:rsidRPr="008C0334">
        <w:rPr>
          <w:rFonts w:eastAsiaTheme="minorHAnsi"/>
        </w:rPr>
        <w:t>.</w:t>
      </w:r>
    </w:p>
    <w:p w14:paraId="1697B274" w14:textId="77777777" w:rsidR="00B755B4" w:rsidRDefault="00B755B4" w:rsidP="00B755B4">
      <w:pPr>
        <w:spacing w:line="360" w:lineRule="auto"/>
        <w:ind w:firstLine="720"/>
        <w:jc w:val="both"/>
        <w:rPr>
          <w:rFonts w:eastAsiaTheme="minorHAnsi"/>
          <w:b/>
          <w:bCs/>
          <w:color w:val="000000" w:themeColor="text1"/>
        </w:rPr>
      </w:pPr>
      <w:r w:rsidRPr="00E66203">
        <w:rPr>
          <w:rFonts w:eastAsiaTheme="minorHAnsi"/>
          <w:b/>
          <w:bCs/>
          <w:color w:val="000000" w:themeColor="text1"/>
        </w:rPr>
        <w:t>(</w:t>
      </w:r>
      <w:r>
        <w:rPr>
          <w:rFonts w:eastAsiaTheme="minorHAnsi"/>
          <w:b/>
          <w:bCs/>
          <w:color w:val="000000" w:themeColor="text1"/>
        </w:rPr>
        <w:t>6</w:t>
      </w:r>
      <w:r w:rsidRPr="00E66203">
        <w:rPr>
          <w:rFonts w:eastAsiaTheme="minorHAnsi"/>
          <w:b/>
          <w:bCs/>
          <w:color w:val="000000" w:themeColor="text1"/>
        </w:rPr>
        <w:t xml:space="preserve">) </w:t>
      </w:r>
      <w:r>
        <w:rPr>
          <w:rFonts w:eastAsiaTheme="minorHAnsi"/>
          <w:color w:val="000000" w:themeColor="text1"/>
        </w:rPr>
        <w:t xml:space="preserve">Se </w:t>
      </w:r>
      <w:proofErr w:type="spellStart"/>
      <w:r>
        <w:rPr>
          <w:rFonts w:eastAsiaTheme="minorHAnsi"/>
          <w:color w:val="000000" w:themeColor="text1"/>
        </w:rPr>
        <w:t>aplică</w:t>
      </w:r>
      <w:proofErr w:type="spellEnd"/>
      <w:r>
        <w:rPr>
          <w:rFonts w:eastAsiaTheme="minorHAnsi"/>
          <w:color w:val="000000" w:themeColor="text1"/>
        </w:rPr>
        <w:t xml:space="preserve"> </w:t>
      </w:r>
      <w:proofErr w:type="spellStart"/>
      <w:r>
        <w:rPr>
          <w:rFonts w:eastAsiaTheme="minorHAnsi"/>
          <w:color w:val="000000" w:themeColor="text1"/>
        </w:rPr>
        <w:t>prevederile</w:t>
      </w:r>
      <w:proofErr w:type="spellEnd"/>
      <w:r>
        <w:rPr>
          <w:rFonts w:eastAsiaTheme="minorHAnsi"/>
          <w:color w:val="000000" w:themeColor="text1"/>
        </w:rPr>
        <w:t xml:space="preserve"> </w:t>
      </w:r>
      <w:proofErr w:type="spellStart"/>
      <w:r>
        <w:rPr>
          <w:rFonts w:eastAsiaTheme="minorHAnsi"/>
          <w:color w:val="000000" w:themeColor="text1"/>
        </w:rPr>
        <w:t>procedurii</w:t>
      </w:r>
      <w:proofErr w:type="spellEnd"/>
      <w:r>
        <w:rPr>
          <w:rFonts w:eastAsiaTheme="minorHAnsi"/>
          <w:color w:val="000000" w:themeColor="text1"/>
        </w:rPr>
        <w:t xml:space="preserve"> de </w:t>
      </w:r>
      <w:proofErr w:type="spellStart"/>
      <w:r>
        <w:rPr>
          <w:rFonts w:eastAsiaTheme="minorHAnsi"/>
          <w:color w:val="000000" w:themeColor="text1"/>
        </w:rPr>
        <w:t>sistem</w:t>
      </w:r>
      <w:proofErr w:type="spellEnd"/>
      <w:r>
        <w:rPr>
          <w:rFonts w:eastAsiaTheme="minorHAnsi"/>
          <w:color w:val="000000" w:themeColor="text1"/>
        </w:rPr>
        <w:t xml:space="preserve"> </w:t>
      </w:r>
      <w:proofErr w:type="spellStart"/>
      <w:r w:rsidRPr="008C0334">
        <w:rPr>
          <w:rFonts w:eastAsiaTheme="minorHAnsi"/>
          <w:b/>
          <w:bCs/>
          <w:color w:val="000000" w:themeColor="text1"/>
        </w:rPr>
        <w:t>Accesul</w:t>
      </w:r>
      <w:proofErr w:type="spellEnd"/>
      <w:r w:rsidRPr="008C0334">
        <w:rPr>
          <w:rFonts w:eastAsiaTheme="minorHAnsi"/>
          <w:b/>
          <w:bCs/>
          <w:color w:val="000000" w:themeColor="text1"/>
        </w:rPr>
        <w:t xml:space="preserve"> la </w:t>
      </w:r>
      <w:proofErr w:type="spellStart"/>
      <w:r w:rsidRPr="008C0334">
        <w:rPr>
          <w:rFonts w:eastAsiaTheme="minorHAnsi"/>
          <w:b/>
          <w:bCs/>
          <w:color w:val="000000" w:themeColor="text1"/>
        </w:rPr>
        <w:t>informațiile</w:t>
      </w:r>
      <w:proofErr w:type="spellEnd"/>
      <w:r w:rsidRPr="008C0334">
        <w:rPr>
          <w:rFonts w:eastAsiaTheme="minorHAnsi"/>
          <w:b/>
          <w:bCs/>
          <w:color w:val="000000" w:themeColor="text1"/>
        </w:rPr>
        <w:t xml:space="preserve"> de </w:t>
      </w:r>
      <w:proofErr w:type="spellStart"/>
      <w:r w:rsidRPr="008C0334">
        <w:rPr>
          <w:rFonts w:eastAsiaTheme="minorHAnsi"/>
          <w:b/>
          <w:bCs/>
          <w:color w:val="000000" w:themeColor="text1"/>
        </w:rPr>
        <w:t>interes</w:t>
      </w:r>
      <w:proofErr w:type="spellEnd"/>
      <w:r w:rsidRPr="008C0334">
        <w:rPr>
          <w:rFonts w:eastAsiaTheme="minorHAnsi"/>
          <w:b/>
          <w:bCs/>
          <w:color w:val="000000" w:themeColor="text1"/>
        </w:rPr>
        <w:t xml:space="preserve"> public</w:t>
      </w:r>
      <w:r>
        <w:rPr>
          <w:rFonts w:eastAsiaTheme="minorHAnsi"/>
          <w:b/>
          <w:bCs/>
          <w:color w:val="000000" w:themeColor="text1"/>
        </w:rPr>
        <w:t>.</w:t>
      </w:r>
    </w:p>
    <w:bookmarkEnd w:id="66"/>
    <w:p w14:paraId="7879FD51" w14:textId="4356A8D1" w:rsidR="00B755B4" w:rsidRDefault="00B755B4" w:rsidP="002D62E8">
      <w:pPr>
        <w:spacing w:line="360" w:lineRule="auto"/>
        <w:ind w:firstLine="720"/>
        <w:jc w:val="both"/>
        <w:rPr>
          <w:rFonts w:eastAsiaTheme="minorHAnsi"/>
          <w:color w:val="000000" w:themeColor="text1"/>
          <w:lang w:val="ro-RO"/>
        </w:rPr>
      </w:pPr>
    </w:p>
    <w:p w14:paraId="6E973F87" w14:textId="3B6D0392" w:rsidR="00B755B4" w:rsidRDefault="00B755B4" w:rsidP="002D62E8">
      <w:pPr>
        <w:spacing w:line="360" w:lineRule="auto"/>
        <w:ind w:firstLine="720"/>
        <w:jc w:val="both"/>
        <w:rPr>
          <w:rFonts w:eastAsiaTheme="minorHAnsi"/>
          <w:color w:val="000000" w:themeColor="text1"/>
          <w:lang w:val="ro-RO"/>
        </w:rPr>
      </w:pPr>
    </w:p>
    <w:p w14:paraId="602ED6AC" w14:textId="26962A0C" w:rsidR="00B755B4" w:rsidRDefault="00B755B4" w:rsidP="002D62E8">
      <w:pPr>
        <w:spacing w:line="360" w:lineRule="auto"/>
        <w:ind w:firstLine="720"/>
        <w:jc w:val="both"/>
        <w:rPr>
          <w:rFonts w:eastAsiaTheme="minorHAnsi"/>
          <w:color w:val="000000" w:themeColor="text1"/>
          <w:lang w:val="ro-RO"/>
        </w:rPr>
      </w:pPr>
    </w:p>
    <w:p w14:paraId="69D7E5F3" w14:textId="77E43683" w:rsidR="00B755B4" w:rsidRDefault="00B755B4" w:rsidP="002D62E8">
      <w:pPr>
        <w:spacing w:line="360" w:lineRule="auto"/>
        <w:ind w:firstLine="720"/>
        <w:jc w:val="both"/>
        <w:rPr>
          <w:rFonts w:eastAsiaTheme="minorHAnsi"/>
          <w:color w:val="000000" w:themeColor="text1"/>
          <w:lang w:val="ro-RO"/>
        </w:rPr>
      </w:pPr>
    </w:p>
    <w:p w14:paraId="090C2845" w14:textId="103E1CCA" w:rsidR="00B755B4" w:rsidRDefault="00B755B4" w:rsidP="002D62E8">
      <w:pPr>
        <w:spacing w:line="360" w:lineRule="auto"/>
        <w:ind w:firstLine="720"/>
        <w:jc w:val="both"/>
        <w:rPr>
          <w:rFonts w:eastAsiaTheme="minorHAnsi"/>
          <w:color w:val="000000" w:themeColor="text1"/>
          <w:lang w:val="ro-RO"/>
        </w:rPr>
      </w:pPr>
    </w:p>
    <w:p w14:paraId="39E336C4" w14:textId="31FBB45C" w:rsidR="00B755B4" w:rsidRDefault="00B755B4" w:rsidP="002D62E8">
      <w:pPr>
        <w:spacing w:line="360" w:lineRule="auto"/>
        <w:ind w:firstLine="720"/>
        <w:jc w:val="both"/>
        <w:rPr>
          <w:rFonts w:eastAsiaTheme="minorHAnsi"/>
          <w:color w:val="000000" w:themeColor="text1"/>
          <w:lang w:val="ro-RO"/>
        </w:rPr>
      </w:pPr>
    </w:p>
    <w:p w14:paraId="2042FB80" w14:textId="6F948812" w:rsidR="00B755B4" w:rsidRDefault="00B755B4" w:rsidP="002D62E8">
      <w:pPr>
        <w:spacing w:line="360" w:lineRule="auto"/>
        <w:ind w:firstLine="720"/>
        <w:jc w:val="both"/>
        <w:rPr>
          <w:rFonts w:eastAsiaTheme="minorHAnsi"/>
          <w:color w:val="000000" w:themeColor="text1"/>
          <w:lang w:val="ro-RO"/>
        </w:rPr>
      </w:pPr>
    </w:p>
    <w:p w14:paraId="30351C77" w14:textId="5F1D39C1" w:rsidR="00B755B4" w:rsidRDefault="00B755B4" w:rsidP="002D62E8">
      <w:pPr>
        <w:spacing w:line="360" w:lineRule="auto"/>
        <w:ind w:firstLine="720"/>
        <w:jc w:val="both"/>
        <w:rPr>
          <w:rFonts w:eastAsiaTheme="minorHAnsi"/>
          <w:color w:val="000000" w:themeColor="text1"/>
          <w:lang w:val="ro-RO"/>
        </w:rPr>
      </w:pPr>
    </w:p>
    <w:p w14:paraId="7F3D9B51" w14:textId="325859C7" w:rsidR="00B755B4" w:rsidRDefault="00B755B4" w:rsidP="002D62E8">
      <w:pPr>
        <w:spacing w:line="360" w:lineRule="auto"/>
        <w:ind w:firstLine="720"/>
        <w:jc w:val="both"/>
        <w:rPr>
          <w:rFonts w:eastAsiaTheme="minorHAnsi"/>
          <w:color w:val="000000" w:themeColor="text1"/>
          <w:lang w:val="ro-RO"/>
        </w:rPr>
      </w:pPr>
    </w:p>
    <w:p w14:paraId="0278FEF7" w14:textId="12CDD277" w:rsidR="00B755B4" w:rsidRDefault="00B755B4" w:rsidP="002D62E8">
      <w:pPr>
        <w:spacing w:line="360" w:lineRule="auto"/>
        <w:ind w:firstLine="720"/>
        <w:jc w:val="both"/>
        <w:rPr>
          <w:rFonts w:eastAsiaTheme="minorHAnsi"/>
          <w:color w:val="000000" w:themeColor="text1"/>
          <w:lang w:val="ro-RO"/>
        </w:rPr>
      </w:pPr>
    </w:p>
    <w:p w14:paraId="7D0FDBEB" w14:textId="60F629F2" w:rsidR="00B755B4" w:rsidRDefault="00B755B4" w:rsidP="002D62E8">
      <w:pPr>
        <w:spacing w:line="360" w:lineRule="auto"/>
        <w:ind w:firstLine="720"/>
        <w:jc w:val="both"/>
        <w:rPr>
          <w:rFonts w:eastAsiaTheme="minorHAnsi"/>
          <w:color w:val="000000" w:themeColor="text1"/>
          <w:lang w:val="ro-RO"/>
        </w:rPr>
      </w:pPr>
    </w:p>
    <w:p w14:paraId="5EB40BBE" w14:textId="2EB0A9B4" w:rsidR="00B755B4" w:rsidRDefault="00B755B4" w:rsidP="002D62E8">
      <w:pPr>
        <w:spacing w:line="360" w:lineRule="auto"/>
        <w:ind w:firstLine="720"/>
        <w:jc w:val="both"/>
        <w:rPr>
          <w:rFonts w:eastAsiaTheme="minorHAnsi"/>
          <w:color w:val="000000" w:themeColor="text1"/>
          <w:lang w:val="ro-RO"/>
        </w:rPr>
      </w:pPr>
    </w:p>
    <w:p w14:paraId="4A6B298B" w14:textId="24670503" w:rsidR="00B755B4" w:rsidRDefault="00B755B4" w:rsidP="002D62E8">
      <w:pPr>
        <w:spacing w:line="360" w:lineRule="auto"/>
        <w:ind w:firstLine="720"/>
        <w:jc w:val="both"/>
        <w:rPr>
          <w:rFonts w:eastAsiaTheme="minorHAnsi"/>
          <w:color w:val="000000" w:themeColor="text1"/>
          <w:lang w:val="ro-RO"/>
        </w:rPr>
      </w:pPr>
    </w:p>
    <w:p w14:paraId="1F380F8C" w14:textId="23959A52" w:rsidR="00B755B4" w:rsidRDefault="00B755B4" w:rsidP="002D62E8">
      <w:pPr>
        <w:spacing w:line="360" w:lineRule="auto"/>
        <w:ind w:firstLine="720"/>
        <w:jc w:val="both"/>
        <w:rPr>
          <w:rFonts w:eastAsiaTheme="minorHAnsi"/>
          <w:color w:val="000000" w:themeColor="text1"/>
          <w:lang w:val="ro-RO"/>
        </w:rPr>
      </w:pPr>
    </w:p>
    <w:p w14:paraId="3D4DF928" w14:textId="77777777" w:rsidR="00B755B4" w:rsidRPr="002D62E8" w:rsidRDefault="00B755B4" w:rsidP="002D62E8">
      <w:pPr>
        <w:spacing w:line="360" w:lineRule="auto"/>
        <w:ind w:firstLine="720"/>
        <w:jc w:val="both"/>
        <w:rPr>
          <w:rFonts w:eastAsiaTheme="minorHAnsi"/>
          <w:color w:val="000000" w:themeColor="text1"/>
          <w:lang w:val="ro-RO"/>
        </w:rPr>
      </w:pPr>
    </w:p>
    <w:p w14:paraId="23A386C5" w14:textId="76CA2141" w:rsidR="006739EE" w:rsidRPr="00CF6DF9" w:rsidRDefault="006739EE" w:rsidP="002D62E8">
      <w:pPr>
        <w:pStyle w:val="Heading1"/>
        <w:rPr>
          <w:rFonts w:eastAsia="Calibri"/>
          <w:lang w:val="ro-RO"/>
        </w:rPr>
      </w:pPr>
      <w:bookmarkStart w:id="68" w:name="_Toc98942796"/>
      <w:bookmarkStart w:id="69" w:name="_Toc198808278"/>
      <w:r w:rsidRPr="00CF6DF9">
        <w:rPr>
          <w:rFonts w:eastAsia="Calibri"/>
          <w:lang w:val="ro-RO"/>
        </w:rPr>
        <w:t>CAPITOLUL X</w:t>
      </w:r>
      <w:r w:rsidR="00B755B4">
        <w:rPr>
          <w:rFonts w:eastAsia="Calibri"/>
          <w:lang w:val="ro-RO"/>
        </w:rPr>
        <w:t>I</w:t>
      </w:r>
      <w:r w:rsidR="003F4180">
        <w:rPr>
          <w:rFonts w:eastAsia="Calibri"/>
          <w:lang w:val="ro-RO"/>
        </w:rPr>
        <w:t>I</w:t>
      </w:r>
      <w:r w:rsidR="002D62E8">
        <w:rPr>
          <w:rFonts w:eastAsia="Calibri"/>
          <w:lang w:val="ro-RO"/>
        </w:rPr>
        <w:t xml:space="preserve"> - </w:t>
      </w:r>
      <w:r w:rsidR="00CF6DF9" w:rsidRPr="00CF6DF9">
        <w:rPr>
          <w:rFonts w:eastAsia="Calibri"/>
          <w:lang w:val="ro-RO"/>
        </w:rPr>
        <w:t xml:space="preserve"> </w:t>
      </w:r>
      <w:r w:rsidR="003A0FF2" w:rsidRPr="00CF6DF9">
        <w:rPr>
          <w:rFonts w:eastAsia="Calibri"/>
          <w:lang w:val="ro-RO"/>
        </w:rPr>
        <w:t>DISPOZIŢII FINALE</w:t>
      </w:r>
      <w:bookmarkEnd w:id="68"/>
      <w:bookmarkEnd w:id="69"/>
    </w:p>
    <w:p w14:paraId="5375EEAF" w14:textId="77777777" w:rsidR="006739EE" w:rsidRPr="00CF6DF9" w:rsidRDefault="006739EE" w:rsidP="007A1051">
      <w:pPr>
        <w:tabs>
          <w:tab w:val="left" w:pos="2323"/>
        </w:tabs>
        <w:spacing w:line="276" w:lineRule="auto"/>
        <w:jc w:val="center"/>
        <w:rPr>
          <w:rFonts w:eastAsia="Calibri"/>
          <w:b/>
          <w:bCs/>
          <w:lang w:val="ro-RO"/>
        </w:rPr>
      </w:pPr>
    </w:p>
    <w:p w14:paraId="0CF54531" w14:textId="71540CAC" w:rsidR="00D33349" w:rsidRPr="00BD447D" w:rsidRDefault="00910EAF" w:rsidP="002D62E8">
      <w:pPr>
        <w:pStyle w:val="Default"/>
        <w:spacing w:line="360" w:lineRule="auto"/>
        <w:ind w:firstLine="720"/>
        <w:jc w:val="both"/>
        <w:rPr>
          <w:lang w:val="ro-RO"/>
        </w:rPr>
      </w:pPr>
      <w:r w:rsidRPr="00CF6DF9">
        <w:rPr>
          <w:rFonts w:eastAsia="Calibri"/>
          <w:b/>
          <w:bCs/>
          <w:lang w:val="ro-RO" w:eastAsia="ro-RO" w:bidi="ro-RO"/>
        </w:rPr>
        <w:t xml:space="preserve">Art. </w:t>
      </w:r>
      <w:r w:rsidR="00C94871">
        <w:rPr>
          <w:rFonts w:eastAsia="Calibri"/>
          <w:b/>
          <w:bCs/>
          <w:lang w:val="ro-RO" w:eastAsia="ro-RO" w:bidi="ro-RO"/>
        </w:rPr>
        <w:t>2</w:t>
      </w:r>
      <w:r w:rsidR="002332D8">
        <w:rPr>
          <w:rFonts w:eastAsia="Calibri"/>
          <w:b/>
          <w:bCs/>
          <w:lang w:val="ro-RO" w:eastAsia="ro-RO" w:bidi="ro-RO"/>
        </w:rPr>
        <w:t>2</w:t>
      </w:r>
      <w:r w:rsidR="00B755B4">
        <w:rPr>
          <w:rFonts w:eastAsia="Calibri"/>
          <w:b/>
          <w:bCs/>
          <w:lang w:val="ro-RO" w:eastAsia="ro-RO" w:bidi="ro-RO"/>
        </w:rPr>
        <w:t>8</w:t>
      </w:r>
      <w:r w:rsidR="006739EE" w:rsidRPr="00CF6DF9">
        <w:rPr>
          <w:rFonts w:eastAsia="Calibri"/>
          <w:b/>
          <w:bCs/>
          <w:lang w:val="ro-RO" w:eastAsia="ro-RO" w:bidi="ro-RO"/>
        </w:rPr>
        <w:t xml:space="preserve">. </w:t>
      </w:r>
      <w:r w:rsidR="00D33349" w:rsidRPr="00BD447D">
        <w:rPr>
          <w:lang w:val="ro-RO"/>
        </w:rPr>
        <w:t xml:space="preserve">Se interzice constituirea de fonduri de protocol sau a oricărui alt fond destinat derulării examenelor/evaluărilor naţionale. </w:t>
      </w:r>
    </w:p>
    <w:p w14:paraId="306F212F" w14:textId="330AC7D3" w:rsidR="002D62E8" w:rsidRPr="00BD447D" w:rsidRDefault="00D33349" w:rsidP="002D62E8">
      <w:pPr>
        <w:pStyle w:val="Default"/>
        <w:spacing w:line="360" w:lineRule="auto"/>
        <w:ind w:firstLine="720"/>
        <w:jc w:val="both"/>
        <w:rPr>
          <w:lang w:val="ro-RO"/>
        </w:rPr>
      </w:pPr>
      <w:r w:rsidRPr="00BD447D">
        <w:rPr>
          <w:b/>
          <w:bCs/>
          <w:lang w:val="ro-RO"/>
        </w:rPr>
        <w:t>A</w:t>
      </w:r>
      <w:r w:rsidR="002D62E8" w:rsidRPr="00BD447D">
        <w:rPr>
          <w:b/>
          <w:bCs/>
          <w:lang w:val="ro-RO"/>
        </w:rPr>
        <w:t>rt. 2</w:t>
      </w:r>
      <w:r w:rsidR="002332D8" w:rsidRPr="00BD447D">
        <w:rPr>
          <w:b/>
          <w:bCs/>
          <w:lang w:val="ro-RO"/>
        </w:rPr>
        <w:t>2</w:t>
      </w:r>
      <w:r w:rsidR="00B755B4">
        <w:rPr>
          <w:b/>
          <w:bCs/>
          <w:lang w:val="ro-RO"/>
        </w:rPr>
        <w:t>9</w:t>
      </w:r>
      <w:r w:rsidR="002D62E8" w:rsidRPr="00BD447D">
        <w:rPr>
          <w:b/>
          <w:bCs/>
          <w:lang w:val="ro-RO"/>
        </w:rPr>
        <w:t xml:space="preserve">. </w:t>
      </w:r>
      <w:r w:rsidRPr="00BD447D">
        <w:rPr>
          <w:b/>
          <w:bCs/>
          <w:lang w:val="ro-RO"/>
        </w:rPr>
        <w:t>(1)</w:t>
      </w:r>
      <w:r w:rsidRPr="00BD447D">
        <w:rPr>
          <w:lang w:val="ro-RO"/>
        </w:rPr>
        <w:t xml:space="preserve"> În </w:t>
      </w:r>
      <w:r w:rsidR="002D62E8" w:rsidRPr="00BD447D">
        <w:rPr>
          <w:lang w:val="ro-RO"/>
        </w:rPr>
        <w:t xml:space="preserve">Școala Gimnazială Nr. 1 Olcea </w:t>
      </w:r>
      <w:r w:rsidRPr="00BD447D">
        <w:rPr>
          <w:lang w:val="ro-RO"/>
        </w:rPr>
        <w:t>sunt interzise fumatul, precum şi utilizarea tuturor categoriilor de produse care conțin tutun sau a țigaretelor electronice, conform Legii nr. 349/2002 pentru prevenirea şi combaterea efectelor consumului produselor din tutun, cu modificările și completările ulterioare.</w:t>
      </w:r>
    </w:p>
    <w:p w14:paraId="7B02C4B5" w14:textId="77777777" w:rsidR="002D62E8" w:rsidRPr="00BD447D" w:rsidRDefault="00D33349" w:rsidP="002D62E8">
      <w:pPr>
        <w:pStyle w:val="Default"/>
        <w:spacing w:line="360" w:lineRule="auto"/>
        <w:ind w:firstLine="720"/>
        <w:jc w:val="both"/>
        <w:rPr>
          <w:lang w:val="it-IT"/>
        </w:rPr>
      </w:pPr>
      <w:r w:rsidRPr="00BD447D">
        <w:rPr>
          <w:b/>
          <w:bCs/>
          <w:lang w:val="it-IT"/>
        </w:rPr>
        <w:t>(2)</w:t>
      </w:r>
      <w:r w:rsidRPr="00BD447D">
        <w:rPr>
          <w:lang w:val="it-IT"/>
        </w:rPr>
        <w:t xml:space="preserve"> În </w:t>
      </w:r>
      <w:r w:rsidR="002D62E8" w:rsidRPr="00BD447D">
        <w:rPr>
          <w:lang w:val="it-IT"/>
        </w:rPr>
        <w:t xml:space="preserve">Școala Gimnazială Nr. 1 Olcea </w:t>
      </w:r>
      <w:r w:rsidRPr="00BD447D">
        <w:rPr>
          <w:lang w:val="it-IT"/>
        </w:rPr>
        <w:t>sunt interzise deţinerea, consumul sau comercializarea de droguri, băuturi alcoolice, substanțe etnobotanice sau alte substanţe.</w:t>
      </w:r>
    </w:p>
    <w:p w14:paraId="4AC06755" w14:textId="66185BB5" w:rsidR="00D33349" w:rsidRPr="00BD447D" w:rsidRDefault="00D33349" w:rsidP="002D62E8">
      <w:pPr>
        <w:pStyle w:val="Default"/>
        <w:spacing w:line="360" w:lineRule="auto"/>
        <w:ind w:firstLine="720"/>
        <w:jc w:val="both"/>
        <w:rPr>
          <w:color w:val="auto"/>
          <w:lang w:val="it-IT"/>
        </w:rPr>
      </w:pPr>
      <w:r w:rsidRPr="00BD447D">
        <w:rPr>
          <w:b/>
          <w:bCs/>
          <w:color w:val="auto"/>
          <w:lang w:val="it-IT"/>
        </w:rPr>
        <w:t>(3)</w:t>
      </w:r>
      <w:r w:rsidRPr="00BD447D">
        <w:rPr>
          <w:color w:val="auto"/>
          <w:lang w:val="it-IT"/>
        </w:rPr>
        <w:t xml:space="preserve"> În </w:t>
      </w:r>
      <w:r w:rsidR="002D62E8" w:rsidRPr="00BD447D">
        <w:rPr>
          <w:color w:val="auto"/>
          <w:lang w:val="it-IT"/>
        </w:rPr>
        <w:t xml:space="preserve">Școala Gimnazială Nr. 1 Olcea </w:t>
      </w:r>
      <w:r w:rsidRPr="00BD447D">
        <w:rPr>
          <w:color w:val="auto"/>
          <w:lang w:val="it-IT"/>
        </w:rPr>
        <w:t xml:space="preserve">este interzisă organizarea sau participarea/promovarea participării la jocuri de noroc. </w:t>
      </w:r>
    </w:p>
    <w:p w14:paraId="5248F55B" w14:textId="41F29206" w:rsidR="00D33349" w:rsidRPr="00BD447D" w:rsidRDefault="00D33349" w:rsidP="002D62E8">
      <w:pPr>
        <w:pStyle w:val="Default"/>
        <w:spacing w:line="360" w:lineRule="auto"/>
        <w:ind w:firstLine="720"/>
        <w:jc w:val="both"/>
        <w:rPr>
          <w:color w:val="auto"/>
          <w:lang w:val="it-IT"/>
        </w:rPr>
      </w:pPr>
      <w:r w:rsidRPr="00BD447D">
        <w:rPr>
          <w:b/>
          <w:bCs/>
          <w:color w:val="auto"/>
          <w:lang w:val="it-IT"/>
        </w:rPr>
        <w:t>(4)</w:t>
      </w:r>
      <w:r w:rsidRPr="00BD447D">
        <w:rPr>
          <w:color w:val="auto"/>
          <w:lang w:val="it-IT"/>
        </w:rPr>
        <w:t xml:space="preserve"> Interdicțiile stipulate la alin. (1), (2) și (3) sunt valabile și pe perioada organizării de către cadrele didactice a diferitelor tipuri de activități extrașcolare și extracurriculare la care participă elevii </w:t>
      </w:r>
      <w:r w:rsidR="002D62E8" w:rsidRPr="00BD447D">
        <w:rPr>
          <w:color w:val="auto"/>
          <w:lang w:val="it-IT"/>
        </w:rPr>
        <w:t>Școlii Gimnaziale Nr. 1 Olcea.</w:t>
      </w:r>
    </w:p>
    <w:p w14:paraId="53F976DA" w14:textId="121197FC" w:rsidR="00D33349" w:rsidRPr="00BD447D" w:rsidRDefault="00D33349" w:rsidP="002D62E8">
      <w:pPr>
        <w:pStyle w:val="Default"/>
        <w:spacing w:line="360" w:lineRule="auto"/>
        <w:ind w:firstLine="720"/>
        <w:jc w:val="both"/>
        <w:rPr>
          <w:color w:val="auto"/>
          <w:lang w:val="it-IT"/>
        </w:rPr>
      </w:pPr>
      <w:r w:rsidRPr="00BD447D">
        <w:rPr>
          <w:b/>
          <w:bCs/>
          <w:color w:val="auto"/>
          <w:lang w:val="it-IT"/>
        </w:rPr>
        <w:lastRenderedPageBreak/>
        <w:t>(5)</w:t>
      </w:r>
      <w:r w:rsidRPr="00BD447D">
        <w:rPr>
          <w:color w:val="auto"/>
          <w:lang w:val="it-IT"/>
        </w:rPr>
        <w:t xml:space="preserve"> În </w:t>
      </w:r>
      <w:r w:rsidR="002D62E8" w:rsidRPr="00BD447D">
        <w:rPr>
          <w:color w:val="auto"/>
          <w:lang w:val="it-IT"/>
        </w:rPr>
        <w:t xml:space="preserve">Școala Gimnazială Nr. 1 Olcea </w:t>
      </w:r>
      <w:r w:rsidRPr="00BD447D">
        <w:rPr>
          <w:color w:val="auto"/>
          <w:lang w:val="it-IT"/>
        </w:rPr>
        <w:t xml:space="preserve">comercializarea sau oferirea cu titlu gratuit, inclusiv prin automate comerciale, a băuturilor energizante sunt interzise, conform prevederilor Legii nr. 61/1991 pentru sancţionarea faptelor de încălcare a unor norme de convieţuire socială, a ordinii şi liniştii publice, republicată, cu modificările și completările ulterioare. </w:t>
      </w:r>
    </w:p>
    <w:p w14:paraId="615C8CC9" w14:textId="7B5349FB" w:rsidR="00D33349" w:rsidRPr="00BD447D" w:rsidRDefault="00D33349" w:rsidP="002D62E8">
      <w:pPr>
        <w:pStyle w:val="Default"/>
        <w:spacing w:line="360" w:lineRule="auto"/>
        <w:ind w:firstLine="720"/>
        <w:jc w:val="both"/>
        <w:rPr>
          <w:color w:val="auto"/>
          <w:lang w:val="it-IT"/>
        </w:rPr>
      </w:pPr>
      <w:r w:rsidRPr="00BD447D">
        <w:rPr>
          <w:b/>
          <w:bCs/>
          <w:color w:val="auto"/>
          <w:lang w:val="it-IT"/>
        </w:rPr>
        <w:t>A</w:t>
      </w:r>
      <w:r w:rsidR="002D62E8" w:rsidRPr="00BD447D">
        <w:rPr>
          <w:b/>
          <w:bCs/>
          <w:color w:val="auto"/>
          <w:lang w:val="it-IT"/>
        </w:rPr>
        <w:t>rt. 2</w:t>
      </w:r>
      <w:r w:rsidR="00B755B4">
        <w:rPr>
          <w:b/>
          <w:bCs/>
          <w:color w:val="auto"/>
          <w:lang w:val="it-IT"/>
        </w:rPr>
        <w:t>30</w:t>
      </w:r>
      <w:r w:rsidR="002D62E8" w:rsidRPr="00BD447D">
        <w:rPr>
          <w:b/>
          <w:bCs/>
          <w:color w:val="auto"/>
          <w:lang w:val="it-IT"/>
        </w:rPr>
        <w:t xml:space="preserve">. </w:t>
      </w:r>
      <w:r w:rsidRPr="00BD447D">
        <w:rPr>
          <w:b/>
          <w:bCs/>
          <w:color w:val="auto"/>
          <w:lang w:val="it-IT"/>
        </w:rPr>
        <w:t>(1)</w:t>
      </w:r>
      <w:r w:rsidRPr="00BD447D">
        <w:rPr>
          <w:color w:val="auto"/>
          <w:lang w:val="it-IT"/>
        </w:rPr>
        <w:t xml:space="preserve"> În </w:t>
      </w:r>
      <w:r w:rsidR="002D62E8" w:rsidRPr="00BD447D">
        <w:rPr>
          <w:color w:val="auto"/>
          <w:lang w:val="it-IT"/>
        </w:rPr>
        <w:t xml:space="preserve">Școala Gimnazială Nr. 1 Olcea </w:t>
      </w:r>
      <w:r w:rsidRPr="00BD447D">
        <w:rPr>
          <w:color w:val="auto"/>
          <w:lang w:val="it-IT"/>
        </w:rPr>
        <w:t>se asigură dreptul fundamental la învăţătură şi este interzisă orice formă de discriminare a copiilor/</w:t>
      </w:r>
      <w:r w:rsidR="00911C4E" w:rsidRPr="00BD447D">
        <w:rPr>
          <w:color w:val="auto"/>
          <w:lang w:val="it-IT"/>
        </w:rPr>
        <w:t>beneficiarilor primari</w:t>
      </w:r>
      <w:r w:rsidRPr="00BD447D">
        <w:rPr>
          <w:color w:val="auto"/>
          <w:lang w:val="it-IT"/>
        </w:rPr>
        <w:t xml:space="preserve"> şi a personalului din unitate. </w:t>
      </w:r>
    </w:p>
    <w:p w14:paraId="3691D9BB" w14:textId="7B1AACDE" w:rsidR="00D33349" w:rsidRPr="00BD447D" w:rsidRDefault="00D33349" w:rsidP="002D62E8">
      <w:pPr>
        <w:pStyle w:val="Default"/>
        <w:spacing w:line="360" w:lineRule="auto"/>
        <w:ind w:firstLine="720"/>
        <w:jc w:val="both"/>
        <w:rPr>
          <w:color w:val="auto"/>
          <w:lang w:val="it-IT"/>
        </w:rPr>
      </w:pPr>
      <w:r w:rsidRPr="00BD447D">
        <w:rPr>
          <w:b/>
          <w:bCs/>
          <w:color w:val="auto"/>
          <w:lang w:val="it-IT"/>
        </w:rPr>
        <w:t>(2)</w:t>
      </w:r>
      <w:r w:rsidRPr="00BD447D">
        <w:rPr>
          <w:color w:val="auto"/>
          <w:lang w:val="it-IT"/>
        </w:rPr>
        <w:t xml:space="preserve"> În </w:t>
      </w:r>
      <w:r w:rsidR="002D62E8" w:rsidRPr="00BD447D">
        <w:rPr>
          <w:color w:val="auto"/>
          <w:lang w:val="it-IT"/>
        </w:rPr>
        <w:t xml:space="preserve">Școala Gimnazială Nr. 1 Olcea </w:t>
      </w:r>
      <w:r w:rsidRPr="00BD447D">
        <w:rPr>
          <w:color w:val="auto"/>
          <w:lang w:val="it-IT"/>
        </w:rPr>
        <w:t xml:space="preserve">sunt interzise măsurile care pot limita accesul la educaţie al </w:t>
      </w:r>
      <w:r w:rsidR="00911C4E" w:rsidRPr="00BD447D">
        <w:rPr>
          <w:color w:val="auto"/>
          <w:lang w:val="it-IT"/>
        </w:rPr>
        <w:t>beneficiarilor primari</w:t>
      </w:r>
      <w:r w:rsidRPr="00BD447D">
        <w:rPr>
          <w:color w:val="auto"/>
          <w:lang w:val="it-IT"/>
        </w:rPr>
        <w:t xml:space="preserve">, cum ar fi, de exemplu, efectuarea de către aceştia a serviciului pe şcoală, interzicerea participării la cursuri sau sancţionarea </w:t>
      </w:r>
      <w:r w:rsidR="00911C4E" w:rsidRPr="00BD447D">
        <w:rPr>
          <w:color w:val="auto"/>
          <w:lang w:val="it-IT"/>
        </w:rPr>
        <w:t>beneficiarilor primari</w:t>
      </w:r>
      <w:r w:rsidRPr="00BD447D">
        <w:rPr>
          <w:color w:val="auto"/>
          <w:lang w:val="it-IT"/>
        </w:rPr>
        <w:t xml:space="preserve"> care nu poartă uniforma unităţii de învăţământ sau altele asemenea. </w:t>
      </w:r>
    </w:p>
    <w:p w14:paraId="52690284" w14:textId="53170B70" w:rsidR="00911C4E" w:rsidRPr="00BD447D" w:rsidRDefault="00911C4E" w:rsidP="004731FB">
      <w:pPr>
        <w:pStyle w:val="Default"/>
        <w:spacing w:line="360" w:lineRule="auto"/>
        <w:ind w:firstLine="720"/>
        <w:jc w:val="both"/>
        <w:rPr>
          <w:color w:val="auto"/>
          <w:lang w:val="it-IT"/>
        </w:rPr>
      </w:pPr>
      <w:r w:rsidRPr="00BD447D">
        <w:rPr>
          <w:b/>
          <w:bCs/>
          <w:color w:val="auto"/>
          <w:lang w:val="it-IT"/>
        </w:rPr>
        <w:t>(3)</w:t>
      </w:r>
      <w:r w:rsidRPr="00BD447D">
        <w:rPr>
          <w:color w:val="auto"/>
          <w:lang w:val="it-IT"/>
        </w:rPr>
        <w:t xml:space="preserve"> În scopul protejării beneficiarilor primari şi prevenirii traficului de minori, Școala Gimnazială Nr. 1 Olcea va implementa măsuri proactive de identificare şi prevenire a cazurilor de trafic de persoane.</w:t>
      </w:r>
    </w:p>
    <w:p w14:paraId="4966C74B" w14:textId="6BBE0EE3" w:rsidR="00911C4E" w:rsidRPr="00BD447D" w:rsidRDefault="00911C4E" w:rsidP="00911C4E">
      <w:pPr>
        <w:pStyle w:val="Default"/>
        <w:spacing w:line="360" w:lineRule="auto"/>
        <w:ind w:firstLine="720"/>
        <w:jc w:val="both"/>
        <w:rPr>
          <w:color w:val="auto"/>
          <w:lang w:val="it-IT"/>
        </w:rPr>
      </w:pPr>
      <w:r w:rsidRPr="00BD447D">
        <w:rPr>
          <w:b/>
          <w:bCs/>
          <w:color w:val="auto"/>
          <w:lang w:val="it-IT"/>
        </w:rPr>
        <w:t>(4)</w:t>
      </w:r>
      <w:r w:rsidRPr="00BD447D">
        <w:rPr>
          <w:color w:val="auto"/>
          <w:lang w:val="it-IT"/>
        </w:rPr>
        <w:t xml:space="preserve"> În organizarea activităţilor de informare şi educare pentru elevi şi părinţi/reprezentanţi legali cu scopul de a creşte gradul de conştientizare privind pericolele traficului de persoane, precum şi modalităţile de prevenire ale acestuia, Școala Gimnazială Nr. 1 Olcea va colabora cu autorităţile locale, organizaţiile non-guvernamentale şi alte instituţii relevante pentru a oferi suport şi protecţie beneficiarilor primari vulnerabili la riscul de trafic de persoane.</w:t>
      </w:r>
    </w:p>
    <w:p w14:paraId="747FFC80" w14:textId="3E6910D4" w:rsidR="00D33349" w:rsidRPr="00BD447D" w:rsidRDefault="00D33349" w:rsidP="002D62E8">
      <w:pPr>
        <w:pStyle w:val="Default"/>
        <w:spacing w:line="360" w:lineRule="auto"/>
        <w:ind w:firstLine="720"/>
        <w:jc w:val="both"/>
        <w:rPr>
          <w:color w:val="auto"/>
          <w:lang w:val="it-IT"/>
        </w:rPr>
      </w:pPr>
      <w:r w:rsidRPr="00BD447D">
        <w:rPr>
          <w:b/>
          <w:bCs/>
          <w:color w:val="auto"/>
          <w:lang w:val="it-IT"/>
        </w:rPr>
        <w:t>A</w:t>
      </w:r>
      <w:r w:rsidR="002D62E8" w:rsidRPr="00BD447D">
        <w:rPr>
          <w:b/>
          <w:bCs/>
          <w:color w:val="auto"/>
          <w:lang w:val="it-IT"/>
        </w:rPr>
        <w:t>rt. 2</w:t>
      </w:r>
      <w:r w:rsidR="00B755B4">
        <w:rPr>
          <w:b/>
          <w:bCs/>
          <w:color w:val="auto"/>
          <w:lang w:val="it-IT"/>
        </w:rPr>
        <w:t>31</w:t>
      </w:r>
      <w:r w:rsidR="002D62E8" w:rsidRPr="00BD447D">
        <w:rPr>
          <w:b/>
          <w:bCs/>
          <w:color w:val="auto"/>
          <w:lang w:val="it-IT"/>
        </w:rPr>
        <w:t xml:space="preserve">. </w:t>
      </w:r>
      <w:r w:rsidRPr="00BD447D">
        <w:rPr>
          <w:b/>
          <w:bCs/>
          <w:color w:val="auto"/>
          <w:lang w:val="it-IT"/>
        </w:rPr>
        <w:t>(1)</w:t>
      </w:r>
      <w:r w:rsidRPr="00BD447D">
        <w:rPr>
          <w:color w:val="auto"/>
          <w:lang w:val="it-IT"/>
        </w:rPr>
        <w:t xml:space="preserve"> </w:t>
      </w:r>
      <w:r w:rsidR="002D62E8" w:rsidRPr="00BD447D">
        <w:rPr>
          <w:color w:val="auto"/>
          <w:lang w:val="it-IT"/>
        </w:rPr>
        <w:t xml:space="preserve">Școala Gimnazială Nr. 1 Olcea are </w:t>
      </w:r>
      <w:r w:rsidRPr="00BD447D">
        <w:rPr>
          <w:color w:val="auto"/>
          <w:lang w:val="it-IT"/>
        </w:rPr>
        <w:t>obligația publicării pe site-u</w:t>
      </w:r>
      <w:r w:rsidR="002D62E8" w:rsidRPr="00BD447D">
        <w:rPr>
          <w:color w:val="auto"/>
          <w:lang w:val="it-IT"/>
        </w:rPr>
        <w:t xml:space="preserve">l </w:t>
      </w:r>
      <w:r w:rsidRPr="00BD447D">
        <w:rPr>
          <w:color w:val="auto"/>
          <w:lang w:val="it-IT"/>
        </w:rPr>
        <w:t>propri</w:t>
      </w:r>
      <w:r w:rsidR="002D62E8" w:rsidRPr="00BD447D">
        <w:rPr>
          <w:color w:val="auto"/>
          <w:lang w:val="it-IT"/>
        </w:rPr>
        <w:t>u</w:t>
      </w:r>
      <w:r w:rsidRPr="00BD447D">
        <w:rPr>
          <w:color w:val="auto"/>
          <w:lang w:val="it-IT"/>
        </w:rPr>
        <w:t xml:space="preserve"> și prin orice altă formă de comunicare publică existentă la nivelul unității, a autorizației de securitate la incendiu pentru fiecare clădire de învățământ, precum și a autorizației sanitare de funcționare. </w:t>
      </w:r>
    </w:p>
    <w:p w14:paraId="6D06A113" w14:textId="110EFB2A" w:rsidR="00D33349" w:rsidRPr="00BD447D" w:rsidRDefault="00D33349" w:rsidP="002D62E8">
      <w:pPr>
        <w:pStyle w:val="Default"/>
        <w:spacing w:line="360" w:lineRule="auto"/>
        <w:ind w:firstLine="720"/>
        <w:jc w:val="both"/>
        <w:rPr>
          <w:color w:val="auto"/>
          <w:lang w:val="it-IT"/>
        </w:rPr>
      </w:pPr>
      <w:r w:rsidRPr="00BD447D">
        <w:rPr>
          <w:b/>
          <w:bCs/>
          <w:color w:val="auto"/>
          <w:lang w:val="it-IT"/>
        </w:rPr>
        <w:t>(2)</w:t>
      </w:r>
      <w:r w:rsidRPr="00BD447D">
        <w:rPr>
          <w:color w:val="auto"/>
          <w:lang w:val="it-IT"/>
        </w:rPr>
        <w:t xml:space="preserve"> Pentru clădirile care nu dețin autorizație de securitate la incendiu, </w:t>
      </w:r>
      <w:r w:rsidR="002D62E8" w:rsidRPr="00BD447D">
        <w:rPr>
          <w:color w:val="auto"/>
          <w:lang w:val="it-IT"/>
        </w:rPr>
        <w:t xml:space="preserve">Școala Gimnazială Nr. 1 Olcea are </w:t>
      </w:r>
      <w:r w:rsidRPr="00BD447D">
        <w:rPr>
          <w:color w:val="auto"/>
          <w:lang w:val="it-IT"/>
        </w:rPr>
        <w:t>obligația aducerii la cunoștința publicului, prin intermediul site-u</w:t>
      </w:r>
      <w:r w:rsidR="002D62E8" w:rsidRPr="00BD447D">
        <w:rPr>
          <w:color w:val="auto"/>
          <w:lang w:val="it-IT"/>
        </w:rPr>
        <w:t>lui propriu</w:t>
      </w:r>
      <w:r w:rsidRPr="00BD447D">
        <w:rPr>
          <w:color w:val="auto"/>
          <w:lang w:val="it-IT"/>
        </w:rPr>
        <w:t xml:space="preserve"> și prin orice altă formă de comunicare publică existentă la nivelul unității școlare, dacă se impune sau nu obținerea acestui act administrativ pentru fiecare clădire de învățământ. </w:t>
      </w:r>
    </w:p>
    <w:p w14:paraId="270162F5" w14:textId="77777777" w:rsidR="002D62E8" w:rsidRPr="00BD447D" w:rsidRDefault="00D33349" w:rsidP="002D62E8">
      <w:pPr>
        <w:pStyle w:val="Default"/>
        <w:spacing w:line="360" w:lineRule="auto"/>
        <w:ind w:firstLine="720"/>
        <w:jc w:val="both"/>
        <w:rPr>
          <w:color w:val="auto"/>
          <w:lang w:val="it-IT"/>
        </w:rPr>
      </w:pPr>
      <w:r w:rsidRPr="00BD447D">
        <w:rPr>
          <w:b/>
          <w:bCs/>
          <w:color w:val="auto"/>
          <w:lang w:val="it-IT"/>
        </w:rPr>
        <w:lastRenderedPageBreak/>
        <w:t xml:space="preserve">(3) </w:t>
      </w:r>
      <w:r w:rsidRPr="00BD447D">
        <w:rPr>
          <w:color w:val="auto"/>
          <w:lang w:val="it-IT"/>
        </w:rPr>
        <w:t xml:space="preserve">În cazul inexistenței autorizației sanitare de funcționare, </w:t>
      </w:r>
      <w:r w:rsidR="002D62E8" w:rsidRPr="00BD447D">
        <w:rPr>
          <w:color w:val="auto"/>
          <w:lang w:val="it-IT"/>
        </w:rPr>
        <w:t xml:space="preserve">Școala Gimnazială Nr. 1 Olcea are obliogația </w:t>
      </w:r>
      <w:r w:rsidRPr="00BD447D">
        <w:rPr>
          <w:color w:val="auto"/>
          <w:lang w:val="it-IT"/>
        </w:rPr>
        <w:t>aducerii la cunoștința publicului, prin intermediul site-u</w:t>
      </w:r>
      <w:r w:rsidR="002D62E8" w:rsidRPr="00BD447D">
        <w:rPr>
          <w:color w:val="auto"/>
          <w:lang w:val="it-IT"/>
        </w:rPr>
        <w:t>lui</w:t>
      </w:r>
      <w:r w:rsidRPr="00BD447D">
        <w:rPr>
          <w:color w:val="auto"/>
          <w:lang w:val="it-IT"/>
        </w:rPr>
        <w:t xml:space="preserve"> propr</w:t>
      </w:r>
      <w:r w:rsidR="002D62E8" w:rsidRPr="00BD447D">
        <w:rPr>
          <w:color w:val="auto"/>
          <w:lang w:val="it-IT"/>
        </w:rPr>
        <w:t>iu</w:t>
      </w:r>
      <w:r w:rsidRPr="00BD447D">
        <w:rPr>
          <w:color w:val="auto"/>
          <w:lang w:val="it-IT"/>
        </w:rPr>
        <w:t xml:space="preserve"> și prin orice altă formă de comunicare publică existentă la nivelul unității școlare, a acestui fapt. </w:t>
      </w:r>
    </w:p>
    <w:p w14:paraId="24131A59" w14:textId="56ABE227" w:rsidR="002D62E8" w:rsidRDefault="00910EAF" w:rsidP="002D62E8">
      <w:pPr>
        <w:pStyle w:val="Default"/>
        <w:spacing w:line="360" w:lineRule="auto"/>
        <w:ind w:firstLine="720"/>
        <w:jc w:val="both"/>
        <w:rPr>
          <w:rFonts w:eastAsia="Calibri"/>
          <w:bCs/>
          <w:lang w:val="ro-RO" w:eastAsia="ro-RO" w:bidi="ro-RO"/>
        </w:rPr>
      </w:pPr>
      <w:r w:rsidRPr="00CF6DF9">
        <w:rPr>
          <w:rFonts w:eastAsia="Calibri"/>
          <w:b/>
          <w:bCs/>
          <w:lang w:val="ro-RO" w:eastAsia="ro-RO" w:bidi="ro-RO"/>
        </w:rPr>
        <w:t xml:space="preserve">Art. </w:t>
      </w:r>
      <w:r w:rsidR="00C94871">
        <w:rPr>
          <w:rFonts w:eastAsia="Calibri"/>
          <w:b/>
          <w:bCs/>
          <w:lang w:val="ro-RO" w:eastAsia="ro-RO" w:bidi="ro-RO"/>
        </w:rPr>
        <w:t>2</w:t>
      </w:r>
      <w:r w:rsidR="00B755B4">
        <w:rPr>
          <w:rFonts w:eastAsia="Calibri"/>
          <w:b/>
          <w:bCs/>
          <w:lang w:val="ro-RO" w:eastAsia="ro-RO" w:bidi="ro-RO"/>
        </w:rPr>
        <w:t>32.</w:t>
      </w:r>
      <w:r w:rsidR="00171FF3" w:rsidRPr="00CF6DF9">
        <w:rPr>
          <w:rFonts w:eastAsia="Calibri"/>
          <w:bCs/>
          <w:lang w:val="ro-RO" w:eastAsia="ro-RO" w:bidi="ro-RO"/>
        </w:rPr>
        <w:t xml:space="preserve"> </w:t>
      </w:r>
      <w:r w:rsidR="006739EE" w:rsidRPr="00CF6DF9">
        <w:rPr>
          <w:rFonts w:eastAsia="Calibri"/>
          <w:bCs/>
          <w:lang w:val="ro-RO" w:eastAsia="ro-RO" w:bidi="ro-RO"/>
        </w:rPr>
        <w:t>Din prezentul regulament fac</w:t>
      </w:r>
      <w:r w:rsidR="00F5078F">
        <w:rPr>
          <w:rFonts w:eastAsia="Calibri"/>
          <w:bCs/>
          <w:lang w:val="ro-RO" w:eastAsia="ro-RO" w:bidi="ro-RO"/>
        </w:rPr>
        <w:t>e</w:t>
      </w:r>
      <w:r w:rsidR="006739EE" w:rsidRPr="00CF6DF9">
        <w:rPr>
          <w:rFonts w:eastAsia="Calibri"/>
          <w:bCs/>
          <w:lang w:val="ro-RO" w:eastAsia="ro-RO" w:bidi="ro-RO"/>
        </w:rPr>
        <w:t xml:space="preserve"> parte integrantă </w:t>
      </w:r>
      <w:r w:rsidR="00F5078F">
        <w:rPr>
          <w:rFonts w:eastAsia="Calibri"/>
          <w:bCs/>
          <w:lang w:val="ro-RO" w:eastAsia="ro-RO" w:bidi="ro-RO"/>
        </w:rPr>
        <w:t>Contractul educațional, anexă a regulamentului.</w:t>
      </w:r>
    </w:p>
    <w:p w14:paraId="588FF3DA" w14:textId="479F3F92" w:rsidR="002D62E8" w:rsidRDefault="006739EE" w:rsidP="002D62E8">
      <w:pPr>
        <w:pStyle w:val="Default"/>
        <w:spacing w:line="360" w:lineRule="auto"/>
        <w:ind w:firstLine="720"/>
        <w:jc w:val="both"/>
        <w:rPr>
          <w:b/>
          <w:bCs/>
          <w:lang w:val="ro-RO" w:eastAsia="ro-RO" w:bidi="ro-RO"/>
        </w:rPr>
      </w:pPr>
      <w:r w:rsidRPr="00CF6DF9">
        <w:rPr>
          <w:rFonts w:eastAsia="Calibri"/>
          <w:b/>
          <w:bCs/>
          <w:lang w:val="ro-RO" w:eastAsia="ro-RO" w:bidi="ro-RO"/>
        </w:rPr>
        <w:t xml:space="preserve">Art. </w:t>
      </w:r>
      <w:r w:rsidR="00C94871">
        <w:rPr>
          <w:rFonts w:eastAsia="Calibri"/>
          <w:b/>
          <w:bCs/>
          <w:lang w:val="ro-RO" w:eastAsia="ro-RO" w:bidi="ro-RO"/>
        </w:rPr>
        <w:t>2</w:t>
      </w:r>
      <w:r w:rsidR="004731FB">
        <w:rPr>
          <w:rFonts w:eastAsia="Calibri"/>
          <w:b/>
          <w:bCs/>
          <w:lang w:val="ro-RO" w:eastAsia="ro-RO" w:bidi="ro-RO"/>
        </w:rPr>
        <w:t>3</w:t>
      </w:r>
      <w:r w:rsidR="00B755B4">
        <w:rPr>
          <w:rFonts w:eastAsia="Calibri"/>
          <w:b/>
          <w:bCs/>
          <w:lang w:val="ro-RO" w:eastAsia="ro-RO" w:bidi="ro-RO"/>
        </w:rPr>
        <w:t>3</w:t>
      </w:r>
      <w:r w:rsidRPr="00CF6DF9">
        <w:rPr>
          <w:rFonts w:eastAsia="Calibri"/>
          <w:bCs/>
          <w:lang w:val="ro-RO" w:eastAsia="ro-RO" w:bidi="ro-RO"/>
        </w:rPr>
        <w:t xml:space="preserve">. </w:t>
      </w:r>
      <w:r w:rsidRPr="00CF6DF9">
        <w:rPr>
          <w:rFonts w:eastAsia="Calibri"/>
          <w:b/>
          <w:lang w:val="ro-RO" w:eastAsia="ro-RO" w:bidi="ro-RO"/>
        </w:rPr>
        <w:t>(1)</w:t>
      </w:r>
      <w:r w:rsidRPr="00CF6DF9">
        <w:rPr>
          <w:rFonts w:eastAsia="Calibri"/>
          <w:bCs/>
          <w:lang w:val="ro-RO" w:eastAsia="ro-RO" w:bidi="ro-RO"/>
        </w:rPr>
        <w:t xml:space="preserve"> Prezentul regulament intră în vigoare la data aprobării lui de către </w:t>
      </w:r>
      <w:r w:rsidR="00263F12">
        <w:rPr>
          <w:rFonts w:eastAsia="Calibri"/>
          <w:bCs/>
          <w:lang w:val="ro-RO" w:eastAsia="ro-RO" w:bidi="ro-RO"/>
        </w:rPr>
        <w:t>Consiliul de administrație</w:t>
      </w:r>
      <w:r w:rsidRPr="00CF6DF9">
        <w:rPr>
          <w:rFonts w:eastAsia="Calibri"/>
          <w:bCs/>
          <w:lang w:val="ro-RO" w:eastAsia="ro-RO" w:bidi="ro-RO"/>
        </w:rPr>
        <w:t xml:space="preserve"> al </w:t>
      </w:r>
      <w:r w:rsidR="00CB3661">
        <w:rPr>
          <w:rFonts w:eastAsia="Calibri"/>
          <w:bCs/>
          <w:lang w:val="ro-RO" w:eastAsia="ro-RO" w:bidi="ro-RO"/>
        </w:rPr>
        <w:t>Școlii Gimnaziale Nr. 1 Olcea.</w:t>
      </w:r>
    </w:p>
    <w:p w14:paraId="612EE2F6" w14:textId="4DF7483A" w:rsidR="002D62E8" w:rsidRDefault="002D62E8" w:rsidP="002D62E8">
      <w:pPr>
        <w:pStyle w:val="Default"/>
        <w:spacing w:line="360" w:lineRule="auto"/>
        <w:ind w:firstLine="720"/>
        <w:jc w:val="both"/>
        <w:rPr>
          <w:bCs/>
          <w:lang w:val="ro-RO"/>
        </w:rPr>
      </w:pPr>
      <w:r>
        <w:rPr>
          <w:b/>
          <w:bCs/>
          <w:lang w:val="ro-RO" w:eastAsia="ro-RO" w:bidi="ro-RO"/>
        </w:rPr>
        <w:t xml:space="preserve">(2) </w:t>
      </w:r>
      <w:r w:rsidR="006739EE" w:rsidRPr="00CF6DF9">
        <w:rPr>
          <w:bCs/>
          <w:lang w:val="ro-RO"/>
        </w:rPr>
        <w:t xml:space="preserve">Prezentul regulament poate fi revizuit anual, la începutul fiecărui an şcolar. Propunerile de revizuire vor fi supuse spre aprobare </w:t>
      </w:r>
      <w:r w:rsidR="00263F12">
        <w:rPr>
          <w:bCs/>
          <w:lang w:val="ro-RO"/>
        </w:rPr>
        <w:t>Consiliului de administrație</w:t>
      </w:r>
      <w:r w:rsidR="006739EE" w:rsidRPr="00CF6DF9">
        <w:rPr>
          <w:bCs/>
          <w:lang w:val="ro-RO"/>
        </w:rPr>
        <w:t xml:space="preserve">, în scris, cu număr de înregistrare la secretariatul </w:t>
      </w:r>
      <w:r w:rsidR="00BE1535">
        <w:rPr>
          <w:bCs/>
          <w:lang w:val="ro-RO"/>
        </w:rPr>
        <w:t>unității</w:t>
      </w:r>
      <w:r w:rsidR="006739EE" w:rsidRPr="00CF6DF9">
        <w:rPr>
          <w:bCs/>
          <w:lang w:val="ro-RO"/>
        </w:rPr>
        <w:t>.</w:t>
      </w:r>
    </w:p>
    <w:p w14:paraId="4FD7EA13" w14:textId="293BC155" w:rsidR="00911C4E" w:rsidRDefault="00911C4E" w:rsidP="002D62E8">
      <w:pPr>
        <w:pStyle w:val="Default"/>
        <w:spacing w:line="360" w:lineRule="auto"/>
        <w:ind w:firstLine="720"/>
        <w:jc w:val="both"/>
        <w:rPr>
          <w:bCs/>
          <w:lang w:val="ro-RO"/>
        </w:rPr>
      </w:pPr>
    </w:p>
    <w:p w14:paraId="747498F7" w14:textId="381D39B0" w:rsidR="00911C4E" w:rsidRDefault="00911C4E" w:rsidP="002D62E8">
      <w:pPr>
        <w:pStyle w:val="Default"/>
        <w:spacing w:line="360" w:lineRule="auto"/>
        <w:ind w:firstLine="720"/>
        <w:jc w:val="both"/>
        <w:rPr>
          <w:bCs/>
          <w:lang w:val="ro-RO"/>
        </w:rPr>
      </w:pPr>
    </w:p>
    <w:p w14:paraId="543AD573" w14:textId="701B85AD" w:rsidR="00911C4E" w:rsidRDefault="00911C4E" w:rsidP="002D62E8">
      <w:pPr>
        <w:pStyle w:val="Default"/>
        <w:spacing w:line="360" w:lineRule="auto"/>
        <w:ind w:firstLine="720"/>
        <w:jc w:val="both"/>
        <w:rPr>
          <w:bCs/>
          <w:lang w:val="ro-RO"/>
        </w:rPr>
      </w:pPr>
    </w:p>
    <w:p w14:paraId="6AE42313" w14:textId="4D227907" w:rsidR="00911C4E" w:rsidRDefault="00911C4E" w:rsidP="002D62E8">
      <w:pPr>
        <w:pStyle w:val="Default"/>
        <w:spacing w:line="360" w:lineRule="auto"/>
        <w:ind w:firstLine="720"/>
        <w:jc w:val="both"/>
        <w:rPr>
          <w:bCs/>
          <w:lang w:val="ro-RO"/>
        </w:rPr>
      </w:pPr>
    </w:p>
    <w:p w14:paraId="3E89D563" w14:textId="48CC1A9F" w:rsidR="00911C4E" w:rsidRDefault="00911C4E" w:rsidP="002D62E8">
      <w:pPr>
        <w:pStyle w:val="Default"/>
        <w:spacing w:line="360" w:lineRule="auto"/>
        <w:ind w:firstLine="720"/>
        <w:jc w:val="both"/>
        <w:rPr>
          <w:bCs/>
          <w:lang w:val="ro-RO"/>
        </w:rPr>
      </w:pPr>
    </w:p>
    <w:p w14:paraId="59260F91" w14:textId="00D9E6B2" w:rsidR="00911C4E" w:rsidRDefault="00911C4E" w:rsidP="002D62E8">
      <w:pPr>
        <w:pStyle w:val="Default"/>
        <w:spacing w:line="360" w:lineRule="auto"/>
        <w:ind w:firstLine="720"/>
        <w:jc w:val="both"/>
        <w:rPr>
          <w:bCs/>
          <w:lang w:val="ro-RO"/>
        </w:rPr>
      </w:pPr>
    </w:p>
    <w:p w14:paraId="4273FB2D" w14:textId="7677D63F" w:rsidR="004731FB" w:rsidRDefault="004731FB" w:rsidP="002D62E8">
      <w:pPr>
        <w:pStyle w:val="Default"/>
        <w:spacing w:line="360" w:lineRule="auto"/>
        <w:ind w:firstLine="720"/>
        <w:jc w:val="both"/>
        <w:rPr>
          <w:bCs/>
          <w:lang w:val="ro-RO"/>
        </w:rPr>
      </w:pPr>
    </w:p>
    <w:p w14:paraId="6E631F94" w14:textId="6BBF51CC" w:rsidR="004731FB" w:rsidRDefault="004731FB" w:rsidP="002D62E8">
      <w:pPr>
        <w:pStyle w:val="Default"/>
        <w:spacing w:line="360" w:lineRule="auto"/>
        <w:ind w:firstLine="720"/>
        <w:jc w:val="both"/>
        <w:rPr>
          <w:bCs/>
          <w:lang w:val="ro-RO"/>
        </w:rPr>
      </w:pPr>
    </w:p>
    <w:p w14:paraId="25B1E1A4" w14:textId="342A2506" w:rsidR="004731FB" w:rsidRDefault="004731FB" w:rsidP="002D62E8">
      <w:pPr>
        <w:pStyle w:val="Default"/>
        <w:spacing w:line="360" w:lineRule="auto"/>
        <w:ind w:firstLine="720"/>
        <w:jc w:val="both"/>
        <w:rPr>
          <w:bCs/>
          <w:lang w:val="ro-RO"/>
        </w:rPr>
      </w:pPr>
    </w:p>
    <w:p w14:paraId="4FDB25DB" w14:textId="527B2076" w:rsidR="004731FB" w:rsidRDefault="004731FB" w:rsidP="002D62E8">
      <w:pPr>
        <w:pStyle w:val="Default"/>
        <w:spacing w:line="360" w:lineRule="auto"/>
        <w:ind w:firstLine="720"/>
        <w:jc w:val="both"/>
        <w:rPr>
          <w:bCs/>
          <w:lang w:val="ro-RO"/>
        </w:rPr>
      </w:pPr>
    </w:p>
    <w:p w14:paraId="40C03498" w14:textId="77777777" w:rsidR="00540A57" w:rsidRDefault="00540A57" w:rsidP="002D62E8">
      <w:pPr>
        <w:pStyle w:val="Default"/>
        <w:spacing w:line="360" w:lineRule="auto"/>
        <w:ind w:firstLine="720"/>
        <w:jc w:val="both"/>
        <w:rPr>
          <w:bCs/>
          <w:lang w:val="ro-RO"/>
        </w:rPr>
      </w:pPr>
    </w:p>
    <w:p w14:paraId="4B1C37A5" w14:textId="77777777" w:rsidR="00540A57" w:rsidRDefault="00540A57" w:rsidP="002D62E8">
      <w:pPr>
        <w:pStyle w:val="Default"/>
        <w:spacing w:line="360" w:lineRule="auto"/>
        <w:ind w:firstLine="720"/>
        <w:jc w:val="both"/>
        <w:rPr>
          <w:bCs/>
          <w:lang w:val="ro-RO"/>
        </w:rPr>
      </w:pPr>
    </w:p>
    <w:p w14:paraId="640BED51" w14:textId="77777777" w:rsidR="00540A57" w:rsidRDefault="00540A57" w:rsidP="002D62E8">
      <w:pPr>
        <w:pStyle w:val="Default"/>
        <w:spacing w:line="360" w:lineRule="auto"/>
        <w:ind w:firstLine="720"/>
        <w:jc w:val="both"/>
        <w:rPr>
          <w:bCs/>
          <w:lang w:val="ro-RO"/>
        </w:rPr>
      </w:pPr>
    </w:p>
    <w:p w14:paraId="58315350" w14:textId="77777777" w:rsidR="00540A57" w:rsidRDefault="00540A57" w:rsidP="002D62E8">
      <w:pPr>
        <w:pStyle w:val="Default"/>
        <w:spacing w:line="360" w:lineRule="auto"/>
        <w:ind w:firstLine="720"/>
        <w:jc w:val="both"/>
        <w:rPr>
          <w:bCs/>
          <w:lang w:val="ro-RO"/>
        </w:rPr>
      </w:pPr>
    </w:p>
    <w:p w14:paraId="39C66F69" w14:textId="77777777" w:rsidR="00540A57" w:rsidRDefault="00540A57" w:rsidP="002D62E8">
      <w:pPr>
        <w:pStyle w:val="Default"/>
        <w:spacing w:line="360" w:lineRule="auto"/>
        <w:ind w:firstLine="720"/>
        <w:jc w:val="both"/>
        <w:rPr>
          <w:bCs/>
          <w:lang w:val="ro-RO"/>
        </w:rPr>
      </w:pPr>
    </w:p>
    <w:p w14:paraId="58992974" w14:textId="06D83823" w:rsidR="00FA51B8" w:rsidRDefault="00FA51B8" w:rsidP="002D62E8">
      <w:pPr>
        <w:pStyle w:val="Default"/>
        <w:spacing w:line="360" w:lineRule="auto"/>
        <w:ind w:firstLine="720"/>
        <w:jc w:val="both"/>
        <w:rPr>
          <w:bCs/>
          <w:lang w:val="ro-RO"/>
        </w:rPr>
      </w:pPr>
    </w:p>
    <w:p w14:paraId="6ABA7917" w14:textId="77777777" w:rsidR="002D62E8" w:rsidRPr="00CF6DF9" w:rsidRDefault="002D62E8" w:rsidP="00F5078F">
      <w:pPr>
        <w:widowControl w:val="0"/>
        <w:spacing w:line="276" w:lineRule="auto"/>
        <w:ind w:right="20"/>
        <w:jc w:val="both"/>
        <w:rPr>
          <w:bCs/>
          <w:lang w:val="ro-RO"/>
        </w:rPr>
      </w:pPr>
    </w:p>
    <w:p w14:paraId="6ACF5595" w14:textId="040562C6" w:rsidR="006739EE" w:rsidRPr="00F5078F" w:rsidRDefault="006739EE" w:rsidP="00B62A15">
      <w:pPr>
        <w:pStyle w:val="Heading1"/>
        <w:spacing w:before="0"/>
        <w:rPr>
          <w:color w:val="000000" w:themeColor="text1"/>
          <w:lang w:val="ro-RO"/>
        </w:rPr>
      </w:pPr>
      <w:bookmarkStart w:id="70" w:name="_Toc98942797"/>
      <w:bookmarkStart w:id="71" w:name="_Toc198808279"/>
      <w:r w:rsidRPr="00F5078F">
        <w:rPr>
          <w:color w:val="000000" w:themeColor="text1"/>
          <w:lang w:val="ro-RO"/>
        </w:rPr>
        <w:lastRenderedPageBreak/>
        <w:t>CAPITOLUL X</w:t>
      </w:r>
      <w:r w:rsidR="003F4180" w:rsidRPr="00F5078F">
        <w:rPr>
          <w:color w:val="000000" w:themeColor="text1"/>
          <w:lang w:val="ro-RO"/>
        </w:rPr>
        <w:t>I</w:t>
      </w:r>
      <w:r w:rsidR="00B755B4">
        <w:rPr>
          <w:color w:val="000000" w:themeColor="text1"/>
          <w:lang w:val="ro-RO"/>
        </w:rPr>
        <w:t>I</w:t>
      </w:r>
      <w:r w:rsidR="003F4180" w:rsidRPr="00F5078F">
        <w:rPr>
          <w:color w:val="000000" w:themeColor="text1"/>
          <w:lang w:val="ro-RO"/>
        </w:rPr>
        <w:t>I</w:t>
      </w:r>
      <w:r w:rsidR="00CF6DF9" w:rsidRPr="00F5078F">
        <w:rPr>
          <w:color w:val="000000" w:themeColor="text1"/>
          <w:lang w:val="ro-RO"/>
        </w:rPr>
        <w:t xml:space="preserve"> </w:t>
      </w:r>
      <w:r w:rsidR="00B62A15" w:rsidRPr="00F5078F">
        <w:rPr>
          <w:color w:val="000000" w:themeColor="text1"/>
          <w:lang w:val="ro-RO"/>
        </w:rPr>
        <w:t xml:space="preserve">– </w:t>
      </w:r>
      <w:r w:rsidRPr="00F5078F">
        <w:rPr>
          <w:color w:val="000000" w:themeColor="text1"/>
          <w:lang w:val="ro-RO"/>
        </w:rPr>
        <w:t>ANEXE</w:t>
      </w:r>
      <w:bookmarkEnd w:id="70"/>
      <w:bookmarkEnd w:id="71"/>
    </w:p>
    <w:p w14:paraId="29E60263" w14:textId="77777777" w:rsidR="00B62A15" w:rsidRPr="00B62A15" w:rsidRDefault="00B62A15" w:rsidP="00B62A15">
      <w:pPr>
        <w:pStyle w:val="ListParagraph"/>
      </w:pPr>
    </w:p>
    <w:p w14:paraId="730B5E47" w14:textId="77777777" w:rsidR="00392409" w:rsidRPr="00CF6DF9" w:rsidRDefault="00392409" w:rsidP="008729AC">
      <w:pPr>
        <w:spacing w:line="360" w:lineRule="auto"/>
        <w:jc w:val="both"/>
        <w:rPr>
          <w:b/>
          <w:sz w:val="20"/>
          <w:szCs w:val="20"/>
          <w:lang w:val="ro-RO"/>
        </w:rPr>
      </w:pPr>
      <w:r w:rsidRPr="00CF6DF9">
        <w:rPr>
          <w:b/>
          <w:sz w:val="20"/>
          <w:szCs w:val="20"/>
          <w:lang w:val="ro-RO"/>
        </w:rPr>
        <w:t>ANTET _________________</w:t>
      </w:r>
    </w:p>
    <w:p w14:paraId="162CB64B" w14:textId="77777777" w:rsidR="00392409" w:rsidRPr="00CF6DF9" w:rsidRDefault="00392409" w:rsidP="008729AC">
      <w:pPr>
        <w:spacing w:line="360" w:lineRule="auto"/>
        <w:jc w:val="both"/>
        <w:rPr>
          <w:sz w:val="20"/>
          <w:szCs w:val="20"/>
          <w:lang w:val="ro-RO"/>
        </w:rPr>
      </w:pPr>
      <w:r w:rsidRPr="00CF6DF9">
        <w:rPr>
          <w:sz w:val="20"/>
          <w:szCs w:val="20"/>
          <w:lang w:val="ro-RO"/>
        </w:rPr>
        <w:t xml:space="preserve">Tel/fax  </w:t>
      </w:r>
    </w:p>
    <w:p w14:paraId="4C5A0F52" w14:textId="77777777" w:rsidR="00392409" w:rsidRPr="00CF6DF9" w:rsidRDefault="00392409" w:rsidP="008729AC">
      <w:pPr>
        <w:spacing w:line="360" w:lineRule="auto"/>
        <w:jc w:val="both"/>
        <w:rPr>
          <w:sz w:val="20"/>
          <w:szCs w:val="20"/>
          <w:lang w:val="ro-RO"/>
        </w:rPr>
      </w:pPr>
      <w:r w:rsidRPr="00CF6DF9">
        <w:rPr>
          <w:sz w:val="20"/>
          <w:szCs w:val="20"/>
          <w:lang w:val="ro-RO"/>
        </w:rPr>
        <w:t>e-mail:</w:t>
      </w:r>
    </w:p>
    <w:p w14:paraId="360A9FD8" w14:textId="77777777" w:rsidR="00392409" w:rsidRPr="00CF6DF9" w:rsidRDefault="00392409" w:rsidP="008729AC">
      <w:pPr>
        <w:spacing w:line="360" w:lineRule="auto"/>
        <w:jc w:val="both"/>
        <w:rPr>
          <w:sz w:val="18"/>
          <w:szCs w:val="18"/>
          <w:lang w:val="ro-RO"/>
        </w:rPr>
      </w:pPr>
      <w:r w:rsidRPr="00CF6DF9">
        <w:rPr>
          <w:sz w:val="20"/>
          <w:szCs w:val="20"/>
          <w:lang w:val="ro-RO"/>
        </w:rPr>
        <w:t>www.</w:t>
      </w:r>
      <w:r w:rsidRPr="00CF6DF9">
        <w:rPr>
          <w:b/>
          <w:sz w:val="36"/>
          <w:szCs w:val="36"/>
          <w:lang w:val="ro-RO"/>
        </w:rPr>
        <w:t xml:space="preserve">      </w:t>
      </w:r>
      <w:r w:rsidRPr="00CF6DF9">
        <w:rPr>
          <w:lang w:val="ro-RO"/>
        </w:rPr>
        <w:tab/>
      </w:r>
      <w:r w:rsidRPr="00CF6DF9">
        <w:rPr>
          <w:lang w:val="ro-RO"/>
        </w:rPr>
        <w:tab/>
      </w:r>
      <w:r w:rsidRPr="00CF6DF9">
        <w:rPr>
          <w:lang w:val="ro-RO"/>
        </w:rPr>
        <w:tab/>
      </w:r>
    </w:p>
    <w:p w14:paraId="25252E5C" w14:textId="08CC5BAD" w:rsidR="00911C4E" w:rsidRPr="00BD447D" w:rsidRDefault="00911C4E" w:rsidP="00911C4E">
      <w:pPr>
        <w:autoSpaceDE w:val="0"/>
        <w:autoSpaceDN w:val="0"/>
        <w:adjustRightInd w:val="0"/>
        <w:jc w:val="right"/>
        <w:rPr>
          <w:noProof/>
          <w:sz w:val="22"/>
          <w:szCs w:val="22"/>
          <w:lang w:val="ro-RO"/>
        </w:rPr>
      </w:pPr>
      <w:r w:rsidRPr="00BD447D">
        <w:rPr>
          <w:noProof/>
          <w:sz w:val="22"/>
          <w:szCs w:val="22"/>
          <w:lang w:val="ro-RO"/>
        </w:rPr>
        <w:t xml:space="preserve">Aprobat în </w:t>
      </w:r>
      <w:r w:rsidR="00263F12" w:rsidRPr="00BD447D">
        <w:rPr>
          <w:noProof/>
          <w:sz w:val="22"/>
          <w:szCs w:val="22"/>
          <w:lang w:val="ro-RO"/>
        </w:rPr>
        <w:t>Consiliul de administrație</w:t>
      </w:r>
      <w:r w:rsidRPr="00BD447D">
        <w:rPr>
          <w:noProof/>
          <w:sz w:val="22"/>
          <w:szCs w:val="22"/>
          <w:lang w:val="ro-RO"/>
        </w:rPr>
        <w:t xml:space="preserve"> al Școlii Gimnaziale Nr. 1 Olcea,  </w:t>
      </w:r>
    </w:p>
    <w:p w14:paraId="1E703945" w14:textId="77777777" w:rsidR="00911C4E" w:rsidRPr="00BD447D" w:rsidRDefault="00911C4E" w:rsidP="00911C4E">
      <w:pPr>
        <w:autoSpaceDE w:val="0"/>
        <w:autoSpaceDN w:val="0"/>
        <w:adjustRightInd w:val="0"/>
        <w:jc w:val="right"/>
        <w:rPr>
          <w:noProof/>
          <w:sz w:val="22"/>
          <w:szCs w:val="22"/>
          <w:lang w:val="ro-RO"/>
        </w:rPr>
      </w:pPr>
      <w:r w:rsidRPr="00BD447D">
        <w:rPr>
          <w:noProof/>
          <w:sz w:val="22"/>
          <w:szCs w:val="22"/>
          <w:lang w:val="ro-RO"/>
        </w:rPr>
        <w:t>în data de _____________</w:t>
      </w:r>
    </w:p>
    <w:p w14:paraId="5251C83C" w14:textId="77777777" w:rsidR="00911C4E" w:rsidRPr="00BD447D" w:rsidRDefault="00911C4E" w:rsidP="00911C4E">
      <w:pPr>
        <w:autoSpaceDE w:val="0"/>
        <w:autoSpaceDN w:val="0"/>
        <w:adjustRightInd w:val="0"/>
        <w:jc w:val="right"/>
        <w:rPr>
          <w:noProof/>
          <w:sz w:val="22"/>
          <w:szCs w:val="22"/>
          <w:lang w:val="ro-RO"/>
        </w:rPr>
      </w:pPr>
    </w:p>
    <w:p w14:paraId="267B7A2B" w14:textId="77777777" w:rsidR="00911C4E" w:rsidRPr="00BD447D" w:rsidRDefault="00911C4E" w:rsidP="00911C4E">
      <w:pPr>
        <w:spacing w:line="345" w:lineRule="atLeast"/>
        <w:rPr>
          <w:noProof/>
          <w:color w:val="000000"/>
          <w:lang w:val="ro-RO" w:eastAsia="ro-RO"/>
        </w:rPr>
      </w:pPr>
    </w:p>
    <w:p w14:paraId="6A0A8B53" w14:textId="77777777" w:rsidR="00911C4E" w:rsidRPr="00BD447D" w:rsidRDefault="00911C4E" w:rsidP="003455B1">
      <w:pPr>
        <w:spacing w:line="360" w:lineRule="auto"/>
        <w:jc w:val="center"/>
        <w:rPr>
          <w:b/>
          <w:bCs/>
          <w:noProof/>
          <w:color w:val="000000"/>
          <w:sz w:val="28"/>
          <w:szCs w:val="28"/>
          <w:lang w:val="ro-RO" w:eastAsia="ro-RO"/>
        </w:rPr>
      </w:pPr>
      <w:r w:rsidRPr="00BD447D">
        <w:rPr>
          <w:b/>
          <w:bCs/>
          <w:noProof/>
          <w:color w:val="000000"/>
          <w:sz w:val="28"/>
          <w:szCs w:val="28"/>
          <w:lang w:val="ro-RO" w:eastAsia="ro-RO"/>
        </w:rPr>
        <w:t>CONTRACT EDUCAŢIONAL</w:t>
      </w:r>
    </w:p>
    <w:p w14:paraId="318FE8D6" w14:textId="7B4F91CC" w:rsidR="00911C4E" w:rsidRPr="00BD447D" w:rsidRDefault="00911C4E" w:rsidP="003455B1">
      <w:pPr>
        <w:spacing w:line="360" w:lineRule="auto"/>
        <w:jc w:val="center"/>
        <w:rPr>
          <w:noProof/>
          <w:color w:val="000000"/>
          <w:lang w:val="ro-RO" w:eastAsia="ro-RO"/>
        </w:rPr>
      </w:pPr>
      <w:r w:rsidRPr="00BD447D">
        <w:rPr>
          <w:b/>
          <w:bCs/>
          <w:noProof/>
          <w:color w:val="000000"/>
          <w:lang w:val="ro-RO" w:eastAsia="ro-RO"/>
        </w:rPr>
        <w:t>Nr.</w:t>
      </w:r>
      <w:r w:rsidR="003455B1" w:rsidRPr="00BD447D">
        <w:rPr>
          <w:b/>
          <w:bCs/>
          <w:noProof/>
          <w:color w:val="000000"/>
          <w:lang w:val="ro-RO" w:eastAsia="ro-RO"/>
        </w:rPr>
        <w:t xml:space="preserve"> </w:t>
      </w:r>
      <w:r w:rsidR="003455B1" w:rsidRPr="00BD447D">
        <w:rPr>
          <w:b/>
          <w:bCs/>
          <w:noProof/>
          <w:color w:val="000000"/>
          <w:u w:val="single"/>
          <w:lang w:val="ro-RO" w:eastAsia="ro-RO"/>
        </w:rPr>
        <w:t>____</w:t>
      </w:r>
      <w:r w:rsidR="003455B1" w:rsidRPr="00BD447D">
        <w:rPr>
          <w:b/>
          <w:bCs/>
          <w:noProof/>
          <w:color w:val="000000"/>
          <w:lang w:val="ro-RO" w:eastAsia="ro-RO"/>
        </w:rPr>
        <w:t>/</w:t>
      </w:r>
      <w:r w:rsidR="003455B1" w:rsidRPr="00BD447D">
        <w:rPr>
          <w:b/>
          <w:bCs/>
          <w:noProof/>
          <w:color w:val="000000"/>
          <w:u w:val="single"/>
          <w:lang w:val="ro-RO" w:eastAsia="ro-RO"/>
        </w:rPr>
        <w:t>________</w:t>
      </w:r>
    </w:p>
    <w:p w14:paraId="78E432FB" w14:textId="77777777" w:rsidR="00911C4E" w:rsidRPr="00BD447D" w:rsidRDefault="00911C4E" w:rsidP="003455B1">
      <w:pPr>
        <w:tabs>
          <w:tab w:val="center" w:pos="4680"/>
          <w:tab w:val="right" w:pos="9360"/>
        </w:tabs>
        <w:spacing w:line="360" w:lineRule="auto"/>
        <w:jc w:val="both"/>
        <w:rPr>
          <w:i/>
          <w:iCs/>
          <w:noProof/>
          <w:color w:val="000000"/>
          <w:sz w:val="22"/>
          <w:szCs w:val="22"/>
          <w:lang w:val="ro-RO" w:eastAsia="ro-RO"/>
        </w:rPr>
      </w:pPr>
    </w:p>
    <w:p w14:paraId="6584ADD5" w14:textId="5443B9D4" w:rsidR="00911C4E" w:rsidRPr="00BD447D" w:rsidRDefault="00911C4E" w:rsidP="003455B1">
      <w:pPr>
        <w:tabs>
          <w:tab w:val="center" w:pos="4680"/>
          <w:tab w:val="right" w:pos="9360"/>
        </w:tabs>
        <w:spacing w:line="360" w:lineRule="auto"/>
        <w:jc w:val="both"/>
        <w:rPr>
          <w:i/>
          <w:iCs/>
          <w:noProof/>
          <w:color w:val="000000"/>
          <w:sz w:val="22"/>
          <w:szCs w:val="22"/>
          <w:lang w:val="ro-RO" w:eastAsia="ro-RO"/>
        </w:rPr>
      </w:pPr>
      <w:r w:rsidRPr="00BD447D">
        <w:rPr>
          <w:i/>
          <w:iCs/>
          <w:noProof/>
          <w:color w:val="000000"/>
          <w:sz w:val="22"/>
          <w:szCs w:val="22"/>
          <w:lang w:val="ro-RO" w:eastAsia="ro-RO"/>
        </w:rPr>
        <w:tab/>
      </w:r>
      <w:r w:rsidR="003455B1" w:rsidRPr="00BD447D">
        <w:rPr>
          <w:i/>
          <w:iCs/>
          <w:noProof/>
          <w:color w:val="000000"/>
          <w:sz w:val="22"/>
          <w:szCs w:val="22"/>
          <w:lang w:val="ro-RO" w:eastAsia="ro-RO"/>
        </w:rPr>
        <w:t xml:space="preserve">         </w:t>
      </w:r>
      <w:r w:rsidRPr="00BD447D">
        <w:rPr>
          <w:i/>
          <w:iCs/>
          <w:noProof/>
          <w:color w:val="000000"/>
          <w:sz w:val="22"/>
          <w:szCs w:val="22"/>
          <w:lang w:val="ro-RO" w:eastAsia="ro-RO"/>
        </w:rPr>
        <w:t>Având în vedere prevederile Legii învăţământului preuniversitar nr. 198/2023, cu modificările şi completările ulterioare, ale Regulamentului-cadru de organizare şi funcţionare a unităţilor de învăţământ preuniversitar, aprobat prin Ordinul ministrului educaţiei nr. 5726/2024</w:t>
      </w:r>
      <w:r w:rsidR="00B448E6">
        <w:t xml:space="preserve">, </w:t>
      </w:r>
      <w:r w:rsidR="00B448E6" w:rsidRPr="00B448E6">
        <w:rPr>
          <w:i/>
          <w:iCs/>
          <w:noProof/>
          <w:color w:val="000000"/>
          <w:sz w:val="22"/>
          <w:szCs w:val="22"/>
          <w:lang w:val="ro-RO" w:eastAsia="ro-RO"/>
        </w:rPr>
        <w:t>cu modificările și completările ulterioare</w:t>
      </w:r>
      <w:r w:rsidRPr="00BD447D">
        <w:rPr>
          <w:i/>
          <w:iCs/>
          <w:noProof/>
          <w:color w:val="000000"/>
          <w:sz w:val="22"/>
          <w:szCs w:val="22"/>
          <w:lang w:val="ro-RO" w:eastAsia="ro-RO"/>
        </w:rPr>
        <w:t>, ale Legii nr. 272/2004 privind protecţia şi promovarea drepturilor copilului, republicată, cu modificările şi completările ulterioare,</w:t>
      </w:r>
    </w:p>
    <w:p w14:paraId="2E0DBEE3" w14:textId="77777777" w:rsidR="00911C4E" w:rsidRPr="00BD447D" w:rsidRDefault="00911C4E" w:rsidP="003455B1">
      <w:pPr>
        <w:spacing w:line="360" w:lineRule="auto"/>
        <w:jc w:val="both"/>
        <w:rPr>
          <w:noProof/>
          <w:color w:val="000000"/>
          <w:lang w:val="ro-RO" w:eastAsia="ro-RO"/>
        </w:rPr>
      </w:pPr>
    </w:p>
    <w:p w14:paraId="6060E3A1" w14:textId="77777777" w:rsidR="00911C4E" w:rsidRPr="00BD447D" w:rsidRDefault="00911C4E" w:rsidP="003455B1">
      <w:pPr>
        <w:shd w:val="clear" w:color="auto" w:fill="FFFFFF"/>
        <w:spacing w:line="360" w:lineRule="auto"/>
        <w:ind w:firstLine="720"/>
        <w:jc w:val="both"/>
        <w:rPr>
          <w:color w:val="000000" w:themeColor="text1"/>
          <w:lang w:val="fr-FR"/>
        </w:rPr>
      </w:pPr>
      <w:proofErr w:type="spellStart"/>
      <w:r w:rsidRPr="00BD447D">
        <w:rPr>
          <w:b/>
          <w:bCs/>
          <w:color w:val="000000" w:themeColor="text1"/>
          <w:lang w:val="fr-FR"/>
        </w:rPr>
        <w:t>Prezentul</w:t>
      </w:r>
      <w:proofErr w:type="spellEnd"/>
      <w:r w:rsidRPr="00BD447D">
        <w:rPr>
          <w:b/>
          <w:bCs/>
          <w:color w:val="000000" w:themeColor="text1"/>
          <w:lang w:val="fr-FR"/>
        </w:rPr>
        <w:t xml:space="preserve"> </w:t>
      </w:r>
      <w:proofErr w:type="spellStart"/>
      <w:r w:rsidRPr="00BD447D">
        <w:rPr>
          <w:b/>
          <w:bCs/>
          <w:color w:val="000000" w:themeColor="text1"/>
          <w:lang w:val="fr-FR"/>
        </w:rPr>
        <w:t>contract</w:t>
      </w:r>
      <w:proofErr w:type="spellEnd"/>
      <w:r w:rsidRPr="00BD447D">
        <w:rPr>
          <w:b/>
          <w:bCs/>
          <w:color w:val="000000" w:themeColor="text1"/>
          <w:lang w:val="fr-FR"/>
        </w:rPr>
        <w:t xml:space="preserve"> </w:t>
      </w:r>
      <w:proofErr w:type="spellStart"/>
      <w:r w:rsidRPr="00BD447D">
        <w:rPr>
          <w:b/>
          <w:bCs/>
          <w:color w:val="000000" w:themeColor="text1"/>
          <w:lang w:val="fr-FR"/>
        </w:rPr>
        <w:t>reprezintă</w:t>
      </w:r>
      <w:proofErr w:type="spellEnd"/>
      <w:r w:rsidRPr="00BD447D">
        <w:rPr>
          <w:b/>
          <w:bCs/>
          <w:color w:val="000000" w:themeColor="text1"/>
          <w:lang w:val="fr-FR"/>
        </w:rPr>
        <w:t xml:space="preserve"> un </w:t>
      </w:r>
      <w:proofErr w:type="spellStart"/>
      <w:r w:rsidRPr="00BD447D">
        <w:rPr>
          <w:b/>
          <w:bCs/>
          <w:color w:val="000000" w:themeColor="text1"/>
          <w:lang w:val="fr-FR"/>
        </w:rPr>
        <w:t>contract</w:t>
      </w:r>
      <w:proofErr w:type="spellEnd"/>
      <w:r w:rsidRPr="00BD447D">
        <w:rPr>
          <w:b/>
          <w:bCs/>
          <w:color w:val="000000" w:themeColor="text1"/>
          <w:lang w:val="fr-FR"/>
        </w:rPr>
        <w:t xml:space="preserve"> de </w:t>
      </w:r>
      <w:proofErr w:type="spellStart"/>
      <w:r w:rsidRPr="00BD447D">
        <w:rPr>
          <w:b/>
          <w:bCs/>
          <w:color w:val="000000" w:themeColor="text1"/>
          <w:lang w:val="fr-FR"/>
        </w:rPr>
        <w:t>adeziune</w:t>
      </w:r>
      <w:proofErr w:type="spellEnd"/>
      <w:r w:rsidRPr="00BD447D">
        <w:rPr>
          <w:b/>
          <w:bCs/>
          <w:color w:val="000000" w:themeColor="text1"/>
          <w:lang w:val="fr-FR"/>
        </w:rPr>
        <w:t xml:space="preserve"> </w:t>
      </w:r>
      <w:proofErr w:type="spellStart"/>
      <w:r w:rsidRPr="00BD447D">
        <w:rPr>
          <w:b/>
          <w:bCs/>
          <w:color w:val="000000" w:themeColor="text1"/>
          <w:lang w:val="fr-FR"/>
        </w:rPr>
        <w:t>şi</w:t>
      </w:r>
      <w:proofErr w:type="spellEnd"/>
      <w:r w:rsidRPr="00BD447D">
        <w:rPr>
          <w:b/>
          <w:bCs/>
          <w:color w:val="000000" w:themeColor="text1"/>
          <w:lang w:val="fr-FR"/>
        </w:rPr>
        <w:t xml:space="preserve"> se </w:t>
      </w:r>
      <w:proofErr w:type="spellStart"/>
      <w:r w:rsidRPr="00BD447D">
        <w:rPr>
          <w:b/>
          <w:bCs/>
          <w:color w:val="000000" w:themeColor="text1"/>
          <w:lang w:val="fr-FR"/>
        </w:rPr>
        <w:t>încheie</w:t>
      </w:r>
      <w:proofErr w:type="spellEnd"/>
      <w:r w:rsidRPr="00BD447D">
        <w:rPr>
          <w:b/>
          <w:bCs/>
          <w:color w:val="000000" w:themeColor="text1"/>
          <w:lang w:val="fr-FR"/>
        </w:rPr>
        <w:t xml:space="preserve"> </w:t>
      </w:r>
      <w:proofErr w:type="spellStart"/>
      <w:proofErr w:type="gramStart"/>
      <w:r w:rsidRPr="00BD447D">
        <w:rPr>
          <w:b/>
          <w:bCs/>
          <w:color w:val="000000" w:themeColor="text1"/>
          <w:lang w:val="fr-FR"/>
        </w:rPr>
        <w:t>între</w:t>
      </w:r>
      <w:proofErr w:type="spellEnd"/>
      <w:r w:rsidRPr="00BD447D">
        <w:rPr>
          <w:b/>
          <w:bCs/>
          <w:color w:val="000000" w:themeColor="text1"/>
          <w:lang w:val="fr-FR"/>
        </w:rPr>
        <w:t>:</w:t>
      </w:r>
      <w:proofErr w:type="gramEnd"/>
    </w:p>
    <w:p w14:paraId="0009772D" w14:textId="77777777" w:rsidR="00911C4E" w:rsidRPr="00BD447D" w:rsidRDefault="00911C4E" w:rsidP="003455B1">
      <w:pPr>
        <w:shd w:val="clear" w:color="auto" w:fill="FFFFFF"/>
        <w:spacing w:line="360" w:lineRule="auto"/>
        <w:ind w:firstLine="720"/>
        <w:jc w:val="both"/>
        <w:rPr>
          <w:color w:val="000000" w:themeColor="text1"/>
          <w:lang w:val="it-IT"/>
        </w:rPr>
      </w:pPr>
      <w:r w:rsidRPr="00BD447D">
        <w:rPr>
          <w:b/>
          <w:bCs/>
          <w:color w:val="000000" w:themeColor="text1"/>
          <w:lang w:val="it-IT"/>
        </w:rPr>
        <w:t>I.</w:t>
      </w:r>
      <w:r w:rsidRPr="00BD447D">
        <w:rPr>
          <w:color w:val="000000" w:themeColor="text1"/>
          <w:lang w:val="it-IT"/>
        </w:rPr>
        <w:t> </w:t>
      </w:r>
      <w:r w:rsidRPr="00BD447D">
        <w:rPr>
          <w:b/>
          <w:bCs/>
          <w:color w:val="000000" w:themeColor="text1"/>
          <w:lang w:val="it-IT"/>
        </w:rPr>
        <w:t>Părţile semnatare</w:t>
      </w:r>
    </w:p>
    <w:p w14:paraId="13B9B4F0"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I.</w:t>
      </w:r>
      <w:r w:rsidRPr="00BD447D">
        <w:rPr>
          <w:color w:val="000000"/>
          <w:lang w:val="it-IT"/>
        </w:rPr>
        <w:t> </w:t>
      </w:r>
      <w:r w:rsidRPr="00BD447D">
        <w:rPr>
          <w:b/>
          <w:bCs/>
          <w:color w:val="000000"/>
          <w:lang w:val="it-IT"/>
        </w:rPr>
        <w:t>Părţile semnatare</w:t>
      </w:r>
    </w:p>
    <w:p w14:paraId="565F0ED0" w14:textId="77777777" w:rsidR="006C08FE" w:rsidRPr="00BD447D" w:rsidRDefault="006C08FE" w:rsidP="006C08FE">
      <w:pPr>
        <w:shd w:val="clear" w:color="auto" w:fill="FFFFFF"/>
        <w:spacing w:line="360" w:lineRule="auto"/>
        <w:jc w:val="both"/>
        <w:rPr>
          <w:color w:val="000000"/>
          <w:lang w:val="it-IT"/>
        </w:rPr>
      </w:pPr>
      <w:r w:rsidRPr="00BD447D">
        <w:rPr>
          <w:b/>
          <w:bCs/>
          <w:color w:val="000000"/>
          <w:lang w:val="it-IT"/>
        </w:rPr>
        <w:t>1.</w:t>
      </w:r>
      <w:r w:rsidRPr="00BD447D">
        <w:rPr>
          <w:color w:val="000000"/>
          <w:lang w:val="it-IT"/>
        </w:rPr>
        <w:t> </w:t>
      </w:r>
      <w:r w:rsidRPr="006C08FE">
        <w:rPr>
          <w:color w:val="000000"/>
          <w:lang w:val="ro-RO"/>
        </w:rPr>
        <w:t>Școala Gimnazială Nr. 1 Olcea</w:t>
      </w:r>
      <w:r w:rsidRPr="00BD447D">
        <w:rPr>
          <w:color w:val="000000"/>
          <w:lang w:val="it-IT"/>
        </w:rPr>
        <w:t>, (unitatea de învăţământ) cu sediul în ___________________________, reprezentată prin director, doamna/domnul Pop Ionela Adina,</w:t>
      </w:r>
    </w:p>
    <w:p w14:paraId="17C8212C" w14:textId="77777777" w:rsidR="006C08FE" w:rsidRPr="00BD447D" w:rsidRDefault="006C08FE" w:rsidP="006C08FE">
      <w:pPr>
        <w:shd w:val="clear" w:color="auto" w:fill="FFFFFF"/>
        <w:spacing w:line="360" w:lineRule="auto"/>
        <w:jc w:val="both"/>
        <w:rPr>
          <w:color w:val="000000"/>
          <w:lang w:val="it-IT"/>
        </w:rPr>
      </w:pPr>
      <w:r w:rsidRPr="00BD447D">
        <w:rPr>
          <w:b/>
          <w:bCs/>
          <w:color w:val="000000"/>
          <w:lang w:val="it-IT"/>
        </w:rPr>
        <w:t>2.</w:t>
      </w:r>
      <w:r w:rsidRPr="00BD447D">
        <w:rPr>
          <w:color w:val="000000"/>
          <w:lang w:val="it-IT"/>
        </w:rPr>
        <w:t> Doamna/domnul ____________________________________, părinte/ reprezentant legal al preşcolarului/elevului, cu domiciliul în _______________________________, în calitate de beneficar secundar.</w:t>
      </w:r>
    </w:p>
    <w:p w14:paraId="73AD6621" w14:textId="77777777" w:rsidR="006C08FE" w:rsidRPr="00BD447D" w:rsidRDefault="006C08FE" w:rsidP="006C08FE">
      <w:pPr>
        <w:shd w:val="clear" w:color="auto" w:fill="FFFFFF"/>
        <w:spacing w:line="360" w:lineRule="auto"/>
        <w:jc w:val="both"/>
        <w:rPr>
          <w:color w:val="000000"/>
          <w:lang w:val="it-IT"/>
        </w:rPr>
      </w:pPr>
    </w:p>
    <w:p w14:paraId="5E33F553"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II.</w:t>
      </w:r>
      <w:r w:rsidRPr="00BD447D">
        <w:rPr>
          <w:color w:val="000000"/>
          <w:lang w:val="it-IT"/>
        </w:rPr>
        <w:t> </w:t>
      </w:r>
      <w:r w:rsidRPr="00BD447D">
        <w:rPr>
          <w:b/>
          <w:bCs/>
          <w:color w:val="000000"/>
          <w:lang w:val="it-IT"/>
        </w:rPr>
        <w:t>Scopul contractului educaţional</w:t>
      </w:r>
    </w:p>
    <w:p w14:paraId="0A575C61" w14:textId="77777777" w:rsidR="006C08FE" w:rsidRPr="00BD447D" w:rsidRDefault="006C08FE" w:rsidP="006C08FE">
      <w:pPr>
        <w:shd w:val="clear" w:color="auto" w:fill="FFFFFF"/>
        <w:spacing w:line="360" w:lineRule="auto"/>
        <w:ind w:firstLine="720"/>
        <w:jc w:val="both"/>
        <w:rPr>
          <w:color w:val="000000"/>
          <w:lang w:val="it-IT"/>
        </w:rPr>
      </w:pPr>
      <w:r w:rsidRPr="00BD447D">
        <w:rPr>
          <w:color w:val="000000"/>
          <w:lang w:val="it-IT"/>
        </w:rPr>
        <w:lastRenderedPageBreak/>
        <w:t>Scopul prezentului contract educaţional este asigurarea condiţiilor optime de derulare a procesului de învăţământ prin implicarea şi responsabilizarea părţilor implicate în educaţia beneficiarilor primari ai educaţiei.</w:t>
      </w:r>
    </w:p>
    <w:p w14:paraId="547FA5F1" w14:textId="65743BE2" w:rsidR="006C08FE" w:rsidRPr="00BD447D" w:rsidRDefault="006C08FE" w:rsidP="006C08FE">
      <w:pPr>
        <w:shd w:val="clear" w:color="auto" w:fill="FFFFFF"/>
        <w:spacing w:line="360" w:lineRule="auto"/>
        <w:jc w:val="both"/>
        <w:rPr>
          <w:color w:val="000000"/>
          <w:lang w:val="it-IT"/>
        </w:rPr>
      </w:pPr>
    </w:p>
    <w:p w14:paraId="372A38ED" w14:textId="77777777" w:rsidR="006C08FE" w:rsidRPr="00BD447D" w:rsidRDefault="006C08FE" w:rsidP="006C08FE">
      <w:pPr>
        <w:shd w:val="clear" w:color="auto" w:fill="FFFFFF"/>
        <w:spacing w:line="360" w:lineRule="auto"/>
        <w:jc w:val="both"/>
        <w:rPr>
          <w:color w:val="000000"/>
          <w:lang w:val="it-IT"/>
        </w:rPr>
      </w:pPr>
    </w:p>
    <w:p w14:paraId="400DEAF0"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III.</w:t>
      </w:r>
      <w:r w:rsidRPr="00BD447D">
        <w:rPr>
          <w:color w:val="000000"/>
          <w:lang w:val="it-IT"/>
        </w:rPr>
        <w:t> </w:t>
      </w:r>
      <w:r w:rsidRPr="00BD447D">
        <w:rPr>
          <w:b/>
          <w:bCs/>
          <w:color w:val="000000"/>
          <w:lang w:val="it-IT"/>
        </w:rPr>
        <w:t>Drepturile părţilor</w:t>
      </w:r>
    </w:p>
    <w:p w14:paraId="70FAD19A" w14:textId="5535B85E" w:rsidR="006C08FE" w:rsidRPr="00BD447D" w:rsidRDefault="006C08FE" w:rsidP="006C08FE">
      <w:pPr>
        <w:shd w:val="clear" w:color="auto" w:fill="FFFFFF"/>
        <w:spacing w:line="360" w:lineRule="auto"/>
        <w:ind w:firstLine="720"/>
        <w:jc w:val="both"/>
        <w:rPr>
          <w:color w:val="000000"/>
          <w:lang w:val="it-IT"/>
        </w:rPr>
      </w:pPr>
      <w:r w:rsidRPr="00BD447D">
        <w:rPr>
          <w:color w:val="000000"/>
          <w:lang w:val="it-IT"/>
        </w:rPr>
        <w:t>Drepturile părţilor semnatare ale prezentului contract educaţional sunt cele prevăzute în Regulamentul-cadru de organizare şi funcţionare a unităţilor de învăţământ preuniversitar aprobat prin Ordinul nr. 5726/2024</w:t>
      </w:r>
      <w:r w:rsidR="00B448E6">
        <w:rPr>
          <w:lang w:val="ro-RO"/>
        </w:rPr>
        <w:t>, cu modificările și completările ulterioare</w:t>
      </w:r>
      <w:r w:rsidRPr="00BD447D">
        <w:rPr>
          <w:color w:val="000000"/>
          <w:lang w:val="it-IT"/>
        </w:rPr>
        <w:t xml:space="preserve"> şi în Regulamentul-cadru de organizare şi funcţionare a unităţii de învăţământ.</w:t>
      </w:r>
    </w:p>
    <w:p w14:paraId="1E8F8C86" w14:textId="77777777" w:rsidR="006C08FE" w:rsidRPr="00BD447D" w:rsidRDefault="006C08FE" w:rsidP="006C08FE">
      <w:pPr>
        <w:shd w:val="clear" w:color="auto" w:fill="FFFFFF"/>
        <w:spacing w:line="360" w:lineRule="auto"/>
        <w:ind w:firstLine="720"/>
        <w:jc w:val="both"/>
        <w:rPr>
          <w:color w:val="000000"/>
          <w:lang w:val="it-IT"/>
        </w:rPr>
      </w:pPr>
    </w:p>
    <w:p w14:paraId="040EBEC2"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IV. Obligaţiile părţilor</w:t>
      </w:r>
    </w:p>
    <w:p w14:paraId="44B8D64B" w14:textId="77777777" w:rsidR="006C08FE" w:rsidRPr="00BD447D" w:rsidRDefault="006C08FE" w:rsidP="006C08FE">
      <w:pPr>
        <w:shd w:val="clear" w:color="auto" w:fill="FFFFFF"/>
        <w:spacing w:line="360" w:lineRule="auto"/>
        <w:ind w:firstLine="720"/>
        <w:jc w:val="both"/>
        <w:rPr>
          <w:b/>
          <w:bCs/>
          <w:color w:val="000000"/>
          <w:lang w:val="it-IT"/>
        </w:rPr>
      </w:pPr>
      <w:r w:rsidRPr="00BD447D">
        <w:rPr>
          <w:b/>
          <w:bCs/>
          <w:color w:val="000000"/>
          <w:lang w:val="it-IT"/>
        </w:rPr>
        <w:t>Părţile au cel puţin următoarele obligaţii:</w:t>
      </w:r>
    </w:p>
    <w:p w14:paraId="0201CF78" w14:textId="77777777" w:rsidR="006C08FE" w:rsidRPr="00BD447D" w:rsidRDefault="006C08FE" w:rsidP="006C08FE">
      <w:pPr>
        <w:shd w:val="clear" w:color="auto" w:fill="FFFFFF"/>
        <w:spacing w:line="360" w:lineRule="auto"/>
        <w:ind w:firstLine="720"/>
        <w:jc w:val="both"/>
        <w:rPr>
          <w:color w:val="000000"/>
          <w:lang w:val="fr-FR"/>
        </w:rPr>
      </w:pPr>
      <w:r w:rsidRPr="00BD447D">
        <w:rPr>
          <w:b/>
          <w:bCs/>
          <w:color w:val="000000"/>
          <w:lang w:val="fr-FR"/>
        </w:rPr>
        <w:t>1.</w:t>
      </w:r>
      <w:r w:rsidRPr="00BD447D">
        <w:rPr>
          <w:color w:val="000000"/>
          <w:lang w:val="fr-FR"/>
        </w:rPr>
        <w:t> </w:t>
      </w:r>
      <w:proofErr w:type="spellStart"/>
      <w:r w:rsidRPr="00BD447D">
        <w:rPr>
          <w:color w:val="000000"/>
          <w:lang w:val="fr-FR"/>
        </w:rPr>
        <w:t>Unitatea</w:t>
      </w:r>
      <w:proofErr w:type="spellEnd"/>
      <w:r w:rsidRPr="00BD447D">
        <w:rPr>
          <w:color w:val="000000"/>
          <w:lang w:val="fr-FR"/>
        </w:rPr>
        <w:t xml:space="preserve"> de </w:t>
      </w:r>
      <w:proofErr w:type="spellStart"/>
      <w:r w:rsidRPr="00BD447D">
        <w:rPr>
          <w:color w:val="000000"/>
          <w:lang w:val="fr-FR"/>
        </w:rPr>
        <w:t>învăţământ</w:t>
      </w:r>
      <w:proofErr w:type="spellEnd"/>
      <w:r w:rsidRPr="00BD447D">
        <w:rPr>
          <w:color w:val="000000"/>
          <w:lang w:val="fr-FR"/>
        </w:rPr>
        <w:t xml:space="preserve"> se </w:t>
      </w:r>
      <w:proofErr w:type="spellStart"/>
      <w:proofErr w:type="gramStart"/>
      <w:r w:rsidRPr="00BD447D">
        <w:rPr>
          <w:color w:val="000000"/>
          <w:lang w:val="fr-FR"/>
        </w:rPr>
        <w:t>obligă</w:t>
      </w:r>
      <w:proofErr w:type="spellEnd"/>
      <w:r w:rsidRPr="00BD447D">
        <w:rPr>
          <w:color w:val="000000"/>
          <w:lang w:val="fr-FR"/>
        </w:rPr>
        <w:t>:</w:t>
      </w:r>
      <w:proofErr w:type="gramEnd"/>
    </w:p>
    <w:p w14:paraId="1A80E85E" w14:textId="77777777" w:rsidR="006C08FE" w:rsidRPr="00BD447D" w:rsidRDefault="006C08FE" w:rsidP="006C08FE">
      <w:pPr>
        <w:shd w:val="clear" w:color="auto" w:fill="FFFFFF"/>
        <w:spacing w:line="360" w:lineRule="auto"/>
        <w:ind w:firstLine="720"/>
        <w:jc w:val="both"/>
        <w:rPr>
          <w:color w:val="000000"/>
          <w:lang w:val="fr-FR"/>
        </w:rPr>
      </w:pPr>
      <w:r w:rsidRPr="00BD447D">
        <w:rPr>
          <w:b/>
          <w:bCs/>
          <w:color w:val="000000"/>
          <w:lang w:val="fr-FR"/>
        </w:rPr>
        <w:t>a)</w:t>
      </w:r>
      <w:r w:rsidRPr="00BD447D">
        <w:rPr>
          <w:color w:val="000000"/>
          <w:lang w:val="fr-FR"/>
        </w:rPr>
        <w:t> </w:t>
      </w:r>
      <w:proofErr w:type="spellStart"/>
      <w:r w:rsidRPr="00BD447D">
        <w:rPr>
          <w:color w:val="000000"/>
          <w:lang w:val="fr-FR"/>
        </w:rPr>
        <w:t>să</w:t>
      </w:r>
      <w:proofErr w:type="spellEnd"/>
      <w:r w:rsidRPr="00BD447D">
        <w:rPr>
          <w:color w:val="000000"/>
          <w:lang w:val="fr-FR"/>
        </w:rPr>
        <w:t xml:space="preserve"> </w:t>
      </w:r>
      <w:proofErr w:type="spellStart"/>
      <w:r w:rsidRPr="00BD447D">
        <w:rPr>
          <w:color w:val="000000"/>
          <w:lang w:val="fr-FR"/>
        </w:rPr>
        <w:t>asigure</w:t>
      </w:r>
      <w:proofErr w:type="spellEnd"/>
      <w:r w:rsidRPr="00BD447D">
        <w:rPr>
          <w:color w:val="000000"/>
          <w:lang w:val="fr-FR"/>
        </w:rPr>
        <w:t xml:space="preserve"> </w:t>
      </w:r>
      <w:proofErr w:type="spellStart"/>
      <w:r w:rsidRPr="00BD447D">
        <w:rPr>
          <w:color w:val="000000"/>
          <w:lang w:val="fr-FR"/>
        </w:rPr>
        <w:t>condiţiile</w:t>
      </w:r>
      <w:proofErr w:type="spellEnd"/>
      <w:r w:rsidRPr="00BD447D">
        <w:rPr>
          <w:color w:val="000000"/>
          <w:lang w:val="fr-FR"/>
        </w:rPr>
        <w:t xml:space="preserve"> optime de </w:t>
      </w:r>
      <w:proofErr w:type="spellStart"/>
      <w:r w:rsidRPr="00BD447D">
        <w:rPr>
          <w:color w:val="000000"/>
          <w:lang w:val="fr-FR"/>
        </w:rPr>
        <w:t>derulare</w:t>
      </w:r>
      <w:proofErr w:type="spellEnd"/>
      <w:r w:rsidRPr="00BD447D">
        <w:rPr>
          <w:color w:val="000000"/>
          <w:lang w:val="fr-FR"/>
        </w:rPr>
        <w:t xml:space="preserve"> a </w:t>
      </w:r>
      <w:proofErr w:type="spellStart"/>
      <w:r w:rsidRPr="00BD447D">
        <w:rPr>
          <w:color w:val="000000"/>
          <w:lang w:val="fr-FR"/>
        </w:rPr>
        <w:t>procesului</w:t>
      </w:r>
      <w:proofErr w:type="spellEnd"/>
      <w:r w:rsidRPr="00BD447D">
        <w:rPr>
          <w:color w:val="000000"/>
          <w:lang w:val="fr-FR"/>
        </w:rPr>
        <w:t xml:space="preserve"> de </w:t>
      </w:r>
      <w:proofErr w:type="spellStart"/>
      <w:proofErr w:type="gramStart"/>
      <w:r w:rsidRPr="00BD447D">
        <w:rPr>
          <w:color w:val="000000"/>
          <w:lang w:val="fr-FR"/>
        </w:rPr>
        <w:t>învăţământ</w:t>
      </w:r>
      <w:proofErr w:type="spellEnd"/>
      <w:r w:rsidRPr="00BD447D">
        <w:rPr>
          <w:color w:val="000000"/>
          <w:lang w:val="fr-FR"/>
        </w:rPr>
        <w:t>;</w:t>
      </w:r>
      <w:proofErr w:type="gramEnd"/>
    </w:p>
    <w:p w14:paraId="5E5F1359" w14:textId="77777777" w:rsidR="006C08FE" w:rsidRPr="00BD447D" w:rsidRDefault="006C08FE" w:rsidP="006C08FE">
      <w:pPr>
        <w:shd w:val="clear" w:color="auto" w:fill="FFFFFF"/>
        <w:spacing w:line="360" w:lineRule="auto"/>
        <w:ind w:firstLine="720"/>
        <w:jc w:val="both"/>
        <w:rPr>
          <w:color w:val="000000"/>
          <w:lang w:val="fr-FR"/>
        </w:rPr>
      </w:pPr>
      <w:r w:rsidRPr="00BD447D">
        <w:rPr>
          <w:b/>
          <w:bCs/>
          <w:color w:val="000000"/>
          <w:lang w:val="fr-FR"/>
        </w:rPr>
        <w:t>b)</w:t>
      </w:r>
      <w:r w:rsidRPr="00BD447D">
        <w:rPr>
          <w:color w:val="000000"/>
          <w:lang w:val="fr-FR"/>
        </w:rPr>
        <w:t> </w:t>
      </w:r>
      <w:proofErr w:type="spellStart"/>
      <w:r w:rsidRPr="00BD447D">
        <w:rPr>
          <w:color w:val="000000"/>
          <w:lang w:val="fr-FR"/>
        </w:rPr>
        <w:t>să</w:t>
      </w:r>
      <w:proofErr w:type="spellEnd"/>
      <w:r w:rsidRPr="00BD447D">
        <w:rPr>
          <w:color w:val="000000"/>
          <w:lang w:val="fr-FR"/>
        </w:rPr>
        <w:t xml:space="preserve"> </w:t>
      </w:r>
      <w:proofErr w:type="spellStart"/>
      <w:r w:rsidRPr="00BD447D">
        <w:rPr>
          <w:color w:val="000000"/>
          <w:lang w:val="fr-FR"/>
        </w:rPr>
        <w:t>asigure</w:t>
      </w:r>
      <w:proofErr w:type="spellEnd"/>
      <w:r w:rsidRPr="00BD447D">
        <w:rPr>
          <w:color w:val="000000"/>
          <w:lang w:val="fr-FR"/>
        </w:rPr>
        <w:t xml:space="preserve"> </w:t>
      </w:r>
      <w:proofErr w:type="spellStart"/>
      <w:r w:rsidRPr="00BD447D">
        <w:rPr>
          <w:color w:val="000000"/>
          <w:lang w:val="fr-FR"/>
        </w:rPr>
        <w:t>respectarea</w:t>
      </w:r>
      <w:proofErr w:type="spellEnd"/>
      <w:r w:rsidRPr="00BD447D">
        <w:rPr>
          <w:color w:val="000000"/>
          <w:lang w:val="fr-FR"/>
        </w:rPr>
        <w:t xml:space="preserve"> </w:t>
      </w:r>
      <w:proofErr w:type="spellStart"/>
      <w:r w:rsidRPr="00BD447D">
        <w:rPr>
          <w:color w:val="000000"/>
          <w:lang w:val="fr-FR"/>
        </w:rPr>
        <w:t>condiţiilor</w:t>
      </w:r>
      <w:proofErr w:type="spellEnd"/>
      <w:r w:rsidRPr="00BD447D">
        <w:rPr>
          <w:color w:val="000000"/>
          <w:lang w:val="fr-FR"/>
        </w:rPr>
        <w:t xml:space="preserve"> </w:t>
      </w:r>
      <w:proofErr w:type="spellStart"/>
      <w:r w:rsidRPr="00BD447D">
        <w:rPr>
          <w:color w:val="000000"/>
          <w:lang w:val="fr-FR"/>
        </w:rPr>
        <w:t>şi</w:t>
      </w:r>
      <w:proofErr w:type="spellEnd"/>
      <w:r w:rsidRPr="00BD447D">
        <w:rPr>
          <w:color w:val="000000"/>
          <w:lang w:val="fr-FR"/>
        </w:rPr>
        <w:t xml:space="preserve"> a </w:t>
      </w:r>
      <w:proofErr w:type="spellStart"/>
      <w:r w:rsidRPr="00BD447D">
        <w:rPr>
          <w:color w:val="000000"/>
          <w:lang w:val="fr-FR"/>
        </w:rPr>
        <w:t>exigenţelor</w:t>
      </w:r>
      <w:proofErr w:type="spellEnd"/>
      <w:r w:rsidRPr="00BD447D">
        <w:rPr>
          <w:color w:val="000000"/>
          <w:lang w:val="fr-FR"/>
        </w:rPr>
        <w:t xml:space="preserve"> </w:t>
      </w:r>
      <w:proofErr w:type="spellStart"/>
      <w:r w:rsidRPr="00BD447D">
        <w:rPr>
          <w:color w:val="000000"/>
          <w:lang w:val="fr-FR"/>
        </w:rPr>
        <w:t>privind</w:t>
      </w:r>
      <w:proofErr w:type="spellEnd"/>
      <w:r w:rsidRPr="00BD447D">
        <w:rPr>
          <w:color w:val="000000"/>
          <w:lang w:val="fr-FR"/>
        </w:rPr>
        <w:t xml:space="preserve"> </w:t>
      </w:r>
      <w:proofErr w:type="spellStart"/>
      <w:r w:rsidRPr="00BD447D">
        <w:rPr>
          <w:color w:val="000000"/>
          <w:lang w:val="fr-FR"/>
        </w:rPr>
        <w:t>normele</w:t>
      </w:r>
      <w:proofErr w:type="spellEnd"/>
      <w:r w:rsidRPr="00BD447D">
        <w:rPr>
          <w:color w:val="000000"/>
          <w:lang w:val="fr-FR"/>
        </w:rPr>
        <w:t xml:space="preserve"> de </w:t>
      </w:r>
      <w:proofErr w:type="spellStart"/>
      <w:r w:rsidRPr="00BD447D">
        <w:rPr>
          <w:color w:val="000000"/>
          <w:lang w:val="fr-FR"/>
        </w:rPr>
        <w:t>igienă</w:t>
      </w:r>
      <w:proofErr w:type="spellEnd"/>
      <w:r w:rsidRPr="00BD447D">
        <w:rPr>
          <w:color w:val="000000"/>
          <w:lang w:val="fr-FR"/>
        </w:rPr>
        <w:t xml:space="preserve"> </w:t>
      </w:r>
      <w:proofErr w:type="spellStart"/>
      <w:r w:rsidRPr="00BD447D">
        <w:rPr>
          <w:color w:val="000000"/>
          <w:lang w:val="fr-FR"/>
        </w:rPr>
        <w:t>şcolară</w:t>
      </w:r>
      <w:proofErr w:type="spellEnd"/>
      <w:r w:rsidRPr="00BD447D">
        <w:rPr>
          <w:color w:val="000000"/>
          <w:lang w:val="fr-FR"/>
        </w:rPr>
        <w:t xml:space="preserve">, de </w:t>
      </w:r>
      <w:proofErr w:type="spellStart"/>
      <w:r w:rsidRPr="00BD447D">
        <w:rPr>
          <w:color w:val="000000"/>
          <w:lang w:val="fr-FR"/>
        </w:rPr>
        <w:t>protecţie</w:t>
      </w:r>
      <w:proofErr w:type="spellEnd"/>
      <w:r w:rsidRPr="00BD447D">
        <w:rPr>
          <w:color w:val="000000"/>
          <w:lang w:val="fr-FR"/>
        </w:rPr>
        <w:t xml:space="preserve"> a </w:t>
      </w:r>
      <w:proofErr w:type="spellStart"/>
      <w:r w:rsidRPr="00BD447D">
        <w:rPr>
          <w:color w:val="000000"/>
          <w:lang w:val="fr-FR"/>
        </w:rPr>
        <w:t>muncii</w:t>
      </w:r>
      <w:proofErr w:type="spellEnd"/>
      <w:r w:rsidRPr="00BD447D">
        <w:rPr>
          <w:color w:val="000000"/>
          <w:lang w:val="fr-FR"/>
        </w:rPr>
        <w:t xml:space="preserve">, de </w:t>
      </w:r>
      <w:proofErr w:type="spellStart"/>
      <w:r w:rsidRPr="00BD447D">
        <w:rPr>
          <w:color w:val="000000"/>
          <w:lang w:val="fr-FR"/>
        </w:rPr>
        <w:t>protecţie</w:t>
      </w:r>
      <w:proofErr w:type="spellEnd"/>
      <w:r w:rsidRPr="00BD447D">
        <w:rPr>
          <w:color w:val="000000"/>
          <w:lang w:val="fr-FR"/>
        </w:rPr>
        <w:t xml:space="preserve"> </w:t>
      </w:r>
      <w:proofErr w:type="spellStart"/>
      <w:r w:rsidRPr="00BD447D">
        <w:rPr>
          <w:color w:val="000000"/>
          <w:lang w:val="fr-FR"/>
        </w:rPr>
        <w:t>civilă</w:t>
      </w:r>
      <w:proofErr w:type="spellEnd"/>
      <w:r w:rsidRPr="00BD447D">
        <w:rPr>
          <w:color w:val="000000"/>
          <w:lang w:val="fr-FR"/>
        </w:rPr>
        <w:t xml:space="preserve"> </w:t>
      </w:r>
      <w:proofErr w:type="spellStart"/>
      <w:r w:rsidRPr="00BD447D">
        <w:rPr>
          <w:color w:val="000000"/>
          <w:lang w:val="fr-FR"/>
        </w:rPr>
        <w:t>şi</w:t>
      </w:r>
      <w:proofErr w:type="spellEnd"/>
      <w:r w:rsidRPr="00BD447D">
        <w:rPr>
          <w:color w:val="000000"/>
          <w:lang w:val="fr-FR"/>
        </w:rPr>
        <w:t xml:space="preserve"> de </w:t>
      </w:r>
      <w:proofErr w:type="spellStart"/>
      <w:r w:rsidRPr="00BD447D">
        <w:rPr>
          <w:color w:val="000000"/>
          <w:lang w:val="fr-FR"/>
        </w:rPr>
        <w:t>pază</w:t>
      </w:r>
      <w:proofErr w:type="spellEnd"/>
      <w:r w:rsidRPr="00BD447D">
        <w:rPr>
          <w:color w:val="000000"/>
          <w:lang w:val="fr-FR"/>
        </w:rPr>
        <w:t xml:space="preserve"> contra </w:t>
      </w:r>
      <w:proofErr w:type="spellStart"/>
      <w:r w:rsidRPr="00BD447D">
        <w:rPr>
          <w:color w:val="000000"/>
          <w:lang w:val="fr-FR"/>
        </w:rPr>
        <w:t>incendiilor</w:t>
      </w:r>
      <w:proofErr w:type="spellEnd"/>
      <w:r w:rsidRPr="00BD447D">
        <w:rPr>
          <w:color w:val="000000"/>
          <w:lang w:val="fr-FR"/>
        </w:rPr>
        <w:t xml:space="preserve"> </w:t>
      </w:r>
      <w:proofErr w:type="spellStart"/>
      <w:r w:rsidRPr="00BD447D">
        <w:rPr>
          <w:color w:val="000000"/>
          <w:lang w:val="fr-FR"/>
        </w:rPr>
        <w:t>în</w:t>
      </w:r>
      <w:proofErr w:type="spellEnd"/>
      <w:r w:rsidRPr="00BD447D">
        <w:rPr>
          <w:color w:val="000000"/>
          <w:lang w:val="fr-FR"/>
        </w:rPr>
        <w:t xml:space="preserve"> </w:t>
      </w:r>
      <w:proofErr w:type="spellStart"/>
      <w:r w:rsidRPr="00BD447D">
        <w:rPr>
          <w:color w:val="000000"/>
          <w:lang w:val="fr-FR"/>
        </w:rPr>
        <w:t>unitatea</w:t>
      </w:r>
      <w:proofErr w:type="spellEnd"/>
      <w:r w:rsidRPr="00BD447D">
        <w:rPr>
          <w:color w:val="000000"/>
          <w:lang w:val="fr-FR"/>
        </w:rPr>
        <w:t xml:space="preserve"> de </w:t>
      </w:r>
      <w:proofErr w:type="spellStart"/>
      <w:proofErr w:type="gramStart"/>
      <w:r w:rsidRPr="00BD447D">
        <w:rPr>
          <w:color w:val="000000"/>
          <w:lang w:val="fr-FR"/>
        </w:rPr>
        <w:t>învăţământ</w:t>
      </w:r>
      <w:proofErr w:type="spellEnd"/>
      <w:r w:rsidRPr="00BD447D">
        <w:rPr>
          <w:color w:val="000000"/>
          <w:lang w:val="fr-FR"/>
        </w:rPr>
        <w:t>;</w:t>
      </w:r>
      <w:proofErr w:type="gramEnd"/>
    </w:p>
    <w:p w14:paraId="00762CD4" w14:textId="77777777" w:rsidR="006C08FE" w:rsidRPr="00BD447D" w:rsidRDefault="006C08FE" w:rsidP="006C08FE">
      <w:pPr>
        <w:shd w:val="clear" w:color="auto" w:fill="FFFFFF"/>
        <w:spacing w:line="360" w:lineRule="auto"/>
        <w:ind w:firstLine="720"/>
        <w:jc w:val="both"/>
        <w:rPr>
          <w:color w:val="000000"/>
          <w:lang w:val="fr-FR"/>
        </w:rPr>
      </w:pPr>
      <w:r w:rsidRPr="00BD447D">
        <w:rPr>
          <w:b/>
          <w:bCs/>
          <w:color w:val="000000"/>
          <w:lang w:val="fr-FR"/>
        </w:rPr>
        <w:t>c)</w:t>
      </w:r>
      <w:r w:rsidRPr="00BD447D">
        <w:rPr>
          <w:color w:val="000000"/>
          <w:lang w:val="fr-FR"/>
        </w:rPr>
        <w:t> </w:t>
      </w:r>
      <w:proofErr w:type="spellStart"/>
      <w:r w:rsidRPr="00BD447D">
        <w:rPr>
          <w:color w:val="000000"/>
          <w:lang w:val="fr-FR"/>
        </w:rPr>
        <w:t>să</w:t>
      </w:r>
      <w:proofErr w:type="spellEnd"/>
      <w:r w:rsidRPr="00BD447D">
        <w:rPr>
          <w:color w:val="000000"/>
          <w:lang w:val="fr-FR"/>
        </w:rPr>
        <w:t xml:space="preserve"> se </w:t>
      </w:r>
      <w:proofErr w:type="spellStart"/>
      <w:r w:rsidRPr="00BD447D">
        <w:rPr>
          <w:color w:val="000000"/>
          <w:lang w:val="fr-FR"/>
        </w:rPr>
        <w:t>asigure</w:t>
      </w:r>
      <w:proofErr w:type="spellEnd"/>
      <w:r w:rsidRPr="00BD447D">
        <w:rPr>
          <w:color w:val="000000"/>
          <w:lang w:val="fr-FR"/>
        </w:rPr>
        <w:t xml:space="preserve"> </w:t>
      </w:r>
      <w:proofErr w:type="spellStart"/>
      <w:r w:rsidRPr="00BD447D">
        <w:rPr>
          <w:color w:val="000000"/>
          <w:lang w:val="fr-FR"/>
        </w:rPr>
        <w:t>că</w:t>
      </w:r>
      <w:proofErr w:type="spellEnd"/>
      <w:r w:rsidRPr="00BD447D">
        <w:rPr>
          <w:color w:val="000000"/>
          <w:lang w:val="fr-FR"/>
        </w:rPr>
        <w:t xml:space="preserve"> </w:t>
      </w:r>
      <w:proofErr w:type="spellStart"/>
      <w:r w:rsidRPr="00BD447D">
        <w:rPr>
          <w:color w:val="000000"/>
          <w:lang w:val="fr-FR"/>
        </w:rPr>
        <w:t>tot</w:t>
      </w:r>
      <w:proofErr w:type="spellEnd"/>
      <w:r w:rsidRPr="00BD447D">
        <w:rPr>
          <w:color w:val="000000"/>
          <w:lang w:val="fr-FR"/>
        </w:rPr>
        <w:t xml:space="preserve"> </w:t>
      </w:r>
      <w:proofErr w:type="spellStart"/>
      <w:r w:rsidRPr="00BD447D">
        <w:rPr>
          <w:color w:val="000000"/>
          <w:lang w:val="fr-FR"/>
        </w:rPr>
        <w:t>personalul</w:t>
      </w:r>
      <w:proofErr w:type="spellEnd"/>
      <w:r w:rsidRPr="00BD447D">
        <w:rPr>
          <w:color w:val="000000"/>
          <w:lang w:val="fr-FR"/>
        </w:rPr>
        <w:t xml:space="preserve"> </w:t>
      </w:r>
      <w:proofErr w:type="spellStart"/>
      <w:r w:rsidRPr="00BD447D">
        <w:rPr>
          <w:color w:val="000000"/>
          <w:lang w:val="fr-FR"/>
        </w:rPr>
        <w:t>unităţii</w:t>
      </w:r>
      <w:proofErr w:type="spellEnd"/>
      <w:r w:rsidRPr="00BD447D">
        <w:rPr>
          <w:color w:val="000000"/>
          <w:lang w:val="fr-FR"/>
        </w:rPr>
        <w:t xml:space="preserve"> de </w:t>
      </w:r>
      <w:proofErr w:type="spellStart"/>
      <w:r w:rsidRPr="00BD447D">
        <w:rPr>
          <w:color w:val="000000"/>
          <w:lang w:val="fr-FR"/>
        </w:rPr>
        <w:t>învăţământ</w:t>
      </w:r>
      <w:proofErr w:type="spellEnd"/>
      <w:r w:rsidRPr="00BD447D">
        <w:rPr>
          <w:color w:val="000000"/>
          <w:lang w:val="fr-FR"/>
        </w:rPr>
        <w:t xml:space="preserve"> </w:t>
      </w:r>
      <w:proofErr w:type="spellStart"/>
      <w:r w:rsidRPr="00BD447D">
        <w:rPr>
          <w:color w:val="000000"/>
          <w:lang w:val="fr-FR"/>
        </w:rPr>
        <w:t>respectă</w:t>
      </w:r>
      <w:proofErr w:type="spellEnd"/>
      <w:r w:rsidRPr="00BD447D">
        <w:rPr>
          <w:color w:val="000000"/>
          <w:lang w:val="fr-FR"/>
        </w:rPr>
        <w:t xml:space="preserve"> </w:t>
      </w:r>
      <w:proofErr w:type="spellStart"/>
      <w:r w:rsidRPr="00BD447D">
        <w:rPr>
          <w:color w:val="000000"/>
          <w:lang w:val="fr-FR"/>
        </w:rPr>
        <w:t>cu</w:t>
      </w:r>
      <w:proofErr w:type="spellEnd"/>
      <w:r w:rsidRPr="00BD447D">
        <w:rPr>
          <w:color w:val="000000"/>
          <w:lang w:val="fr-FR"/>
        </w:rPr>
        <w:t xml:space="preserve"> </w:t>
      </w:r>
      <w:proofErr w:type="spellStart"/>
      <w:r w:rsidRPr="00BD447D">
        <w:rPr>
          <w:color w:val="000000"/>
          <w:lang w:val="fr-FR"/>
        </w:rPr>
        <w:t>stricteţe</w:t>
      </w:r>
      <w:proofErr w:type="spellEnd"/>
      <w:r w:rsidRPr="00BD447D">
        <w:rPr>
          <w:color w:val="000000"/>
          <w:lang w:val="fr-FR"/>
        </w:rPr>
        <w:t xml:space="preserve"> </w:t>
      </w:r>
      <w:proofErr w:type="spellStart"/>
      <w:r w:rsidRPr="00BD447D">
        <w:rPr>
          <w:color w:val="000000"/>
          <w:lang w:val="fr-FR"/>
        </w:rPr>
        <w:t>prevederile</w:t>
      </w:r>
      <w:proofErr w:type="spellEnd"/>
      <w:r w:rsidRPr="00BD447D">
        <w:rPr>
          <w:color w:val="000000"/>
          <w:lang w:val="fr-FR"/>
        </w:rPr>
        <w:t xml:space="preserve"> </w:t>
      </w:r>
      <w:proofErr w:type="spellStart"/>
      <w:r w:rsidRPr="00BD447D">
        <w:rPr>
          <w:color w:val="000000"/>
          <w:lang w:val="fr-FR"/>
        </w:rPr>
        <w:t>legislaţiei</w:t>
      </w:r>
      <w:proofErr w:type="spellEnd"/>
      <w:r w:rsidRPr="00BD447D">
        <w:rPr>
          <w:color w:val="000000"/>
          <w:lang w:val="fr-FR"/>
        </w:rPr>
        <w:t xml:space="preserve"> </w:t>
      </w:r>
      <w:proofErr w:type="spellStart"/>
      <w:r w:rsidRPr="00BD447D">
        <w:rPr>
          <w:color w:val="000000"/>
          <w:lang w:val="fr-FR"/>
        </w:rPr>
        <w:t>în</w:t>
      </w:r>
      <w:proofErr w:type="spellEnd"/>
      <w:r w:rsidRPr="00BD447D">
        <w:rPr>
          <w:color w:val="000000"/>
          <w:lang w:val="fr-FR"/>
        </w:rPr>
        <w:t xml:space="preserve"> </w:t>
      </w:r>
      <w:proofErr w:type="spellStart"/>
      <w:proofErr w:type="gramStart"/>
      <w:r w:rsidRPr="00BD447D">
        <w:rPr>
          <w:color w:val="000000"/>
          <w:lang w:val="fr-FR"/>
        </w:rPr>
        <w:t>vigoare</w:t>
      </w:r>
      <w:proofErr w:type="spellEnd"/>
      <w:r w:rsidRPr="00BD447D">
        <w:rPr>
          <w:color w:val="000000"/>
          <w:lang w:val="fr-FR"/>
        </w:rPr>
        <w:t>;</w:t>
      </w:r>
      <w:proofErr w:type="gramEnd"/>
    </w:p>
    <w:p w14:paraId="50A27F48"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d)</w:t>
      </w:r>
      <w:r w:rsidRPr="00BD447D">
        <w:rPr>
          <w:color w:val="000000"/>
          <w:lang w:val="it-IT"/>
        </w:rPr>
        <w:t> să se asigure că toţi beneficiarii primari sunt corect şi la timp informaţi cu privire la prevederile legislaţiei specifice în vigoare;</w:t>
      </w:r>
    </w:p>
    <w:p w14:paraId="04F9C4D4"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e)</w:t>
      </w:r>
      <w:r w:rsidRPr="00BD447D">
        <w:rPr>
          <w:color w:val="000000"/>
          <w:lang w:val="it-IT"/>
        </w:rPr>
        <w:t> ca personalul din învăţământ să aibă o ţinută morală demnă, în concordanţă cu valorile educaţionale pe care le transmite beneficiarilor primari, şi un comportament responsabil;</w:t>
      </w:r>
    </w:p>
    <w:p w14:paraId="7D00A585"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f)</w:t>
      </w:r>
      <w:r w:rsidRPr="00BD447D">
        <w:rPr>
          <w:color w:val="000000"/>
          <w:lang w:val="it-IT"/>
        </w:rPr>
        <w:t> să sesizeze, la nevoie, instituţiile publice de asistenţă socială/educaţională specializată, Direcţia Generală de Asistenţă Socială şi Protecţia Copilului în legătură cu aspecte care afectează demnitatea, integritatea fizică şi psihică a beneficiarului primar;</w:t>
      </w:r>
    </w:p>
    <w:p w14:paraId="1CDADB7A"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g)</w:t>
      </w:r>
      <w:r w:rsidRPr="00BD447D">
        <w:rPr>
          <w:color w:val="000000"/>
          <w:lang w:val="it-IT"/>
        </w:rPr>
        <w:t> să se asigure că personalul din învăţământ nu desfăşoară acţiuni de natură să afecteze imaginea publică a beneficiarului primar, viaţa intimă, privată şi familială a acestuia;</w:t>
      </w:r>
    </w:p>
    <w:p w14:paraId="13228A0D"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lastRenderedPageBreak/>
        <w:t>h)</w:t>
      </w:r>
      <w:r w:rsidRPr="00BD447D">
        <w:rPr>
          <w:color w:val="000000"/>
          <w:lang w:val="it-IT"/>
        </w:rPr>
        <w:t> să se asigure că personalul din învăţământ nu aplică pedepse corporale şi nu agresează verbal sau fizic beneficiarii primari ai educaţiei;</w:t>
      </w:r>
    </w:p>
    <w:p w14:paraId="2F16C713"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i)</w:t>
      </w:r>
      <w:r w:rsidRPr="00BD447D">
        <w:rPr>
          <w:color w:val="000000"/>
          <w:lang w:val="it-IT"/>
        </w:rPr>
        <w:t> să solicite implicarea părinţilor/reprezentanţilor legali şi a beneficiarilor primari în stabilirea disciplinelor opţionale şi să stabilească CDEOŞ în funcţie de solicitările beneficiarilor primari;</w:t>
      </w:r>
    </w:p>
    <w:p w14:paraId="17E00024"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j)</w:t>
      </w:r>
      <w:r w:rsidRPr="00BD447D">
        <w:rPr>
          <w:color w:val="000000"/>
          <w:lang w:val="it-IT"/>
        </w:rPr>
        <w:t> să se asigure că personalul didactic evaluează beneficiarii primari direct, corect şi transparent şi nu condiţionează această evaluare sau calitatea prestaţiei didactice la clasă de obţinerea oricărui tip de avantaje;</w:t>
      </w:r>
    </w:p>
    <w:p w14:paraId="07722F90"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k)</w:t>
      </w:r>
      <w:r w:rsidRPr="00BD447D">
        <w:rPr>
          <w:color w:val="000000"/>
          <w:lang w:val="it-IT"/>
        </w:rPr>
        <w:t> să informeze, periodic, părinţii/reprezentanţii legali cu privire la rezultatele şcolare şi comportamentul beneficiarului primar;</w:t>
      </w:r>
    </w:p>
    <w:p w14:paraId="4297498E"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l)</w:t>
      </w:r>
      <w:r w:rsidRPr="00BD447D">
        <w:rPr>
          <w:color w:val="000000"/>
          <w:lang w:val="it-IT"/>
        </w:rPr>
        <w:t> să desfăşoare în unitatea de învăţământ activităţi care respectă normele de moralitate şi nu pun în niciun moment în pericol sănătatea şi integritatea fizică sau psihică a beneficiarilor primari, respectiv a personalului unităţii de învăţământ;</w:t>
      </w:r>
    </w:p>
    <w:p w14:paraId="40EDA6CD"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m)</w:t>
      </w:r>
      <w:r w:rsidRPr="00BD447D">
        <w:rPr>
          <w:color w:val="000000"/>
          <w:lang w:val="it-IT"/>
        </w:rPr>
        <w:t> să se asigure că în unitatea de învăţământ sunt interzise activităţile de natură politică şi prozelitism religios;</w:t>
      </w:r>
    </w:p>
    <w:p w14:paraId="7824D49F"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n)</w:t>
      </w:r>
      <w:r w:rsidRPr="00BD447D">
        <w:rPr>
          <w:color w:val="000000"/>
          <w:lang w:val="it-IT"/>
        </w:rPr>
        <w:t> să solicite acordul părinţilor/reprezentanţilor legali cu privire la fotografierea şi, respectiv, supravegherea audio şi/sau video a beneficiarului primar în timpul programului şcolar, precum şi la stocarea imaginilor/înregistrărilor rezultate;</w:t>
      </w:r>
    </w:p>
    <w:p w14:paraId="37FDC2E9"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o)</w:t>
      </w:r>
      <w:r w:rsidRPr="00BD447D">
        <w:rPr>
          <w:color w:val="000000"/>
          <w:lang w:val="it-IT"/>
        </w:rPr>
        <w:t> să înregistreze la secretariatul unităţii de învăţământ orice sesizare cu privire la faptele care constituie abatere disciplinară, săvârşite de personalul de conducere, didactic, didactic auxiliar şi administrativ angajat, precum şi cele referitoare la încălcarea de către elevi a prevederilor Statutului elevului şi ale regulamentelor şcolare în vigoare.</w:t>
      </w:r>
    </w:p>
    <w:p w14:paraId="1D2B34E5" w14:textId="77777777" w:rsidR="006C08FE" w:rsidRPr="00BD447D" w:rsidRDefault="006C08FE" w:rsidP="006C08FE">
      <w:pPr>
        <w:shd w:val="clear" w:color="auto" w:fill="FFFFFF"/>
        <w:spacing w:line="360" w:lineRule="auto"/>
        <w:ind w:firstLine="720"/>
        <w:jc w:val="both"/>
        <w:rPr>
          <w:color w:val="000000"/>
          <w:lang w:val="it-IT"/>
        </w:rPr>
      </w:pPr>
    </w:p>
    <w:p w14:paraId="1D98FD46" w14:textId="77777777" w:rsidR="006C08FE" w:rsidRPr="00BD447D" w:rsidRDefault="006C08FE" w:rsidP="006C08FE">
      <w:pPr>
        <w:shd w:val="clear" w:color="auto" w:fill="FFFFFF"/>
        <w:spacing w:line="360" w:lineRule="auto"/>
        <w:ind w:firstLine="720"/>
        <w:jc w:val="both"/>
        <w:rPr>
          <w:b/>
          <w:bCs/>
          <w:color w:val="000000"/>
          <w:lang w:val="it-IT"/>
        </w:rPr>
      </w:pPr>
      <w:r w:rsidRPr="00BD447D">
        <w:rPr>
          <w:b/>
          <w:bCs/>
          <w:color w:val="000000"/>
          <w:lang w:val="it-IT"/>
        </w:rPr>
        <w:t>2. Părintele/Reprezentantul legal al beneficiarului primar are următoarele obligaţii:</w:t>
      </w:r>
    </w:p>
    <w:p w14:paraId="1139363B"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a)</w:t>
      </w:r>
      <w:r w:rsidRPr="00BD447D">
        <w:rPr>
          <w:color w:val="000000"/>
          <w:lang w:val="it-IT"/>
        </w:rPr>
        <w:t> asigură frecvenţa şcolară a beneficiarului primar în învăţământul obligatoriu şi ia măsuri pentru şcolarizarea acestuia până la finalizarea studiilor;</w:t>
      </w:r>
    </w:p>
    <w:p w14:paraId="5AE23A11"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lastRenderedPageBreak/>
        <w:t>b)</w:t>
      </w:r>
      <w:r w:rsidRPr="00BD447D">
        <w:rPr>
          <w:color w:val="000000"/>
          <w:lang w:val="it-IT"/>
        </w:rPr>
        <w:t> prezintă documentele medicale solicitate la înscrierea beneficiarului primar în unitatea de învăţământ, în vederea menţinerii unui climat sănătos la nivel de grupă/clasă, pentru evitarea degradării stării de sănătate a celorlalţi beneficiari primari din colectivitate/unitatea de învăţământ;</w:t>
      </w:r>
    </w:p>
    <w:p w14:paraId="33DA86B4"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c)</w:t>
      </w:r>
      <w:r w:rsidRPr="00BD447D">
        <w:rPr>
          <w:color w:val="000000"/>
          <w:lang w:val="it-IT"/>
        </w:rPr>
        <w:t> trimite beneficiarul primar în colectivitate numai dacă nu prezintă simptome specifice unei afecţiuni cu potenţial infecţios (febră, tuse, dureri de cap, dureri de gât, dificultăţi de respiraţie, diaree, vărsături, rinoree etc.);</w:t>
      </w:r>
    </w:p>
    <w:p w14:paraId="616E69C6"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d)</w:t>
      </w:r>
      <w:r w:rsidRPr="00BD447D">
        <w:rPr>
          <w:color w:val="000000"/>
          <w:lang w:val="it-IT"/>
        </w:rPr>
        <w:t> ia legătura cu educatoarea/învăţătorul/institutorul/profesorul pentru învăţământul preşcolar/ profesorul pentru învăţământul primar/profesorul diriginte, cel puţin o dată pe lună, pentru a cunoaşte evoluţia beneficiarului primar al educaţiei;</w:t>
      </w:r>
    </w:p>
    <w:p w14:paraId="63DCCE95"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e)</w:t>
      </w:r>
      <w:r w:rsidRPr="00BD447D">
        <w:rPr>
          <w:color w:val="000000"/>
          <w:lang w:val="it-IT"/>
        </w:rPr>
        <w:t> răspunde material pentru distrugerile bunurilor unităţii de învăţământ, cauzate de beneficiarul primar, prin înlocuirea bunurilor distruse cu altele de acelaşi tip şi aceeaşi valoare sau prin plata contravalorii actualizate a acestora;</w:t>
      </w:r>
    </w:p>
    <w:p w14:paraId="28EE1B6C"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f)</w:t>
      </w:r>
      <w:r w:rsidRPr="00BD447D">
        <w:rPr>
          <w:color w:val="000000"/>
          <w:lang w:val="it-IT"/>
        </w:rPr>
        <w:t> respectă prevederile regulamentului de organizare şi funcţionare a unităţii de învăţământ;</w:t>
      </w:r>
    </w:p>
    <w:p w14:paraId="519ECA49"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g)</w:t>
      </w:r>
      <w:r w:rsidRPr="00BD447D">
        <w:rPr>
          <w:color w:val="000000"/>
          <w:lang w:val="it-IT"/>
        </w:rPr>
        <w:t> prezintă un comportament civilizat în raport cu întregul personal al unităţii de învăţământ;</w:t>
      </w:r>
    </w:p>
    <w:p w14:paraId="53C33A5F"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h)</w:t>
      </w:r>
      <w:r w:rsidRPr="00BD447D">
        <w:rPr>
          <w:color w:val="000000"/>
          <w:lang w:val="it-IT"/>
        </w:rPr>
        <w:t> asigură comunicarea continuă şi deschisă cu personalul unităţii de învăţământ în vederea asigurării participării, în condiţii optime, a beneficiarului primar la procesul educaţional;</w:t>
      </w:r>
    </w:p>
    <w:p w14:paraId="03A31EEA"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i)</w:t>
      </w:r>
      <w:r w:rsidRPr="00BD447D">
        <w:rPr>
          <w:color w:val="000000"/>
          <w:lang w:val="it-IT"/>
        </w:rPr>
        <w:t> îşi exprimă acordul cu privire la prelucrarea datelor personale ale beneficiarului primar minor, conform cerinţelor Regulementului UE nr. 679/2016;</w:t>
      </w:r>
    </w:p>
    <w:p w14:paraId="23E5A6AA"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j)</w:t>
      </w:r>
      <w:r w:rsidRPr="00BD447D">
        <w:rPr>
          <w:color w:val="000000"/>
          <w:lang w:val="it-IT"/>
        </w:rPr>
        <w:t> îşi exprimă acordul cu privire la acordarea serviciilor de consiliere şcolară beneficiarului primar, în situaţiile prevăzute de cadrul legal;</w:t>
      </w:r>
    </w:p>
    <w:p w14:paraId="3C378F51"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k)</w:t>
      </w:r>
      <w:r w:rsidRPr="00BD447D">
        <w:rPr>
          <w:color w:val="000000"/>
          <w:lang w:val="it-IT"/>
        </w:rPr>
        <w:t> să participe, online sau fizic, la şedinţele de consiliere parentală şi la şedinţele cu părinţii/ reprezentanţii legali;</w:t>
      </w:r>
    </w:p>
    <w:p w14:paraId="3A81DBCF"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l)</w:t>
      </w:r>
      <w:r w:rsidRPr="00BD447D">
        <w:rPr>
          <w:color w:val="000000"/>
          <w:lang w:val="it-IT"/>
        </w:rPr>
        <w:t> să asigure participarea informată a beneficiarului primar la orele de consiliere şi orientare şcolară;</w:t>
      </w:r>
    </w:p>
    <w:p w14:paraId="22DA75AF"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m)</w:t>
      </w:r>
      <w:r w:rsidRPr="00BD447D">
        <w:rPr>
          <w:color w:val="000000"/>
          <w:lang w:val="it-IT"/>
        </w:rPr>
        <w:t> să asigure ţinuta decentă a copilului/elevului în unitatea de învăţământ conform regulamentelor în vigoare.</w:t>
      </w:r>
    </w:p>
    <w:p w14:paraId="31E17A1D" w14:textId="77777777" w:rsidR="006C08FE" w:rsidRPr="00BD447D" w:rsidRDefault="006C08FE" w:rsidP="006C08FE">
      <w:pPr>
        <w:shd w:val="clear" w:color="auto" w:fill="FFFFFF"/>
        <w:spacing w:line="360" w:lineRule="auto"/>
        <w:ind w:firstLine="720"/>
        <w:jc w:val="both"/>
        <w:rPr>
          <w:color w:val="000000"/>
          <w:lang w:val="it-IT"/>
        </w:rPr>
      </w:pPr>
    </w:p>
    <w:p w14:paraId="32168593" w14:textId="77777777" w:rsidR="006C08FE" w:rsidRPr="006C08FE" w:rsidRDefault="006C08FE" w:rsidP="006C08FE">
      <w:pPr>
        <w:shd w:val="clear" w:color="auto" w:fill="FFFFFF"/>
        <w:spacing w:line="360" w:lineRule="auto"/>
        <w:ind w:firstLine="720"/>
        <w:jc w:val="both"/>
        <w:rPr>
          <w:b/>
          <w:bCs/>
          <w:color w:val="000000"/>
        </w:rPr>
      </w:pPr>
      <w:r w:rsidRPr="006C08FE">
        <w:rPr>
          <w:b/>
          <w:bCs/>
          <w:color w:val="000000"/>
        </w:rPr>
        <w:lastRenderedPageBreak/>
        <w:t>3. </w:t>
      </w:r>
      <w:proofErr w:type="spellStart"/>
      <w:r w:rsidRPr="006C08FE">
        <w:rPr>
          <w:b/>
          <w:bCs/>
          <w:color w:val="000000"/>
        </w:rPr>
        <w:t>Beneficiarul</w:t>
      </w:r>
      <w:proofErr w:type="spellEnd"/>
      <w:r w:rsidRPr="006C08FE">
        <w:rPr>
          <w:b/>
          <w:bCs/>
          <w:color w:val="000000"/>
        </w:rPr>
        <w:t xml:space="preserve"> </w:t>
      </w:r>
      <w:proofErr w:type="spellStart"/>
      <w:r w:rsidRPr="006C08FE">
        <w:rPr>
          <w:b/>
          <w:bCs/>
          <w:color w:val="000000"/>
        </w:rPr>
        <w:t>primar</w:t>
      </w:r>
      <w:proofErr w:type="spellEnd"/>
      <w:r w:rsidRPr="006C08FE">
        <w:rPr>
          <w:b/>
          <w:bCs/>
          <w:color w:val="000000"/>
        </w:rPr>
        <w:t xml:space="preserve"> are </w:t>
      </w:r>
      <w:proofErr w:type="spellStart"/>
      <w:r w:rsidRPr="006C08FE">
        <w:rPr>
          <w:b/>
          <w:bCs/>
          <w:color w:val="000000"/>
        </w:rPr>
        <w:t>următoarele</w:t>
      </w:r>
      <w:proofErr w:type="spellEnd"/>
      <w:r w:rsidRPr="006C08FE">
        <w:rPr>
          <w:b/>
          <w:bCs/>
          <w:color w:val="000000"/>
        </w:rPr>
        <w:t xml:space="preserve"> </w:t>
      </w:r>
      <w:proofErr w:type="spellStart"/>
      <w:r w:rsidRPr="006C08FE">
        <w:rPr>
          <w:b/>
          <w:bCs/>
          <w:color w:val="000000"/>
        </w:rPr>
        <w:t>obligaţii</w:t>
      </w:r>
      <w:proofErr w:type="spellEnd"/>
      <w:r w:rsidRPr="006C08FE">
        <w:rPr>
          <w:b/>
          <w:bCs/>
          <w:color w:val="000000"/>
        </w:rPr>
        <w:t>:</w:t>
      </w:r>
    </w:p>
    <w:p w14:paraId="250F267B" w14:textId="67543AFD"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a)</w:t>
      </w:r>
      <w:r w:rsidRPr="00BD447D">
        <w:rPr>
          <w:color w:val="000000"/>
          <w:lang w:val="it-IT"/>
        </w:rPr>
        <w:t> de a se pregăti la fiecare disciplină/interval de cursuri, de a dobândi competenţele şi de a-şi însuşi cunoştinţele prevăzute de programele şcolare;</w:t>
      </w:r>
    </w:p>
    <w:p w14:paraId="5143FA80"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b)</w:t>
      </w:r>
      <w:r w:rsidRPr="00BD447D">
        <w:rPr>
          <w:color w:val="000000"/>
          <w:lang w:val="it-IT"/>
        </w:rPr>
        <w:t> de a frecventa cursurile;</w:t>
      </w:r>
    </w:p>
    <w:p w14:paraId="37EDD4B8"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c)</w:t>
      </w:r>
      <w:r w:rsidRPr="00BD447D">
        <w:rPr>
          <w:color w:val="000000"/>
          <w:lang w:val="it-IT"/>
        </w:rPr>
        <w:t> de a avea un comportament civilizat şi o ţinută decentă în unitatea de învăţământ;</w:t>
      </w:r>
    </w:p>
    <w:p w14:paraId="3A0676FA"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d)</w:t>
      </w:r>
      <w:r w:rsidRPr="00BD447D">
        <w:rPr>
          <w:color w:val="000000"/>
          <w:lang w:val="it-IT"/>
        </w:rPr>
        <w:t> de a respecta regulamentul de organizare şi funcţionare a unităţii de învăţământ, regulile de circulaţie, normele de securitate şi de sănătate în muncă, de prevenire şi de stingere a incendiilor, normele de protecţie a mediului;</w:t>
      </w:r>
    </w:p>
    <w:p w14:paraId="250F3062"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e)</w:t>
      </w:r>
      <w:r w:rsidRPr="00BD447D">
        <w:rPr>
          <w:color w:val="000000"/>
          <w:lang w:val="it-IT"/>
        </w:rPr>
        <w:t> de a nu distruge manualele şi documentele şcolare, precum cataloage, carnete de elev, foi matricole, documente din portofoliul educaţional etc.;</w:t>
      </w:r>
    </w:p>
    <w:p w14:paraId="52BFF817"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f)</w:t>
      </w:r>
      <w:r w:rsidRPr="00BD447D">
        <w:rPr>
          <w:color w:val="000000"/>
          <w:lang w:val="it-IT"/>
        </w:rPr>
        <w:t> de a nu deteriora bunurile din patrimoniul unităţii de învăţământ (materiale didactice şi mijloace de învăţământ, cărţi de la biblioteca unităţii de învăţământ, mobilier şcolar, mobilier sanitar, spaţii de învăţământ etc.);</w:t>
      </w:r>
    </w:p>
    <w:p w14:paraId="299D780D"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g)</w:t>
      </w:r>
      <w:r w:rsidRPr="00BD447D">
        <w:rPr>
          <w:color w:val="000000"/>
          <w:lang w:val="it-IT"/>
        </w:rPr>
        <w:t> de a nu aduce sau difuza în unitatea de învăţământ materiale care, prin conţinutul lor, atentează la independenţa, suveranitatea şi integritatea naţională a ţării, care promovează violenţa şi intoleranţa;</w:t>
      </w:r>
    </w:p>
    <w:p w14:paraId="19136191"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h)</w:t>
      </w:r>
      <w:r w:rsidRPr="00BD447D">
        <w:rPr>
          <w:color w:val="000000"/>
          <w:lang w:val="it-IT"/>
        </w:rPr>
        <w:t> de a nu utiliza telefoanele mobile sau orice alte echipamente de comunicaţii electronice în timpul orelor de curs, cu excepţia echipamentelor pe care elevii cu CES sunt autorizaţi să le folosească, şi cu excepţia situaţiilor în care acest lucru este solicitat de către cadrul didactic;</w:t>
      </w:r>
    </w:p>
    <w:p w14:paraId="1792BF29"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i)</w:t>
      </w:r>
      <w:r w:rsidRPr="00BD447D">
        <w:rPr>
          <w:color w:val="000000"/>
          <w:lang w:val="it-IT"/>
        </w:rPr>
        <w:t> de a nu organiza/participa la acţiuni de protest altfel decât este prevăzut în </w:t>
      </w:r>
      <w:r>
        <w:fldChar w:fldCharType="begin"/>
      </w:r>
      <w:r>
        <w:instrText>HYPERLINK "https://lege5.ro/App/Document/ge2tinbwgm2tg/statutul-elevului-din-01082024?d=2024-08-20" \t "_blank"</w:instrText>
      </w:r>
      <w:r>
        <w:fldChar w:fldCharType="separate"/>
      </w:r>
      <w:r w:rsidRPr="00BD447D">
        <w:rPr>
          <w:color w:val="000000"/>
          <w:lang w:val="it-IT"/>
        </w:rPr>
        <w:t>Statutul</w:t>
      </w:r>
      <w:r>
        <w:fldChar w:fldCharType="end"/>
      </w:r>
      <w:r w:rsidRPr="00BD447D">
        <w:rPr>
          <w:color w:val="000000"/>
          <w:lang w:val="it-IT"/>
        </w:rPr>
        <w:t> elevului;</w:t>
      </w:r>
    </w:p>
    <w:p w14:paraId="73BC464F"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j)</w:t>
      </w:r>
      <w:r w:rsidRPr="00BD447D">
        <w:rPr>
          <w:color w:val="000000"/>
          <w:lang w:val="it-IT"/>
        </w:rPr>
        <w:t> de a nu deţine/consuma/comercializa, în perimetrul unităţii de învăţământ, droguri, substanţe etnobotanice, băuturi alcoolice, ţigări;</w:t>
      </w:r>
    </w:p>
    <w:p w14:paraId="18E22A4E"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k)</w:t>
      </w:r>
      <w:r w:rsidRPr="00BD447D">
        <w:rPr>
          <w:color w:val="000000"/>
          <w:lang w:val="it-IT"/>
        </w:rPr>
        <w:t> de a nu introduce şi/sau a face uz, în perimetrul unităţii de învăţământ, de orice tipuri de arme sau alte produse pirotehnice, cum ar fi muniţie, petarde, pocnitori, brichete etc., precum şi spraiuri lacrimogene, paralizante sau altele asemenea care, prin acţiunea lor, pot afecta integritatea fizică şi psihică a beneficiarilor primari ai educaţiei şi a personalului unităţii de învăţământ;</w:t>
      </w:r>
    </w:p>
    <w:p w14:paraId="377DB180" w14:textId="77777777" w:rsidR="006C08FE" w:rsidRPr="00BD447D" w:rsidRDefault="006C08FE" w:rsidP="006C08FE">
      <w:pPr>
        <w:shd w:val="clear" w:color="auto" w:fill="FFFFFF"/>
        <w:spacing w:line="360" w:lineRule="auto"/>
        <w:ind w:firstLine="720"/>
        <w:jc w:val="both"/>
        <w:rPr>
          <w:color w:val="000000"/>
          <w:lang w:val="fr-FR"/>
        </w:rPr>
      </w:pPr>
      <w:r w:rsidRPr="00BD447D">
        <w:rPr>
          <w:b/>
          <w:bCs/>
          <w:color w:val="000000"/>
          <w:lang w:val="fr-FR"/>
        </w:rPr>
        <w:t>l)</w:t>
      </w:r>
      <w:r w:rsidRPr="00BD447D">
        <w:rPr>
          <w:color w:val="000000"/>
          <w:lang w:val="fr-FR"/>
        </w:rPr>
        <w:t> </w:t>
      </w:r>
      <w:proofErr w:type="gramStart"/>
      <w:r w:rsidRPr="00BD447D">
        <w:rPr>
          <w:color w:val="000000"/>
          <w:lang w:val="fr-FR"/>
        </w:rPr>
        <w:t>de a</w:t>
      </w:r>
      <w:proofErr w:type="gramEnd"/>
      <w:r w:rsidRPr="00BD447D">
        <w:rPr>
          <w:color w:val="000000"/>
          <w:lang w:val="fr-FR"/>
        </w:rPr>
        <w:t xml:space="preserve"> nu </w:t>
      </w:r>
      <w:proofErr w:type="spellStart"/>
      <w:r w:rsidRPr="00BD447D">
        <w:rPr>
          <w:color w:val="000000"/>
          <w:lang w:val="fr-FR"/>
        </w:rPr>
        <w:t>poseda</w:t>
      </w:r>
      <w:proofErr w:type="spellEnd"/>
      <w:r w:rsidRPr="00BD447D">
        <w:rPr>
          <w:color w:val="000000"/>
          <w:lang w:val="fr-FR"/>
        </w:rPr>
        <w:t xml:space="preserve"> </w:t>
      </w:r>
      <w:proofErr w:type="spellStart"/>
      <w:r w:rsidRPr="00BD447D">
        <w:rPr>
          <w:color w:val="000000"/>
          <w:lang w:val="fr-FR"/>
        </w:rPr>
        <w:t>şi</w:t>
      </w:r>
      <w:proofErr w:type="spellEnd"/>
      <w:r w:rsidRPr="00BD447D">
        <w:rPr>
          <w:color w:val="000000"/>
          <w:lang w:val="fr-FR"/>
        </w:rPr>
        <w:t>/</w:t>
      </w:r>
      <w:proofErr w:type="spellStart"/>
      <w:r w:rsidRPr="00BD447D">
        <w:rPr>
          <w:color w:val="000000"/>
          <w:lang w:val="fr-FR"/>
        </w:rPr>
        <w:t>sau</w:t>
      </w:r>
      <w:proofErr w:type="spellEnd"/>
      <w:r w:rsidRPr="00BD447D">
        <w:rPr>
          <w:color w:val="000000"/>
          <w:lang w:val="fr-FR"/>
        </w:rPr>
        <w:t xml:space="preserve"> </w:t>
      </w:r>
      <w:proofErr w:type="spellStart"/>
      <w:r w:rsidRPr="00BD447D">
        <w:rPr>
          <w:color w:val="000000"/>
          <w:lang w:val="fr-FR"/>
        </w:rPr>
        <w:t>difuza</w:t>
      </w:r>
      <w:proofErr w:type="spellEnd"/>
      <w:r w:rsidRPr="00BD447D">
        <w:rPr>
          <w:color w:val="000000"/>
          <w:lang w:val="fr-FR"/>
        </w:rPr>
        <w:t xml:space="preserve"> </w:t>
      </w:r>
      <w:proofErr w:type="spellStart"/>
      <w:r w:rsidRPr="00BD447D">
        <w:rPr>
          <w:color w:val="000000"/>
          <w:lang w:val="fr-FR"/>
        </w:rPr>
        <w:t>materiale</w:t>
      </w:r>
      <w:proofErr w:type="spellEnd"/>
      <w:r w:rsidRPr="00BD447D">
        <w:rPr>
          <w:color w:val="000000"/>
          <w:lang w:val="fr-FR"/>
        </w:rPr>
        <w:t xml:space="preserve"> care </w:t>
      </w:r>
      <w:proofErr w:type="gramStart"/>
      <w:r w:rsidRPr="00BD447D">
        <w:rPr>
          <w:color w:val="000000"/>
          <w:lang w:val="fr-FR"/>
        </w:rPr>
        <w:t>au un</w:t>
      </w:r>
      <w:proofErr w:type="gramEnd"/>
      <w:r w:rsidRPr="00BD447D">
        <w:rPr>
          <w:color w:val="000000"/>
          <w:lang w:val="fr-FR"/>
        </w:rPr>
        <w:t xml:space="preserve"> </w:t>
      </w:r>
      <w:proofErr w:type="spellStart"/>
      <w:r w:rsidRPr="00BD447D">
        <w:rPr>
          <w:color w:val="000000"/>
          <w:lang w:val="fr-FR"/>
        </w:rPr>
        <w:t>caracter</w:t>
      </w:r>
      <w:proofErr w:type="spellEnd"/>
      <w:r w:rsidRPr="00BD447D">
        <w:rPr>
          <w:color w:val="000000"/>
          <w:lang w:val="fr-FR"/>
        </w:rPr>
        <w:t xml:space="preserve"> </w:t>
      </w:r>
      <w:proofErr w:type="spellStart"/>
      <w:r w:rsidRPr="00BD447D">
        <w:rPr>
          <w:color w:val="000000"/>
          <w:lang w:val="fr-FR"/>
        </w:rPr>
        <w:t>obscen</w:t>
      </w:r>
      <w:proofErr w:type="spellEnd"/>
      <w:r w:rsidRPr="00BD447D">
        <w:rPr>
          <w:color w:val="000000"/>
          <w:lang w:val="fr-FR"/>
        </w:rPr>
        <w:t xml:space="preserve"> </w:t>
      </w:r>
      <w:proofErr w:type="spellStart"/>
      <w:r w:rsidRPr="00BD447D">
        <w:rPr>
          <w:color w:val="000000"/>
          <w:lang w:val="fr-FR"/>
        </w:rPr>
        <w:t>sau</w:t>
      </w:r>
      <w:proofErr w:type="spellEnd"/>
      <w:r w:rsidRPr="00BD447D">
        <w:rPr>
          <w:color w:val="000000"/>
          <w:lang w:val="fr-FR"/>
        </w:rPr>
        <w:t xml:space="preserve"> </w:t>
      </w:r>
      <w:proofErr w:type="spellStart"/>
      <w:proofErr w:type="gramStart"/>
      <w:r w:rsidRPr="00BD447D">
        <w:rPr>
          <w:color w:val="000000"/>
          <w:lang w:val="fr-FR"/>
        </w:rPr>
        <w:t>pornografic</w:t>
      </w:r>
      <w:proofErr w:type="spellEnd"/>
      <w:r w:rsidRPr="00BD447D">
        <w:rPr>
          <w:color w:val="000000"/>
          <w:lang w:val="fr-FR"/>
        </w:rPr>
        <w:t>;</w:t>
      </w:r>
      <w:proofErr w:type="gramEnd"/>
    </w:p>
    <w:p w14:paraId="6C0F5A0F" w14:textId="77777777" w:rsidR="006C08FE" w:rsidRPr="00BD447D" w:rsidRDefault="006C08FE" w:rsidP="006C08FE">
      <w:pPr>
        <w:shd w:val="clear" w:color="auto" w:fill="FFFFFF"/>
        <w:spacing w:line="360" w:lineRule="auto"/>
        <w:ind w:firstLine="720"/>
        <w:jc w:val="both"/>
        <w:rPr>
          <w:color w:val="000000"/>
          <w:lang w:val="fr-FR"/>
        </w:rPr>
      </w:pPr>
      <w:r w:rsidRPr="00BD447D">
        <w:rPr>
          <w:b/>
          <w:bCs/>
          <w:color w:val="000000"/>
          <w:lang w:val="fr-FR"/>
        </w:rPr>
        <w:lastRenderedPageBreak/>
        <w:t>m)</w:t>
      </w:r>
      <w:r w:rsidRPr="00BD447D">
        <w:rPr>
          <w:color w:val="000000"/>
          <w:lang w:val="fr-FR"/>
        </w:rPr>
        <w:t> </w:t>
      </w:r>
      <w:proofErr w:type="gramStart"/>
      <w:r w:rsidRPr="00BD447D">
        <w:rPr>
          <w:color w:val="000000"/>
          <w:lang w:val="fr-FR"/>
        </w:rPr>
        <w:t>de a</w:t>
      </w:r>
      <w:proofErr w:type="gramEnd"/>
      <w:r w:rsidRPr="00BD447D">
        <w:rPr>
          <w:color w:val="000000"/>
          <w:lang w:val="fr-FR"/>
        </w:rPr>
        <w:t xml:space="preserve"> nu </w:t>
      </w:r>
      <w:proofErr w:type="spellStart"/>
      <w:r w:rsidRPr="00BD447D">
        <w:rPr>
          <w:color w:val="000000"/>
          <w:lang w:val="fr-FR"/>
        </w:rPr>
        <w:t>aduce</w:t>
      </w:r>
      <w:proofErr w:type="spellEnd"/>
      <w:r w:rsidRPr="00BD447D">
        <w:rPr>
          <w:color w:val="000000"/>
          <w:lang w:val="fr-FR"/>
        </w:rPr>
        <w:t xml:space="preserve"> </w:t>
      </w:r>
      <w:proofErr w:type="spellStart"/>
      <w:r w:rsidRPr="00BD447D">
        <w:rPr>
          <w:color w:val="000000"/>
          <w:lang w:val="fr-FR"/>
        </w:rPr>
        <w:t>jigniri</w:t>
      </w:r>
      <w:proofErr w:type="spellEnd"/>
      <w:r w:rsidRPr="00BD447D">
        <w:rPr>
          <w:color w:val="000000"/>
          <w:lang w:val="fr-FR"/>
        </w:rPr>
        <w:t xml:space="preserve"> </w:t>
      </w:r>
      <w:proofErr w:type="spellStart"/>
      <w:r w:rsidRPr="00BD447D">
        <w:rPr>
          <w:color w:val="000000"/>
          <w:lang w:val="fr-FR"/>
        </w:rPr>
        <w:t>şi</w:t>
      </w:r>
      <w:proofErr w:type="spellEnd"/>
      <w:r w:rsidRPr="00BD447D">
        <w:rPr>
          <w:color w:val="000000"/>
          <w:lang w:val="fr-FR"/>
        </w:rPr>
        <w:t xml:space="preserve"> </w:t>
      </w:r>
      <w:proofErr w:type="gramStart"/>
      <w:r w:rsidRPr="00BD447D">
        <w:rPr>
          <w:color w:val="000000"/>
          <w:lang w:val="fr-FR"/>
        </w:rPr>
        <w:t>de a</w:t>
      </w:r>
      <w:proofErr w:type="gramEnd"/>
      <w:r w:rsidRPr="00BD447D">
        <w:rPr>
          <w:color w:val="000000"/>
          <w:lang w:val="fr-FR"/>
        </w:rPr>
        <w:t xml:space="preserve"> nu manifesta </w:t>
      </w:r>
      <w:proofErr w:type="spellStart"/>
      <w:r w:rsidRPr="00BD447D">
        <w:rPr>
          <w:color w:val="000000"/>
          <w:lang w:val="fr-FR"/>
        </w:rPr>
        <w:t>agresivitate</w:t>
      </w:r>
      <w:proofErr w:type="spellEnd"/>
      <w:r w:rsidRPr="00BD447D">
        <w:rPr>
          <w:color w:val="000000"/>
          <w:lang w:val="fr-FR"/>
        </w:rPr>
        <w:t xml:space="preserve"> </w:t>
      </w:r>
      <w:proofErr w:type="spellStart"/>
      <w:r w:rsidRPr="00BD447D">
        <w:rPr>
          <w:color w:val="000000"/>
          <w:lang w:val="fr-FR"/>
        </w:rPr>
        <w:t>în</w:t>
      </w:r>
      <w:proofErr w:type="spellEnd"/>
      <w:r w:rsidRPr="00BD447D">
        <w:rPr>
          <w:color w:val="000000"/>
          <w:lang w:val="fr-FR"/>
        </w:rPr>
        <w:t xml:space="preserve"> </w:t>
      </w:r>
      <w:proofErr w:type="spellStart"/>
      <w:r w:rsidRPr="00BD447D">
        <w:rPr>
          <w:color w:val="000000"/>
          <w:lang w:val="fr-FR"/>
        </w:rPr>
        <w:t>limbaj</w:t>
      </w:r>
      <w:proofErr w:type="spellEnd"/>
      <w:r w:rsidRPr="00BD447D">
        <w:rPr>
          <w:color w:val="000000"/>
          <w:lang w:val="fr-FR"/>
        </w:rPr>
        <w:t xml:space="preserve"> </w:t>
      </w:r>
      <w:proofErr w:type="spellStart"/>
      <w:r w:rsidRPr="00BD447D">
        <w:rPr>
          <w:color w:val="000000"/>
          <w:lang w:val="fr-FR"/>
        </w:rPr>
        <w:t>şi</w:t>
      </w:r>
      <w:proofErr w:type="spellEnd"/>
      <w:r w:rsidRPr="00BD447D">
        <w:rPr>
          <w:color w:val="000000"/>
          <w:lang w:val="fr-FR"/>
        </w:rPr>
        <w:t xml:space="preserve"> </w:t>
      </w:r>
      <w:proofErr w:type="spellStart"/>
      <w:r w:rsidRPr="00BD447D">
        <w:rPr>
          <w:color w:val="000000"/>
          <w:lang w:val="fr-FR"/>
        </w:rPr>
        <w:t>în</w:t>
      </w:r>
      <w:proofErr w:type="spellEnd"/>
      <w:r w:rsidRPr="00BD447D">
        <w:rPr>
          <w:color w:val="000000"/>
          <w:lang w:val="fr-FR"/>
        </w:rPr>
        <w:t xml:space="preserve"> </w:t>
      </w:r>
      <w:proofErr w:type="spellStart"/>
      <w:r w:rsidRPr="00BD447D">
        <w:rPr>
          <w:color w:val="000000"/>
          <w:lang w:val="fr-FR"/>
        </w:rPr>
        <w:t>comportament</w:t>
      </w:r>
      <w:proofErr w:type="spellEnd"/>
      <w:r w:rsidRPr="00BD447D">
        <w:rPr>
          <w:color w:val="000000"/>
          <w:lang w:val="fr-FR"/>
        </w:rPr>
        <w:t xml:space="preserve"> </w:t>
      </w:r>
      <w:proofErr w:type="spellStart"/>
      <w:r w:rsidRPr="00BD447D">
        <w:rPr>
          <w:color w:val="000000"/>
          <w:lang w:val="fr-FR"/>
        </w:rPr>
        <w:t>faţă</w:t>
      </w:r>
      <w:proofErr w:type="spellEnd"/>
      <w:r w:rsidRPr="00BD447D">
        <w:rPr>
          <w:color w:val="000000"/>
          <w:lang w:val="fr-FR"/>
        </w:rPr>
        <w:t xml:space="preserve"> de </w:t>
      </w:r>
      <w:proofErr w:type="spellStart"/>
      <w:r w:rsidRPr="00BD447D">
        <w:rPr>
          <w:color w:val="000000"/>
          <w:lang w:val="fr-FR"/>
        </w:rPr>
        <w:t>colegi</w:t>
      </w:r>
      <w:proofErr w:type="spellEnd"/>
      <w:r w:rsidRPr="00BD447D">
        <w:rPr>
          <w:color w:val="000000"/>
          <w:lang w:val="fr-FR"/>
        </w:rPr>
        <w:t xml:space="preserve"> </w:t>
      </w:r>
      <w:proofErr w:type="spellStart"/>
      <w:r w:rsidRPr="00BD447D">
        <w:rPr>
          <w:color w:val="000000"/>
          <w:lang w:val="fr-FR"/>
        </w:rPr>
        <w:t>şi</w:t>
      </w:r>
      <w:proofErr w:type="spellEnd"/>
      <w:r w:rsidRPr="00BD447D">
        <w:rPr>
          <w:color w:val="000000"/>
          <w:lang w:val="fr-FR"/>
        </w:rPr>
        <w:t xml:space="preserve"> </w:t>
      </w:r>
      <w:proofErr w:type="spellStart"/>
      <w:r w:rsidRPr="00BD447D">
        <w:rPr>
          <w:color w:val="000000"/>
          <w:lang w:val="fr-FR"/>
        </w:rPr>
        <w:t>faţă</w:t>
      </w:r>
      <w:proofErr w:type="spellEnd"/>
      <w:r w:rsidRPr="00BD447D">
        <w:rPr>
          <w:color w:val="000000"/>
          <w:lang w:val="fr-FR"/>
        </w:rPr>
        <w:t xml:space="preserve"> de </w:t>
      </w:r>
      <w:proofErr w:type="spellStart"/>
      <w:r w:rsidRPr="00BD447D">
        <w:rPr>
          <w:color w:val="000000"/>
          <w:lang w:val="fr-FR"/>
        </w:rPr>
        <w:t>personalul</w:t>
      </w:r>
      <w:proofErr w:type="spellEnd"/>
      <w:r w:rsidRPr="00BD447D">
        <w:rPr>
          <w:color w:val="000000"/>
          <w:lang w:val="fr-FR"/>
        </w:rPr>
        <w:t xml:space="preserve"> </w:t>
      </w:r>
      <w:proofErr w:type="spellStart"/>
      <w:r w:rsidRPr="00BD447D">
        <w:rPr>
          <w:color w:val="000000"/>
          <w:lang w:val="fr-FR"/>
        </w:rPr>
        <w:t>unităţii</w:t>
      </w:r>
      <w:proofErr w:type="spellEnd"/>
      <w:r w:rsidRPr="00BD447D">
        <w:rPr>
          <w:color w:val="000000"/>
          <w:lang w:val="fr-FR"/>
        </w:rPr>
        <w:t xml:space="preserve"> de </w:t>
      </w:r>
      <w:proofErr w:type="spellStart"/>
      <w:r w:rsidRPr="00BD447D">
        <w:rPr>
          <w:color w:val="000000"/>
          <w:lang w:val="fr-FR"/>
        </w:rPr>
        <w:t>învăţământ</w:t>
      </w:r>
      <w:proofErr w:type="spellEnd"/>
      <w:r w:rsidRPr="00BD447D">
        <w:rPr>
          <w:color w:val="000000"/>
          <w:lang w:val="fr-FR"/>
        </w:rPr>
        <w:t xml:space="preserve"> </w:t>
      </w:r>
      <w:proofErr w:type="spellStart"/>
      <w:r w:rsidRPr="00BD447D">
        <w:rPr>
          <w:color w:val="000000"/>
          <w:lang w:val="fr-FR"/>
        </w:rPr>
        <w:t>sau</w:t>
      </w:r>
      <w:proofErr w:type="spellEnd"/>
      <w:r w:rsidRPr="00BD447D">
        <w:rPr>
          <w:color w:val="000000"/>
          <w:lang w:val="fr-FR"/>
        </w:rPr>
        <w:t xml:space="preserve"> </w:t>
      </w:r>
      <w:proofErr w:type="gramStart"/>
      <w:r w:rsidRPr="00BD447D">
        <w:rPr>
          <w:color w:val="000000"/>
          <w:lang w:val="fr-FR"/>
        </w:rPr>
        <w:t>de a</w:t>
      </w:r>
      <w:proofErr w:type="gramEnd"/>
      <w:r w:rsidRPr="00BD447D">
        <w:rPr>
          <w:color w:val="000000"/>
          <w:lang w:val="fr-FR"/>
        </w:rPr>
        <w:t xml:space="preserve"> </w:t>
      </w:r>
      <w:proofErr w:type="spellStart"/>
      <w:r w:rsidRPr="00BD447D">
        <w:rPr>
          <w:color w:val="000000"/>
          <w:lang w:val="fr-FR"/>
        </w:rPr>
        <w:t>leza</w:t>
      </w:r>
      <w:proofErr w:type="spellEnd"/>
      <w:r w:rsidRPr="00BD447D">
        <w:rPr>
          <w:color w:val="000000"/>
          <w:lang w:val="fr-FR"/>
        </w:rPr>
        <w:t xml:space="preserve"> </w:t>
      </w:r>
      <w:proofErr w:type="spellStart"/>
      <w:r w:rsidRPr="00BD447D">
        <w:rPr>
          <w:color w:val="000000"/>
          <w:lang w:val="fr-FR"/>
        </w:rPr>
        <w:t>în</w:t>
      </w:r>
      <w:proofErr w:type="spellEnd"/>
      <w:r w:rsidRPr="00BD447D">
        <w:rPr>
          <w:color w:val="000000"/>
          <w:lang w:val="fr-FR"/>
        </w:rPr>
        <w:t xml:space="preserve"> </w:t>
      </w:r>
      <w:proofErr w:type="spellStart"/>
      <w:r w:rsidRPr="00BD447D">
        <w:rPr>
          <w:color w:val="000000"/>
          <w:lang w:val="fr-FR"/>
        </w:rPr>
        <w:t>orice</w:t>
      </w:r>
      <w:proofErr w:type="spellEnd"/>
      <w:r w:rsidRPr="00BD447D">
        <w:rPr>
          <w:color w:val="000000"/>
          <w:lang w:val="fr-FR"/>
        </w:rPr>
        <w:t xml:space="preserve"> mod </w:t>
      </w:r>
      <w:proofErr w:type="spellStart"/>
      <w:r w:rsidRPr="00BD447D">
        <w:rPr>
          <w:color w:val="000000"/>
          <w:lang w:val="fr-FR"/>
        </w:rPr>
        <w:t>imaginea</w:t>
      </w:r>
      <w:proofErr w:type="spellEnd"/>
      <w:r w:rsidRPr="00BD447D">
        <w:rPr>
          <w:color w:val="000000"/>
          <w:lang w:val="fr-FR"/>
        </w:rPr>
        <w:t xml:space="preserve"> </w:t>
      </w:r>
      <w:proofErr w:type="spellStart"/>
      <w:r w:rsidRPr="00BD447D">
        <w:rPr>
          <w:color w:val="000000"/>
          <w:lang w:val="fr-FR"/>
        </w:rPr>
        <w:t>publică</w:t>
      </w:r>
      <w:proofErr w:type="spellEnd"/>
      <w:r w:rsidRPr="00BD447D">
        <w:rPr>
          <w:color w:val="000000"/>
          <w:lang w:val="fr-FR"/>
        </w:rPr>
        <w:t xml:space="preserve"> a </w:t>
      </w:r>
      <w:proofErr w:type="spellStart"/>
      <w:proofErr w:type="gramStart"/>
      <w:r w:rsidRPr="00BD447D">
        <w:rPr>
          <w:color w:val="000000"/>
          <w:lang w:val="fr-FR"/>
        </w:rPr>
        <w:t>acestora</w:t>
      </w:r>
      <w:proofErr w:type="spellEnd"/>
      <w:r w:rsidRPr="00BD447D">
        <w:rPr>
          <w:color w:val="000000"/>
          <w:lang w:val="fr-FR"/>
        </w:rPr>
        <w:t>;</w:t>
      </w:r>
      <w:proofErr w:type="gramEnd"/>
    </w:p>
    <w:p w14:paraId="23FED422" w14:textId="77777777" w:rsidR="006C08FE" w:rsidRPr="00BD447D" w:rsidRDefault="006C08FE" w:rsidP="006C08FE">
      <w:pPr>
        <w:shd w:val="clear" w:color="auto" w:fill="FFFFFF"/>
        <w:spacing w:line="360" w:lineRule="auto"/>
        <w:ind w:firstLine="720"/>
        <w:jc w:val="both"/>
        <w:rPr>
          <w:color w:val="000000"/>
          <w:lang w:val="fr-FR"/>
        </w:rPr>
      </w:pPr>
      <w:r w:rsidRPr="00BD447D">
        <w:rPr>
          <w:b/>
          <w:bCs/>
          <w:color w:val="000000"/>
          <w:lang w:val="fr-FR"/>
        </w:rPr>
        <w:t>n)</w:t>
      </w:r>
      <w:r w:rsidRPr="00BD447D">
        <w:rPr>
          <w:color w:val="000000"/>
          <w:lang w:val="fr-FR"/>
        </w:rPr>
        <w:t> </w:t>
      </w:r>
      <w:proofErr w:type="gramStart"/>
      <w:r w:rsidRPr="00BD447D">
        <w:rPr>
          <w:color w:val="000000"/>
          <w:lang w:val="fr-FR"/>
        </w:rPr>
        <w:t>de a</w:t>
      </w:r>
      <w:proofErr w:type="gramEnd"/>
      <w:r w:rsidRPr="00BD447D">
        <w:rPr>
          <w:color w:val="000000"/>
          <w:lang w:val="fr-FR"/>
        </w:rPr>
        <w:t xml:space="preserve"> nu </w:t>
      </w:r>
      <w:proofErr w:type="spellStart"/>
      <w:r w:rsidRPr="00BD447D">
        <w:rPr>
          <w:color w:val="000000"/>
          <w:lang w:val="fr-FR"/>
        </w:rPr>
        <w:t>provoca</w:t>
      </w:r>
      <w:proofErr w:type="spellEnd"/>
      <w:r w:rsidRPr="00BD447D">
        <w:rPr>
          <w:color w:val="000000"/>
          <w:lang w:val="fr-FR"/>
        </w:rPr>
        <w:t>/</w:t>
      </w:r>
      <w:proofErr w:type="spellStart"/>
      <w:r w:rsidRPr="00BD447D">
        <w:rPr>
          <w:color w:val="000000"/>
          <w:lang w:val="fr-FR"/>
        </w:rPr>
        <w:t>instiga</w:t>
      </w:r>
      <w:proofErr w:type="spellEnd"/>
      <w:r w:rsidRPr="00BD447D">
        <w:rPr>
          <w:color w:val="000000"/>
          <w:lang w:val="fr-FR"/>
        </w:rPr>
        <w:t xml:space="preserve">/participa </w:t>
      </w:r>
      <w:proofErr w:type="gramStart"/>
      <w:r w:rsidRPr="00BD447D">
        <w:rPr>
          <w:color w:val="000000"/>
          <w:lang w:val="fr-FR"/>
        </w:rPr>
        <w:t>la acte</w:t>
      </w:r>
      <w:proofErr w:type="gramEnd"/>
      <w:r w:rsidRPr="00BD447D">
        <w:rPr>
          <w:color w:val="000000"/>
          <w:lang w:val="fr-FR"/>
        </w:rPr>
        <w:t xml:space="preserve"> de </w:t>
      </w:r>
      <w:proofErr w:type="spellStart"/>
      <w:r w:rsidRPr="00BD447D">
        <w:rPr>
          <w:color w:val="000000"/>
          <w:lang w:val="fr-FR"/>
        </w:rPr>
        <w:t>violenţă</w:t>
      </w:r>
      <w:proofErr w:type="spellEnd"/>
      <w:r w:rsidRPr="00BD447D">
        <w:rPr>
          <w:color w:val="000000"/>
          <w:lang w:val="fr-FR"/>
        </w:rPr>
        <w:t xml:space="preserve"> </w:t>
      </w:r>
      <w:proofErr w:type="spellStart"/>
      <w:r w:rsidRPr="00BD447D">
        <w:rPr>
          <w:color w:val="000000"/>
          <w:lang w:val="fr-FR"/>
        </w:rPr>
        <w:t>în</w:t>
      </w:r>
      <w:proofErr w:type="spellEnd"/>
      <w:r w:rsidRPr="00BD447D">
        <w:rPr>
          <w:color w:val="000000"/>
          <w:lang w:val="fr-FR"/>
        </w:rPr>
        <w:t xml:space="preserve"> </w:t>
      </w:r>
      <w:proofErr w:type="spellStart"/>
      <w:r w:rsidRPr="00BD447D">
        <w:rPr>
          <w:color w:val="000000"/>
          <w:lang w:val="fr-FR"/>
        </w:rPr>
        <w:t>unitatea</w:t>
      </w:r>
      <w:proofErr w:type="spellEnd"/>
      <w:r w:rsidRPr="00BD447D">
        <w:rPr>
          <w:color w:val="000000"/>
          <w:lang w:val="fr-FR"/>
        </w:rPr>
        <w:t xml:space="preserve"> de </w:t>
      </w:r>
      <w:proofErr w:type="spellStart"/>
      <w:r w:rsidRPr="00BD447D">
        <w:rPr>
          <w:color w:val="000000"/>
          <w:lang w:val="fr-FR"/>
        </w:rPr>
        <w:t>învăţământ</w:t>
      </w:r>
      <w:proofErr w:type="spellEnd"/>
      <w:r w:rsidRPr="00BD447D">
        <w:rPr>
          <w:color w:val="000000"/>
          <w:lang w:val="fr-FR"/>
        </w:rPr>
        <w:t xml:space="preserve"> </w:t>
      </w:r>
      <w:proofErr w:type="spellStart"/>
      <w:r w:rsidRPr="00BD447D">
        <w:rPr>
          <w:color w:val="000000"/>
          <w:lang w:val="fr-FR"/>
        </w:rPr>
        <w:t>şi</w:t>
      </w:r>
      <w:proofErr w:type="spellEnd"/>
      <w:r w:rsidRPr="00BD447D">
        <w:rPr>
          <w:color w:val="000000"/>
          <w:lang w:val="fr-FR"/>
        </w:rPr>
        <w:t xml:space="preserve"> </w:t>
      </w:r>
      <w:proofErr w:type="spellStart"/>
      <w:r w:rsidRPr="00BD447D">
        <w:rPr>
          <w:color w:val="000000"/>
          <w:lang w:val="fr-FR"/>
        </w:rPr>
        <w:t>în</w:t>
      </w:r>
      <w:proofErr w:type="spellEnd"/>
      <w:r w:rsidRPr="00BD447D">
        <w:rPr>
          <w:color w:val="000000"/>
          <w:lang w:val="fr-FR"/>
        </w:rPr>
        <w:t xml:space="preserve"> </w:t>
      </w:r>
      <w:proofErr w:type="spellStart"/>
      <w:r w:rsidRPr="00BD447D">
        <w:rPr>
          <w:color w:val="000000"/>
          <w:lang w:val="fr-FR"/>
        </w:rPr>
        <w:t>proximitatea</w:t>
      </w:r>
      <w:proofErr w:type="spellEnd"/>
      <w:r w:rsidRPr="00BD447D">
        <w:rPr>
          <w:color w:val="000000"/>
          <w:lang w:val="fr-FR"/>
        </w:rPr>
        <w:t xml:space="preserve"> </w:t>
      </w:r>
      <w:proofErr w:type="spellStart"/>
      <w:proofErr w:type="gramStart"/>
      <w:r w:rsidRPr="00BD447D">
        <w:rPr>
          <w:color w:val="000000"/>
          <w:lang w:val="fr-FR"/>
        </w:rPr>
        <w:t>acesteia</w:t>
      </w:r>
      <w:proofErr w:type="spellEnd"/>
      <w:r w:rsidRPr="00BD447D">
        <w:rPr>
          <w:color w:val="000000"/>
          <w:lang w:val="fr-FR"/>
        </w:rPr>
        <w:t>;</w:t>
      </w:r>
      <w:proofErr w:type="gramEnd"/>
    </w:p>
    <w:p w14:paraId="021CD860" w14:textId="77777777" w:rsidR="006C08FE" w:rsidRPr="00BD447D" w:rsidRDefault="006C08FE" w:rsidP="006C08FE">
      <w:pPr>
        <w:shd w:val="clear" w:color="auto" w:fill="FFFFFF"/>
        <w:spacing w:line="360" w:lineRule="auto"/>
        <w:ind w:firstLine="720"/>
        <w:jc w:val="both"/>
        <w:rPr>
          <w:color w:val="000000"/>
          <w:lang w:val="fr-FR"/>
        </w:rPr>
      </w:pPr>
      <w:r w:rsidRPr="00BD447D">
        <w:rPr>
          <w:b/>
          <w:bCs/>
          <w:color w:val="000000"/>
          <w:lang w:val="fr-FR"/>
        </w:rPr>
        <w:t>o)</w:t>
      </w:r>
      <w:r w:rsidRPr="00BD447D">
        <w:rPr>
          <w:color w:val="000000"/>
          <w:lang w:val="fr-FR"/>
        </w:rPr>
        <w:t> </w:t>
      </w:r>
      <w:proofErr w:type="gramStart"/>
      <w:r w:rsidRPr="00BD447D">
        <w:rPr>
          <w:color w:val="000000"/>
          <w:lang w:val="fr-FR"/>
        </w:rPr>
        <w:t>de a</w:t>
      </w:r>
      <w:proofErr w:type="gramEnd"/>
      <w:r w:rsidRPr="00BD447D">
        <w:rPr>
          <w:color w:val="000000"/>
          <w:lang w:val="fr-FR"/>
        </w:rPr>
        <w:t xml:space="preserve"> nu </w:t>
      </w:r>
      <w:proofErr w:type="spellStart"/>
      <w:r w:rsidRPr="00BD447D">
        <w:rPr>
          <w:color w:val="000000"/>
          <w:lang w:val="fr-FR"/>
        </w:rPr>
        <w:t>părăsi</w:t>
      </w:r>
      <w:proofErr w:type="spellEnd"/>
      <w:r w:rsidRPr="00BD447D">
        <w:rPr>
          <w:color w:val="000000"/>
          <w:lang w:val="fr-FR"/>
        </w:rPr>
        <w:t xml:space="preserve"> </w:t>
      </w:r>
      <w:proofErr w:type="spellStart"/>
      <w:r w:rsidRPr="00BD447D">
        <w:rPr>
          <w:color w:val="000000"/>
          <w:lang w:val="fr-FR"/>
        </w:rPr>
        <w:t>incinta</w:t>
      </w:r>
      <w:proofErr w:type="spellEnd"/>
      <w:r w:rsidRPr="00BD447D">
        <w:rPr>
          <w:color w:val="000000"/>
          <w:lang w:val="fr-FR"/>
        </w:rPr>
        <w:t xml:space="preserve"> </w:t>
      </w:r>
      <w:proofErr w:type="spellStart"/>
      <w:r w:rsidRPr="00BD447D">
        <w:rPr>
          <w:color w:val="000000"/>
          <w:lang w:val="fr-FR"/>
        </w:rPr>
        <w:t>unităţii</w:t>
      </w:r>
      <w:proofErr w:type="spellEnd"/>
      <w:r w:rsidRPr="00BD447D">
        <w:rPr>
          <w:color w:val="000000"/>
          <w:lang w:val="fr-FR"/>
        </w:rPr>
        <w:t xml:space="preserve"> de </w:t>
      </w:r>
      <w:proofErr w:type="spellStart"/>
      <w:r w:rsidRPr="00BD447D">
        <w:rPr>
          <w:color w:val="000000"/>
          <w:lang w:val="fr-FR"/>
        </w:rPr>
        <w:t>învăţământ</w:t>
      </w:r>
      <w:proofErr w:type="spellEnd"/>
      <w:r w:rsidRPr="00BD447D">
        <w:rPr>
          <w:color w:val="000000"/>
          <w:lang w:val="fr-FR"/>
        </w:rPr>
        <w:t xml:space="preserve"> </w:t>
      </w:r>
      <w:proofErr w:type="spellStart"/>
      <w:r w:rsidRPr="00BD447D">
        <w:rPr>
          <w:color w:val="000000"/>
          <w:lang w:val="fr-FR"/>
        </w:rPr>
        <w:t>în</w:t>
      </w:r>
      <w:proofErr w:type="spellEnd"/>
      <w:r w:rsidRPr="00BD447D">
        <w:rPr>
          <w:color w:val="000000"/>
          <w:lang w:val="fr-FR"/>
        </w:rPr>
        <w:t xml:space="preserve"> </w:t>
      </w:r>
      <w:proofErr w:type="spellStart"/>
      <w:r w:rsidRPr="00BD447D">
        <w:rPr>
          <w:color w:val="000000"/>
          <w:lang w:val="fr-FR"/>
        </w:rPr>
        <w:t>timpul</w:t>
      </w:r>
      <w:proofErr w:type="spellEnd"/>
      <w:r w:rsidRPr="00BD447D">
        <w:rPr>
          <w:color w:val="000000"/>
          <w:lang w:val="fr-FR"/>
        </w:rPr>
        <w:t xml:space="preserve"> </w:t>
      </w:r>
      <w:proofErr w:type="spellStart"/>
      <w:r w:rsidRPr="00BD447D">
        <w:rPr>
          <w:color w:val="000000"/>
          <w:lang w:val="fr-FR"/>
        </w:rPr>
        <w:t>pauzelor</w:t>
      </w:r>
      <w:proofErr w:type="spellEnd"/>
      <w:r w:rsidRPr="00BD447D">
        <w:rPr>
          <w:color w:val="000000"/>
          <w:lang w:val="fr-FR"/>
        </w:rPr>
        <w:t xml:space="preserve"> </w:t>
      </w:r>
      <w:proofErr w:type="spellStart"/>
      <w:r w:rsidRPr="00BD447D">
        <w:rPr>
          <w:color w:val="000000"/>
          <w:lang w:val="fr-FR"/>
        </w:rPr>
        <w:t>sau</w:t>
      </w:r>
      <w:proofErr w:type="spellEnd"/>
      <w:r w:rsidRPr="00BD447D">
        <w:rPr>
          <w:color w:val="000000"/>
          <w:lang w:val="fr-FR"/>
        </w:rPr>
        <w:t xml:space="preserve"> </w:t>
      </w:r>
      <w:proofErr w:type="spellStart"/>
      <w:r w:rsidRPr="00BD447D">
        <w:rPr>
          <w:color w:val="000000"/>
          <w:lang w:val="fr-FR"/>
        </w:rPr>
        <w:t>după</w:t>
      </w:r>
      <w:proofErr w:type="spellEnd"/>
      <w:r w:rsidRPr="00BD447D">
        <w:rPr>
          <w:color w:val="000000"/>
          <w:lang w:val="fr-FR"/>
        </w:rPr>
        <w:t xml:space="preserve"> </w:t>
      </w:r>
      <w:proofErr w:type="spellStart"/>
      <w:r w:rsidRPr="00BD447D">
        <w:rPr>
          <w:color w:val="000000"/>
          <w:lang w:val="fr-FR"/>
        </w:rPr>
        <w:t>începerea</w:t>
      </w:r>
      <w:proofErr w:type="spellEnd"/>
      <w:r w:rsidRPr="00BD447D">
        <w:rPr>
          <w:color w:val="000000"/>
          <w:lang w:val="fr-FR"/>
        </w:rPr>
        <w:t xml:space="preserve"> </w:t>
      </w:r>
      <w:proofErr w:type="spellStart"/>
      <w:r w:rsidRPr="00BD447D">
        <w:rPr>
          <w:color w:val="000000"/>
          <w:lang w:val="fr-FR"/>
        </w:rPr>
        <w:t>cursurilor</w:t>
      </w:r>
      <w:proofErr w:type="spellEnd"/>
      <w:r w:rsidRPr="00BD447D">
        <w:rPr>
          <w:color w:val="000000"/>
          <w:lang w:val="fr-FR"/>
        </w:rPr>
        <w:t xml:space="preserve"> </w:t>
      </w:r>
      <w:proofErr w:type="spellStart"/>
      <w:r w:rsidRPr="00BD447D">
        <w:rPr>
          <w:color w:val="000000"/>
          <w:lang w:val="fr-FR"/>
        </w:rPr>
        <w:t>fără</w:t>
      </w:r>
      <w:proofErr w:type="spellEnd"/>
      <w:r w:rsidRPr="00BD447D">
        <w:rPr>
          <w:color w:val="000000"/>
          <w:lang w:val="fr-FR"/>
        </w:rPr>
        <w:t xml:space="preserve"> </w:t>
      </w:r>
      <w:proofErr w:type="spellStart"/>
      <w:r w:rsidRPr="00BD447D">
        <w:rPr>
          <w:color w:val="000000"/>
          <w:lang w:val="fr-FR"/>
        </w:rPr>
        <w:t>avizul</w:t>
      </w:r>
      <w:proofErr w:type="spellEnd"/>
      <w:r w:rsidRPr="00BD447D">
        <w:rPr>
          <w:color w:val="000000"/>
          <w:lang w:val="fr-FR"/>
        </w:rPr>
        <w:t xml:space="preserve"> </w:t>
      </w:r>
      <w:proofErr w:type="spellStart"/>
      <w:r w:rsidRPr="00BD447D">
        <w:rPr>
          <w:color w:val="000000"/>
          <w:lang w:val="fr-FR"/>
        </w:rPr>
        <w:t>profesorului</w:t>
      </w:r>
      <w:proofErr w:type="spellEnd"/>
      <w:r w:rsidRPr="00BD447D">
        <w:rPr>
          <w:color w:val="000000"/>
          <w:lang w:val="fr-FR"/>
        </w:rPr>
        <w:t xml:space="preserve"> de </w:t>
      </w:r>
      <w:proofErr w:type="spellStart"/>
      <w:r w:rsidRPr="00BD447D">
        <w:rPr>
          <w:color w:val="000000"/>
          <w:lang w:val="fr-FR"/>
        </w:rPr>
        <w:t>serviciu</w:t>
      </w:r>
      <w:proofErr w:type="spellEnd"/>
      <w:r w:rsidRPr="00BD447D">
        <w:rPr>
          <w:color w:val="000000"/>
          <w:lang w:val="fr-FR"/>
        </w:rPr>
        <w:t xml:space="preserve"> </w:t>
      </w:r>
      <w:proofErr w:type="spellStart"/>
      <w:r w:rsidRPr="00BD447D">
        <w:rPr>
          <w:color w:val="000000"/>
          <w:lang w:val="fr-FR"/>
        </w:rPr>
        <w:t>sau</w:t>
      </w:r>
      <w:proofErr w:type="spellEnd"/>
      <w:r w:rsidRPr="00BD447D">
        <w:rPr>
          <w:color w:val="000000"/>
          <w:lang w:val="fr-FR"/>
        </w:rPr>
        <w:t xml:space="preserve"> al </w:t>
      </w:r>
      <w:proofErr w:type="spellStart"/>
      <w:r w:rsidRPr="00BD447D">
        <w:rPr>
          <w:color w:val="000000"/>
          <w:lang w:val="fr-FR"/>
        </w:rPr>
        <w:t>învăţătorului</w:t>
      </w:r>
      <w:proofErr w:type="spellEnd"/>
      <w:r w:rsidRPr="00BD447D">
        <w:rPr>
          <w:color w:val="000000"/>
          <w:lang w:val="fr-FR"/>
        </w:rPr>
        <w:t>/</w:t>
      </w:r>
      <w:proofErr w:type="spellStart"/>
      <w:r w:rsidRPr="00BD447D">
        <w:rPr>
          <w:color w:val="000000"/>
          <w:lang w:val="fr-FR"/>
        </w:rPr>
        <w:t>institutorului</w:t>
      </w:r>
      <w:proofErr w:type="spellEnd"/>
      <w:r w:rsidRPr="00BD447D">
        <w:rPr>
          <w:color w:val="000000"/>
          <w:lang w:val="fr-FR"/>
        </w:rPr>
        <w:t>/</w:t>
      </w:r>
      <w:proofErr w:type="spellStart"/>
      <w:r w:rsidRPr="00BD447D">
        <w:rPr>
          <w:color w:val="000000"/>
          <w:lang w:val="fr-FR"/>
        </w:rPr>
        <w:t>profesorului</w:t>
      </w:r>
      <w:proofErr w:type="spellEnd"/>
      <w:r w:rsidRPr="00BD447D">
        <w:rPr>
          <w:color w:val="000000"/>
          <w:lang w:val="fr-FR"/>
        </w:rPr>
        <w:t xml:space="preserve"> </w:t>
      </w:r>
      <w:proofErr w:type="spellStart"/>
      <w:r w:rsidRPr="00BD447D">
        <w:rPr>
          <w:color w:val="000000"/>
          <w:lang w:val="fr-FR"/>
        </w:rPr>
        <w:t>pentru</w:t>
      </w:r>
      <w:proofErr w:type="spellEnd"/>
      <w:r w:rsidRPr="00BD447D">
        <w:rPr>
          <w:color w:val="000000"/>
          <w:lang w:val="fr-FR"/>
        </w:rPr>
        <w:t xml:space="preserve"> </w:t>
      </w:r>
      <w:proofErr w:type="spellStart"/>
      <w:r w:rsidRPr="00BD447D">
        <w:rPr>
          <w:color w:val="000000"/>
          <w:lang w:val="fr-FR"/>
        </w:rPr>
        <w:t>învăţământul</w:t>
      </w:r>
      <w:proofErr w:type="spellEnd"/>
      <w:r w:rsidRPr="00BD447D">
        <w:rPr>
          <w:color w:val="000000"/>
          <w:lang w:val="fr-FR"/>
        </w:rPr>
        <w:t xml:space="preserve"> </w:t>
      </w:r>
      <w:proofErr w:type="spellStart"/>
      <w:r w:rsidRPr="00BD447D">
        <w:rPr>
          <w:color w:val="000000"/>
          <w:lang w:val="fr-FR"/>
        </w:rPr>
        <w:t>primar</w:t>
      </w:r>
      <w:proofErr w:type="spellEnd"/>
      <w:r w:rsidRPr="00BD447D">
        <w:rPr>
          <w:color w:val="000000"/>
          <w:lang w:val="fr-FR"/>
        </w:rPr>
        <w:t>/</w:t>
      </w:r>
      <w:proofErr w:type="spellStart"/>
      <w:r w:rsidRPr="00BD447D">
        <w:rPr>
          <w:color w:val="000000"/>
          <w:lang w:val="fr-FR"/>
        </w:rPr>
        <w:t>profesorului</w:t>
      </w:r>
      <w:proofErr w:type="spellEnd"/>
      <w:r w:rsidRPr="00BD447D">
        <w:rPr>
          <w:color w:val="000000"/>
          <w:lang w:val="fr-FR"/>
        </w:rPr>
        <w:t xml:space="preserve"> </w:t>
      </w:r>
      <w:proofErr w:type="spellStart"/>
      <w:r w:rsidRPr="00BD447D">
        <w:rPr>
          <w:color w:val="000000"/>
          <w:lang w:val="fr-FR"/>
        </w:rPr>
        <w:t>diriginte</w:t>
      </w:r>
      <w:proofErr w:type="spellEnd"/>
      <w:r w:rsidRPr="00BD447D">
        <w:rPr>
          <w:color w:val="000000"/>
          <w:lang w:val="fr-FR"/>
        </w:rPr>
        <w:t>.</w:t>
      </w:r>
    </w:p>
    <w:p w14:paraId="27A57AF2" w14:textId="77777777" w:rsidR="006C08FE" w:rsidRPr="00BD447D" w:rsidRDefault="006C08FE" w:rsidP="006C08FE">
      <w:pPr>
        <w:shd w:val="clear" w:color="auto" w:fill="FFFFFF"/>
        <w:spacing w:line="360" w:lineRule="auto"/>
        <w:ind w:firstLine="720"/>
        <w:jc w:val="both"/>
        <w:rPr>
          <w:color w:val="000000"/>
          <w:lang w:val="fr-FR"/>
        </w:rPr>
      </w:pPr>
    </w:p>
    <w:p w14:paraId="126A65DE"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V.</w:t>
      </w:r>
      <w:r w:rsidRPr="00BD447D">
        <w:rPr>
          <w:color w:val="000000"/>
          <w:lang w:val="it-IT"/>
        </w:rPr>
        <w:t> </w:t>
      </w:r>
      <w:r w:rsidRPr="00BD447D">
        <w:rPr>
          <w:b/>
          <w:bCs/>
          <w:color w:val="000000"/>
          <w:lang w:val="it-IT"/>
        </w:rPr>
        <w:t>Răspunderea contravenţională</w:t>
      </w:r>
    </w:p>
    <w:p w14:paraId="16D2B8DD"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1.</w:t>
      </w:r>
      <w:r w:rsidRPr="00BD447D">
        <w:rPr>
          <w:color w:val="000000"/>
          <w:lang w:val="it-IT"/>
        </w:rPr>
        <w:t> Nerespectarea obligaţiilor de către beneficiarul primar, prevăzute la cap. IV - Obligaţiile părţilor, punctul 3, poate atrage răspunderea disciplinară a acestuia, prin aplicarea de sancţiuni, însoţite sau nu de scăderea notei/calificativului la purtare, cu respectarea prevederilor regulamentului de organizare şi funcţionare a unităţii de învăţământ şi a </w:t>
      </w:r>
      <w:r>
        <w:fldChar w:fldCharType="begin"/>
      </w:r>
      <w:r>
        <w:instrText>HYPERLINK "https://lege5.ro/App/Document/ge2tinbwgm2tg/statutul-elevului-din-01082024?d=2024-08-20" \t "_blank"</w:instrText>
      </w:r>
      <w:r>
        <w:fldChar w:fldCharType="separate"/>
      </w:r>
      <w:r w:rsidRPr="00BD447D">
        <w:rPr>
          <w:color w:val="000000"/>
          <w:lang w:val="it-IT"/>
        </w:rPr>
        <w:t>Statutului</w:t>
      </w:r>
      <w:r>
        <w:fldChar w:fldCharType="end"/>
      </w:r>
      <w:r w:rsidRPr="00BD447D">
        <w:rPr>
          <w:color w:val="000000"/>
          <w:lang w:val="it-IT"/>
        </w:rPr>
        <w:t> elevului.</w:t>
      </w:r>
    </w:p>
    <w:p w14:paraId="2D0AA724"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2.</w:t>
      </w:r>
      <w:r w:rsidRPr="00BD447D">
        <w:rPr>
          <w:color w:val="000000"/>
          <w:lang w:val="it-IT"/>
        </w:rPr>
        <w:t> Răspunderea pentru faptele beneficiarilor primari se exercită în conformitate cu prevederile Legii </w:t>
      </w:r>
      <w:r>
        <w:fldChar w:fldCharType="begin"/>
      </w:r>
      <w:r>
        <w:instrText>HYPERLINK "https://lege5.ro/App/Document/gi2tsmbrge/legea-nr-287-2009-privind-codul-civil?d=2024-08-20" \t "_blank"</w:instrText>
      </w:r>
      <w:r>
        <w:fldChar w:fldCharType="separate"/>
      </w:r>
      <w:r w:rsidRPr="00BD447D">
        <w:rPr>
          <w:color w:val="000000"/>
          <w:lang w:val="it-IT"/>
        </w:rPr>
        <w:t>nr. 287/2009</w:t>
      </w:r>
      <w:r>
        <w:fldChar w:fldCharType="end"/>
      </w:r>
      <w:r w:rsidRPr="00BD447D">
        <w:rPr>
          <w:color w:val="000000"/>
          <w:lang w:val="it-IT"/>
        </w:rPr>
        <w:t>, republicată, cu modificările şi completările ulterioare, cartea a V-a, titlul II, capitolul IV, secţiunile 3 şi 4, în măsura în care faptele nu sunt prevăzute în Legea </w:t>
      </w:r>
      <w:r>
        <w:fldChar w:fldCharType="begin"/>
      </w:r>
      <w:r>
        <w:instrText>HYPERLINK "https://lege5.ro/App/Document/gezdmobyge/legea-nr-286-2009-privind-codul-penal?d=2024-08-20" \t "_blank"</w:instrText>
      </w:r>
      <w:r>
        <w:fldChar w:fldCharType="separate"/>
      </w:r>
      <w:r w:rsidRPr="00BD447D">
        <w:rPr>
          <w:color w:val="000000"/>
          <w:lang w:val="it-IT"/>
        </w:rPr>
        <w:t>nr. 286/2009</w:t>
      </w:r>
      <w:r>
        <w:fldChar w:fldCharType="end"/>
      </w:r>
      <w:r w:rsidRPr="00BD447D">
        <w:rPr>
          <w:color w:val="000000"/>
          <w:lang w:val="it-IT"/>
        </w:rPr>
        <w:t> privind </w:t>
      </w:r>
      <w:hyperlink r:id="rId10" w:tgtFrame="_blank" w:history="1">
        <w:r w:rsidRPr="00BD447D">
          <w:rPr>
            <w:color w:val="000000"/>
            <w:lang w:val="it-IT"/>
          </w:rPr>
          <w:t>Codul penal</w:t>
        </w:r>
      </w:hyperlink>
      <w:r w:rsidRPr="00BD447D">
        <w:rPr>
          <w:color w:val="000000"/>
          <w:lang w:val="it-IT"/>
        </w:rPr>
        <w:t>, cu modificările şi completările ulterioare.</w:t>
      </w:r>
    </w:p>
    <w:p w14:paraId="0CBAD40B"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3.</w:t>
      </w:r>
      <w:r w:rsidRPr="00BD447D">
        <w:rPr>
          <w:color w:val="000000"/>
          <w:lang w:val="it-IT"/>
        </w:rPr>
        <w:t xml:space="preserve"> Următoarele fapte constituie contravenţii, în măsura în care nu constituie infracţiuni, şi se sancţionează după cum urmează:</w:t>
      </w:r>
    </w:p>
    <w:p w14:paraId="766553CE" w14:textId="77777777" w:rsidR="006C08FE" w:rsidRPr="00BD447D" w:rsidRDefault="006C08FE" w:rsidP="006C08FE">
      <w:pPr>
        <w:shd w:val="clear" w:color="auto" w:fill="FFFFFF"/>
        <w:spacing w:line="360" w:lineRule="auto"/>
        <w:ind w:firstLine="720"/>
        <w:jc w:val="both"/>
        <w:rPr>
          <w:color w:val="000000"/>
          <w:lang w:val="it-IT"/>
        </w:rPr>
      </w:pPr>
      <w:r w:rsidRPr="00BD447D">
        <w:rPr>
          <w:color w:val="000000"/>
          <w:lang w:val="it-IT"/>
        </w:rPr>
        <w:t>a) refuzul semnării contractului educaţional de către părinte sau reprezentantul legal, se sancţionează cu amendă de la 1.000 de lei la 5.000 de lei;</w:t>
      </w:r>
    </w:p>
    <w:p w14:paraId="284CED50" w14:textId="77777777" w:rsidR="006C08FE" w:rsidRPr="00BD447D" w:rsidRDefault="006C08FE" w:rsidP="006C08FE">
      <w:pPr>
        <w:shd w:val="clear" w:color="auto" w:fill="FFFFFF"/>
        <w:spacing w:line="360" w:lineRule="auto"/>
        <w:ind w:firstLine="720"/>
        <w:jc w:val="both"/>
        <w:rPr>
          <w:color w:val="000000"/>
          <w:lang w:val="it-IT"/>
        </w:rPr>
      </w:pPr>
      <w:r w:rsidRPr="00BD447D">
        <w:rPr>
          <w:color w:val="000000"/>
          <w:lang w:val="it-IT"/>
        </w:rPr>
        <w:t>b) refuzul semnării contractului educaţional de către directorul unităţii de învăţământ, se sancţionează cu amendă de la 1.000 de lei la 5.000 de lei, sau cu prestarea unei activităţi în folosul comunităţii.</w:t>
      </w:r>
    </w:p>
    <w:p w14:paraId="64780CAD" w14:textId="6E93AB49" w:rsidR="006C08FE" w:rsidRPr="00BD447D" w:rsidRDefault="006C08FE" w:rsidP="00FA51B8">
      <w:pPr>
        <w:shd w:val="clear" w:color="auto" w:fill="FFFFFF"/>
        <w:spacing w:line="360" w:lineRule="auto"/>
        <w:ind w:firstLine="720"/>
        <w:jc w:val="both"/>
        <w:rPr>
          <w:color w:val="000000"/>
          <w:lang w:val="it-IT"/>
        </w:rPr>
      </w:pPr>
      <w:r w:rsidRPr="00BD447D">
        <w:rPr>
          <w:b/>
          <w:bCs/>
          <w:color w:val="000000"/>
          <w:lang w:val="it-IT"/>
        </w:rPr>
        <w:t>4.</w:t>
      </w:r>
      <w:r w:rsidRPr="00BD447D">
        <w:rPr>
          <w:color w:val="000000"/>
          <w:lang w:val="it-IT"/>
        </w:rPr>
        <w:t xml:space="preserve"> Contravenţiile prevăzute la punctul 3, lit. a) şi b) sunt sesizate de directorul, consiliul de administraţie al unităţii de învăţământ sau de către părinţii/reprezentanţii legali ai acestora.</w:t>
      </w:r>
    </w:p>
    <w:p w14:paraId="6C8B30C5"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lastRenderedPageBreak/>
        <w:t>5.</w:t>
      </w:r>
      <w:r w:rsidRPr="00BD447D">
        <w:rPr>
          <w:color w:val="000000"/>
          <w:lang w:val="it-IT"/>
        </w:rPr>
        <w:t xml:space="preserve"> Aplicarea sancţiunilor se realizează în conformitate cu prevederile art. 148, alin. (2) - (4) din Legea învăţământului preuniversitar nr. 198/2023, cu modificările şi completările ulterioare.</w:t>
      </w:r>
    </w:p>
    <w:p w14:paraId="32DAF34C" w14:textId="77777777" w:rsidR="006C08FE" w:rsidRPr="00BD447D" w:rsidRDefault="006C08FE" w:rsidP="006C08FE">
      <w:pPr>
        <w:shd w:val="clear" w:color="auto" w:fill="FFFFFF"/>
        <w:spacing w:line="360" w:lineRule="auto"/>
        <w:jc w:val="both"/>
        <w:rPr>
          <w:color w:val="000000"/>
          <w:lang w:val="it-IT"/>
        </w:rPr>
      </w:pPr>
    </w:p>
    <w:p w14:paraId="14B47CA9"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VI. Forţa majoră</w:t>
      </w:r>
    </w:p>
    <w:p w14:paraId="6B1F0EE6" w14:textId="77777777" w:rsidR="006C08FE" w:rsidRPr="00BD447D" w:rsidRDefault="006C08FE" w:rsidP="006C08FE">
      <w:pPr>
        <w:shd w:val="clear" w:color="auto" w:fill="FFFFFF"/>
        <w:spacing w:line="360" w:lineRule="auto"/>
        <w:ind w:firstLine="720"/>
        <w:jc w:val="both"/>
        <w:rPr>
          <w:color w:val="000000"/>
          <w:lang w:val="it-IT"/>
        </w:rPr>
      </w:pPr>
      <w:r w:rsidRPr="00BD447D">
        <w:rPr>
          <w:color w:val="000000"/>
          <w:lang w:val="it-IT"/>
        </w:rPr>
        <w:t>Niciuna dintre părţile contractante nu răspunde de neexecutarea la termen sau/şi de executarea în mod necorespunzător - total sau parţial - a oricărei obligaţii care îi revine în baza prezentului contract, dacă neexecutarea sau/şi executarea obligaţiei respective a fost cauzată de forţa majoră aşa cum este definită de lege. Partea care invocă forţa majoră este obligată să notifice celeilalte părţi, în termen de 5 zile producerea evenimentului şi să ia toate măsurile posibile în vederea limitării consecinţelor lui.</w:t>
      </w:r>
    </w:p>
    <w:p w14:paraId="218B6D8A" w14:textId="77777777" w:rsidR="006C08FE" w:rsidRPr="00BD447D" w:rsidRDefault="006C08FE" w:rsidP="006C08FE">
      <w:pPr>
        <w:shd w:val="clear" w:color="auto" w:fill="FFFFFF"/>
        <w:spacing w:line="360" w:lineRule="auto"/>
        <w:jc w:val="both"/>
        <w:rPr>
          <w:color w:val="000000"/>
          <w:lang w:val="it-IT"/>
        </w:rPr>
      </w:pPr>
    </w:p>
    <w:p w14:paraId="7CF614D4"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VII.</w:t>
      </w:r>
      <w:r w:rsidRPr="00BD447D">
        <w:rPr>
          <w:color w:val="000000"/>
          <w:lang w:val="it-IT"/>
        </w:rPr>
        <w:t> </w:t>
      </w:r>
      <w:r w:rsidRPr="00BD447D">
        <w:rPr>
          <w:b/>
          <w:bCs/>
          <w:color w:val="000000"/>
          <w:lang w:val="it-IT"/>
        </w:rPr>
        <w:t>Notificările între părţi</w:t>
      </w:r>
    </w:p>
    <w:p w14:paraId="078A1715" w14:textId="77777777" w:rsidR="006C08FE" w:rsidRPr="00BD447D" w:rsidRDefault="006C08FE" w:rsidP="006C08FE">
      <w:pPr>
        <w:shd w:val="clear" w:color="auto" w:fill="FFFFFF"/>
        <w:spacing w:line="360" w:lineRule="auto"/>
        <w:ind w:firstLine="720"/>
        <w:jc w:val="both"/>
        <w:rPr>
          <w:color w:val="000000"/>
          <w:lang w:val="it-IT"/>
        </w:rPr>
      </w:pPr>
      <w:r w:rsidRPr="00BD447D">
        <w:rPr>
          <w:color w:val="000000"/>
          <w:lang w:val="it-IT"/>
        </w:rPr>
        <w:t>În accepţiunea părţilor contractante, orice notificare adresată de una dintre acestea celeilalte este valabil îndeplinită dacă va fi transmisă la adresa/sediul prevăzut în partea introductivă a prezentului contract. În cazul în care notificarea se face pe cale poştală, ea va fi transmisă prin scrisoare recomandată, cu confirmare de primire şi se consideră primită de destinatar la data menţionată de oficiul poştal primitor pe această confirmare.</w:t>
      </w:r>
    </w:p>
    <w:p w14:paraId="57A44317" w14:textId="77777777" w:rsidR="006C08FE" w:rsidRPr="00BD447D" w:rsidRDefault="006C08FE" w:rsidP="006C08FE">
      <w:pPr>
        <w:shd w:val="clear" w:color="auto" w:fill="FFFFFF"/>
        <w:spacing w:line="360" w:lineRule="auto"/>
        <w:ind w:firstLine="720"/>
        <w:jc w:val="both"/>
        <w:rPr>
          <w:color w:val="000000"/>
          <w:lang w:val="it-IT"/>
        </w:rPr>
      </w:pPr>
      <w:r w:rsidRPr="00BD447D">
        <w:rPr>
          <w:color w:val="000000"/>
          <w:lang w:val="it-IT"/>
        </w:rPr>
        <w:t>În cazul în care notificarea se face prin e-mail, aceasta se înregistrează la unitatea de învăţământ, care transmite şi confirmare de primire pe adresa expeditorului. Notificările verbale nu se iau în considerare de nici una dintre părţi, dacă nu sunt confirmate prin intermediul uneia dintre modalităţile prevăzute la alineatele precedente. Notificările verbale se iau în considerare doar în situaţia în care părintele/reprezentantul legal manifestă dificultate în ceea ce priveşte exprimarea în scris.</w:t>
      </w:r>
    </w:p>
    <w:p w14:paraId="53AEA79D" w14:textId="77777777" w:rsidR="006C08FE" w:rsidRPr="00BD447D" w:rsidRDefault="006C08FE" w:rsidP="006C08FE">
      <w:pPr>
        <w:shd w:val="clear" w:color="auto" w:fill="FFFFFF"/>
        <w:spacing w:line="360" w:lineRule="auto"/>
        <w:ind w:firstLine="720"/>
        <w:jc w:val="both"/>
        <w:rPr>
          <w:color w:val="000000"/>
          <w:lang w:val="it-IT"/>
        </w:rPr>
      </w:pPr>
    </w:p>
    <w:p w14:paraId="6E611F34" w14:textId="77777777" w:rsidR="006C08FE" w:rsidRPr="00BD447D" w:rsidRDefault="006C08FE" w:rsidP="006C08FE">
      <w:pPr>
        <w:shd w:val="clear" w:color="auto" w:fill="FFFFFF"/>
        <w:spacing w:line="360" w:lineRule="auto"/>
        <w:ind w:firstLine="720"/>
        <w:jc w:val="both"/>
        <w:rPr>
          <w:b/>
          <w:bCs/>
          <w:color w:val="000000"/>
          <w:lang w:val="it-IT"/>
        </w:rPr>
      </w:pPr>
      <w:r w:rsidRPr="00BD447D">
        <w:rPr>
          <w:b/>
          <w:bCs/>
          <w:color w:val="000000"/>
          <w:lang w:val="it-IT"/>
        </w:rPr>
        <w:t>VIII. Durata contractului</w:t>
      </w:r>
    </w:p>
    <w:p w14:paraId="1EF700AF" w14:textId="77777777" w:rsidR="006C08FE" w:rsidRPr="006C08FE" w:rsidRDefault="006C08FE" w:rsidP="006C08FE">
      <w:pPr>
        <w:tabs>
          <w:tab w:val="center" w:pos="4680"/>
          <w:tab w:val="right" w:pos="9360"/>
        </w:tabs>
        <w:spacing w:line="360" w:lineRule="auto"/>
        <w:jc w:val="both"/>
        <w:rPr>
          <w:i/>
          <w:iCs/>
          <w:noProof/>
          <w:color w:val="FF0000"/>
          <w:lang w:val="ro-RO" w:eastAsia="ro-RO"/>
        </w:rPr>
      </w:pPr>
      <w:r w:rsidRPr="006C08FE">
        <w:rPr>
          <w:noProof/>
          <w:color w:val="000000"/>
          <w:lang w:val="ro-RO" w:eastAsia="ro-RO"/>
        </w:rPr>
        <w:tab/>
        <w:t xml:space="preserve">            Prezentul contract se încheie pe o durată de _______________ </w:t>
      </w:r>
      <w:r w:rsidRPr="006C08FE">
        <w:rPr>
          <w:i/>
          <w:iCs/>
          <w:noProof/>
          <w:color w:val="FF0000"/>
          <w:lang w:val="ro-RO" w:eastAsia="ro-RO"/>
        </w:rPr>
        <w:t>(de regulă, pe durata unui nivel de învățământ)</w:t>
      </w:r>
    </w:p>
    <w:p w14:paraId="04E1F78B" w14:textId="77777777" w:rsidR="006C08FE" w:rsidRPr="00BD447D" w:rsidRDefault="006C08FE" w:rsidP="006C08FE">
      <w:pPr>
        <w:shd w:val="clear" w:color="auto" w:fill="FFFFFF"/>
        <w:spacing w:line="360" w:lineRule="auto"/>
        <w:jc w:val="both"/>
        <w:rPr>
          <w:b/>
          <w:bCs/>
          <w:color w:val="000000"/>
          <w:lang w:val="it-IT"/>
        </w:rPr>
      </w:pPr>
    </w:p>
    <w:p w14:paraId="6BE24B49" w14:textId="77777777" w:rsidR="006C08FE" w:rsidRPr="00BD447D" w:rsidRDefault="006C08FE" w:rsidP="006C08FE">
      <w:pPr>
        <w:shd w:val="clear" w:color="auto" w:fill="FFFFFF"/>
        <w:spacing w:line="360" w:lineRule="auto"/>
        <w:ind w:firstLine="720"/>
        <w:jc w:val="both"/>
        <w:rPr>
          <w:b/>
          <w:bCs/>
          <w:color w:val="000000"/>
          <w:lang w:val="it-IT"/>
        </w:rPr>
      </w:pPr>
      <w:r w:rsidRPr="00BD447D">
        <w:rPr>
          <w:b/>
          <w:bCs/>
          <w:color w:val="000000"/>
          <w:lang w:val="it-IT"/>
        </w:rPr>
        <w:lastRenderedPageBreak/>
        <w:t>IX. Alte clauze</w:t>
      </w:r>
    </w:p>
    <w:p w14:paraId="636F2DC6" w14:textId="77777777" w:rsidR="006C08FE" w:rsidRPr="00BD447D" w:rsidRDefault="006C08FE" w:rsidP="006C08FE">
      <w:pPr>
        <w:shd w:val="clear" w:color="auto" w:fill="FFFFFF"/>
        <w:spacing w:line="360" w:lineRule="auto"/>
        <w:ind w:firstLine="720"/>
        <w:jc w:val="both"/>
        <w:rPr>
          <w:color w:val="000000"/>
          <w:lang w:val="it-IT"/>
        </w:rPr>
      </w:pPr>
      <w:r w:rsidRPr="00BD447D">
        <w:rPr>
          <w:b/>
          <w:bCs/>
          <w:color w:val="000000"/>
          <w:lang w:val="it-IT"/>
        </w:rPr>
        <w:t>1.</w:t>
      </w:r>
      <w:r w:rsidRPr="00BD447D">
        <w:rPr>
          <w:color w:val="000000"/>
          <w:lang w:val="it-IT"/>
        </w:rPr>
        <w:t> Orice neînţelegere dintre părţi se poate soluţiona pe cale amiabilă, în cadrul Consiliului de Administraţie al unităţii de învăţământ.</w:t>
      </w:r>
    </w:p>
    <w:p w14:paraId="3B3BE151" w14:textId="0B2AE452" w:rsidR="006C08FE" w:rsidRPr="00540A57" w:rsidRDefault="006C08FE" w:rsidP="006C08FE">
      <w:pPr>
        <w:shd w:val="clear" w:color="auto" w:fill="FFFFFF"/>
        <w:spacing w:line="360" w:lineRule="auto"/>
        <w:ind w:firstLine="720"/>
        <w:jc w:val="both"/>
        <w:rPr>
          <w:i/>
          <w:iCs/>
          <w:lang w:val="it-IT"/>
        </w:rPr>
      </w:pPr>
      <w:r w:rsidRPr="00540A57">
        <w:rPr>
          <w:b/>
          <w:bCs/>
          <w:lang w:val="it-IT"/>
        </w:rPr>
        <w:t>2.</w:t>
      </w:r>
      <w:r w:rsidRPr="00540A57">
        <w:rPr>
          <w:lang w:val="it-IT"/>
        </w:rPr>
        <w:t> </w:t>
      </w:r>
      <w:r w:rsidRPr="00540A57">
        <w:rPr>
          <w:i/>
          <w:iCs/>
          <w:lang w:val="it-IT"/>
        </w:rPr>
        <w:t>Vor fi înscrise prevederi legale, conform Legii învăţământului preuniversitar </w:t>
      </w:r>
      <w:r>
        <w:fldChar w:fldCharType="begin"/>
      </w:r>
      <w:r>
        <w:instrText>HYPERLINK "https://lege5.ro/App/Document/geztqmjtgq2tm/legea-invatamantului-preuniversitar-nr-198-2023?d=2024-08-20" \t "_blank"</w:instrText>
      </w:r>
      <w:r>
        <w:fldChar w:fldCharType="separate"/>
      </w:r>
      <w:r w:rsidRPr="00540A57">
        <w:rPr>
          <w:i/>
          <w:iCs/>
          <w:lang w:val="it-IT"/>
        </w:rPr>
        <w:t>nr. 198/2023</w:t>
      </w:r>
      <w:r>
        <w:fldChar w:fldCharType="end"/>
      </w:r>
      <w:r w:rsidRPr="00540A57">
        <w:rPr>
          <w:i/>
          <w:iCs/>
          <w:lang w:val="it-IT"/>
        </w:rPr>
        <w:t>, cu modificările şi completările ulterioare, Regulamentului-cadru de organizare şi funcţionare a unităţilor de învăţământ preuniversitar, aprobat prin Ordinul ministrului educaţiei nr. 5726/2024</w:t>
      </w:r>
      <w:r w:rsidR="00B448E6" w:rsidRPr="00540A57">
        <w:rPr>
          <w:i/>
          <w:iCs/>
        </w:rPr>
        <w:t xml:space="preserve">, </w:t>
      </w:r>
      <w:r w:rsidR="00B448E6" w:rsidRPr="00540A57">
        <w:rPr>
          <w:i/>
          <w:iCs/>
          <w:lang w:val="it-IT"/>
        </w:rPr>
        <w:t>cu modificările și completările ulterioare</w:t>
      </w:r>
      <w:r w:rsidRPr="00540A57">
        <w:rPr>
          <w:i/>
          <w:iCs/>
          <w:lang w:val="it-IT"/>
        </w:rPr>
        <w:t>, Legii </w:t>
      </w:r>
      <w:r>
        <w:fldChar w:fldCharType="begin"/>
      </w:r>
      <w:r>
        <w:instrText>HYPERLINK "https://lege5.ro/App/Document/gm4tcnrtha/legea-nr-272-2004-privind-protectia-si-promovarea-drepturilor-copilului?d=2024-08-20" \t "_blank"</w:instrText>
      </w:r>
      <w:r>
        <w:fldChar w:fldCharType="separate"/>
      </w:r>
      <w:r w:rsidRPr="00540A57">
        <w:rPr>
          <w:i/>
          <w:iCs/>
          <w:lang w:val="it-IT"/>
        </w:rPr>
        <w:t>nr. 272/2004</w:t>
      </w:r>
      <w:r>
        <w:fldChar w:fldCharType="end"/>
      </w:r>
      <w:r w:rsidRPr="00540A57">
        <w:rPr>
          <w:i/>
          <w:iCs/>
          <w:lang w:val="it-IT"/>
        </w:rPr>
        <w:t> privind protecţia şi promovarea drepturilor copilului, republicată, cu modificările şi completările ulterioare.</w:t>
      </w:r>
    </w:p>
    <w:p w14:paraId="033FB8D8" w14:textId="77777777" w:rsidR="006C08FE" w:rsidRPr="00BD447D" w:rsidRDefault="006C08FE" w:rsidP="006C08FE">
      <w:pPr>
        <w:shd w:val="clear" w:color="auto" w:fill="FFFFFF"/>
        <w:spacing w:line="360" w:lineRule="auto"/>
        <w:ind w:firstLine="720"/>
        <w:jc w:val="both"/>
        <w:rPr>
          <w:color w:val="000000"/>
          <w:lang w:val="it-IT"/>
        </w:rPr>
      </w:pPr>
    </w:p>
    <w:p w14:paraId="3EA2F6D5" w14:textId="77777777" w:rsidR="006C08FE" w:rsidRPr="006C08FE" w:rsidRDefault="006C08FE" w:rsidP="006C08FE">
      <w:pPr>
        <w:spacing w:line="360" w:lineRule="auto"/>
        <w:jc w:val="both"/>
        <w:rPr>
          <w:i/>
          <w:lang w:val="ro-RO" w:eastAsia="ro-RO"/>
        </w:rPr>
      </w:pPr>
      <w:r w:rsidRPr="006C08FE">
        <w:rPr>
          <w:i/>
          <w:lang w:val="ro-RO" w:eastAsia="ro-RO"/>
        </w:rPr>
        <w:t>Acordul privind prelucrarea datelor cu caracter personal (Anexa nr. 1) este parte integrata din prezentul contract educațional.</w:t>
      </w:r>
    </w:p>
    <w:p w14:paraId="0CE42459" w14:textId="77777777" w:rsidR="006C08FE" w:rsidRPr="006C08FE" w:rsidRDefault="006C08FE" w:rsidP="006C08FE">
      <w:pPr>
        <w:spacing w:line="360" w:lineRule="auto"/>
        <w:jc w:val="both"/>
        <w:rPr>
          <w:i/>
          <w:lang w:val="ro-RO" w:eastAsia="ro-RO"/>
        </w:rPr>
      </w:pPr>
    </w:p>
    <w:p w14:paraId="27532215" w14:textId="77777777" w:rsidR="006C08FE" w:rsidRPr="006C08FE" w:rsidRDefault="006C08FE" w:rsidP="006C08FE">
      <w:pPr>
        <w:spacing w:line="276" w:lineRule="auto"/>
        <w:ind w:left="1440"/>
        <w:jc w:val="both"/>
        <w:rPr>
          <w:b/>
          <w:lang w:val="ro-RO"/>
        </w:rPr>
      </w:pPr>
      <w:r w:rsidRPr="006C08FE">
        <w:rPr>
          <w:b/>
          <w:noProof/>
          <w:lang w:val="ro-RO" w:eastAsia="ro-RO"/>
        </w:rPr>
        <mc:AlternateContent>
          <mc:Choice Requires="wps">
            <w:drawing>
              <wp:anchor distT="0" distB="0" distL="114300" distR="114300" simplePos="0" relativeHeight="251659264" behindDoc="0" locked="0" layoutInCell="1" allowOverlap="1" wp14:anchorId="717C51D9" wp14:editId="495CD317">
                <wp:simplePos x="0" y="0"/>
                <wp:positionH relativeFrom="column">
                  <wp:posOffset>445770</wp:posOffset>
                </wp:positionH>
                <wp:positionV relativeFrom="paragraph">
                  <wp:posOffset>12700</wp:posOffset>
                </wp:positionV>
                <wp:extent cx="201930" cy="220980"/>
                <wp:effectExtent l="0" t="0" r="26670" b="26670"/>
                <wp:wrapNone/>
                <wp:docPr id="4" name="Flowchart: Process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930" cy="220980"/>
                        </a:xfrm>
                        <a:prstGeom prst="flowChartProcess">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type w14:anchorId="62CA4B9E" id="_x0000_t109" coordsize="21600,21600" o:spt="109" path="m,l,21600r21600,l21600,xe">
                <v:stroke joinstyle="miter"/>
                <v:path gradientshapeok="t" o:connecttype="rect"/>
              </v:shapetype>
              <v:shape id="Flowchart: Process 4" o:spid="_x0000_s1026" type="#_x0000_t109" style="position:absolute;margin-left:35.1pt;margin-top:1pt;width:15.9pt;height:17.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" fillcolor="window" strokecolor="windowText" strokeweight="1pt">
                <v:path arrowok="t"/>
              </v:shape>
            </w:pict>
          </mc:Fallback>
        </mc:AlternateContent>
      </w:r>
      <w:r w:rsidRPr="006C08FE">
        <w:rPr>
          <w:b/>
          <w:lang w:val="ro-RO"/>
        </w:rPr>
        <w:t>Am fost informat că datele cu caracter personal sunt prelucrate în scopul și pentru îndeplinirea atribuțiilor legale ale unității de învățământ.</w:t>
      </w:r>
    </w:p>
    <w:p w14:paraId="3B4F3880" w14:textId="77777777" w:rsidR="006C08FE" w:rsidRPr="006C08FE" w:rsidRDefault="006C08FE" w:rsidP="006C08FE">
      <w:pPr>
        <w:spacing w:line="276" w:lineRule="auto"/>
        <w:ind w:left="1440"/>
        <w:jc w:val="both"/>
        <w:rPr>
          <w:b/>
          <w:lang w:val="ro-RO"/>
        </w:rPr>
      </w:pPr>
    </w:p>
    <w:p w14:paraId="69375B2B" w14:textId="77777777" w:rsidR="006C08FE" w:rsidRPr="006C08FE" w:rsidRDefault="006C08FE" w:rsidP="006C08FE">
      <w:pPr>
        <w:spacing w:line="276" w:lineRule="auto"/>
        <w:ind w:left="1440"/>
        <w:jc w:val="both"/>
        <w:rPr>
          <w:b/>
          <w:lang w:val="ro-RO"/>
        </w:rPr>
      </w:pPr>
    </w:p>
    <w:p w14:paraId="0BB16434" w14:textId="77777777" w:rsidR="006C08FE" w:rsidRPr="006C08FE" w:rsidRDefault="006C08FE" w:rsidP="006C08FE">
      <w:pPr>
        <w:spacing w:line="276" w:lineRule="auto"/>
        <w:ind w:left="1440"/>
        <w:jc w:val="both"/>
        <w:rPr>
          <w:b/>
          <w:lang w:val="ro-RO"/>
        </w:rPr>
      </w:pPr>
      <w:r w:rsidRPr="006C08FE">
        <w:rPr>
          <w:b/>
          <w:noProof/>
          <w:lang w:val="ro-RO" w:eastAsia="ro-RO"/>
        </w:rPr>
        <mc:AlternateContent>
          <mc:Choice Requires="wps">
            <w:drawing>
              <wp:anchor distT="0" distB="0" distL="114300" distR="114300" simplePos="0" relativeHeight="251660288" behindDoc="0" locked="0" layoutInCell="1" allowOverlap="1" wp14:anchorId="091AEA82" wp14:editId="68A325D6">
                <wp:simplePos x="0" y="0"/>
                <wp:positionH relativeFrom="column">
                  <wp:posOffset>445770</wp:posOffset>
                </wp:positionH>
                <wp:positionV relativeFrom="paragraph">
                  <wp:posOffset>23495</wp:posOffset>
                </wp:positionV>
                <wp:extent cx="201930" cy="220980"/>
                <wp:effectExtent l="0" t="0" r="26670" b="26670"/>
                <wp:wrapNone/>
                <wp:docPr id="1" name="Flowchart: Proces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930" cy="220980"/>
                        </a:xfrm>
                        <a:prstGeom prst="flowChartProcess">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31671402" id="Flowchart: Process 1" o:spid="_x0000_s1026" type="#_x0000_t109" style="position:absolute;margin-left:35.1pt;margin-top:1.85pt;width:15.9pt;height:17.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" fillcolor="window" strokecolor="windowText" strokeweight="1pt">
                <v:path arrowok="t"/>
              </v:shape>
            </w:pict>
          </mc:Fallback>
        </mc:AlternateContent>
      </w:r>
      <w:r w:rsidRPr="006C08FE">
        <w:rPr>
          <w:b/>
          <w:lang w:val="ro-RO"/>
        </w:rPr>
        <w:t xml:space="preserve">Am luat la cunoștință că informațiile existente în bazele de date ale unității, sunt prelucrate de unitate cu respectarea prevederilor </w:t>
      </w:r>
      <w:bookmarkStart w:id="72" w:name="_Hlk140761328"/>
      <w:r w:rsidRPr="006C08FE">
        <w:rPr>
          <w:b/>
          <w:lang w:val="ro-RO"/>
        </w:rPr>
        <w:t>Regulamentului nr. 679/2016 privind protecţia persoanelor fizice în ceea ce priveşte prelucrarea datelor cu caracter personal şi privind libera circulaţie a acestor date şi de abrogare a Directivei 95/46/CE (Regulamentul general privind protecţia datelor).</w:t>
      </w:r>
    </w:p>
    <w:bookmarkEnd w:id="72"/>
    <w:p w14:paraId="2F5DE1BA" w14:textId="77777777" w:rsidR="006C08FE" w:rsidRPr="006C08FE" w:rsidRDefault="006C08FE" w:rsidP="006C08FE">
      <w:pPr>
        <w:spacing w:line="276" w:lineRule="auto"/>
        <w:jc w:val="both"/>
        <w:rPr>
          <w:b/>
          <w:lang w:val="ro-RO"/>
        </w:rPr>
      </w:pPr>
    </w:p>
    <w:p w14:paraId="3FA9774F" w14:textId="77777777" w:rsidR="006C08FE" w:rsidRPr="006C08FE" w:rsidRDefault="006C08FE" w:rsidP="006C08FE">
      <w:pPr>
        <w:spacing w:line="276" w:lineRule="auto"/>
        <w:ind w:left="1440"/>
        <w:jc w:val="both"/>
        <w:rPr>
          <w:b/>
          <w:lang w:val="ro-RO"/>
        </w:rPr>
      </w:pPr>
    </w:p>
    <w:p w14:paraId="6352EA43" w14:textId="77777777" w:rsidR="006C08FE" w:rsidRPr="006C08FE" w:rsidRDefault="006C08FE" w:rsidP="006C08FE">
      <w:pPr>
        <w:spacing w:line="276" w:lineRule="auto"/>
        <w:jc w:val="both"/>
        <w:rPr>
          <w:noProof/>
          <w:color w:val="000000"/>
          <w:lang w:val="ro-RO" w:eastAsia="ro-RO"/>
        </w:rPr>
      </w:pPr>
      <w:r w:rsidRPr="006C08FE">
        <w:rPr>
          <w:b/>
          <w:noProof/>
          <w:lang w:val="ro-RO" w:eastAsia="ro-RO"/>
        </w:rPr>
        <mc:AlternateContent>
          <mc:Choice Requires="wps">
            <w:drawing>
              <wp:anchor distT="0" distB="0" distL="114300" distR="114300" simplePos="0" relativeHeight="251662336" behindDoc="0" locked="0" layoutInCell="1" allowOverlap="1" wp14:anchorId="55EF6DD0" wp14:editId="5D54B40E">
                <wp:simplePos x="0" y="0"/>
                <wp:positionH relativeFrom="margin">
                  <wp:posOffset>2814347</wp:posOffset>
                </wp:positionH>
                <wp:positionV relativeFrom="paragraph">
                  <wp:posOffset>9166</wp:posOffset>
                </wp:positionV>
                <wp:extent cx="238125" cy="190500"/>
                <wp:effectExtent l="0" t="0" r="28575" b="19050"/>
                <wp:wrapNone/>
                <wp:docPr id="3" name="Flowchart: Process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125" cy="190500"/>
                        </a:xfrm>
                        <a:prstGeom prst="flowChartProcess">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789BCD58" id="Flowchart: Process 3" o:spid="_x0000_s1026" type="#_x0000_t109" style="position:absolute;margin-left:221.6pt;margin-top:.7pt;width:18.75pt;height:1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" fillcolor="window" strokecolor="windowText" strokeweight="1pt">
                <v:path arrowok="t"/>
                <w10:wrap anchorx="margin"/>
              </v:shape>
            </w:pict>
          </mc:Fallback>
        </mc:AlternateContent>
      </w:r>
      <w:r w:rsidRPr="006C08FE">
        <w:rPr>
          <w:b/>
          <w:noProof/>
          <w:lang w:val="ro-RO" w:eastAsia="ro-RO"/>
        </w:rPr>
        <mc:AlternateContent>
          <mc:Choice Requires="wps">
            <w:drawing>
              <wp:anchor distT="0" distB="0" distL="114300" distR="114300" simplePos="0" relativeHeight="251661312" behindDoc="0" locked="0" layoutInCell="1" allowOverlap="1" wp14:anchorId="158C61B8" wp14:editId="458D8126">
                <wp:simplePos x="0" y="0"/>
                <wp:positionH relativeFrom="column">
                  <wp:posOffset>1330270</wp:posOffset>
                </wp:positionH>
                <wp:positionV relativeFrom="paragraph">
                  <wp:posOffset>9525</wp:posOffset>
                </wp:positionV>
                <wp:extent cx="228600" cy="180975"/>
                <wp:effectExtent l="0" t="0" r="19050" b="28575"/>
                <wp:wrapNone/>
                <wp:docPr id="2" name="Flowchart: Process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 cy="180975"/>
                        </a:xfrm>
                        <a:prstGeom prst="flowChartProcess">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18861392" id="Flowchart: Process 2" o:spid="_x0000_s1026" type="#_x0000_t109" style="position:absolute;margin-left:104.75pt;margin-top:.75pt;width:18pt;height:14.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" fillcolor="window" strokecolor="windowText" strokeweight="1pt">
                <v:path arrowok="t"/>
              </v:shape>
            </w:pict>
          </mc:Fallback>
        </mc:AlternateContent>
      </w:r>
      <w:r w:rsidRPr="006C08FE">
        <w:rPr>
          <w:b/>
          <w:lang w:val="ro-RO"/>
        </w:rPr>
        <w:t xml:space="preserve">          Sunt de acord         / Nu sunt de acord         cu fotografierea şi, respectiv, supravegherea audio şi/sau video a copilului meu în timpul programului şcolar, precum şi cu stocarea imaginilor/înregistrărilor rezultate.</w:t>
      </w:r>
    </w:p>
    <w:p w14:paraId="7EF20100" w14:textId="77777777" w:rsidR="006C08FE" w:rsidRPr="006C08FE" w:rsidRDefault="006C08FE" w:rsidP="006C08FE">
      <w:pPr>
        <w:tabs>
          <w:tab w:val="center" w:pos="4680"/>
          <w:tab w:val="right" w:pos="9360"/>
        </w:tabs>
        <w:spacing w:line="360" w:lineRule="auto"/>
        <w:jc w:val="both"/>
        <w:rPr>
          <w:noProof/>
          <w:color w:val="000000"/>
          <w:lang w:val="ro-RO" w:eastAsia="ro-RO"/>
        </w:rPr>
      </w:pPr>
    </w:p>
    <w:p w14:paraId="251D5616" w14:textId="321EEF81" w:rsidR="006C08FE" w:rsidRDefault="006C08FE" w:rsidP="006C08FE">
      <w:pPr>
        <w:tabs>
          <w:tab w:val="center" w:pos="4680"/>
          <w:tab w:val="right" w:pos="9360"/>
        </w:tabs>
        <w:spacing w:line="360" w:lineRule="auto"/>
        <w:jc w:val="both"/>
        <w:rPr>
          <w:noProof/>
          <w:color w:val="000000"/>
          <w:lang w:val="ro-RO" w:eastAsia="ro-RO"/>
        </w:rPr>
      </w:pPr>
      <w:r w:rsidRPr="006C08FE">
        <w:rPr>
          <w:noProof/>
          <w:color w:val="000000"/>
          <w:lang w:val="ro-RO" w:eastAsia="ro-RO"/>
        </w:rPr>
        <w:t>Încheiat astăzi, _________________, în două exemplare, în original, pentru fiecare parte.</w:t>
      </w:r>
    </w:p>
    <w:p w14:paraId="67D6F590" w14:textId="77777777" w:rsidR="00FA51B8" w:rsidRPr="006C08FE" w:rsidRDefault="00FA51B8" w:rsidP="006C08FE">
      <w:pPr>
        <w:tabs>
          <w:tab w:val="center" w:pos="4680"/>
          <w:tab w:val="right" w:pos="9360"/>
        </w:tabs>
        <w:spacing w:line="360" w:lineRule="auto"/>
        <w:jc w:val="both"/>
        <w:rPr>
          <w:noProof/>
          <w:color w:val="000000"/>
          <w:lang w:val="ro-RO" w:eastAsia="ro-RO"/>
        </w:rPr>
      </w:pPr>
    </w:p>
    <w:p w14:paraId="1D0F1837" w14:textId="77777777" w:rsidR="00911C4E" w:rsidRPr="00BF23F3" w:rsidRDefault="00911C4E" w:rsidP="003455B1">
      <w:pPr>
        <w:tabs>
          <w:tab w:val="center" w:pos="4680"/>
          <w:tab w:val="right" w:pos="9360"/>
        </w:tabs>
        <w:spacing w:line="360" w:lineRule="auto"/>
        <w:jc w:val="both"/>
        <w:rPr>
          <w:noProof/>
          <w:color w:val="000000"/>
          <w:lang w:eastAsia="ro-RO"/>
        </w:rPr>
      </w:pPr>
    </w:p>
    <w:tbl>
      <w:tblPr>
        <w:tblW w:w="9357"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4317"/>
        <w:gridCol w:w="5040"/>
      </w:tblGrid>
      <w:tr w:rsidR="00911C4E" w:rsidRPr="00C101CB" w14:paraId="05A2F2F7" w14:textId="77777777" w:rsidTr="00F5078F">
        <w:trPr>
          <w:trHeight w:val="570"/>
          <w:jc w:val="center"/>
        </w:trPr>
        <w:tc>
          <w:tcPr>
            <w:tcW w:w="4317" w:type="dxa"/>
            <w:shd w:val="clear" w:color="auto" w:fill="FFFFFF"/>
            <w:tcMar>
              <w:top w:w="0" w:type="dxa"/>
              <w:left w:w="0" w:type="dxa"/>
              <w:bottom w:w="0" w:type="dxa"/>
              <w:right w:w="0" w:type="dxa"/>
            </w:tcMar>
            <w:hideMark/>
          </w:tcPr>
          <w:p w14:paraId="6720A974" w14:textId="77777777" w:rsidR="00911C4E" w:rsidRPr="00C101CB" w:rsidRDefault="00911C4E" w:rsidP="00F5078F">
            <w:pPr>
              <w:spacing w:line="360" w:lineRule="auto"/>
              <w:jc w:val="center"/>
              <w:rPr>
                <w:noProof/>
                <w:color w:val="000000" w:themeColor="text1"/>
                <w:lang w:eastAsia="ro-RO"/>
              </w:rPr>
            </w:pPr>
            <w:bookmarkStart w:id="73" w:name="_Hlk175063646"/>
            <w:r w:rsidRPr="00D8330D">
              <w:rPr>
                <w:b/>
                <w:bCs/>
                <w:noProof/>
                <w:color w:val="000000" w:themeColor="text1"/>
                <w:lang w:eastAsia="ro-RO"/>
              </w:rPr>
              <w:lastRenderedPageBreak/>
              <w:t>Școala Gimnazială Nr. 1 Olcea</w:t>
            </w:r>
            <w:r w:rsidRPr="00C101CB">
              <w:rPr>
                <w:b/>
                <w:bCs/>
                <w:color w:val="000000" w:themeColor="text1"/>
              </w:rPr>
              <w:t>,</w:t>
            </w:r>
            <w:bookmarkEnd w:id="73"/>
            <w:r w:rsidRPr="00C101CB">
              <w:rPr>
                <w:color w:val="000000" w:themeColor="text1"/>
              </w:rPr>
              <w:br/>
            </w:r>
            <w:r w:rsidRPr="00D8330D">
              <w:rPr>
                <w:b/>
                <w:bCs/>
                <w:noProof/>
                <w:color w:val="000000" w:themeColor="text1"/>
                <w:lang w:eastAsia="ro-RO"/>
              </w:rPr>
              <w:t>Reprezentant legal,</w:t>
            </w:r>
          </w:p>
          <w:p w14:paraId="6B11BF2C" w14:textId="77777777" w:rsidR="00911C4E" w:rsidRPr="00C101CB" w:rsidRDefault="00911C4E" w:rsidP="00F5078F">
            <w:pPr>
              <w:spacing w:line="360" w:lineRule="auto"/>
              <w:jc w:val="center"/>
              <w:rPr>
                <w:b/>
                <w:bCs/>
                <w:noProof/>
                <w:color w:val="000000" w:themeColor="text1"/>
                <w:lang w:eastAsia="ro-RO"/>
              </w:rPr>
            </w:pPr>
            <w:r w:rsidRPr="00D8330D">
              <w:rPr>
                <w:b/>
                <w:bCs/>
                <w:noProof/>
                <w:color w:val="000000" w:themeColor="text1"/>
                <w:lang w:eastAsia="ro-RO"/>
              </w:rPr>
              <w:t>Pop Ionela Adina</w:t>
            </w:r>
          </w:p>
        </w:tc>
        <w:tc>
          <w:tcPr>
            <w:tcW w:w="5040" w:type="dxa"/>
            <w:shd w:val="clear" w:color="auto" w:fill="FFFFFF"/>
            <w:tcMar>
              <w:top w:w="0" w:type="dxa"/>
              <w:left w:w="0" w:type="dxa"/>
              <w:bottom w:w="0" w:type="dxa"/>
              <w:right w:w="0" w:type="dxa"/>
            </w:tcMar>
            <w:hideMark/>
          </w:tcPr>
          <w:p w14:paraId="22DFFABD" w14:textId="6CA7B7A9" w:rsidR="00911C4E" w:rsidRPr="00C101CB" w:rsidRDefault="00911C4E" w:rsidP="00F5078F">
            <w:pPr>
              <w:spacing w:line="360" w:lineRule="auto"/>
              <w:jc w:val="center"/>
              <w:rPr>
                <w:b/>
                <w:bCs/>
                <w:color w:val="000000" w:themeColor="text1"/>
              </w:rPr>
            </w:pPr>
            <w:proofErr w:type="spellStart"/>
            <w:r w:rsidRPr="00C101CB">
              <w:rPr>
                <w:b/>
                <w:bCs/>
                <w:color w:val="000000" w:themeColor="text1"/>
              </w:rPr>
              <w:t>Părinte</w:t>
            </w:r>
            <w:proofErr w:type="spellEnd"/>
            <w:r w:rsidRPr="00C101CB">
              <w:rPr>
                <w:b/>
                <w:bCs/>
                <w:color w:val="000000" w:themeColor="text1"/>
              </w:rPr>
              <w:t>/</w:t>
            </w:r>
            <w:proofErr w:type="spellStart"/>
            <w:r w:rsidRPr="00C101CB">
              <w:rPr>
                <w:b/>
                <w:bCs/>
                <w:color w:val="000000" w:themeColor="text1"/>
              </w:rPr>
              <w:t>Reprezentant</w:t>
            </w:r>
            <w:proofErr w:type="spellEnd"/>
            <w:r w:rsidR="00F5078F">
              <w:rPr>
                <w:b/>
                <w:bCs/>
                <w:color w:val="000000" w:themeColor="text1"/>
              </w:rPr>
              <w:t xml:space="preserve"> </w:t>
            </w:r>
            <w:r w:rsidRPr="00C101CB">
              <w:rPr>
                <w:b/>
                <w:bCs/>
                <w:color w:val="000000" w:themeColor="text1"/>
              </w:rPr>
              <w:t>legal,</w:t>
            </w:r>
            <w:r w:rsidRPr="00C101CB">
              <w:rPr>
                <w:b/>
                <w:bCs/>
                <w:color w:val="000000" w:themeColor="text1"/>
              </w:rPr>
              <w:br/>
            </w:r>
            <w:r w:rsidRPr="00D8330D">
              <w:rPr>
                <w:b/>
                <w:bCs/>
                <w:color w:val="000000" w:themeColor="text1"/>
              </w:rPr>
              <w:t>___________</w:t>
            </w:r>
          </w:p>
        </w:tc>
      </w:tr>
    </w:tbl>
    <w:p w14:paraId="574F9A16" w14:textId="3B111B93" w:rsidR="00911C4E" w:rsidRDefault="00911C4E" w:rsidP="003455B1">
      <w:pPr>
        <w:spacing w:line="360" w:lineRule="auto"/>
        <w:jc w:val="both"/>
        <w:rPr>
          <w:noProof/>
          <w:color w:val="000000"/>
          <w:lang w:eastAsia="ro-RO"/>
        </w:rPr>
      </w:pPr>
    </w:p>
    <w:p w14:paraId="1A5BA4B4" w14:textId="48CA601C" w:rsidR="003455B1" w:rsidRDefault="003455B1" w:rsidP="003455B1">
      <w:pPr>
        <w:spacing w:line="360" w:lineRule="auto"/>
        <w:jc w:val="both"/>
        <w:rPr>
          <w:noProof/>
          <w:color w:val="000000"/>
          <w:lang w:eastAsia="ro-RO"/>
        </w:rPr>
      </w:pPr>
    </w:p>
    <w:p w14:paraId="16D60065" w14:textId="2AD9DD96" w:rsidR="003455B1" w:rsidRDefault="003455B1" w:rsidP="003455B1">
      <w:pPr>
        <w:spacing w:line="360" w:lineRule="auto"/>
        <w:jc w:val="both"/>
        <w:rPr>
          <w:noProof/>
          <w:color w:val="000000"/>
          <w:lang w:eastAsia="ro-RO"/>
        </w:rPr>
      </w:pPr>
    </w:p>
    <w:p w14:paraId="0316947E" w14:textId="144B66D0" w:rsidR="003455B1" w:rsidRDefault="003455B1" w:rsidP="003455B1">
      <w:pPr>
        <w:spacing w:line="360" w:lineRule="auto"/>
        <w:jc w:val="both"/>
        <w:rPr>
          <w:noProof/>
          <w:color w:val="000000"/>
          <w:lang w:eastAsia="ro-RO"/>
        </w:rPr>
      </w:pPr>
    </w:p>
    <w:p w14:paraId="2BB40685" w14:textId="346AD556" w:rsidR="003455B1" w:rsidRDefault="003455B1" w:rsidP="003455B1">
      <w:pPr>
        <w:spacing w:line="360" w:lineRule="auto"/>
        <w:jc w:val="both"/>
        <w:rPr>
          <w:noProof/>
          <w:color w:val="000000"/>
          <w:lang w:eastAsia="ro-RO"/>
        </w:rPr>
      </w:pPr>
    </w:p>
    <w:p w14:paraId="018726DA" w14:textId="38EA2E2C" w:rsidR="003455B1" w:rsidRDefault="003455B1" w:rsidP="003455B1">
      <w:pPr>
        <w:spacing w:line="360" w:lineRule="auto"/>
        <w:jc w:val="both"/>
        <w:rPr>
          <w:noProof/>
          <w:color w:val="000000"/>
          <w:lang w:eastAsia="ro-RO"/>
        </w:rPr>
      </w:pPr>
    </w:p>
    <w:p w14:paraId="0AFA1193" w14:textId="3680ED33" w:rsidR="003455B1" w:rsidRDefault="003455B1" w:rsidP="003455B1">
      <w:pPr>
        <w:spacing w:line="360" w:lineRule="auto"/>
        <w:jc w:val="both"/>
        <w:rPr>
          <w:noProof/>
          <w:color w:val="000000"/>
          <w:lang w:eastAsia="ro-RO"/>
        </w:rPr>
      </w:pPr>
    </w:p>
    <w:p w14:paraId="0B188B3B" w14:textId="47A217C5" w:rsidR="003455B1" w:rsidRDefault="003455B1" w:rsidP="003455B1">
      <w:pPr>
        <w:spacing w:line="360" w:lineRule="auto"/>
        <w:jc w:val="both"/>
        <w:rPr>
          <w:noProof/>
          <w:color w:val="000000"/>
          <w:lang w:eastAsia="ro-RO"/>
        </w:rPr>
      </w:pPr>
    </w:p>
    <w:p w14:paraId="3076C964" w14:textId="5818DF96" w:rsidR="003455B1" w:rsidRDefault="003455B1" w:rsidP="003455B1">
      <w:pPr>
        <w:spacing w:line="360" w:lineRule="auto"/>
        <w:jc w:val="both"/>
        <w:rPr>
          <w:noProof/>
          <w:color w:val="000000"/>
          <w:lang w:eastAsia="ro-RO"/>
        </w:rPr>
      </w:pPr>
    </w:p>
    <w:p w14:paraId="4D466AAA" w14:textId="2176C830" w:rsidR="003455B1" w:rsidRDefault="003455B1" w:rsidP="003455B1">
      <w:pPr>
        <w:spacing w:line="360" w:lineRule="auto"/>
        <w:jc w:val="both"/>
        <w:rPr>
          <w:noProof/>
          <w:color w:val="000000"/>
          <w:lang w:eastAsia="ro-RO"/>
        </w:rPr>
      </w:pPr>
    </w:p>
    <w:p w14:paraId="64EA9767" w14:textId="16BF2C94" w:rsidR="003455B1" w:rsidRDefault="003455B1" w:rsidP="003455B1">
      <w:pPr>
        <w:spacing w:line="360" w:lineRule="auto"/>
        <w:jc w:val="both"/>
        <w:rPr>
          <w:noProof/>
          <w:color w:val="000000"/>
          <w:lang w:eastAsia="ro-RO"/>
        </w:rPr>
      </w:pPr>
    </w:p>
    <w:p w14:paraId="3F1DDB4B" w14:textId="7772A88E" w:rsidR="003455B1" w:rsidRDefault="003455B1" w:rsidP="003455B1">
      <w:pPr>
        <w:spacing w:line="360" w:lineRule="auto"/>
        <w:jc w:val="both"/>
        <w:rPr>
          <w:noProof/>
          <w:color w:val="000000"/>
          <w:lang w:eastAsia="ro-RO"/>
        </w:rPr>
      </w:pPr>
    </w:p>
    <w:p w14:paraId="04B94766" w14:textId="52F4D89D" w:rsidR="003455B1" w:rsidRDefault="003455B1" w:rsidP="003455B1">
      <w:pPr>
        <w:spacing w:line="360" w:lineRule="auto"/>
        <w:jc w:val="both"/>
        <w:rPr>
          <w:noProof/>
          <w:color w:val="000000"/>
          <w:lang w:eastAsia="ro-RO"/>
        </w:rPr>
      </w:pPr>
    </w:p>
    <w:p w14:paraId="1626E098" w14:textId="6C82EDB9" w:rsidR="003455B1" w:rsidRDefault="003455B1" w:rsidP="003455B1">
      <w:pPr>
        <w:spacing w:line="360" w:lineRule="auto"/>
        <w:jc w:val="both"/>
        <w:rPr>
          <w:noProof/>
          <w:color w:val="000000"/>
          <w:lang w:eastAsia="ro-RO"/>
        </w:rPr>
      </w:pPr>
    </w:p>
    <w:p w14:paraId="75E6CF7C" w14:textId="32B2BCDC" w:rsidR="003455B1" w:rsidRDefault="003455B1" w:rsidP="003455B1">
      <w:pPr>
        <w:spacing w:line="360" w:lineRule="auto"/>
        <w:jc w:val="both"/>
        <w:rPr>
          <w:noProof/>
          <w:color w:val="000000"/>
          <w:lang w:eastAsia="ro-RO"/>
        </w:rPr>
      </w:pPr>
    </w:p>
    <w:p w14:paraId="0E0424A8" w14:textId="4FFF079D" w:rsidR="003455B1" w:rsidRDefault="003455B1" w:rsidP="003455B1">
      <w:pPr>
        <w:spacing w:line="360" w:lineRule="auto"/>
        <w:jc w:val="both"/>
        <w:rPr>
          <w:noProof/>
          <w:color w:val="000000"/>
          <w:lang w:eastAsia="ro-RO"/>
        </w:rPr>
      </w:pPr>
    </w:p>
    <w:p w14:paraId="05D3EFED" w14:textId="2EA7FB11" w:rsidR="003455B1" w:rsidRDefault="003455B1" w:rsidP="003455B1">
      <w:pPr>
        <w:spacing w:line="360" w:lineRule="auto"/>
        <w:jc w:val="both"/>
        <w:rPr>
          <w:noProof/>
          <w:color w:val="000000"/>
          <w:lang w:eastAsia="ro-RO"/>
        </w:rPr>
      </w:pPr>
    </w:p>
    <w:p w14:paraId="7D5775D7" w14:textId="1F50C1ED" w:rsidR="003455B1" w:rsidRDefault="003455B1" w:rsidP="003455B1">
      <w:pPr>
        <w:spacing w:line="360" w:lineRule="auto"/>
        <w:jc w:val="both"/>
        <w:rPr>
          <w:noProof/>
          <w:color w:val="000000"/>
          <w:lang w:eastAsia="ro-RO"/>
        </w:rPr>
      </w:pPr>
    </w:p>
    <w:p w14:paraId="782C6EA5" w14:textId="5B9DB011" w:rsidR="003455B1" w:rsidRDefault="003455B1" w:rsidP="003455B1">
      <w:pPr>
        <w:spacing w:line="360" w:lineRule="auto"/>
        <w:jc w:val="both"/>
        <w:rPr>
          <w:noProof/>
          <w:color w:val="000000"/>
          <w:lang w:eastAsia="ro-RO"/>
        </w:rPr>
      </w:pPr>
    </w:p>
    <w:p w14:paraId="4B786D64" w14:textId="660980C6" w:rsidR="003455B1" w:rsidRDefault="003455B1" w:rsidP="003455B1">
      <w:pPr>
        <w:spacing w:line="360" w:lineRule="auto"/>
        <w:jc w:val="both"/>
        <w:rPr>
          <w:noProof/>
          <w:color w:val="000000"/>
          <w:lang w:eastAsia="ro-RO"/>
        </w:rPr>
      </w:pPr>
    </w:p>
    <w:p w14:paraId="159E17E7" w14:textId="6D07C8F0" w:rsidR="003455B1" w:rsidRDefault="003455B1" w:rsidP="003455B1">
      <w:pPr>
        <w:spacing w:line="360" w:lineRule="auto"/>
        <w:jc w:val="both"/>
        <w:rPr>
          <w:noProof/>
          <w:color w:val="000000"/>
          <w:lang w:eastAsia="ro-RO"/>
        </w:rPr>
      </w:pPr>
    </w:p>
    <w:p w14:paraId="31D7BEB3" w14:textId="793DCAD9" w:rsidR="003455B1" w:rsidRDefault="003455B1" w:rsidP="003455B1">
      <w:pPr>
        <w:spacing w:line="360" w:lineRule="auto"/>
        <w:jc w:val="both"/>
        <w:rPr>
          <w:noProof/>
          <w:color w:val="000000"/>
          <w:lang w:eastAsia="ro-RO"/>
        </w:rPr>
      </w:pPr>
    </w:p>
    <w:p w14:paraId="529BDBCB" w14:textId="404BE96A" w:rsidR="006C08FE" w:rsidRDefault="006C08FE" w:rsidP="003455B1">
      <w:pPr>
        <w:spacing w:line="360" w:lineRule="auto"/>
        <w:jc w:val="both"/>
        <w:rPr>
          <w:noProof/>
          <w:color w:val="000000"/>
          <w:lang w:eastAsia="ro-RO"/>
        </w:rPr>
      </w:pPr>
    </w:p>
    <w:p w14:paraId="3B466C36" w14:textId="17B23241" w:rsidR="006C08FE" w:rsidRDefault="006C08FE" w:rsidP="003455B1">
      <w:pPr>
        <w:spacing w:line="360" w:lineRule="auto"/>
        <w:jc w:val="both"/>
        <w:rPr>
          <w:noProof/>
          <w:color w:val="000000"/>
          <w:lang w:eastAsia="ro-RO"/>
        </w:rPr>
      </w:pPr>
    </w:p>
    <w:p w14:paraId="46AE93DD" w14:textId="77777777" w:rsidR="006C08FE" w:rsidRDefault="006C08FE" w:rsidP="003455B1">
      <w:pPr>
        <w:spacing w:line="360" w:lineRule="auto"/>
        <w:jc w:val="both"/>
        <w:rPr>
          <w:noProof/>
          <w:color w:val="000000"/>
          <w:lang w:eastAsia="ro-RO"/>
        </w:rPr>
      </w:pPr>
    </w:p>
    <w:p w14:paraId="23D72C37" w14:textId="77777777" w:rsidR="00911C4E" w:rsidRPr="00CF6DF9" w:rsidRDefault="00911C4E" w:rsidP="003455B1">
      <w:pPr>
        <w:spacing w:line="360" w:lineRule="auto"/>
        <w:rPr>
          <w:b/>
          <w:bCs/>
        </w:rPr>
      </w:pPr>
      <w:r w:rsidRPr="00CF6DF9">
        <w:rPr>
          <w:b/>
          <w:bCs/>
        </w:rPr>
        <w:lastRenderedPageBreak/>
        <w:t xml:space="preserve">ANEXA Nr. 1 la </w:t>
      </w:r>
      <w:proofErr w:type="spellStart"/>
      <w:r w:rsidRPr="00CF6DF9">
        <w:rPr>
          <w:b/>
          <w:bCs/>
        </w:rPr>
        <w:t>Contractul</w:t>
      </w:r>
      <w:proofErr w:type="spellEnd"/>
      <w:r w:rsidRPr="00CF6DF9">
        <w:rPr>
          <w:b/>
          <w:bCs/>
        </w:rPr>
        <w:t xml:space="preserve"> </w:t>
      </w:r>
      <w:proofErr w:type="spellStart"/>
      <w:r w:rsidRPr="00CF6DF9">
        <w:rPr>
          <w:b/>
          <w:bCs/>
        </w:rPr>
        <w:t>Educațional</w:t>
      </w:r>
      <w:proofErr w:type="spellEnd"/>
      <w:r w:rsidRPr="00CF6DF9">
        <w:rPr>
          <w:b/>
          <w:bCs/>
        </w:rPr>
        <w:t xml:space="preserve"> </w:t>
      </w:r>
    </w:p>
    <w:p w14:paraId="10C7F4E1" w14:textId="77777777" w:rsidR="00911C4E" w:rsidRPr="003A0337" w:rsidRDefault="00911C4E" w:rsidP="003455B1">
      <w:pPr>
        <w:spacing w:line="360" w:lineRule="auto"/>
        <w:jc w:val="both"/>
        <w:rPr>
          <w:b/>
          <w:sz w:val="18"/>
          <w:szCs w:val="18"/>
        </w:rPr>
      </w:pPr>
      <w:proofErr w:type="spellStart"/>
      <w:r w:rsidRPr="00924815">
        <w:rPr>
          <w:sz w:val="18"/>
          <w:szCs w:val="18"/>
        </w:rPr>
        <w:t>Protecția</w:t>
      </w:r>
      <w:proofErr w:type="spellEnd"/>
      <w:r w:rsidRPr="00924815">
        <w:rPr>
          <w:sz w:val="18"/>
          <w:szCs w:val="18"/>
        </w:rPr>
        <w:t xml:space="preserve"> </w:t>
      </w:r>
      <w:proofErr w:type="spellStart"/>
      <w:r w:rsidRPr="00924815">
        <w:rPr>
          <w:sz w:val="18"/>
          <w:szCs w:val="18"/>
        </w:rPr>
        <w:t>datelor</w:t>
      </w:r>
      <w:proofErr w:type="spellEnd"/>
      <w:r w:rsidRPr="00924815">
        <w:rPr>
          <w:sz w:val="18"/>
          <w:szCs w:val="18"/>
        </w:rPr>
        <w:t xml:space="preserve"> cu </w:t>
      </w:r>
      <w:proofErr w:type="spellStart"/>
      <w:r w:rsidRPr="00924815">
        <w:rPr>
          <w:sz w:val="18"/>
          <w:szCs w:val="18"/>
        </w:rPr>
        <w:t>caracter</w:t>
      </w:r>
      <w:proofErr w:type="spellEnd"/>
      <w:r w:rsidRPr="00924815">
        <w:rPr>
          <w:sz w:val="18"/>
          <w:szCs w:val="18"/>
        </w:rPr>
        <w:t xml:space="preserve"> personal conform </w:t>
      </w:r>
      <w:proofErr w:type="spellStart"/>
      <w:r w:rsidRPr="00924815">
        <w:rPr>
          <w:sz w:val="18"/>
          <w:szCs w:val="18"/>
        </w:rPr>
        <w:t>prevederilor</w:t>
      </w:r>
      <w:proofErr w:type="spellEnd"/>
      <w:r w:rsidRPr="00924815">
        <w:rPr>
          <w:sz w:val="18"/>
          <w:szCs w:val="18"/>
        </w:rPr>
        <w:t xml:space="preserve"> </w:t>
      </w:r>
      <w:bookmarkStart w:id="74" w:name="_Hlk140761544"/>
      <w:proofErr w:type="spellStart"/>
      <w:r w:rsidRPr="003A0337">
        <w:rPr>
          <w:bCs/>
          <w:sz w:val="18"/>
          <w:szCs w:val="18"/>
        </w:rPr>
        <w:t>Regulamentului</w:t>
      </w:r>
      <w:proofErr w:type="spellEnd"/>
      <w:r w:rsidRPr="003A0337">
        <w:rPr>
          <w:bCs/>
          <w:sz w:val="18"/>
          <w:szCs w:val="18"/>
        </w:rPr>
        <w:t xml:space="preserve"> nr. 679/2016 </w:t>
      </w:r>
      <w:proofErr w:type="spellStart"/>
      <w:r w:rsidRPr="003A0337">
        <w:rPr>
          <w:bCs/>
          <w:sz w:val="18"/>
          <w:szCs w:val="18"/>
        </w:rPr>
        <w:t>privind</w:t>
      </w:r>
      <w:proofErr w:type="spellEnd"/>
      <w:r w:rsidRPr="003A0337">
        <w:rPr>
          <w:bCs/>
          <w:sz w:val="18"/>
          <w:szCs w:val="18"/>
        </w:rPr>
        <w:t xml:space="preserve"> </w:t>
      </w:r>
      <w:proofErr w:type="spellStart"/>
      <w:r w:rsidRPr="003A0337">
        <w:rPr>
          <w:bCs/>
          <w:sz w:val="18"/>
          <w:szCs w:val="18"/>
        </w:rPr>
        <w:t>protecţia</w:t>
      </w:r>
      <w:proofErr w:type="spellEnd"/>
      <w:r w:rsidRPr="003A0337">
        <w:rPr>
          <w:bCs/>
          <w:sz w:val="18"/>
          <w:szCs w:val="18"/>
        </w:rPr>
        <w:t xml:space="preserve"> </w:t>
      </w:r>
      <w:proofErr w:type="spellStart"/>
      <w:r w:rsidRPr="003A0337">
        <w:rPr>
          <w:bCs/>
          <w:sz w:val="18"/>
          <w:szCs w:val="18"/>
        </w:rPr>
        <w:t>persoanelor</w:t>
      </w:r>
      <w:proofErr w:type="spellEnd"/>
      <w:r w:rsidRPr="003A0337">
        <w:rPr>
          <w:bCs/>
          <w:sz w:val="18"/>
          <w:szCs w:val="18"/>
        </w:rPr>
        <w:t xml:space="preserve"> </w:t>
      </w:r>
      <w:proofErr w:type="spellStart"/>
      <w:r w:rsidRPr="003A0337">
        <w:rPr>
          <w:bCs/>
          <w:sz w:val="18"/>
          <w:szCs w:val="18"/>
        </w:rPr>
        <w:t>fizice</w:t>
      </w:r>
      <w:proofErr w:type="spellEnd"/>
      <w:r w:rsidRPr="003A0337">
        <w:rPr>
          <w:bCs/>
          <w:sz w:val="18"/>
          <w:szCs w:val="18"/>
        </w:rPr>
        <w:t xml:space="preserve"> </w:t>
      </w:r>
      <w:proofErr w:type="spellStart"/>
      <w:r w:rsidRPr="003A0337">
        <w:rPr>
          <w:bCs/>
          <w:sz w:val="18"/>
          <w:szCs w:val="18"/>
        </w:rPr>
        <w:t>în</w:t>
      </w:r>
      <w:proofErr w:type="spellEnd"/>
      <w:r w:rsidRPr="003A0337">
        <w:rPr>
          <w:bCs/>
          <w:sz w:val="18"/>
          <w:szCs w:val="18"/>
        </w:rPr>
        <w:t xml:space="preserve"> </w:t>
      </w:r>
      <w:proofErr w:type="spellStart"/>
      <w:r w:rsidRPr="003A0337">
        <w:rPr>
          <w:bCs/>
          <w:sz w:val="18"/>
          <w:szCs w:val="18"/>
        </w:rPr>
        <w:t>ceea</w:t>
      </w:r>
      <w:proofErr w:type="spellEnd"/>
      <w:r w:rsidRPr="003A0337">
        <w:rPr>
          <w:bCs/>
          <w:sz w:val="18"/>
          <w:szCs w:val="18"/>
        </w:rPr>
        <w:t xml:space="preserve"> </w:t>
      </w:r>
      <w:proofErr w:type="spellStart"/>
      <w:r w:rsidRPr="003A0337">
        <w:rPr>
          <w:bCs/>
          <w:sz w:val="18"/>
          <w:szCs w:val="18"/>
        </w:rPr>
        <w:t>ce</w:t>
      </w:r>
      <w:proofErr w:type="spellEnd"/>
      <w:r w:rsidRPr="003A0337">
        <w:rPr>
          <w:bCs/>
          <w:sz w:val="18"/>
          <w:szCs w:val="18"/>
        </w:rPr>
        <w:t xml:space="preserve"> </w:t>
      </w:r>
      <w:proofErr w:type="spellStart"/>
      <w:r w:rsidRPr="003A0337">
        <w:rPr>
          <w:bCs/>
          <w:sz w:val="18"/>
          <w:szCs w:val="18"/>
        </w:rPr>
        <w:t>priveşte</w:t>
      </w:r>
      <w:proofErr w:type="spellEnd"/>
      <w:r w:rsidRPr="003A0337">
        <w:rPr>
          <w:bCs/>
          <w:sz w:val="18"/>
          <w:szCs w:val="18"/>
        </w:rPr>
        <w:t xml:space="preserve"> </w:t>
      </w:r>
      <w:proofErr w:type="spellStart"/>
      <w:r w:rsidRPr="003A0337">
        <w:rPr>
          <w:bCs/>
          <w:sz w:val="18"/>
          <w:szCs w:val="18"/>
        </w:rPr>
        <w:t>prelucrarea</w:t>
      </w:r>
      <w:proofErr w:type="spellEnd"/>
      <w:r w:rsidRPr="003A0337">
        <w:rPr>
          <w:bCs/>
          <w:sz w:val="18"/>
          <w:szCs w:val="18"/>
        </w:rPr>
        <w:t xml:space="preserve"> </w:t>
      </w:r>
      <w:proofErr w:type="spellStart"/>
      <w:r w:rsidRPr="003A0337">
        <w:rPr>
          <w:bCs/>
          <w:sz w:val="18"/>
          <w:szCs w:val="18"/>
        </w:rPr>
        <w:t>datelor</w:t>
      </w:r>
      <w:proofErr w:type="spellEnd"/>
      <w:r w:rsidRPr="003A0337">
        <w:rPr>
          <w:bCs/>
          <w:sz w:val="18"/>
          <w:szCs w:val="18"/>
        </w:rPr>
        <w:t xml:space="preserve"> cu </w:t>
      </w:r>
      <w:proofErr w:type="spellStart"/>
      <w:r w:rsidRPr="003A0337">
        <w:rPr>
          <w:bCs/>
          <w:sz w:val="18"/>
          <w:szCs w:val="18"/>
        </w:rPr>
        <w:t>caracter</w:t>
      </w:r>
      <w:proofErr w:type="spellEnd"/>
      <w:r w:rsidRPr="003A0337">
        <w:rPr>
          <w:bCs/>
          <w:sz w:val="18"/>
          <w:szCs w:val="18"/>
        </w:rPr>
        <w:t xml:space="preserve"> personal </w:t>
      </w:r>
      <w:proofErr w:type="spellStart"/>
      <w:r w:rsidRPr="003A0337">
        <w:rPr>
          <w:bCs/>
          <w:sz w:val="18"/>
          <w:szCs w:val="18"/>
        </w:rPr>
        <w:t>şi</w:t>
      </w:r>
      <w:proofErr w:type="spellEnd"/>
      <w:r w:rsidRPr="003A0337">
        <w:rPr>
          <w:bCs/>
          <w:sz w:val="18"/>
          <w:szCs w:val="18"/>
        </w:rPr>
        <w:t xml:space="preserve"> </w:t>
      </w:r>
      <w:proofErr w:type="spellStart"/>
      <w:r w:rsidRPr="003A0337">
        <w:rPr>
          <w:bCs/>
          <w:sz w:val="18"/>
          <w:szCs w:val="18"/>
        </w:rPr>
        <w:t>privind</w:t>
      </w:r>
      <w:proofErr w:type="spellEnd"/>
      <w:r w:rsidRPr="003A0337">
        <w:rPr>
          <w:bCs/>
          <w:sz w:val="18"/>
          <w:szCs w:val="18"/>
        </w:rPr>
        <w:t xml:space="preserve"> libera </w:t>
      </w:r>
      <w:proofErr w:type="spellStart"/>
      <w:r w:rsidRPr="003A0337">
        <w:rPr>
          <w:bCs/>
          <w:sz w:val="18"/>
          <w:szCs w:val="18"/>
        </w:rPr>
        <w:t>circulaţie</w:t>
      </w:r>
      <w:proofErr w:type="spellEnd"/>
      <w:r w:rsidRPr="003A0337">
        <w:rPr>
          <w:bCs/>
          <w:sz w:val="18"/>
          <w:szCs w:val="18"/>
        </w:rPr>
        <w:t xml:space="preserve"> </w:t>
      </w:r>
      <w:proofErr w:type="gramStart"/>
      <w:r w:rsidRPr="003A0337">
        <w:rPr>
          <w:bCs/>
          <w:sz w:val="18"/>
          <w:szCs w:val="18"/>
        </w:rPr>
        <w:t>a</w:t>
      </w:r>
      <w:proofErr w:type="gramEnd"/>
      <w:r w:rsidRPr="003A0337">
        <w:rPr>
          <w:bCs/>
          <w:sz w:val="18"/>
          <w:szCs w:val="18"/>
        </w:rPr>
        <w:t xml:space="preserve"> </w:t>
      </w:r>
      <w:proofErr w:type="spellStart"/>
      <w:r w:rsidRPr="003A0337">
        <w:rPr>
          <w:bCs/>
          <w:sz w:val="18"/>
          <w:szCs w:val="18"/>
        </w:rPr>
        <w:t>acestor</w:t>
      </w:r>
      <w:proofErr w:type="spellEnd"/>
      <w:r w:rsidRPr="003A0337">
        <w:rPr>
          <w:bCs/>
          <w:sz w:val="18"/>
          <w:szCs w:val="18"/>
        </w:rPr>
        <w:t xml:space="preserve"> date </w:t>
      </w:r>
      <w:proofErr w:type="spellStart"/>
      <w:r w:rsidRPr="003A0337">
        <w:rPr>
          <w:bCs/>
          <w:sz w:val="18"/>
          <w:szCs w:val="18"/>
        </w:rPr>
        <w:t>şi</w:t>
      </w:r>
      <w:proofErr w:type="spellEnd"/>
      <w:r w:rsidRPr="003A0337">
        <w:rPr>
          <w:bCs/>
          <w:sz w:val="18"/>
          <w:szCs w:val="18"/>
        </w:rPr>
        <w:t xml:space="preserve"> de </w:t>
      </w:r>
      <w:proofErr w:type="spellStart"/>
      <w:r w:rsidRPr="003A0337">
        <w:rPr>
          <w:bCs/>
          <w:sz w:val="18"/>
          <w:szCs w:val="18"/>
        </w:rPr>
        <w:t>abrogare</w:t>
      </w:r>
      <w:proofErr w:type="spellEnd"/>
      <w:r w:rsidRPr="003A0337">
        <w:rPr>
          <w:bCs/>
          <w:sz w:val="18"/>
          <w:szCs w:val="18"/>
        </w:rPr>
        <w:t xml:space="preserve"> a </w:t>
      </w:r>
      <w:proofErr w:type="spellStart"/>
      <w:r w:rsidRPr="003A0337">
        <w:rPr>
          <w:bCs/>
          <w:sz w:val="18"/>
          <w:szCs w:val="18"/>
        </w:rPr>
        <w:t>Directivei</w:t>
      </w:r>
      <w:proofErr w:type="spellEnd"/>
      <w:r w:rsidRPr="003A0337">
        <w:rPr>
          <w:bCs/>
          <w:sz w:val="18"/>
          <w:szCs w:val="18"/>
        </w:rPr>
        <w:t xml:space="preserve"> 95/46/CE (</w:t>
      </w:r>
      <w:proofErr w:type="spellStart"/>
      <w:r w:rsidRPr="003A0337">
        <w:rPr>
          <w:bCs/>
          <w:sz w:val="18"/>
          <w:szCs w:val="18"/>
        </w:rPr>
        <w:t>Regulamentul</w:t>
      </w:r>
      <w:proofErr w:type="spellEnd"/>
      <w:r w:rsidRPr="003A0337">
        <w:rPr>
          <w:bCs/>
          <w:sz w:val="18"/>
          <w:szCs w:val="18"/>
        </w:rPr>
        <w:t xml:space="preserve"> general </w:t>
      </w:r>
      <w:proofErr w:type="spellStart"/>
      <w:r w:rsidRPr="003A0337">
        <w:rPr>
          <w:bCs/>
          <w:sz w:val="18"/>
          <w:szCs w:val="18"/>
        </w:rPr>
        <w:t>privind</w:t>
      </w:r>
      <w:proofErr w:type="spellEnd"/>
      <w:r w:rsidRPr="003A0337">
        <w:rPr>
          <w:bCs/>
          <w:sz w:val="18"/>
          <w:szCs w:val="18"/>
        </w:rPr>
        <w:t xml:space="preserve"> </w:t>
      </w:r>
      <w:proofErr w:type="spellStart"/>
      <w:r w:rsidRPr="003A0337">
        <w:rPr>
          <w:bCs/>
          <w:sz w:val="18"/>
          <w:szCs w:val="18"/>
        </w:rPr>
        <w:t>protecţia</w:t>
      </w:r>
      <w:proofErr w:type="spellEnd"/>
      <w:r w:rsidRPr="003A0337">
        <w:rPr>
          <w:bCs/>
          <w:sz w:val="18"/>
          <w:szCs w:val="18"/>
        </w:rPr>
        <w:t xml:space="preserve"> </w:t>
      </w:r>
      <w:proofErr w:type="spellStart"/>
      <w:r w:rsidRPr="003A0337">
        <w:rPr>
          <w:bCs/>
          <w:sz w:val="18"/>
          <w:szCs w:val="18"/>
        </w:rPr>
        <w:t>datelor</w:t>
      </w:r>
      <w:proofErr w:type="spellEnd"/>
      <w:r w:rsidRPr="003A0337">
        <w:rPr>
          <w:bCs/>
          <w:sz w:val="18"/>
          <w:szCs w:val="18"/>
        </w:rPr>
        <w:t>).</w:t>
      </w:r>
    </w:p>
    <w:bookmarkEnd w:id="74"/>
    <w:p w14:paraId="620A065F" w14:textId="77777777" w:rsidR="00911C4E" w:rsidRPr="00CF6DF9" w:rsidRDefault="00911C4E" w:rsidP="003455B1">
      <w:pPr>
        <w:spacing w:line="360" w:lineRule="auto"/>
        <w:jc w:val="both"/>
        <w:rPr>
          <w:b/>
          <w:bCs/>
        </w:rPr>
      </w:pPr>
    </w:p>
    <w:p w14:paraId="35A351EA" w14:textId="77777777" w:rsidR="00911C4E" w:rsidRDefault="00911C4E" w:rsidP="003455B1">
      <w:pPr>
        <w:spacing w:line="360" w:lineRule="auto"/>
        <w:jc w:val="center"/>
        <w:rPr>
          <w:b/>
          <w:bCs/>
        </w:rPr>
      </w:pPr>
      <w:r w:rsidRPr="00CF6DF9">
        <w:rPr>
          <w:b/>
          <w:bCs/>
        </w:rPr>
        <w:t>ACORD PRIVIND PRELUCRAREA DATELOR CU CARACTER PERSONAL</w:t>
      </w:r>
    </w:p>
    <w:p w14:paraId="558A4AF5" w14:textId="77777777" w:rsidR="00911C4E" w:rsidRPr="003A0337" w:rsidRDefault="00911C4E" w:rsidP="003455B1">
      <w:pPr>
        <w:spacing w:line="360" w:lineRule="auto"/>
        <w:jc w:val="both"/>
        <w:rPr>
          <w:b/>
          <w:bCs/>
        </w:rPr>
      </w:pPr>
    </w:p>
    <w:p w14:paraId="356A87C0" w14:textId="5AC8B055" w:rsidR="00911C4E" w:rsidRPr="00CF6DF9" w:rsidRDefault="00911C4E" w:rsidP="003455B1">
      <w:pPr>
        <w:spacing w:line="360" w:lineRule="auto"/>
        <w:jc w:val="both"/>
      </w:pPr>
      <w:proofErr w:type="spellStart"/>
      <w:r w:rsidRPr="004C4C4A">
        <w:rPr>
          <w:bCs/>
        </w:rPr>
        <w:t>Școala</w:t>
      </w:r>
      <w:proofErr w:type="spellEnd"/>
      <w:r w:rsidRPr="004C4C4A">
        <w:rPr>
          <w:bCs/>
        </w:rPr>
        <w:t xml:space="preserve"> </w:t>
      </w:r>
      <w:proofErr w:type="spellStart"/>
      <w:r w:rsidRPr="004C4C4A">
        <w:rPr>
          <w:bCs/>
        </w:rPr>
        <w:t>Gimnazială</w:t>
      </w:r>
      <w:proofErr w:type="spellEnd"/>
      <w:r w:rsidRPr="004C4C4A">
        <w:rPr>
          <w:bCs/>
        </w:rPr>
        <w:t xml:space="preserve"> Nr. 1 </w:t>
      </w:r>
      <w:proofErr w:type="spellStart"/>
      <w:r w:rsidRPr="004C4C4A">
        <w:rPr>
          <w:bCs/>
        </w:rPr>
        <w:t>Olcea</w:t>
      </w:r>
      <w:proofErr w:type="spellEnd"/>
      <w:r w:rsidRPr="00924815">
        <w:rPr>
          <w:bCs/>
        </w:rPr>
        <w:t>,</w:t>
      </w:r>
      <w:r w:rsidRPr="00CF6DF9">
        <w:t xml:space="preserve"> cu </w:t>
      </w:r>
      <w:proofErr w:type="spellStart"/>
      <w:r w:rsidRPr="00CF6DF9">
        <w:t>sediul</w:t>
      </w:r>
      <w:proofErr w:type="spellEnd"/>
      <w:r w:rsidRPr="00CF6DF9">
        <w:t xml:space="preserve"> </w:t>
      </w:r>
      <w:proofErr w:type="spellStart"/>
      <w:r w:rsidRPr="00CF6DF9">
        <w:t>în</w:t>
      </w:r>
      <w:proofErr w:type="spellEnd"/>
      <w:r w:rsidRPr="00CF6DF9">
        <w:t xml:space="preserve"> </w:t>
      </w:r>
      <w:r>
        <w:t xml:space="preserve">______________________________, </w:t>
      </w:r>
      <w:proofErr w:type="spellStart"/>
      <w:r w:rsidRPr="00CF6DF9">
        <w:t>având</w:t>
      </w:r>
      <w:proofErr w:type="spellEnd"/>
      <w:r w:rsidRPr="00CF6DF9">
        <w:t xml:space="preserve"> C.I.F. nr</w:t>
      </w:r>
      <w:r>
        <w:t>. ___________</w:t>
      </w:r>
      <w:r w:rsidRPr="00CF6DF9">
        <w:t xml:space="preserve">, </w:t>
      </w:r>
      <w:proofErr w:type="spellStart"/>
      <w:r w:rsidRPr="00CF6DF9">
        <w:t>reprezentat</w:t>
      </w:r>
      <w:r>
        <w:t>ă</w:t>
      </w:r>
      <w:proofErr w:type="spellEnd"/>
      <w:r w:rsidRPr="00CF6DF9">
        <w:t xml:space="preserve"> de </w:t>
      </w:r>
      <w:r>
        <w:t>d</w:t>
      </w:r>
      <w:r w:rsidRPr="00CF6DF9">
        <w:t xml:space="preserve">irector </w:t>
      </w:r>
      <w:r w:rsidRPr="004C4C4A">
        <w:t>Pop Ionela Adina</w:t>
      </w:r>
      <w:r w:rsidRPr="00CF6DF9">
        <w:t xml:space="preserve">, </w:t>
      </w:r>
      <w:proofErr w:type="spellStart"/>
      <w:r w:rsidRPr="00CF6DF9">
        <w:rPr>
          <w:b/>
        </w:rPr>
        <w:t>în</w:t>
      </w:r>
      <w:proofErr w:type="spellEnd"/>
      <w:r w:rsidRPr="00CF6DF9">
        <w:rPr>
          <w:b/>
        </w:rPr>
        <w:t xml:space="preserve"> </w:t>
      </w:r>
      <w:proofErr w:type="spellStart"/>
      <w:r w:rsidRPr="00CF6DF9">
        <w:rPr>
          <w:b/>
        </w:rPr>
        <w:t>calitate</w:t>
      </w:r>
      <w:proofErr w:type="spellEnd"/>
      <w:r w:rsidRPr="00CF6DF9">
        <w:rPr>
          <w:b/>
        </w:rPr>
        <w:t xml:space="preserve"> de </w:t>
      </w:r>
      <w:proofErr w:type="spellStart"/>
      <w:r w:rsidRPr="00CF6DF9">
        <w:rPr>
          <w:b/>
        </w:rPr>
        <w:t>unitate</w:t>
      </w:r>
      <w:proofErr w:type="spellEnd"/>
      <w:r w:rsidRPr="00CF6DF9">
        <w:rPr>
          <w:b/>
        </w:rPr>
        <w:t xml:space="preserve"> </w:t>
      </w:r>
      <w:proofErr w:type="spellStart"/>
      <w:r w:rsidRPr="00CF6DF9">
        <w:rPr>
          <w:b/>
        </w:rPr>
        <w:t>școlară</w:t>
      </w:r>
      <w:proofErr w:type="spellEnd"/>
      <w:r w:rsidRPr="00CF6DF9">
        <w:rPr>
          <w:b/>
        </w:rPr>
        <w:t xml:space="preserve"> </w:t>
      </w:r>
      <w:proofErr w:type="spellStart"/>
      <w:r w:rsidRPr="00CF6DF9">
        <w:rPr>
          <w:b/>
        </w:rPr>
        <w:t>prestatoare</w:t>
      </w:r>
      <w:proofErr w:type="spellEnd"/>
      <w:r w:rsidRPr="00CF6DF9">
        <w:rPr>
          <w:b/>
        </w:rPr>
        <w:t>,</w:t>
      </w:r>
      <w:r w:rsidRPr="00CF6DF9">
        <w:t xml:space="preserve"> </w:t>
      </w:r>
      <w:proofErr w:type="spellStart"/>
      <w:r w:rsidRPr="00CF6DF9">
        <w:t>având</w:t>
      </w:r>
      <w:proofErr w:type="spellEnd"/>
      <w:r w:rsidRPr="00CF6DF9">
        <w:t xml:space="preserve"> </w:t>
      </w:r>
      <w:proofErr w:type="spellStart"/>
      <w:r w:rsidRPr="00CF6DF9">
        <w:t>în</w:t>
      </w:r>
      <w:proofErr w:type="spellEnd"/>
      <w:r w:rsidRPr="00CF6DF9">
        <w:t xml:space="preserve"> </w:t>
      </w:r>
      <w:proofErr w:type="spellStart"/>
      <w:r w:rsidRPr="00CF6DF9">
        <w:t>vedere</w:t>
      </w:r>
      <w:proofErr w:type="spellEnd"/>
      <w:r w:rsidRPr="00CF6DF9">
        <w:t xml:space="preserve"> </w:t>
      </w:r>
      <w:proofErr w:type="spellStart"/>
      <w:r w:rsidRPr="00CF6DF9">
        <w:t>prevederile</w:t>
      </w:r>
      <w:proofErr w:type="spellEnd"/>
      <w:r w:rsidRPr="00CF6DF9">
        <w:t xml:space="preserve"> </w:t>
      </w:r>
      <w:proofErr w:type="spellStart"/>
      <w:r w:rsidRPr="00CF6DF9">
        <w:t>Regulamentului</w:t>
      </w:r>
      <w:proofErr w:type="spellEnd"/>
      <w:r w:rsidRPr="00CF6DF9">
        <w:t xml:space="preserve"> (UE) 2016/679, </w:t>
      </w:r>
      <w:proofErr w:type="spellStart"/>
      <w:r w:rsidRPr="00CF6DF9">
        <w:t>aduce</w:t>
      </w:r>
      <w:proofErr w:type="spellEnd"/>
      <w:r w:rsidRPr="00CF6DF9">
        <w:t xml:space="preserve"> la </w:t>
      </w:r>
      <w:proofErr w:type="spellStart"/>
      <w:r w:rsidRPr="00CF6DF9">
        <w:t>cunoștinț</w:t>
      </w:r>
      <w:r>
        <w:t>a</w:t>
      </w:r>
      <w:proofErr w:type="spellEnd"/>
      <w:r w:rsidRPr="00CF6DF9">
        <w:t xml:space="preserve"> </w:t>
      </w:r>
      <w:proofErr w:type="spellStart"/>
      <w:r w:rsidRPr="00CF6DF9">
        <w:t>părintelui</w:t>
      </w:r>
      <w:proofErr w:type="spellEnd"/>
      <w:r w:rsidRPr="00CF6DF9">
        <w:t xml:space="preserve"> / </w:t>
      </w:r>
      <w:proofErr w:type="spellStart"/>
      <w:r w:rsidRPr="00CF6DF9">
        <w:t>reprezentantului</w:t>
      </w:r>
      <w:proofErr w:type="spellEnd"/>
      <w:r w:rsidRPr="00CF6DF9">
        <w:t xml:space="preserve"> legal al </w:t>
      </w:r>
      <w:proofErr w:type="spellStart"/>
      <w:r>
        <w:t>elevului</w:t>
      </w:r>
      <w:proofErr w:type="spellEnd"/>
      <w:r w:rsidRPr="00CF6DF9">
        <w:t xml:space="preserve"> </w:t>
      </w:r>
      <w:r>
        <w:t>_______________________________________</w:t>
      </w:r>
      <w:r w:rsidRPr="00CF6DF9">
        <w:t xml:space="preserve">, </w:t>
      </w:r>
      <w:proofErr w:type="spellStart"/>
      <w:r>
        <w:t>domnul</w:t>
      </w:r>
      <w:proofErr w:type="spellEnd"/>
      <w:r>
        <w:t>/</w:t>
      </w:r>
      <w:proofErr w:type="spellStart"/>
      <w:r>
        <w:t>doamna</w:t>
      </w:r>
      <w:proofErr w:type="spellEnd"/>
      <w:r w:rsidRPr="00CF6DF9">
        <w:t xml:space="preserve"> </w:t>
      </w:r>
      <w:r>
        <w:t>___________________________</w:t>
      </w:r>
      <w:r w:rsidRPr="00CF6DF9">
        <w:t xml:space="preserve">, </w:t>
      </w:r>
      <w:proofErr w:type="spellStart"/>
      <w:r w:rsidRPr="00CF6DF9">
        <w:t>următoarele</w:t>
      </w:r>
      <w:proofErr w:type="spellEnd"/>
      <w:r w:rsidRPr="00CF6DF9">
        <w:t>:</w:t>
      </w:r>
    </w:p>
    <w:p w14:paraId="52E6960F" w14:textId="77777777" w:rsidR="00911C4E" w:rsidRPr="003A0337" w:rsidRDefault="00911C4E" w:rsidP="003455B1">
      <w:pPr>
        <w:numPr>
          <w:ilvl w:val="0"/>
          <w:numId w:val="2"/>
        </w:numPr>
        <w:spacing w:line="360" w:lineRule="auto"/>
        <w:jc w:val="both"/>
        <w:rPr>
          <w:b/>
        </w:rPr>
      </w:pPr>
      <w:proofErr w:type="spellStart"/>
      <w:r w:rsidRPr="00CF6DF9">
        <w:t>Unitatea</w:t>
      </w:r>
      <w:proofErr w:type="spellEnd"/>
      <w:r w:rsidRPr="00CF6DF9">
        <w:t xml:space="preserve"> de </w:t>
      </w:r>
      <w:proofErr w:type="spellStart"/>
      <w:r w:rsidRPr="00CF6DF9">
        <w:t>învățământ</w:t>
      </w:r>
      <w:proofErr w:type="spellEnd"/>
      <w:r w:rsidRPr="00CF6DF9">
        <w:t xml:space="preserve"> </w:t>
      </w:r>
      <w:proofErr w:type="spellStart"/>
      <w:r w:rsidRPr="00CF6DF9">
        <w:t>colectează</w:t>
      </w:r>
      <w:proofErr w:type="spellEnd"/>
      <w:r w:rsidRPr="00CF6DF9">
        <w:t xml:space="preserve"> </w:t>
      </w:r>
      <w:proofErr w:type="spellStart"/>
      <w:r w:rsidRPr="00CF6DF9">
        <w:t>și</w:t>
      </w:r>
      <w:proofErr w:type="spellEnd"/>
      <w:r w:rsidRPr="00CF6DF9">
        <w:t xml:space="preserve"> </w:t>
      </w:r>
      <w:proofErr w:type="spellStart"/>
      <w:r w:rsidRPr="00CF6DF9">
        <w:t>prelucrează</w:t>
      </w:r>
      <w:proofErr w:type="spellEnd"/>
      <w:r w:rsidRPr="00CF6DF9">
        <w:t xml:space="preserve"> date cu </w:t>
      </w:r>
      <w:proofErr w:type="spellStart"/>
      <w:r w:rsidRPr="00CF6DF9">
        <w:t>caracter</w:t>
      </w:r>
      <w:proofErr w:type="spellEnd"/>
      <w:r w:rsidRPr="00CF6DF9">
        <w:t xml:space="preserve"> personal </w:t>
      </w:r>
      <w:proofErr w:type="spellStart"/>
      <w:r w:rsidRPr="00CF6DF9">
        <w:t>în</w:t>
      </w:r>
      <w:proofErr w:type="spellEnd"/>
      <w:r w:rsidRPr="00CF6DF9">
        <w:t xml:space="preserve"> mod legal, </w:t>
      </w:r>
      <w:proofErr w:type="spellStart"/>
      <w:r w:rsidRPr="00CF6DF9">
        <w:t>în</w:t>
      </w:r>
      <w:proofErr w:type="spellEnd"/>
      <w:r w:rsidRPr="00CF6DF9">
        <w:t xml:space="preserve"> </w:t>
      </w:r>
      <w:proofErr w:type="spellStart"/>
      <w:r w:rsidRPr="00CF6DF9">
        <w:t>conformitate</w:t>
      </w:r>
      <w:proofErr w:type="spellEnd"/>
      <w:r w:rsidRPr="00CF6DF9">
        <w:t xml:space="preserve"> cu </w:t>
      </w:r>
      <w:proofErr w:type="spellStart"/>
      <w:r w:rsidRPr="00CF6DF9">
        <w:t>prevederile</w:t>
      </w:r>
      <w:proofErr w:type="spellEnd"/>
      <w:r w:rsidRPr="00CF6DF9">
        <w:t xml:space="preserve"> </w:t>
      </w:r>
      <w:proofErr w:type="spellStart"/>
      <w:r w:rsidRPr="003A0337">
        <w:rPr>
          <w:bCs/>
        </w:rPr>
        <w:t>Regulamentului</w:t>
      </w:r>
      <w:proofErr w:type="spellEnd"/>
      <w:r w:rsidRPr="003A0337">
        <w:rPr>
          <w:bCs/>
        </w:rPr>
        <w:t xml:space="preserve"> nr. 679/2016 </w:t>
      </w:r>
      <w:proofErr w:type="spellStart"/>
      <w:r w:rsidRPr="003A0337">
        <w:rPr>
          <w:bCs/>
        </w:rPr>
        <w:t>privind</w:t>
      </w:r>
      <w:proofErr w:type="spellEnd"/>
      <w:r w:rsidRPr="003A0337">
        <w:rPr>
          <w:bCs/>
        </w:rPr>
        <w:t xml:space="preserve"> </w:t>
      </w:r>
      <w:proofErr w:type="spellStart"/>
      <w:r w:rsidRPr="003A0337">
        <w:rPr>
          <w:bCs/>
        </w:rPr>
        <w:t>protecţia</w:t>
      </w:r>
      <w:proofErr w:type="spellEnd"/>
      <w:r w:rsidRPr="003A0337">
        <w:rPr>
          <w:bCs/>
        </w:rPr>
        <w:t xml:space="preserve"> </w:t>
      </w:r>
      <w:proofErr w:type="spellStart"/>
      <w:r w:rsidRPr="003A0337">
        <w:rPr>
          <w:bCs/>
        </w:rPr>
        <w:t>persoanelor</w:t>
      </w:r>
      <w:proofErr w:type="spellEnd"/>
      <w:r w:rsidRPr="003A0337">
        <w:rPr>
          <w:bCs/>
        </w:rPr>
        <w:t xml:space="preserve"> </w:t>
      </w:r>
      <w:proofErr w:type="spellStart"/>
      <w:r w:rsidRPr="003A0337">
        <w:rPr>
          <w:bCs/>
        </w:rPr>
        <w:t>fizice</w:t>
      </w:r>
      <w:proofErr w:type="spellEnd"/>
      <w:r w:rsidRPr="003A0337">
        <w:rPr>
          <w:bCs/>
        </w:rPr>
        <w:t xml:space="preserve"> </w:t>
      </w:r>
      <w:proofErr w:type="spellStart"/>
      <w:r w:rsidRPr="003A0337">
        <w:rPr>
          <w:bCs/>
        </w:rPr>
        <w:t>în</w:t>
      </w:r>
      <w:proofErr w:type="spellEnd"/>
      <w:r w:rsidRPr="003A0337">
        <w:rPr>
          <w:bCs/>
        </w:rPr>
        <w:t xml:space="preserve"> </w:t>
      </w:r>
      <w:proofErr w:type="spellStart"/>
      <w:r w:rsidRPr="003A0337">
        <w:rPr>
          <w:bCs/>
        </w:rPr>
        <w:t>ceea</w:t>
      </w:r>
      <w:proofErr w:type="spellEnd"/>
      <w:r w:rsidRPr="003A0337">
        <w:rPr>
          <w:bCs/>
        </w:rPr>
        <w:t xml:space="preserve"> </w:t>
      </w:r>
      <w:proofErr w:type="spellStart"/>
      <w:r w:rsidRPr="003A0337">
        <w:rPr>
          <w:bCs/>
        </w:rPr>
        <w:t>ce</w:t>
      </w:r>
      <w:proofErr w:type="spellEnd"/>
      <w:r w:rsidRPr="003A0337">
        <w:rPr>
          <w:bCs/>
        </w:rPr>
        <w:t xml:space="preserve"> </w:t>
      </w:r>
      <w:proofErr w:type="spellStart"/>
      <w:r w:rsidRPr="003A0337">
        <w:rPr>
          <w:bCs/>
        </w:rPr>
        <w:t>priveşte</w:t>
      </w:r>
      <w:proofErr w:type="spellEnd"/>
      <w:r w:rsidRPr="003A0337">
        <w:rPr>
          <w:bCs/>
        </w:rPr>
        <w:t xml:space="preserve"> </w:t>
      </w:r>
      <w:proofErr w:type="spellStart"/>
      <w:r w:rsidRPr="003A0337">
        <w:rPr>
          <w:bCs/>
        </w:rPr>
        <w:t>prelucrarea</w:t>
      </w:r>
      <w:proofErr w:type="spellEnd"/>
      <w:r w:rsidRPr="003A0337">
        <w:rPr>
          <w:bCs/>
        </w:rPr>
        <w:t xml:space="preserve"> </w:t>
      </w:r>
      <w:proofErr w:type="spellStart"/>
      <w:r w:rsidRPr="003A0337">
        <w:rPr>
          <w:bCs/>
        </w:rPr>
        <w:t>datelor</w:t>
      </w:r>
      <w:proofErr w:type="spellEnd"/>
      <w:r w:rsidRPr="003A0337">
        <w:rPr>
          <w:bCs/>
        </w:rPr>
        <w:t xml:space="preserve"> cu </w:t>
      </w:r>
      <w:proofErr w:type="spellStart"/>
      <w:r w:rsidRPr="003A0337">
        <w:rPr>
          <w:bCs/>
        </w:rPr>
        <w:t>caracter</w:t>
      </w:r>
      <w:proofErr w:type="spellEnd"/>
      <w:r w:rsidRPr="003A0337">
        <w:rPr>
          <w:bCs/>
        </w:rPr>
        <w:t xml:space="preserve"> personal </w:t>
      </w:r>
      <w:proofErr w:type="spellStart"/>
      <w:r w:rsidRPr="003A0337">
        <w:rPr>
          <w:bCs/>
        </w:rPr>
        <w:t>şi</w:t>
      </w:r>
      <w:proofErr w:type="spellEnd"/>
      <w:r w:rsidRPr="003A0337">
        <w:rPr>
          <w:bCs/>
        </w:rPr>
        <w:t xml:space="preserve"> </w:t>
      </w:r>
      <w:proofErr w:type="spellStart"/>
      <w:r w:rsidRPr="003A0337">
        <w:rPr>
          <w:bCs/>
        </w:rPr>
        <w:t>privind</w:t>
      </w:r>
      <w:proofErr w:type="spellEnd"/>
      <w:r w:rsidRPr="003A0337">
        <w:rPr>
          <w:bCs/>
        </w:rPr>
        <w:t xml:space="preserve"> libera </w:t>
      </w:r>
      <w:proofErr w:type="spellStart"/>
      <w:r w:rsidRPr="003A0337">
        <w:rPr>
          <w:bCs/>
        </w:rPr>
        <w:t>circulaţie</w:t>
      </w:r>
      <w:proofErr w:type="spellEnd"/>
      <w:r w:rsidRPr="003A0337">
        <w:rPr>
          <w:bCs/>
        </w:rPr>
        <w:t xml:space="preserve"> </w:t>
      </w:r>
      <w:proofErr w:type="gramStart"/>
      <w:r w:rsidRPr="003A0337">
        <w:rPr>
          <w:bCs/>
        </w:rPr>
        <w:t>a</w:t>
      </w:r>
      <w:proofErr w:type="gramEnd"/>
      <w:r w:rsidRPr="003A0337">
        <w:rPr>
          <w:bCs/>
        </w:rPr>
        <w:t xml:space="preserve"> </w:t>
      </w:r>
      <w:proofErr w:type="spellStart"/>
      <w:r w:rsidRPr="003A0337">
        <w:rPr>
          <w:bCs/>
        </w:rPr>
        <w:t>acestor</w:t>
      </w:r>
      <w:proofErr w:type="spellEnd"/>
      <w:r w:rsidRPr="003A0337">
        <w:rPr>
          <w:bCs/>
        </w:rPr>
        <w:t xml:space="preserve"> date </w:t>
      </w:r>
      <w:proofErr w:type="spellStart"/>
      <w:r w:rsidRPr="003A0337">
        <w:rPr>
          <w:bCs/>
        </w:rPr>
        <w:t>şi</w:t>
      </w:r>
      <w:proofErr w:type="spellEnd"/>
      <w:r w:rsidRPr="003A0337">
        <w:rPr>
          <w:bCs/>
        </w:rPr>
        <w:t xml:space="preserve"> de </w:t>
      </w:r>
      <w:proofErr w:type="spellStart"/>
      <w:r w:rsidRPr="003A0337">
        <w:rPr>
          <w:bCs/>
        </w:rPr>
        <w:t>abrogare</w:t>
      </w:r>
      <w:proofErr w:type="spellEnd"/>
      <w:r w:rsidRPr="003A0337">
        <w:rPr>
          <w:bCs/>
        </w:rPr>
        <w:t xml:space="preserve"> a </w:t>
      </w:r>
      <w:proofErr w:type="spellStart"/>
      <w:r w:rsidRPr="003A0337">
        <w:rPr>
          <w:bCs/>
        </w:rPr>
        <w:t>Directivei</w:t>
      </w:r>
      <w:proofErr w:type="spellEnd"/>
      <w:r w:rsidRPr="003A0337">
        <w:rPr>
          <w:bCs/>
        </w:rPr>
        <w:t xml:space="preserve"> 95/46/CE (</w:t>
      </w:r>
      <w:proofErr w:type="spellStart"/>
      <w:r w:rsidRPr="003A0337">
        <w:rPr>
          <w:bCs/>
        </w:rPr>
        <w:t>Regulamentul</w:t>
      </w:r>
      <w:proofErr w:type="spellEnd"/>
      <w:r w:rsidRPr="003A0337">
        <w:rPr>
          <w:bCs/>
        </w:rPr>
        <w:t xml:space="preserve"> general </w:t>
      </w:r>
      <w:proofErr w:type="spellStart"/>
      <w:r w:rsidRPr="003A0337">
        <w:rPr>
          <w:bCs/>
        </w:rPr>
        <w:t>privind</w:t>
      </w:r>
      <w:proofErr w:type="spellEnd"/>
      <w:r w:rsidRPr="003A0337">
        <w:rPr>
          <w:bCs/>
        </w:rPr>
        <w:t xml:space="preserve"> </w:t>
      </w:r>
      <w:proofErr w:type="spellStart"/>
      <w:r w:rsidRPr="003A0337">
        <w:rPr>
          <w:bCs/>
        </w:rPr>
        <w:t>protecţia</w:t>
      </w:r>
      <w:proofErr w:type="spellEnd"/>
      <w:r w:rsidRPr="003A0337">
        <w:rPr>
          <w:bCs/>
        </w:rPr>
        <w:t xml:space="preserve"> </w:t>
      </w:r>
      <w:proofErr w:type="spellStart"/>
      <w:r w:rsidRPr="003A0337">
        <w:rPr>
          <w:bCs/>
        </w:rPr>
        <w:t>datelor</w:t>
      </w:r>
      <w:proofErr w:type="spellEnd"/>
      <w:r w:rsidRPr="003A0337">
        <w:rPr>
          <w:bCs/>
        </w:rPr>
        <w:t>).</w:t>
      </w:r>
    </w:p>
    <w:p w14:paraId="731797F6" w14:textId="77777777" w:rsidR="00911C4E" w:rsidRPr="00CF6DF9" w:rsidRDefault="00911C4E" w:rsidP="003455B1">
      <w:pPr>
        <w:numPr>
          <w:ilvl w:val="0"/>
          <w:numId w:val="2"/>
        </w:numPr>
        <w:spacing w:line="360" w:lineRule="auto"/>
        <w:jc w:val="both"/>
      </w:pPr>
      <w:proofErr w:type="spellStart"/>
      <w:r w:rsidRPr="00CF6DF9">
        <w:t>Informațiile</w:t>
      </w:r>
      <w:proofErr w:type="spellEnd"/>
      <w:r w:rsidRPr="00CF6DF9">
        <w:t xml:space="preserve"> </w:t>
      </w:r>
      <w:proofErr w:type="spellStart"/>
      <w:r w:rsidRPr="00CF6DF9">
        <w:t>oferite</w:t>
      </w:r>
      <w:proofErr w:type="spellEnd"/>
      <w:r w:rsidRPr="00CF6DF9">
        <w:t xml:space="preserve"> de </w:t>
      </w:r>
      <w:proofErr w:type="spellStart"/>
      <w:r w:rsidRPr="00CF6DF9">
        <w:t>dumneavoastră</w:t>
      </w:r>
      <w:proofErr w:type="spellEnd"/>
      <w:r w:rsidRPr="00CF6DF9">
        <w:t xml:space="preserve">, </w:t>
      </w:r>
      <w:proofErr w:type="spellStart"/>
      <w:r w:rsidRPr="00CF6DF9">
        <w:t>conținând</w:t>
      </w:r>
      <w:proofErr w:type="spellEnd"/>
      <w:r w:rsidRPr="00CF6DF9">
        <w:t xml:space="preserve"> date de </w:t>
      </w:r>
      <w:proofErr w:type="spellStart"/>
      <w:r w:rsidRPr="00CF6DF9">
        <w:t>identificare</w:t>
      </w:r>
      <w:proofErr w:type="spellEnd"/>
      <w:r w:rsidRPr="00CF6DF9">
        <w:t xml:space="preserve"> </w:t>
      </w:r>
      <w:proofErr w:type="spellStart"/>
      <w:r w:rsidRPr="00CF6DF9">
        <w:t>și</w:t>
      </w:r>
      <w:proofErr w:type="spellEnd"/>
      <w:r w:rsidRPr="00CF6DF9">
        <w:t xml:space="preserve"> </w:t>
      </w:r>
      <w:proofErr w:type="spellStart"/>
      <w:r w:rsidRPr="00CF6DF9">
        <w:t>alte</w:t>
      </w:r>
      <w:proofErr w:type="spellEnd"/>
      <w:r w:rsidRPr="00CF6DF9">
        <w:t xml:space="preserve"> date </w:t>
      </w:r>
      <w:proofErr w:type="spellStart"/>
      <w:r w:rsidRPr="00CF6DF9">
        <w:t>personale</w:t>
      </w:r>
      <w:proofErr w:type="spellEnd"/>
      <w:r w:rsidRPr="00CF6DF9">
        <w:t xml:space="preserve"> ale </w:t>
      </w:r>
      <w:proofErr w:type="spellStart"/>
      <w:r w:rsidRPr="00CF6DF9">
        <w:t>dumneavoastră</w:t>
      </w:r>
      <w:proofErr w:type="spellEnd"/>
      <w:r w:rsidRPr="00CF6DF9">
        <w:t xml:space="preserve"> </w:t>
      </w:r>
      <w:proofErr w:type="spellStart"/>
      <w:r w:rsidRPr="00CF6DF9">
        <w:t>și</w:t>
      </w:r>
      <w:proofErr w:type="spellEnd"/>
      <w:r w:rsidRPr="00CF6DF9">
        <w:t xml:space="preserve"> ale </w:t>
      </w:r>
      <w:proofErr w:type="spellStart"/>
      <w:r>
        <w:t>beneficiarului</w:t>
      </w:r>
      <w:proofErr w:type="spellEnd"/>
      <w:r>
        <w:t xml:space="preserve"> direct</w:t>
      </w:r>
      <w:r w:rsidRPr="00CF6DF9">
        <w:t xml:space="preserve">, sunt </w:t>
      </w:r>
      <w:proofErr w:type="spellStart"/>
      <w:r w:rsidRPr="00CF6DF9">
        <w:t>cele</w:t>
      </w:r>
      <w:proofErr w:type="spellEnd"/>
      <w:r w:rsidRPr="00CF6DF9">
        <w:t xml:space="preserve"> minim </w:t>
      </w:r>
      <w:proofErr w:type="spellStart"/>
      <w:r w:rsidRPr="00CF6DF9">
        <w:t>necesare</w:t>
      </w:r>
      <w:proofErr w:type="spellEnd"/>
      <w:r w:rsidRPr="00CF6DF9">
        <w:t xml:space="preserve"> </w:t>
      </w:r>
      <w:proofErr w:type="spellStart"/>
      <w:r w:rsidRPr="00CF6DF9">
        <w:t>în</w:t>
      </w:r>
      <w:proofErr w:type="spellEnd"/>
      <w:r w:rsidRPr="00CF6DF9">
        <w:t xml:space="preserve"> </w:t>
      </w:r>
      <w:proofErr w:type="spellStart"/>
      <w:r w:rsidRPr="00CF6DF9">
        <w:t>vederea</w:t>
      </w:r>
      <w:proofErr w:type="spellEnd"/>
      <w:r w:rsidRPr="00CF6DF9">
        <w:t xml:space="preserve"> </w:t>
      </w:r>
      <w:proofErr w:type="spellStart"/>
      <w:r w:rsidRPr="00CF6DF9">
        <w:t>școlarizării</w:t>
      </w:r>
      <w:proofErr w:type="spellEnd"/>
      <w:r w:rsidRPr="00CF6DF9">
        <w:t xml:space="preserve"> </w:t>
      </w:r>
      <w:proofErr w:type="spellStart"/>
      <w:r w:rsidRPr="00CF6DF9">
        <w:t>minorului</w:t>
      </w:r>
      <w:proofErr w:type="spellEnd"/>
      <w:r w:rsidRPr="00CF6DF9">
        <w:t xml:space="preserve">, </w:t>
      </w:r>
      <w:proofErr w:type="spellStart"/>
      <w:r w:rsidRPr="00CF6DF9">
        <w:t>vor</w:t>
      </w:r>
      <w:proofErr w:type="spellEnd"/>
      <w:r w:rsidRPr="00CF6DF9">
        <w:t xml:space="preserve"> fi </w:t>
      </w:r>
      <w:proofErr w:type="spellStart"/>
      <w:r w:rsidRPr="00CF6DF9">
        <w:t>folosite</w:t>
      </w:r>
      <w:proofErr w:type="spellEnd"/>
      <w:r w:rsidRPr="00CF6DF9">
        <w:t xml:space="preserve"> în </w:t>
      </w:r>
      <w:proofErr w:type="spellStart"/>
      <w:r w:rsidRPr="00CF6DF9">
        <w:t>scopul</w:t>
      </w:r>
      <w:proofErr w:type="spellEnd"/>
      <w:r w:rsidRPr="00CF6DF9">
        <w:t xml:space="preserve"> </w:t>
      </w:r>
      <w:proofErr w:type="spellStart"/>
      <w:r w:rsidRPr="00CF6DF9">
        <w:t>exclusiv</w:t>
      </w:r>
      <w:proofErr w:type="spellEnd"/>
      <w:r w:rsidRPr="00CF6DF9">
        <w:t xml:space="preserve"> al </w:t>
      </w:r>
      <w:proofErr w:type="spellStart"/>
      <w:r w:rsidRPr="00CF6DF9">
        <w:t>încheierii</w:t>
      </w:r>
      <w:proofErr w:type="spellEnd"/>
      <w:r w:rsidRPr="00CF6DF9">
        <w:t xml:space="preserve"> </w:t>
      </w:r>
      <w:proofErr w:type="spellStart"/>
      <w:r w:rsidRPr="00CF6DF9">
        <w:t>și</w:t>
      </w:r>
      <w:proofErr w:type="spellEnd"/>
      <w:r w:rsidRPr="00CF6DF9">
        <w:t xml:space="preserve"> </w:t>
      </w:r>
      <w:proofErr w:type="spellStart"/>
      <w:r w:rsidRPr="00CF6DF9">
        <w:t>executării</w:t>
      </w:r>
      <w:proofErr w:type="spellEnd"/>
      <w:r w:rsidRPr="00CF6DF9">
        <w:t xml:space="preserve"> </w:t>
      </w:r>
      <w:proofErr w:type="spellStart"/>
      <w:r w:rsidRPr="00CF6DF9">
        <w:t>contractului</w:t>
      </w:r>
      <w:proofErr w:type="spellEnd"/>
      <w:r w:rsidRPr="00CF6DF9">
        <w:t xml:space="preserve"> de </w:t>
      </w:r>
      <w:proofErr w:type="spellStart"/>
      <w:r w:rsidRPr="00CF6DF9">
        <w:t>școlarizare</w:t>
      </w:r>
      <w:proofErr w:type="spellEnd"/>
      <w:r w:rsidRPr="00CF6DF9">
        <w:t xml:space="preserve"> </w:t>
      </w:r>
      <w:proofErr w:type="spellStart"/>
      <w:r w:rsidRPr="00CF6DF9">
        <w:t>și</w:t>
      </w:r>
      <w:proofErr w:type="spellEnd"/>
      <w:r w:rsidRPr="00CF6DF9">
        <w:t xml:space="preserve"> </w:t>
      </w:r>
      <w:proofErr w:type="spellStart"/>
      <w:r w:rsidRPr="00CF6DF9">
        <w:t>întocmirii</w:t>
      </w:r>
      <w:proofErr w:type="spellEnd"/>
      <w:r w:rsidRPr="00CF6DF9">
        <w:t xml:space="preserve"> </w:t>
      </w:r>
      <w:proofErr w:type="spellStart"/>
      <w:r w:rsidRPr="00CF6DF9">
        <w:t>unor</w:t>
      </w:r>
      <w:proofErr w:type="spellEnd"/>
      <w:r w:rsidRPr="00CF6DF9">
        <w:t xml:space="preserve"> </w:t>
      </w:r>
      <w:proofErr w:type="spellStart"/>
      <w:r w:rsidRPr="00CF6DF9">
        <w:t>documente</w:t>
      </w:r>
      <w:proofErr w:type="spellEnd"/>
      <w:r w:rsidRPr="00CF6DF9">
        <w:t xml:space="preserve"> </w:t>
      </w:r>
      <w:proofErr w:type="spellStart"/>
      <w:r w:rsidRPr="00CF6DF9">
        <w:t>necesare</w:t>
      </w:r>
      <w:proofErr w:type="spellEnd"/>
      <w:r w:rsidRPr="00CF6DF9">
        <w:t xml:space="preserve"> </w:t>
      </w:r>
      <w:proofErr w:type="spellStart"/>
      <w:r w:rsidRPr="00CF6DF9">
        <w:t>școlarizării</w:t>
      </w:r>
      <w:proofErr w:type="spellEnd"/>
      <w:r w:rsidRPr="00CF6DF9">
        <w:t xml:space="preserve">, </w:t>
      </w:r>
      <w:proofErr w:type="spellStart"/>
      <w:r w:rsidRPr="00CF6DF9">
        <w:t>putând</w:t>
      </w:r>
      <w:proofErr w:type="spellEnd"/>
      <w:r w:rsidRPr="00CF6DF9">
        <w:t xml:space="preserve"> fi </w:t>
      </w:r>
      <w:proofErr w:type="spellStart"/>
      <w:r w:rsidRPr="00CF6DF9">
        <w:t>transferate</w:t>
      </w:r>
      <w:proofErr w:type="spellEnd"/>
      <w:r w:rsidRPr="00CF6DF9">
        <w:t xml:space="preserve"> </w:t>
      </w:r>
      <w:proofErr w:type="spellStart"/>
      <w:r w:rsidRPr="00CF6DF9">
        <w:t>către</w:t>
      </w:r>
      <w:proofErr w:type="spellEnd"/>
      <w:r w:rsidRPr="00CF6DF9">
        <w:t xml:space="preserve"> </w:t>
      </w:r>
      <w:proofErr w:type="spellStart"/>
      <w:r w:rsidRPr="00CF6DF9">
        <w:t>terți</w:t>
      </w:r>
      <w:proofErr w:type="spellEnd"/>
      <w:r w:rsidRPr="00CF6DF9">
        <w:t xml:space="preserve"> </w:t>
      </w:r>
      <w:proofErr w:type="spellStart"/>
      <w:r w:rsidRPr="00CF6DF9">
        <w:t>în</w:t>
      </w:r>
      <w:proofErr w:type="spellEnd"/>
      <w:r w:rsidRPr="00CF6DF9">
        <w:t xml:space="preserve"> </w:t>
      </w:r>
      <w:proofErr w:type="spellStart"/>
      <w:r w:rsidRPr="00CF6DF9">
        <w:t>acest</w:t>
      </w:r>
      <w:proofErr w:type="spellEnd"/>
      <w:r w:rsidRPr="00CF6DF9">
        <w:t xml:space="preserve"> scop.</w:t>
      </w:r>
    </w:p>
    <w:p w14:paraId="6B2DA263" w14:textId="77777777" w:rsidR="00911C4E" w:rsidRPr="00BD447D" w:rsidRDefault="00911C4E" w:rsidP="003455B1">
      <w:pPr>
        <w:numPr>
          <w:ilvl w:val="0"/>
          <w:numId w:val="2"/>
        </w:numPr>
        <w:spacing w:line="360" w:lineRule="auto"/>
        <w:jc w:val="both"/>
        <w:rPr>
          <w:lang w:val="it-IT"/>
        </w:rPr>
      </w:pPr>
      <w:r w:rsidRPr="00BD447D">
        <w:rPr>
          <w:lang w:val="it-IT"/>
        </w:rPr>
        <w:t>Stocarea datelor preluate se va face pe durata școlarizării minorului și pe durata necesară păstrării arhivei, în conformitate cu dispozițiile legale.</w:t>
      </w:r>
    </w:p>
    <w:p w14:paraId="50BBB111" w14:textId="77777777" w:rsidR="00911C4E" w:rsidRPr="00BD447D" w:rsidRDefault="00911C4E" w:rsidP="003455B1">
      <w:pPr>
        <w:numPr>
          <w:ilvl w:val="0"/>
          <w:numId w:val="2"/>
        </w:numPr>
        <w:spacing w:line="360" w:lineRule="auto"/>
        <w:jc w:val="both"/>
        <w:rPr>
          <w:color w:val="000000" w:themeColor="text1"/>
          <w:lang w:val="it-IT"/>
        </w:rPr>
      </w:pPr>
      <w:r w:rsidRPr="00BD447D">
        <w:rPr>
          <w:color w:val="000000" w:themeColor="text1"/>
          <w:lang w:val="it-IT"/>
        </w:rPr>
        <w:t xml:space="preserve">Unitatea de învăţământ deține sistem de supraveghere audio-video și îşi asumă răspunderea publică cu privire la respectarea şi punerea în aplicare a prevederilor Regulamentului (UE) 2016/679 al Parlamentului European şi al Consiliului din 27 aprilie 2016 privind protecţia persoanelor fizice în ceea ce priveşte prelucrarea datelor cu caracter personal şi privind </w:t>
      </w:r>
      <w:r w:rsidRPr="00BD447D">
        <w:rPr>
          <w:color w:val="000000" w:themeColor="text1"/>
          <w:lang w:val="it-IT"/>
        </w:rPr>
        <w:lastRenderedPageBreak/>
        <w:t>libera circulaţie a acestor date şi de abrogare a Directivei 95/46/CE (Regulamentul general privind protecţia datelor), precum şi ale Legii nr. 190/2018 privind măsuri de punere în aplicare a Regulamentului (UE) 2016/679 al Parlamentului European şi al Consiliului din 27 aprilie 2016 privind protecţia persoanelor fizice în ceea ce priveşte prelucrarea datelor cu caracter personal şi privind libera circulaţie a acestor date şi de abrogare a Directivei 95/46/CE (Regulamentul general privind protecţia datelor), cu modificările ulterioare, în special în ceea ce priveşte modul de stocare, prelucrare şi utilizare a datelor cu caracter personal obţinute din înregistrările camerelor de supraveghere audio-video instalate în incinta unităţii de învăţământ.</w:t>
      </w:r>
    </w:p>
    <w:p w14:paraId="4B84B1D1" w14:textId="77777777" w:rsidR="00911C4E" w:rsidRPr="00BD447D" w:rsidRDefault="00911C4E" w:rsidP="003455B1">
      <w:pPr>
        <w:numPr>
          <w:ilvl w:val="0"/>
          <w:numId w:val="2"/>
        </w:numPr>
        <w:spacing w:line="360" w:lineRule="auto"/>
        <w:jc w:val="both"/>
        <w:rPr>
          <w:rFonts w:eastAsia="Calibri"/>
          <w:lang w:val="it-IT"/>
        </w:rPr>
      </w:pPr>
      <w:r w:rsidRPr="00BD447D">
        <w:rPr>
          <w:lang w:val="it-IT"/>
        </w:rPr>
        <w:t xml:space="preserve">În calitate de persoană vizată de prelucrarea datelor cu caracter personal, precum și în calitate de reprezentant legal al minorului vizat de prelucrarea datelor personale, dispuneți de drepturile prevăzute de Regulamentul (UE) 2016/679 al Parlamentului European şi al Consiliului din 27 aprilie 2016 privind protecția persoanelor fizice în ceea ce privește prelucrarea datelor cu caracter personal și libera circulație a acestor date, respectiv: dreptul la informare, dreptul de acces la date, dreptul de intervenție asupra datelor, anume restricționare, rectificare și ștergere, dreptul de opoziție, dreptul de a nu fi supus unei decizii individuale, pe care le puteți exercita printr-o cerere scrisă adresată conducerii unității </w:t>
      </w:r>
      <w:r w:rsidRPr="00BD447D">
        <w:rPr>
          <w:rFonts w:eastAsia="Calibri"/>
          <w:lang w:val="it-IT"/>
        </w:rPr>
        <w:t>de învățământ.</w:t>
      </w:r>
    </w:p>
    <w:p w14:paraId="3CA67432" w14:textId="77777777" w:rsidR="00911C4E" w:rsidRPr="00BD447D" w:rsidRDefault="00911C4E" w:rsidP="003455B1">
      <w:pPr>
        <w:spacing w:line="360" w:lineRule="auto"/>
        <w:jc w:val="both"/>
        <w:rPr>
          <w:lang w:val="it-IT"/>
        </w:rPr>
      </w:pPr>
    </w:p>
    <w:p w14:paraId="58C470C3" w14:textId="77777777" w:rsidR="00911C4E" w:rsidRPr="00BD447D" w:rsidRDefault="00911C4E" w:rsidP="003455B1">
      <w:pPr>
        <w:spacing w:line="360" w:lineRule="auto"/>
        <w:jc w:val="center"/>
        <w:rPr>
          <w:b/>
          <w:lang w:val="it-IT"/>
        </w:rPr>
      </w:pPr>
      <w:r w:rsidRPr="00BD447D">
        <w:rPr>
          <w:b/>
          <w:lang w:val="it-IT"/>
        </w:rPr>
        <w:t>Director,</w:t>
      </w:r>
    </w:p>
    <w:p w14:paraId="0326D770" w14:textId="77777777" w:rsidR="00911C4E" w:rsidRPr="00BD447D" w:rsidRDefault="00911C4E" w:rsidP="003455B1">
      <w:pPr>
        <w:spacing w:line="360" w:lineRule="auto"/>
        <w:jc w:val="both"/>
        <w:rPr>
          <w:lang w:val="it-IT"/>
        </w:rPr>
      </w:pPr>
      <w:r w:rsidRPr="00BD447D">
        <w:rPr>
          <w:lang w:val="it-IT"/>
        </w:rPr>
        <w:t xml:space="preserve">                                                                Pop Ionela Adina</w:t>
      </w:r>
    </w:p>
    <w:p w14:paraId="04239B10" w14:textId="77777777" w:rsidR="00911C4E" w:rsidRPr="00BD447D" w:rsidRDefault="00911C4E" w:rsidP="003455B1">
      <w:pPr>
        <w:spacing w:line="360" w:lineRule="auto"/>
        <w:jc w:val="both"/>
        <w:rPr>
          <w:b/>
          <w:lang w:val="it-IT"/>
        </w:rPr>
      </w:pPr>
    </w:p>
    <w:p w14:paraId="65007135" w14:textId="6021928E" w:rsidR="00911C4E" w:rsidRPr="00BD447D" w:rsidRDefault="00911C4E" w:rsidP="003455B1">
      <w:pPr>
        <w:spacing w:line="360" w:lineRule="auto"/>
        <w:ind w:firstLine="720"/>
        <w:jc w:val="both"/>
        <w:rPr>
          <w:lang w:val="it-IT"/>
        </w:rPr>
      </w:pPr>
      <w:r w:rsidRPr="00BD447D">
        <w:rPr>
          <w:b/>
          <w:lang w:val="it-IT"/>
        </w:rPr>
        <w:t xml:space="preserve">Subsemnatul/Subsemnata </w:t>
      </w:r>
      <w:r w:rsidRPr="00BD447D">
        <w:rPr>
          <w:bCs/>
          <w:lang w:val="it-IT"/>
        </w:rPr>
        <w:t>__________________________,</w:t>
      </w:r>
      <w:r w:rsidRPr="00BD447D">
        <w:rPr>
          <w:lang w:val="it-IT"/>
        </w:rPr>
        <w:t xml:space="preserve"> în nume personal și în calitate de părinte/reprezentant legal al minorului ___________________________, declar că sunt informat cu privire la drepturile persoanelor vizate de prelucrarea datelor cu caracter personal instituite de Regulamentul (UE) 2016/679 în ceea ce privește prelucrarea datelor mele personale și ale minorului __________________________________și îmi exprim în mod expres și neechivoc consimțământul ca Școala Gimnazială Nr. 1 Olcea să folosească datele de identificare </w:t>
      </w:r>
      <w:r w:rsidRPr="00BD447D">
        <w:rPr>
          <w:lang w:val="it-IT"/>
        </w:rPr>
        <w:lastRenderedPageBreak/>
        <w:t>și alte date cu caracter personal puse la dispoziție, precum și să le transfere către terți în scopul încheierii și executării contractului educațional.</w:t>
      </w:r>
    </w:p>
    <w:p w14:paraId="5D03D828" w14:textId="77777777" w:rsidR="00911C4E" w:rsidRPr="00BD447D" w:rsidRDefault="00911C4E" w:rsidP="00911C4E">
      <w:pPr>
        <w:rPr>
          <w:lang w:val="it-IT"/>
        </w:rPr>
      </w:pPr>
    </w:p>
    <w:p w14:paraId="7788663F" w14:textId="77777777" w:rsidR="00911C4E" w:rsidRPr="00BD447D" w:rsidRDefault="00911C4E" w:rsidP="00911C4E">
      <w:pPr>
        <w:rPr>
          <w:b/>
          <w:bCs/>
          <w:lang w:val="it-IT"/>
        </w:rPr>
      </w:pPr>
      <w:r w:rsidRPr="00BD447D">
        <w:rPr>
          <w:b/>
          <w:bCs/>
          <w:lang w:val="it-IT"/>
        </w:rPr>
        <w:t>Nume și Prenume,                                                                                                   Data,</w:t>
      </w:r>
    </w:p>
    <w:p w14:paraId="46C7786C" w14:textId="77777777" w:rsidR="00911C4E" w:rsidRPr="00BD447D" w:rsidRDefault="00911C4E" w:rsidP="00911C4E">
      <w:pPr>
        <w:rPr>
          <w:b/>
          <w:sz w:val="32"/>
          <w:szCs w:val="32"/>
          <w:lang w:val="it-IT"/>
        </w:rPr>
      </w:pPr>
      <w:r w:rsidRPr="00BD447D">
        <w:rPr>
          <w:b/>
          <w:bCs/>
          <w:lang w:val="it-IT"/>
        </w:rPr>
        <w:t xml:space="preserve">     Semnătura, </w:t>
      </w:r>
    </w:p>
    <w:p w14:paraId="4DC7DFB4" w14:textId="7086CAA8" w:rsidR="00AA5A5F" w:rsidRPr="00CF6DF9" w:rsidRDefault="00AA5A5F" w:rsidP="00911C4E">
      <w:pPr>
        <w:autoSpaceDE w:val="0"/>
        <w:autoSpaceDN w:val="0"/>
        <w:adjustRightInd w:val="0"/>
        <w:spacing w:line="360" w:lineRule="auto"/>
        <w:jc w:val="center"/>
        <w:rPr>
          <w:b/>
          <w:sz w:val="32"/>
          <w:szCs w:val="32"/>
          <w:lang w:val="ro-RO"/>
        </w:rPr>
      </w:pPr>
    </w:p>
    <w:sectPr w:rsidR="00AA5A5F" w:rsidRPr="00CF6DF9" w:rsidSect="00B607B8">
      <w:headerReference w:type="default" r:id="rId11"/>
      <w:footerReference w:type="even" r:id="rId12"/>
      <w:footerReference w:type="default" r:id="rId13"/>
      <w:pgSz w:w="12240" w:h="15840" w:code="1"/>
      <w:pgMar w:top="1440" w:right="1440" w:bottom="1440" w:left="1440" w:header="28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349DF" w14:textId="77777777" w:rsidR="004C6C51" w:rsidRDefault="004C6C51">
      <w:r>
        <w:separator/>
      </w:r>
    </w:p>
  </w:endnote>
  <w:endnote w:type="continuationSeparator" w:id="0">
    <w:p w14:paraId="56F0B6EF" w14:textId="77777777" w:rsidR="004C6C51" w:rsidRDefault="004C6C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C2F7E" w14:textId="77777777" w:rsidR="007C6589" w:rsidRDefault="007C6589" w:rsidP="0047667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A86AF5D" w14:textId="77777777" w:rsidR="007C6589" w:rsidRDefault="007C6589" w:rsidP="007325AA">
    <w:pPr>
      <w:pStyle w:val="Footer"/>
      <w:ind w:right="360"/>
    </w:pPr>
  </w:p>
  <w:p w14:paraId="4C0284A3" w14:textId="77777777" w:rsidR="007C6589" w:rsidRDefault="007C6589"/>
  <w:p w14:paraId="17A732BD" w14:textId="77777777" w:rsidR="007C6589" w:rsidRDefault="007C658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9578356"/>
      <w:docPartObj>
        <w:docPartGallery w:val="Page Numbers (Bottom of Page)"/>
        <w:docPartUnique/>
      </w:docPartObj>
    </w:sdtPr>
    <w:sdtEndPr>
      <w:rPr>
        <w:noProof/>
      </w:rPr>
    </w:sdtEndPr>
    <w:sdtContent>
      <w:p w14:paraId="71C0BDF9" w14:textId="0FFA3EE0" w:rsidR="007C6589" w:rsidRDefault="007C6589" w:rsidP="00B607B8">
        <w:pPr>
          <w:pStyle w:val="Footer"/>
          <w:pBdr>
            <w:top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7A93A7FA" w14:textId="77777777" w:rsidR="007C6589" w:rsidRDefault="007C6589" w:rsidP="00B607B8">
    <w:pPr>
      <w:pStyle w:val="Footer"/>
      <w:pBdr>
        <w:top w:val="single" w:sz="4" w:space="1"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E743C" w14:textId="77777777" w:rsidR="004C6C51" w:rsidRDefault="004C6C51">
      <w:r>
        <w:separator/>
      </w:r>
    </w:p>
  </w:footnote>
  <w:footnote w:type="continuationSeparator" w:id="0">
    <w:p w14:paraId="11EB8EFF" w14:textId="77777777" w:rsidR="004C6C51" w:rsidRDefault="004C6C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EBDAB" w14:textId="43DA1ED5" w:rsidR="007C6589" w:rsidRDefault="007C6589" w:rsidP="00B607B8">
    <w:pPr>
      <w:pStyle w:val="Header"/>
      <w:pBdr>
        <w:bottom w:val="single" w:sz="4" w:space="1" w:color="auto"/>
      </w:pBdr>
      <w:tabs>
        <w:tab w:val="clear" w:pos="9072"/>
        <w:tab w:val="right" w:pos="9747"/>
      </w:tabs>
    </w:pPr>
  </w:p>
  <w:p w14:paraId="21DDB004" w14:textId="50B65834" w:rsidR="007C6589" w:rsidRDefault="007C6589" w:rsidP="00B607B8">
    <w:pPr>
      <w:pStyle w:val="Header"/>
      <w:pBdr>
        <w:bottom w:val="single" w:sz="4" w:space="1" w:color="auto"/>
      </w:pBdr>
      <w:tabs>
        <w:tab w:val="clear" w:pos="9072"/>
        <w:tab w:val="right" w:pos="9747"/>
      </w:tabs>
    </w:pPr>
  </w:p>
  <w:p w14:paraId="051116B1" w14:textId="77777777" w:rsidR="00540A57" w:rsidRDefault="00540A57" w:rsidP="00540A57">
    <w:pPr>
      <w:pStyle w:val="Header"/>
      <w:pBdr>
        <w:bottom w:val="single" w:sz="4" w:space="1" w:color="000000"/>
      </w:pBdr>
      <w:tabs>
        <w:tab w:val="clear" w:pos="9072"/>
        <w:tab w:val="right" w:pos="9747"/>
      </w:tabs>
    </w:pPr>
    <w:bookmarkStart w:id="75" w:name="_Hlk207567723"/>
  </w:p>
  <w:p w14:paraId="7BA04483" w14:textId="77777777" w:rsidR="00540A57" w:rsidRDefault="00540A57" w:rsidP="00540A57">
    <w:pPr>
      <w:pStyle w:val="Header"/>
      <w:pBdr>
        <w:bottom w:val="single" w:sz="4" w:space="1" w:color="000000"/>
      </w:pBdr>
      <w:tabs>
        <w:tab w:val="clear" w:pos="9072"/>
        <w:tab w:val="right" w:pos="9747"/>
      </w:tabs>
    </w:pPr>
  </w:p>
  <w:p w14:paraId="4E7148FB" w14:textId="77777777" w:rsidR="00540A57" w:rsidRDefault="00540A57" w:rsidP="00540A57">
    <w:pPr>
      <w:widowControl w:val="0"/>
      <w:autoSpaceDE w:val="0"/>
      <w:jc w:val="center"/>
    </w:pPr>
    <w:r>
      <w:rPr>
        <w:rFonts w:eastAsia="SimSun"/>
        <w:b/>
        <w:noProof/>
        <w:sz w:val="18"/>
        <w:szCs w:val="18"/>
        <w:lang w:eastAsia="ro-RO"/>
      </w:rPr>
      <w:drawing>
        <wp:anchor distT="0" distB="0" distL="114300" distR="114300" simplePos="0" relativeHeight="251660288" behindDoc="1" locked="0" layoutInCell="1" allowOverlap="1" wp14:anchorId="128198DF" wp14:editId="10D25EE2">
          <wp:simplePos x="0" y="0"/>
          <wp:positionH relativeFrom="column">
            <wp:posOffset>180978</wp:posOffset>
          </wp:positionH>
          <wp:positionV relativeFrom="paragraph">
            <wp:posOffset>-209553</wp:posOffset>
          </wp:positionV>
          <wp:extent cx="828675" cy="761996"/>
          <wp:effectExtent l="228600" t="209550" r="200025" b="210185"/>
          <wp:wrapNone/>
          <wp:docPr id="594599611"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828675" cy="761996"/>
                  </a:xfrm>
                  <a:prstGeom prst="ellipse">
                    <a:avLst/>
                  </a:prstGeom>
                  <a:ln w="190500"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a:graphicData>
          </a:graphic>
        </wp:anchor>
      </w:drawing>
    </w:r>
    <w:r>
      <w:rPr>
        <w:rFonts w:eastAsia="SimSun"/>
        <w:b/>
        <w:noProof/>
        <w:sz w:val="18"/>
        <w:szCs w:val="18"/>
        <w:lang w:eastAsia="ro-RO"/>
      </w:rPr>
      <w:drawing>
        <wp:anchor distT="0" distB="0" distL="114300" distR="114300" simplePos="0" relativeHeight="251659264" behindDoc="1" locked="0" layoutInCell="1" allowOverlap="1" wp14:anchorId="718EBC98" wp14:editId="0BE611C7">
          <wp:simplePos x="0" y="0"/>
          <wp:positionH relativeFrom="column">
            <wp:posOffset>4600575</wp:posOffset>
          </wp:positionH>
          <wp:positionV relativeFrom="paragraph">
            <wp:posOffset>-219071</wp:posOffset>
          </wp:positionV>
          <wp:extent cx="1995806" cy="781683"/>
          <wp:effectExtent l="0" t="0" r="4444" b="0"/>
          <wp:wrapNone/>
          <wp:docPr id="99579255" name="Picture 2" descr="17387407643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995806" cy="781683"/>
                  </a:xfrm>
                  <a:prstGeom prst="rect">
                    <a:avLst/>
                  </a:prstGeom>
                  <a:noFill/>
                  <a:ln>
                    <a:noFill/>
                    <a:prstDash/>
                  </a:ln>
                </pic:spPr>
              </pic:pic>
            </a:graphicData>
          </a:graphic>
        </wp:anchor>
      </w:drawing>
    </w:r>
    <w:r>
      <w:rPr>
        <w:rFonts w:eastAsia="SimSun"/>
        <w:b/>
        <w:sz w:val="18"/>
        <w:szCs w:val="18"/>
        <w:lang w:eastAsia="ro-RO"/>
      </w:rPr>
      <w:t>ŞCOALA GIMNAZIALĂ Nr.1 OLCEA</w:t>
    </w:r>
  </w:p>
  <w:p w14:paraId="6B099488" w14:textId="77777777" w:rsidR="00540A57" w:rsidRDefault="00540A57" w:rsidP="00540A57">
    <w:pPr>
      <w:widowControl w:val="0"/>
      <w:autoSpaceDE w:val="0"/>
      <w:jc w:val="center"/>
    </w:pPr>
    <w:r>
      <w:rPr>
        <w:rFonts w:eastAsia="SimSun"/>
        <w:b/>
        <w:sz w:val="18"/>
        <w:szCs w:val="18"/>
        <w:lang w:eastAsia="ro-RO"/>
      </w:rPr>
      <w:t xml:space="preserve">Str. </w:t>
    </w:r>
    <w:proofErr w:type="spellStart"/>
    <w:r>
      <w:rPr>
        <w:rFonts w:eastAsia="SimSun"/>
        <w:b/>
        <w:sz w:val="18"/>
        <w:szCs w:val="18"/>
        <w:lang w:eastAsia="ro-RO"/>
      </w:rPr>
      <w:t>Principală</w:t>
    </w:r>
    <w:proofErr w:type="spellEnd"/>
    <w:r>
      <w:rPr>
        <w:rFonts w:eastAsia="SimSun"/>
        <w:b/>
        <w:sz w:val="18"/>
        <w:szCs w:val="18"/>
        <w:lang w:eastAsia="ro-RO"/>
      </w:rPr>
      <w:t xml:space="preserve"> nr. 229 cod 417355, </w:t>
    </w:r>
    <w:proofErr w:type="spellStart"/>
    <w:r>
      <w:rPr>
        <w:rFonts w:eastAsia="SimSun"/>
        <w:b/>
        <w:sz w:val="18"/>
        <w:szCs w:val="18"/>
        <w:lang w:eastAsia="ro-RO"/>
      </w:rPr>
      <w:t>Olcea</w:t>
    </w:r>
    <w:proofErr w:type="spellEnd"/>
    <w:r>
      <w:rPr>
        <w:rFonts w:eastAsia="SimSun"/>
        <w:b/>
        <w:sz w:val="18"/>
        <w:szCs w:val="18"/>
        <w:lang w:eastAsia="ro-RO"/>
      </w:rPr>
      <w:t xml:space="preserve">, </w:t>
    </w:r>
    <w:proofErr w:type="spellStart"/>
    <w:r>
      <w:rPr>
        <w:rFonts w:eastAsia="SimSun"/>
        <w:b/>
        <w:sz w:val="18"/>
        <w:szCs w:val="18"/>
        <w:lang w:eastAsia="ro-RO"/>
      </w:rPr>
      <w:t>jud</w:t>
    </w:r>
    <w:proofErr w:type="spellEnd"/>
    <w:r>
      <w:rPr>
        <w:rFonts w:eastAsia="SimSun"/>
        <w:b/>
        <w:sz w:val="18"/>
        <w:szCs w:val="18"/>
        <w:lang w:eastAsia="ro-RO"/>
      </w:rPr>
      <w:t>. Bihor</w:t>
    </w:r>
  </w:p>
  <w:p w14:paraId="69940CF4" w14:textId="77777777" w:rsidR="00540A57" w:rsidRDefault="00540A57" w:rsidP="00540A57">
    <w:pPr>
      <w:widowControl w:val="0"/>
      <w:autoSpaceDE w:val="0"/>
      <w:jc w:val="center"/>
    </w:pPr>
    <w:r>
      <w:rPr>
        <w:rFonts w:eastAsia="SimSun"/>
        <w:b/>
        <w:sz w:val="18"/>
        <w:szCs w:val="18"/>
        <w:lang w:eastAsia="ro-RO"/>
      </w:rPr>
      <w:t>Tel./Fax: 0259.310.213</w:t>
    </w:r>
  </w:p>
  <w:p w14:paraId="6FC1EE0A" w14:textId="77777777" w:rsidR="00540A57" w:rsidRDefault="00540A57" w:rsidP="00540A57">
    <w:pPr>
      <w:widowControl w:val="0"/>
      <w:autoSpaceDE w:val="0"/>
      <w:jc w:val="center"/>
    </w:pPr>
    <w:r>
      <w:rPr>
        <w:rFonts w:eastAsia="SimSun"/>
        <w:b/>
        <w:sz w:val="18"/>
        <w:szCs w:val="18"/>
        <w:lang w:eastAsia="ro-RO"/>
      </w:rPr>
      <w:t>e-mail: scoala_olcea@yahoo.com</w:t>
    </w:r>
  </w:p>
  <w:p w14:paraId="7DD5EA11" w14:textId="77777777" w:rsidR="00540A57" w:rsidRDefault="00540A57" w:rsidP="00540A57">
    <w:pPr>
      <w:pStyle w:val="Header"/>
    </w:pPr>
  </w:p>
  <w:bookmarkEnd w:id="75"/>
  <w:p w14:paraId="7E62990E" w14:textId="77002373" w:rsidR="007C6589" w:rsidRPr="00CA29B6" w:rsidRDefault="007C6589" w:rsidP="00E24C0E">
    <w:pPr>
      <w:pStyle w:val="Header"/>
      <w:pBdr>
        <w:bottom w:val="single" w:sz="4" w:space="1" w:color="auto"/>
      </w:pBd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C6E17"/>
    <w:multiLevelType w:val="multilevel"/>
    <w:tmpl w:val="89DC50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6D85A7C"/>
    <w:multiLevelType w:val="hybridMultilevel"/>
    <w:tmpl w:val="624C87B6"/>
    <w:lvl w:ilvl="0" w:tplc="7F8A7880">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95075E2"/>
    <w:multiLevelType w:val="hybridMultilevel"/>
    <w:tmpl w:val="425075D6"/>
    <w:lvl w:ilvl="0" w:tplc="000055D4">
      <w:start w:val="1"/>
      <w:numFmt w:val="bullet"/>
      <w:lvlText w:val=""/>
      <w:lvlJc w:val="left"/>
      <w:pPr>
        <w:ind w:left="720" w:hanging="360"/>
      </w:pPr>
      <w:rPr>
        <w:rFonts w:ascii="Symbol" w:hAnsi="Symbo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DB3271"/>
    <w:multiLevelType w:val="hybridMultilevel"/>
    <w:tmpl w:val="7E96AC28"/>
    <w:lvl w:ilvl="0" w:tplc="AD1CAB9E">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 w15:restartNumberingAfterBreak="0">
    <w:nsid w:val="509A5C14"/>
    <w:multiLevelType w:val="hybridMultilevel"/>
    <w:tmpl w:val="76DEC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C32C78"/>
    <w:multiLevelType w:val="hybridMultilevel"/>
    <w:tmpl w:val="B9CA2B90"/>
    <w:lvl w:ilvl="0" w:tplc="BBB48C4E">
      <w:start w:val="1"/>
      <w:numFmt w:val="bullet"/>
      <w:lvlText w:val=""/>
      <w:lvlJc w:val="left"/>
      <w:pPr>
        <w:ind w:left="1140" w:hanging="360"/>
      </w:pPr>
      <w:rPr>
        <w:rFonts w:ascii="Symbol" w:hAnsi="Symbol" w:hint="default"/>
        <w:sz w:val="20"/>
        <w:szCs w:val="20"/>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6" w15:restartNumberingAfterBreak="0">
    <w:nsid w:val="7DA86333"/>
    <w:multiLevelType w:val="hybridMultilevel"/>
    <w:tmpl w:val="8AA0BB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0640935">
    <w:abstractNumId w:val="5"/>
  </w:num>
  <w:num w:numId="2" w16cid:durableId="19536335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7652302">
    <w:abstractNumId w:val="4"/>
  </w:num>
  <w:num w:numId="4" w16cid:durableId="1145077290">
    <w:abstractNumId w:val="2"/>
  </w:num>
  <w:num w:numId="5" w16cid:durableId="1794866731">
    <w:abstractNumId w:val="6"/>
  </w:num>
  <w:num w:numId="6" w16cid:durableId="114259471">
    <w:abstractNumId w:val="3"/>
  </w:num>
  <w:num w:numId="7" w16cid:durableId="1791392438">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760"/>
    <w:rsid w:val="000041C4"/>
    <w:rsid w:val="00004254"/>
    <w:rsid w:val="000049FC"/>
    <w:rsid w:val="00004E02"/>
    <w:rsid w:val="0000518D"/>
    <w:rsid w:val="00006946"/>
    <w:rsid w:val="000072DC"/>
    <w:rsid w:val="00007E8C"/>
    <w:rsid w:val="00014F70"/>
    <w:rsid w:val="00016A10"/>
    <w:rsid w:val="0001722D"/>
    <w:rsid w:val="00021D06"/>
    <w:rsid w:val="00023FD1"/>
    <w:rsid w:val="00025114"/>
    <w:rsid w:val="000263DA"/>
    <w:rsid w:val="000270EE"/>
    <w:rsid w:val="00030E69"/>
    <w:rsid w:val="0003388A"/>
    <w:rsid w:val="00034B28"/>
    <w:rsid w:val="000356D7"/>
    <w:rsid w:val="00036597"/>
    <w:rsid w:val="0004091B"/>
    <w:rsid w:val="000419A7"/>
    <w:rsid w:val="00043427"/>
    <w:rsid w:val="0004441C"/>
    <w:rsid w:val="00047F89"/>
    <w:rsid w:val="00054DD5"/>
    <w:rsid w:val="0005533D"/>
    <w:rsid w:val="00056374"/>
    <w:rsid w:val="000622F7"/>
    <w:rsid w:val="00063452"/>
    <w:rsid w:val="000651F1"/>
    <w:rsid w:val="000677AE"/>
    <w:rsid w:val="000726B4"/>
    <w:rsid w:val="00073654"/>
    <w:rsid w:val="00073814"/>
    <w:rsid w:val="00073874"/>
    <w:rsid w:val="00076467"/>
    <w:rsid w:val="00076613"/>
    <w:rsid w:val="00077852"/>
    <w:rsid w:val="00084C37"/>
    <w:rsid w:val="00093051"/>
    <w:rsid w:val="00096B9A"/>
    <w:rsid w:val="000978F7"/>
    <w:rsid w:val="00097D1D"/>
    <w:rsid w:val="000A26B3"/>
    <w:rsid w:val="000A3AB5"/>
    <w:rsid w:val="000A3E91"/>
    <w:rsid w:val="000A7E88"/>
    <w:rsid w:val="000B74D3"/>
    <w:rsid w:val="000C06DE"/>
    <w:rsid w:val="000C368F"/>
    <w:rsid w:val="000D03D6"/>
    <w:rsid w:val="000D0A20"/>
    <w:rsid w:val="000D177A"/>
    <w:rsid w:val="000D66B0"/>
    <w:rsid w:val="000D7224"/>
    <w:rsid w:val="000E4F44"/>
    <w:rsid w:val="000E5E6C"/>
    <w:rsid w:val="000E6237"/>
    <w:rsid w:val="000F130E"/>
    <w:rsid w:val="000F1E58"/>
    <w:rsid w:val="000F3119"/>
    <w:rsid w:val="000F4355"/>
    <w:rsid w:val="000F5576"/>
    <w:rsid w:val="000F596C"/>
    <w:rsid w:val="000F737A"/>
    <w:rsid w:val="00101E10"/>
    <w:rsid w:val="00104378"/>
    <w:rsid w:val="00111E56"/>
    <w:rsid w:val="00115E9D"/>
    <w:rsid w:val="00120D5D"/>
    <w:rsid w:val="00121DBA"/>
    <w:rsid w:val="00127CED"/>
    <w:rsid w:val="00130523"/>
    <w:rsid w:val="00130A5F"/>
    <w:rsid w:val="00132228"/>
    <w:rsid w:val="00133893"/>
    <w:rsid w:val="00142A80"/>
    <w:rsid w:val="00143929"/>
    <w:rsid w:val="001469EE"/>
    <w:rsid w:val="00147808"/>
    <w:rsid w:val="001532D3"/>
    <w:rsid w:val="001540D8"/>
    <w:rsid w:val="0016396E"/>
    <w:rsid w:val="00163D50"/>
    <w:rsid w:val="00165B0D"/>
    <w:rsid w:val="00171B91"/>
    <w:rsid w:val="00171FF3"/>
    <w:rsid w:val="00174205"/>
    <w:rsid w:val="00175C81"/>
    <w:rsid w:val="0017788B"/>
    <w:rsid w:val="00181189"/>
    <w:rsid w:val="00182A3C"/>
    <w:rsid w:val="00183857"/>
    <w:rsid w:val="00183D62"/>
    <w:rsid w:val="00186CDF"/>
    <w:rsid w:val="00187260"/>
    <w:rsid w:val="0018796F"/>
    <w:rsid w:val="00187A79"/>
    <w:rsid w:val="00190AAD"/>
    <w:rsid w:val="00190EA3"/>
    <w:rsid w:val="001914AF"/>
    <w:rsid w:val="00193752"/>
    <w:rsid w:val="001964AA"/>
    <w:rsid w:val="001A16FD"/>
    <w:rsid w:val="001A244A"/>
    <w:rsid w:val="001A36CE"/>
    <w:rsid w:val="001A5AD9"/>
    <w:rsid w:val="001A7DA6"/>
    <w:rsid w:val="001B2A33"/>
    <w:rsid w:val="001B324A"/>
    <w:rsid w:val="001B3DB8"/>
    <w:rsid w:val="001B7A02"/>
    <w:rsid w:val="001C34FE"/>
    <w:rsid w:val="001D01B7"/>
    <w:rsid w:val="001D10BB"/>
    <w:rsid w:val="001D3BFD"/>
    <w:rsid w:val="001D3C49"/>
    <w:rsid w:val="001D54AB"/>
    <w:rsid w:val="001D59E9"/>
    <w:rsid w:val="001D6A45"/>
    <w:rsid w:val="001E3968"/>
    <w:rsid w:val="001E3DA6"/>
    <w:rsid w:val="001F47CC"/>
    <w:rsid w:val="001F4E87"/>
    <w:rsid w:val="001F5C46"/>
    <w:rsid w:val="00201215"/>
    <w:rsid w:val="00204A35"/>
    <w:rsid w:val="002124B4"/>
    <w:rsid w:val="00213739"/>
    <w:rsid w:val="002215A6"/>
    <w:rsid w:val="0022246D"/>
    <w:rsid w:val="00222B91"/>
    <w:rsid w:val="00223A03"/>
    <w:rsid w:val="00224CCE"/>
    <w:rsid w:val="00227D87"/>
    <w:rsid w:val="002332D8"/>
    <w:rsid w:val="00234384"/>
    <w:rsid w:val="00234BC1"/>
    <w:rsid w:val="002404E8"/>
    <w:rsid w:val="002407A6"/>
    <w:rsid w:val="00241A3F"/>
    <w:rsid w:val="0024216C"/>
    <w:rsid w:val="00252924"/>
    <w:rsid w:val="0025467A"/>
    <w:rsid w:val="00254BFB"/>
    <w:rsid w:val="00257615"/>
    <w:rsid w:val="00260371"/>
    <w:rsid w:val="00262D05"/>
    <w:rsid w:val="00262FBC"/>
    <w:rsid w:val="002632DD"/>
    <w:rsid w:val="00263F12"/>
    <w:rsid w:val="0026567A"/>
    <w:rsid w:val="002711B0"/>
    <w:rsid w:val="0027350A"/>
    <w:rsid w:val="00273EE7"/>
    <w:rsid w:val="00274FC7"/>
    <w:rsid w:val="00277ECD"/>
    <w:rsid w:val="00283262"/>
    <w:rsid w:val="00283760"/>
    <w:rsid w:val="002850D7"/>
    <w:rsid w:val="002852C2"/>
    <w:rsid w:val="002902F8"/>
    <w:rsid w:val="00291715"/>
    <w:rsid w:val="00296470"/>
    <w:rsid w:val="002A0E37"/>
    <w:rsid w:val="002A1F53"/>
    <w:rsid w:val="002A3FB7"/>
    <w:rsid w:val="002A46DD"/>
    <w:rsid w:val="002B19A5"/>
    <w:rsid w:val="002B1D2A"/>
    <w:rsid w:val="002B1FF2"/>
    <w:rsid w:val="002B2A8C"/>
    <w:rsid w:val="002B78BB"/>
    <w:rsid w:val="002C1C5E"/>
    <w:rsid w:val="002C3FB1"/>
    <w:rsid w:val="002C4DA8"/>
    <w:rsid w:val="002C4F10"/>
    <w:rsid w:val="002C6D01"/>
    <w:rsid w:val="002C6FC0"/>
    <w:rsid w:val="002C7F7C"/>
    <w:rsid w:val="002D0170"/>
    <w:rsid w:val="002D2353"/>
    <w:rsid w:val="002D3B3D"/>
    <w:rsid w:val="002D62E8"/>
    <w:rsid w:val="002D68D2"/>
    <w:rsid w:val="002E1ECC"/>
    <w:rsid w:val="002F122E"/>
    <w:rsid w:val="002F20D0"/>
    <w:rsid w:val="002F2667"/>
    <w:rsid w:val="002F4805"/>
    <w:rsid w:val="002F4F7B"/>
    <w:rsid w:val="003000F0"/>
    <w:rsid w:val="003138DE"/>
    <w:rsid w:val="00314F87"/>
    <w:rsid w:val="0031679E"/>
    <w:rsid w:val="00317CA7"/>
    <w:rsid w:val="00317CF7"/>
    <w:rsid w:val="00317DC1"/>
    <w:rsid w:val="00320A7A"/>
    <w:rsid w:val="00321070"/>
    <w:rsid w:val="00321B22"/>
    <w:rsid w:val="00321C45"/>
    <w:rsid w:val="00322D3F"/>
    <w:rsid w:val="00323F02"/>
    <w:rsid w:val="00326A43"/>
    <w:rsid w:val="003276C5"/>
    <w:rsid w:val="003276DB"/>
    <w:rsid w:val="0033139B"/>
    <w:rsid w:val="00331574"/>
    <w:rsid w:val="0033620B"/>
    <w:rsid w:val="0034009B"/>
    <w:rsid w:val="003410C2"/>
    <w:rsid w:val="0034545D"/>
    <w:rsid w:val="003455B1"/>
    <w:rsid w:val="00347462"/>
    <w:rsid w:val="00347D39"/>
    <w:rsid w:val="00350F30"/>
    <w:rsid w:val="00352C5B"/>
    <w:rsid w:val="00352D6C"/>
    <w:rsid w:val="00361F0A"/>
    <w:rsid w:val="0036242D"/>
    <w:rsid w:val="00363044"/>
    <w:rsid w:val="00365211"/>
    <w:rsid w:val="00365A71"/>
    <w:rsid w:val="00370C12"/>
    <w:rsid w:val="00372DC7"/>
    <w:rsid w:val="00372EF7"/>
    <w:rsid w:val="00373FF0"/>
    <w:rsid w:val="00377388"/>
    <w:rsid w:val="00382D60"/>
    <w:rsid w:val="003902AB"/>
    <w:rsid w:val="00392409"/>
    <w:rsid w:val="00392DEF"/>
    <w:rsid w:val="0039482F"/>
    <w:rsid w:val="0039575F"/>
    <w:rsid w:val="00395966"/>
    <w:rsid w:val="003A0148"/>
    <w:rsid w:val="003A0A72"/>
    <w:rsid w:val="003A0FF2"/>
    <w:rsid w:val="003A252E"/>
    <w:rsid w:val="003A3AC6"/>
    <w:rsid w:val="003A3D57"/>
    <w:rsid w:val="003A622D"/>
    <w:rsid w:val="003A75AF"/>
    <w:rsid w:val="003A7D65"/>
    <w:rsid w:val="003B47CD"/>
    <w:rsid w:val="003B58B9"/>
    <w:rsid w:val="003B6A2D"/>
    <w:rsid w:val="003C170E"/>
    <w:rsid w:val="003C5B0D"/>
    <w:rsid w:val="003C5F99"/>
    <w:rsid w:val="003C679B"/>
    <w:rsid w:val="003D2638"/>
    <w:rsid w:val="003D33D6"/>
    <w:rsid w:val="003D38F4"/>
    <w:rsid w:val="003D3F25"/>
    <w:rsid w:val="003D5F80"/>
    <w:rsid w:val="003D7D03"/>
    <w:rsid w:val="003E7D2C"/>
    <w:rsid w:val="003F0D5C"/>
    <w:rsid w:val="003F102B"/>
    <w:rsid w:val="003F10B1"/>
    <w:rsid w:val="003F12F6"/>
    <w:rsid w:val="003F4180"/>
    <w:rsid w:val="003F43B4"/>
    <w:rsid w:val="003F61CF"/>
    <w:rsid w:val="003F6E0C"/>
    <w:rsid w:val="004013DE"/>
    <w:rsid w:val="00401C5F"/>
    <w:rsid w:val="00401F4B"/>
    <w:rsid w:val="00402350"/>
    <w:rsid w:val="004040E5"/>
    <w:rsid w:val="00405473"/>
    <w:rsid w:val="004071BD"/>
    <w:rsid w:val="00414866"/>
    <w:rsid w:val="00414D82"/>
    <w:rsid w:val="004157FC"/>
    <w:rsid w:val="004168CD"/>
    <w:rsid w:val="00416FA5"/>
    <w:rsid w:val="004213D0"/>
    <w:rsid w:val="004260E0"/>
    <w:rsid w:val="00430826"/>
    <w:rsid w:val="0043321D"/>
    <w:rsid w:val="0043493C"/>
    <w:rsid w:val="0044297E"/>
    <w:rsid w:val="00443DFB"/>
    <w:rsid w:val="00457850"/>
    <w:rsid w:val="00460D02"/>
    <w:rsid w:val="00461082"/>
    <w:rsid w:val="00461BD1"/>
    <w:rsid w:val="0046623C"/>
    <w:rsid w:val="004701F4"/>
    <w:rsid w:val="00470BE7"/>
    <w:rsid w:val="004731FB"/>
    <w:rsid w:val="00476678"/>
    <w:rsid w:val="00476EAF"/>
    <w:rsid w:val="00477A73"/>
    <w:rsid w:val="00481B95"/>
    <w:rsid w:val="00482DFA"/>
    <w:rsid w:val="00483500"/>
    <w:rsid w:val="00483812"/>
    <w:rsid w:val="00483A40"/>
    <w:rsid w:val="004858D7"/>
    <w:rsid w:val="00492035"/>
    <w:rsid w:val="00493BF6"/>
    <w:rsid w:val="00497095"/>
    <w:rsid w:val="004970C6"/>
    <w:rsid w:val="00497504"/>
    <w:rsid w:val="00497891"/>
    <w:rsid w:val="004A0274"/>
    <w:rsid w:val="004A0882"/>
    <w:rsid w:val="004A0D37"/>
    <w:rsid w:val="004A119A"/>
    <w:rsid w:val="004A3D06"/>
    <w:rsid w:val="004A57E7"/>
    <w:rsid w:val="004A5F18"/>
    <w:rsid w:val="004B01FF"/>
    <w:rsid w:val="004B16E3"/>
    <w:rsid w:val="004B202D"/>
    <w:rsid w:val="004B3734"/>
    <w:rsid w:val="004B6F14"/>
    <w:rsid w:val="004C2440"/>
    <w:rsid w:val="004C4DFD"/>
    <w:rsid w:val="004C51B6"/>
    <w:rsid w:val="004C5F42"/>
    <w:rsid w:val="004C6C51"/>
    <w:rsid w:val="004D0286"/>
    <w:rsid w:val="004D03B5"/>
    <w:rsid w:val="004D0BCA"/>
    <w:rsid w:val="004D1009"/>
    <w:rsid w:val="004D2358"/>
    <w:rsid w:val="004D2F25"/>
    <w:rsid w:val="004D4472"/>
    <w:rsid w:val="004D6195"/>
    <w:rsid w:val="004D6B88"/>
    <w:rsid w:val="004D6D8B"/>
    <w:rsid w:val="004E23C4"/>
    <w:rsid w:val="004E764D"/>
    <w:rsid w:val="00507951"/>
    <w:rsid w:val="005112E8"/>
    <w:rsid w:val="00514421"/>
    <w:rsid w:val="00521CFB"/>
    <w:rsid w:val="005271F0"/>
    <w:rsid w:val="00527A73"/>
    <w:rsid w:val="00531557"/>
    <w:rsid w:val="00532CF4"/>
    <w:rsid w:val="0053334A"/>
    <w:rsid w:val="005334B7"/>
    <w:rsid w:val="00537AD8"/>
    <w:rsid w:val="00540A57"/>
    <w:rsid w:val="005412EC"/>
    <w:rsid w:val="005427F5"/>
    <w:rsid w:val="00550481"/>
    <w:rsid w:val="00552F9E"/>
    <w:rsid w:val="00556724"/>
    <w:rsid w:val="00560798"/>
    <w:rsid w:val="00562B5C"/>
    <w:rsid w:val="005705EF"/>
    <w:rsid w:val="005723E9"/>
    <w:rsid w:val="00573DBD"/>
    <w:rsid w:val="005749B5"/>
    <w:rsid w:val="00577435"/>
    <w:rsid w:val="00581BAC"/>
    <w:rsid w:val="00584813"/>
    <w:rsid w:val="00585A11"/>
    <w:rsid w:val="00590767"/>
    <w:rsid w:val="00594536"/>
    <w:rsid w:val="005961BE"/>
    <w:rsid w:val="0059656E"/>
    <w:rsid w:val="0059772B"/>
    <w:rsid w:val="005A272A"/>
    <w:rsid w:val="005A2F9E"/>
    <w:rsid w:val="005A7F8D"/>
    <w:rsid w:val="005B7E72"/>
    <w:rsid w:val="005C0641"/>
    <w:rsid w:val="005C22F3"/>
    <w:rsid w:val="005D0BAB"/>
    <w:rsid w:val="005E04F3"/>
    <w:rsid w:val="005E0D6D"/>
    <w:rsid w:val="005E114B"/>
    <w:rsid w:val="005E1DBC"/>
    <w:rsid w:val="005E2695"/>
    <w:rsid w:val="005E68CB"/>
    <w:rsid w:val="005F09B9"/>
    <w:rsid w:val="005F13E0"/>
    <w:rsid w:val="005F2A79"/>
    <w:rsid w:val="005F37BB"/>
    <w:rsid w:val="005F4C6A"/>
    <w:rsid w:val="005F5D18"/>
    <w:rsid w:val="005F7BB1"/>
    <w:rsid w:val="005F7D54"/>
    <w:rsid w:val="006004B6"/>
    <w:rsid w:val="00602097"/>
    <w:rsid w:val="00605B9E"/>
    <w:rsid w:val="006070FF"/>
    <w:rsid w:val="006072B8"/>
    <w:rsid w:val="006103C3"/>
    <w:rsid w:val="006116D8"/>
    <w:rsid w:val="0061264B"/>
    <w:rsid w:val="00615B79"/>
    <w:rsid w:val="00617EAF"/>
    <w:rsid w:val="00622FB1"/>
    <w:rsid w:val="006247A6"/>
    <w:rsid w:val="006266B3"/>
    <w:rsid w:val="00626A2C"/>
    <w:rsid w:val="00627592"/>
    <w:rsid w:val="00631ADB"/>
    <w:rsid w:val="00632BDF"/>
    <w:rsid w:val="00633F8F"/>
    <w:rsid w:val="006342D9"/>
    <w:rsid w:val="00641287"/>
    <w:rsid w:val="00643413"/>
    <w:rsid w:val="00644579"/>
    <w:rsid w:val="006447D8"/>
    <w:rsid w:val="00645E2F"/>
    <w:rsid w:val="00647D48"/>
    <w:rsid w:val="00651841"/>
    <w:rsid w:val="00652904"/>
    <w:rsid w:val="00654031"/>
    <w:rsid w:val="00655EC2"/>
    <w:rsid w:val="0065771C"/>
    <w:rsid w:val="00660535"/>
    <w:rsid w:val="006617BD"/>
    <w:rsid w:val="00663BDF"/>
    <w:rsid w:val="006704C4"/>
    <w:rsid w:val="00671A55"/>
    <w:rsid w:val="0067312C"/>
    <w:rsid w:val="006739EE"/>
    <w:rsid w:val="00676AE6"/>
    <w:rsid w:val="006805F2"/>
    <w:rsid w:val="0068338A"/>
    <w:rsid w:val="00683498"/>
    <w:rsid w:val="006841AE"/>
    <w:rsid w:val="006846F2"/>
    <w:rsid w:val="00684A26"/>
    <w:rsid w:val="00687847"/>
    <w:rsid w:val="00690BBB"/>
    <w:rsid w:val="006922DE"/>
    <w:rsid w:val="00692DAA"/>
    <w:rsid w:val="006948A2"/>
    <w:rsid w:val="006965FB"/>
    <w:rsid w:val="00697934"/>
    <w:rsid w:val="006A327D"/>
    <w:rsid w:val="006A41B1"/>
    <w:rsid w:val="006A426C"/>
    <w:rsid w:val="006A46D7"/>
    <w:rsid w:val="006A507A"/>
    <w:rsid w:val="006A5C45"/>
    <w:rsid w:val="006A5C60"/>
    <w:rsid w:val="006A6F83"/>
    <w:rsid w:val="006B0906"/>
    <w:rsid w:val="006B1487"/>
    <w:rsid w:val="006B22B1"/>
    <w:rsid w:val="006B3B2A"/>
    <w:rsid w:val="006B3DE6"/>
    <w:rsid w:val="006B5028"/>
    <w:rsid w:val="006B5921"/>
    <w:rsid w:val="006B6B23"/>
    <w:rsid w:val="006B7735"/>
    <w:rsid w:val="006B7F7B"/>
    <w:rsid w:val="006C08FE"/>
    <w:rsid w:val="006C182B"/>
    <w:rsid w:val="006C2B1B"/>
    <w:rsid w:val="006C56A4"/>
    <w:rsid w:val="006D0A6A"/>
    <w:rsid w:val="006D0BA2"/>
    <w:rsid w:val="006D1ADA"/>
    <w:rsid w:val="006D5E4C"/>
    <w:rsid w:val="006D7E4B"/>
    <w:rsid w:val="006E0827"/>
    <w:rsid w:val="006E0921"/>
    <w:rsid w:val="006E765D"/>
    <w:rsid w:val="006E7C2A"/>
    <w:rsid w:val="006E7E03"/>
    <w:rsid w:val="006F2874"/>
    <w:rsid w:val="006F3A8F"/>
    <w:rsid w:val="006F4853"/>
    <w:rsid w:val="006F5B90"/>
    <w:rsid w:val="0070776F"/>
    <w:rsid w:val="00707932"/>
    <w:rsid w:val="00711374"/>
    <w:rsid w:val="007117DE"/>
    <w:rsid w:val="00712FC5"/>
    <w:rsid w:val="00714EC2"/>
    <w:rsid w:val="00715E80"/>
    <w:rsid w:val="007176B7"/>
    <w:rsid w:val="007251F4"/>
    <w:rsid w:val="007325AA"/>
    <w:rsid w:val="00733D53"/>
    <w:rsid w:val="00745E85"/>
    <w:rsid w:val="007476E8"/>
    <w:rsid w:val="00753389"/>
    <w:rsid w:val="00754280"/>
    <w:rsid w:val="00754EF3"/>
    <w:rsid w:val="00756349"/>
    <w:rsid w:val="00757A4A"/>
    <w:rsid w:val="00760BFB"/>
    <w:rsid w:val="00760C71"/>
    <w:rsid w:val="0076368B"/>
    <w:rsid w:val="0076584F"/>
    <w:rsid w:val="007661CD"/>
    <w:rsid w:val="00766445"/>
    <w:rsid w:val="007672D8"/>
    <w:rsid w:val="00777336"/>
    <w:rsid w:val="00780618"/>
    <w:rsid w:val="00786299"/>
    <w:rsid w:val="00790AB3"/>
    <w:rsid w:val="00792245"/>
    <w:rsid w:val="00792977"/>
    <w:rsid w:val="007939A2"/>
    <w:rsid w:val="00793A9D"/>
    <w:rsid w:val="00795D10"/>
    <w:rsid w:val="00796066"/>
    <w:rsid w:val="007A1051"/>
    <w:rsid w:val="007A1220"/>
    <w:rsid w:val="007A43F0"/>
    <w:rsid w:val="007B0B6D"/>
    <w:rsid w:val="007B1E24"/>
    <w:rsid w:val="007B2D6F"/>
    <w:rsid w:val="007B4053"/>
    <w:rsid w:val="007B5251"/>
    <w:rsid w:val="007C10BE"/>
    <w:rsid w:val="007C3921"/>
    <w:rsid w:val="007C404E"/>
    <w:rsid w:val="007C495A"/>
    <w:rsid w:val="007C6589"/>
    <w:rsid w:val="007C6B99"/>
    <w:rsid w:val="007C71ED"/>
    <w:rsid w:val="007D2F65"/>
    <w:rsid w:val="007D5832"/>
    <w:rsid w:val="007D798C"/>
    <w:rsid w:val="007E3164"/>
    <w:rsid w:val="007E4A3B"/>
    <w:rsid w:val="007E53AE"/>
    <w:rsid w:val="007F02F2"/>
    <w:rsid w:val="007F0EE9"/>
    <w:rsid w:val="007F2BEF"/>
    <w:rsid w:val="00801240"/>
    <w:rsid w:val="00802CB6"/>
    <w:rsid w:val="00803EB9"/>
    <w:rsid w:val="00805B02"/>
    <w:rsid w:val="00805EF7"/>
    <w:rsid w:val="0082062F"/>
    <w:rsid w:val="0082519B"/>
    <w:rsid w:val="008265BF"/>
    <w:rsid w:val="008303DC"/>
    <w:rsid w:val="00832534"/>
    <w:rsid w:val="008329AD"/>
    <w:rsid w:val="0083400E"/>
    <w:rsid w:val="00834C79"/>
    <w:rsid w:val="00834F57"/>
    <w:rsid w:val="00836549"/>
    <w:rsid w:val="0083696C"/>
    <w:rsid w:val="00837B82"/>
    <w:rsid w:val="0084081C"/>
    <w:rsid w:val="00840C5C"/>
    <w:rsid w:val="008418C6"/>
    <w:rsid w:val="00843140"/>
    <w:rsid w:val="00843FE3"/>
    <w:rsid w:val="00847163"/>
    <w:rsid w:val="00847DBF"/>
    <w:rsid w:val="00850E95"/>
    <w:rsid w:val="00851054"/>
    <w:rsid w:val="00851073"/>
    <w:rsid w:val="008537C7"/>
    <w:rsid w:val="008541A9"/>
    <w:rsid w:val="0085427B"/>
    <w:rsid w:val="008558CD"/>
    <w:rsid w:val="008647E1"/>
    <w:rsid w:val="00864E91"/>
    <w:rsid w:val="008658F8"/>
    <w:rsid w:val="00870743"/>
    <w:rsid w:val="008720BE"/>
    <w:rsid w:val="008729AC"/>
    <w:rsid w:val="00873832"/>
    <w:rsid w:val="008744E1"/>
    <w:rsid w:val="00874C03"/>
    <w:rsid w:val="00875610"/>
    <w:rsid w:val="008763A3"/>
    <w:rsid w:val="00876E6F"/>
    <w:rsid w:val="00881D26"/>
    <w:rsid w:val="00883126"/>
    <w:rsid w:val="008841A2"/>
    <w:rsid w:val="00885ECB"/>
    <w:rsid w:val="00886302"/>
    <w:rsid w:val="00887F2D"/>
    <w:rsid w:val="0089050C"/>
    <w:rsid w:val="00891A34"/>
    <w:rsid w:val="008921C0"/>
    <w:rsid w:val="008922E6"/>
    <w:rsid w:val="008973DE"/>
    <w:rsid w:val="008B1487"/>
    <w:rsid w:val="008B3894"/>
    <w:rsid w:val="008B3C60"/>
    <w:rsid w:val="008B454D"/>
    <w:rsid w:val="008B60AB"/>
    <w:rsid w:val="008C6BDC"/>
    <w:rsid w:val="008D3217"/>
    <w:rsid w:val="008D370A"/>
    <w:rsid w:val="008D4300"/>
    <w:rsid w:val="008D4B30"/>
    <w:rsid w:val="008D5607"/>
    <w:rsid w:val="008D584E"/>
    <w:rsid w:val="008D7686"/>
    <w:rsid w:val="008E00DD"/>
    <w:rsid w:val="008E02BD"/>
    <w:rsid w:val="008E5473"/>
    <w:rsid w:val="008E5914"/>
    <w:rsid w:val="008E739D"/>
    <w:rsid w:val="008F1A91"/>
    <w:rsid w:val="008F6F34"/>
    <w:rsid w:val="008F71CF"/>
    <w:rsid w:val="00903401"/>
    <w:rsid w:val="00905173"/>
    <w:rsid w:val="0090747B"/>
    <w:rsid w:val="00907572"/>
    <w:rsid w:val="00907F3B"/>
    <w:rsid w:val="00910185"/>
    <w:rsid w:val="00910EAF"/>
    <w:rsid w:val="00911C4E"/>
    <w:rsid w:val="00915D76"/>
    <w:rsid w:val="009204D7"/>
    <w:rsid w:val="00920895"/>
    <w:rsid w:val="00925A30"/>
    <w:rsid w:val="00925EB4"/>
    <w:rsid w:val="00926568"/>
    <w:rsid w:val="009266AB"/>
    <w:rsid w:val="009300AE"/>
    <w:rsid w:val="00933113"/>
    <w:rsid w:val="00937E8C"/>
    <w:rsid w:val="009461E1"/>
    <w:rsid w:val="00950E9B"/>
    <w:rsid w:val="009574DB"/>
    <w:rsid w:val="00957904"/>
    <w:rsid w:val="009601B1"/>
    <w:rsid w:val="00965947"/>
    <w:rsid w:val="00966C73"/>
    <w:rsid w:val="00971DFA"/>
    <w:rsid w:val="00972130"/>
    <w:rsid w:val="0097422F"/>
    <w:rsid w:val="0097734C"/>
    <w:rsid w:val="0098013D"/>
    <w:rsid w:val="00981896"/>
    <w:rsid w:val="00981BC7"/>
    <w:rsid w:val="00982282"/>
    <w:rsid w:val="00982D54"/>
    <w:rsid w:val="00985CB5"/>
    <w:rsid w:val="00987B90"/>
    <w:rsid w:val="00987DCF"/>
    <w:rsid w:val="00990A64"/>
    <w:rsid w:val="00990C20"/>
    <w:rsid w:val="00992C32"/>
    <w:rsid w:val="00996711"/>
    <w:rsid w:val="009A100F"/>
    <w:rsid w:val="009A2883"/>
    <w:rsid w:val="009A540A"/>
    <w:rsid w:val="009A5F50"/>
    <w:rsid w:val="009A6E94"/>
    <w:rsid w:val="009A7246"/>
    <w:rsid w:val="009B2B3E"/>
    <w:rsid w:val="009B4760"/>
    <w:rsid w:val="009B6441"/>
    <w:rsid w:val="009B6813"/>
    <w:rsid w:val="009B76A7"/>
    <w:rsid w:val="009B7899"/>
    <w:rsid w:val="009B7902"/>
    <w:rsid w:val="009C37AD"/>
    <w:rsid w:val="009C550D"/>
    <w:rsid w:val="009C586F"/>
    <w:rsid w:val="009C6137"/>
    <w:rsid w:val="009C6FC9"/>
    <w:rsid w:val="009C7FB7"/>
    <w:rsid w:val="009D3C36"/>
    <w:rsid w:val="009E0974"/>
    <w:rsid w:val="009E1012"/>
    <w:rsid w:val="009E1A2C"/>
    <w:rsid w:val="009E2A53"/>
    <w:rsid w:val="009E30F8"/>
    <w:rsid w:val="009E3A00"/>
    <w:rsid w:val="009F2473"/>
    <w:rsid w:val="009F5B1B"/>
    <w:rsid w:val="00A01F06"/>
    <w:rsid w:val="00A02B91"/>
    <w:rsid w:val="00A03A92"/>
    <w:rsid w:val="00A03BC0"/>
    <w:rsid w:val="00A04FF5"/>
    <w:rsid w:val="00A058CA"/>
    <w:rsid w:val="00A07A32"/>
    <w:rsid w:val="00A07DB2"/>
    <w:rsid w:val="00A11B9D"/>
    <w:rsid w:val="00A11FDA"/>
    <w:rsid w:val="00A1256E"/>
    <w:rsid w:val="00A20A03"/>
    <w:rsid w:val="00A21D4F"/>
    <w:rsid w:val="00A230A6"/>
    <w:rsid w:val="00A24FC3"/>
    <w:rsid w:val="00A320EF"/>
    <w:rsid w:val="00A343C4"/>
    <w:rsid w:val="00A35474"/>
    <w:rsid w:val="00A401EF"/>
    <w:rsid w:val="00A415B8"/>
    <w:rsid w:val="00A45073"/>
    <w:rsid w:val="00A5066F"/>
    <w:rsid w:val="00A50C0C"/>
    <w:rsid w:val="00A51EA8"/>
    <w:rsid w:val="00A572AB"/>
    <w:rsid w:val="00A60207"/>
    <w:rsid w:val="00A61BB8"/>
    <w:rsid w:val="00A7055E"/>
    <w:rsid w:val="00A7300A"/>
    <w:rsid w:val="00A7376C"/>
    <w:rsid w:val="00A74368"/>
    <w:rsid w:val="00A747F5"/>
    <w:rsid w:val="00A76A56"/>
    <w:rsid w:val="00A80589"/>
    <w:rsid w:val="00A838F3"/>
    <w:rsid w:val="00A8508D"/>
    <w:rsid w:val="00A87C2E"/>
    <w:rsid w:val="00A90E07"/>
    <w:rsid w:val="00A9328C"/>
    <w:rsid w:val="00A95DFC"/>
    <w:rsid w:val="00A960A7"/>
    <w:rsid w:val="00A96E38"/>
    <w:rsid w:val="00AA2D46"/>
    <w:rsid w:val="00AA5A5F"/>
    <w:rsid w:val="00AB00CF"/>
    <w:rsid w:val="00AB09CE"/>
    <w:rsid w:val="00AB2F8B"/>
    <w:rsid w:val="00AC0BDE"/>
    <w:rsid w:val="00AC10E1"/>
    <w:rsid w:val="00AC432D"/>
    <w:rsid w:val="00AC7F86"/>
    <w:rsid w:val="00AD1142"/>
    <w:rsid w:val="00AD11C6"/>
    <w:rsid w:val="00AD27D7"/>
    <w:rsid w:val="00AD381B"/>
    <w:rsid w:val="00AD418C"/>
    <w:rsid w:val="00AD49BC"/>
    <w:rsid w:val="00AD55F3"/>
    <w:rsid w:val="00AD5980"/>
    <w:rsid w:val="00AE0E58"/>
    <w:rsid w:val="00AE1D63"/>
    <w:rsid w:val="00AE4920"/>
    <w:rsid w:val="00AE5A30"/>
    <w:rsid w:val="00AF01ED"/>
    <w:rsid w:val="00AF1A3D"/>
    <w:rsid w:val="00AF34B6"/>
    <w:rsid w:val="00AF3A2A"/>
    <w:rsid w:val="00AF3F4B"/>
    <w:rsid w:val="00AF7863"/>
    <w:rsid w:val="00B00C88"/>
    <w:rsid w:val="00B01505"/>
    <w:rsid w:val="00B018BE"/>
    <w:rsid w:val="00B0253B"/>
    <w:rsid w:val="00B02D2E"/>
    <w:rsid w:val="00B02FC2"/>
    <w:rsid w:val="00B05CBE"/>
    <w:rsid w:val="00B05E38"/>
    <w:rsid w:val="00B111D3"/>
    <w:rsid w:val="00B12C09"/>
    <w:rsid w:val="00B14A95"/>
    <w:rsid w:val="00B16842"/>
    <w:rsid w:val="00B17587"/>
    <w:rsid w:val="00B17B4C"/>
    <w:rsid w:val="00B20E99"/>
    <w:rsid w:val="00B2327A"/>
    <w:rsid w:val="00B266E1"/>
    <w:rsid w:val="00B2691F"/>
    <w:rsid w:val="00B26B1A"/>
    <w:rsid w:val="00B26B59"/>
    <w:rsid w:val="00B2745C"/>
    <w:rsid w:val="00B35BB6"/>
    <w:rsid w:val="00B431A3"/>
    <w:rsid w:val="00B448E6"/>
    <w:rsid w:val="00B46603"/>
    <w:rsid w:val="00B53239"/>
    <w:rsid w:val="00B53567"/>
    <w:rsid w:val="00B57AD6"/>
    <w:rsid w:val="00B607B8"/>
    <w:rsid w:val="00B62A15"/>
    <w:rsid w:val="00B63FE9"/>
    <w:rsid w:val="00B6418F"/>
    <w:rsid w:val="00B704C8"/>
    <w:rsid w:val="00B723D8"/>
    <w:rsid w:val="00B72563"/>
    <w:rsid w:val="00B748E9"/>
    <w:rsid w:val="00B755B4"/>
    <w:rsid w:val="00B80242"/>
    <w:rsid w:val="00B84661"/>
    <w:rsid w:val="00B84C49"/>
    <w:rsid w:val="00B8535B"/>
    <w:rsid w:val="00B9233A"/>
    <w:rsid w:val="00B92E40"/>
    <w:rsid w:val="00B94AB4"/>
    <w:rsid w:val="00B96062"/>
    <w:rsid w:val="00B9713C"/>
    <w:rsid w:val="00B97223"/>
    <w:rsid w:val="00BA0FFD"/>
    <w:rsid w:val="00BA1916"/>
    <w:rsid w:val="00BA1B38"/>
    <w:rsid w:val="00BA3ADF"/>
    <w:rsid w:val="00BA3D26"/>
    <w:rsid w:val="00BA67E9"/>
    <w:rsid w:val="00BA73EF"/>
    <w:rsid w:val="00BB0598"/>
    <w:rsid w:val="00BB4E2C"/>
    <w:rsid w:val="00BB513A"/>
    <w:rsid w:val="00BB6E33"/>
    <w:rsid w:val="00BB7AEF"/>
    <w:rsid w:val="00BB7FCB"/>
    <w:rsid w:val="00BC3288"/>
    <w:rsid w:val="00BC4981"/>
    <w:rsid w:val="00BC4C91"/>
    <w:rsid w:val="00BD0968"/>
    <w:rsid w:val="00BD447D"/>
    <w:rsid w:val="00BD496B"/>
    <w:rsid w:val="00BD5FA3"/>
    <w:rsid w:val="00BE0C1B"/>
    <w:rsid w:val="00BE1535"/>
    <w:rsid w:val="00BE156C"/>
    <w:rsid w:val="00BE2B22"/>
    <w:rsid w:val="00BE4D75"/>
    <w:rsid w:val="00BE6365"/>
    <w:rsid w:val="00BE6414"/>
    <w:rsid w:val="00BE6BA5"/>
    <w:rsid w:val="00BE7125"/>
    <w:rsid w:val="00BE7822"/>
    <w:rsid w:val="00BF10A6"/>
    <w:rsid w:val="00BF1699"/>
    <w:rsid w:val="00BF17E4"/>
    <w:rsid w:val="00BF52C8"/>
    <w:rsid w:val="00BF6464"/>
    <w:rsid w:val="00BF76A0"/>
    <w:rsid w:val="00C0038F"/>
    <w:rsid w:val="00C004F6"/>
    <w:rsid w:val="00C02075"/>
    <w:rsid w:val="00C057F1"/>
    <w:rsid w:val="00C064C0"/>
    <w:rsid w:val="00C068C8"/>
    <w:rsid w:val="00C07FD7"/>
    <w:rsid w:val="00C16D91"/>
    <w:rsid w:val="00C1735F"/>
    <w:rsid w:val="00C20E6A"/>
    <w:rsid w:val="00C23EB2"/>
    <w:rsid w:val="00C268A8"/>
    <w:rsid w:val="00C316F9"/>
    <w:rsid w:val="00C40573"/>
    <w:rsid w:val="00C45A5D"/>
    <w:rsid w:val="00C54A4B"/>
    <w:rsid w:val="00C56270"/>
    <w:rsid w:val="00C6537E"/>
    <w:rsid w:val="00C66BAC"/>
    <w:rsid w:val="00C672A7"/>
    <w:rsid w:val="00C756F1"/>
    <w:rsid w:val="00C75D32"/>
    <w:rsid w:val="00C76464"/>
    <w:rsid w:val="00C77102"/>
    <w:rsid w:val="00C85C26"/>
    <w:rsid w:val="00C87F00"/>
    <w:rsid w:val="00C94871"/>
    <w:rsid w:val="00C97484"/>
    <w:rsid w:val="00C97BAF"/>
    <w:rsid w:val="00CA16B3"/>
    <w:rsid w:val="00CA29B6"/>
    <w:rsid w:val="00CA2A8D"/>
    <w:rsid w:val="00CA352D"/>
    <w:rsid w:val="00CA48D2"/>
    <w:rsid w:val="00CA4E30"/>
    <w:rsid w:val="00CA5A88"/>
    <w:rsid w:val="00CB0B8A"/>
    <w:rsid w:val="00CB1707"/>
    <w:rsid w:val="00CB3661"/>
    <w:rsid w:val="00CB646E"/>
    <w:rsid w:val="00CC6EF2"/>
    <w:rsid w:val="00CC7280"/>
    <w:rsid w:val="00CD184C"/>
    <w:rsid w:val="00CD2E04"/>
    <w:rsid w:val="00CD3C87"/>
    <w:rsid w:val="00CD4383"/>
    <w:rsid w:val="00CD4452"/>
    <w:rsid w:val="00CD48CA"/>
    <w:rsid w:val="00CD7398"/>
    <w:rsid w:val="00CE743A"/>
    <w:rsid w:val="00CE7B9C"/>
    <w:rsid w:val="00CF0B13"/>
    <w:rsid w:val="00CF4CA1"/>
    <w:rsid w:val="00CF6DF9"/>
    <w:rsid w:val="00CF770B"/>
    <w:rsid w:val="00D03C52"/>
    <w:rsid w:val="00D1125F"/>
    <w:rsid w:val="00D15837"/>
    <w:rsid w:val="00D20067"/>
    <w:rsid w:val="00D211CD"/>
    <w:rsid w:val="00D22B5D"/>
    <w:rsid w:val="00D22CA5"/>
    <w:rsid w:val="00D2356B"/>
    <w:rsid w:val="00D31B47"/>
    <w:rsid w:val="00D33349"/>
    <w:rsid w:val="00D345D7"/>
    <w:rsid w:val="00D361C9"/>
    <w:rsid w:val="00D44BBE"/>
    <w:rsid w:val="00D57F33"/>
    <w:rsid w:val="00D600AE"/>
    <w:rsid w:val="00D61B98"/>
    <w:rsid w:val="00D620CE"/>
    <w:rsid w:val="00D6318D"/>
    <w:rsid w:val="00D64C76"/>
    <w:rsid w:val="00D665D2"/>
    <w:rsid w:val="00D67418"/>
    <w:rsid w:val="00D675FA"/>
    <w:rsid w:val="00D71672"/>
    <w:rsid w:val="00D75A5E"/>
    <w:rsid w:val="00D77591"/>
    <w:rsid w:val="00D83871"/>
    <w:rsid w:val="00D85056"/>
    <w:rsid w:val="00D850A8"/>
    <w:rsid w:val="00D86593"/>
    <w:rsid w:val="00D87DD4"/>
    <w:rsid w:val="00D90339"/>
    <w:rsid w:val="00D912BF"/>
    <w:rsid w:val="00D9421A"/>
    <w:rsid w:val="00D94AEC"/>
    <w:rsid w:val="00D96DEF"/>
    <w:rsid w:val="00DA04DA"/>
    <w:rsid w:val="00DA0776"/>
    <w:rsid w:val="00DA5070"/>
    <w:rsid w:val="00DA6302"/>
    <w:rsid w:val="00DA74D8"/>
    <w:rsid w:val="00DB1EB7"/>
    <w:rsid w:val="00DB3A14"/>
    <w:rsid w:val="00DB4655"/>
    <w:rsid w:val="00DB6257"/>
    <w:rsid w:val="00DB752C"/>
    <w:rsid w:val="00DC0221"/>
    <w:rsid w:val="00DC0774"/>
    <w:rsid w:val="00DC1FCC"/>
    <w:rsid w:val="00DC34E0"/>
    <w:rsid w:val="00DC401E"/>
    <w:rsid w:val="00DC4030"/>
    <w:rsid w:val="00DC706D"/>
    <w:rsid w:val="00DC7E7F"/>
    <w:rsid w:val="00DD01F4"/>
    <w:rsid w:val="00DD1F09"/>
    <w:rsid w:val="00DD23CA"/>
    <w:rsid w:val="00DD296B"/>
    <w:rsid w:val="00DD33B2"/>
    <w:rsid w:val="00DD3401"/>
    <w:rsid w:val="00DD4BC9"/>
    <w:rsid w:val="00DD5200"/>
    <w:rsid w:val="00DD6914"/>
    <w:rsid w:val="00DD6E35"/>
    <w:rsid w:val="00DD7520"/>
    <w:rsid w:val="00DD7DE4"/>
    <w:rsid w:val="00DE0514"/>
    <w:rsid w:val="00DE0C76"/>
    <w:rsid w:val="00DE129E"/>
    <w:rsid w:val="00DF159F"/>
    <w:rsid w:val="00DF1FA0"/>
    <w:rsid w:val="00DF25EA"/>
    <w:rsid w:val="00E02520"/>
    <w:rsid w:val="00E025B9"/>
    <w:rsid w:val="00E034A3"/>
    <w:rsid w:val="00E077E4"/>
    <w:rsid w:val="00E1079F"/>
    <w:rsid w:val="00E10821"/>
    <w:rsid w:val="00E11EA0"/>
    <w:rsid w:val="00E13F95"/>
    <w:rsid w:val="00E16BF0"/>
    <w:rsid w:val="00E223D6"/>
    <w:rsid w:val="00E24C0E"/>
    <w:rsid w:val="00E24D6A"/>
    <w:rsid w:val="00E25F67"/>
    <w:rsid w:val="00E27A31"/>
    <w:rsid w:val="00E30990"/>
    <w:rsid w:val="00E30E8D"/>
    <w:rsid w:val="00E32A0F"/>
    <w:rsid w:val="00E33578"/>
    <w:rsid w:val="00E37048"/>
    <w:rsid w:val="00E4068D"/>
    <w:rsid w:val="00E4112C"/>
    <w:rsid w:val="00E438A9"/>
    <w:rsid w:val="00E468BF"/>
    <w:rsid w:val="00E469F0"/>
    <w:rsid w:val="00E4736A"/>
    <w:rsid w:val="00E50A7E"/>
    <w:rsid w:val="00E50E92"/>
    <w:rsid w:val="00E52C4D"/>
    <w:rsid w:val="00E52ED3"/>
    <w:rsid w:val="00E5310C"/>
    <w:rsid w:val="00E5585B"/>
    <w:rsid w:val="00E56192"/>
    <w:rsid w:val="00E62133"/>
    <w:rsid w:val="00E63393"/>
    <w:rsid w:val="00E6487D"/>
    <w:rsid w:val="00E64E6C"/>
    <w:rsid w:val="00E65186"/>
    <w:rsid w:val="00E65FFE"/>
    <w:rsid w:val="00E67C57"/>
    <w:rsid w:val="00E7434D"/>
    <w:rsid w:val="00E745E8"/>
    <w:rsid w:val="00E7493C"/>
    <w:rsid w:val="00E75BCA"/>
    <w:rsid w:val="00E76C70"/>
    <w:rsid w:val="00E801FE"/>
    <w:rsid w:val="00E809F0"/>
    <w:rsid w:val="00E825D1"/>
    <w:rsid w:val="00E83FAD"/>
    <w:rsid w:val="00E848B6"/>
    <w:rsid w:val="00E86086"/>
    <w:rsid w:val="00E870EF"/>
    <w:rsid w:val="00E87E24"/>
    <w:rsid w:val="00E922C5"/>
    <w:rsid w:val="00EA04A5"/>
    <w:rsid w:val="00EA3C96"/>
    <w:rsid w:val="00EA55AF"/>
    <w:rsid w:val="00EB263F"/>
    <w:rsid w:val="00EB4ED5"/>
    <w:rsid w:val="00EB7157"/>
    <w:rsid w:val="00EC399B"/>
    <w:rsid w:val="00ED1530"/>
    <w:rsid w:val="00ED3D18"/>
    <w:rsid w:val="00ED503B"/>
    <w:rsid w:val="00ED772A"/>
    <w:rsid w:val="00EE0C5C"/>
    <w:rsid w:val="00EE143D"/>
    <w:rsid w:val="00EE6E3C"/>
    <w:rsid w:val="00EF5AB2"/>
    <w:rsid w:val="00EF5F69"/>
    <w:rsid w:val="00EF6F1A"/>
    <w:rsid w:val="00F00865"/>
    <w:rsid w:val="00F029A2"/>
    <w:rsid w:val="00F03060"/>
    <w:rsid w:val="00F046E9"/>
    <w:rsid w:val="00F0509C"/>
    <w:rsid w:val="00F10266"/>
    <w:rsid w:val="00F120E9"/>
    <w:rsid w:val="00F237CB"/>
    <w:rsid w:val="00F23ADC"/>
    <w:rsid w:val="00F252A4"/>
    <w:rsid w:val="00F257DF"/>
    <w:rsid w:val="00F26BC2"/>
    <w:rsid w:val="00F32058"/>
    <w:rsid w:val="00F3234C"/>
    <w:rsid w:val="00F32DA8"/>
    <w:rsid w:val="00F3334B"/>
    <w:rsid w:val="00F3373E"/>
    <w:rsid w:val="00F37786"/>
    <w:rsid w:val="00F4541C"/>
    <w:rsid w:val="00F5078F"/>
    <w:rsid w:val="00F55B1D"/>
    <w:rsid w:val="00F57EA3"/>
    <w:rsid w:val="00F609DF"/>
    <w:rsid w:val="00F63E5D"/>
    <w:rsid w:val="00F649CA"/>
    <w:rsid w:val="00F72283"/>
    <w:rsid w:val="00F758A9"/>
    <w:rsid w:val="00F75D4C"/>
    <w:rsid w:val="00F905E5"/>
    <w:rsid w:val="00F96B0C"/>
    <w:rsid w:val="00F9728A"/>
    <w:rsid w:val="00FA0E73"/>
    <w:rsid w:val="00FA2227"/>
    <w:rsid w:val="00FA51B8"/>
    <w:rsid w:val="00FA568F"/>
    <w:rsid w:val="00FA5C70"/>
    <w:rsid w:val="00FB0845"/>
    <w:rsid w:val="00FB08FA"/>
    <w:rsid w:val="00FB0E80"/>
    <w:rsid w:val="00FB14AE"/>
    <w:rsid w:val="00FB3A02"/>
    <w:rsid w:val="00FB4449"/>
    <w:rsid w:val="00FB5354"/>
    <w:rsid w:val="00FB7109"/>
    <w:rsid w:val="00FC2425"/>
    <w:rsid w:val="00FC5F4E"/>
    <w:rsid w:val="00FD362A"/>
    <w:rsid w:val="00FD437A"/>
    <w:rsid w:val="00FD4834"/>
    <w:rsid w:val="00FD661C"/>
    <w:rsid w:val="00FE6793"/>
    <w:rsid w:val="00FF108F"/>
    <w:rsid w:val="00FF21B3"/>
    <w:rsid w:val="00FF431B"/>
    <w:rsid w:val="00FF7F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A0C52C"/>
  <w15:docId w15:val="{EC6ACCE8-AA0F-4FBB-BBF7-F2D908159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rsid w:val="00BE2B22"/>
    <w:pPr>
      <w:keepNext/>
      <w:spacing w:before="240" w:after="120"/>
      <w:jc w:val="center"/>
      <w:outlineLvl w:val="0"/>
    </w:pPr>
    <w:rPr>
      <w:b/>
      <w:bCs/>
      <w:kern w:val="32"/>
      <w:szCs w:val="32"/>
    </w:rPr>
  </w:style>
  <w:style w:type="paragraph" w:styleId="Heading2">
    <w:name w:val="heading 2"/>
    <w:basedOn w:val="Normal"/>
    <w:next w:val="Normal"/>
    <w:link w:val="Heading2Char"/>
    <w:semiHidden/>
    <w:unhideWhenUsed/>
    <w:qFormat/>
    <w:rsid w:val="00FB4449"/>
    <w:pPr>
      <w:keepNext/>
      <w:spacing w:before="240" w:after="60"/>
      <w:outlineLvl w:val="1"/>
    </w:pPr>
    <w:rPr>
      <w:rFonts w:ascii="Cambria" w:hAnsi="Cambria"/>
      <w:b/>
      <w:bCs/>
      <w:i/>
      <w:iCs/>
      <w:sz w:val="28"/>
      <w:szCs w:val="28"/>
    </w:rPr>
  </w:style>
  <w:style w:type="paragraph" w:styleId="Heading3">
    <w:name w:val="heading 3"/>
    <w:aliases w:val="Outline3"/>
    <w:basedOn w:val="Normal"/>
    <w:next w:val="Normal"/>
    <w:link w:val="Heading3Char"/>
    <w:qFormat/>
    <w:rsid w:val="00047F89"/>
    <w:pPr>
      <w:keepNext/>
      <w:autoSpaceDE w:val="0"/>
      <w:autoSpaceDN w:val="0"/>
      <w:adjustRightInd w:val="0"/>
      <w:outlineLvl w:val="2"/>
    </w:pPr>
    <w:rPr>
      <w:rFonts w:ascii="Arial" w:hAnsi="Arial" w:cs="Arial"/>
      <w:b/>
      <w:bCs/>
      <w:color w:val="000000"/>
      <w:sz w:val="28"/>
      <w:szCs w:val="28"/>
    </w:rPr>
  </w:style>
  <w:style w:type="paragraph" w:styleId="Heading4">
    <w:name w:val="heading 4"/>
    <w:basedOn w:val="Normal"/>
    <w:next w:val="Normal"/>
    <w:qFormat/>
    <w:rsid w:val="00BE2B22"/>
    <w:pPr>
      <w:keepNext/>
      <w:autoSpaceDE w:val="0"/>
      <w:autoSpaceDN w:val="0"/>
      <w:adjustRightInd w:val="0"/>
      <w:jc w:val="center"/>
      <w:outlineLvl w:val="3"/>
    </w:pPr>
    <w:rPr>
      <w:rFonts w:cs="Arial"/>
      <w:b/>
      <w:bCs/>
      <w:color w:val="000000"/>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E0C76"/>
    <w:pPr>
      <w:autoSpaceDE w:val="0"/>
      <w:autoSpaceDN w:val="0"/>
      <w:adjustRightInd w:val="0"/>
    </w:pPr>
    <w:rPr>
      <w:color w:val="000000"/>
      <w:sz w:val="24"/>
      <w:szCs w:val="24"/>
      <w:lang w:val="en-US" w:eastAsia="en-US"/>
    </w:rPr>
  </w:style>
  <w:style w:type="paragraph" w:styleId="Footer">
    <w:name w:val="footer"/>
    <w:basedOn w:val="Normal"/>
    <w:link w:val="FooterChar"/>
    <w:uiPriority w:val="99"/>
    <w:rsid w:val="007325AA"/>
    <w:pPr>
      <w:tabs>
        <w:tab w:val="center" w:pos="4703"/>
        <w:tab w:val="right" w:pos="9406"/>
      </w:tabs>
    </w:pPr>
  </w:style>
  <w:style w:type="character" w:styleId="PageNumber">
    <w:name w:val="page number"/>
    <w:basedOn w:val="DefaultParagraphFont"/>
    <w:rsid w:val="007325AA"/>
  </w:style>
  <w:style w:type="table" w:styleId="TableGrid">
    <w:name w:val="Table Grid"/>
    <w:basedOn w:val="TableNormal"/>
    <w:uiPriority w:val="59"/>
    <w:rsid w:val="00874C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semiHidden/>
    <w:rsid w:val="008B454D"/>
    <w:rPr>
      <w:sz w:val="20"/>
      <w:szCs w:val="20"/>
    </w:rPr>
  </w:style>
  <w:style w:type="character" w:styleId="Hyperlink">
    <w:name w:val="Hyperlink"/>
    <w:uiPriority w:val="99"/>
    <w:unhideWhenUsed/>
    <w:rsid w:val="000D177A"/>
    <w:rPr>
      <w:color w:val="0000FF"/>
      <w:u w:val="single"/>
    </w:rPr>
  </w:style>
  <w:style w:type="paragraph" w:styleId="Header">
    <w:name w:val="header"/>
    <w:basedOn w:val="Normal"/>
    <w:link w:val="HeaderChar"/>
    <w:rsid w:val="00715E80"/>
    <w:pPr>
      <w:tabs>
        <w:tab w:val="center" w:pos="4536"/>
        <w:tab w:val="right" w:pos="9072"/>
      </w:tabs>
    </w:pPr>
  </w:style>
  <w:style w:type="character" w:customStyle="1" w:styleId="HeaderChar">
    <w:name w:val="Header Char"/>
    <w:link w:val="Header"/>
    <w:uiPriority w:val="99"/>
    <w:rsid w:val="00715E80"/>
    <w:rPr>
      <w:sz w:val="24"/>
      <w:szCs w:val="24"/>
      <w:lang w:val="en-US" w:eastAsia="en-US"/>
    </w:rPr>
  </w:style>
  <w:style w:type="paragraph" w:styleId="BodyText">
    <w:name w:val="Body Text"/>
    <w:basedOn w:val="Normal"/>
    <w:link w:val="BodyTextChar"/>
    <w:rsid w:val="00507951"/>
    <w:rPr>
      <w:b/>
      <w:bCs/>
      <w:lang w:val="ro-RO"/>
    </w:rPr>
  </w:style>
  <w:style w:type="character" w:customStyle="1" w:styleId="BodyTextChar">
    <w:name w:val="Body Text Char"/>
    <w:link w:val="BodyText"/>
    <w:rsid w:val="00507951"/>
    <w:rPr>
      <w:b/>
      <w:bCs/>
      <w:sz w:val="24"/>
      <w:szCs w:val="24"/>
      <w:lang w:eastAsia="en-US"/>
    </w:rPr>
  </w:style>
  <w:style w:type="paragraph" w:styleId="ListParagraph">
    <w:name w:val="List Paragraph"/>
    <w:basedOn w:val="Normal"/>
    <w:uiPriority w:val="34"/>
    <w:qFormat/>
    <w:rsid w:val="00AF7863"/>
    <w:pPr>
      <w:spacing w:after="200" w:line="276" w:lineRule="auto"/>
      <w:ind w:left="720"/>
      <w:contextualSpacing/>
    </w:pPr>
    <w:rPr>
      <w:rFonts w:ascii="Calibri" w:hAnsi="Calibri" w:cs="Calibri"/>
      <w:sz w:val="22"/>
      <w:szCs w:val="22"/>
      <w:lang w:val="ro-RO"/>
    </w:rPr>
  </w:style>
  <w:style w:type="paragraph" w:styleId="BodyTextIndent3">
    <w:name w:val="Body Text Indent 3"/>
    <w:basedOn w:val="Normal"/>
    <w:link w:val="BodyTextIndent3Char"/>
    <w:rsid w:val="00A11B9D"/>
    <w:pPr>
      <w:spacing w:after="120"/>
      <w:ind w:left="283"/>
    </w:pPr>
    <w:rPr>
      <w:sz w:val="16"/>
      <w:szCs w:val="16"/>
    </w:rPr>
  </w:style>
  <w:style w:type="character" w:customStyle="1" w:styleId="BodyTextIndent3Char">
    <w:name w:val="Body Text Indent 3 Char"/>
    <w:link w:val="BodyTextIndent3"/>
    <w:rsid w:val="00A11B9D"/>
    <w:rPr>
      <w:sz w:val="16"/>
      <w:szCs w:val="16"/>
      <w:lang w:val="en-US" w:eastAsia="en-US"/>
    </w:rPr>
  </w:style>
  <w:style w:type="paragraph" w:styleId="BodyText3">
    <w:name w:val="Body Text 3"/>
    <w:basedOn w:val="Normal"/>
    <w:link w:val="BodyText3Char"/>
    <w:rsid w:val="00096B9A"/>
    <w:pPr>
      <w:spacing w:after="120"/>
    </w:pPr>
    <w:rPr>
      <w:sz w:val="16"/>
      <w:szCs w:val="16"/>
      <w:lang w:val="ro-RO"/>
    </w:rPr>
  </w:style>
  <w:style w:type="character" w:customStyle="1" w:styleId="BodyText3Char">
    <w:name w:val="Body Text 3 Char"/>
    <w:link w:val="BodyText3"/>
    <w:rsid w:val="00096B9A"/>
    <w:rPr>
      <w:sz w:val="16"/>
      <w:szCs w:val="16"/>
      <w:lang w:eastAsia="en-US"/>
    </w:rPr>
  </w:style>
  <w:style w:type="character" w:customStyle="1" w:styleId="Heading2Char">
    <w:name w:val="Heading 2 Char"/>
    <w:link w:val="Heading2"/>
    <w:semiHidden/>
    <w:rsid w:val="00FB4449"/>
    <w:rPr>
      <w:rFonts w:ascii="Cambria" w:eastAsia="Times New Roman" w:hAnsi="Cambria" w:cs="Times New Roman"/>
      <w:b/>
      <w:bCs/>
      <w:i/>
      <w:iCs/>
      <w:sz w:val="28"/>
      <w:szCs w:val="28"/>
      <w:lang w:val="en-US" w:eastAsia="en-US"/>
    </w:rPr>
  </w:style>
  <w:style w:type="paragraph" w:styleId="BodyText2">
    <w:name w:val="Body Text 2"/>
    <w:basedOn w:val="Normal"/>
    <w:link w:val="BodyText2Char"/>
    <w:rsid w:val="00FB4449"/>
    <w:pPr>
      <w:spacing w:after="120" w:line="480" w:lineRule="auto"/>
    </w:pPr>
  </w:style>
  <w:style w:type="character" w:customStyle="1" w:styleId="BodyText2Char">
    <w:name w:val="Body Text 2 Char"/>
    <w:link w:val="BodyText2"/>
    <w:rsid w:val="00FB4449"/>
    <w:rPr>
      <w:sz w:val="24"/>
      <w:szCs w:val="24"/>
      <w:lang w:val="en-US" w:eastAsia="en-US"/>
    </w:rPr>
  </w:style>
  <w:style w:type="paragraph" w:styleId="BodyTextIndent2">
    <w:name w:val="Body Text Indent 2"/>
    <w:basedOn w:val="Normal"/>
    <w:link w:val="BodyTextIndent2Char"/>
    <w:rsid w:val="00FB4449"/>
    <w:pPr>
      <w:spacing w:after="120" w:line="480" w:lineRule="auto"/>
      <w:ind w:left="283"/>
    </w:pPr>
  </w:style>
  <w:style w:type="character" w:customStyle="1" w:styleId="BodyTextIndent2Char">
    <w:name w:val="Body Text Indent 2 Char"/>
    <w:link w:val="BodyTextIndent2"/>
    <w:rsid w:val="00FB4449"/>
    <w:rPr>
      <w:sz w:val="24"/>
      <w:szCs w:val="24"/>
      <w:lang w:val="en-US" w:eastAsia="en-US"/>
    </w:rPr>
  </w:style>
  <w:style w:type="paragraph" w:styleId="HTMLAddress">
    <w:name w:val="HTML Address"/>
    <w:basedOn w:val="Normal"/>
    <w:link w:val="HTMLAddressChar"/>
    <w:rsid w:val="00FB4449"/>
    <w:rPr>
      <w:i/>
      <w:iCs/>
    </w:rPr>
  </w:style>
  <w:style w:type="character" w:customStyle="1" w:styleId="HTMLAddressChar">
    <w:name w:val="HTML Address Char"/>
    <w:link w:val="HTMLAddress"/>
    <w:rsid w:val="00FB4449"/>
    <w:rPr>
      <w:i/>
      <w:iCs/>
      <w:sz w:val="24"/>
      <w:szCs w:val="24"/>
      <w:lang w:val="en-US" w:eastAsia="en-US"/>
    </w:rPr>
  </w:style>
  <w:style w:type="character" w:styleId="Emphasis">
    <w:name w:val="Emphasis"/>
    <w:uiPriority w:val="20"/>
    <w:qFormat/>
    <w:rsid w:val="00FB4449"/>
    <w:rPr>
      <w:i/>
      <w:iCs/>
    </w:rPr>
  </w:style>
  <w:style w:type="character" w:customStyle="1" w:styleId="Heading3Char">
    <w:name w:val="Heading 3 Char"/>
    <w:aliases w:val="Outline3 Char"/>
    <w:link w:val="Heading3"/>
    <w:rsid w:val="009266AB"/>
    <w:rPr>
      <w:rFonts w:ascii="Arial" w:hAnsi="Arial" w:cs="Arial"/>
      <w:b/>
      <w:bCs/>
      <w:color w:val="000000"/>
      <w:sz w:val="28"/>
      <w:szCs w:val="28"/>
      <w:lang w:val="en-US" w:eastAsia="en-US"/>
    </w:rPr>
  </w:style>
  <w:style w:type="paragraph" w:styleId="BalloonText">
    <w:name w:val="Balloon Text"/>
    <w:basedOn w:val="Normal"/>
    <w:link w:val="BalloonTextChar"/>
    <w:rsid w:val="00B53567"/>
    <w:rPr>
      <w:rFonts w:ascii="Tahoma" w:hAnsi="Tahoma" w:cs="Tahoma"/>
      <w:sz w:val="16"/>
      <w:szCs w:val="16"/>
    </w:rPr>
  </w:style>
  <w:style w:type="character" w:customStyle="1" w:styleId="BalloonTextChar">
    <w:name w:val="Balloon Text Char"/>
    <w:link w:val="BalloonText"/>
    <w:rsid w:val="00B53567"/>
    <w:rPr>
      <w:rFonts w:ascii="Tahoma" w:hAnsi="Tahoma" w:cs="Tahoma"/>
      <w:sz w:val="16"/>
      <w:szCs w:val="16"/>
      <w:lang w:val="en-US" w:eastAsia="en-US"/>
    </w:rPr>
  </w:style>
  <w:style w:type="character" w:customStyle="1" w:styleId="FooterChar">
    <w:name w:val="Footer Char"/>
    <w:link w:val="Footer"/>
    <w:uiPriority w:val="99"/>
    <w:rsid w:val="00443DFB"/>
    <w:rPr>
      <w:sz w:val="24"/>
      <w:szCs w:val="24"/>
      <w:lang w:val="en-US" w:eastAsia="en-US"/>
    </w:rPr>
  </w:style>
  <w:style w:type="table" w:customStyle="1" w:styleId="TableGrid2">
    <w:name w:val="Table Grid2"/>
    <w:basedOn w:val="TableNormal"/>
    <w:next w:val="TableGrid"/>
    <w:uiPriority w:val="59"/>
    <w:rsid w:val="00352C5B"/>
    <w:pPr>
      <w:widowControl w:val="0"/>
    </w:pPr>
    <w:rPr>
      <w:rFonts w:ascii="Courier New" w:eastAsia="Courier New" w:hAnsi="Courier New" w:cs="Courier New"/>
      <w:sz w:val="24"/>
      <w:szCs w:val="24"/>
      <w:lang w:bidi="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0">
    <w:name w:val="Body text_"/>
    <w:link w:val="BodyText6"/>
    <w:rsid w:val="004D1009"/>
    <w:rPr>
      <w:b/>
      <w:bCs/>
      <w:sz w:val="23"/>
      <w:szCs w:val="23"/>
      <w:shd w:val="clear" w:color="auto" w:fill="FFFFFF"/>
    </w:rPr>
  </w:style>
  <w:style w:type="paragraph" w:customStyle="1" w:styleId="BodyText6">
    <w:name w:val="Body Text6"/>
    <w:basedOn w:val="Normal"/>
    <w:link w:val="Bodytext0"/>
    <w:rsid w:val="004D1009"/>
    <w:pPr>
      <w:widowControl w:val="0"/>
      <w:shd w:val="clear" w:color="auto" w:fill="FFFFFF"/>
      <w:spacing w:line="274" w:lineRule="exact"/>
      <w:ind w:hanging="1140"/>
    </w:pPr>
    <w:rPr>
      <w:b/>
      <w:bCs/>
      <w:sz w:val="23"/>
      <w:szCs w:val="23"/>
      <w:lang w:val="ro-RO" w:eastAsia="ro-RO"/>
    </w:rPr>
  </w:style>
  <w:style w:type="character" w:customStyle="1" w:styleId="BodyText1">
    <w:name w:val="Body Text1"/>
    <w:rsid w:val="004D1009"/>
    <w:rPr>
      <w:rFonts w:ascii="Times New Roman" w:eastAsia="Times New Roman" w:hAnsi="Times New Roman" w:cs="Times New Roman"/>
      <w:b/>
      <w:bCs/>
      <w:color w:val="000000"/>
      <w:spacing w:val="0"/>
      <w:w w:val="100"/>
      <w:position w:val="0"/>
      <w:sz w:val="23"/>
      <w:szCs w:val="23"/>
      <w:shd w:val="clear" w:color="auto" w:fill="FFFFFF"/>
      <w:lang w:val="ro-RO" w:eastAsia="ro-RO" w:bidi="ro-RO"/>
    </w:rPr>
  </w:style>
  <w:style w:type="character" w:styleId="FollowedHyperlink">
    <w:name w:val="FollowedHyperlink"/>
    <w:rsid w:val="00F10266"/>
    <w:rPr>
      <w:color w:val="800080"/>
      <w:u w:val="single"/>
    </w:rPr>
  </w:style>
  <w:style w:type="numbering" w:customStyle="1" w:styleId="NoList1">
    <w:name w:val="No List1"/>
    <w:next w:val="NoList"/>
    <w:uiPriority w:val="99"/>
    <w:semiHidden/>
    <w:unhideWhenUsed/>
    <w:rsid w:val="006739EE"/>
  </w:style>
  <w:style w:type="character" w:customStyle="1" w:styleId="Picturecaption">
    <w:name w:val="Picture caption_"/>
    <w:link w:val="Picturecaption0"/>
    <w:rsid w:val="006739EE"/>
    <w:rPr>
      <w:i/>
      <w:iCs/>
      <w:sz w:val="23"/>
      <w:szCs w:val="23"/>
      <w:shd w:val="clear" w:color="auto" w:fill="FFFFFF"/>
    </w:rPr>
  </w:style>
  <w:style w:type="character" w:customStyle="1" w:styleId="Headerorfooter">
    <w:name w:val="Header or footer_"/>
    <w:rsid w:val="006739EE"/>
    <w:rPr>
      <w:rFonts w:ascii="Times New Roman" w:eastAsia="Times New Roman" w:hAnsi="Times New Roman" w:cs="Times New Roman"/>
      <w:b/>
      <w:bCs/>
      <w:i w:val="0"/>
      <w:iCs w:val="0"/>
      <w:smallCaps w:val="0"/>
      <w:strike w:val="0"/>
      <w:sz w:val="20"/>
      <w:szCs w:val="20"/>
      <w:u w:val="none"/>
    </w:rPr>
  </w:style>
  <w:style w:type="character" w:customStyle="1" w:styleId="Headerorfooter0">
    <w:name w:val="Header or footer"/>
    <w:rsid w:val="006739EE"/>
    <w:rPr>
      <w:rFonts w:ascii="Times New Roman" w:eastAsia="Times New Roman" w:hAnsi="Times New Roman" w:cs="Times New Roman"/>
      <w:b w:val="0"/>
      <w:bCs w:val="0"/>
      <w:i w:val="0"/>
      <w:iCs w:val="0"/>
      <w:smallCaps w:val="0"/>
      <w:strike w:val="0"/>
      <w:color w:val="000000"/>
      <w:spacing w:val="0"/>
      <w:w w:val="100"/>
      <w:position w:val="0"/>
      <w:sz w:val="20"/>
      <w:szCs w:val="20"/>
      <w:u w:val="none"/>
      <w:lang w:val="ro-RO" w:eastAsia="ro-RO" w:bidi="ro-RO"/>
    </w:rPr>
  </w:style>
  <w:style w:type="character" w:customStyle="1" w:styleId="Bodytext20">
    <w:name w:val="Body text (2)_"/>
    <w:rsid w:val="006739EE"/>
    <w:rPr>
      <w:rFonts w:ascii="Times New Roman" w:eastAsia="Times New Roman" w:hAnsi="Times New Roman" w:cs="Times New Roman"/>
      <w:b/>
      <w:bCs/>
      <w:i w:val="0"/>
      <w:iCs w:val="0"/>
      <w:smallCaps w:val="0"/>
      <w:strike w:val="0"/>
      <w:sz w:val="23"/>
      <w:szCs w:val="23"/>
      <w:u w:val="none"/>
    </w:rPr>
  </w:style>
  <w:style w:type="character" w:customStyle="1" w:styleId="Bodytext21">
    <w:name w:val="Body text (2)"/>
    <w:rsid w:val="006739E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ro-RO" w:eastAsia="ro-RO" w:bidi="ro-RO"/>
    </w:rPr>
  </w:style>
  <w:style w:type="character" w:customStyle="1" w:styleId="BodytextExact">
    <w:name w:val="Body text Exact"/>
    <w:rsid w:val="006739E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30">
    <w:name w:val="Body text (3)_"/>
    <w:link w:val="Bodytext31"/>
    <w:rsid w:val="006739EE"/>
    <w:rPr>
      <w:b/>
      <w:bCs/>
      <w:sz w:val="28"/>
      <w:szCs w:val="28"/>
      <w:shd w:val="clear" w:color="auto" w:fill="FFFFFF"/>
    </w:rPr>
  </w:style>
  <w:style w:type="character" w:customStyle="1" w:styleId="Bodytext3115pt">
    <w:name w:val="Body text (3) + 11.5 pt"/>
    <w:rsid w:val="006739E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ro-RO" w:eastAsia="ro-RO" w:bidi="ro-RO"/>
    </w:rPr>
  </w:style>
  <w:style w:type="character" w:customStyle="1" w:styleId="BodytextBold">
    <w:name w:val="Body text + Bold"/>
    <w:rsid w:val="006739EE"/>
    <w:rPr>
      <w:rFonts w:ascii="Times New Roman" w:eastAsia="Times New Roman" w:hAnsi="Times New Roman" w:cs="Times New Roman"/>
      <w:b/>
      <w:bCs/>
      <w:i w:val="0"/>
      <w:iCs w:val="0"/>
      <w:smallCaps w:val="0"/>
      <w:strike w:val="0"/>
      <w:color w:val="000000"/>
      <w:spacing w:val="0"/>
      <w:w w:val="100"/>
      <w:position w:val="0"/>
      <w:sz w:val="23"/>
      <w:szCs w:val="23"/>
      <w:u w:val="none"/>
      <w:lang w:val="ro-RO" w:eastAsia="ro-RO" w:bidi="ro-RO"/>
    </w:rPr>
  </w:style>
  <w:style w:type="character" w:customStyle="1" w:styleId="BodytextItalic">
    <w:name w:val="Body text + Italic"/>
    <w:rsid w:val="006739EE"/>
    <w:rPr>
      <w:rFonts w:ascii="Times New Roman" w:eastAsia="Times New Roman" w:hAnsi="Times New Roman" w:cs="Times New Roman"/>
      <w:b w:val="0"/>
      <w:bCs w:val="0"/>
      <w:i/>
      <w:iCs/>
      <w:smallCaps w:val="0"/>
      <w:strike w:val="0"/>
      <w:color w:val="000000"/>
      <w:spacing w:val="0"/>
      <w:w w:val="100"/>
      <w:position w:val="0"/>
      <w:sz w:val="23"/>
      <w:szCs w:val="23"/>
      <w:u w:val="none"/>
      <w:lang w:val="ro-RO" w:eastAsia="ro-RO" w:bidi="ro-RO"/>
    </w:rPr>
  </w:style>
  <w:style w:type="character" w:customStyle="1" w:styleId="Bodytext4">
    <w:name w:val="Body text (4)_"/>
    <w:link w:val="Bodytext40"/>
    <w:rsid w:val="006739EE"/>
    <w:rPr>
      <w:rFonts w:ascii="Franklin Gothic Book" w:eastAsia="Franklin Gothic Book" w:hAnsi="Franklin Gothic Book" w:cs="Franklin Gothic Book"/>
      <w:sz w:val="8"/>
      <w:szCs w:val="8"/>
      <w:shd w:val="clear" w:color="auto" w:fill="FFFFFF"/>
    </w:rPr>
  </w:style>
  <w:style w:type="character" w:customStyle="1" w:styleId="Bodytext4TrebuchetMS">
    <w:name w:val="Body text (4) + Trebuchet MS"/>
    <w:rsid w:val="006739EE"/>
    <w:rPr>
      <w:rFonts w:ascii="Trebuchet MS" w:eastAsia="Trebuchet MS" w:hAnsi="Trebuchet MS" w:cs="Trebuchet MS"/>
      <w:b w:val="0"/>
      <w:bCs w:val="0"/>
      <w:i w:val="0"/>
      <w:iCs w:val="0"/>
      <w:smallCaps w:val="0"/>
      <w:strike w:val="0"/>
      <w:color w:val="000000"/>
      <w:spacing w:val="0"/>
      <w:w w:val="100"/>
      <w:position w:val="0"/>
      <w:sz w:val="8"/>
      <w:szCs w:val="8"/>
      <w:u w:val="none"/>
    </w:rPr>
  </w:style>
  <w:style w:type="character" w:customStyle="1" w:styleId="Bodytext2NotBold">
    <w:name w:val="Body text (2) + Not Bold"/>
    <w:rsid w:val="006739E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ro-RO" w:eastAsia="ro-RO" w:bidi="ro-RO"/>
    </w:rPr>
  </w:style>
  <w:style w:type="character" w:customStyle="1" w:styleId="Heading20">
    <w:name w:val="Heading #2_"/>
    <w:rsid w:val="006739EE"/>
    <w:rPr>
      <w:rFonts w:ascii="Times New Roman" w:eastAsia="Times New Roman" w:hAnsi="Times New Roman" w:cs="Times New Roman"/>
      <w:b/>
      <w:bCs/>
      <w:i w:val="0"/>
      <w:iCs w:val="0"/>
      <w:smallCaps w:val="0"/>
      <w:strike w:val="0"/>
      <w:sz w:val="23"/>
      <w:szCs w:val="23"/>
      <w:u w:val="none"/>
    </w:rPr>
  </w:style>
  <w:style w:type="character" w:customStyle="1" w:styleId="Heading21">
    <w:name w:val="Heading #2"/>
    <w:rsid w:val="006739EE"/>
    <w:rPr>
      <w:rFonts w:ascii="Times New Roman" w:eastAsia="Times New Roman" w:hAnsi="Times New Roman" w:cs="Times New Roman"/>
      <w:b w:val="0"/>
      <w:bCs w:val="0"/>
      <w:i w:val="0"/>
      <w:iCs w:val="0"/>
      <w:smallCaps w:val="0"/>
      <w:strike w:val="0"/>
      <w:color w:val="000000"/>
      <w:spacing w:val="0"/>
      <w:w w:val="100"/>
      <w:position w:val="0"/>
      <w:sz w:val="23"/>
      <w:szCs w:val="23"/>
      <w:u w:val="single"/>
      <w:lang w:val="ro-RO" w:eastAsia="ro-RO" w:bidi="ro-RO"/>
    </w:rPr>
  </w:style>
  <w:style w:type="character" w:customStyle="1" w:styleId="BodyText22">
    <w:name w:val="Body Text2"/>
    <w:rsid w:val="006739EE"/>
    <w:rPr>
      <w:rFonts w:ascii="Times New Roman" w:eastAsia="Times New Roman" w:hAnsi="Times New Roman" w:cs="Times New Roman"/>
      <w:b w:val="0"/>
      <w:bCs w:val="0"/>
      <w:i w:val="0"/>
      <w:iCs w:val="0"/>
      <w:smallCaps w:val="0"/>
      <w:strike w:val="0"/>
      <w:color w:val="000000"/>
      <w:spacing w:val="0"/>
      <w:w w:val="100"/>
      <w:position w:val="0"/>
      <w:sz w:val="23"/>
      <w:szCs w:val="23"/>
      <w:u w:val="single"/>
      <w:lang w:val="ro-RO" w:eastAsia="ro-RO" w:bidi="ro-RO"/>
    </w:rPr>
  </w:style>
  <w:style w:type="character" w:customStyle="1" w:styleId="BodyText32">
    <w:name w:val="Body Text3"/>
    <w:rsid w:val="006739E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ro-RO" w:eastAsia="ro-RO" w:bidi="ro-RO"/>
    </w:rPr>
  </w:style>
  <w:style w:type="character" w:customStyle="1" w:styleId="BodytextCordiaNew">
    <w:name w:val="Body text + Cordia New"/>
    <w:aliases w:val="12 pt"/>
    <w:rsid w:val="006739EE"/>
    <w:rPr>
      <w:rFonts w:ascii="Cordia New" w:eastAsia="Cordia New" w:hAnsi="Cordia New" w:cs="Cordia New"/>
      <w:b w:val="0"/>
      <w:bCs w:val="0"/>
      <w:i w:val="0"/>
      <w:iCs w:val="0"/>
      <w:smallCaps w:val="0"/>
      <w:strike w:val="0"/>
      <w:color w:val="000000"/>
      <w:spacing w:val="0"/>
      <w:w w:val="100"/>
      <w:position w:val="0"/>
      <w:sz w:val="24"/>
      <w:szCs w:val="24"/>
      <w:u w:val="none"/>
      <w:lang w:val="ro-RO" w:eastAsia="ro-RO" w:bidi="ro-RO"/>
    </w:rPr>
  </w:style>
  <w:style w:type="character" w:customStyle="1" w:styleId="Heading10">
    <w:name w:val="Heading #1_"/>
    <w:link w:val="Heading11"/>
    <w:rsid w:val="006739EE"/>
    <w:rPr>
      <w:b/>
      <w:bCs/>
      <w:sz w:val="23"/>
      <w:szCs w:val="23"/>
      <w:shd w:val="clear" w:color="auto" w:fill="FFFFFF"/>
    </w:rPr>
  </w:style>
  <w:style w:type="character" w:customStyle="1" w:styleId="Bodytext5">
    <w:name w:val="Body text (5)_"/>
    <w:link w:val="Bodytext50"/>
    <w:rsid w:val="006739EE"/>
    <w:rPr>
      <w:rFonts w:ascii="FrankRuehl" w:eastAsia="FrankRuehl" w:hAnsi="FrankRuehl" w:cs="FrankRuehl"/>
      <w:i/>
      <w:iCs/>
      <w:spacing w:val="530"/>
      <w:sz w:val="8"/>
      <w:szCs w:val="8"/>
      <w:shd w:val="clear" w:color="auto" w:fill="FFFFFF"/>
    </w:rPr>
  </w:style>
  <w:style w:type="character" w:customStyle="1" w:styleId="Bodytext55pt">
    <w:name w:val="Body text (5) + 5 pt"/>
    <w:aliases w:val="Not Italic,Spacing 0 pt"/>
    <w:rsid w:val="006739EE"/>
    <w:rPr>
      <w:rFonts w:ascii="FrankRuehl" w:eastAsia="FrankRuehl" w:hAnsi="FrankRuehl" w:cs="FrankRuehl"/>
      <w:b w:val="0"/>
      <w:bCs w:val="0"/>
      <w:i w:val="0"/>
      <w:iCs w:val="0"/>
      <w:smallCaps w:val="0"/>
      <w:strike w:val="0"/>
      <w:color w:val="000000"/>
      <w:spacing w:val="0"/>
      <w:w w:val="100"/>
      <w:position w:val="0"/>
      <w:sz w:val="10"/>
      <w:szCs w:val="10"/>
      <w:u w:val="none"/>
      <w:lang w:val="ro-RO" w:eastAsia="ro-RO" w:bidi="ro-RO"/>
    </w:rPr>
  </w:style>
  <w:style w:type="character" w:customStyle="1" w:styleId="Bodytext60">
    <w:name w:val="Body text (6)_"/>
    <w:link w:val="Bodytext61"/>
    <w:rsid w:val="006739EE"/>
    <w:rPr>
      <w:i/>
      <w:iCs/>
      <w:sz w:val="23"/>
      <w:szCs w:val="23"/>
      <w:shd w:val="clear" w:color="auto" w:fill="FFFFFF"/>
    </w:rPr>
  </w:style>
  <w:style w:type="character" w:customStyle="1" w:styleId="Bodytext6NotItalic">
    <w:name w:val="Body text (6) + Not Italic"/>
    <w:rsid w:val="006739E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ro-RO" w:eastAsia="ro-RO" w:bidi="ro-RO"/>
    </w:rPr>
  </w:style>
  <w:style w:type="character" w:customStyle="1" w:styleId="Bodytext7">
    <w:name w:val="Body text (7)_"/>
    <w:link w:val="Bodytext70"/>
    <w:rsid w:val="006739EE"/>
    <w:rPr>
      <w:b/>
      <w:bCs/>
      <w:sz w:val="19"/>
      <w:szCs w:val="19"/>
      <w:shd w:val="clear" w:color="auto" w:fill="FFFFFF"/>
    </w:rPr>
  </w:style>
  <w:style w:type="character" w:customStyle="1" w:styleId="Bodytext7115pt">
    <w:name w:val="Body text (7) + 11.5 pt"/>
    <w:rsid w:val="006739E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ro-RO" w:eastAsia="ro-RO" w:bidi="ro-RO"/>
    </w:rPr>
  </w:style>
  <w:style w:type="character" w:customStyle="1" w:styleId="Bodytext7NotBold">
    <w:name w:val="Body text (7) + Not Bold"/>
    <w:rsid w:val="006739EE"/>
    <w:rPr>
      <w:rFonts w:ascii="Times New Roman" w:eastAsia="Times New Roman" w:hAnsi="Times New Roman" w:cs="Times New Roman"/>
      <w:b w:val="0"/>
      <w:bCs w:val="0"/>
      <w:i w:val="0"/>
      <w:iCs w:val="0"/>
      <w:smallCaps w:val="0"/>
      <w:strike w:val="0"/>
      <w:color w:val="000000"/>
      <w:spacing w:val="0"/>
      <w:w w:val="100"/>
      <w:position w:val="0"/>
      <w:sz w:val="19"/>
      <w:szCs w:val="19"/>
      <w:u w:val="none"/>
      <w:lang w:val="ro-RO" w:eastAsia="ro-RO" w:bidi="ro-RO"/>
    </w:rPr>
  </w:style>
  <w:style w:type="character" w:customStyle="1" w:styleId="Bodytext8">
    <w:name w:val="Body text (8)_"/>
    <w:link w:val="Bodytext80"/>
    <w:rsid w:val="006739EE"/>
    <w:rPr>
      <w:rFonts w:ascii="Trebuchet MS" w:eastAsia="Trebuchet MS" w:hAnsi="Trebuchet MS" w:cs="Trebuchet MS"/>
      <w:b/>
      <w:bCs/>
      <w:sz w:val="18"/>
      <w:szCs w:val="18"/>
      <w:shd w:val="clear" w:color="auto" w:fill="FFFFFF"/>
    </w:rPr>
  </w:style>
  <w:style w:type="character" w:customStyle="1" w:styleId="Bodytext2Exact">
    <w:name w:val="Body text (2) Exact"/>
    <w:rsid w:val="006739EE"/>
    <w:rPr>
      <w:rFonts w:ascii="Times New Roman" w:eastAsia="Times New Roman" w:hAnsi="Times New Roman" w:cs="Times New Roman"/>
      <w:b/>
      <w:bCs/>
      <w:i w:val="0"/>
      <w:iCs w:val="0"/>
      <w:smallCaps w:val="0"/>
      <w:strike w:val="0"/>
      <w:spacing w:val="3"/>
      <w:sz w:val="21"/>
      <w:szCs w:val="21"/>
      <w:u w:val="none"/>
    </w:rPr>
  </w:style>
  <w:style w:type="paragraph" w:customStyle="1" w:styleId="Picturecaption0">
    <w:name w:val="Picture caption"/>
    <w:basedOn w:val="Normal"/>
    <w:link w:val="Picturecaption"/>
    <w:rsid w:val="006739EE"/>
    <w:pPr>
      <w:widowControl w:val="0"/>
      <w:shd w:val="clear" w:color="auto" w:fill="FFFFFF"/>
      <w:spacing w:line="0" w:lineRule="atLeast"/>
    </w:pPr>
    <w:rPr>
      <w:i/>
      <w:iCs/>
      <w:sz w:val="23"/>
      <w:szCs w:val="23"/>
      <w:lang w:val="ro-RO" w:eastAsia="ro-RO"/>
    </w:rPr>
  </w:style>
  <w:style w:type="paragraph" w:customStyle="1" w:styleId="BodyText41">
    <w:name w:val="Body Text4"/>
    <w:basedOn w:val="Normal"/>
    <w:rsid w:val="006739EE"/>
    <w:pPr>
      <w:widowControl w:val="0"/>
      <w:shd w:val="clear" w:color="auto" w:fill="FFFFFF"/>
      <w:spacing w:before="1620" w:after="240" w:line="552" w:lineRule="exact"/>
      <w:ind w:hanging="500"/>
      <w:jc w:val="center"/>
    </w:pPr>
    <w:rPr>
      <w:sz w:val="23"/>
      <w:szCs w:val="23"/>
    </w:rPr>
  </w:style>
  <w:style w:type="paragraph" w:customStyle="1" w:styleId="Bodytext31">
    <w:name w:val="Body text (3)"/>
    <w:basedOn w:val="Normal"/>
    <w:link w:val="Bodytext30"/>
    <w:rsid w:val="006739EE"/>
    <w:pPr>
      <w:widowControl w:val="0"/>
      <w:shd w:val="clear" w:color="auto" w:fill="FFFFFF"/>
      <w:spacing w:after="420" w:line="0" w:lineRule="atLeast"/>
      <w:ind w:hanging="700"/>
      <w:jc w:val="center"/>
    </w:pPr>
    <w:rPr>
      <w:b/>
      <w:bCs/>
      <w:sz w:val="28"/>
      <w:szCs w:val="28"/>
      <w:lang w:val="ro-RO" w:eastAsia="ro-RO"/>
    </w:rPr>
  </w:style>
  <w:style w:type="paragraph" w:customStyle="1" w:styleId="Bodytext40">
    <w:name w:val="Body text (4)"/>
    <w:basedOn w:val="Normal"/>
    <w:link w:val="Bodytext4"/>
    <w:rsid w:val="006739EE"/>
    <w:pPr>
      <w:widowControl w:val="0"/>
      <w:shd w:val="clear" w:color="auto" w:fill="FFFFFF"/>
      <w:spacing w:after="240" w:line="0" w:lineRule="atLeast"/>
      <w:jc w:val="both"/>
    </w:pPr>
    <w:rPr>
      <w:rFonts w:ascii="Franklin Gothic Book" w:eastAsia="Franklin Gothic Book" w:hAnsi="Franklin Gothic Book" w:cs="Franklin Gothic Book"/>
      <w:sz w:val="8"/>
      <w:szCs w:val="8"/>
      <w:lang w:val="ro-RO" w:eastAsia="ro-RO"/>
    </w:rPr>
  </w:style>
  <w:style w:type="paragraph" w:customStyle="1" w:styleId="Heading11">
    <w:name w:val="Heading #1"/>
    <w:basedOn w:val="Normal"/>
    <w:link w:val="Heading10"/>
    <w:rsid w:val="006739EE"/>
    <w:pPr>
      <w:widowControl w:val="0"/>
      <w:shd w:val="clear" w:color="auto" w:fill="FFFFFF"/>
      <w:spacing w:before="240" w:after="240" w:line="278" w:lineRule="exact"/>
      <w:jc w:val="center"/>
      <w:outlineLvl w:val="0"/>
    </w:pPr>
    <w:rPr>
      <w:b/>
      <w:bCs/>
      <w:sz w:val="23"/>
      <w:szCs w:val="23"/>
      <w:lang w:val="ro-RO" w:eastAsia="ro-RO"/>
    </w:rPr>
  </w:style>
  <w:style w:type="paragraph" w:customStyle="1" w:styleId="Bodytext50">
    <w:name w:val="Body text (5)"/>
    <w:basedOn w:val="Normal"/>
    <w:link w:val="Bodytext5"/>
    <w:rsid w:val="006739EE"/>
    <w:pPr>
      <w:widowControl w:val="0"/>
      <w:shd w:val="clear" w:color="auto" w:fill="FFFFFF"/>
      <w:spacing w:after="240" w:line="0" w:lineRule="atLeast"/>
      <w:jc w:val="both"/>
    </w:pPr>
    <w:rPr>
      <w:rFonts w:ascii="FrankRuehl" w:eastAsia="FrankRuehl" w:hAnsi="FrankRuehl" w:cs="FrankRuehl"/>
      <w:i/>
      <w:iCs/>
      <w:spacing w:val="530"/>
      <w:sz w:val="8"/>
      <w:szCs w:val="8"/>
      <w:lang w:val="ro-RO" w:eastAsia="ro-RO"/>
    </w:rPr>
  </w:style>
  <w:style w:type="paragraph" w:customStyle="1" w:styleId="Bodytext61">
    <w:name w:val="Body text (6)"/>
    <w:basedOn w:val="Normal"/>
    <w:link w:val="Bodytext60"/>
    <w:rsid w:val="006739EE"/>
    <w:pPr>
      <w:widowControl w:val="0"/>
      <w:shd w:val="clear" w:color="auto" w:fill="FFFFFF"/>
      <w:spacing w:line="274" w:lineRule="exact"/>
      <w:jc w:val="both"/>
    </w:pPr>
    <w:rPr>
      <w:i/>
      <w:iCs/>
      <w:sz w:val="23"/>
      <w:szCs w:val="23"/>
      <w:lang w:val="ro-RO" w:eastAsia="ro-RO"/>
    </w:rPr>
  </w:style>
  <w:style w:type="paragraph" w:customStyle="1" w:styleId="Bodytext70">
    <w:name w:val="Body text (7)"/>
    <w:basedOn w:val="Normal"/>
    <w:link w:val="Bodytext7"/>
    <w:rsid w:val="006739EE"/>
    <w:pPr>
      <w:widowControl w:val="0"/>
      <w:shd w:val="clear" w:color="auto" w:fill="FFFFFF"/>
      <w:spacing w:before="540" w:after="240" w:line="269" w:lineRule="exact"/>
      <w:jc w:val="center"/>
    </w:pPr>
    <w:rPr>
      <w:b/>
      <w:bCs/>
      <w:sz w:val="19"/>
      <w:szCs w:val="19"/>
      <w:lang w:val="ro-RO" w:eastAsia="ro-RO"/>
    </w:rPr>
  </w:style>
  <w:style w:type="paragraph" w:customStyle="1" w:styleId="Bodytext80">
    <w:name w:val="Body text (8)"/>
    <w:basedOn w:val="Normal"/>
    <w:link w:val="Bodytext8"/>
    <w:rsid w:val="006739EE"/>
    <w:pPr>
      <w:widowControl w:val="0"/>
      <w:shd w:val="clear" w:color="auto" w:fill="FFFFFF"/>
      <w:spacing w:line="0" w:lineRule="atLeast"/>
      <w:jc w:val="center"/>
    </w:pPr>
    <w:rPr>
      <w:rFonts w:ascii="Trebuchet MS" w:eastAsia="Trebuchet MS" w:hAnsi="Trebuchet MS" w:cs="Trebuchet MS"/>
      <w:b/>
      <w:bCs/>
      <w:sz w:val="18"/>
      <w:szCs w:val="18"/>
      <w:lang w:val="ro-RO" w:eastAsia="ro-RO"/>
    </w:rPr>
  </w:style>
  <w:style w:type="table" w:customStyle="1" w:styleId="TableGrid1">
    <w:name w:val="Table Grid1"/>
    <w:basedOn w:val="TableNormal"/>
    <w:next w:val="TableGrid"/>
    <w:uiPriority w:val="59"/>
    <w:rsid w:val="006739EE"/>
    <w:rPr>
      <w:rFonts w:ascii="Courier New" w:eastAsia="Courier New" w:hAnsi="Courier New" w:cs="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739EE"/>
    <w:rPr>
      <w:rFonts w:ascii="Calibri" w:eastAsia="Calibri" w:hAnsi="Calibri"/>
      <w:sz w:val="22"/>
      <w:szCs w:val="22"/>
      <w:lang w:val="en-US" w:eastAsia="en-US"/>
    </w:rPr>
  </w:style>
  <w:style w:type="character" w:customStyle="1" w:styleId="Heading1Char">
    <w:name w:val="Heading 1 Char"/>
    <w:link w:val="Heading1"/>
    <w:rsid w:val="00BE2B22"/>
    <w:rPr>
      <w:b/>
      <w:bCs/>
      <w:kern w:val="32"/>
      <w:sz w:val="24"/>
      <w:szCs w:val="32"/>
      <w:lang w:val="en-US" w:eastAsia="en-US"/>
    </w:rPr>
  </w:style>
  <w:style w:type="paragraph" w:customStyle="1" w:styleId="Normal1">
    <w:name w:val="Normal1"/>
    <w:rsid w:val="007B1E24"/>
    <w:rPr>
      <w:sz w:val="24"/>
      <w:szCs w:val="24"/>
      <w:lang w:val="en-US" w:eastAsia="en-US"/>
    </w:rPr>
  </w:style>
  <w:style w:type="paragraph" w:styleId="TOCHeading">
    <w:name w:val="TOC Heading"/>
    <w:basedOn w:val="Heading1"/>
    <w:next w:val="Normal"/>
    <w:uiPriority w:val="39"/>
    <w:unhideWhenUsed/>
    <w:qFormat/>
    <w:rsid w:val="004A0882"/>
    <w:pPr>
      <w:keepLines/>
      <w:spacing w:after="0" w:line="259" w:lineRule="auto"/>
      <w:jc w:val="left"/>
      <w:outlineLvl w:val="9"/>
    </w:pPr>
    <w:rPr>
      <w:rFonts w:asciiTheme="majorHAnsi" w:eastAsiaTheme="majorEastAsia" w:hAnsiTheme="majorHAnsi" w:cstheme="majorBidi"/>
      <w:b w:val="0"/>
      <w:bCs w:val="0"/>
      <w:color w:val="2F5496" w:themeColor="accent1" w:themeShade="BF"/>
      <w:kern w:val="0"/>
      <w:sz w:val="32"/>
    </w:rPr>
  </w:style>
  <w:style w:type="paragraph" w:styleId="TOC1">
    <w:name w:val="toc 1"/>
    <w:basedOn w:val="Normal"/>
    <w:next w:val="Normal"/>
    <w:autoRedefine/>
    <w:uiPriority w:val="39"/>
    <w:unhideWhenUsed/>
    <w:rsid w:val="004A0882"/>
    <w:pPr>
      <w:spacing w:after="100"/>
    </w:pPr>
  </w:style>
  <w:style w:type="paragraph" w:styleId="TOC3">
    <w:name w:val="toc 3"/>
    <w:basedOn w:val="Normal"/>
    <w:next w:val="Normal"/>
    <w:autoRedefine/>
    <w:uiPriority w:val="39"/>
    <w:unhideWhenUsed/>
    <w:rsid w:val="004A0882"/>
    <w:pPr>
      <w:spacing w:after="100"/>
      <w:ind w:left="480"/>
    </w:pPr>
  </w:style>
  <w:style w:type="paragraph" w:styleId="TOC2">
    <w:name w:val="toc 2"/>
    <w:basedOn w:val="Normal"/>
    <w:next w:val="Normal"/>
    <w:autoRedefine/>
    <w:uiPriority w:val="39"/>
    <w:unhideWhenUsed/>
    <w:rsid w:val="004A0882"/>
    <w:pPr>
      <w:spacing w:after="100"/>
      <w:ind w:left="240"/>
    </w:pPr>
  </w:style>
  <w:style w:type="paragraph" w:customStyle="1" w:styleId="al">
    <w:name w:val="a_l"/>
    <w:basedOn w:val="Normal"/>
    <w:rsid w:val="00317CF7"/>
    <w:pPr>
      <w:jc w:val="both"/>
    </w:pPr>
    <w:rPr>
      <w:rFonts w:eastAsiaTheme="minorEastAsia"/>
      <w:lang w:val="ro-RO" w:eastAsia="ro-RO"/>
    </w:rPr>
  </w:style>
  <w:style w:type="table" w:customStyle="1" w:styleId="TableGrid3">
    <w:name w:val="Table Grid3"/>
    <w:basedOn w:val="TableNormal"/>
    <w:next w:val="TableGrid"/>
    <w:uiPriority w:val="39"/>
    <w:rsid w:val="00A35474"/>
    <w:pPr>
      <w:jc w:val="both"/>
    </w:pPr>
    <w:rPr>
      <w:rFonts w:eastAsia="Calibri"/>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B84661"/>
    <w:pPr>
      <w:jc w:val="both"/>
    </w:pPr>
    <w:rPr>
      <w:rFonts w:eastAsia="Calibri"/>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5E0D6D"/>
    <w:pPr>
      <w:jc w:val="both"/>
    </w:pPr>
    <w:rPr>
      <w:rFonts w:eastAsia="Calibri"/>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25F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1037">
      <w:bodyDiv w:val="1"/>
      <w:marLeft w:val="0"/>
      <w:marRight w:val="0"/>
      <w:marTop w:val="0"/>
      <w:marBottom w:val="0"/>
      <w:divBdr>
        <w:top w:val="none" w:sz="0" w:space="0" w:color="auto"/>
        <w:left w:val="none" w:sz="0" w:space="0" w:color="auto"/>
        <w:bottom w:val="none" w:sz="0" w:space="0" w:color="auto"/>
        <w:right w:val="none" w:sz="0" w:space="0" w:color="auto"/>
      </w:divBdr>
    </w:div>
    <w:div w:id="19360195">
      <w:bodyDiv w:val="1"/>
      <w:marLeft w:val="0"/>
      <w:marRight w:val="0"/>
      <w:marTop w:val="0"/>
      <w:marBottom w:val="0"/>
      <w:divBdr>
        <w:top w:val="none" w:sz="0" w:space="0" w:color="auto"/>
        <w:left w:val="none" w:sz="0" w:space="0" w:color="auto"/>
        <w:bottom w:val="none" w:sz="0" w:space="0" w:color="auto"/>
        <w:right w:val="none" w:sz="0" w:space="0" w:color="auto"/>
      </w:divBdr>
      <w:divsChild>
        <w:div w:id="1400324884">
          <w:marLeft w:val="0"/>
          <w:marRight w:val="0"/>
          <w:marTop w:val="0"/>
          <w:marBottom w:val="0"/>
          <w:divBdr>
            <w:top w:val="none" w:sz="0" w:space="0" w:color="auto"/>
            <w:left w:val="none" w:sz="0" w:space="0" w:color="auto"/>
            <w:bottom w:val="none" w:sz="0" w:space="0" w:color="auto"/>
            <w:right w:val="none" w:sz="0" w:space="0" w:color="auto"/>
          </w:divBdr>
          <w:divsChild>
            <w:div w:id="133376025">
              <w:marLeft w:val="0"/>
              <w:marRight w:val="0"/>
              <w:marTop w:val="0"/>
              <w:marBottom w:val="0"/>
              <w:divBdr>
                <w:top w:val="none" w:sz="0" w:space="0" w:color="auto"/>
                <w:left w:val="none" w:sz="0" w:space="0" w:color="auto"/>
                <w:bottom w:val="none" w:sz="0" w:space="0" w:color="auto"/>
                <w:right w:val="none" w:sz="0" w:space="0" w:color="auto"/>
              </w:divBdr>
            </w:div>
            <w:div w:id="164125757">
              <w:marLeft w:val="0"/>
              <w:marRight w:val="0"/>
              <w:marTop w:val="0"/>
              <w:marBottom w:val="0"/>
              <w:divBdr>
                <w:top w:val="none" w:sz="0" w:space="0" w:color="auto"/>
                <w:left w:val="none" w:sz="0" w:space="0" w:color="auto"/>
                <w:bottom w:val="none" w:sz="0" w:space="0" w:color="auto"/>
                <w:right w:val="none" w:sz="0" w:space="0" w:color="auto"/>
              </w:divBdr>
            </w:div>
            <w:div w:id="218130546">
              <w:marLeft w:val="0"/>
              <w:marRight w:val="0"/>
              <w:marTop w:val="0"/>
              <w:marBottom w:val="0"/>
              <w:divBdr>
                <w:top w:val="none" w:sz="0" w:space="0" w:color="auto"/>
                <w:left w:val="none" w:sz="0" w:space="0" w:color="auto"/>
                <w:bottom w:val="none" w:sz="0" w:space="0" w:color="auto"/>
                <w:right w:val="none" w:sz="0" w:space="0" w:color="auto"/>
              </w:divBdr>
            </w:div>
            <w:div w:id="388918121">
              <w:marLeft w:val="0"/>
              <w:marRight w:val="0"/>
              <w:marTop w:val="0"/>
              <w:marBottom w:val="0"/>
              <w:divBdr>
                <w:top w:val="none" w:sz="0" w:space="0" w:color="auto"/>
                <w:left w:val="none" w:sz="0" w:space="0" w:color="auto"/>
                <w:bottom w:val="none" w:sz="0" w:space="0" w:color="auto"/>
                <w:right w:val="none" w:sz="0" w:space="0" w:color="auto"/>
              </w:divBdr>
            </w:div>
            <w:div w:id="539590037">
              <w:marLeft w:val="0"/>
              <w:marRight w:val="0"/>
              <w:marTop w:val="0"/>
              <w:marBottom w:val="0"/>
              <w:divBdr>
                <w:top w:val="none" w:sz="0" w:space="0" w:color="auto"/>
                <w:left w:val="none" w:sz="0" w:space="0" w:color="auto"/>
                <w:bottom w:val="none" w:sz="0" w:space="0" w:color="auto"/>
                <w:right w:val="none" w:sz="0" w:space="0" w:color="auto"/>
              </w:divBdr>
            </w:div>
            <w:div w:id="677587830">
              <w:marLeft w:val="0"/>
              <w:marRight w:val="0"/>
              <w:marTop w:val="0"/>
              <w:marBottom w:val="0"/>
              <w:divBdr>
                <w:top w:val="none" w:sz="0" w:space="0" w:color="auto"/>
                <w:left w:val="none" w:sz="0" w:space="0" w:color="auto"/>
                <w:bottom w:val="none" w:sz="0" w:space="0" w:color="auto"/>
                <w:right w:val="none" w:sz="0" w:space="0" w:color="auto"/>
              </w:divBdr>
            </w:div>
            <w:div w:id="742870175">
              <w:marLeft w:val="0"/>
              <w:marRight w:val="0"/>
              <w:marTop w:val="0"/>
              <w:marBottom w:val="0"/>
              <w:divBdr>
                <w:top w:val="none" w:sz="0" w:space="0" w:color="auto"/>
                <w:left w:val="none" w:sz="0" w:space="0" w:color="auto"/>
                <w:bottom w:val="none" w:sz="0" w:space="0" w:color="auto"/>
                <w:right w:val="none" w:sz="0" w:space="0" w:color="auto"/>
              </w:divBdr>
            </w:div>
            <w:div w:id="1370497993">
              <w:marLeft w:val="0"/>
              <w:marRight w:val="0"/>
              <w:marTop w:val="0"/>
              <w:marBottom w:val="0"/>
              <w:divBdr>
                <w:top w:val="none" w:sz="0" w:space="0" w:color="auto"/>
                <w:left w:val="none" w:sz="0" w:space="0" w:color="auto"/>
                <w:bottom w:val="none" w:sz="0" w:space="0" w:color="auto"/>
                <w:right w:val="none" w:sz="0" w:space="0" w:color="auto"/>
              </w:divBdr>
            </w:div>
            <w:div w:id="1612930084">
              <w:marLeft w:val="0"/>
              <w:marRight w:val="0"/>
              <w:marTop w:val="0"/>
              <w:marBottom w:val="0"/>
              <w:divBdr>
                <w:top w:val="none" w:sz="0" w:space="0" w:color="auto"/>
                <w:left w:val="none" w:sz="0" w:space="0" w:color="auto"/>
                <w:bottom w:val="none" w:sz="0" w:space="0" w:color="auto"/>
                <w:right w:val="none" w:sz="0" w:space="0" w:color="auto"/>
              </w:divBdr>
            </w:div>
            <w:div w:id="1811899069">
              <w:marLeft w:val="0"/>
              <w:marRight w:val="0"/>
              <w:marTop w:val="0"/>
              <w:marBottom w:val="0"/>
              <w:divBdr>
                <w:top w:val="none" w:sz="0" w:space="0" w:color="auto"/>
                <w:left w:val="none" w:sz="0" w:space="0" w:color="auto"/>
                <w:bottom w:val="none" w:sz="0" w:space="0" w:color="auto"/>
                <w:right w:val="none" w:sz="0" w:space="0" w:color="auto"/>
              </w:divBdr>
            </w:div>
            <w:div w:id="1846167071">
              <w:marLeft w:val="0"/>
              <w:marRight w:val="0"/>
              <w:marTop w:val="0"/>
              <w:marBottom w:val="0"/>
              <w:divBdr>
                <w:top w:val="none" w:sz="0" w:space="0" w:color="auto"/>
                <w:left w:val="none" w:sz="0" w:space="0" w:color="auto"/>
                <w:bottom w:val="none" w:sz="0" w:space="0" w:color="auto"/>
                <w:right w:val="none" w:sz="0" w:space="0" w:color="auto"/>
              </w:divBdr>
            </w:div>
            <w:div w:id="1913272184">
              <w:marLeft w:val="0"/>
              <w:marRight w:val="0"/>
              <w:marTop w:val="0"/>
              <w:marBottom w:val="0"/>
              <w:divBdr>
                <w:top w:val="none" w:sz="0" w:space="0" w:color="auto"/>
                <w:left w:val="none" w:sz="0" w:space="0" w:color="auto"/>
                <w:bottom w:val="none" w:sz="0" w:space="0" w:color="auto"/>
                <w:right w:val="none" w:sz="0" w:space="0" w:color="auto"/>
              </w:divBdr>
            </w:div>
            <w:div w:id="210037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87199">
      <w:bodyDiv w:val="1"/>
      <w:marLeft w:val="0"/>
      <w:marRight w:val="0"/>
      <w:marTop w:val="0"/>
      <w:marBottom w:val="0"/>
      <w:divBdr>
        <w:top w:val="none" w:sz="0" w:space="0" w:color="auto"/>
        <w:left w:val="none" w:sz="0" w:space="0" w:color="auto"/>
        <w:bottom w:val="none" w:sz="0" w:space="0" w:color="auto"/>
        <w:right w:val="none" w:sz="0" w:space="0" w:color="auto"/>
      </w:divBdr>
      <w:divsChild>
        <w:div w:id="876699321">
          <w:marLeft w:val="0"/>
          <w:marRight w:val="0"/>
          <w:marTop w:val="0"/>
          <w:marBottom w:val="0"/>
          <w:divBdr>
            <w:top w:val="none" w:sz="0" w:space="0" w:color="auto"/>
            <w:left w:val="none" w:sz="0" w:space="0" w:color="auto"/>
            <w:bottom w:val="none" w:sz="0" w:space="0" w:color="auto"/>
            <w:right w:val="none" w:sz="0" w:space="0" w:color="auto"/>
          </w:divBdr>
        </w:div>
        <w:div w:id="1365520714">
          <w:marLeft w:val="0"/>
          <w:marRight w:val="0"/>
          <w:marTop w:val="0"/>
          <w:marBottom w:val="0"/>
          <w:divBdr>
            <w:top w:val="none" w:sz="0" w:space="0" w:color="auto"/>
            <w:left w:val="none" w:sz="0" w:space="0" w:color="auto"/>
            <w:bottom w:val="none" w:sz="0" w:space="0" w:color="auto"/>
            <w:right w:val="none" w:sz="0" w:space="0" w:color="auto"/>
          </w:divBdr>
        </w:div>
        <w:div w:id="1541355152">
          <w:marLeft w:val="0"/>
          <w:marRight w:val="0"/>
          <w:marTop w:val="0"/>
          <w:marBottom w:val="0"/>
          <w:divBdr>
            <w:top w:val="none" w:sz="0" w:space="0" w:color="auto"/>
            <w:left w:val="none" w:sz="0" w:space="0" w:color="auto"/>
            <w:bottom w:val="none" w:sz="0" w:space="0" w:color="auto"/>
            <w:right w:val="none" w:sz="0" w:space="0" w:color="auto"/>
          </w:divBdr>
        </w:div>
        <w:div w:id="1904440893">
          <w:marLeft w:val="0"/>
          <w:marRight w:val="0"/>
          <w:marTop w:val="0"/>
          <w:marBottom w:val="0"/>
          <w:divBdr>
            <w:top w:val="none" w:sz="0" w:space="0" w:color="auto"/>
            <w:left w:val="none" w:sz="0" w:space="0" w:color="auto"/>
            <w:bottom w:val="none" w:sz="0" w:space="0" w:color="auto"/>
            <w:right w:val="none" w:sz="0" w:space="0" w:color="auto"/>
          </w:divBdr>
        </w:div>
        <w:div w:id="2008902840">
          <w:marLeft w:val="0"/>
          <w:marRight w:val="0"/>
          <w:marTop w:val="0"/>
          <w:marBottom w:val="0"/>
          <w:divBdr>
            <w:top w:val="none" w:sz="0" w:space="0" w:color="auto"/>
            <w:left w:val="none" w:sz="0" w:space="0" w:color="auto"/>
            <w:bottom w:val="none" w:sz="0" w:space="0" w:color="auto"/>
            <w:right w:val="none" w:sz="0" w:space="0" w:color="auto"/>
          </w:divBdr>
        </w:div>
        <w:div w:id="2063013832">
          <w:marLeft w:val="0"/>
          <w:marRight w:val="0"/>
          <w:marTop w:val="0"/>
          <w:marBottom w:val="0"/>
          <w:divBdr>
            <w:top w:val="none" w:sz="0" w:space="0" w:color="auto"/>
            <w:left w:val="none" w:sz="0" w:space="0" w:color="auto"/>
            <w:bottom w:val="none" w:sz="0" w:space="0" w:color="auto"/>
            <w:right w:val="none" w:sz="0" w:space="0" w:color="auto"/>
          </w:divBdr>
        </w:div>
      </w:divsChild>
    </w:div>
    <w:div w:id="73742160">
      <w:bodyDiv w:val="1"/>
      <w:marLeft w:val="0"/>
      <w:marRight w:val="0"/>
      <w:marTop w:val="0"/>
      <w:marBottom w:val="0"/>
      <w:divBdr>
        <w:top w:val="none" w:sz="0" w:space="0" w:color="auto"/>
        <w:left w:val="none" w:sz="0" w:space="0" w:color="auto"/>
        <w:bottom w:val="none" w:sz="0" w:space="0" w:color="auto"/>
        <w:right w:val="none" w:sz="0" w:space="0" w:color="auto"/>
      </w:divBdr>
      <w:divsChild>
        <w:div w:id="1780097820">
          <w:marLeft w:val="0"/>
          <w:marRight w:val="0"/>
          <w:marTop w:val="0"/>
          <w:marBottom w:val="0"/>
          <w:divBdr>
            <w:top w:val="none" w:sz="0" w:space="0" w:color="auto"/>
            <w:left w:val="none" w:sz="0" w:space="0" w:color="auto"/>
            <w:bottom w:val="none" w:sz="0" w:space="0" w:color="auto"/>
            <w:right w:val="none" w:sz="0" w:space="0" w:color="auto"/>
          </w:divBdr>
          <w:divsChild>
            <w:div w:id="18048635">
              <w:marLeft w:val="0"/>
              <w:marRight w:val="0"/>
              <w:marTop w:val="0"/>
              <w:marBottom w:val="0"/>
              <w:divBdr>
                <w:top w:val="none" w:sz="0" w:space="0" w:color="auto"/>
                <w:left w:val="none" w:sz="0" w:space="0" w:color="auto"/>
                <w:bottom w:val="none" w:sz="0" w:space="0" w:color="auto"/>
                <w:right w:val="none" w:sz="0" w:space="0" w:color="auto"/>
              </w:divBdr>
            </w:div>
            <w:div w:id="497623814">
              <w:marLeft w:val="0"/>
              <w:marRight w:val="0"/>
              <w:marTop w:val="0"/>
              <w:marBottom w:val="0"/>
              <w:divBdr>
                <w:top w:val="none" w:sz="0" w:space="0" w:color="auto"/>
                <w:left w:val="none" w:sz="0" w:space="0" w:color="auto"/>
                <w:bottom w:val="none" w:sz="0" w:space="0" w:color="auto"/>
                <w:right w:val="none" w:sz="0" w:space="0" w:color="auto"/>
              </w:divBdr>
            </w:div>
            <w:div w:id="690373086">
              <w:marLeft w:val="0"/>
              <w:marRight w:val="0"/>
              <w:marTop w:val="0"/>
              <w:marBottom w:val="0"/>
              <w:divBdr>
                <w:top w:val="none" w:sz="0" w:space="0" w:color="auto"/>
                <w:left w:val="none" w:sz="0" w:space="0" w:color="auto"/>
                <w:bottom w:val="none" w:sz="0" w:space="0" w:color="auto"/>
                <w:right w:val="none" w:sz="0" w:space="0" w:color="auto"/>
              </w:divBdr>
            </w:div>
            <w:div w:id="774179834">
              <w:marLeft w:val="0"/>
              <w:marRight w:val="0"/>
              <w:marTop w:val="0"/>
              <w:marBottom w:val="0"/>
              <w:divBdr>
                <w:top w:val="none" w:sz="0" w:space="0" w:color="auto"/>
                <w:left w:val="none" w:sz="0" w:space="0" w:color="auto"/>
                <w:bottom w:val="none" w:sz="0" w:space="0" w:color="auto"/>
                <w:right w:val="none" w:sz="0" w:space="0" w:color="auto"/>
              </w:divBdr>
            </w:div>
            <w:div w:id="942765811">
              <w:marLeft w:val="0"/>
              <w:marRight w:val="0"/>
              <w:marTop w:val="0"/>
              <w:marBottom w:val="0"/>
              <w:divBdr>
                <w:top w:val="none" w:sz="0" w:space="0" w:color="auto"/>
                <w:left w:val="none" w:sz="0" w:space="0" w:color="auto"/>
                <w:bottom w:val="none" w:sz="0" w:space="0" w:color="auto"/>
                <w:right w:val="none" w:sz="0" w:space="0" w:color="auto"/>
              </w:divBdr>
            </w:div>
            <w:div w:id="1433820559">
              <w:marLeft w:val="0"/>
              <w:marRight w:val="0"/>
              <w:marTop w:val="0"/>
              <w:marBottom w:val="0"/>
              <w:divBdr>
                <w:top w:val="none" w:sz="0" w:space="0" w:color="auto"/>
                <w:left w:val="none" w:sz="0" w:space="0" w:color="auto"/>
                <w:bottom w:val="none" w:sz="0" w:space="0" w:color="auto"/>
                <w:right w:val="none" w:sz="0" w:space="0" w:color="auto"/>
              </w:divBdr>
            </w:div>
            <w:div w:id="1758556808">
              <w:marLeft w:val="0"/>
              <w:marRight w:val="0"/>
              <w:marTop w:val="0"/>
              <w:marBottom w:val="0"/>
              <w:divBdr>
                <w:top w:val="none" w:sz="0" w:space="0" w:color="auto"/>
                <w:left w:val="none" w:sz="0" w:space="0" w:color="auto"/>
                <w:bottom w:val="none" w:sz="0" w:space="0" w:color="auto"/>
                <w:right w:val="none" w:sz="0" w:space="0" w:color="auto"/>
              </w:divBdr>
            </w:div>
            <w:div w:id="2005695354">
              <w:marLeft w:val="0"/>
              <w:marRight w:val="0"/>
              <w:marTop w:val="0"/>
              <w:marBottom w:val="0"/>
              <w:divBdr>
                <w:top w:val="none" w:sz="0" w:space="0" w:color="auto"/>
                <w:left w:val="none" w:sz="0" w:space="0" w:color="auto"/>
                <w:bottom w:val="none" w:sz="0" w:space="0" w:color="auto"/>
                <w:right w:val="none" w:sz="0" w:space="0" w:color="auto"/>
              </w:divBdr>
            </w:div>
            <w:div w:id="2082021504">
              <w:marLeft w:val="0"/>
              <w:marRight w:val="0"/>
              <w:marTop w:val="0"/>
              <w:marBottom w:val="0"/>
              <w:divBdr>
                <w:top w:val="none" w:sz="0" w:space="0" w:color="auto"/>
                <w:left w:val="none" w:sz="0" w:space="0" w:color="auto"/>
                <w:bottom w:val="none" w:sz="0" w:space="0" w:color="auto"/>
                <w:right w:val="none" w:sz="0" w:space="0" w:color="auto"/>
              </w:divBdr>
            </w:div>
            <w:div w:id="210641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9810">
      <w:bodyDiv w:val="1"/>
      <w:marLeft w:val="0"/>
      <w:marRight w:val="0"/>
      <w:marTop w:val="0"/>
      <w:marBottom w:val="0"/>
      <w:divBdr>
        <w:top w:val="none" w:sz="0" w:space="0" w:color="auto"/>
        <w:left w:val="none" w:sz="0" w:space="0" w:color="auto"/>
        <w:bottom w:val="none" w:sz="0" w:space="0" w:color="auto"/>
        <w:right w:val="none" w:sz="0" w:space="0" w:color="auto"/>
      </w:divBdr>
    </w:div>
    <w:div w:id="168105829">
      <w:bodyDiv w:val="1"/>
      <w:marLeft w:val="0"/>
      <w:marRight w:val="0"/>
      <w:marTop w:val="0"/>
      <w:marBottom w:val="0"/>
      <w:divBdr>
        <w:top w:val="none" w:sz="0" w:space="0" w:color="auto"/>
        <w:left w:val="none" w:sz="0" w:space="0" w:color="auto"/>
        <w:bottom w:val="none" w:sz="0" w:space="0" w:color="auto"/>
        <w:right w:val="none" w:sz="0" w:space="0" w:color="auto"/>
      </w:divBdr>
      <w:divsChild>
        <w:div w:id="1012493540">
          <w:marLeft w:val="0"/>
          <w:marRight w:val="0"/>
          <w:marTop w:val="0"/>
          <w:marBottom w:val="0"/>
          <w:divBdr>
            <w:top w:val="none" w:sz="0" w:space="0" w:color="auto"/>
            <w:left w:val="none" w:sz="0" w:space="0" w:color="auto"/>
            <w:bottom w:val="none" w:sz="0" w:space="0" w:color="auto"/>
            <w:right w:val="none" w:sz="0" w:space="0" w:color="auto"/>
          </w:divBdr>
        </w:div>
      </w:divsChild>
    </w:div>
    <w:div w:id="248972862">
      <w:bodyDiv w:val="1"/>
      <w:marLeft w:val="0"/>
      <w:marRight w:val="0"/>
      <w:marTop w:val="0"/>
      <w:marBottom w:val="0"/>
      <w:divBdr>
        <w:top w:val="none" w:sz="0" w:space="0" w:color="auto"/>
        <w:left w:val="none" w:sz="0" w:space="0" w:color="auto"/>
        <w:bottom w:val="none" w:sz="0" w:space="0" w:color="auto"/>
        <w:right w:val="none" w:sz="0" w:space="0" w:color="auto"/>
      </w:divBdr>
      <w:divsChild>
        <w:div w:id="156893409">
          <w:marLeft w:val="0"/>
          <w:marRight w:val="0"/>
          <w:marTop w:val="0"/>
          <w:marBottom w:val="0"/>
          <w:divBdr>
            <w:top w:val="none" w:sz="0" w:space="0" w:color="auto"/>
            <w:left w:val="none" w:sz="0" w:space="0" w:color="auto"/>
            <w:bottom w:val="none" w:sz="0" w:space="0" w:color="auto"/>
            <w:right w:val="none" w:sz="0" w:space="0" w:color="auto"/>
          </w:divBdr>
        </w:div>
        <w:div w:id="253248367">
          <w:marLeft w:val="0"/>
          <w:marRight w:val="0"/>
          <w:marTop w:val="0"/>
          <w:marBottom w:val="0"/>
          <w:divBdr>
            <w:top w:val="none" w:sz="0" w:space="0" w:color="auto"/>
            <w:left w:val="none" w:sz="0" w:space="0" w:color="auto"/>
            <w:bottom w:val="none" w:sz="0" w:space="0" w:color="auto"/>
            <w:right w:val="none" w:sz="0" w:space="0" w:color="auto"/>
          </w:divBdr>
        </w:div>
        <w:div w:id="300960440">
          <w:marLeft w:val="0"/>
          <w:marRight w:val="0"/>
          <w:marTop w:val="0"/>
          <w:marBottom w:val="0"/>
          <w:divBdr>
            <w:top w:val="none" w:sz="0" w:space="0" w:color="auto"/>
            <w:left w:val="none" w:sz="0" w:space="0" w:color="auto"/>
            <w:bottom w:val="none" w:sz="0" w:space="0" w:color="auto"/>
            <w:right w:val="none" w:sz="0" w:space="0" w:color="auto"/>
          </w:divBdr>
        </w:div>
        <w:div w:id="437796540">
          <w:marLeft w:val="0"/>
          <w:marRight w:val="0"/>
          <w:marTop w:val="0"/>
          <w:marBottom w:val="0"/>
          <w:divBdr>
            <w:top w:val="none" w:sz="0" w:space="0" w:color="auto"/>
            <w:left w:val="none" w:sz="0" w:space="0" w:color="auto"/>
            <w:bottom w:val="none" w:sz="0" w:space="0" w:color="auto"/>
            <w:right w:val="none" w:sz="0" w:space="0" w:color="auto"/>
          </w:divBdr>
        </w:div>
        <w:div w:id="486484902">
          <w:marLeft w:val="0"/>
          <w:marRight w:val="0"/>
          <w:marTop w:val="0"/>
          <w:marBottom w:val="0"/>
          <w:divBdr>
            <w:top w:val="none" w:sz="0" w:space="0" w:color="auto"/>
            <w:left w:val="none" w:sz="0" w:space="0" w:color="auto"/>
            <w:bottom w:val="none" w:sz="0" w:space="0" w:color="auto"/>
            <w:right w:val="none" w:sz="0" w:space="0" w:color="auto"/>
          </w:divBdr>
        </w:div>
        <w:div w:id="558248262">
          <w:marLeft w:val="0"/>
          <w:marRight w:val="0"/>
          <w:marTop w:val="0"/>
          <w:marBottom w:val="0"/>
          <w:divBdr>
            <w:top w:val="none" w:sz="0" w:space="0" w:color="auto"/>
            <w:left w:val="none" w:sz="0" w:space="0" w:color="auto"/>
            <w:bottom w:val="none" w:sz="0" w:space="0" w:color="auto"/>
            <w:right w:val="none" w:sz="0" w:space="0" w:color="auto"/>
          </w:divBdr>
        </w:div>
        <w:div w:id="1116144988">
          <w:marLeft w:val="0"/>
          <w:marRight w:val="0"/>
          <w:marTop w:val="0"/>
          <w:marBottom w:val="0"/>
          <w:divBdr>
            <w:top w:val="none" w:sz="0" w:space="0" w:color="auto"/>
            <w:left w:val="none" w:sz="0" w:space="0" w:color="auto"/>
            <w:bottom w:val="none" w:sz="0" w:space="0" w:color="auto"/>
            <w:right w:val="none" w:sz="0" w:space="0" w:color="auto"/>
          </w:divBdr>
        </w:div>
        <w:div w:id="1370639991">
          <w:marLeft w:val="0"/>
          <w:marRight w:val="0"/>
          <w:marTop w:val="0"/>
          <w:marBottom w:val="0"/>
          <w:divBdr>
            <w:top w:val="none" w:sz="0" w:space="0" w:color="auto"/>
            <w:left w:val="none" w:sz="0" w:space="0" w:color="auto"/>
            <w:bottom w:val="none" w:sz="0" w:space="0" w:color="auto"/>
            <w:right w:val="none" w:sz="0" w:space="0" w:color="auto"/>
          </w:divBdr>
        </w:div>
        <w:div w:id="1385568928">
          <w:marLeft w:val="0"/>
          <w:marRight w:val="0"/>
          <w:marTop w:val="0"/>
          <w:marBottom w:val="0"/>
          <w:divBdr>
            <w:top w:val="none" w:sz="0" w:space="0" w:color="auto"/>
            <w:left w:val="none" w:sz="0" w:space="0" w:color="auto"/>
            <w:bottom w:val="none" w:sz="0" w:space="0" w:color="auto"/>
            <w:right w:val="none" w:sz="0" w:space="0" w:color="auto"/>
          </w:divBdr>
        </w:div>
        <w:div w:id="1417559478">
          <w:marLeft w:val="0"/>
          <w:marRight w:val="0"/>
          <w:marTop w:val="0"/>
          <w:marBottom w:val="0"/>
          <w:divBdr>
            <w:top w:val="none" w:sz="0" w:space="0" w:color="auto"/>
            <w:left w:val="none" w:sz="0" w:space="0" w:color="auto"/>
            <w:bottom w:val="none" w:sz="0" w:space="0" w:color="auto"/>
            <w:right w:val="none" w:sz="0" w:space="0" w:color="auto"/>
          </w:divBdr>
        </w:div>
        <w:div w:id="2012023756">
          <w:marLeft w:val="0"/>
          <w:marRight w:val="0"/>
          <w:marTop w:val="0"/>
          <w:marBottom w:val="0"/>
          <w:divBdr>
            <w:top w:val="none" w:sz="0" w:space="0" w:color="auto"/>
            <w:left w:val="none" w:sz="0" w:space="0" w:color="auto"/>
            <w:bottom w:val="none" w:sz="0" w:space="0" w:color="auto"/>
            <w:right w:val="none" w:sz="0" w:space="0" w:color="auto"/>
          </w:divBdr>
        </w:div>
      </w:divsChild>
    </w:div>
    <w:div w:id="249587328">
      <w:bodyDiv w:val="1"/>
      <w:marLeft w:val="0"/>
      <w:marRight w:val="0"/>
      <w:marTop w:val="0"/>
      <w:marBottom w:val="0"/>
      <w:divBdr>
        <w:top w:val="none" w:sz="0" w:space="0" w:color="auto"/>
        <w:left w:val="none" w:sz="0" w:space="0" w:color="auto"/>
        <w:bottom w:val="none" w:sz="0" w:space="0" w:color="auto"/>
        <w:right w:val="none" w:sz="0" w:space="0" w:color="auto"/>
      </w:divBdr>
    </w:div>
    <w:div w:id="272976484">
      <w:bodyDiv w:val="1"/>
      <w:marLeft w:val="0"/>
      <w:marRight w:val="0"/>
      <w:marTop w:val="0"/>
      <w:marBottom w:val="0"/>
      <w:divBdr>
        <w:top w:val="none" w:sz="0" w:space="0" w:color="auto"/>
        <w:left w:val="none" w:sz="0" w:space="0" w:color="auto"/>
        <w:bottom w:val="none" w:sz="0" w:space="0" w:color="auto"/>
        <w:right w:val="none" w:sz="0" w:space="0" w:color="auto"/>
      </w:divBdr>
      <w:divsChild>
        <w:div w:id="804153739">
          <w:marLeft w:val="0"/>
          <w:marRight w:val="0"/>
          <w:marTop w:val="0"/>
          <w:marBottom w:val="0"/>
          <w:divBdr>
            <w:top w:val="none" w:sz="0" w:space="0" w:color="auto"/>
            <w:left w:val="none" w:sz="0" w:space="0" w:color="auto"/>
            <w:bottom w:val="none" w:sz="0" w:space="0" w:color="auto"/>
            <w:right w:val="none" w:sz="0" w:space="0" w:color="auto"/>
          </w:divBdr>
          <w:divsChild>
            <w:div w:id="165282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40801">
      <w:bodyDiv w:val="1"/>
      <w:marLeft w:val="0"/>
      <w:marRight w:val="0"/>
      <w:marTop w:val="0"/>
      <w:marBottom w:val="0"/>
      <w:divBdr>
        <w:top w:val="none" w:sz="0" w:space="0" w:color="auto"/>
        <w:left w:val="none" w:sz="0" w:space="0" w:color="auto"/>
        <w:bottom w:val="none" w:sz="0" w:space="0" w:color="auto"/>
        <w:right w:val="none" w:sz="0" w:space="0" w:color="auto"/>
      </w:divBdr>
    </w:div>
    <w:div w:id="372967192">
      <w:bodyDiv w:val="1"/>
      <w:marLeft w:val="0"/>
      <w:marRight w:val="0"/>
      <w:marTop w:val="0"/>
      <w:marBottom w:val="0"/>
      <w:divBdr>
        <w:top w:val="none" w:sz="0" w:space="0" w:color="auto"/>
        <w:left w:val="none" w:sz="0" w:space="0" w:color="auto"/>
        <w:bottom w:val="none" w:sz="0" w:space="0" w:color="auto"/>
        <w:right w:val="none" w:sz="0" w:space="0" w:color="auto"/>
      </w:divBdr>
      <w:divsChild>
        <w:div w:id="235946257">
          <w:marLeft w:val="0"/>
          <w:marRight w:val="0"/>
          <w:marTop w:val="0"/>
          <w:marBottom w:val="0"/>
          <w:divBdr>
            <w:top w:val="none" w:sz="0" w:space="0" w:color="auto"/>
            <w:left w:val="none" w:sz="0" w:space="0" w:color="auto"/>
            <w:bottom w:val="none" w:sz="0" w:space="0" w:color="auto"/>
            <w:right w:val="none" w:sz="0" w:space="0" w:color="auto"/>
          </w:divBdr>
        </w:div>
        <w:div w:id="884561473">
          <w:marLeft w:val="0"/>
          <w:marRight w:val="0"/>
          <w:marTop w:val="0"/>
          <w:marBottom w:val="0"/>
          <w:divBdr>
            <w:top w:val="none" w:sz="0" w:space="0" w:color="auto"/>
            <w:left w:val="none" w:sz="0" w:space="0" w:color="auto"/>
            <w:bottom w:val="none" w:sz="0" w:space="0" w:color="auto"/>
            <w:right w:val="none" w:sz="0" w:space="0" w:color="auto"/>
          </w:divBdr>
        </w:div>
      </w:divsChild>
    </w:div>
    <w:div w:id="377440612">
      <w:bodyDiv w:val="1"/>
      <w:marLeft w:val="0"/>
      <w:marRight w:val="0"/>
      <w:marTop w:val="0"/>
      <w:marBottom w:val="0"/>
      <w:divBdr>
        <w:top w:val="none" w:sz="0" w:space="0" w:color="auto"/>
        <w:left w:val="none" w:sz="0" w:space="0" w:color="auto"/>
        <w:bottom w:val="none" w:sz="0" w:space="0" w:color="auto"/>
        <w:right w:val="none" w:sz="0" w:space="0" w:color="auto"/>
      </w:divBdr>
      <w:divsChild>
        <w:div w:id="40635658">
          <w:marLeft w:val="0"/>
          <w:marRight w:val="0"/>
          <w:marTop w:val="0"/>
          <w:marBottom w:val="0"/>
          <w:divBdr>
            <w:top w:val="none" w:sz="0" w:space="0" w:color="auto"/>
            <w:left w:val="none" w:sz="0" w:space="0" w:color="auto"/>
            <w:bottom w:val="none" w:sz="0" w:space="0" w:color="auto"/>
            <w:right w:val="none" w:sz="0" w:space="0" w:color="auto"/>
          </w:divBdr>
        </w:div>
        <w:div w:id="62029142">
          <w:marLeft w:val="0"/>
          <w:marRight w:val="0"/>
          <w:marTop w:val="0"/>
          <w:marBottom w:val="0"/>
          <w:divBdr>
            <w:top w:val="none" w:sz="0" w:space="0" w:color="auto"/>
            <w:left w:val="none" w:sz="0" w:space="0" w:color="auto"/>
            <w:bottom w:val="none" w:sz="0" w:space="0" w:color="auto"/>
            <w:right w:val="none" w:sz="0" w:space="0" w:color="auto"/>
          </w:divBdr>
        </w:div>
        <w:div w:id="95292333">
          <w:marLeft w:val="0"/>
          <w:marRight w:val="0"/>
          <w:marTop w:val="0"/>
          <w:marBottom w:val="0"/>
          <w:divBdr>
            <w:top w:val="none" w:sz="0" w:space="0" w:color="auto"/>
            <w:left w:val="none" w:sz="0" w:space="0" w:color="auto"/>
            <w:bottom w:val="none" w:sz="0" w:space="0" w:color="auto"/>
            <w:right w:val="none" w:sz="0" w:space="0" w:color="auto"/>
          </w:divBdr>
        </w:div>
        <w:div w:id="151214941">
          <w:marLeft w:val="0"/>
          <w:marRight w:val="0"/>
          <w:marTop w:val="0"/>
          <w:marBottom w:val="0"/>
          <w:divBdr>
            <w:top w:val="none" w:sz="0" w:space="0" w:color="auto"/>
            <w:left w:val="none" w:sz="0" w:space="0" w:color="auto"/>
            <w:bottom w:val="none" w:sz="0" w:space="0" w:color="auto"/>
            <w:right w:val="none" w:sz="0" w:space="0" w:color="auto"/>
          </w:divBdr>
        </w:div>
        <w:div w:id="200632532">
          <w:marLeft w:val="0"/>
          <w:marRight w:val="0"/>
          <w:marTop w:val="0"/>
          <w:marBottom w:val="0"/>
          <w:divBdr>
            <w:top w:val="none" w:sz="0" w:space="0" w:color="auto"/>
            <w:left w:val="none" w:sz="0" w:space="0" w:color="auto"/>
            <w:bottom w:val="none" w:sz="0" w:space="0" w:color="auto"/>
            <w:right w:val="none" w:sz="0" w:space="0" w:color="auto"/>
          </w:divBdr>
        </w:div>
        <w:div w:id="474104908">
          <w:marLeft w:val="0"/>
          <w:marRight w:val="0"/>
          <w:marTop w:val="0"/>
          <w:marBottom w:val="0"/>
          <w:divBdr>
            <w:top w:val="none" w:sz="0" w:space="0" w:color="auto"/>
            <w:left w:val="none" w:sz="0" w:space="0" w:color="auto"/>
            <w:bottom w:val="none" w:sz="0" w:space="0" w:color="auto"/>
            <w:right w:val="none" w:sz="0" w:space="0" w:color="auto"/>
          </w:divBdr>
        </w:div>
        <w:div w:id="533083004">
          <w:marLeft w:val="0"/>
          <w:marRight w:val="0"/>
          <w:marTop w:val="0"/>
          <w:marBottom w:val="0"/>
          <w:divBdr>
            <w:top w:val="none" w:sz="0" w:space="0" w:color="auto"/>
            <w:left w:val="none" w:sz="0" w:space="0" w:color="auto"/>
            <w:bottom w:val="none" w:sz="0" w:space="0" w:color="auto"/>
            <w:right w:val="none" w:sz="0" w:space="0" w:color="auto"/>
          </w:divBdr>
        </w:div>
        <w:div w:id="573202709">
          <w:marLeft w:val="0"/>
          <w:marRight w:val="0"/>
          <w:marTop w:val="0"/>
          <w:marBottom w:val="0"/>
          <w:divBdr>
            <w:top w:val="none" w:sz="0" w:space="0" w:color="auto"/>
            <w:left w:val="none" w:sz="0" w:space="0" w:color="auto"/>
            <w:bottom w:val="none" w:sz="0" w:space="0" w:color="auto"/>
            <w:right w:val="none" w:sz="0" w:space="0" w:color="auto"/>
          </w:divBdr>
        </w:div>
        <w:div w:id="652762677">
          <w:marLeft w:val="0"/>
          <w:marRight w:val="0"/>
          <w:marTop w:val="0"/>
          <w:marBottom w:val="0"/>
          <w:divBdr>
            <w:top w:val="none" w:sz="0" w:space="0" w:color="auto"/>
            <w:left w:val="none" w:sz="0" w:space="0" w:color="auto"/>
            <w:bottom w:val="none" w:sz="0" w:space="0" w:color="auto"/>
            <w:right w:val="none" w:sz="0" w:space="0" w:color="auto"/>
          </w:divBdr>
        </w:div>
        <w:div w:id="759134412">
          <w:marLeft w:val="0"/>
          <w:marRight w:val="0"/>
          <w:marTop w:val="0"/>
          <w:marBottom w:val="0"/>
          <w:divBdr>
            <w:top w:val="none" w:sz="0" w:space="0" w:color="auto"/>
            <w:left w:val="none" w:sz="0" w:space="0" w:color="auto"/>
            <w:bottom w:val="none" w:sz="0" w:space="0" w:color="auto"/>
            <w:right w:val="none" w:sz="0" w:space="0" w:color="auto"/>
          </w:divBdr>
        </w:div>
        <w:div w:id="882908375">
          <w:marLeft w:val="0"/>
          <w:marRight w:val="0"/>
          <w:marTop w:val="0"/>
          <w:marBottom w:val="0"/>
          <w:divBdr>
            <w:top w:val="none" w:sz="0" w:space="0" w:color="auto"/>
            <w:left w:val="none" w:sz="0" w:space="0" w:color="auto"/>
            <w:bottom w:val="none" w:sz="0" w:space="0" w:color="auto"/>
            <w:right w:val="none" w:sz="0" w:space="0" w:color="auto"/>
          </w:divBdr>
        </w:div>
        <w:div w:id="927693145">
          <w:marLeft w:val="0"/>
          <w:marRight w:val="0"/>
          <w:marTop w:val="0"/>
          <w:marBottom w:val="0"/>
          <w:divBdr>
            <w:top w:val="none" w:sz="0" w:space="0" w:color="auto"/>
            <w:left w:val="none" w:sz="0" w:space="0" w:color="auto"/>
            <w:bottom w:val="none" w:sz="0" w:space="0" w:color="auto"/>
            <w:right w:val="none" w:sz="0" w:space="0" w:color="auto"/>
          </w:divBdr>
        </w:div>
        <w:div w:id="933053356">
          <w:marLeft w:val="0"/>
          <w:marRight w:val="0"/>
          <w:marTop w:val="0"/>
          <w:marBottom w:val="0"/>
          <w:divBdr>
            <w:top w:val="none" w:sz="0" w:space="0" w:color="auto"/>
            <w:left w:val="none" w:sz="0" w:space="0" w:color="auto"/>
            <w:bottom w:val="none" w:sz="0" w:space="0" w:color="auto"/>
            <w:right w:val="none" w:sz="0" w:space="0" w:color="auto"/>
          </w:divBdr>
        </w:div>
        <w:div w:id="942107178">
          <w:marLeft w:val="0"/>
          <w:marRight w:val="0"/>
          <w:marTop w:val="0"/>
          <w:marBottom w:val="0"/>
          <w:divBdr>
            <w:top w:val="none" w:sz="0" w:space="0" w:color="auto"/>
            <w:left w:val="none" w:sz="0" w:space="0" w:color="auto"/>
            <w:bottom w:val="none" w:sz="0" w:space="0" w:color="auto"/>
            <w:right w:val="none" w:sz="0" w:space="0" w:color="auto"/>
          </w:divBdr>
        </w:div>
        <w:div w:id="1033767033">
          <w:marLeft w:val="0"/>
          <w:marRight w:val="0"/>
          <w:marTop w:val="0"/>
          <w:marBottom w:val="0"/>
          <w:divBdr>
            <w:top w:val="none" w:sz="0" w:space="0" w:color="auto"/>
            <w:left w:val="none" w:sz="0" w:space="0" w:color="auto"/>
            <w:bottom w:val="none" w:sz="0" w:space="0" w:color="auto"/>
            <w:right w:val="none" w:sz="0" w:space="0" w:color="auto"/>
          </w:divBdr>
        </w:div>
        <w:div w:id="1288242051">
          <w:marLeft w:val="0"/>
          <w:marRight w:val="0"/>
          <w:marTop w:val="0"/>
          <w:marBottom w:val="0"/>
          <w:divBdr>
            <w:top w:val="none" w:sz="0" w:space="0" w:color="auto"/>
            <w:left w:val="none" w:sz="0" w:space="0" w:color="auto"/>
            <w:bottom w:val="none" w:sz="0" w:space="0" w:color="auto"/>
            <w:right w:val="none" w:sz="0" w:space="0" w:color="auto"/>
          </w:divBdr>
        </w:div>
        <w:div w:id="1294097019">
          <w:marLeft w:val="0"/>
          <w:marRight w:val="0"/>
          <w:marTop w:val="0"/>
          <w:marBottom w:val="0"/>
          <w:divBdr>
            <w:top w:val="none" w:sz="0" w:space="0" w:color="auto"/>
            <w:left w:val="none" w:sz="0" w:space="0" w:color="auto"/>
            <w:bottom w:val="none" w:sz="0" w:space="0" w:color="auto"/>
            <w:right w:val="none" w:sz="0" w:space="0" w:color="auto"/>
          </w:divBdr>
        </w:div>
        <w:div w:id="1298142047">
          <w:marLeft w:val="0"/>
          <w:marRight w:val="0"/>
          <w:marTop w:val="0"/>
          <w:marBottom w:val="0"/>
          <w:divBdr>
            <w:top w:val="none" w:sz="0" w:space="0" w:color="auto"/>
            <w:left w:val="none" w:sz="0" w:space="0" w:color="auto"/>
            <w:bottom w:val="none" w:sz="0" w:space="0" w:color="auto"/>
            <w:right w:val="none" w:sz="0" w:space="0" w:color="auto"/>
          </w:divBdr>
        </w:div>
        <w:div w:id="1428966828">
          <w:marLeft w:val="0"/>
          <w:marRight w:val="0"/>
          <w:marTop w:val="0"/>
          <w:marBottom w:val="0"/>
          <w:divBdr>
            <w:top w:val="none" w:sz="0" w:space="0" w:color="auto"/>
            <w:left w:val="none" w:sz="0" w:space="0" w:color="auto"/>
            <w:bottom w:val="none" w:sz="0" w:space="0" w:color="auto"/>
            <w:right w:val="none" w:sz="0" w:space="0" w:color="auto"/>
          </w:divBdr>
        </w:div>
        <w:div w:id="1736513546">
          <w:marLeft w:val="0"/>
          <w:marRight w:val="0"/>
          <w:marTop w:val="0"/>
          <w:marBottom w:val="0"/>
          <w:divBdr>
            <w:top w:val="none" w:sz="0" w:space="0" w:color="auto"/>
            <w:left w:val="none" w:sz="0" w:space="0" w:color="auto"/>
            <w:bottom w:val="none" w:sz="0" w:space="0" w:color="auto"/>
            <w:right w:val="none" w:sz="0" w:space="0" w:color="auto"/>
          </w:divBdr>
        </w:div>
        <w:div w:id="1760902015">
          <w:marLeft w:val="0"/>
          <w:marRight w:val="0"/>
          <w:marTop w:val="0"/>
          <w:marBottom w:val="0"/>
          <w:divBdr>
            <w:top w:val="none" w:sz="0" w:space="0" w:color="auto"/>
            <w:left w:val="none" w:sz="0" w:space="0" w:color="auto"/>
            <w:bottom w:val="none" w:sz="0" w:space="0" w:color="auto"/>
            <w:right w:val="none" w:sz="0" w:space="0" w:color="auto"/>
          </w:divBdr>
        </w:div>
        <w:div w:id="1803109467">
          <w:marLeft w:val="0"/>
          <w:marRight w:val="0"/>
          <w:marTop w:val="0"/>
          <w:marBottom w:val="0"/>
          <w:divBdr>
            <w:top w:val="none" w:sz="0" w:space="0" w:color="auto"/>
            <w:left w:val="none" w:sz="0" w:space="0" w:color="auto"/>
            <w:bottom w:val="none" w:sz="0" w:space="0" w:color="auto"/>
            <w:right w:val="none" w:sz="0" w:space="0" w:color="auto"/>
          </w:divBdr>
        </w:div>
        <w:div w:id="1850365104">
          <w:marLeft w:val="0"/>
          <w:marRight w:val="0"/>
          <w:marTop w:val="0"/>
          <w:marBottom w:val="0"/>
          <w:divBdr>
            <w:top w:val="none" w:sz="0" w:space="0" w:color="auto"/>
            <w:left w:val="none" w:sz="0" w:space="0" w:color="auto"/>
            <w:bottom w:val="none" w:sz="0" w:space="0" w:color="auto"/>
            <w:right w:val="none" w:sz="0" w:space="0" w:color="auto"/>
          </w:divBdr>
        </w:div>
        <w:div w:id="1944920800">
          <w:marLeft w:val="0"/>
          <w:marRight w:val="0"/>
          <w:marTop w:val="0"/>
          <w:marBottom w:val="0"/>
          <w:divBdr>
            <w:top w:val="none" w:sz="0" w:space="0" w:color="auto"/>
            <w:left w:val="none" w:sz="0" w:space="0" w:color="auto"/>
            <w:bottom w:val="none" w:sz="0" w:space="0" w:color="auto"/>
            <w:right w:val="none" w:sz="0" w:space="0" w:color="auto"/>
          </w:divBdr>
        </w:div>
        <w:div w:id="1953122564">
          <w:marLeft w:val="0"/>
          <w:marRight w:val="0"/>
          <w:marTop w:val="0"/>
          <w:marBottom w:val="0"/>
          <w:divBdr>
            <w:top w:val="none" w:sz="0" w:space="0" w:color="auto"/>
            <w:left w:val="none" w:sz="0" w:space="0" w:color="auto"/>
            <w:bottom w:val="none" w:sz="0" w:space="0" w:color="auto"/>
            <w:right w:val="none" w:sz="0" w:space="0" w:color="auto"/>
          </w:divBdr>
        </w:div>
        <w:div w:id="1997298201">
          <w:marLeft w:val="0"/>
          <w:marRight w:val="0"/>
          <w:marTop w:val="0"/>
          <w:marBottom w:val="0"/>
          <w:divBdr>
            <w:top w:val="none" w:sz="0" w:space="0" w:color="auto"/>
            <w:left w:val="none" w:sz="0" w:space="0" w:color="auto"/>
            <w:bottom w:val="none" w:sz="0" w:space="0" w:color="auto"/>
            <w:right w:val="none" w:sz="0" w:space="0" w:color="auto"/>
          </w:divBdr>
        </w:div>
      </w:divsChild>
    </w:div>
    <w:div w:id="432406561">
      <w:bodyDiv w:val="1"/>
      <w:marLeft w:val="0"/>
      <w:marRight w:val="0"/>
      <w:marTop w:val="0"/>
      <w:marBottom w:val="0"/>
      <w:divBdr>
        <w:top w:val="none" w:sz="0" w:space="0" w:color="auto"/>
        <w:left w:val="none" w:sz="0" w:space="0" w:color="auto"/>
        <w:bottom w:val="none" w:sz="0" w:space="0" w:color="auto"/>
        <w:right w:val="none" w:sz="0" w:space="0" w:color="auto"/>
      </w:divBdr>
    </w:div>
    <w:div w:id="456686200">
      <w:bodyDiv w:val="1"/>
      <w:marLeft w:val="0"/>
      <w:marRight w:val="0"/>
      <w:marTop w:val="0"/>
      <w:marBottom w:val="0"/>
      <w:divBdr>
        <w:top w:val="none" w:sz="0" w:space="0" w:color="auto"/>
        <w:left w:val="none" w:sz="0" w:space="0" w:color="auto"/>
        <w:bottom w:val="none" w:sz="0" w:space="0" w:color="auto"/>
        <w:right w:val="none" w:sz="0" w:space="0" w:color="auto"/>
      </w:divBdr>
      <w:divsChild>
        <w:div w:id="837695973">
          <w:marLeft w:val="0"/>
          <w:marRight w:val="0"/>
          <w:marTop w:val="0"/>
          <w:marBottom w:val="0"/>
          <w:divBdr>
            <w:top w:val="none" w:sz="0" w:space="0" w:color="auto"/>
            <w:left w:val="none" w:sz="0" w:space="0" w:color="auto"/>
            <w:bottom w:val="none" w:sz="0" w:space="0" w:color="auto"/>
            <w:right w:val="none" w:sz="0" w:space="0" w:color="auto"/>
          </w:divBdr>
          <w:divsChild>
            <w:div w:id="1012729801">
              <w:marLeft w:val="0"/>
              <w:marRight w:val="0"/>
              <w:marTop w:val="0"/>
              <w:marBottom w:val="0"/>
              <w:divBdr>
                <w:top w:val="none" w:sz="0" w:space="0" w:color="auto"/>
                <w:left w:val="none" w:sz="0" w:space="0" w:color="auto"/>
                <w:bottom w:val="none" w:sz="0" w:space="0" w:color="auto"/>
                <w:right w:val="none" w:sz="0" w:space="0" w:color="auto"/>
              </w:divBdr>
              <w:divsChild>
                <w:div w:id="3098497">
                  <w:marLeft w:val="0"/>
                  <w:marRight w:val="0"/>
                  <w:marTop w:val="0"/>
                  <w:marBottom w:val="0"/>
                  <w:divBdr>
                    <w:top w:val="none" w:sz="0" w:space="0" w:color="auto"/>
                    <w:left w:val="none" w:sz="0" w:space="0" w:color="auto"/>
                    <w:bottom w:val="none" w:sz="0" w:space="0" w:color="auto"/>
                    <w:right w:val="none" w:sz="0" w:space="0" w:color="auto"/>
                  </w:divBdr>
                </w:div>
                <w:div w:id="50690799">
                  <w:marLeft w:val="0"/>
                  <w:marRight w:val="0"/>
                  <w:marTop w:val="0"/>
                  <w:marBottom w:val="0"/>
                  <w:divBdr>
                    <w:top w:val="none" w:sz="0" w:space="0" w:color="auto"/>
                    <w:left w:val="none" w:sz="0" w:space="0" w:color="auto"/>
                    <w:bottom w:val="none" w:sz="0" w:space="0" w:color="auto"/>
                    <w:right w:val="none" w:sz="0" w:space="0" w:color="auto"/>
                  </w:divBdr>
                </w:div>
                <w:div w:id="74017317">
                  <w:marLeft w:val="0"/>
                  <w:marRight w:val="0"/>
                  <w:marTop w:val="0"/>
                  <w:marBottom w:val="0"/>
                  <w:divBdr>
                    <w:top w:val="none" w:sz="0" w:space="0" w:color="auto"/>
                    <w:left w:val="none" w:sz="0" w:space="0" w:color="auto"/>
                    <w:bottom w:val="none" w:sz="0" w:space="0" w:color="auto"/>
                    <w:right w:val="none" w:sz="0" w:space="0" w:color="auto"/>
                  </w:divBdr>
                </w:div>
                <w:div w:id="101805951">
                  <w:marLeft w:val="0"/>
                  <w:marRight w:val="0"/>
                  <w:marTop w:val="0"/>
                  <w:marBottom w:val="0"/>
                  <w:divBdr>
                    <w:top w:val="none" w:sz="0" w:space="0" w:color="auto"/>
                    <w:left w:val="none" w:sz="0" w:space="0" w:color="auto"/>
                    <w:bottom w:val="none" w:sz="0" w:space="0" w:color="auto"/>
                    <w:right w:val="none" w:sz="0" w:space="0" w:color="auto"/>
                  </w:divBdr>
                </w:div>
                <w:div w:id="113981942">
                  <w:marLeft w:val="0"/>
                  <w:marRight w:val="0"/>
                  <w:marTop w:val="0"/>
                  <w:marBottom w:val="0"/>
                  <w:divBdr>
                    <w:top w:val="none" w:sz="0" w:space="0" w:color="auto"/>
                    <w:left w:val="none" w:sz="0" w:space="0" w:color="auto"/>
                    <w:bottom w:val="none" w:sz="0" w:space="0" w:color="auto"/>
                    <w:right w:val="none" w:sz="0" w:space="0" w:color="auto"/>
                  </w:divBdr>
                </w:div>
                <w:div w:id="122240216">
                  <w:marLeft w:val="0"/>
                  <w:marRight w:val="0"/>
                  <w:marTop w:val="0"/>
                  <w:marBottom w:val="0"/>
                  <w:divBdr>
                    <w:top w:val="none" w:sz="0" w:space="0" w:color="auto"/>
                    <w:left w:val="none" w:sz="0" w:space="0" w:color="auto"/>
                    <w:bottom w:val="none" w:sz="0" w:space="0" w:color="auto"/>
                    <w:right w:val="none" w:sz="0" w:space="0" w:color="auto"/>
                  </w:divBdr>
                </w:div>
                <w:div w:id="134760656">
                  <w:marLeft w:val="0"/>
                  <w:marRight w:val="0"/>
                  <w:marTop w:val="0"/>
                  <w:marBottom w:val="0"/>
                  <w:divBdr>
                    <w:top w:val="none" w:sz="0" w:space="0" w:color="auto"/>
                    <w:left w:val="none" w:sz="0" w:space="0" w:color="auto"/>
                    <w:bottom w:val="none" w:sz="0" w:space="0" w:color="auto"/>
                    <w:right w:val="none" w:sz="0" w:space="0" w:color="auto"/>
                  </w:divBdr>
                </w:div>
                <w:div w:id="197745690">
                  <w:marLeft w:val="0"/>
                  <w:marRight w:val="0"/>
                  <w:marTop w:val="0"/>
                  <w:marBottom w:val="0"/>
                  <w:divBdr>
                    <w:top w:val="none" w:sz="0" w:space="0" w:color="auto"/>
                    <w:left w:val="none" w:sz="0" w:space="0" w:color="auto"/>
                    <w:bottom w:val="none" w:sz="0" w:space="0" w:color="auto"/>
                    <w:right w:val="none" w:sz="0" w:space="0" w:color="auto"/>
                  </w:divBdr>
                </w:div>
                <w:div w:id="367221995">
                  <w:marLeft w:val="0"/>
                  <w:marRight w:val="0"/>
                  <w:marTop w:val="0"/>
                  <w:marBottom w:val="0"/>
                  <w:divBdr>
                    <w:top w:val="none" w:sz="0" w:space="0" w:color="auto"/>
                    <w:left w:val="none" w:sz="0" w:space="0" w:color="auto"/>
                    <w:bottom w:val="none" w:sz="0" w:space="0" w:color="auto"/>
                    <w:right w:val="none" w:sz="0" w:space="0" w:color="auto"/>
                  </w:divBdr>
                </w:div>
                <w:div w:id="385833436">
                  <w:marLeft w:val="0"/>
                  <w:marRight w:val="0"/>
                  <w:marTop w:val="0"/>
                  <w:marBottom w:val="0"/>
                  <w:divBdr>
                    <w:top w:val="none" w:sz="0" w:space="0" w:color="auto"/>
                    <w:left w:val="none" w:sz="0" w:space="0" w:color="auto"/>
                    <w:bottom w:val="none" w:sz="0" w:space="0" w:color="auto"/>
                    <w:right w:val="none" w:sz="0" w:space="0" w:color="auto"/>
                  </w:divBdr>
                </w:div>
                <w:div w:id="390807167">
                  <w:marLeft w:val="0"/>
                  <w:marRight w:val="0"/>
                  <w:marTop w:val="0"/>
                  <w:marBottom w:val="0"/>
                  <w:divBdr>
                    <w:top w:val="none" w:sz="0" w:space="0" w:color="auto"/>
                    <w:left w:val="none" w:sz="0" w:space="0" w:color="auto"/>
                    <w:bottom w:val="none" w:sz="0" w:space="0" w:color="auto"/>
                    <w:right w:val="none" w:sz="0" w:space="0" w:color="auto"/>
                  </w:divBdr>
                </w:div>
                <w:div w:id="391008012">
                  <w:marLeft w:val="0"/>
                  <w:marRight w:val="0"/>
                  <w:marTop w:val="0"/>
                  <w:marBottom w:val="0"/>
                  <w:divBdr>
                    <w:top w:val="none" w:sz="0" w:space="0" w:color="auto"/>
                    <w:left w:val="none" w:sz="0" w:space="0" w:color="auto"/>
                    <w:bottom w:val="none" w:sz="0" w:space="0" w:color="auto"/>
                    <w:right w:val="none" w:sz="0" w:space="0" w:color="auto"/>
                  </w:divBdr>
                </w:div>
                <w:div w:id="495338557">
                  <w:marLeft w:val="0"/>
                  <w:marRight w:val="0"/>
                  <w:marTop w:val="0"/>
                  <w:marBottom w:val="0"/>
                  <w:divBdr>
                    <w:top w:val="none" w:sz="0" w:space="0" w:color="auto"/>
                    <w:left w:val="none" w:sz="0" w:space="0" w:color="auto"/>
                    <w:bottom w:val="none" w:sz="0" w:space="0" w:color="auto"/>
                    <w:right w:val="none" w:sz="0" w:space="0" w:color="auto"/>
                  </w:divBdr>
                </w:div>
                <w:div w:id="505901909">
                  <w:marLeft w:val="0"/>
                  <w:marRight w:val="0"/>
                  <w:marTop w:val="0"/>
                  <w:marBottom w:val="0"/>
                  <w:divBdr>
                    <w:top w:val="none" w:sz="0" w:space="0" w:color="auto"/>
                    <w:left w:val="none" w:sz="0" w:space="0" w:color="auto"/>
                    <w:bottom w:val="none" w:sz="0" w:space="0" w:color="auto"/>
                    <w:right w:val="none" w:sz="0" w:space="0" w:color="auto"/>
                  </w:divBdr>
                </w:div>
                <w:div w:id="518742535">
                  <w:marLeft w:val="0"/>
                  <w:marRight w:val="0"/>
                  <w:marTop w:val="0"/>
                  <w:marBottom w:val="0"/>
                  <w:divBdr>
                    <w:top w:val="none" w:sz="0" w:space="0" w:color="auto"/>
                    <w:left w:val="none" w:sz="0" w:space="0" w:color="auto"/>
                    <w:bottom w:val="none" w:sz="0" w:space="0" w:color="auto"/>
                    <w:right w:val="none" w:sz="0" w:space="0" w:color="auto"/>
                  </w:divBdr>
                </w:div>
                <w:div w:id="523592027">
                  <w:marLeft w:val="0"/>
                  <w:marRight w:val="0"/>
                  <w:marTop w:val="0"/>
                  <w:marBottom w:val="0"/>
                  <w:divBdr>
                    <w:top w:val="none" w:sz="0" w:space="0" w:color="auto"/>
                    <w:left w:val="none" w:sz="0" w:space="0" w:color="auto"/>
                    <w:bottom w:val="none" w:sz="0" w:space="0" w:color="auto"/>
                    <w:right w:val="none" w:sz="0" w:space="0" w:color="auto"/>
                  </w:divBdr>
                </w:div>
                <w:div w:id="533925872">
                  <w:marLeft w:val="0"/>
                  <w:marRight w:val="0"/>
                  <w:marTop w:val="0"/>
                  <w:marBottom w:val="0"/>
                  <w:divBdr>
                    <w:top w:val="none" w:sz="0" w:space="0" w:color="auto"/>
                    <w:left w:val="none" w:sz="0" w:space="0" w:color="auto"/>
                    <w:bottom w:val="none" w:sz="0" w:space="0" w:color="auto"/>
                    <w:right w:val="none" w:sz="0" w:space="0" w:color="auto"/>
                  </w:divBdr>
                </w:div>
                <w:div w:id="535239978">
                  <w:marLeft w:val="0"/>
                  <w:marRight w:val="0"/>
                  <w:marTop w:val="0"/>
                  <w:marBottom w:val="0"/>
                  <w:divBdr>
                    <w:top w:val="none" w:sz="0" w:space="0" w:color="auto"/>
                    <w:left w:val="none" w:sz="0" w:space="0" w:color="auto"/>
                    <w:bottom w:val="none" w:sz="0" w:space="0" w:color="auto"/>
                    <w:right w:val="none" w:sz="0" w:space="0" w:color="auto"/>
                  </w:divBdr>
                </w:div>
                <w:div w:id="550119235">
                  <w:marLeft w:val="0"/>
                  <w:marRight w:val="0"/>
                  <w:marTop w:val="0"/>
                  <w:marBottom w:val="0"/>
                  <w:divBdr>
                    <w:top w:val="none" w:sz="0" w:space="0" w:color="auto"/>
                    <w:left w:val="none" w:sz="0" w:space="0" w:color="auto"/>
                    <w:bottom w:val="none" w:sz="0" w:space="0" w:color="auto"/>
                    <w:right w:val="none" w:sz="0" w:space="0" w:color="auto"/>
                  </w:divBdr>
                </w:div>
                <w:div w:id="582187014">
                  <w:marLeft w:val="0"/>
                  <w:marRight w:val="0"/>
                  <w:marTop w:val="0"/>
                  <w:marBottom w:val="0"/>
                  <w:divBdr>
                    <w:top w:val="none" w:sz="0" w:space="0" w:color="auto"/>
                    <w:left w:val="none" w:sz="0" w:space="0" w:color="auto"/>
                    <w:bottom w:val="none" w:sz="0" w:space="0" w:color="auto"/>
                    <w:right w:val="none" w:sz="0" w:space="0" w:color="auto"/>
                  </w:divBdr>
                </w:div>
                <w:div w:id="606429665">
                  <w:marLeft w:val="0"/>
                  <w:marRight w:val="0"/>
                  <w:marTop w:val="0"/>
                  <w:marBottom w:val="0"/>
                  <w:divBdr>
                    <w:top w:val="none" w:sz="0" w:space="0" w:color="auto"/>
                    <w:left w:val="none" w:sz="0" w:space="0" w:color="auto"/>
                    <w:bottom w:val="none" w:sz="0" w:space="0" w:color="auto"/>
                    <w:right w:val="none" w:sz="0" w:space="0" w:color="auto"/>
                  </w:divBdr>
                </w:div>
                <w:div w:id="618535509">
                  <w:marLeft w:val="0"/>
                  <w:marRight w:val="0"/>
                  <w:marTop w:val="0"/>
                  <w:marBottom w:val="0"/>
                  <w:divBdr>
                    <w:top w:val="none" w:sz="0" w:space="0" w:color="auto"/>
                    <w:left w:val="none" w:sz="0" w:space="0" w:color="auto"/>
                    <w:bottom w:val="none" w:sz="0" w:space="0" w:color="auto"/>
                    <w:right w:val="none" w:sz="0" w:space="0" w:color="auto"/>
                  </w:divBdr>
                </w:div>
                <w:div w:id="670178435">
                  <w:marLeft w:val="0"/>
                  <w:marRight w:val="0"/>
                  <w:marTop w:val="0"/>
                  <w:marBottom w:val="0"/>
                  <w:divBdr>
                    <w:top w:val="none" w:sz="0" w:space="0" w:color="auto"/>
                    <w:left w:val="none" w:sz="0" w:space="0" w:color="auto"/>
                    <w:bottom w:val="none" w:sz="0" w:space="0" w:color="auto"/>
                    <w:right w:val="none" w:sz="0" w:space="0" w:color="auto"/>
                  </w:divBdr>
                </w:div>
                <w:div w:id="681978765">
                  <w:marLeft w:val="0"/>
                  <w:marRight w:val="0"/>
                  <w:marTop w:val="0"/>
                  <w:marBottom w:val="0"/>
                  <w:divBdr>
                    <w:top w:val="none" w:sz="0" w:space="0" w:color="auto"/>
                    <w:left w:val="none" w:sz="0" w:space="0" w:color="auto"/>
                    <w:bottom w:val="none" w:sz="0" w:space="0" w:color="auto"/>
                    <w:right w:val="none" w:sz="0" w:space="0" w:color="auto"/>
                  </w:divBdr>
                </w:div>
                <w:div w:id="701591647">
                  <w:marLeft w:val="0"/>
                  <w:marRight w:val="0"/>
                  <w:marTop w:val="0"/>
                  <w:marBottom w:val="0"/>
                  <w:divBdr>
                    <w:top w:val="none" w:sz="0" w:space="0" w:color="auto"/>
                    <w:left w:val="none" w:sz="0" w:space="0" w:color="auto"/>
                    <w:bottom w:val="none" w:sz="0" w:space="0" w:color="auto"/>
                    <w:right w:val="none" w:sz="0" w:space="0" w:color="auto"/>
                  </w:divBdr>
                </w:div>
                <w:div w:id="703795243">
                  <w:marLeft w:val="0"/>
                  <w:marRight w:val="0"/>
                  <w:marTop w:val="0"/>
                  <w:marBottom w:val="0"/>
                  <w:divBdr>
                    <w:top w:val="none" w:sz="0" w:space="0" w:color="auto"/>
                    <w:left w:val="none" w:sz="0" w:space="0" w:color="auto"/>
                    <w:bottom w:val="none" w:sz="0" w:space="0" w:color="auto"/>
                    <w:right w:val="none" w:sz="0" w:space="0" w:color="auto"/>
                  </w:divBdr>
                </w:div>
                <w:div w:id="808321422">
                  <w:marLeft w:val="0"/>
                  <w:marRight w:val="0"/>
                  <w:marTop w:val="0"/>
                  <w:marBottom w:val="0"/>
                  <w:divBdr>
                    <w:top w:val="none" w:sz="0" w:space="0" w:color="auto"/>
                    <w:left w:val="none" w:sz="0" w:space="0" w:color="auto"/>
                    <w:bottom w:val="none" w:sz="0" w:space="0" w:color="auto"/>
                    <w:right w:val="none" w:sz="0" w:space="0" w:color="auto"/>
                  </w:divBdr>
                </w:div>
                <w:div w:id="915213200">
                  <w:marLeft w:val="0"/>
                  <w:marRight w:val="0"/>
                  <w:marTop w:val="0"/>
                  <w:marBottom w:val="0"/>
                  <w:divBdr>
                    <w:top w:val="none" w:sz="0" w:space="0" w:color="auto"/>
                    <w:left w:val="none" w:sz="0" w:space="0" w:color="auto"/>
                    <w:bottom w:val="none" w:sz="0" w:space="0" w:color="auto"/>
                    <w:right w:val="none" w:sz="0" w:space="0" w:color="auto"/>
                  </w:divBdr>
                </w:div>
                <w:div w:id="992290718">
                  <w:marLeft w:val="0"/>
                  <w:marRight w:val="0"/>
                  <w:marTop w:val="0"/>
                  <w:marBottom w:val="0"/>
                  <w:divBdr>
                    <w:top w:val="none" w:sz="0" w:space="0" w:color="auto"/>
                    <w:left w:val="none" w:sz="0" w:space="0" w:color="auto"/>
                    <w:bottom w:val="none" w:sz="0" w:space="0" w:color="auto"/>
                    <w:right w:val="none" w:sz="0" w:space="0" w:color="auto"/>
                  </w:divBdr>
                </w:div>
                <w:div w:id="1040712431">
                  <w:marLeft w:val="0"/>
                  <w:marRight w:val="0"/>
                  <w:marTop w:val="0"/>
                  <w:marBottom w:val="0"/>
                  <w:divBdr>
                    <w:top w:val="none" w:sz="0" w:space="0" w:color="auto"/>
                    <w:left w:val="none" w:sz="0" w:space="0" w:color="auto"/>
                    <w:bottom w:val="none" w:sz="0" w:space="0" w:color="auto"/>
                    <w:right w:val="none" w:sz="0" w:space="0" w:color="auto"/>
                  </w:divBdr>
                </w:div>
                <w:div w:id="1044988440">
                  <w:marLeft w:val="0"/>
                  <w:marRight w:val="0"/>
                  <w:marTop w:val="0"/>
                  <w:marBottom w:val="0"/>
                  <w:divBdr>
                    <w:top w:val="none" w:sz="0" w:space="0" w:color="auto"/>
                    <w:left w:val="none" w:sz="0" w:space="0" w:color="auto"/>
                    <w:bottom w:val="none" w:sz="0" w:space="0" w:color="auto"/>
                    <w:right w:val="none" w:sz="0" w:space="0" w:color="auto"/>
                  </w:divBdr>
                </w:div>
                <w:div w:id="1046486037">
                  <w:marLeft w:val="0"/>
                  <w:marRight w:val="0"/>
                  <w:marTop w:val="0"/>
                  <w:marBottom w:val="0"/>
                  <w:divBdr>
                    <w:top w:val="none" w:sz="0" w:space="0" w:color="auto"/>
                    <w:left w:val="none" w:sz="0" w:space="0" w:color="auto"/>
                    <w:bottom w:val="none" w:sz="0" w:space="0" w:color="auto"/>
                    <w:right w:val="none" w:sz="0" w:space="0" w:color="auto"/>
                  </w:divBdr>
                </w:div>
                <w:div w:id="1065110292">
                  <w:marLeft w:val="0"/>
                  <w:marRight w:val="0"/>
                  <w:marTop w:val="0"/>
                  <w:marBottom w:val="0"/>
                  <w:divBdr>
                    <w:top w:val="none" w:sz="0" w:space="0" w:color="auto"/>
                    <w:left w:val="none" w:sz="0" w:space="0" w:color="auto"/>
                    <w:bottom w:val="none" w:sz="0" w:space="0" w:color="auto"/>
                    <w:right w:val="none" w:sz="0" w:space="0" w:color="auto"/>
                  </w:divBdr>
                </w:div>
                <w:div w:id="1086003188">
                  <w:marLeft w:val="0"/>
                  <w:marRight w:val="0"/>
                  <w:marTop w:val="0"/>
                  <w:marBottom w:val="0"/>
                  <w:divBdr>
                    <w:top w:val="none" w:sz="0" w:space="0" w:color="auto"/>
                    <w:left w:val="none" w:sz="0" w:space="0" w:color="auto"/>
                    <w:bottom w:val="none" w:sz="0" w:space="0" w:color="auto"/>
                    <w:right w:val="none" w:sz="0" w:space="0" w:color="auto"/>
                  </w:divBdr>
                </w:div>
                <w:div w:id="1117144640">
                  <w:marLeft w:val="0"/>
                  <w:marRight w:val="0"/>
                  <w:marTop w:val="0"/>
                  <w:marBottom w:val="0"/>
                  <w:divBdr>
                    <w:top w:val="none" w:sz="0" w:space="0" w:color="auto"/>
                    <w:left w:val="none" w:sz="0" w:space="0" w:color="auto"/>
                    <w:bottom w:val="none" w:sz="0" w:space="0" w:color="auto"/>
                    <w:right w:val="none" w:sz="0" w:space="0" w:color="auto"/>
                  </w:divBdr>
                </w:div>
                <w:div w:id="1131287110">
                  <w:marLeft w:val="0"/>
                  <w:marRight w:val="0"/>
                  <w:marTop w:val="0"/>
                  <w:marBottom w:val="0"/>
                  <w:divBdr>
                    <w:top w:val="none" w:sz="0" w:space="0" w:color="auto"/>
                    <w:left w:val="none" w:sz="0" w:space="0" w:color="auto"/>
                    <w:bottom w:val="none" w:sz="0" w:space="0" w:color="auto"/>
                    <w:right w:val="none" w:sz="0" w:space="0" w:color="auto"/>
                  </w:divBdr>
                </w:div>
                <w:div w:id="1170950749">
                  <w:marLeft w:val="0"/>
                  <w:marRight w:val="0"/>
                  <w:marTop w:val="0"/>
                  <w:marBottom w:val="0"/>
                  <w:divBdr>
                    <w:top w:val="none" w:sz="0" w:space="0" w:color="auto"/>
                    <w:left w:val="none" w:sz="0" w:space="0" w:color="auto"/>
                    <w:bottom w:val="none" w:sz="0" w:space="0" w:color="auto"/>
                    <w:right w:val="none" w:sz="0" w:space="0" w:color="auto"/>
                  </w:divBdr>
                </w:div>
                <w:div w:id="1206137133">
                  <w:marLeft w:val="0"/>
                  <w:marRight w:val="0"/>
                  <w:marTop w:val="0"/>
                  <w:marBottom w:val="0"/>
                  <w:divBdr>
                    <w:top w:val="none" w:sz="0" w:space="0" w:color="auto"/>
                    <w:left w:val="none" w:sz="0" w:space="0" w:color="auto"/>
                    <w:bottom w:val="none" w:sz="0" w:space="0" w:color="auto"/>
                    <w:right w:val="none" w:sz="0" w:space="0" w:color="auto"/>
                  </w:divBdr>
                </w:div>
                <w:div w:id="1242132096">
                  <w:marLeft w:val="0"/>
                  <w:marRight w:val="0"/>
                  <w:marTop w:val="0"/>
                  <w:marBottom w:val="0"/>
                  <w:divBdr>
                    <w:top w:val="none" w:sz="0" w:space="0" w:color="auto"/>
                    <w:left w:val="none" w:sz="0" w:space="0" w:color="auto"/>
                    <w:bottom w:val="none" w:sz="0" w:space="0" w:color="auto"/>
                    <w:right w:val="none" w:sz="0" w:space="0" w:color="auto"/>
                  </w:divBdr>
                </w:div>
                <w:div w:id="1242836050">
                  <w:marLeft w:val="0"/>
                  <w:marRight w:val="0"/>
                  <w:marTop w:val="0"/>
                  <w:marBottom w:val="0"/>
                  <w:divBdr>
                    <w:top w:val="none" w:sz="0" w:space="0" w:color="auto"/>
                    <w:left w:val="none" w:sz="0" w:space="0" w:color="auto"/>
                    <w:bottom w:val="none" w:sz="0" w:space="0" w:color="auto"/>
                    <w:right w:val="none" w:sz="0" w:space="0" w:color="auto"/>
                  </w:divBdr>
                </w:div>
                <w:div w:id="1245068565">
                  <w:marLeft w:val="0"/>
                  <w:marRight w:val="0"/>
                  <w:marTop w:val="0"/>
                  <w:marBottom w:val="0"/>
                  <w:divBdr>
                    <w:top w:val="none" w:sz="0" w:space="0" w:color="auto"/>
                    <w:left w:val="none" w:sz="0" w:space="0" w:color="auto"/>
                    <w:bottom w:val="none" w:sz="0" w:space="0" w:color="auto"/>
                    <w:right w:val="none" w:sz="0" w:space="0" w:color="auto"/>
                  </w:divBdr>
                </w:div>
                <w:div w:id="1258900914">
                  <w:marLeft w:val="0"/>
                  <w:marRight w:val="0"/>
                  <w:marTop w:val="0"/>
                  <w:marBottom w:val="0"/>
                  <w:divBdr>
                    <w:top w:val="none" w:sz="0" w:space="0" w:color="auto"/>
                    <w:left w:val="none" w:sz="0" w:space="0" w:color="auto"/>
                    <w:bottom w:val="none" w:sz="0" w:space="0" w:color="auto"/>
                    <w:right w:val="none" w:sz="0" w:space="0" w:color="auto"/>
                  </w:divBdr>
                </w:div>
                <w:div w:id="1289626417">
                  <w:marLeft w:val="0"/>
                  <w:marRight w:val="0"/>
                  <w:marTop w:val="0"/>
                  <w:marBottom w:val="0"/>
                  <w:divBdr>
                    <w:top w:val="none" w:sz="0" w:space="0" w:color="auto"/>
                    <w:left w:val="none" w:sz="0" w:space="0" w:color="auto"/>
                    <w:bottom w:val="none" w:sz="0" w:space="0" w:color="auto"/>
                    <w:right w:val="none" w:sz="0" w:space="0" w:color="auto"/>
                  </w:divBdr>
                </w:div>
                <w:div w:id="1298800787">
                  <w:marLeft w:val="0"/>
                  <w:marRight w:val="0"/>
                  <w:marTop w:val="0"/>
                  <w:marBottom w:val="0"/>
                  <w:divBdr>
                    <w:top w:val="none" w:sz="0" w:space="0" w:color="auto"/>
                    <w:left w:val="none" w:sz="0" w:space="0" w:color="auto"/>
                    <w:bottom w:val="none" w:sz="0" w:space="0" w:color="auto"/>
                    <w:right w:val="none" w:sz="0" w:space="0" w:color="auto"/>
                  </w:divBdr>
                </w:div>
                <w:div w:id="1354303306">
                  <w:marLeft w:val="0"/>
                  <w:marRight w:val="0"/>
                  <w:marTop w:val="0"/>
                  <w:marBottom w:val="0"/>
                  <w:divBdr>
                    <w:top w:val="none" w:sz="0" w:space="0" w:color="auto"/>
                    <w:left w:val="none" w:sz="0" w:space="0" w:color="auto"/>
                    <w:bottom w:val="none" w:sz="0" w:space="0" w:color="auto"/>
                    <w:right w:val="none" w:sz="0" w:space="0" w:color="auto"/>
                  </w:divBdr>
                </w:div>
                <w:div w:id="1363940988">
                  <w:marLeft w:val="0"/>
                  <w:marRight w:val="0"/>
                  <w:marTop w:val="0"/>
                  <w:marBottom w:val="0"/>
                  <w:divBdr>
                    <w:top w:val="none" w:sz="0" w:space="0" w:color="auto"/>
                    <w:left w:val="none" w:sz="0" w:space="0" w:color="auto"/>
                    <w:bottom w:val="none" w:sz="0" w:space="0" w:color="auto"/>
                    <w:right w:val="none" w:sz="0" w:space="0" w:color="auto"/>
                  </w:divBdr>
                </w:div>
                <w:div w:id="1425877175">
                  <w:marLeft w:val="0"/>
                  <w:marRight w:val="0"/>
                  <w:marTop w:val="0"/>
                  <w:marBottom w:val="0"/>
                  <w:divBdr>
                    <w:top w:val="none" w:sz="0" w:space="0" w:color="auto"/>
                    <w:left w:val="none" w:sz="0" w:space="0" w:color="auto"/>
                    <w:bottom w:val="none" w:sz="0" w:space="0" w:color="auto"/>
                    <w:right w:val="none" w:sz="0" w:space="0" w:color="auto"/>
                  </w:divBdr>
                </w:div>
                <w:div w:id="1436292683">
                  <w:marLeft w:val="0"/>
                  <w:marRight w:val="0"/>
                  <w:marTop w:val="0"/>
                  <w:marBottom w:val="0"/>
                  <w:divBdr>
                    <w:top w:val="none" w:sz="0" w:space="0" w:color="auto"/>
                    <w:left w:val="none" w:sz="0" w:space="0" w:color="auto"/>
                    <w:bottom w:val="none" w:sz="0" w:space="0" w:color="auto"/>
                    <w:right w:val="none" w:sz="0" w:space="0" w:color="auto"/>
                  </w:divBdr>
                </w:div>
                <w:div w:id="1567298090">
                  <w:marLeft w:val="0"/>
                  <w:marRight w:val="0"/>
                  <w:marTop w:val="0"/>
                  <w:marBottom w:val="0"/>
                  <w:divBdr>
                    <w:top w:val="none" w:sz="0" w:space="0" w:color="auto"/>
                    <w:left w:val="none" w:sz="0" w:space="0" w:color="auto"/>
                    <w:bottom w:val="none" w:sz="0" w:space="0" w:color="auto"/>
                    <w:right w:val="none" w:sz="0" w:space="0" w:color="auto"/>
                  </w:divBdr>
                </w:div>
                <w:div w:id="1614555786">
                  <w:marLeft w:val="0"/>
                  <w:marRight w:val="0"/>
                  <w:marTop w:val="0"/>
                  <w:marBottom w:val="0"/>
                  <w:divBdr>
                    <w:top w:val="none" w:sz="0" w:space="0" w:color="auto"/>
                    <w:left w:val="none" w:sz="0" w:space="0" w:color="auto"/>
                    <w:bottom w:val="none" w:sz="0" w:space="0" w:color="auto"/>
                    <w:right w:val="none" w:sz="0" w:space="0" w:color="auto"/>
                  </w:divBdr>
                </w:div>
                <w:div w:id="1658875990">
                  <w:marLeft w:val="0"/>
                  <w:marRight w:val="0"/>
                  <w:marTop w:val="0"/>
                  <w:marBottom w:val="0"/>
                  <w:divBdr>
                    <w:top w:val="none" w:sz="0" w:space="0" w:color="auto"/>
                    <w:left w:val="none" w:sz="0" w:space="0" w:color="auto"/>
                    <w:bottom w:val="none" w:sz="0" w:space="0" w:color="auto"/>
                    <w:right w:val="none" w:sz="0" w:space="0" w:color="auto"/>
                  </w:divBdr>
                </w:div>
                <w:div w:id="1667586069">
                  <w:marLeft w:val="0"/>
                  <w:marRight w:val="0"/>
                  <w:marTop w:val="0"/>
                  <w:marBottom w:val="0"/>
                  <w:divBdr>
                    <w:top w:val="none" w:sz="0" w:space="0" w:color="auto"/>
                    <w:left w:val="none" w:sz="0" w:space="0" w:color="auto"/>
                    <w:bottom w:val="none" w:sz="0" w:space="0" w:color="auto"/>
                    <w:right w:val="none" w:sz="0" w:space="0" w:color="auto"/>
                  </w:divBdr>
                </w:div>
                <w:div w:id="1672221061">
                  <w:marLeft w:val="0"/>
                  <w:marRight w:val="0"/>
                  <w:marTop w:val="0"/>
                  <w:marBottom w:val="0"/>
                  <w:divBdr>
                    <w:top w:val="none" w:sz="0" w:space="0" w:color="auto"/>
                    <w:left w:val="none" w:sz="0" w:space="0" w:color="auto"/>
                    <w:bottom w:val="none" w:sz="0" w:space="0" w:color="auto"/>
                    <w:right w:val="none" w:sz="0" w:space="0" w:color="auto"/>
                  </w:divBdr>
                </w:div>
                <w:div w:id="1678117008">
                  <w:marLeft w:val="0"/>
                  <w:marRight w:val="0"/>
                  <w:marTop w:val="0"/>
                  <w:marBottom w:val="0"/>
                  <w:divBdr>
                    <w:top w:val="none" w:sz="0" w:space="0" w:color="auto"/>
                    <w:left w:val="none" w:sz="0" w:space="0" w:color="auto"/>
                    <w:bottom w:val="none" w:sz="0" w:space="0" w:color="auto"/>
                    <w:right w:val="none" w:sz="0" w:space="0" w:color="auto"/>
                  </w:divBdr>
                </w:div>
                <w:div w:id="1741292962">
                  <w:marLeft w:val="0"/>
                  <w:marRight w:val="0"/>
                  <w:marTop w:val="0"/>
                  <w:marBottom w:val="0"/>
                  <w:divBdr>
                    <w:top w:val="none" w:sz="0" w:space="0" w:color="auto"/>
                    <w:left w:val="none" w:sz="0" w:space="0" w:color="auto"/>
                    <w:bottom w:val="none" w:sz="0" w:space="0" w:color="auto"/>
                    <w:right w:val="none" w:sz="0" w:space="0" w:color="auto"/>
                  </w:divBdr>
                </w:div>
                <w:div w:id="1754276259">
                  <w:marLeft w:val="0"/>
                  <w:marRight w:val="0"/>
                  <w:marTop w:val="0"/>
                  <w:marBottom w:val="0"/>
                  <w:divBdr>
                    <w:top w:val="none" w:sz="0" w:space="0" w:color="auto"/>
                    <w:left w:val="none" w:sz="0" w:space="0" w:color="auto"/>
                    <w:bottom w:val="none" w:sz="0" w:space="0" w:color="auto"/>
                    <w:right w:val="none" w:sz="0" w:space="0" w:color="auto"/>
                  </w:divBdr>
                </w:div>
                <w:div w:id="1789739279">
                  <w:marLeft w:val="0"/>
                  <w:marRight w:val="0"/>
                  <w:marTop w:val="0"/>
                  <w:marBottom w:val="0"/>
                  <w:divBdr>
                    <w:top w:val="none" w:sz="0" w:space="0" w:color="auto"/>
                    <w:left w:val="none" w:sz="0" w:space="0" w:color="auto"/>
                    <w:bottom w:val="none" w:sz="0" w:space="0" w:color="auto"/>
                    <w:right w:val="none" w:sz="0" w:space="0" w:color="auto"/>
                  </w:divBdr>
                </w:div>
                <w:div w:id="1856072174">
                  <w:marLeft w:val="0"/>
                  <w:marRight w:val="0"/>
                  <w:marTop w:val="0"/>
                  <w:marBottom w:val="0"/>
                  <w:divBdr>
                    <w:top w:val="none" w:sz="0" w:space="0" w:color="auto"/>
                    <w:left w:val="none" w:sz="0" w:space="0" w:color="auto"/>
                    <w:bottom w:val="none" w:sz="0" w:space="0" w:color="auto"/>
                    <w:right w:val="none" w:sz="0" w:space="0" w:color="auto"/>
                  </w:divBdr>
                </w:div>
                <w:div w:id="1883713143">
                  <w:marLeft w:val="0"/>
                  <w:marRight w:val="0"/>
                  <w:marTop w:val="0"/>
                  <w:marBottom w:val="0"/>
                  <w:divBdr>
                    <w:top w:val="none" w:sz="0" w:space="0" w:color="auto"/>
                    <w:left w:val="none" w:sz="0" w:space="0" w:color="auto"/>
                    <w:bottom w:val="none" w:sz="0" w:space="0" w:color="auto"/>
                    <w:right w:val="none" w:sz="0" w:space="0" w:color="auto"/>
                  </w:divBdr>
                </w:div>
                <w:div w:id="1933539329">
                  <w:marLeft w:val="0"/>
                  <w:marRight w:val="0"/>
                  <w:marTop w:val="0"/>
                  <w:marBottom w:val="0"/>
                  <w:divBdr>
                    <w:top w:val="none" w:sz="0" w:space="0" w:color="auto"/>
                    <w:left w:val="none" w:sz="0" w:space="0" w:color="auto"/>
                    <w:bottom w:val="none" w:sz="0" w:space="0" w:color="auto"/>
                    <w:right w:val="none" w:sz="0" w:space="0" w:color="auto"/>
                  </w:divBdr>
                </w:div>
                <w:div w:id="2017151629">
                  <w:marLeft w:val="0"/>
                  <w:marRight w:val="0"/>
                  <w:marTop w:val="0"/>
                  <w:marBottom w:val="0"/>
                  <w:divBdr>
                    <w:top w:val="none" w:sz="0" w:space="0" w:color="auto"/>
                    <w:left w:val="none" w:sz="0" w:space="0" w:color="auto"/>
                    <w:bottom w:val="none" w:sz="0" w:space="0" w:color="auto"/>
                    <w:right w:val="none" w:sz="0" w:space="0" w:color="auto"/>
                  </w:divBdr>
                </w:div>
                <w:div w:id="2030132369">
                  <w:marLeft w:val="0"/>
                  <w:marRight w:val="0"/>
                  <w:marTop w:val="0"/>
                  <w:marBottom w:val="0"/>
                  <w:divBdr>
                    <w:top w:val="none" w:sz="0" w:space="0" w:color="auto"/>
                    <w:left w:val="none" w:sz="0" w:space="0" w:color="auto"/>
                    <w:bottom w:val="none" w:sz="0" w:space="0" w:color="auto"/>
                    <w:right w:val="none" w:sz="0" w:space="0" w:color="auto"/>
                  </w:divBdr>
                </w:div>
                <w:div w:id="2132168231">
                  <w:marLeft w:val="0"/>
                  <w:marRight w:val="0"/>
                  <w:marTop w:val="0"/>
                  <w:marBottom w:val="0"/>
                  <w:divBdr>
                    <w:top w:val="none" w:sz="0" w:space="0" w:color="auto"/>
                    <w:left w:val="none" w:sz="0" w:space="0" w:color="auto"/>
                    <w:bottom w:val="none" w:sz="0" w:space="0" w:color="auto"/>
                    <w:right w:val="none" w:sz="0" w:space="0" w:color="auto"/>
                  </w:divBdr>
                </w:div>
                <w:div w:id="213432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590317">
          <w:marLeft w:val="0"/>
          <w:marRight w:val="0"/>
          <w:marTop w:val="0"/>
          <w:marBottom w:val="0"/>
          <w:divBdr>
            <w:top w:val="none" w:sz="0" w:space="0" w:color="auto"/>
            <w:left w:val="none" w:sz="0" w:space="0" w:color="auto"/>
            <w:bottom w:val="none" w:sz="0" w:space="0" w:color="auto"/>
            <w:right w:val="none" w:sz="0" w:space="0" w:color="auto"/>
          </w:divBdr>
          <w:divsChild>
            <w:div w:id="882671610">
              <w:marLeft w:val="0"/>
              <w:marRight w:val="0"/>
              <w:marTop w:val="0"/>
              <w:marBottom w:val="0"/>
              <w:divBdr>
                <w:top w:val="none" w:sz="0" w:space="0" w:color="auto"/>
                <w:left w:val="none" w:sz="0" w:space="0" w:color="auto"/>
                <w:bottom w:val="none" w:sz="0" w:space="0" w:color="auto"/>
                <w:right w:val="none" w:sz="0" w:space="0" w:color="auto"/>
              </w:divBdr>
              <w:divsChild>
                <w:div w:id="281533">
                  <w:marLeft w:val="0"/>
                  <w:marRight w:val="0"/>
                  <w:marTop w:val="0"/>
                  <w:marBottom w:val="0"/>
                  <w:divBdr>
                    <w:top w:val="none" w:sz="0" w:space="0" w:color="auto"/>
                    <w:left w:val="none" w:sz="0" w:space="0" w:color="auto"/>
                    <w:bottom w:val="none" w:sz="0" w:space="0" w:color="auto"/>
                    <w:right w:val="none" w:sz="0" w:space="0" w:color="auto"/>
                  </w:divBdr>
                </w:div>
                <w:div w:id="27919171">
                  <w:marLeft w:val="0"/>
                  <w:marRight w:val="0"/>
                  <w:marTop w:val="0"/>
                  <w:marBottom w:val="0"/>
                  <w:divBdr>
                    <w:top w:val="none" w:sz="0" w:space="0" w:color="auto"/>
                    <w:left w:val="none" w:sz="0" w:space="0" w:color="auto"/>
                    <w:bottom w:val="none" w:sz="0" w:space="0" w:color="auto"/>
                    <w:right w:val="none" w:sz="0" w:space="0" w:color="auto"/>
                  </w:divBdr>
                </w:div>
                <w:div w:id="50273237">
                  <w:marLeft w:val="0"/>
                  <w:marRight w:val="0"/>
                  <w:marTop w:val="0"/>
                  <w:marBottom w:val="0"/>
                  <w:divBdr>
                    <w:top w:val="none" w:sz="0" w:space="0" w:color="auto"/>
                    <w:left w:val="none" w:sz="0" w:space="0" w:color="auto"/>
                    <w:bottom w:val="none" w:sz="0" w:space="0" w:color="auto"/>
                    <w:right w:val="none" w:sz="0" w:space="0" w:color="auto"/>
                  </w:divBdr>
                </w:div>
                <w:div w:id="59982078">
                  <w:marLeft w:val="0"/>
                  <w:marRight w:val="0"/>
                  <w:marTop w:val="0"/>
                  <w:marBottom w:val="0"/>
                  <w:divBdr>
                    <w:top w:val="none" w:sz="0" w:space="0" w:color="auto"/>
                    <w:left w:val="none" w:sz="0" w:space="0" w:color="auto"/>
                    <w:bottom w:val="none" w:sz="0" w:space="0" w:color="auto"/>
                    <w:right w:val="none" w:sz="0" w:space="0" w:color="auto"/>
                  </w:divBdr>
                </w:div>
                <w:div w:id="95710976">
                  <w:marLeft w:val="0"/>
                  <w:marRight w:val="0"/>
                  <w:marTop w:val="0"/>
                  <w:marBottom w:val="0"/>
                  <w:divBdr>
                    <w:top w:val="none" w:sz="0" w:space="0" w:color="auto"/>
                    <w:left w:val="none" w:sz="0" w:space="0" w:color="auto"/>
                    <w:bottom w:val="none" w:sz="0" w:space="0" w:color="auto"/>
                    <w:right w:val="none" w:sz="0" w:space="0" w:color="auto"/>
                  </w:divBdr>
                </w:div>
                <w:div w:id="108471154">
                  <w:marLeft w:val="0"/>
                  <w:marRight w:val="0"/>
                  <w:marTop w:val="0"/>
                  <w:marBottom w:val="0"/>
                  <w:divBdr>
                    <w:top w:val="none" w:sz="0" w:space="0" w:color="auto"/>
                    <w:left w:val="none" w:sz="0" w:space="0" w:color="auto"/>
                    <w:bottom w:val="none" w:sz="0" w:space="0" w:color="auto"/>
                    <w:right w:val="none" w:sz="0" w:space="0" w:color="auto"/>
                  </w:divBdr>
                </w:div>
                <w:div w:id="127281343">
                  <w:marLeft w:val="0"/>
                  <w:marRight w:val="0"/>
                  <w:marTop w:val="0"/>
                  <w:marBottom w:val="0"/>
                  <w:divBdr>
                    <w:top w:val="none" w:sz="0" w:space="0" w:color="auto"/>
                    <w:left w:val="none" w:sz="0" w:space="0" w:color="auto"/>
                    <w:bottom w:val="none" w:sz="0" w:space="0" w:color="auto"/>
                    <w:right w:val="none" w:sz="0" w:space="0" w:color="auto"/>
                  </w:divBdr>
                </w:div>
                <w:div w:id="138694538">
                  <w:marLeft w:val="0"/>
                  <w:marRight w:val="0"/>
                  <w:marTop w:val="0"/>
                  <w:marBottom w:val="0"/>
                  <w:divBdr>
                    <w:top w:val="none" w:sz="0" w:space="0" w:color="auto"/>
                    <w:left w:val="none" w:sz="0" w:space="0" w:color="auto"/>
                    <w:bottom w:val="none" w:sz="0" w:space="0" w:color="auto"/>
                    <w:right w:val="none" w:sz="0" w:space="0" w:color="auto"/>
                  </w:divBdr>
                </w:div>
                <w:div w:id="141393864">
                  <w:marLeft w:val="0"/>
                  <w:marRight w:val="0"/>
                  <w:marTop w:val="0"/>
                  <w:marBottom w:val="0"/>
                  <w:divBdr>
                    <w:top w:val="none" w:sz="0" w:space="0" w:color="auto"/>
                    <w:left w:val="none" w:sz="0" w:space="0" w:color="auto"/>
                    <w:bottom w:val="none" w:sz="0" w:space="0" w:color="auto"/>
                    <w:right w:val="none" w:sz="0" w:space="0" w:color="auto"/>
                  </w:divBdr>
                </w:div>
                <w:div w:id="170996660">
                  <w:marLeft w:val="0"/>
                  <w:marRight w:val="0"/>
                  <w:marTop w:val="0"/>
                  <w:marBottom w:val="0"/>
                  <w:divBdr>
                    <w:top w:val="none" w:sz="0" w:space="0" w:color="auto"/>
                    <w:left w:val="none" w:sz="0" w:space="0" w:color="auto"/>
                    <w:bottom w:val="none" w:sz="0" w:space="0" w:color="auto"/>
                    <w:right w:val="none" w:sz="0" w:space="0" w:color="auto"/>
                  </w:divBdr>
                </w:div>
                <w:div w:id="206188027">
                  <w:marLeft w:val="0"/>
                  <w:marRight w:val="0"/>
                  <w:marTop w:val="0"/>
                  <w:marBottom w:val="0"/>
                  <w:divBdr>
                    <w:top w:val="none" w:sz="0" w:space="0" w:color="auto"/>
                    <w:left w:val="none" w:sz="0" w:space="0" w:color="auto"/>
                    <w:bottom w:val="none" w:sz="0" w:space="0" w:color="auto"/>
                    <w:right w:val="none" w:sz="0" w:space="0" w:color="auto"/>
                  </w:divBdr>
                </w:div>
                <w:div w:id="224532846">
                  <w:marLeft w:val="0"/>
                  <w:marRight w:val="0"/>
                  <w:marTop w:val="0"/>
                  <w:marBottom w:val="0"/>
                  <w:divBdr>
                    <w:top w:val="none" w:sz="0" w:space="0" w:color="auto"/>
                    <w:left w:val="none" w:sz="0" w:space="0" w:color="auto"/>
                    <w:bottom w:val="none" w:sz="0" w:space="0" w:color="auto"/>
                    <w:right w:val="none" w:sz="0" w:space="0" w:color="auto"/>
                  </w:divBdr>
                </w:div>
                <w:div w:id="237595507">
                  <w:marLeft w:val="0"/>
                  <w:marRight w:val="0"/>
                  <w:marTop w:val="0"/>
                  <w:marBottom w:val="0"/>
                  <w:divBdr>
                    <w:top w:val="none" w:sz="0" w:space="0" w:color="auto"/>
                    <w:left w:val="none" w:sz="0" w:space="0" w:color="auto"/>
                    <w:bottom w:val="none" w:sz="0" w:space="0" w:color="auto"/>
                    <w:right w:val="none" w:sz="0" w:space="0" w:color="auto"/>
                  </w:divBdr>
                </w:div>
                <w:div w:id="247538389">
                  <w:marLeft w:val="0"/>
                  <w:marRight w:val="0"/>
                  <w:marTop w:val="0"/>
                  <w:marBottom w:val="0"/>
                  <w:divBdr>
                    <w:top w:val="none" w:sz="0" w:space="0" w:color="auto"/>
                    <w:left w:val="none" w:sz="0" w:space="0" w:color="auto"/>
                    <w:bottom w:val="none" w:sz="0" w:space="0" w:color="auto"/>
                    <w:right w:val="none" w:sz="0" w:space="0" w:color="auto"/>
                  </w:divBdr>
                </w:div>
                <w:div w:id="345249883">
                  <w:marLeft w:val="0"/>
                  <w:marRight w:val="0"/>
                  <w:marTop w:val="0"/>
                  <w:marBottom w:val="0"/>
                  <w:divBdr>
                    <w:top w:val="none" w:sz="0" w:space="0" w:color="auto"/>
                    <w:left w:val="none" w:sz="0" w:space="0" w:color="auto"/>
                    <w:bottom w:val="none" w:sz="0" w:space="0" w:color="auto"/>
                    <w:right w:val="none" w:sz="0" w:space="0" w:color="auto"/>
                  </w:divBdr>
                </w:div>
                <w:div w:id="368338644">
                  <w:marLeft w:val="0"/>
                  <w:marRight w:val="0"/>
                  <w:marTop w:val="0"/>
                  <w:marBottom w:val="0"/>
                  <w:divBdr>
                    <w:top w:val="none" w:sz="0" w:space="0" w:color="auto"/>
                    <w:left w:val="none" w:sz="0" w:space="0" w:color="auto"/>
                    <w:bottom w:val="none" w:sz="0" w:space="0" w:color="auto"/>
                    <w:right w:val="none" w:sz="0" w:space="0" w:color="auto"/>
                  </w:divBdr>
                </w:div>
                <w:div w:id="392974349">
                  <w:marLeft w:val="0"/>
                  <w:marRight w:val="0"/>
                  <w:marTop w:val="0"/>
                  <w:marBottom w:val="0"/>
                  <w:divBdr>
                    <w:top w:val="none" w:sz="0" w:space="0" w:color="auto"/>
                    <w:left w:val="none" w:sz="0" w:space="0" w:color="auto"/>
                    <w:bottom w:val="none" w:sz="0" w:space="0" w:color="auto"/>
                    <w:right w:val="none" w:sz="0" w:space="0" w:color="auto"/>
                  </w:divBdr>
                </w:div>
                <w:div w:id="395201014">
                  <w:marLeft w:val="0"/>
                  <w:marRight w:val="0"/>
                  <w:marTop w:val="0"/>
                  <w:marBottom w:val="0"/>
                  <w:divBdr>
                    <w:top w:val="none" w:sz="0" w:space="0" w:color="auto"/>
                    <w:left w:val="none" w:sz="0" w:space="0" w:color="auto"/>
                    <w:bottom w:val="none" w:sz="0" w:space="0" w:color="auto"/>
                    <w:right w:val="none" w:sz="0" w:space="0" w:color="auto"/>
                  </w:divBdr>
                </w:div>
                <w:div w:id="453908868">
                  <w:marLeft w:val="0"/>
                  <w:marRight w:val="0"/>
                  <w:marTop w:val="0"/>
                  <w:marBottom w:val="0"/>
                  <w:divBdr>
                    <w:top w:val="none" w:sz="0" w:space="0" w:color="auto"/>
                    <w:left w:val="none" w:sz="0" w:space="0" w:color="auto"/>
                    <w:bottom w:val="none" w:sz="0" w:space="0" w:color="auto"/>
                    <w:right w:val="none" w:sz="0" w:space="0" w:color="auto"/>
                  </w:divBdr>
                </w:div>
                <w:div w:id="517239175">
                  <w:marLeft w:val="0"/>
                  <w:marRight w:val="0"/>
                  <w:marTop w:val="0"/>
                  <w:marBottom w:val="0"/>
                  <w:divBdr>
                    <w:top w:val="none" w:sz="0" w:space="0" w:color="auto"/>
                    <w:left w:val="none" w:sz="0" w:space="0" w:color="auto"/>
                    <w:bottom w:val="none" w:sz="0" w:space="0" w:color="auto"/>
                    <w:right w:val="none" w:sz="0" w:space="0" w:color="auto"/>
                  </w:divBdr>
                </w:div>
                <w:div w:id="543716623">
                  <w:marLeft w:val="0"/>
                  <w:marRight w:val="0"/>
                  <w:marTop w:val="0"/>
                  <w:marBottom w:val="0"/>
                  <w:divBdr>
                    <w:top w:val="none" w:sz="0" w:space="0" w:color="auto"/>
                    <w:left w:val="none" w:sz="0" w:space="0" w:color="auto"/>
                    <w:bottom w:val="none" w:sz="0" w:space="0" w:color="auto"/>
                    <w:right w:val="none" w:sz="0" w:space="0" w:color="auto"/>
                  </w:divBdr>
                </w:div>
                <w:div w:id="548339944">
                  <w:marLeft w:val="0"/>
                  <w:marRight w:val="0"/>
                  <w:marTop w:val="0"/>
                  <w:marBottom w:val="0"/>
                  <w:divBdr>
                    <w:top w:val="none" w:sz="0" w:space="0" w:color="auto"/>
                    <w:left w:val="none" w:sz="0" w:space="0" w:color="auto"/>
                    <w:bottom w:val="none" w:sz="0" w:space="0" w:color="auto"/>
                    <w:right w:val="none" w:sz="0" w:space="0" w:color="auto"/>
                  </w:divBdr>
                </w:div>
                <w:div w:id="577137527">
                  <w:marLeft w:val="0"/>
                  <w:marRight w:val="0"/>
                  <w:marTop w:val="0"/>
                  <w:marBottom w:val="0"/>
                  <w:divBdr>
                    <w:top w:val="none" w:sz="0" w:space="0" w:color="auto"/>
                    <w:left w:val="none" w:sz="0" w:space="0" w:color="auto"/>
                    <w:bottom w:val="none" w:sz="0" w:space="0" w:color="auto"/>
                    <w:right w:val="none" w:sz="0" w:space="0" w:color="auto"/>
                  </w:divBdr>
                </w:div>
                <w:div w:id="636182673">
                  <w:marLeft w:val="0"/>
                  <w:marRight w:val="0"/>
                  <w:marTop w:val="0"/>
                  <w:marBottom w:val="0"/>
                  <w:divBdr>
                    <w:top w:val="none" w:sz="0" w:space="0" w:color="auto"/>
                    <w:left w:val="none" w:sz="0" w:space="0" w:color="auto"/>
                    <w:bottom w:val="none" w:sz="0" w:space="0" w:color="auto"/>
                    <w:right w:val="none" w:sz="0" w:space="0" w:color="auto"/>
                  </w:divBdr>
                </w:div>
                <w:div w:id="660275553">
                  <w:marLeft w:val="0"/>
                  <w:marRight w:val="0"/>
                  <w:marTop w:val="0"/>
                  <w:marBottom w:val="0"/>
                  <w:divBdr>
                    <w:top w:val="none" w:sz="0" w:space="0" w:color="auto"/>
                    <w:left w:val="none" w:sz="0" w:space="0" w:color="auto"/>
                    <w:bottom w:val="none" w:sz="0" w:space="0" w:color="auto"/>
                    <w:right w:val="none" w:sz="0" w:space="0" w:color="auto"/>
                  </w:divBdr>
                </w:div>
                <w:div w:id="671613315">
                  <w:marLeft w:val="0"/>
                  <w:marRight w:val="0"/>
                  <w:marTop w:val="0"/>
                  <w:marBottom w:val="0"/>
                  <w:divBdr>
                    <w:top w:val="none" w:sz="0" w:space="0" w:color="auto"/>
                    <w:left w:val="none" w:sz="0" w:space="0" w:color="auto"/>
                    <w:bottom w:val="none" w:sz="0" w:space="0" w:color="auto"/>
                    <w:right w:val="none" w:sz="0" w:space="0" w:color="auto"/>
                  </w:divBdr>
                </w:div>
                <w:div w:id="845024910">
                  <w:marLeft w:val="0"/>
                  <w:marRight w:val="0"/>
                  <w:marTop w:val="0"/>
                  <w:marBottom w:val="0"/>
                  <w:divBdr>
                    <w:top w:val="none" w:sz="0" w:space="0" w:color="auto"/>
                    <w:left w:val="none" w:sz="0" w:space="0" w:color="auto"/>
                    <w:bottom w:val="none" w:sz="0" w:space="0" w:color="auto"/>
                    <w:right w:val="none" w:sz="0" w:space="0" w:color="auto"/>
                  </w:divBdr>
                </w:div>
                <w:div w:id="854151132">
                  <w:marLeft w:val="0"/>
                  <w:marRight w:val="0"/>
                  <w:marTop w:val="0"/>
                  <w:marBottom w:val="0"/>
                  <w:divBdr>
                    <w:top w:val="none" w:sz="0" w:space="0" w:color="auto"/>
                    <w:left w:val="none" w:sz="0" w:space="0" w:color="auto"/>
                    <w:bottom w:val="none" w:sz="0" w:space="0" w:color="auto"/>
                    <w:right w:val="none" w:sz="0" w:space="0" w:color="auto"/>
                  </w:divBdr>
                </w:div>
                <w:div w:id="905453109">
                  <w:marLeft w:val="0"/>
                  <w:marRight w:val="0"/>
                  <w:marTop w:val="0"/>
                  <w:marBottom w:val="0"/>
                  <w:divBdr>
                    <w:top w:val="none" w:sz="0" w:space="0" w:color="auto"/>
                    <w:left w:val="none" w:sz="0" w:space="0" w:color="auto"/>
                    <w:bottom w:val="none" w:sz="0" w:space="0" w:color="auto"/>
                    <w:right w:val="none" w:sz="0" w:space="0" w:color="auto"/>
                  </w:divBdr>
                </w:div>
                <w:div w:id="962998526">
                  <w:marLeft w:val="0"/>
                  <w:marRight w:val="0"/>
                  <w:marTop w:val="0"/>
                  <w:marBottom w:val="0"/>
                  <w:divBdr>
                    <w:top w:val="none" w:sz="0" w:space="0" w:color="auto"/>
                    <w:left w:val="none" w:sz="0" w:space="0" w:color="auto"/>
                    <w:bottom w:val="none" w:sz="0" w:space="0" w:color="auto"/>
                    <w:right w:val="none" w:sz="0" w:space="0" w:color="auto"/>
                  </w:divBdr>
                </w:div>
                <w:div w:id="1020857813">
                  <w:marLeft w:val="0"/>
                  <w:marRight w:val="0"/>
                  <w:marTop w:val="0"/>
                  <w:marBottom w:val="0"/>
                  <w:divBdr>
                    <w:top w:val="none" w:sz="0" w:space="0" w:color="auto"/>
                    <w:left w:val="none" w:sz="0" w:space="0" w:color="auto"/>
                    <w:bottom w:val="none" w:sz="0" w:space="0" w:color="auto"/>
                    <w:right w:val="none" w:sz="0" w:space="0" w:color="auto"/>
                  </w:divBdr>
                </w:div>
                <w:div w:id="1091583628">
                  <w:marLeft w:val="0"/>
                  <w:marRight w:val="0"/>
                  <w:marTop w:val="0"/>
                  <w:marBottom w:val="0"/>
                  <w:divBdr>
                    <w:top w:val="none" w:sz="0" w:space="0" w:color="auto"/>
                    <w:left w:val="none" w:sz="0" w:space="0" w:color="auto"/>
                    <w:bottom w:val="none" w:sz="0" w:space="0" w:color="auto"/>
                    <w:right w:val="none" w:sz="0" w:space="0" w:color="auto"/>
                  </w:divBdr>
                </w:div>
                <w:div w:id="1094474325">
                  <w:marLeft w:val="0"/>
                  <w:marRight w:val="0"/>
                  <w:marTop w:val="0"/>
                  <w:marBottom w:val="0"/>
                  <w:divBdr>
                    <w:top w:val="none" w:sz="0" w:space="0" w:color="auto"/>
                    <w:left w:val="none" w:sz="0" w:space="0" w:color="auto"/>
                    <w:bottom w:val="none" w:sz="0" w:space="0" w:color="auto"/>
                    <w:right w:val="none" w:sz="0" w:space="0" w:color="auto"/>
                  </w:divBdr>
                </w:div>
                <w:div w:id="1098061504">
                  <w:marLeft w:val="0"/>
                  <w:marRight w:val="0"/>
                  <w:marTop w:val="0"/>
                  <w:marBottom w:val="0"/>
                  <w:divBdr>
                    <w:top w:val="none" w:sz="0" w:space="0" w:color="auto"/>
                    <w:left w:val="none" w:sz="0" w:space="0" w:color="auto"/>
                    <w:bottom w:val="none" w:sz="0" w:space="0" w:color="auto"/>
                    <w:right w:val="none" w:sz="0" w:space="0" w:color="auto"/>
                  </w:divBdr>
                </w:div>
                <w:div w:id="1125201826">
                  <w:marLeft w:val="0"/>
                  <w:marRight w:val="0"/>
                  <w:marTop w:val="0"/>
                  <w:marBottom w:val="0"/>
                  <w:divBdr>
                    <w:top w:val="none" w:sz="0" w:space="0" w:color="auto"/>
                    <w:left w:val="none" w:sz="0" w:space="0" w:color="auto"/>
                    <w:bottom w:val="none" w:sz="0" w:space="0" w:color="auto"/>
                    <w:right w:val="none" w:sz="0" w:space="0" w:color="auto"/>
                  </w:divBdr>
                </w:div>
                <w:div w:id="1130518328">
                  <w:marLeft w:val="0"/>
                  <w:marRight w:val="0"/>
                  <w:marTop w:val="0"/>
                  <w:marBottom w:val="0"/>
                  <w:divBdr>
                    <w:top w:val="none" w:sz="0" w:space="0" w:color="auto"/>
                    <w:left w:val="none" w:sz="0" w:space="0" w:color="auto"/>
                    <w:bottom w:val="none" w:sz="0" w:space="0" w:color="auto"/>
                    <w:right w:val="none" w:sz="0" w:space="0" w:color="auto"/>
                  </w:divBdr>
                </w:div>
                <w:div w:id="1130708269">
                  <w:marLeft w:val="0"/>
                  <w:marRight w:val="0"/>
                  <w:marTop w:val="0"/>
                  <w:marBottom w:val="0"/>
                  <w:divBdr>
                    <w:top w:val="none" w:sz="0" w:space="0" w:color="auto"/>
                    <w:left w:val="none" w:sz="0" w:space="0" w:color="auto"/>
                    <w:bottom w:val="none" w:sz="0" w:space="0" w:color="auto"/>
                    <w:right w:val="none" w:sz="0" w:space="0" w:color="auto"/>
                  </w:divBdr>
                </w:div>
                <w:div w:id="1135565790">
                  <w:marLeft w:val="0"/>
                  <w:marRight w:val="0"/>
                  <w:marTop w:val="0"/>
                  <w:marBottom w:val="0"/>
                  <w:divBdr>
                    <w:top w:val="none" w:sz="0" w:space="0" w:color="auto"/>
                    <w:left w:val="none" w:sz="0" w:space="0" w:color="auto"/>
                    <w:bottom w:val="none" w:sz="0" w:space="0" w:color="auto"/>
                    <w:right w:val="none" w:sz="0" w:space="0" w:color="auto"/>
                  </w:divBdr>
                </w:div>
                <w:div w:id="1163205287">
                  <w:marLeft w:val="0"/>
                  <w:marRight w:val="0"/>
                  <w:marTop w:val="0"/>
                  <w:marBottom w:val="0"/>
                  <w:divBdr>
                    <w:top w:val="none" w:sz="0" w:space="0" w:color="auto"/>
                    <w:left w:val="none" w:sz="0" w:space="0" w:color="auto"/>
                    <w:bottom w:val="none" w:sz="0" w:space="0" w:color="auto"/>
                    <w:right w:val="none" w:sz="0" w:space="0" w:color="auto"/>
                  </w:divBdr>
                </w:div>
                <w:div w:id="1193108340">
                  <w:marLeft w:val="0"/>
                  <w:marRight w:val="0"/>
                  <w:marTop w:val="0"/>
                  <w:marBottom w:val="0"/>
                  <w:divBdr>
                    <w:top w:val="none" w:sz="0" w:space="0" w:color="auto"/>
                    <w:left w:val="none" w:sz="0" w:space="0" w:color="auto"/>
                    <w:bottom w:val="none" w:sz="0" w:space="0" w:color="auto"/>
                    <w:right w:val="none" w:sz="0" w:space="0" w:color="auto"/>
                  </w:divBdr>
                </w:div>
                <w:div w:id="1205484619">
                  <w:marLeft w:val="0"/>
                  <w:marRight w:val="0"/>
                  <w:marTop w:val="0"/>
                  <w:marBottom w:val="0"/>
                  <w:divBdr>
                    <w:top w:val="none" w:sz="0" w:space="0" w:color="auto"/>
                    <w:left w:val="none" w:sz="0" w:space="0" w:color="auto"/>
                    <w:bottom w:val="none" w:sz="0" w:space="0" w:color="auto"/>
                    <w:right w:val="none" w:sz="0" w:space="0" w:color="auto"/>
                  </w:divBdr>
                </w:div>
                <w:div w:id="1225677445">
                  <w:marLeft w:val="0"/>
                  <w:marRight w:val="0"/>
                  <w:marTop w:val="0"/>
                  <w:marBottom w:val="0"/>
                  <w:divBdr>
                    <w:top w:val="none" w:sz="0" w:space="0" w:color="auto"/>
                    <w:left w:val="none" w:sz="0" w:space="0" w:color="auto"/>
                    <w:bottom w:val="none" w:sz="0" w:space="0" w:color="auto"/>
                    <w:right w:val="none" w:sz="0" w:space="0" w:color="auto"/>
                  </w:divBdr>
                </w:div>
                <w:div w:id="1270703780">
                  <w:marLeft w:val="0"/>
                  <w:marRight w:val="0"/>
                  <w:marTop w:val="0"/>
                  <w:marBottom w:val="0"/>
                  <w:divBdr>
                    <w:top w:val="none" w:sz="0" w:space="0" w:color="auto"/>
                    <w:left w:val="none" w:sz="0" w:space="0" w:color="auto"/>
                    <w:bottom w:val="none" w:sz="0" w:space="0" w:color="auto"/>
                    <w:right w:val="none" w:sz="0" w:space="0" w:color="auto"/>
                  </w:divBdr>
                </w:div>
                <w:div w:id="1300912908">
                  <w:marLeft w:val="0"/>
                  <w:marRight w:val="0"/>
                  <w:marTop w:val="0"/>
                  <w:marBottom w:val="0"/>
                  <w:divBdr>
                    <w:top w:val="none" w:sz="0" w:space="0" w:color="auto"/>
                    <w:left w:val="none" w:sz="0" w:space="0" w:color="auto"/>
                    <w:bottom w:val="none" w:sz="0" w:space="0" w:color="auto"/>
                    <w:right w:val="none" w:sz="0" w:space="0" w:color="auto"/>
                  </w:divBdr>
                </w:div>
                <w:div w:id="1380931033">
                  <w:marLeft w:val="0"/>
                  <w:marRight w:val="0"/>
                  <w:marTop w:val="0"/>
                  <w:marBottom w:val="0"/>
                  <w:divBdr>
                    <w:top w:val="none" w:sz="0" w:space="0" w:color="auto"/>
                    <w:left w:val="none" w:sz="0" w:space="0" w:color="auto"/>
                    <w:bottom w:val="none" w:sz="0" w:space="0" w:color="auto"/>
                    <w:right w:val="none" w:sz="0" w:space="0" w:color="auto"/>
                  </w:divBdr>
                </w:div>
                <w:div w:id="1394619904">
                  <w:marLeft w:val="0"/>
                  <w:marRight w:val="0"/>
                  <w:marTop w:val="0"/>
                  <w:marBottom w:val="0"/>
                  <w:divBdr>
                    <w:top w:val="none" w:sz="0" w:space="0" w:color="auto"/>
                    <w:left w:val="none" w:sz="0" w:space="0" w:color="auto"/>
                    <w:bottom w:val="none" w:sz="0" w:space="0" w:color="auto"/>
                    <w:right w:val="none" w:sz="0" w:space="0" w:color="auto"/>
                  </w:divBdr>
                </w:div>
                <w:div w:id="1410812350">
                  <w:marLeft w:val="0"/>
                  <w:marRight w:val="0"/>
                  <w:marTop w:val="0"/>
                  <w:marBottom w:val="0"/>
                  <w:divBdr>
                    <w:top w:val="none" w:sz="0" w:space="0" w:color="auto"/>
                    <w:left w:val="none" w:sz="0" w:space="0" w:color="auto"/>
                    <w:bottom w:val="none" w:sz="0" w:space="0" w:color="auto"/>
                    <w:right w:val="none" w:sz="0" w:space="0" w:color="auto"/>
                  </w:divBdr>
                </w:div>
                <w:div w:id="1467820662">
                  <w:marLeft w:val="0"/>
                  <w:marRight w:val="0"/>
                  <w:marTop w:val="0"/>
                  <w:marBottom w:val="0"/>
                  <w:divBdr>
                    <w:top w:val="none" w:sz="0" w:space="0" w:color="auto"/>
                    <w:left w:val="none" w:sz="0" w:space="0" w:color="auto"/>
                    <w:bottom w:val="none" w:sz="0" w:space="0" w:color="auto"/>
                    <w:right w:val="none" w:sz="0" w:space="0" w:color="auto"/>
                  </w:divBdr>
                </w:div>
                <w:div w:id="1535578888">
                  <w:marLeft w:val="0"/>
                  <w:marRight w:val="0"/>
                  <w:marTop w:val="0"/>
                  <w:marBottom w:val="0"/>
                  <w:divBdr>
                    <w:top w:val="none" w:sz="0" w:space="0" w:color="auto"/>
                    <w:left w:val="none" w:sz="0" w:space="0" w:color="auto"/>
                    <w:bottom w:val="none" w:sz="0" w:space="0" w:color="auto"/>
                    <w:right w:val="none" w:sz="0" w:space="0" w:color="auto"/>
                  </w:divBdr>
                </w:div>
                <w:div w:id="1541671438">
                  <w:marLeft w:val="0"/>
                  <w:marRight w:val="0"/>
                  <w:marTop w:val="0"/>
                  <w:marBottom w:val="0"/>
                  <w:divBdr>
                    <w:top w:val="none" w:sz="0" w:space="0" w:color="auto"/>
                    <w:left w:val="none" w:sz="0" w:space="0" w:color="auto"/>
                    <w:bottom w:val="none" w:sz="0" w:space="0" w:color="auto"/>
                    <w:right w:val="none" w:sz="0" w:space="0" w:color="auto"/>
                  </w:divBdr>
                </w:div>
                <w:div w:id="1575318763">
                  <w:marLeft w:val="0"/>
                  <w:marRight w:val="0"/>
                  <w:marTop w:val="0"/>
                  <w:marBottom w:val="0"/>
                  <w:divBdr>
                    <w:top w:val="none" w:sz="0" w:space="0" w:color="auto"/>
                    <w:left w:val="none" w:sz="0" w:space="0" w:color="auto"/>
                    <w:bottom w:val="none" w:sz="0" w:space="0" w:color="auto"/>
                    <w:right w:val="none" w:sz="0" w:space="0" w:color="auto"/>
                  </w:divBdr>
                </w:div>
                <w:div w:id="1805001816">
                  <w:marLeft w:val="0"/>
                  <w:marRight w:val="0"/>
                  <w:marTop w:val="0"/>
                  <w:marBottom w:val="0"/>
                  <w:divBdr>
                    <w:top w:val="none" w:sz="0" w:space="0" w:color="auto"/>
                    <w:left w:val="none" w:sz="0" w:space="0" w:color="auto"/>
                    <w:bottom w:val="none" w:sz="0" w:space="0" w:color="auto"/>
                    <w:right w:val="none" w:sz="0" w:space="0" w:color="auto"/>
                  </w:divBdr>
                </w:div>
                <w:div w:id="1809400510">
                  <w:marLeft w:val="0"/>
                  <w:marRight w:val="0"/>
                  <w:marTop w:val="0"/>
                  <w:marBottom w:val="0"/>
                  <w:divBdr>
                    <w:top w:val="none" w:sz="0" w:space="0" w:color="auto"/>
                    <w:left w:val="none" w:sz="0" w:space="0" w:color="auto"/>
                    <w:bottom w:val="none" w:sz="0" w:space="0" w:color="auto"/>
                    <w:right w:val="none" w:sz="0" w:space="0" w:color="auto"/>
                  </w:divBdr>
                </w:div>
                <w:div w:id="1819416712">
                  <w:marLeft w:val="0"/>
                  <w:marRight w:val="0"/>
                  <w:marTop w:val="0"/>
                  <w:marBottom w:val="0"/>
                  <w:divBdr>
                    <w:top w:val="none" w:sz="0" w:space="0" w:color="auto"/>
                    <w:left w:val="none" w:sz="0" w:space="0" w:color="auto"/>
                    <w:bottom w:val="none" w:sz="0" w:space="0" w:color="auto"/>
                    <w:right w:val="none" w:sz="0" w:space="0" w:color="auto"/>
                  </w:divBdr>
                </w:div>
                <w:div w:id="1824855088">
                  <w:marLeft w:val="0"/>
                  <w:marRight w:val="0"/>
                  <w:marTop w:val="0"/>
                  <w:marBottom w:val="0"/>
                  <w:divBdr>
                    <w:top w:val="none" w:sz="0" w:space="0" w:color="auto"/>
                    <w:left w:val="none" w:sz="0" w:space="0" w:color="auto"/>
                    <w:bottom w:val="none" w:sz="0" w:space="0" w:color="auto"/>
                    <w:right w:val="none" w:sz="0" w:space="0" w:color="auto"/>
                  </w:divBdr>
                </w:div>
                <w:div w:id="1907834000">
                  <w:marLeft w:val="0"/>
                  <w:marRight w:val="0"/>
                  <w:marTop w:val="0"/>
                  <w:marBottom w:val="0"/>
                  <w:divBdr>
                    <w:top w:val="none" w:sz="0" w:space="0" w:color="auto"/>
                    <w:left w:val="none" w:sz="0" w:space="0" w:color="auto"/>
                    <w:bottom w:val="none" w:sz="0" w:space="0" w:color="auto"/>
                    <w:right w:val="none" w:sz="0" w:space="0" w:color="auto"/>
                  </w:divBdr>
                </w:div>
                <w:div w:id="1932470644">
                  <w:marLeft w:val="0"/>
                  <w:marRight w:val="0"/>
                  <w:marTop w:val="0"/>
                  <w:marBottom w:val="0"/>
                  <w:divBdr>
                    <w:top w:val="none" w:sz="0" w:space="0" w:color="auto"/>
                    <w:left w:val="none" w:sz="0" w:space="0" w:color="auto"/>
                    <w:bottom w:val="none" w:sz="0" w:space="0" w:color="auto"/>
                    <w:right w:val="none" w:sz="0" w:space="0" w:color="auto"/>
                  </w:divBdr>
                </w:div>
                <w:div w:id="1957826890">
                  <w:marLeft w:val="0"/>
                  <w:marRight w:val="0"/>
                  <w:marTop w:val="0"/>
                  <w:marBottom w:val="0"/>
                  <w:divBdr>
                    <w:top w:val="none" w:sz="0" w:space="0" w:color="auto"/>
                    <w:left w:val="none" w:sz="0" w:space="0" w:color="auto"/>
                    <w:bottom w:val="none" w:sz="0" w:space="0" w:color="auto"/>
                    <w:right w:val="none" w:sz="0" w:space="0" w:color="auto"/>
                  </w:divBdr>
                </w:div>
                <w:div w:id="1979262599">
                  <w:marLeft w:val="0"/>
                  <w:marRight w:val="0"/>
                  <w:marTop w:val="0"/>
                  <w:marBottom w:val="0"/>
                  <w:divBdr>
                    <w:top w:val="none" w:sz="0" w:space="0" w:color="auto"/>
                    <w:left w:val="none" w:sz="0" w:space="0" w:color="auto"/>
                    <w:bottom w:val="none" w:sz="0" w:space="0" w:color="auto"/>
                    <w:right w:val="none" w:sz="0" w:space="0" w:color="auto"/>
                  </w:divBdr>
                </w:div>
                <w:div w:id="1980105765">
                  <w:marLeft w:val="0"/>
                  <w:marRight w:val="0"/>
                  <w:marTop w:val="0"/>
                  <w:marBottom w:val="0"/>
                  <w:divBdr>
                    <w:top w:val="none" w:sz="0" w:space="0" w:color="auto"/>
                    <w:left w:val="none" w:sz="0" w:space="0" w:color="auto"/>
                    <w:bottom w:val="none" w:sz="0" w:space="0" w:color="auto"/>
                    <w:right w:val="none" w:sz="0" w:space="0" w:color="auto"/>
                  </w:divBdr>
                </w:div>
                <w:div w:id="2010790425">
                  <w:marLeft w:val="0"/>
                  <w:marRight w:val="0"/>
                  <w:marTop w:val="0"/>
                  <w:marBottom w:val="0"/>
                  <w:divBdr>
                    <w:top w:val="none" w:sz="0" w:space="0" w:color="auto"/>
                    <w:left w:val="none" w:sz="0" w:space="0" w:color="auto"/>
                    <w:bottom w:val="none" w:sz="0" w:space="0" w:color="auto"/>
                    <w:right w:val="none" w:sz="0" w:space="0" w:color="auto"/>
                  </w:divBdr>
                </w:div>
                <w:div w:id="2012221868">
                  <w:marLeft w:val="0"/>
                  <w:marRight w:val="0"/>
                  <w:marTop w:val="0"/>
                  <w:marBottom w:val="0"/>
                  <w:divBdr>
                    <w:top w:val="none" w:sz="0" w:space="0" w:color="auto"/>
                    <w:left w:val="none" w:sz="0" w:space="0" w:color="auto"/>
                    <w:bottom w:val="none" w:sz="0" w:space="0" w:color="auto"/>
                    <w:right w:val="none" w:sz="0" w:space="0" w:color="auto"/>
                  </w:divBdr>
                </w:div>
                <w:div w:id="2047244322">
                  <w:marLeft w:val="0"/>
                  <w:marRight w:val="0"/>
                  <w:marTop w:val="0"/>
                  <w:marBottom w:val="0"/>
                  <w:divBdr>
                    <w:top w:val="none" w:sz="0" w:space="0" w:color="auto"/>
                    <w:left w:val="none" w:sz="0" w:space="0" w:color="auto"/>
                    <w:bottom w:val="none" w:sz="0" w:space="0" w:color="auto"/>
                    <w:right w:val="none" w:sz="0" w:space="0" w:color="auto"/>
                  </w:divBdr>
                </w:div>
                <w:div w:id="2049212269">
                  <w:marLeft w:val="0"/>
                  <w:marRight w:val="0"/>
                  <w:marTop w:val="0"/>
                  <w:marBottom w:val="0"/>
                  <w:divBdr>
                    <w:top w:val="none" w:sz="0" w:space="0" w:color="auto"/>
                    <w:left w:val="none" w:sz="0" w:space="0" w:color="auto"/>
                    <w:bottom w:val="none" w:sz="0" w:space="0" w:color="auto"/>
                    <w:right w:val="none" w:sz="0" w:space="0" w:color="auto"/>
                  </w:divBdr>
                </w:div>
                <w:div w:id="2049912753">
                  <w:marLeft w:val="0"/>
                  <w:marRight w:val="0"/>
                  <w:marTop w:val="0"/>
                  <w:marBottom w:val="0"/>
                  <w:divBdr>
                    <w:top w:val="none" w:sz="0" w:space="0" w:color="auto"/>
                    <w:left w:val="none" w:sz="0" w:space="0" w:color="auto"/>
                    <w:bottom w:val="none" w:sz="0" w:space="0" w:color="auto"/>
                    <w:right w:val="none" w:sz="0" w:space="0" w:color="auto"/>
                  </w:divBdr>
                </w:div>
                <w:div w:id="2051220461">
                  <w:marLeft w:val="0"/>
                  <w:marRight w:val="0"/>
                  <w:marTop w:val="0"/>
                  <w:marBottom w:val="0"/>
                  <w:divBdr>
                    <w:top w:val="none" w:sz="0" w:space="0" w:color="auto"/>
                    <w:left w:val="none" w:sz="0" w:space="0" w:color="auto"/>
                    <w:bottom w:val="none" w:sz="0" w:space="0" w:color="auto"/>
                    <w:right w:val="none" w:sz="0" w:space="0" w:color="auto"/>
                  </w:divBdr>
                </w:div>
                <w:div w:id="206552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723036">
      <w:bodyDiv w:val="1"/>
      <w:marLeft w:val="0"/>
      <w:marRight w:val="0"/>
      <w:marTop w:val="0"/>
      <w:marBottom w:val="0"/>
      <w:divBdr>
        <w:top w:val="none" w:sz="0" w:space="0" w:color="auto"/>
        <w:left w:val="none" w:sz="0" w:space="0" w:color="auto"/>
        <w:bottom w:val="none" w:sz="0" w:space="0" w:color="auto"/>
        <w:right w:val="none" w:sz="0" w:space="0" w:color="auto"/>
      </w:divBdr>
      <w:divsChild>
        <w:div w:id="2046515707">
          <w:marLeft w:val="0"/>
          <w:marRight w:val="0"/>
          <w:marTop w:val="0"/>
          <w:marBottom w:val="0"/>
          <w:divBdr>
            <w:top w:val="none" w:sz="0" w:space="0" w:color="auto"/>
            <w:left w:val="none" w:sz="0" w:space="0" w:color="auto"/>
            <w:bottom w:val="none" w:sz="0" w:space="0" w:color="auto"/>
            <w:right w:val="none" w:sz="0" w:space="0" w:color="auto"/>
          </w:divBdr>
          <w:divsChild>
            <w:div w:id="159472418">
              <w:marLeft w:val="0"/>
              <w:marRight w:val="0"/>
              <w:marTop w:val="0"/>
              <w:marBottom w:val="0"/>
              <w:divBdr>
                <w:top w:val="none" w:sz="0" w:space="0" w:color="auto"/>
                <w:left w:val="none" w:sz="0" w:space="0" w:color="auto"/>
                <w:bottom w:val="none" w:sz="0" w:space="0" w:color="auto"/>
                <w:right w:val="none" w:sz="0" w:space="0" w:color="auto"/>
              </w:divBdr>
            </w:div>
            <w:div w:id="66463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459860">
      <w:bodyDiv w:val="1"/>
      <w:marLeft w:val="0"/>
      <w:marRight w:val="0"/>
      <w:marTop w:val="0"/>
      <w:marBottom w:val="0"/>
      <w:divBdr>
        <w:top w:val="none" w:sz="0" w:space="0" w:color="auto"/>
        <w:left w:val="none" w:sz="0" w:space="0" w:color="auto"/>
        <w:bottom w:val="none" w:sz="0" w:space="0" w:color="auto"/>
        <w:right w:val="none" w:sz="0" w:space="0" w:color="auto"/>
      </w:divBdr>
      <w:divsChild>
        <w:div w:id="587427497">
          <w:marLeft w:val="0"/>
          <w:marRight w:val="0"/>
          <w:marTop w:val="0"/>
          <w:marBottom w:val="0"/>
          <w:divBdr>
            <w:top w:val="none" w:sz="0" w:space="0" w:color="auto"/>
            <w:left w:val="none" w:sz="0" w:space="0" w:color="auto"/>
            <w:bottom w:val="none" w:sz="0" w:space="0" w:color="auto"/>
            <w:right w:val="none" w:sz="0" w:space="0" w:color="auto"/>
          </w:divBdr>
        </w:div>
        <w:div w:id="2113814240">
          <w:marLeft w:val="0"/>
          <w:marRight w:val="0"/>
          <w:marTop w:val="0"/>
          <w:marBottom w:val="0"/>
          <w:divBdr>
            <w:top w:val="none" w:sz="0" w:space="0" w:color="auto"/>
            <w:left w:val="none" w:sz="0" w:space="0" w:color="auto"/>
            <w:bottom w:val="none" w:sz="0" w:space="0" w:color="auto"/>
            <w:right w:val="none" w:sz="0" w:space="0" w:color="auto"/>
          </w:divBdr>
        </w:div>
      </w:divsChild>
    </w:div>
    <w:div w:id="577397415">
      <w:bodyDiv w:val="1"/>
      <w:marLeft w:val="0"/>
      <w:marRight w:val="0"/>
      <w:marTop w:val="0"/>
      <w:marBottom w:val="0"/>
      <w:divBdr>
        <w:top w:val="none" w:sz="0" w:space="0" w:color="auto"/>
        <w:left w:val="none" w:sz="0" w:space="0" w:color="auto"/>
        <w:bottom w:val="none" w:sz="0" w:space="0" w:color="auto"/>
        <w:right w:val="none" w:sz="0" w:space="0" w:color="auto"/>
      </w:divBdr>
      <w:divsChild>
        <w:div w:id="242109483">
          <w:marLeft w:val="0"/>
          <w:marRight w:val="0"/>
          <w:marTop w:val="0"/>
          <w:marBottom w:val="0"/>
          <w:divBdr>
            <w:top w:val="none" w:sz="0" w:space="0" w:color="auto"/>
            <w:left w:val="none" w:sz="0" w:space="0" w:color="auto"/>
            <w:bottom w:val="none" w:sz="0" w:space="0" w:color="auto"/>
            <w:right w:val="none" w:sz="0" w:space="0" w:color="auto"/>
          </w:divBdr>
        </w:div>
        <w:div w:id="315650504">
          <w:marLeft w:val="0"/>
          <w:marRight w:val="0"/>
          <w:marTop w:val="0"/>
          <w:marBottom w:val="0"/>
          <w:divBdr>
            <w:top w:val="none" w:sz="0" w:space="0" w:color="auto"/>
            <w:left w:val="none" w:sz="0" w:space="0" w:color="auto"/>
            <w:bottom w:val="none" w:sz="0" w:space="0" w:color="auto"/>
            <w:right w:val="none" w:sz="0" w:space="0" w:color="auto"/>
          </w:divBdr>
        </w:div>
        <w:div w:id="376321654">
          <w:marLeft w:val="0"/>
          <w:marRight w:val="0"/>
          <w:marTop w:val="0"/>
          <w:marBottom w:val="0"/>
          <w:divBdr>
            <w:top w:val="none" w:sz="0" w:space="0" w:color="auto"/>
            <w:left w:val="none" w:sz="0" w:space="0" w:color="auto"/>
            <w:bottom w:val="none" w:sz="0" w:space="0" w:color="auto"/>
            <w:right w:val="none" w:sz="0" w:space="0" w:color="auto"/>
          </w:divBdr>
        </w:div>
        <w:div w:id="674108685">
          <w:marLeft w:val="0"/>
          <w:marRight w:val="0"/>
          <w:marTop w:val="0"/>
          <w:marBottom w:val="0"/>
          <w:divBdr>
            <w:top w:val="none" w:sz="0" w:space="0" w:color="auto"/>
            <w:left w:val="none" w:sz="0" w:space="0" w:color="auto"/>
            <w:bottom w:val="none" w:sz="0" w:space="0" w:color="auto"/>
            <w:right w:val="none" w:sz="0" w:space="0" w:color="auto"/>
          </w:divBdr>
        </w:div>
        <w:div w:id="706836209">
          <w:marLeft w:val="0"/>
          <w:marRight w:val="0"/>
          <w:marTop w:val="0"/>
          <w:marBottom w:val="0"/>
          <w:divBdr>
            <w:top w:val="none" w:sz="0" w:space="0" w:color="auto"/>
            <w:left w:val="none" w:sz="0" w:space="0" w:color="auto"/>
            <w:bottom w:val="none" w:sz="0" w:space="0" w:color="auto"/>
            <w:right w:val="none" w:sz="0" w:space="0" w:color="auto"/>
          </w:divBdr>
        </w:div>
        <w:div w:id="874393684">
          <w:marLeft w:val="0"/>
          <w:marRight w:val="0"/>
          <w:marTop w:val="0"/>
          <w:marBottom w:val="0"/>
          <w:divBdr>
            <w:top w:val="none" w:sz="0" w:space="0" w:color="auto"/>
            <w:left w:val="none" w:sz="0" w:space="0" w:color="auto"/>
            <w:bottom w:val="none" w:sz="0" w:space="0" w:color="auto"/>
            <w:right w:val="none" w:sz="0" w:space="0" w:color="auto"/>
          </w:divBdr>
        </w:div>
        <w:div w:id="1183939440">
          <w:marLeft w:val="0"/>
          <w:marRight w:val="0"/>
          <w:marTop w:val="0"/>
          <w:marBottom w:val="0"/>
          <w:divBdr>
            <w:top w:val="none" w:sz="0" w:space="0" w:color="auto"/>
            <w:left w:val="none" w:sz="0" w:space="0" w:color="auto"/>
            <w:bottom w:val="none" w:sz="0" w:space="0" w:color="auto"/>
            <w:right w:val="none" w:sz="0" w:space="0" w:color="auto"/>
          </w:divBdr>
        </w:div>
        <w:div w:id="1830752307">
          <w:marLeft w:val="0"/>
          <w:marRight w:val="0"/>
          <w:marTop w:val="0"/>
          <w:marBottom w:val="0"/>
          <w:divBdr>
            <w:top w:val="none" w:sz="0" w:space="0" w:color="auto"/>
            <w:left w:val="none" w:sz="0" w:space="0" w:color="auto"/>
            <w:bottom w:val="none" w:sz="0" w:space="0" w:color="auto"/>
            <w:right w:val="none" w:sz="0" w:space="0" w:color="auto"/>
          </w:divBdr>
        </w:div>
        <w:div w:id="2042508330">
          <w:marLeft w:val="0"/>
          <w:marRight w:val="0"/>
          <w:marTop w:val="0"/>
          <w:marBottom w:val="0"/>
          <w:divBdr>
            <w:top w:val="none" w:sz="0" w:space="0" w:color="auto"/>
            <w:left w:val="none" w:sz="0" w:space="0" w:color="auto"/>
            <w:bottom w:val="none" w:sz="0" w:space="0" w:color="auto"/>
            <w:right w:val="none" w:sz="0" w:space="0" w:color="auto"/>
          </w:divBdr>
        </w:div>
        <w:div w:id="2082360679">
          <w:marLeft w:val="0"/>
          <w:marRight w:val="0"/>
          <w:marTop w:val="0"/>
          <w:marBottom w:val="0"/>
          <w:divBdr>
            <w:top w:val="none" w:sz="0" w:space="0" w:color="auto"/>
            <w:left w:val="none" w:sz="0" w:space="0" w:color="auto"/>
            <w:bottom w:val="none" w:sz="0" w:space="0" w:color="auto"/>
            <w:right w:val="none" w:sz="0" w:space="0" w:color="auto"/>
          </w:divBdr>
        </w:div>
      </w:divsChild>
    </w:div>
    <w:div w:id="583732691">
      <w:bodyDiv w:val="1"/>
      <w:marLeft w:val="0"/>
      <w:marRight w:val="0"/>
      <w:marTop w:val="0"/>
      <w:marBottom w:val="0"/>
      <w:divBdr>
        <w:top w:val="none" w:sz="0" w:space="0" w:color="auto"/>
        <w:left w:val="none" w:sz="0" w:space="0" w:color="auto"/>
        <w:bottom w:val="none" w:sz="0" w:space="0" w:color="auto"/>
        <w:right w:val="none" w:sz="0" w:space="0" w:color="auto"/>
      </w:divBdr>
      <w:divsChild>
        <w:div w:id="917905564">
          <w:marLeft w:val="0"/>
          <w:marRight w:val="0"/>
          <w:marTop w:val="0"/>
          <w:marBottom w:val="0"/>
          <w:divBdr>
            <w:top w:val="none" w:sz="0" w:space="0" w:color="auto"/>
            <w:left w:val="none" w:sz="0" w:space="0" w:color="auto"/>
            <w:bottom w:val="none" w:sz="0" w:space="0" w:color="auto"/>
            <w:right w:val="none" w:sz="0" w:space="0" w:color="auto"/>
          </w:divBdr>
          <w:divsChild>
            <w:div w:id="2120637615">
              <w:marLeft w:val="0"/>
              <w:marRight w:val="0"/>
              <w:marTop w:val="0"/>
              <w:marBottom w:val="0"/>
              <w:divBdr>
                <w:top w:val="none" w:sz="0" w:space="0" w:color="auto"/>
                <w:left w:val="none" w:sz="0" w:space="0" w:color="auto"/>
                <w:bottom w:val="none" w:sz="0" w:space="0" w:color="auto"/>
                <w:right w:val="none" w:sz="0" w:space="0" w:color="auto"/>
              </w:divBdr>
              <w:divsChild>
                <w:div w:id="4402972">
                  <w:marLeft w:val="0"/>
                  <w:marRight w:val="0"/>
                  <w:marTop w:val="0"/>
                  <w:marBottom w:val="0"/>
                  <w:divBdr>
                    <w:top w:val="none" w:sz="0" w:space="0" w:color="auto"/>
                    <w:left w:val="none" w:sz="0" w:space="0" w:color="auto"/>
                    <w:bottom w:val="none" w:sz="0" w:space="0" w:color="auto"/>
                    <w:right w:val="none" w:sz="0" w:space="0" w:color="auto"/>
                  </w:divBdr>
                </w:div>
                <w:div w:id="57485513">
                  <w:marLeft w:val="0"/>
                  <w:marRight w:val="0"/>
                  <w:marTop w:val="0"/>
                  <w:marBottom w:val="0"/>
                  <w:divBdr>
                    <w:top w:val="none" w:sz="0" w:space="0" w:color="auto"/>
                    <w:left w:val="none" w:sz="0" w:space="0" w:color="auto"/>
                    <w:bottom w:val="none" w:sz="0" w:space="0" w:color="auto"/>
                    <w:right w:val="none" w:sz="0" w:space="0" w:color="auto"/>
                  </w:divBdr>
                </w:div>
                <w:div w:id="94525708">
                  <w:marLeft w:val="0"/>
                  <w:marRight w:val="0"/>
                  <w:marTop w:val="0"/>
                  <w:marBottom w:val="0"/>
                  <w:divBdr>
                    <w:top w:val="none" w:sz="0" w:space="0" w:color="auto"/>
                    <w:left w:val="none" w:sz="0" w:space="0" w:color="auto"/>
                    <w:bottom w:val="none" w:sz="0" w:space="0" w:color="auto"/>
                    <w:right w:val="none" w:sz="0" w:space="0" w:color="auto"/>
                  </w:divBdr>
                </w:div>
                <w:div w:id="109784739">
                  <w:marLeft w:val="0"/>
                  <w:marRight w:val="0"/>
                  <w:marTop w:val="0"/>
                  <w:marBottom w:val="0"/>
                  <w:divBdr>
                    <w:top w:val="none" w:sz="0" w:space="0" w:color="auto"/>
                    <w:left w:val="none" w:sz="0" w:space="0" w:color="auto"/>
                    <w:bottom w:val="none" w:sz="0" w:space="0" w:color="auto"/>
                    <w:right w:val="none" w:sz="0" w:space="0" w:color="auto"/>
                  </w:divBdr>
                </w:div>
                <w:div w:id="114831682">
                  <w:marLeft w:val="0"/>
                  <w:marRight w:val="0"/>
                  <w:marTop w:val="0"/>
                  <w:marBottom w:val="0"/>
                  <w:divBdr>
                    <w:top w:val="none" w:sz="0" w:space="0" w:color="auto"/>
                    <w:left w:val="none" w:sz="0" w:space="0" w:color="auto"/>
                    <w:bottom w:val="none" w:sz="0" w:space="0" w:color="auto"/>
                    <w:right w:val="none" w:sz="0" w:space="0" w:color="auto"/>
                  </w:divBdr>
                </w:div>
                <w:div w:id="147788646">
                  <w:marLeft w:val="0"/>
                  <w:marRight w:val="0"/>
                  <w:marTop w:val="0"/>
                  <w:marBottom w:val="0"/>
                  <w:divBdr>
                    <w:top w:val="none" w:sz="0" w:space="0" w:color="auto"/>
                    <w:left w:val="none" w:sz="0" w:space="0" w:color="auto"/>
                    <w:bottom w:val="none" w:sz="0" w:space="0" w:color="auto"/>
                    <w:right w:val="none" w:sz="0" w:space="0" w:color="auto"/>
                  </w:divBdr>
                </w:div>
                <w:div w:id="149181240">
                  <w:marLeft w:val="0"/>
                  <w:marRight w:val="0"/>
                  <w:marTop w:val="0"/>
                  <w:marBottom w:val="0"/>
                  <w:divBdr>
                    <w:top w:val="none" w:sz="0" w:space="0" w:color="auto"/>
                    <w:left w:val="none" w:sz="0" w:space="0" w:color="auto"/>
                    <w:bottom w:val="none" w:sz="0" w:space="0" w:color="auto"/>
                    <w:right w:val="none" w:sz="0" w:space="0" w:color="auto"/>
                  </w:divBdr>
                </w:div>
                <w:div w:id="154733157">
                  <w:marLeft w:val="0"/>
                  <w:marRight w:val="0"/>
                  <w:marTop w:val="0"/>
                  <w:marBottom w:val="0"/>
                  <w:divBdr>
                    <w:top w:val="none" w:sz="0" w:space="0" w:color="auto"/>
                    <w:left w:val="none" w:sz="0" w:space="0" w:color="auto"/>
                    <w:bottom w:val="none" w:sz="0" w:space="0" w:color="auto"/>
                    <w:right w:val="none" w:sz="0" w:space="0" w:color="auto"/>
                  </w:divBdr>
                </w:div>
                <w:div w:id="166100958">
                  <w:marLeft w:val="0"/>
                  <w:marRight w:val="0"/>
                  <w:marTop w:val="0"/>
                  <w:marBottom w:val="0"/>
                  <w:divBdr>
                    <w:top w:val="none" w:sz="0" w:space="0" w:color="auto"/>
                    <w:left w:val="none" w:sz="0" w:space="0" w:color="auto"/>
                    <w:bottom w:val="none" w:sz="0" w:space="0" w:color="auto"/>
                    <w:right w:val="none" w:sz="0" w:space="0" w:color="auto"/>
                  </w:divBdr>
                </w:div>
                <w:div w:id="173304632">
                  <w:marLeft w:val="0"/>
                  <w:marRight w:val="0"/>
                  <w:marTop w:val="0"/>
                  <w:marBottom w:val="0"/>
                  <w:divBdr>
                    <w:top w:val="none" w:sz="0" w:space="0" w:color="auto"/>
                    <w:left w:val="none" w:sz="0" w:space="0" w:color="auto"/>
                    <w:bottom w:val="none" w:sz="0" w:space="0" w:color="auto"/>
                    <w:right w:val="none" w:sz="0" w:space="0" w:color="auto"/>
                  </w:divBdr>
                </w:div>
                <w:div w:id="230846162">
                  <w:marLeft w:val="0"/>
                  <w:marRight w:val="0"/>
                  <w:marTop w:val="0"/>
                  <w:marBottom w:val="0"/>
                  <w:divBdr>
                    <w:top w:val="none" w:sz="0" w:space="0" w:color="auto"/>
                    <w:left w:val="none" w:sz="0" w:space="0" w:color="auto"/>
                    <w:bottom w:val="none" w:sz="0" w:space="0" w:color="auto"/>
                    <w:right w:val="none" w:sz="0" w:space="0" w:color="auto"/>
                  </w:divBdr>
                </w:div>
                <w:div w:id="259143475">
                  <w:marLeft w:val="0"/>
                  <w:marRight w:val="0"/>
                  <w:marTop w:val="0"/>
                  <w:marBottom w:val="0"/>
                  <w:divBdr>
                    <w:top w:val="none" w:sz="0" w:space="0" w:color="auto"/>
                    <w:left w:val="none" w:sz="0" w:space="0" w:color="auto"/>
                    <w:bottom w:val="none" w:sz="0" w:space="0" w:color="auto"/>
                    <w:right w:val="none" w:sz="0" w:space="0" w:color="auto"/>
                  </w:divBdr>
                </w:div>
                <w:div w:id="259603449">
                  <w:marLeft w:val="0"/>
                  <w:marRight w:val="0"/>
                  <w:marTop w:val="0"/>
                  <w:marBottom w:val="0"/>
                  <w:divBdr>
                    <w:top w:val="none" w:sz="0" w:space="0" w:color="auto"/>
                    <w:left w:val="none" w:sz="0" w:space="0" w:color="auto"/>
                    <w:bottom w:val="none" w:sz="0" w:space="0" w:color="auto"/>
                    <w:right w:val="none" w:sz="0" w:space="0" w:color="auto"/>
                  </w:divBdr>
                </w:div>
                <w:div w:id="260073276">
                  <w:marLeft w:val="0"/>
                  <w:marRight w:val="0"/>
                  <w:marTop w:val="0"/>
                  <w:marBottom w:val="0"/>
                  <w:divBdr>
                    <w:top w:val="none" w:sz="0" w:space="0" w:color="auto"/>
                    <w:left w:val="none" w:sz="0" w:space="0" w:color="auto"/>
                    <w:bottom w:val="none" w:sz="0" w:space="0" w:color="auto"/>
                    <w:right w:val="none" w:sz="0" w:space="0" w:color="auto"/>
                  </w:divBdr>
                </w:div>
                <w:div w:id="276375118">
                  <w:marLeft w:val="0"/>
                  <w:marRight w:val="0"/>
                  <w:marTop w:val="0"/>
                  <w:marBottom w:val="0"/>
                  <w:divBdr>
                    <w:top w:val="none" w:sz="0" w:space="0" w:color="auto"/>
                    <w:left w:val="none" w:sz="0" w:space="0" w:color="auto"/>
                    <w:bottom w:val="none" w:sz="0" w:space="0" w:color="auto"/>
                    <w:right w:val="none" w:sz="0" w:space="0" w:color="auto"/>
                  </w:divBdr>
                </w:div>
                <w:div w:id="292249123">
                  <w:marLeft w:val="0"/>
                  <w:marRight w:val="0"/>
                  <w:marTop w:val="0"/>
                  <w:marBottom w:val="0"/>
                  <w:divBdr>
                    <w:top w:val="none" w:sz="0" w:space="0" w:color="auto"/>
                    <w:left w:val="none" w:sz="0" w:space="0" w:color="auto"/>
                    <w:bottom w:val="none" w:sz="0" w:space="0" w:color="auto"/>
                    <w:right w:val="none" w:sz="0" w:space="0" w:color="auto"/>
                  </w:divBdr>
                </w:div>
                <w:div w:id="309361100">
                  <w:marLeft w:val="0"/>
                  <w:marRight w:val="0"/>
                  <w:marTop w:val="0"/>
                  <w:marBottom w:val="0"/>
                  <w:divBdr>
                    <w:top w:val="none" w:sz="0" w:space="0" w:color="auto"/>
                    <w:left w:val="none" w:sz="0" w:space="0" w:color="auto"/>
                    <w:bottom w:val="none" w:sz="0" w:space="0" w:color="auto"/>
                    <w:right w:val="none" w:sz="0" w:space="0" w:color="auto"/>
                  </w:divBdr>
                </w:div>
                <w:div w:id="334769253">
                  <w:marLeft w:val="0"/>
                  <w:marRight w:val="0"/>
                  <w:marTop w:val="0"/>
                  <w:marBottom w:val="0"/>
                  <w:divBdr>
                    <w:top w:val="none" w:sz="0" w:space="0" w:color="auto"/>
                    <w:left w:val="none" w:sz="0" w:space="0" w:color="auto"/>
                    <w:bottom w:val="none" w:sz="0" w:space="0" w:color="auto"/>
                    <w:right w:val="none" w:sz="0" w:space="0" w:color="auto"/>
                  </w:divBdr>
                </w:div>
                <w:div w:id="396978587">
                  <w:marLeft w:val="0"/>
                  <w:marRight w:val="0"/>
                  <w:marTop w:val="0"/>
                  <w:marBottom w:val="0"/>
                  <w:divBdr>
                    <w:top w:val="none" w:sz="0" w:space="0" w:color="auto"/>
                    <w:left w:val="none" w:sz="0" w:space="0" w:color="auto"/>
                    <w:bottom w:val="none" w:sz="0" w:space="0" w:color="auto"/>
                    <w:right w:val="none" w:sz="0" w:space="0" w:color="auto"/>
                  </w:divBdr>
                </w:div>
                <w:div w:id="436756857">
                  <w:marLeft w:val="0"/>
                  <w:marRight w:val="0"/>
                  <w:marTop w:val="0"/>
                  <w:marBottom w:val="0"/>
                  <w:divBdr>
                    <w:top w:val="none" w:sz="0" w:space="0" w:color="auto"/>
                    <w:left w:val="none" w:sz="0" w:space="0" w:color="auto"/>
                    <w:bottom w:val="none" w:sz="0" w:space="0" w:color="auto"/>
                    <w:right w:val="none" w:sz="0" w:space="0" w:color="auto"/>
                  </w:divBdr>
                </w:div>
                <w:div w:id="475998707">
                  <w:marLeft w:val="0"/>
                  <w:marRight w:val="0"/>
                  <w:marTop w:val="0"/>
                  <w:marBottom w:val="0"/>
                  <w:divBdr>
                    <w:top w:val="none" w:sz="0" w:space="0" w:color="auto"/>
                    <w:left w:val="none" w:sz="0" w:space="0" w:color="auto"/>
                    <w:bottom w:val="none" w:sz="0" w:space="0" w:color="auto"/>
                    <w:right w:val="none" w:sz="0" w:space="0" w:color="auto"/>
                  </w:divBdr>
                </w:div>
                <w:div w:id="479422916">
                  <w:marLeft w:val="0"/>
                  <w:marRight w:val="0"/>
                  <w:marTop w:val="0"/>
                  <w:marBottom w:val="0"/>
                  <w:divBdr>
                    <w:top w:val="none" w:sz="0" w:space="0" w:color="auto"/>
                    <w:left w:val="none" w:sz="0" w:space="0" w:color="auto"/>
                    <w:bottom w:val="none" w:sz="0" w:space="0" w:color="auto"/>
                    <w:right w:val="none" w:sz="0" w:space="0" w:color="auto"/>
                  </w:divBdr>
                </w:div>
                <w:div w:id="526722975">
                  <w:marLeft w:val="0"/>
                  <w:marRight w:val="0"/>
                  <w:marTop w:val="0"/>
                  <w:marBottom w:val="0"/>
                  <w:divBdr>
                    <w:top w:val="none" w:sz="0" w:space="0" w:color="auto"/>
                    <w:left w:val="none" w:sz="0" w:space="0" w:color="auto"/>
                    <w:bottom w:val="none" w:sz="0" w:space="0" w:color="auto"/>
                    <w:right w:val="none" w:sz="0" w:space="0" w:color="auto"/>
                  </w:divBdr>
                </w:div>
                <w:div w:id="559439685">
                  <w:marLeft w:val="0"/>
                  <w:marRight w:val="0"/>
                  <w:marTop w:val="0"/>
                  <w:marBottom w:val="0"/>
                  <w:divBdr>
                    <w:top w:val="none" w:sz="0" w:space="0" w:color="auto"/>
                    <w:left w:val="none" w:sz="0" w:space="0" w:color="auto"/>
                    <w:bottom w:val="none" w:sz="0" w:space="0" w:color="auto"/>
                    <w:right w:val="none" w:sz="0" w:space="0" w:color="auto"/>
                  </w:divBdr>
                </w:div>
                <w:div w:id="559705152">
                  <w:marLeft w:val="0"/>
                  <w:marRight w:val="0"/>
                  <w:marTop w:val="0"/>
                  <w:marBottom w:val="0"/>
                  <w:divBdr>
                    <w:top w:val="none" w:sz="0" w:space="0" w:color="auto"/>
                    <w:left w:val="none" w:sz="0" w:space="0" w:color="auto"/>
                    <w:bottom w:val="none" w:sz="0" w:space="0" w:color="auto"/>
                    <w:right w:val="none" w:sz="0" w:space="0" w:color="auto"/>
                  </w:divBdr>
                </w:div>
                <w:div w:id="580257618">
                  <w:marLeft w:val="0"/>
                  <w:marRight w:val="0"/>
                  <w:marTop w:val="0"/>
                  <w:marBottom w:val="0"/>
                  <w:divBdr>
                    <w:top w:val="none" w:sz="0" w:space="0" w:color="auto"/>
                    <w:left w:val="none" w:sz="0" w:space="0" w:color="auto"/>
                    <w:bottom w:val="none" w:sz="0" w:space="0" w:color="auto"/>
                    <w:right w:val="none" w:sz="0" w:space="0" w:color="auto"/>
                  </w:divBdr>
                </w:div>
                <w:div w:id="620112439">
                  <w:marLeft w:val="0"/>
                  <w:marRight w:val="0"/>
                  <w:marTop w:val="0"/>
                  <w:marBottom w:val="0"/>
                  <w:divBdr>
                    <w:top w:val="none" w:sz="0" w:space="0" w:color="auto"/>
                    <w:left w:val="none" w:sz="0" w:space="0" w:color="auto"/>
                    <w:bottom w:val="none" w:sz="0" w:space="0" w:color="auto"/>
                    <w:right w:val="none" w:sz="0" w:space="0" w:color="auto"/>
                  </w:divBdr>
                </w:div>
                <w:div w:id="670721756">
                  <w:marLeft w:val="0"/>
                  <w:marRight w:val="0"/>
                  <w:marTop w:val="0"/>
                  <w:marBottom w:val="0"/>
                  <w:divBdr>
                    <w:top w:val="none" w:sz="0" w:space="0" w:color="auto"/>
                    <w:left w:val="none" w:sz="0" w:space="0" w:color="auto"/>
                    <w:bottom w:val="none" w:sz="0" w:space="0" w:color="auto"/>
                    <w:right w:val="none" w:sz="0" w:space="0" w:color="auto"/>
                  </w:divBdr>
                </w:div>
                <w:div w:id="674382866">
                  <w:marLeft w:val="0"/>
                  <w:marRight w:val="0"/>
                  <w:marTop w:val="0"/>
                  <w:marBottom w:val="0"/>
                  <w:divBdr>
                    <w:top w:val="none" w:sz="0" w:space="0" w:color="auto"/>
                    <w:left w:val="none" w:sz="0" w:space="0" w:color="auto"/>
                    <w:bottom w:val="none" w:sz="0" w:space="0" w:color="auto"/>
                    <w:right w:val="none" w:sz="0" w:space="0" w:color="auto"/>
                  </w:divBdr>
                </w:div>
                <w:div w:id="741755278">
                  <w:marLeft w:val="0"/>
                  <w:marRight w:val="0"/>
                  <w:marTop w:val="0"/>
                  <w:marBottom w:val="0"/>
                  <w:divBdr>
                    <w:top w:val="none" w:sz="0" w:space="0" w:color="auto"/>
                    <w:left w:val="none" w:sz="0" w:space="0" w:color="auto"/>
                    <w:bottom w:val="none" w:sz="0" w:space="0" w:color="auto"/>
                    <w:right w:val="none" w:sz="0" w:space="0" w:color="auto"/>
                  </w:divBdr>
                </w:div>
                <w:div w:id="742604467">
                  <w:marLeft w:val="0"/>
                  <w:marRight w:val="0"/>
                  <w:marTop w:val="0"/>
                  <w:marBottom w:val="0"/>
                  <w:divBdr>
                    <w:top w:val="none" w:sz="0" w:space="0" w:color="auto"/>
                    <w:left w:val="none" w:sz="0" w:space="0" w:color="auto"/>
                    <w:bottom w:val="none" w:sz="0" w:space="0" w:color="auto"/>
                    <w:right w:val="none" w:sz="0" w:space="0" w:color="auto"/>
                  </w:divBdr>
                </w:div>
                <w:div w:id="755857379">
                  <w:marLeft w:val="0"/>
                  <w:marRight w:val="0"/>
                  <w:marTop w:val="0"/>
                  <w:marBottom w:val="0"/>
                  <w:divBdr>
                    <w:top w:val="none" w:sz="0" w:space="0" w:color="auto"/>
                    <w:left w:val="none" w:sz="0" w:space="0" w:color="auto"/>
                    <w:bottom w:val="none" w:sz="0" w:space="0" w:color="auto"/>
                    <w:right w:val="none" w:sz="0" w:space="0" w:color="auto"/>
                  </w:divBdr>
                </w:div>
                <w:div w:id="781800810">
                  <w:marLeft w:val="0"/>
                  <w:marRight w:val="0"/>
                  <w:marTop w:val="0"/>
                  <w:marBottom w:val="0"/>
                  <w:divBdr>
                    <w:top w:val="none" w:sz="0" w:space="0" w:color="auto"/>
                    <w:left w:val="none" w:sz="0" w:space="0" w:color="auto"/>
                    <w:bottom w:val="none" w:sz="0" w:space="0" w:color="auto"/>
                    <w:right w:val="none" w:sz="0" w:space="0" w:color="auto"/>
                  </w:divBdr>
                </w:div>
                <w:div w:id="845170930">
                  <w:marLeft w:val="0"/>
                  <w:marRight w:val="0"/>
                  <w:marTop w:val="0"/>
                  <w:marBottom w:val="0"/>
                  <w:divBdr>
                    <w:top w:val="none" w:sz="0" w:space="0" w:color="auto"/>
                    <w:left w:val="none" w:sz="0" w:space="0" w:color="auto"/>
                    <w:bottom w:val="none" w:sz="0" w:space="0" w:color="auto"/>
                    <w:right w:val="none" w:sz="0" w:space="0" w:color="auto"/>
                  </w:divBdr>
                </w:div>
                <w:div w:id="859272912">
                  <w:marLeft w:val="0"/>
                  <w:marRight w:val="0"/>
                  <w:marTop w:val="0"/>
                  <w:marBottom w:val="0"/>
                  <w:divBdr>
                    <w:top w:val="none" w:sz="0" w:space="0" w:color="auto"/>
                    <w:left w:val="none" w:sz="0" w:space="0" w:color="auto"/>
                    <w:bottom w:val="none" w:sz="0" w:space="0" w:color="auto"/>
                    <w:right w:val="none" w:sz="0" w:space="0" w:color="auto"/>
                  </w:divBdr>
                </w:div>
                <w:div w:id="872839478">
                  <w:marLeft w:val="0"/>
                  <w:marRight w:val="0"/>
                  <w:marTop w:val="0"/>
                  <w:marBottom w:val="0"/>
                  <w:divBdr>
                    <w:top w:val="none" w:sz="0" w:space="0" w:color="auto"/>
                    <w:left w:val="none" w:sz="0" w:space="0" w:color="auto"/>
                    <w:bottom w:val="none" w:sz="0" w:space="0" w:color="auto"/>
                    <w:right w:val="none" w:sz="0" w:space="0" w:color="auto"/>
                  </w:divBdr>
                </w:div>
                <w:div w:id="885722671">
                  <w:marLeft w:val="0"/>
                  <w:marRight w:val="0"/>
                  <w:marTop w:val="0"/>
                  <w:marBottom w:val="0"/>
                  <w:divBdr>
                    <w:top w:val="none" w:sz="0" w:space="0" w:color="auto"/>
                    <w:left w:val="none" w:sz="0" w:space="0" w:color="auto"/>
                    <w:bottom w:val="none" w:sz="0" w:space="0" w:color="auto"/>
                    <w:right w:val="none" w:sz="0" w:space="0" w:color="auto"/>
                  </w:divBdr>
                </w:div>
                <w:div w:id="913511153">
                  <w:marLeft w:val="0"/>
                  <w:marRight w:val="0"/>
                  <w:marTop w:val="0"/>
                  <w:marBottom w:val="0"/>
                  <w:divBdr>
                    <w:top w:val="none" w:sz="0" w:space="0" w:color="auto"/>
                    <w:left w:val="none" w:sz="0" w:space="0" w:color="auto"/>
                    <w:bottom w:val="none" w:sz="0" w:space="0" w:color="auto"/>
                    <w:right w:val="none" w:sz="0" w:space="0" w:color="auto"/>
                  </w:divBdr>
                </w:div>
                <w:div w:id="926768474">
                  <w:marLeft w:val="0"/>
                  <w:marRight w:val="0"/>
                  <w:marTop w:val="0"/>
                  <w:marBottom w:val="0"/>
                  <w:divBdr>
                    <w:top w:val="none" w:sz="0" w:space="0" w:color="auto"/>
                    <w:left w:val="none" w:sz="0" w:space="0" w:color="auto"/>
                    <w:bottom w:val="none" w:sz="0" w:space="0" w:color="auto"/>
                    <w:right w:val="none" w:sz="0" w:space="0" w:color="auto"/>
                  </w:divBdr>
                </w:div>
                <w:div w:id="939530964">
                  <w:marLeft w:val="0"/>
                  <w:marRight w:val="0"/>
                  <w:marTop w:val="0"/>
                  <w:marBottom w:val="0"/>
                  <w:divBdr>
                    <w:top w:val="none" w:sz="0" w:space="0" w:color="auto"/>
                    <w:left w:val="none" w:sz="0" w:space="0" w:color="auto"/>
                    <w:bottom w:val="none" w:sz="0" w:space="0" w:color="auto"/>
                    <w:right w:val="none" w:sz="0" w:space="0" w:color="auto"/>
                  </w:divBdr>
                </w:div>
                <w:div w:id="987250892">
                  <w:marLeft w:val="0"/>
                  <w:marRight w:val="0"/>
                  <w:marTop w:val="0"/>
                  <w:marBottom w:val="0"/>
                  <w:divBdr>
                    <w:top w:val="none" w:sz="0" w:space="0" w:color="auto"/>
                    <w:left w:val="none" w:sz="0" w:space="0" w:color="auto"/>
                    <w:bottom w:val="none" w:sz="0" w:space="0" w:color="auto"/>
                    <w:right w:val="none" w:sz="0" w:space="0" w:color="auto"/>
                  </w:divBdr>
                </w:div>
                <w:div w:id="987973970">
                  <w:marLeft w:val="0"/>
                  <w:marRight w:val="0"/>
                  <w:marTop w:val="0"/>
                  <w:marBottom w:val="0"/>
                  <w:divBdr>
                    <w:top w:val="none" w:sz="0" w:space="0" w:color="auto"/>
                    <w:left w:val="none" w:sz="0" w:space="0" w:color="auto"/>
                    <w:bottom w:val="none" w:sz="0" w:space="0" w:color="auto"/>
                    <w:right w:val="none" w:sz="0" w:space="0" w:color="auto"/>
                  </w:divBdr>
                </w:div>
                <w:div w:id="1013646172">
                  <w:marLeft w:val="0"/>
                  <w:marRight w:val="0"/>
                  <w:marTop w:val="0"/>
                  <w:marBottom w:val="0"/>
                  <w:divBdr>
                    <w:top w:val="none" w:sz="0" w:space="0" w:color="auto"/>
                    <w:left w:val="none" w:sz="0" w:space="0" w:color="auto"/>
                    <w:bottom w:val="none" w:sz="0" w:space="0" w:color="auto"/>
                    <w:right w:val="none" w:sz="0" w:space="0" w:color="auto"/>
                  </w:divBdr>
                </w:div>
                <w:div w:id="1028028481">
                  <w:marLeft w:val="0"/>
                  <w:marRight w:val="0"/>
                  <w:marTop w:val="0"/>
                  <w:marBottom w:val="0"/>
                  <w:divBdr>
                    <w:top w:val="none" w:sz="0" w:space="0" w:color="auto"/>
                    <w:left w:val="none" w:sz="0" w:space="0" w:color="auto"/>
                    <w:bottom w:val="none" w:sz="0" w:space="0" w:color="auto"/>
                    <w:right w:val="none" w:sz="0" w:space="0" w:color="auto"/>
                  </w:divBdr>
                </w:div>
                <w:div w:id="1034384642">
                  <w:marLeft w:val="0"/>
                  <w:marRight w:val="0"/>
                  <w:marTop w:val="0"/>
                  <w:marBottom w:val="0"/>
                  <w:divBdr>
                    <w:top w:val="none" w:sz="0" w:space="0" w:color="auto"/>
                    <w:left w:val="none" w:sz="0" w:space="0" w:color="auto"/>
                    <w:bottom w:val="none" w:sz="0" w:space="0" w:color="auto"/>
                    <w:right w:val="none" w:sz="0" w:space="0" w:color="auto"/>
                  </w:divBdr>
                </w:div>
                <w:div w:id="1097091888">
                  <w:marLeft w:val="0"/>
                  <w:marRight w:val="0"/>
                  <w:marTop w:val="0"/>
                  <w:marBottom w:val="0"/>
                  <w:divBdr>
                    <w:top w:val="none" w:sz="0" w:space="0" w:color="auto"/>
                    <w:left w:val="none" w:sz="0" w:space="0" w:color="auto"/>
                    <w:bottom w:val="none" w:sz="0" w:space="0" w:color="auto"/>
                    <w:right w:val="none" w:sz="0" w:space="0" w:color="auto"/>
                  </w:divBdr>
                </w:div>
                <w:div w:id="1174034247">
                  <w:marLeft w:val="0"/>
                  <w:marRight w:val="0"/>
                  <w:marTop w:val="0"/>
                  <w:marBottom w:val="0"/>
                  <w:divBdr>
                    <w:top w:val="none" w:sz="0" w:space="0" w:color="auto"/>
                    <w:left w:val="none" w:sz="0" w:space="0" w:color="auto"/>
                    <w:bottom w:val="none" w:sz="0" w:space="0" w:color="auto"/>
                    <w:right w:val="none" w:sz="0" w:space="0" w:color="auto"/>
                  </w:divBdr>
                </w:div>
                <w:div w:id="1181818055">
                  <w:marLeft w:val="0"/>
                  <w:marRight w:val="0"/>
                  <w:marTop w:val="0"/>
                  <w:marBottom w:val="0"/>
                  <w:divBdr>
                    <w:top w:val="none" w:sz="0" w:space="0" w:color="auto"/>
                    <w:left w:val="none" w:sz="0" w:space="0" w:color="auto"/>
                    <w:bottom w:val="none" w:sz="0" w:space="0" w:color="auto"/>
                    <w:right w:val="none" w:sz="0" w:space="0" w:color="auto"/>
                  </w:divBdr>
                </w:div>
                <w:div w:id="1190877294">
                  <w:marLeft w:val="0"/>
                  <w:marRight w:val="0"/>
                  <w:marTop w:val="0"/>
                  <w:marBottom w:val="0"/>
                  <w:divBdr>
                    <w:top w:val="none" w:sz="0" w:space="0" w:color="auto"/>
                    <w:left w:val="none" w:sz="0" w:space="0" w:color="auto"/>
                    <w:bottom w:val="none" w:sz="0" w:space="0" w:color="auto"/>
                    <w:right w:val="none" w:sz="0" w:space="0" w:color="auto"/>
                  </w:divBdr>
                </w:div>
                <w:div w:id="1221601892">
                  <w:marLeft w:val="0"/>
                  <w:marRight w:val="0"/>
                  <w:marTop w:val="0"/>
                  <w:marBottom w:val="0"/>
                  <w:divBdr>
                    <w:top w:val="none" w:sz="0" w:space="0" w:color="auto"/>
                    <w:left w:val="none" w:sz="0" w:space="0" w:color="auto"/>
                    <w:bottom w:val="none" w:sz="0" w:space="0" w:color="auto"/>
                    <w:right w:val="none" w:sz="0" w:space="0" w:color="auto"/>
                  </w:divBdr>
                </w:div>
                <w:div w:id="1260530170">
                  <w:marLeft w:val="0"/>
                  <w:marRight w:val="0"/>
                  <w:marTop w:val="0"/>
                  <w:marBottom w:val="0"/>
                  <w:divBdr>
                    <w:top w:val="none" w:sz="0" w:space="0" w:color="auto"/>
                    <w:left w:val="none" w:sz="0" w:space="0" w:color="auto"/>
                    <w:bottom w:val="none" w:sz="0" w:space="0" w:color="auto"/>
                    <w:right w:val="none" w:sz="0" w:space="0" w:color="auto"/>
                  </w:divBdr>
                </w:div>
                <w:div w:id="1290429120">
                  <w:marLeft w:val="0"/>
                  <w:marRight w:val="0"/>
                  <w:marTop w:val="0"/>
                  <w:marBottom w:val="0"/>
                  <w:divBdr>
                    <w:top w:val="none" w:sz="0" w:space="0" w:color="auto"/>
                    <w:left w:val="none" w:sz="0" w:space="0" w:color="auto"/>
                    <w:bottom w:val="none" w:sz="0" w:space="0" w:color="auto"/>
                    <w:right w:val="none" w:sz="0" w:space="0" w:color="auto"/>
                  </w:divBdr>
                </w:div>
                <w:div w:id="1305624615">
                  <w:marLeft w:val="0"/>
                  <w:marRight w:val="0"/>
                  <w:marTop w:val="0"/>
                  <w:marBottom w:val="0"/>
                  <w:divBdr>
                    <w:top w:val="none" w:sz="0" w:space="0" w:color="auto"/>
                    <w:left w:val="none" w:sz="0" w:space="0" w:color="auto"/>
                    <w:bottom w:val="none" w:sz="0" w:space="0" w:color="auto"/>
                    <w:right w:val="none" w:sz="0" w:space="0" w:color="auto"/>
                  </w:divBdr>
                </w:div>
                <w:div w:id="1338802019">
                  <w:marLeft w:val="0"/>
                  <w:marRight w:val="0"/>
                  <w:marTop w:val="0"/>
                  <w:marBottom w:val="0"/>
                  <w:divBdr>
                    <w:top w:val="none" w:sz="0" w:space="0" w:color="auto"/>
                    <w:left w:val="none" w:sz="0" w:space="0" w:color="auto"/>
                    <w:bottom w:val="none" w:sz="0" w:space="0" w:color="auto"/>
                    <w:right w:val="none" w:sz="0" w:space="0" w:color="auto"/>
                  </w:divBdr>
                </w:div>
                <w:div w:id="1381858914">
                  <w:marLeft w:val="0"/>
                  <w:marRight w:val="0"/>
                  <w:marTop w:val="0"/>
                  <w:marBottom w:val="0"/>
                  <w:divBdr>
                    <w:top w:val="none" w:sz="0" w:space="0" w:color="auto"/>
                    <w:left w:val="none" w:sz="0" w:space="0" w:color="auto"/>
                    <w:bottom w:val="none" w:sz="0" w:space="0" w:color="auto"/>
                    <w:right w:val="none" w:sz="0" w:space="0" w:color="auto"/>
                  </w:divBdr>
                </w:div>
                <w:div w:id="1423644142">
                  <w:marLeft w:val="0"/>
                  <w:marRight w:val="0"/>
                  <w:marTop w:val="0"/>
                  <w:marBottom w:val="0"/>
                  <w:divBdr>
                    <w:top w:val="none" w:sz="0" w:space="0" w:color="auto"/>
                    <w:left w:val="none" w:sz="0" w:space="0" w:color="auto"/>
                    <w:bottom w:val="none" w:sz="0" w:space="0" w:color="auto"/>
                    <w:right w:val="none" w:sz="0" w:space="0" w:color="auto"/>
                  </w:divBdr>
                </w:div>
                <w:div w:id="1429277020">
                  <w:marLeft w:val="0"/>
                  <w:marRight w:val="0"/>
                  <w:marTop w:val="0"/>
                  <w:marBottom w:val="0"/>
                  <w:divBdr>
                    <w:top w:val="none" w:sz="0" w:space="0" w:color="auto"/>
                    <w:left w:val="none" w:sz="0" w:space="0" w:color="auto"/>
                    <w:bottom w:val="none" w:sz="0" w:space="0" w:color="auto"/>
                    <w:right w:val="none" w:sz="0" w:space="0" w:color="auto"/>
                  </w:divBdr>
                </w:div>
                <w:div w:id="1479346333">
                  <w:marLeft w:val="0"/>
                  <w:marRight w:val="0"/>
                  <w:marTop w:val="0"/>
                  <w:marBottom w:val="0"/>
                  <w:divBdr>
                    <w:top w:val="none" w:sz="0" w:space="0" w:color="auto"/>
                    <w:left w:val="none" w:sz="0" w:space="0" w:color="auto"/>
                    <w:bottom w:val="none" w:sz="0" w:space="0" w:color="auto"/>
                    <w:right w:val="none" w:sz="0" w:space="0" w:color="auto"/>
                  </w:divBdr>
                </w:div>
                <w:div w:id="1497257616">
                  <w:marLeft w:val="0"/>
                  <w:marRight w:val="0"/>
                  <w:marTop w:val="0"/>
                  <w:marBottom w:val="0"/>
                  <w:divBdr>
                    <w:top w:val="none" w:sz="0" w:space="0" w:color="auto"/>
                    <w:left w:val="none" w:sz="0" w:space="0" w:color="auto"/>
                    <w:bottom w:val="none" w:sz="0" w:space="0" w:color="auto"/>
                    <w:right w:val="none" w:sz="0" w:space="0" w:color="auto"/>
                  </w:divBdr>
                </w:div>
                <w:div w:id="1539859054">
                  <w:marLeft w:val="0"/>
                  <w:marRight w:val="0"/>
                  <w:marTop w:val="0"/>
                  <w:marBottom w:val="0"/>
                  <w:divBdr>
                    <w:top w:val="none" w:sz="0" w:space="0" w:color="auto"/>
                    <w:left w:val="none" w:sz="0" w:space="0" w:color="auto"/>
                    <w:bottom w:val="none" w:sz="0" w:space="0" w:color="auto"/>
                    <w:right w:val="none" w:sz="0" w:space="0" w:color="auto"/>
                  </w:divBdr>
                </w:div>
                <w:div w:id="1548058160">
                  <w:marLeft w:val="0"/>
                  <w:marRight w:val="0"/>
                  <w:marTop w:val="0"/>
                  <w:marBottom w:val="0"/>
                  <w:divBdr>
                    <w:top w:val="none" w:sz="0" w:space="0" w:color="auto"/>
                    <w:left w:val="none" w:sz="0" w:space="0" w:color="auto"/>
                    <w:bottom w:val="none" w:sz="0" w:space="0" w:color="auto"/>
                    <w:right w:val="none" w:sz="0" w:space="0" w:color="auto"/>
                  </w:divBdr>
                </w:div>
                <w:div w:id="1554535940">
                  <w:marLeft w:val="0"/>
                  <w:marRight w:val="0"/>
                  <w:marTop w:val="0"/>
                  <w:marBottom w:val="0"/>
                  <w:divBdr>
                    <w:top w:val="none" w:sz="0" w:space="0" w:color="auto"/>
                    <w:left w:val="none" w:sz="0" w:space="0" w:color="auto"/>
                    <w:bottom w:val="none" w:sz="0" w:space="0" w:color="auto"/>
                    <w:right w:val="none" w:sz="0" w:space="0" w:color="auto"/>
                  </w:divBdr>
                </w:div>
                <w:div w:id="1561750421">
                  <w:marLeft w:val="0"/>
                  <w:marRight w:val="0"/>
                  <w:marTop w:val="0"/>
                  <w:marBottom w:val="0"/>
                  <w:divBdr>
                    <w:top w:val="none" w:sz="0" w:space="0" w:color="auto"/>
                    <w:left w:val="none" w:sz="0" w:space="0" w:color="auto"/>
                    <w:bottom w:val="none" w:sz="0" w:space="0" w:color="auto"/>
                    <w:right w:val="none" w:sz="0" w:space="0" w:color="auto"/>
                  </w:divBdr>
                </w:div>
                <w:div w:id="1575239221">
                  <w:marLeft w:val="0"/>
                  <w:marRight w:val="0"/>
                  <w:marTop w:val="0"/>
                  <w:marBottom w:val="0"/>
                  <w:divBdr>
                    <w:top w:val="none" w:sz="0" w:space="0" w:color="auto"/>
                    <w:left w:val="none" w:sz="0" w:space="0" w:color="auto"/>
                    <w:bottom w:val="none" w:sz="0" w:space="0" w:color="auto"/>
                    <w:right w:val="none" w:sz="0" w:space="0" w:color="auto"/>
                  </w:divBdr>
                </w:div>
                <w:div w:id="1605109719">
                  <w:marLeft w:val="0"/>
                  <w:marRight w:val="0"/>
                  <w:marTop w:val="0"/>
                  <w:marBottom w:val="0"/>
                  <w:divBdr>
                    <w:top w:val="none" w:sz="0" w:space="0" w:color="auto"/>
                    <w:left w:val="none" w:sz="0" w:space="0" w:color="auto"/>
                    <w:bottom w:val="none" w:sz="0" w:space="0" w:color="auto"/>
                    <w:right w:val="none" w:sz="0" w:space="0" w:color="auto"/>
                  </w:divBdr>
                </w:div>
                <w:div w:id="1634480782">
                  <w:marLeft w:val="0"/>
                  <w:marRight w:val="0"/>
                  <w:marTop w:val="0"/>
                  <w:marBottom w:val="0"/>
                  <w:divBdr>
                    <w:top w:val="none" w:sz="0" w:space="0" w:color="auto"/>
                    <w:left w:val="none" w:sz="0" w:space="0" w:color="auto"/>
                    <w:bottom w:val="none" w:sz="0" w:space="0" w:color="auto"/>
                    <w:right w:val="none" w:sz="0" w:space="0" w:color="auto"/>
                  </w:divBdr>
                </w:div>
                <w:div w:id="1643919758">
                  <w:marLeft w:val="0"/>
                  <w:marRight w:val="0"/>
                  <w:marTop w:val="0"/>
                  <w:marBottom w:val="0"/>
                  <w:divBdr>
                    <w:top w:val="none" w:sz="0" w:space="0" w:color="auto"/>
                    <w:left w:val="none" w:sz="0" w:space="0" w:color="auto"/>
                    <w:bottom w:val="none" w:sz="0" w:space="0" w:color="auto"/>
                    <w:right w:val="none" w:sz="0" w:space="0" w:color="auto"/>
                  </w:divBdr>
                </w:div>
                <w:div w:id="1646666073">
                  <w:marLeft w:val="0"/>
                  <w:marRight w:val="0"/>
                  <w:marTop w:val="0"/>
                  <w:marBottom w:val="0"/>
                  <w:divBdr>
                    <w:top w:val="none" w:sz="0" w:space="0" w:color="auto"/>
                    <w:left w:val="none" w:sz="0" w:space="0" w:color="auto"/>
                    <w:bottom w:val="none" w:sz="0" w:space="0" w:color="auto"/>
                    <w:right w:val="none" w:sz="0" w:space="0" w:color="auto"/>
                  </w:divBdr>
                </w:div>
                <w:div w:id="1763144178">
                  <w:marLeft w:val="0"/>
                  <w:marRight w:val="0"/>
                  <w:marTop w:val="0"/>
                  <w:marBottom w:val="0"/>
                  <w:divBdr>
                    <w:top w:val="none" w:sz="0" w:space="0" w:color="auto"/>
                    <w:left w:val="none" w:sz="0" w:space="0" w:color="auto"/>
                    <w:bottom w:val="none" w:sz="0" w:space="0" w:color="auto"/>
                    <w:right w:val="none" w:sz="0" w:space="0" w:color="auto"/>
                  </w:divBdr>
                </w:div>
                <w:div w:id="1781030636">
                  <w:marLeft w:val="0"/>
                  <w:marRight w:val="0"/>
                  <w:marTop w:val="0"/>
                  <w:marBottom w:val="0"/>
                  <w:divBdr>
                    <w:top w:val="none" w:sz="0" w:space="0" w:color="auto"/>
                    <w:left w:val="none" w:sz="0" w:space="0" w:color="auto"/>
                    <w:bottom w:val="none" w:sz="0" w:space="0" w:color="auto"/>
                    <w:right w:val="none" w:sz="0" w:space="0" w:color="auto"/>
                  </w:divBdr>
                </w:div>
                <w:div w:id="1782339120">
                  <w:marLeft w:val="0"/>
                  <w:marRight w:val="0"/>
                  <w:marTop w:val="0"/>
                  <w:marBottom w:val="0"/>
                  <w:divBdr>
                    <w:top w:val="none" w:sz="0" w:space="0" w:color="auto"/>
                    <w:left w:val="none" w:sz="0" w:space="0" w:color="auto"/>
                    <w:bottom w:val="none" w:sz="0" w:space="0" w:color="auto"/>
                    <w:right w:val="none" w:sz="0" w:space="0" w:color="auto"/>
                  </w:divBdr>
                </w:div>
                <w:div w:id="1785230831">
                  <w:marLeft w:val="0"/>
                  <w:marRight w:val="0"/>
                  <w:marTop w:val="0"/>
                  <w:marBottom w:val="0"/>
                  <w:divBdr>
                    <w:top w:val="none" w:sz="0" w:space="0" w:color="auto"/>
                    <w:left w:val="none" w:sz="0" w:space="0" w:color="auto"/>
                    <w:bottom w:val="none" w:sz="0" w:space="0" w:color="auto"/>
                    <w:right w:val="none" w:sz="0" w:space="0" w:color="auto"/>
                  </w:divBdr>
                </w:div>
                <w:div w:id="1785271450">
                  <w:marLeft w:val="0"/>
                  <w:marRight w:val="0"/>
                  <w:marTop w:val="0"/>
                  <w:marBottom w:val="0"/>
                  <w:divBdr>
                    <w:top w:val="none" w:sz="0" w:space="0" w:color="auto"/>
                    <w:left w:val="none" w:sz="0" w:space="0" w:color="auto"/>
                    <w:bottom w:val="none" w:sz="0" w:space="0" w:color="auto"/>
                    <w:right w:val="none" w:sz="0" w:space="0" w:color="auto"/>
                  </w:divBdr>
                </w:div>
                <w:div w:id="1799105202">
                  <w:marLeft w:val="0"/>
                  <w:marRight w:val="0"/>
                  <w:marTop w:val="0"/>
                  <w:marBottom w:val="0"/>
                  <w:divBdr>
                    <w:top w:val="none" w:sz="0" w:space="0" w:color="auto"/>
                    <w:left w:val="none" w:sz="0" w:space="0" w:color="auto"/>
                    <w:bottom w:val="none" w:sz="0" w:space="0" w:color="auto"/>
                    <w:right w:val="none" w:sz="0" w:space="0" w:color="auto"/>
                  </w:divBdr>
                </w:div>
                <w:div w:id="1799251872">
                  <w:marLeft w:val="0"/>
                  <w:marRight w:val="0"/>
                  <w:marTop w:val="0"/>
                  <w:marBottom w:val="0"/>
                  <w:divBdr>
                    <w:top w:val="none" w:sz="0" w:space="0" w:color="auto"/>
                    <w:left w:val="none" w:sz="0" w:space="0" w:color="auto"/>
                    <w:bottom w:val="none" w:sz="0" w:space="0" w:color="auto"/>
                    <w:right w:val="none" w:sz="0" w:space="0" w:color="auto"/>
                  </w:divBdr>
                </w:div>
                <w:div w:id="1873415242">
                  <w:marLeft w:val="0"/>
                  <w:marRight w:val="0"/>
                  <w:marTop w:val="0"/>
                  <w:marBottom w:val="0"/>
                  <w:divBdr>
                    <w:top w:val="none" w:sz="0" w:space="0" w:color="auto"/>
                    <w:left w:val="none" w:sz="0" w:space="0" w:color="auto"/>
                    <w:bottom w:val="none" w:sz="0" w:space="0" w:color="auto"/>
                    <w:right w:val="none" w:sz="0" w:space="0" w:color="auto"/>
                  </w:divBdr>
                </w:div>
                <w:div w:id="1893691827">
                  <w:marLeft w:val="0"/>
                  <w:marRight w:val="0"/>
                  <w:marTop w:val="0"/>
                  <w:marBottom w:val="0"/>
                  <w:divBdr>
                    <w:top w:val="none" w:sz="0" w:space="0" w:color="auto"/>
                    <w:left w:val="none" w:sz="0" w:space="0" w:color="auto"/>
                    <w:bottom w:val="none" w:sz="0" w:space="0" w:color="auto"/>
                    <w:right w:val="none" w:sz="0" w:space="0" w:color="auto"/>
                  </w:divBdr>
                </w:div>
                <w:div w:id="1896549292">
                  <w:marLeft w:val="0"/>
                  <w:marRight w:val="0"/>
                  <w:marTop w:val="0"/>
                  <w:marBottom w:val="0"/>
                  <w:divBdr>
                    <w:top w:val="none" w:sz="0" w:space="0" w:color="auto"/>
                    <w:left w:val="none" w:sz="0" w:space="0" w:color="auto"/>
                    <w:bottom w:val="none" w:sz="0" w:space="0" w:color="auto"/>
                    <w:right w:val="none" w:sz="0" w:space="0" w:color="auto"/>
                  </w:divBdr>
                </w:div>
                <w:div w:id="1915428979">
                  <w:marLeft w:val="0"/>
                  <w:marRight w:val="0"/>
                  <w:marTop w:val="0"/>
                  <w:marBottom w:val="0"/>
                  <w:divBdr>
                    <w:top w:val="none" w:sz="0" w:space="0" w:color="auto"/>
                    <w:left w:val="none" w:sz="0" w:space="0" w:color="auto"/>
                    <w:bottom w:val="none" w:sz="0" w:space="0" w:color="auto"/>
                    <w:right w:val="none" w:sz="0" w:space="0" w:color="auto"/>
                  </w:divBdr>
                </w:div>
                <w:div w:id="1933010889">
                  <w:marLeft w:val="0"/>
                  <w:marRight w:val="0"/>
                  <w:marTop w:val="0"/>
                  <w:marBottom w:val="0"/>
                  <w:divBdr>
                    <w:top w:val="none" w:sz="0" w:space="0" w:color="auto"/>
                    <w:left w:val="none" w:sz="0" w:space="0" w:color="auto"/>
                    <w:bottom w:val="none" w:sz="0" w:space="0" w:color="auto"/>
                    <w:right w:val="none" w:sz="0" w:space="0" w:color="auto"/>
                  </w:divBdr>
                </w:div>
                <w:div w:id="1942714534">
                  <w:marLeft w:val="0"/>
                  <w:marRight w:val="0"/>
                  <w:marTop w:val="0"/>
                  <w:marBottom w:val="0"/>
                  <w:divBdr>
                    <w:top w:val="none" w:sz="0" w:space="0" w:color="auto"/>
                    <w:left w:val="none" w:sz="0" w:space="0" w:color="auto"/>
                    <w:bottom w:val="none" w:sz="0" w:space="0" w:color="auto"/>
                    <w:right w:val="none" w:sz="0" w:space="0" w:color="auto"/>
                  </w:divBdr>
                </w:div>
                <w:div w:id="1943537535">
                  <w:marLeft w:val="0"/>
                  <w:marRight w:val="0"/>
                  <w:marTop w:val="0"/>
                  <w:marBottom w:val="0"/>
                  <w:divBdr>
                    <w:top w:val="none" w:sz="0" w:space="0" w:color="auto"/>
                    <w:left w:val="none" w:sz="0" w:space="0" w:color="auto"/>
                    <w:bottom w:val="none" w:sz="0" w:space="0" w:color="auto"/>
                    <w:right w:val="none" w:sz="0" w:space="0" w:color="auto"/>
                  </w:divBdr>
                </w:div>
                <w:div w:id="1993027040">
                  <w:marLeft w:val="0"/>
                  <w:marRight w:val="0"/>
                  <w:marTop w:val="0"/>
                  <w:marBottom w:val="0"/>
                  <w:divBdr>
                    <w:top w:val="none" w:sz="0" w:space="0" w:color="auto"/>
                    <w:left w:val="none" w:sz="0" w:space="0" w:color="auto"/>
                    <w:bottom w:val="none" w:sz="0" w:space="0" w:color="auto"/>
                    <w:right w:val="none" w:sz="0" w:space="0" w:color="auto"/>
                  </w:divBdr>
                </w:div>
                <w:div w:id="1998335696">
                  <w:marLeft w:val="0"/>
                  <w:marRight w:val="0"/>
                  <w:marTop w:val="0"/>
                  <w:marBottom w:val="0"/>
                  <w:divBdr>
                    <w:top w:val="none" w:sz="0" w:space="0" w:color="auto"/>
                    <w:left w:val="none" w:sz="0" w:space="0" w:color="auto"/>
                    <w:bottom w:val="none" w:sz="0" w:space="0" w:color="auto"/>
                    <w:right w:val="none" w:sz="0" w:space="0" w:color="auto"/>
                  </w:divBdr>
                </w:div>
                <w:div w:id="2003654617">
                  <w:marLeft w:val="0"/>
                  <w:marRight w:val="0"/>
                  <w:marTop w:val="0"/>
                  <w:marBottom w:val="0"/>
                  <w:divBdr>
                    <w:top w:val="none" w:sz="0" w:space="0" w:color="auto"/>
                    <w:left w:val="none" w:sz="0" w:space="0" w:color="auto"/>
                    <w:bottom w:val="none" w:sz="0" w:space="0" w:color="auto"/>
                    <w:right w:val="none" w:sz="0" w:space="0" w:color="auto"/>
                  </w:divBdr>
                </w:div>
                <w:div w:id="2019649471">
                  <w:marLeft w:val="0"/>
                  <w:marRight w:val="0"/>
                  <w:marTop w:val="0"/>
                  <w:marBottom w:val="0"/>
                  <w:divBdr>
                    <w:top w:val="none" w:sz="0" w:space="0" w:color="auto"/>
                    <w:left w:val="none" w:sz="0" w:space="0" w:color="auto"/>
                    <w:bottom w:val="none" w:sz="0" w:space="0" w:color="auto"/>
                    <w:right w:val="none" w:sz="0" w:space="0" w:color="auto"/>
                  </w:divBdr>
                </w:div>
                <w:div w:id="2051147745">
                  <w:marLeft w:val="0"/>
                  <w:marRight w:val="0"/>
                  <w:marTop w:val="0"/>
                  <w:marBottom w:val="0"/>
                  <w:divBdr>
                    <w:top w:val="none" w:sz="0" w:space="0" w:color="auto"/>
                    <w:left w:val="none" w:sz="0" w:space="0" w:color="auto"/>
                    <w:bottom w:val="none" w:sz="0" w:space="0" w:color="auto"/>
                    <w:right w:val="none" w:sz="0" w:space="0" w:color="auto"/>
                  </w:divBdr>
                </w:div>
                <w:div w:id="2056614552">
                  <w:marLeft w:val="0"/>
                  <w:marRight w:val="0"/>
                  <w:marTop w:val="0"/>
                  <w:marBottom w:val="0"/>
                  <w:divBdr>
                    <w:top w:val="none" w:sz="0" w:space="0" w:color="auto"/>
                    <w:left w:val="none" w:sz="0" w:space="0" w:color="auto"/>
                    <w:bottom w:val="none" w:sz="0" w:space="0" w:color="auto"/>
                    <w:right w:val="none" w:sz="0" w:space="0" w:color="auto"/>
                  </w:divBdr>
                </w:div>
                <w:div w:id="2074962730">
                  <w:marLeft w:val="0"/>
                  <w:marRight w:val="0"/>
                  <w:marTop w:val="0"/>
                  <w:marBottom w:val="0"/>
                  <w:divBdr>
                    <w:top w:val="none" w:sz="0" w:space="0" w:color="auto"/>
                    <w:left w:val="none" w:sz="0" w:space="0" w:color="auto"/>
                    <w:bottom w:val="none" w:sz="0" w:space="0" w:color="auto"/>
                    <w:right w:val="none" w:sz="0" w:space="0" w:color="auto"/>
                  </w:divBdr>
                </w:div>
                <w:div w:id="2077622545">
                  <w:marLeft w:val="0"/>
                  <w:marRight w:val="0"/>
                  <w:marTop w:val="0"/>
                  <w:marBottom w:val="0"/>
                  <w:divBdr>
                    <w:top w:val="none" w:sz="0" w:space="0" w:color="auto"/>
                    <w:left w:val="none" w:sz="0" w:space="0" w:color="auto"/>
                    <w:bottom w:val="none" w:sz="0" w:space="0" w:color="auto"/>
                    <w:right w:val="none" w:sz="0" w:space="0" w:color="auto"/>
                  </w:divBdr>
                </w:div>
                <w:div w:id="2116905226">
                  <w:marLeft w:val="0"/>
                  <w:marRight w:val="0"/>
                  <w:marTop w:val="0"/>
                  <w:marBottom w:val="0"/>
                  <w:divBdr>
                    <w:top w:val="none" w:sz="0" w:space="0" w:color="auto"/>
                    <w:left w:val="none" w:sz="0" w:space="0" w:color="auto"/>
                    <w:bottom w:val="none" w:sz="0" w:space="0" w:color="auto"/>
                    <w:right w:val="none" w:sz="0" w:space="0" w:color="auto"/>
                  </w:divBdr>
                </w:div>
                <w:div w:id="213806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14385">
          <w:marLeft w:val="0"/>
          <w:marRight w:val="0"/>
          <w:marTop w:val="0"/>
          <w:marBottom w:val="0"/>
          <w:divBdr>
            <w:top w:val="none" w:sz="0" w:space="0" w:color="auto"/>
            <w:left w:val="none" w:sz="0" w:space="0" w:color="auto"/>
            <w:bottom w:val="none" w:sz="0" w:space="0" w:color="auto"/>
            <w:right w:val="none" w:sz="0" w:space="0" w:color="auto"/>
          </w:divBdr>
          <w:divsChild>
            <w:div w:id="1772822982">
              <w:marLeft w:val="0"/>
              <w:marRight w:val="0"/>
              <w:marTop w:val="0"/>
              <w:marBottom w:val="0"/>
              <w:divBdr>
                <w:top w:val="none" w:sz="0" w:space="0" w:color="auto"/>
                <w:left w:val="none" w:sz="0" w:space="0" w:color="auto"/>
                <w:bottom w:val="none" w:sz="0" w:space="0" w:color="auto"/>
                <w:right w:val="none" w:sz="0" w:space="0" w:color="auto"/>
              </w:divBdr>
              <w:divsChild>
                <w:div w:id="3292354">
                  <w:marLeft w:val="0"/>
                  <w:marRight w:val="0"/>
                  <w:marTop w:val="0"/>
                  <w:marBottom w:val="0"/>
                  <w:divBdr>
                    <w:top w:val="none" w:sz="0" w:space="0" w:color="auto"/>
                    <w:left w:val="none" w:sz="0" w:space="0" w:color="auto"/>
                    <w:bottom w:val="none" w:sz="0" w:space="0" w:color="auto"/>
                    <w:right w:val="none" w:sz="0" w:space="0" w:color="auto"/>
                  </w:divBdr>
                </w:div>
                <w:div w:id="19823140">
                  <w:marLeft w:val="0"/>
                  <w:marRight w:val="0"/>
                  <w:marTop w:val="0"/>
                  <w:marBottom w:val="0"/>
                  <w:divBdr>
                    <w:top w:val="none" w:sz="0" w:space="0" w:color="auto"/>
                    <w:left w:val="none" w:sz="0" w:space="0" w:color="auto"/>
                    <w:bottom w:val="none" w:sz="0" w:space="0" w:color="auto"/>
                    <w:right w:val="none" w:sz="0" w:space="0" w:color="auto"/>
                  </w:divBdr>
                </w:div>
                <w:div w:id="60835960">
                  <w:marLeft w:val="0"/>
                  <w:marRight w:val="0"/>
                  <w:marTop w:val="0"/>
                  <w:marBottom w:val="0"/>
                  <w:divBdr>
                    <w:top w:val="none" w:sz="0" w:space="0" w:color="auto"/>
                    <w:left w:val="none" w:sz="0" w:space="0" w:color="auto"/>
                    <w:bottom w:val="none" w:sz="0" w:space="0" w:color="auto"/>
                    <w:right w:val="none" w:sz="0" w:space="0" w:color="auto"/>
                  </w:divBdr>
                </w:div>
                <w:div w:id="63114364">
                  <w:marLeft w:val="0"/>
                  <w:marRight w:val="0"/>
                  <w:marTop w:val="0"/>
                  <w:marBottom w:val="0"/>
                  <w:divBdr>
                    <w:top w:val="none" w:sz="0" w:space="0" w:color="auto"/>
                    <w:left w:val="none" w:sz="0" w:space="0" w:color="auto"/>
                    <w:bottom w:val="none" w:sz="0" w:space="0" w:color="auto"/>
                    <w:right w:val="none" w:sz="0" w:space="0" w:color="auto"/>
                  </w:divBdr>
                </w:div>
                <w:div w:id="68427941">
                  <w:marLeft w:val="0"/>
                  <w:marRight w:val="0"/>
                  <w:marTop w:val="0"/>
                  <w:marBottom w:val="0"/>
                  <w:divBdr>
                    <w:top w:val="none" w:sz="0" w:space="0" w:color="auto"/>
                    <w:left w:val="none" w:sz="0" w:space="0" w:color="auto"/>
                    <w:bottom w:val="none" w:sz="0" w:space="0" w:color="auto"/>
                    <w:right w:val="none" w:sz="0" w:space="0" w:color="auto"/>
                  </w:divBdr>
                </w:div>
                <w:div w:id="94327995">
                  <w:marLeft w:val="0"/>
                  <w:marRight w:val="0"/>
                  <w:marTop w:val="0"/>
                  <w:marBottom w:val="0"/>
                  <w:divBdr>
                    <w:top w:val="none" w:sz="0" w:space="0" w:color="auto"/>
                    <w:left w:val="none" w:sz="0" w:space="0" w:color="auto"/>
                    <w:bottom w:val="none" w:sz="0" w:space="0" w:color="auto"/>
                    <w:right w:val="none" w:sz="0" w:space="0" w:color="auto"/>
                  </w:divBdr>
                </w:div>
                <w:div w:id="129977119">
                  <w:marLeft w:val="0"/>
                  <w:marRight w:val="0"/>
                  <w:marTop w:val="0"/>
                  <w:marBottom w:val="0"/>
                  <w:divBdr>
                    <w:top w:val="none" w:sz="0" w:space="0" w:color="auto"/>
                    <w:left w:val="none" w:sz="0" w:space="0" w:color="auto"/>
                    <w:bottom w:val="none" w:sz="0" w:space="0" w:color="auto"/>
                    <w:right w:val="none" w:sz="0" w:space="0" w:color="auto"/>
                  </w:divBdr>
                </w:div>
                <w:div w:id="178588323">
                  <w:marLeft w:val="0"/>
                  <w:marRight w:val="0"/>
                  <w:marTop w:val="0"/>
                  <w:marBottom w:val="0"/>
                  <w:divBdr>
                    <w:top w:val="none" w:sz="0" w:space="0" w:color="auto"/>
                    <w:left w:val="none" w:sz="0" w:space="0" w:color="auto"/>
                    <w:bottom w:val="none" w:sz="0" w:space="0" w:color="auto"/>
                    <w:right w:val="none" w:sz="0" w:space="0" w:color="auto"/>
                  </w:divBdr>
                </w:div>
                <w:div w:id="191963234">
                  <w:marLeft w:val="0"/>
                  <w:marRight w:val="0"/>
                  <w:marTop w:val="0"/>
                  <w:marBottom w:val="0"/>
                  <w:divBdr>
                    <w:top w:val="none" w:sz="0" w:space="0" w:color="auto"/>
                    <w:left w:val="none" w:sz="0" w:space="0" w:color="auto"/>
                    <w:bottom w:val="none" w:sz="0" w:space="0" w:color="auto"/>
                    <w:right w:val="none" w:sz="0" w:space="0" w:color="auto"/>
                  </w:divBdr>
                </w:div>
                <w:div w:id="259217191">
                  <w:marLeft w:val="0"/>
                  <w:marRight w:val="0"/>
                  <w:marTop w:val="0"/>
                  <w:marBottom w:val="0"/>
                  <w:divBdr>
                    <w:top w:val="none" w:sz="0" w:space="0" w:color="auto"/>
                    <w:left w:val="none" w:sz="0" w:space="0" w:color="auto"/>
                    <w:bottom w:val="none" w:sz="0" w:space="0" w:color="auto"/>
                    <w:right w:val="none" w:sz="0" w:space="0" w:color="auto"/>
                  </w:divBdr>
                </w:div>
                <w:div w:id="259945846">
                  <w:marLeft w:val="0"/>
                  <w:marRight w:val="0"/>
                  <w:marTop w:val="0"/>
                  <w:marBottom w:val="0"/>
                  <w:divBdr>
                    <w:top w:val="none" w:sz="0" w:space="0" w:color="auto"/>
                    <w:left w:val="none" w:sz="0" w:space="0" w:color="auto"/>
                    <w:bottom w:val="none" w:sz="0" w:space="0" w:color="auto"/>
                    <w:right w:val="none" w:sz="0" w:space="0" w:color="auto"/>
                  </w:divBdr>
                </w:div>
                <w:div w:id="316304981">
                  <w:marLeft w:val="0"/>
                  <w:marRight w:val="0"/>
                  <w:marTop w:val="0"/>
                  <w:marBottom w:val="0"/>
                  <w:divBdr>
                    <w:top w:val="none" w:sz="0" w:space="0" w:color="auto"/>
                    <w:left w:val="none" w:sz="0" w:space="0" w:color="auto"/>
                    <w:bottom w:val="none" w:sz="0" w:space="0" w:color="auto"/>
                    <w:right w:val="none" w:sz="0" w:space="0" w:color="auto"/>
                  </w:divBdr>
                </w:div>
                <w:div w:id="331185951">
                  <w:marLeft w:val="0"/>
                  <w:marRight w:val="0"/>
                  <w:marTop w:val="0"/>
                  <w:marBottom w:val="0"/>
                  <w:divBdr>
                    <w:top w:val="none" w:sz="0" w:space="0" w:color="auto"/>
                    <w:left w:val="none" w:sz="0" w:space="0" w:color="auto"/>
                    <w:bottom w:val="none" w:sz="0" w:space="0" w:color="auto"/>
                    <w:right w:val="none" w:sz="0" w:space="0" w:color="auto"/>
                  </w:divBdr>
                </w:div>
                <w:div w:id="331958131">
                  <w:marLeft w:val="0"/>
                  <w:marRight w:val="0"/>
                  <w:marTop w:val="0"/>
                  <w:marBottom w:val="0"/>
                  <w:divBdr>
                    <w:top w:val="none" w:sz="0" w:space="0" w:color="auto"/>
                    <w:left w:val="none" w:sz="0" w:space="0" w:color="auto"/>
                    <w:bottom w:val="none" w:sz="0" w:space="0" w:color="auto"/>
                    <w:right w:val="none" w:sz="0" w:space="0" w:color="auto"/>
                  </w:divBdr>
                </w:div>
                <w:div w:id="340858241">
                  <w:marLeft w:val="0"/>
                  <w:marRight w:val="0"/>
                  <w:marTop w:val="0"/>
                  <w:marBottom w:val="0"/>
                  <w:divBdr>
                    <w:top w:val="none" w:sz="0" w:space="0" w:color="auto"/>
                    <w:left w:val="none" w:sz="0" w:space="0" w:color="auto"/>
                    <w:bottom w:val="none" w:sz="0" w:space="0" w:color="auto"/>
                    <w:right w:val="none" w:sz="0" w:space="0" w:color="auto"/>
                  </w:divBdr>
                </w:div>
                <w:div w:id="359018436">
                  <w:marLeft w:val="0"/>
                  <w:marRight w:val="0"/>
                  <w:marTop w:val="0"/>
                  <w:marBottom w:val="0"/>
                  <w:divBdr>
                    <w:top w:val="none" w:sz="0" w:space="0" w:color="auto"/>
                    <w:left w:val="none" w:sz="0" w:space="0" w:color="auto"/>
                    <w:bottom w:val="none" w:sz="0" w:space="0" w:color="auto"/>
                    <w:right w:val="none" w:sz="0" w:space="0" w:color="auto"/>
                  </w:divBdr>
                </w:div>
                <w:div w:id="363868028">
                  <w:marLeft w:val="0"/>
                  <w:marRight w:val="0"/>
                  <w:marTop w:val="0"/>
                  <w:marBottom w:val="0"/>
                  <w:divBdr>
                    <w:top w:val="none" w:sz="0" w:space="0" w:color="auto"/>
                    <w:left w:val="none" w:sz="0" w:space="0" w:color="auto"/>
                    <w:bottom w:val="none" w:sz="0" w:space="0" w:color="auto"/>
                    <w:right w:val="none" w:sz="0" w:space="0" w:color="auto"/>
                  </w:divBdr>
                </w:div>
                <w:div w:id="379867548">
                  <w:marLeft w:val="0"/>
                  <w:marRight w:val="0"/>
                  <w:marTop w:val="0"/>
                  <w:marBottom w:val="0"/>
                  <w:divBdr>
                    <w:top w:val="none" w:sz="0" w:space="0" w:color="auto"/>
                    <w:left w:val="none" w:sz="0" w:space="0" w:color="auto"/>
                    <w:bottom w:val="none" w:sz="0" w:space="0" w:color="auto"/>
                    <w:right w:val="none" w:sz="0" w:space="0" w:color="auto"/>
                  </w:divBdr>
                </w:div>
                <w:div w:id="399522668">
                  <w:marLeft w:val="0"/>
                  <w:marRight w:val="0"/>
                  <w:marTop w:val="0"/>
                  <w:marBottom w:val="0"/>
                  <w:divBdr>
                    <w:top w:val="none" w:sz="0" w:space="0" w:color="auto"/>
                    <w:left w:val="none" w:sz="0" w:space="0" w:color="auto"/>
                    <w:bottom w:val="none" w:sz="0" w:space="0" w:color="auto"/>
                    <w:right w:val="none" w:sz="0" w:space="0" w:color="auto"/>
                  </w:divBdr>
                </w:div>
                <w:div w:id="399838500">
                  <w:marLeft w:val="0"/>
                  <w:marRight w:val="0"/>
                  <w:marTop w:val="0"/>
                  <w:marBottom w:val="0"/>
                  <w:divBdr>
                    <w:top w:val="none" w:sz="0" w:space="0" w:color="auto"/>
                    <w:left w:val="none" w:sz="0" w:space="0" w:color="auto"/>
                    <w:bottom w:val="none" w:sz="0" w:space="0" w:color="auto"/>
                    <w:right w:val="none" w:sz="0" w:space="0" w:color="auto"/>
                  </w:divBdr>
                </w:div>
                <w:div w:id="428887189">
                  <w:marLeft w:val="0"/>
                  <w:marRight w:val="0"/>
                  <w:marTop w:val="0"/>
                  <w:marBottom w:val="0"/>
                  <w:divBdr>
                    <w:top w:val="none" w:sz="0" w:space="0" w:color="auto"/>
                    <w:left w:val="none" w:sz="0" w:space="0" w:color="auto"/>
                    <w:bottom w:val="none" w:sz="0" w:space="0" w:color="auto"/>
                    <w:right w:val="none" w:sz="0" w:space="0" w:color="auto"/>
                  </w:divBdr>
                </w:div>
                <w:div w:id="436370187">
                  <w:marLeft w:val="0"/>
                  <w:marRight w:val="0"/>
                  <w:marTop w:val="0"/>
                  <w:marBottom w:val="0"/>
                  <w:divBdr>
                    <w:top w:val="none" w:sz="0" w:space="0" w:color="auto"/>
                    <w:left w:val="none" w:sz="0" w:space="0" w:color="auto"/>
                    <w:bottom w:val="none" w:sz="0" w:space="0" w:color="auto"/>
                    <w:right w:val="none" w:sz="0" w:space="0" w:color="auto"/>
                  </w:divBdr>
                </w:div>
                <w:div w:id="475495492">
                  <w:marLeft w:val="0"/>
                  <w:marRight w:val="0"/>
                  <w:marTop w:val="0"/>
                  <w:marBottom w:val="0"/>
                  <w:divBdr>
                    <w:top w:val="none" w:sz="0" w:space="0" w:color="auto"/>
                    <w:left w:val="none" w:sz="0" w:space="0" w:color="auto"/>
                    <w:bottom w:val="none" w:sz="0" w:space="0" w:color="auto"/>
                    <w:right w:val="none" w:sz="0" w:space="0" w:color="auto"/>
                  </w:divBdr>
                </w:div>
                <w:div w:id="488518224">
                  <w:marLeft w:val="0"/>
                  <w:marRight w:val="0"/>
                  <w:marTop w:val="0"/>
                  <w:marBottom w:val="0"/>
                  <w:divBdr>
                    <w:top w:val="none" w:sz="0" w:space="0" w:color="auto"/>
                    <w:left w:val="none" w:sz="0" w:space="0" w:color="auto"/>
                    <w:bottom w:val="none" w:sz="0" w:space="0" w:color="auto"/>
                    <w:right w:val="none" w:sz="0" w:space="0" w:color="auto"/>
                  </w:divBdr>
                </w:div>
                <w:div w:id="497038558">
                  <w:marLeft w:val="0"/>
                  <w:marRight w:val="0"/>
                  <w:marTop w:val="0"/>
                  <w:marBottom w:val="0"/>
                  <w:divBdr>
                    <w:top w:val="none" w:sz="0" w:space="0" w:color="auto"/>
                    <w:left w:val="none" w:sz="0" w:space="0" w:color="auto"/>
                    <w:bottom w:val="none" w:sz="0" w:space="0" w:color="auto"/>
                    <w:right w:val="none" w:sz="0" w:space="0" w:color="auto"/>
                  </w:divBdr>
                </w:div>
                <w:div w:id="512306441">
                  <w:marLeft w:val="0"/>
                  <w:marRight w:val="0"/>
                  <w:marTop w:val="0"/>
                  <w:marBottom w:val="0"/>
                  <w:divBdr>
                    <w:top w:val="none" w:sz="0" w:space="0" w:color="auto"/>
                    <w:left w:val="none" w:sz="0" w:space="0" w:color="auto"/>
                    <w:bottom w:val="none" w:sz="0" w:space="0" w:color="auto"/>
                    <w:right w:val="none" w:sz="0" w:space="0" w:color="auto"/>
                  </w:divBdr>
                </w:div>
                <w:div w:id="518933852">
                  <w:marLeft w:val="0"/>
                  <w:marRight w:val="0"/>
                  <w:marTop w:val="0"/>
                  <w:marBottom w:val="0"/>
                  <w:divBdr>
                    <w:top w:val="none" w:sz="0" w:space="0" w:color="auto"/>
                    <w:left w:val="none" w:sz="0" w:space="0" w:color="auto"/>
                    <w:bottom w:val="none" w:sz="0" w:space="0" w:color="auto"/>
                    <w:right w:val="none" w:sz="0" w:space="0" w:color="auto"/>
                  </w:divBdr>
                </w:div>
                <w:div w:id="521558217">
                  <w:marLeft w:val="0"/>
                  <w:marRight w:val="0"/>
                  <w:marTop w:val="0"/>
                  <w:marBottom w:val="0"/>
                  <w:divBdr>
                    <w:top w:val="none" w:sz="0" w:space="0" w:color="auto"/>
                    <w:left w:val="none" w:sz="0" w:space="0" w:color="auto"/>
                    <w:bottom w:val="none" w:sz="0" w:space="0" w:color="auto"/>
                    <w:right w:val="none" w:sz="0" w:space="0" w:color="auto"/>
                  </w:divBdr>
                </w:div>
                <w:div w:id="546651629">
                  <w:marLeft w:val="0"/>
                  <w:marRight w:val="0"/>
                  <w:marTop w:val="0"/>
                  <w:marBottom w:val="0"/>
                  <w:divBdr>
                    <w:top w:val="none" w:sz="0" w:space="0" w:color="auto"/>
                    <w:left w:val="none" w:sz="0" w:space="0" w:color="auto"/>
                    <w:bottom w:val="none" w:sz="0" w:space="0" w:color="auto"/>
                    <w:right w:val="none" w:sz="0" w:space="0" w:color="auto"/>
                  </w:divBdr>
                </w:div>
                <w:div w:id="582492860">
                  <w:marLeft w:val="0"/>
                  <w:marRight w:val="0"/>
                  <w:marTop w:val="0"/>
                  <w:marBottom w:val="0"/>
                  <w:divBdr>
                    <w:top w:val="none" w:sz="0" w:space="0" w:color="auto"/>
                    <w:left w:val="none" w:sz="0" w:space="0" w:color="auto"/>
                    <w:bottom w:val="none" w:sz="0" w:space="0" w:color="auto"/>
                    <w:right w:val="none" w:sz="0" w:space="0" w:color="auto"/>
                  </w:divBdr>
                </w:div>
                <w:div w:id="599068641">
                  <w:marLeft w:val="0"/>
                  <w:marRight w:val="0"/>
                  <w:marTop w:val="0"/>
                  <w:marBottom w:val="0"/>
                  <w:divBdr>
                    <w:top w:val="none" w:sz="0" w:space="0" w:color="auto"/>
                    <w:left w:val="none" w:sz="0" w:space="0" w:color="auto"/>
                    <w:bottom w:val="none" w:sz="0" w:space="0" w:color="auto"/>
                    <w:right w:val="none" w:sz="0" w:space="0" w:color="auto"/>
                  </w:divBdr>
                </w:div>
                <w:div w:id="704215189">
                  <w:marLeft w:val="0"/>
                  <w:marRight w:val="0"/>
                  <w:marTop w:val="0"/>
                  <w:marBottom w:val="0"/>
                  <w:divBdr>
                    <w:top w:val="none" w:sz="0" w:space="0" w:color="auto"/>
                    <w:left w:val="none" w:sz="0" w:space="0" w:color="auto"/>
                    <w:bottom w:val="none" w:sz="0" w:space="0" w:color="auto"/>
                    <w:right w:val="none" w:sz="0" w:space="0" w:color="auto"/>
                  </w:divBdr>
                </w:div>
                <w:div w:id="708846801">
                  <w:marLeft w:val="0"/>
                  <w:marRight w:val="0"/>
                  <w:marTop w:val="0"/>
                  <w:marBottom w:val="0"/>
                  <w:divBdr>
                    <w:top w:val="none" w:sz="0" w:space="0" w:color="auto"/>
                    <w:left w:val="none" w:sz="0" w:space="0" w:color="auto"/>
                    <w:bottom w:val="none" w:sz="0" w:space="0" w:color="auto"/>
                    <w:right w:val="none" w:sz="0" w:space="0" w:color="auto"/>
                  </w:divBdr>
                </w:div>
                <w:div w:id="733088544">
                  <w:marLeft w:val="0"/>
                  <w:marRight w:val="0"/>
                  <w:marTop w:val="0"/>
                  <w:marBottom w:val="0"/>
                  <w:divBdr>
                    <w:top w:val="none" w:sz="0" w:space="0" w:color="auto"/>
                    <w:left w:val="none" w:sz="0" w:space="0" w:color="auto"/>
                    <w:bottom w:val="none" w:sz="0" w:space="0" w:color="auto"/>
                    <w:right w:val="none" w:sz="0" w:space="0" w:color="auto"/>
                  </w:divBdr>
                </w:div>
                <w:div w:id="742991329">
                  <w:marLeft w:val="0"/>
                  <w:marRight w:val="0"/>
                  <w:marTop w:val="0"/>
                  <w:marBottom w:val="0"/>
                  <w:divBdr>
                    <w:top w:val="none" w:sz="0" w:space="0" w:color="auto"/>
                    <w:left w:val="none" w:sz="0" w:space="0" w:color="auto"/>
                    <w:bottom w:val="none" w:sz="0" w:space="0" w:color="auto"/>
                    <w:right w:val="none" w:sz="0" w:space="0" w:color="auto"/>
                  </w:divBdr>
                </w:div>
                <w:div w:id="746851213">
                  <w:marLeft w:val="0"/>
                  <w:marRight w:val="0"/>
                  <w:marTop w:val="0"/>
                  <w:marBottom w:val="0"/>
                  <w:divBdr>
                    <w:top w:val="none" w:sz="0" w:space="0" w:color="auto"/>
                    <w:left w:val="none" w:sz="0" w:space="0" w:color="auto"/>
                    <w:bottom w:val="none" w:sz="0" w:space="0" w:color="auto"/>
                    <w:right w:val="none" w:sz="0" w:space="0" w:color="auto"/>
                  </w:divBdr>
                </w:div>
                <w:div w:id="752623167">
                  <w:marLeft w:val="0"/>
                  <w:marRight w:val="0"/>
                  <w:marTop w:val="0"/>
                  <w:marBottom w:val="0"/>
                  <w:divBdr>
                    <w:top w:val="none" w:sz="0" w:space="0" w:color="auto"/>
                    <w:left w:val="none" w:sz="0" w:space="0" w:color="auto"/>
                    <w:bottom w:val="none" w:sz="0" w:space="0" w:color="auto"/>
                    <w:right w:val="none" w:sz="0" w:space="0" w:color="auto"/>
                  </w:divBdr>
                </w:div>
                <w:div w:id="761098691">
                  <w:marLeft w:val="0"/>
                  <w:marRight w:val="0"/>
                  <w:marTop w:val="0"/>
                  <w:marBottom w:val="0"/>
                  <w:divBdr>
                    <w:top w:val="none" w:sz="0" w:space="0" w:color="auto"/>
                    <w:left w:val="none" w:sz="0" w:space="0" w:color="auto"/>
                    <w:bottom w:val="none" w:sz="0" w:space="0" w:color="auto"/>
                    <w:right w:val="none" w:sz="0" w:space="0" w:color="auto"/>
                  </w:divBdr>
                </w:div>
                <w:div w:id="763571223">
                  <w:marLeft w:val="0"/>
                  <w:marRight w:val="0"/>
                  <w:marTop w:val="0"/>
                  <w:marBottom w:val="0"/>
                  <w:divBdr>
                    <w:top w:val="none" w:sz="0" w:space="0" w:color="auto"/>
                    <w:left w:val="none" w:sz="0" w:space="0" w:color="auto"/>
                    <w:bottom w:val="none" w:sz="0" w:space="0" w:color="auto"/>
                    <w:right w:val="none" w:sz="0" w:space="0" w:color="auto"/>
                  </w:divBdr>
                </w:div>
                <w:div w:id="820542375">
                  <w:marLeft w:val="0"/>
                  <w:marRight w:val="0"/>
                  <w:marTop w:val="0"/>
                  <w:marBottom w:val="0"/>
                  <w:divBdr>
                    <w:top w:val="none" w:sz="0" w:space="0" w:color="auto"/>
                    <w:left w:val="none" w:sz="0" w:space="0" w:color="auto"/>
                    <w:bottom w:val="none" w:sz="0" w:space="0" w:color="auto"/>
                    <w:right w:val="none" w:sz="0" w:space="0" w:color="auto"/>
                  </w:divBdr>
                </w:div>
                <w:div w:id="820543363">
                  <w:marLeft w:val="0"/>
                  <w:marRight w:val="0"/>
                  <w:marTop w:val="0"/>
                  <w:marBottom w:val="0"/>
                  <w:divBdr>
                    <w:top w:val="none" w:sz="0" w:space="0" w:color="auto"/>
                    <w:left w:val="none" w:sz="0" w:space="0" w:color="auto"/>
                    <w:bottom w:val="none" w:sz="0" w:space="0" w:color="auto"/>
                    <w:right w:val="none" w:sz="0" w:space="0" w:color="auto"/>
                  </w:divBdr>
                </w:div>
                <w:div w:id="825513845">
                  <w:marLeft w:val="0"/>
                  <w:marRight w:val="0"/>
                  <w:marTop w:val="0"/>
                  <w:marBottom w:val="0"/>
                  <w:divBdr>
                    <w:top w:val="none" w:sz="0" w:space="0" w:color="auto"/>
                    <w:left w:val="none" w:sz="0" w:space="0" w:color="auto"/>
                    <w:bottom w:val="none" w:sz="0" w:space="0" w:color="auto"/>
                    <w:right w:val="none" w:sz="0" w:space="0" w:color="auto"/>
                  </w:divBdr>
                </w:div>
                <w:div w:id="830368902">
                  <w:marLeft w:val="0"/>
                  <w:marRight w:val="0"/>
                  <w:marTop w:val="0"/>
                  <w:marBottom w:val="0"/>
                  <w:divBdr>
                    <w:top w:val="none" w:sz="0" w:space="0" w:color="auto"/>
                    <w:left w:val="none" w:sz="0" w:space="0" w:color="auto"/>
                    <w:bottom w:val="none" w:sz="0" w:space="0" w:color="auto"/>
                    <w:right w:val="none" w:sz="0" w:space="0" w:color="auto"/>
                  </w:divBdr>
                </w:div>
                <w:div w:id="854147871">
                  <w:marLeft w:val="0"/>
                  <w:marRight w:val="0"/>
                  <w:marTop w:val="0"/>
                  <w:marBottom w:val="0"/>
                  <w:divBdr>
                    <w:top w:val="none" w:sz="0" w:space="0" w:color="auto"/>
                    <w:left w:val="none" w:sz="0" w:space="0" w:color="auto"/>
                    <w:bottom w:val="none" w:sz="0" w:space="0" w:color="auto"/>
                    <w:right w:val="none" w:sz="0" w:space="0" w:color="auto"/>
                  </w:divBdr>
                </w:div>
                <w:div w:id="869531964">
                  <w:marLeft w:val="0"/>
                  <w:marRight w:val="0"/>
                  <w:marTop w:val="0"/>
                  <w:marBottom w:val="0"/>
                  <w:divBdr>
                    <w:top w:val="none" w:sz="0" w:space="0" w:color="auto"/>
                    <w:left w:val="none" w:sz="0" w:space="0" w:color="auto"/>
                    <w:bottom w:val="none" w:sz="0" w:space="0" w:color="auto"/>
                    <w:right w:val="none" w:sz="0" w:space="0" w:color="auto"/>
                  </w:divBdr>
                </w:div>
                <w:div w:id="888154807">
                  <w:marLeft w:val="0"/>
                  <w:marRight w:val="0"/>
                  <w:marTop w:val="0"/>
                  <w:marBottom w:val="0"/>
                  <w:divBdr>
                    <w:top w:val="none" w:sz="0" w:space="0" w:color="auto"/>
                    <w:left w:val="none" w:sz="0" w:space="0" w:color="auto"/>
                    <w:bottom w:val="none" w:sz="0" w:space="0" w:color="auto"/>
                    <w:right w:val="none" w:sz="0" w:space="0" w:color="auto"/>
                  </w:divBdr>
                </w:div>
                <w:div w:id="930510292">
                  <w:marLeft w:val="0"/>
                  <w:marRight w:val="0"/>
                  <w:marTop w:val="0"/>
                  <w:marBottom w:val="0"/>
                  <w:divBdr>
                    <w:top w:val="none" w:sz="0" w:space="0" w:color="auto"/>
                    <w:left w:val="none" w:sz="0" w:space="0" w:color="auto"/>
                    <w:bottom w:val="none" w:sz="0" w:space="0" w:color="auto"/>
                    <w:right w:val="none" w:sz="0" w:space="0" w:color="auto"/>
                  </w:divBdr>
                </w:div>
                <w:div w:id="932593640">
                  <w:marLeft w:val="0"/>
                  <w:marRight w:val="0"/>
                  <w:marTop w:val="0"/>
                  <w:marBottom w:val="0"/>
                  <w:divBdr>
                    <w:top w:val="none" w:sz="0" w:space="0" w:color="auto"/>
                    <w:left w:val="none" w:sz="0" w:space="0" w:color="auto"/>
                    <w:bottom w:val="none" w:sz="0" w:space="0" w:color="auto"/>
                    <w:right w:val="none" w:sz="0" w:space="0" w:color="auto"/>
                  </w:divBdr>
                </w:div>
                <w:div w:id="946816386">
                  <w:marLeft w:val="0"/>
                  <w:marRight w:val="0"/>
                  <w:marTop w:val="0"/>
                  <w:marBottom w:val="0"/>
                  <w:divBdr>
                    <w:top w:val="none" w:sz="0" w:space="0" w:color="auto"/>
                    <w:left w:val="none" w:sz="0" w:space="0" w:color="auto"/>
                    <w:bottom w:val="none" w:sz="0" w:space="0" w:color="auto"/>
                    <w:right w:val="none" w:sz="0" w:space="0" w:color="auto"/>
                  </w:divBdr>
                </w:div>
                <w:div w:id="950360242">
                  <w:marLeft w:val="0"/>
                  <w:marRight w:val="0"/>
                  <w:marTop w:val="0"/>
                  <w:marBottom w:val="0"/>
                  <w:divBdr>
                    <w:top w:val="none" w:sz="0" w:space="0" w:color="auto"/>
                    <w:left w:val="none" w:sz="0" w:space="0" w:color="auto"/>
                    <w:bottom w:val="none" w:sz="0" w:space="0" w:color="auto"/>
                    <w:right w:val="none" w:sz="0" w:space="0" w:color="auto"/>
                  </w:divBdr>
                </w:div>
                <w:div w:id="952708058">
                  <w:marLeft w:val="0"/>
                  <w:marRight w:val="0"/>
                  <w:marTop w:val="0"/>
                  <w:marBottom w:val="0"/>
                  <w:divBdr>
                    <w:top w:val="none" w:sz="0" w:space="0" w:color="auto"/>
                    <w:left w:val="none" w:sz="0" w:space="0" w:color="auto"/>
                    <w:bottom w:val="none" w:sz="0" w:space="0" w:color="auto"/>
                    <w:right w:val="none" w:sz="0" w:space="0" w:color="auto"/>
                  </w:divBdr>
                </w:div>
                <w:div w:id="962615863">
                  <w:marLeft w:val="0"/>
                  <w:marRight w:val="0"/>
                  <w:marTop w:val="0"/>
                  <w:marBottom w:val="0"/>
                  <w:divBdr>
                    <w:top w:val="none" w:sz="0" w:space="0" w:color="auto"/>
                    <w:left w:val="none" w:sz="0" w:space="0" w:color="auto"/>
                    <w:bottom w:val="none" w:sz="0" w:space="0" w:color="auto"/>
                    <w:right w:val="none" w:sz="0" w:space="0" w:color="auto"/>
                  </w:divBdr>
                </w:div>
                <w:div w:id="974598398">
                  <w:marLeft w:val="0"/>
                  <w:marRight w:val="0"/>
                  <w:marTop w:val="0"/>
                  <w:marBottom w:val="0"/>
                  <w:divBdr>
                    <w:top w:val="none" w:sz="0" w:space="0" w:color="auto"/>
                    <w:left w:val="none" w:sz="0" w:space="0" w:color="auto"/>
                    <w:bottom w:val="none" w:sz="0" w:space="0" w:color="auto"/>
                    <w:right w:val="none" w:sz="0" w:space="0" w:color="auto"/>
                  </w:divBdr>
                </w:div>
                <w:div w:id="1000622344">
                  <w:marLeft w:val="0"/>
                  <w:marRight w:val="0"/>
                  <w:marTop w:val="0"/>
                  <w:marBottom w:val="0"/>
                  <w:divBdr>
                    <w:top w:val="none" w:sz="0" w:space="0" w:color="auto"/>
                    <w:left w:val="none" w:sz="0" w:space="0" w:color="auto"/>
                    <w:bottom w:val="none" w:sz="0" w:space="0" w:color="auto"/>
                    <w:right w:val="none" w:sz="0" w:space="0" w:color="auto"/>
                  </w:divBdr>
                </w:div>
                <w:div w:id="1012685123">
                  <w:marLeft w:val="0"/>
                  <w:marRight w:val="0"/>
                  <w:marTop w:val="0"/>
                  <w:marBottom w:val="0"/>
                  <w:divBdr>
                    <w:top w:val="none" w:sz="0" w:space="0" w:color="auto"/>
                    <w:left w:val="none" w:sz="0" w:space="0" w:color="auto"/>
                    <w:bottom w:val="none" w:sz="0" w:space="0" w:color="auto"/>
                    <w:right w:val="none" w:sz="0" w:space="0" w:color="auto"/>
                  </w:divBdr>
                </w:div>
                <w:div w:id="1017121146">
                  <w:marLeft w:val="0"/>
                  <w:marRight w:val="0"/>
                  <w:marTop w:val="0"/>
                  <w:marBottom w:val="0"/>
                  <w:divBdr>
                    <w:top w:val="none" w:sz="0" w:space="0" w:color="auto"/>
                    <w:left w:val="none" w:sz="0" w:space="0" w:color="auto"/>
                    <w:bottom w:val="none" w:sz="0" w:space="0" w:color="auto"/>
                    <w:right w:val="none" w:sz="0" w:space="0" w:color="auto"/>
                  </w:divBdr>
                </w:div>
                <w:div w:id="1018626339">
                  <w:marLeft w:val="0"/>
                  <w:marRight w:val="0"/>
                  <w:marTop w:val="0"/>
                  <w:marBottom w:val="0"/>
                  <w:divBdr>
                    <w:top w:val="none" w:sz="0" w:space="0" w:color="auto"/>
                    <w:left w:val="none" w:sz="0" w:space="0" w:color="auto"/>
                    <w:bottom w:val="none" w:sz="0" w:space="0" w:color="auto"/>
                    <w:right w:val="none" w:sz="0" w:space="0" w:color="auto"/>
                  </w:divBdr>
                </w:div>
                <w:div w:id="1045061056">
                  <w:marLeft w:val="0"/>
                  <w:marRight w:val="0"/>
                  <w:marTop w:val="0"/>
                  <w:marBottom w:val="0"/>
                  <w:divBdr>
                    <w:top w:val="none" w:sz="0" w:space="0" w:color="auto"/>
                    <w:left w:val="none" w:sz="0" w:space="0" w:color="auto"/>
                    <w:bottom w:val="none" w:sz="0" w:space="0" w:color="auto"/>
                    <w:right w:val="none" w:sz="0" w:space="0" w:color="auto"/>
                  </w:divBdr>
                </w:div>
                <w:div w:id="1057821508">
                  <w:marLeft w:val="0"/>
                  <w:marRight w:val="0"/>
                  <w:marTop w:val="0"/>
                  <w:marBottom w:val="0"/>
                  <w:divBdr>
                    <w:top w:val="none" w:sz="0" w:space="0" w:color="auto"/>
                    <w:left w:val="none" w:sz="0" w:space="0" w:color="auto"/>
                    <w:bottom w:val="none" w:sz="0" w:space="0" w:color="auto"/>
                    <w:right w:val="none" w:sz="0" w:space="0" w:color="auto"/>
                  </w:divBdr>
                </w:div>
                <w:div w:id="1063914039">
                  <w:marLeft w:val="0"/>
                  <w:marRight w:val="0"/>
                  <w:marTop w:val="0"/>
                  <w:marBottom w:val="0"/>
                  <w:divBdr>
                    <w:top w:val="none" w:sz="0" w:space="0" w:color="auto"/>
                    <w:left w:val="none" w:sz="0" w:space="0" w:color="auto"/>
                    <w:bottom w:val="none" w:sz="0" w:space="0" w:color="auto"/>
                    <w:right w:val="none" w:sz="0" w:space="0" w:color="auto"/>
                  </w:divBdr>
                </w:div>
                <w:div w:id="1072855153">
                  <w:marLeft w:val="0"/>
                  <w:marRight w:val="0"/>
                  <w:marTop w:val="0"/>
                  <w:marBottom w:val="0"/>
                  <w:divBdr>
                    <w:top w:val="none" w:sz="0" w:space="0" w:color="auto"/>
                    <w:left w:val="none" w:sz="0" w:space="0" w:color="auto"/>
                    <w:bottom w:val="none" w:sz="0" w:space="0" w:color="auto"/>
                    <w:right w:val="none" w:sz="0" w:space="0" w:color="auto"/>
                  </w:divBdr>
                </w:div>
                <w:div w:id="1090810590">
                  <w:marLeft w:val="0"/>
                  <w:marRight w:val="0"/>
                  <w:marTop w:val="0"/>
                  <w:marBottom w:val="0"/>
                  <w:divBdr>
                    <w:top w:val="none" w:sz="0" w:space="0" w:color="auto"/>
                    <w:left w:val="none" w:sz="0" w:space="0" w:color="auto"/>
                    <w:bottom w:val="none" w:sz="0" w:space="0" w:color="auto"/>
                    <w:right w:val="none" w:sz="0" w:space="0" w:color="auto"/>
                  </w:divBdr>
                </w:div>
                <w:div w:id="1118261356">
                  <w:marLeft w:val="0"/>
                  <w:marRight w:val="0"/>
                  <w:marTop w:val="0"/>
                  <w:marBottom w:val="0"/>
                  <w:divBdr>
                    <w:top w:val="none" w:sz="0" w:space="0" w:color="auto"/>
                    <w:left w:val="none" w:sz="0" w:space="0" w:color="auto"/>
                    <w:bottom w:val="none" w:sz="0" w:space="0" w:color="auto"/>
                    <w:right w:val="none" w:sz="0" w:space="0" w:color="auto"/>
                  </w:divBdr>
                </w:div>
                <w:div w:id="1132139790">
                  <w:marLeft w:val="0"/>
                  <w:marRight w:val="0"/>
                  <w:marTop w:val="0"/>
                  <w:marBottom w:val="0"/>
                  <w:divBdr>
                    <w:top w:val="none" w:sz="0" w:space="0" w:color="auto"/>
                    <w:left w:val="none" w:sz="0" w:space="0" w:color="auto"/>
                    <w:bottom w:val="none" w:sz="0" w:space="0" w:color="auto"/>
                    <w:right w:val="none" w:sz="0" w:space="0" w:color="auto"/>
                  </w:divBdr>
                </w:div>
                <w:div w:id="1146781062">
                  <w:marLeft w:val="0"/>
                  <w:marRight w:val="0"/>
                  <w:marTop w:val="0"/>
                  <w:marBottom w:val="0"/>
                  <w:divBdr>
                    <w:top w:val="none" w:sz="0" w:space="0" w:color="auto"/>
                    <w:left w:val="none" w:sz="0" w:space="0" w:color="auto"/>
                    <w:bottom w:val="none" w:sz="0" w:space="0" w:color="auto"/>
                    <w:right w:val="none" w:sz="0" w:space="0" w:color="auto"/>
                  </w:divBdr>
                </w:div>
                <w:div w:id="1181159207">
                  <w:marLeft w:val="0"/>
                  <w:marRight w:val="0"/>
                  <w:marTop w:val="0"/>
                  <w:marBottom w:val="0"/>
                  <w:divBdr>
                    <w:top w:val="none" w:sz="0" w:space="0" w:color="auto"/>
                    <w:left w:val="none" w:sz="0" w:space="0" w:color="auto"/>
                    <w:bottom w:val="none" w:sz="0" w:space="0" w:color="auto"/>
                    <w:right w:val="none" w:sz="0" w:space="0" w:color="auto"/>
                  </w:divBdr>
                </w:div>
                <w:div w:id="1217161272">
                  <w:marLeft w:val="0"/>
                  <w:marRight w:val="0"/>
                  <w:marTop w:val="0"/>
                  <w:marBottom w:val="0"/>
                  <w:divBdr>
                    <w:top w:val="none" w:sz="0" w:space="0" w:color="auto"/>
                    <w:left w:val="none" w:sz="0" w:space="0" w:color="auto"/>
                    <w:bottom w:val="none" w:sz="0" w:space="0" w:color="auto"/>
                    <w:right w:val="none" w:sz="0" w:space="0" w:color="auto"/>
                  </w:divBdr>
                </w:div>
                <w:div w:id="1221595065">
                  <w:marLeft w:val="0"/>
                  <w:marRight w:val="0"/>
                  <w:marTop w:val="0"/>
                  <w:marBottom w:val="0"/>
                  <w:divBdr>
                    <w:top w:val="none" w:sz="0" w:space="0" w:color="auto"/>
                    <w:left w:val="none" w:sz="0" w:space="0" w:color="auto"/>
                    <w:bottom w:val="none" w:sz="0" w:space="0" w:color="auto"/>
                    <w:right w:val="none" w:sz="0" w:space="0" w:color="auto"/>
                  </w:divBdr>
                </w:div>
                <w:div w:id="1250961440">
                  <w:marLeft w:val="0"/>
                  <w:marRight w:val="0"/>
                  <w:marTop w:val="0"/>
                  <w:marBottom w:val="0"/>
                  <w:divBdr>
                    <w:top w:val="none" w:sz="0" w:space="0" w:color="auto"/>
                    <w:left w:val="none" w:sz="0" w:space="0" w:color="auto"/>
                    <w:bottom w:val="none" w:sz="0" w:space="0" w:color="auto"/>
                    <w:right w:val="none" w:sz="0" w:space="0" w:color="auto"/>
                  </w:divBdr>
                </w:div>
                <w:div w:id="1256287254">
                  <w:marLeft w:val="0"/>
                  <w:marRight w:val="0"/>
                  <w:marTop w:val="0"/>
                  <w:marBottom w:val="0"/>
                  <w:divBdr>
                    <w:top w:val="none" w:sz="0" w:space="0" w:color="auto"/>
                    <w:left w:val="none" w:sz="0" w:space="0" w:color="auto"/>
                    <w:bottom w:val="none" w:sz="0" w:space="0" w:color="auto"/>
                    <w:right w:val="none" w:sz="0" w:space="0" w:color="auto"/>
                  </w:divBdr>
                </w:div>
                <w:div w:id="1263688894">
                  <w:marLeft w:val="0"/>
                  <w:marRight w:val="0"/>
                  <w:marTop w:val="0"/>
                  <w:marBottom w:val="0"/>
                  <w:divBdr>
                    <w:top w:val="none" w:sz="0" w:space="0" w:color="auto"/>
                    <w:left w:val="none" w:sz="0" w:space="0" w:color="auto"/>
                    <w:bottom w:val="none" w:sz="0" w:space="0" w:color="auto"/>
                    <w:right w:val="none" w:sz="0" w:space="0" w:color="auto"/>
                  </w:divBdr>
                </w:div>
                <w:div w:id="1282885365">
                  <w:marLeft w:val="0"/>
                  <w:marRight w:val="0"/>
                  <w:marTop w:val="0"/>
                  <w:marBottom w:val="0"/>
                  <w:divBdr>
                    <w:top w:val="none" w:sz="0" w:space="0" w:color="auto"/>
                    <w:left w:val="none" w:sz="0" w:space="0" w:color="auto"/>
                    <w:bottom w:val="none" w:sz="0" w:space="0" w:color="auto"/>
                    <w:right w:val="none" w:sz="0" w:space="0" w:color="auto"/>
                  </w:divBdr>
                </w:div>
                <w:div w:id="1292515458">
                  <w:marLeft w:val="0"/>
                  <w:marRight w:val="0"/>
                  <w:marTop w:val="0"/>
                  <w:marBottom w:val="0"/>
                  <w:divBdr>
                    <w:top w:val="none" w:sz="0" w:space="0" w:color="auto"/>
                    <w:left w:val="none" w:sz="0" w:space="0" w:color="auto"/>
                    <w:bottom w:val="none" w:sz="0" w:space="0" w:color="auto"/>
                    <w:right w:val="none" w:sz="0" w:space="0" w:color="auto"/>
                  </w:divBdr>
                </w:div>
                <w:div w:id="1294294081">
                  <w:marLeft w:val="0"/>
                  <w:marRight w:val="0"/>
                  <w:marTop w:val="0"/>
                  <w:marBottom w:val="0"/>
                  <w:divBdr>
                    <w:top w:val="none" w:sz="0" w:space="0" w:color="auto"/>
                    <w:left w:val="none" w:sz="0" w:space="0" w:color="auto"/>
                    <w:bottom w:val="none" w:sz="0" w:space="0" w:color="auto"/>
                    <w:right w:val="none" w:sz="0" w:space="0" w:color="auto"/>
                  </w:divBdr>
                </w:div>
                <w:div w:id="1322345842">
                  <w:marLeft w:val="0"/>
                  <w:marRight w:val="0"/>
                  <w:marTop w:val="0"/>
                  <w:marBottom w:val="0"/>
                  <w:divBdr>
                    <w:top w:val="none" w:sz="0" w:space="0" w:color="auto"/>
                    <w:left w:val="none" w:sz="0" w:space="0" w:color="auto"/>
                    <w:bottom w:val="none" w:sz="0" w:space="0" w:color="auto"/>
                    <w:right w:val="none" w:sz="0" w:space="0" w:color="auto"/>
                  </w:divBdr>
                </w:div>
                <w:div w:id="1338659064">
                  <w:marLeft w:val="0"/>
                  <w:marRight w:val="0"/>
                  <w:marTop w:val="0"/>
                  <w:marBottom w:val="0"/>
                  <w:divBdr>
                    <w:top w:val="none" w:sz="0" w:space="0" w:color="auto"/>
                    <w:left w:val="none" w:sz="0" w:space="0" w:color="auto"/>
                    <w:bottom w:val="none" w:sz="0" w:space="0" w:color="auto"/>
                    <w:right w:val="none" w:sz="0" w:space="0" w:color="auto"/>
                  </w:divBdr>
                </w:div>
                <w:div w:id="1340892159">
                  <w:marLeft w:val="0"/>
                  <w:marRight w:val="0"/>
                  <w:marTop w:val="0"/>
                  <w:marBottom w:val="0"/>
                  <w:divBdr>
                    <w:top w:val="none" w:sz="0" w:space="0" w:color="auto"/>
                    <w:left w:val="none" w:sz="0" w:space="0" w:color="auto"/>
                    <w:bottom w:val="none" w:sz="0" w:space="0" w:color="auto"/>
                    <w:right w:val="none" w:sz="0" w:space="0" w:color="auto"/>
                  </w:divBdr>
                </w:div>
                <w:div w:id="1357462157">
                  <w:marLeft w:val="0"/>
                  <w:marRight w:val="0"/>
                  <w:marTop w:val="0"/>
                  <w:marBottom w:val="0"/>
                  <w:divBdr>
                    <w:top w:val="none" w:sz="0" w:space="0" w:color="auto"/>
                    <w:left w:val="none" w:sz="0" w:space="0" w:color="auto"/>
                    <w:bottom w:val="none" w:sz="0" w:space="0" w:color="auto"/>
                    <w:right w:val="none" w:sz="0" w:space="0" w:color="auto"/>
                  </w:divBdr>
                </w:div>
                <w:div w:id="1368944224">
                  <w:marLeft w:val="0"/>
                  <w:marRight w:val="0"/>
                  <w:marTop w:val="0"/>
                  <w:marBottom w:val="0"/>
                  <w:divBdr>
                    <w:top w:val="none" w:sz="0" w:space="0" w:color="auto"/>
                    <w:left w:val="none" w:sz="0" w:space="0" w:color="auto"/>
                    <w:bottom w:val="none" w:sz="0" w:space="0" w:color="auto"/>
                    <w:right w:val="none" w:sz="0" w:space="0" w:color="auto"/>
                  </w:divBdr>
                </w:div>
                <w:div w:id="1396584873">
                  <w:marLeft w:val="0"/>
                  <w:marRight w:val="0"/>
                  <w:marTop w:val="0"/>
                  <w:marBottom w:val="0"/>
                  <w:divBdr>
                    <w:top w:val="none" w:sz="0" w:space="0" w:color="auto"/>
                    <w:left w:val="none" w:sz="0" w:space="0" w:color="auto"/>
                    <w:bottom w:val="none" w:sz="0" w:space="0" w:color="auto"/>
                    <w:right w:val="none" w:sz="0" w:space="0" w:color="auto"/>
                  </w:divBdr>
                </w:div>
                <w:div w:id="1416634251">
                  <w:marLeft w:val="0"/>
                  <w:marRight w:val="0"/>
                  <w:marTop w:val="0"/>
                  <w:marBottom w:val="0"/>
                  <w:divBdr>
                    <w:top w:val="none" w:sz="0" w:space="0" w:color="auto"/>
                    <w:left w:val="none" w:sz="0" w:space="0" w:color="auto"/>
                    <w:bottom w:val="none" w:sz="0" w:space="0" w:color="auto"/>
                    <w:right w:val="none" w:sz="0" w:space="0" w:color="auto"/>
                  </w:divBdr>
                </w:div>
                <w:div w:id="1459572119">
                  <w:marLeft w:val="0"/>
                  <w:marRight w:val="0"/>
                  <w:marTop w:val="0"/>
                  <w:marBottom w:val="0"/>
                  <w:divBdr>
                    <w:top w:val="none" w:sz="0" w:space="0" w:color="auto"/>
                    <w:left w:val="none" w:sz="0" w:space="0" w:color="auto"/>
                    <w:bottom w:val="none" w:sz="0" w:space="0" w:color="auto"/>
                    <w:right w:val="none" w:sz="0" w:space="0" w:color="auto"/>
                  </w:divBdr>
                </w:div>
                <w:div w:id="1468936840">
                  <w:marLeft w:val="0"/>
                  <w:marRight w:val="0"/>
                  <w:marTop w:val="0"/>
                  <w:marBottom w:val="0"/>
                  <w:divBdr>
                    <w:top w:val="none" w:sz="0" w:space="0" w:color="auto"/>
                    <w:left w:val="none" w:sz="0" w:space="0" w:color="auto"/>
                    <w:bottom w:val="none" w:sz="0" w:space="0" w:color="auto"/>
                    <w:right w:val="none" w:sz="0" w:space="0" w:color="auto"/>
                  </w:divBdr>
                </w:div>
                <w:div w:id="1487622690">
                  <w:marLeft w:val="0"/>
                  <w:marRight w:val="0"/>
                  <w:marTop w:val="0"/>
                  <w:marBottom w:val="0"/>
                  <w:divBdr>
                    <w:top w:val="none" w:sz="0" w:space="0" w:color="auto"/>
                    <w:left w:val="none" w:sz="0" w:space="0" w:color="auto"/>
                    <w:bottom w:val="none" w:sz="0" w:space="0" w:color="auto"/>
                    <w:right w:val="none" w:sz="0" w:space="0" w:color="auto"/>
                  </w:divBdr>
                </w:div>
                <w:div w:id="1507358460">
                  <w:marLeft w:val="0"/>
                  <w:marRight w:val="0"/>
                  <w:marTop w:val="0"/>
                  <w:marBottom w:val="0"/>
                  <w:divBdr>
                    <w:top w:val="none" w:sz="0" w:space="0" w:color="auto"/>
                    <w:left w:val="none" w:sz="0" w:space="0" w:color="auto"/>
                    <w:bottom w:val="none" w:sz="0" w:space="0" w:color="auto"/>
                    <w:right w:val="none" w:sz="0" w:space="0" w:color="auto"/>
                  </w:divBdr>
                </w:div>
                <w:div w:id="1532301729">
                  <w:marLeft w:val="0"/>
                  <w:marRight w:val="0"/>
                  <w:marTop w:val="0"/>
                  <w:marBottom w:val="0"/>
                  <w:divBdr>
                    <w:top w:val="none" w:sz="0" w:space="0" w:color="auto"/>
                    <w:left w:val="none" w:sz="0" w:space="0" w:color="auto"/>
                    <w:bottom w:val="none" w:sz="0" w:space="0" w:color="auto"/>
                    <w:right w:val="none" w:sz="0" w:space="0" w:color="auto"/>
                  </w:divBdr>
                </w:div>
                <w:div w:id="1542010216">
                  <w:marLeft w:val="0"/>
                  <w:marRight w:val="0"/>
                  <w:marTop w:val="0"/>
                  <w:marBottom w:val="0"/>
                  <w:divBdr>
                    <w:top w:val="none" w:sz="0" w:space="0" w:color="auto"/>
                    <w:left w:val="none" w:sz="0" w:space="0" w:color="auto"/>
                    <w:bottom w:val="none" w:sz="0" w:space="0" w:color="auto"/>
                    <w:right w:val="none" w:sz="0" w:space="0" w:color="auto"/>
                  </w:divBdr>
                </w:div>
                <w:div w:id="1553036468">
                  <w:marLeft w:val="0"/>
                  <w:marRight w:val="0"/>
                  <w:marTop w:val="0"/>
                  <w:marBottom w:val="0"/>
                  <w:divBdr>
                    <w:top w:val="none" w:sz="0" w:space="0" w:color="auto"/>
                    <w:left w:val="none" w:sz="0" w:space="0" w:color="auto"/>
                    <w:bottom w:val="none" w:sz="0" w:space="0" w:color="auto"/>
                    <w:right w:val="none" w:sz="0" w:space="0" w:color="auto"/>
                  </w:divBdr>
                </w:div>
                <w:div w:id="1555702094">
                  <w:marLeft w:val="0"/>
                  <w:marRight w:val="0"/>
                  <w:marTop w:val="0"/>
                  <w:marBottom w:val="0"/>
                  <w:divBdr>
                    <w:top w:val="none" w:sz="0" w:space="0" w:color="auto"/>
                    <w:left w:val="none" w:sz="0" w:space="0" w:color="auto"/>
                    <w:bottom w:val="none" w:sz="0" w:space="0" w:color="auto"/>
                    <w:right w:val="none" w:sz="0" w:space="0" w:color="auto"/>
                  </w:divBdr>
                </w:div>
                <w:div w:id="1569919195">
                  <w:marLeft w:val="0"/>
                  <w:marRight w:val="0"/>
                  <w:marTop w:val="0"/>
                  <w:marBottom w:val="0"/>
                  <w:divBdr>
                    <w:top w:val="none" w:sz="0" w:space="0" w:color="auto"/>
                    <w:left w:val="none" w:sz="0" w:space="0" w:color="auto"/>
                    <w:bottom w:val="none" w:sz="0" w:space="0" w:color="auto"/>
                    <w:right w:val="none" w:sz="0" w:space="0" w:color="auto"/>
                  </w:divBdr>
                </w:div>
                <w:div w:id="1604800608">
                  <w:marLeft w:val="0"/>
                  <w:marRight w:val="0"/>
                  <w:marTop w:val="0"/>
                  <w:marBottom w:val="0"/>
                  <w:divBdr>
                    <w:top w:val="none" w:sz="0" w:space="0" w:color="auto"/>
                    <w:left w:val="none" w:sz="0" w:space="0" w:color="auto"/>
                    <w:bottom w:val="none" w:sz="0" w:space="0" w:color="auto"/>
                    <w:right w:val="none" w:sz="0" w:space="0" w:color="auto"/>
                  </w:divBdr>
                </w:div>
                <w:div w:id="1623876039">
                  <w:marLeft w:val="0"/>
                  <w:marRight w:val="0"/>
                  <w:marTop w:val="0"/>
                  <w:marBottom w:val="0"/>
                  <w:divBdr>
                    <w:top w:val="none" w:sz="0" w:space="0" w:color="auto"/>
                    <w:left w:val="none" w:sz="0" w:space="0" w:color="auto"/>
                    <w:bottom w:val="none" w:sz="0" w:space="0" w:color="auto"/>
                    <w:right w:val="none" w:sz="0" w:space="0" w:color="auto"/>
                  </w:divBdr>
                </w:div>
                <w:div w:id="1693264442">
                  <w:marLeft w:val="0"/>
                  <w:marRight w:val="0"/>
                  <w:marTop w:val="0"/>
                  <w:marBottom w:val="0"/>
                  <w:divBdr>
                    <w:top w:val="none" w:sz="0" w:space="0" w:color="auto"/>
                    <w:left w:val="none" w:sz="0" w:space="0" w:color="auto"/>
                    <w:bottom w:val="none" w:sz="0" w:space="0" w:color="auto"/>
                    <w:right w:val="none" w:sz="0" w:space="0" w:color="auto"/>
                  </w:divBdr>
                </w:div>
                <w:div w:id="1695961051">
                  <w:marLeft w:val="0"/>
                  <w:marRight w:val="0"/>
                  <w:marTop w:val="0"/>
                  <w:marBottom w:val="0"/>
                  <w:divBdr>
                    <w:top w:val="none" w:sz="0" w:space="0" w:color="auto"/>
                    <w:left w:val="none" w:sz="0" w:space="0" w:color="auto"/>
                    <w:bottom w:val="none" w:sz="0" w:space="0" w:color="auto"/>
                    <w:right w:val="none" w:sz="0" w:space="0" w:color="auto"/>
                  </w:divBdr>
                </w:div>
                <w:div w:id="1710564107">
                  <w:marLeft w:val="0"/>
                  <w:marRight w:val="0"/>
                  <w:marTop w:val="0"/>
                  <w:marBottom w:val="0"/>
                  <w:divBdr>
                    <w:top w:val="none" w:sz="0" w:space="0" w:color="auto"/>
                    <w:left w:val="none" w:sz="0" w:space="0" w:color="auto"/>
                    <w:bottom w:val="none" w:sz="0" w:space="0" w:color="auto"/>
                    <w:right w:val="none" w:sz="0" w:space="0" w:color="auto"/>
                  </w:divBdr>
                </w:div>
                <w:div w:id="1712874171">
                  <w:marLeft w:val="0"/>
                  <w:marRight w:val="0"/>
                  <w:marTop w:val="0"/>
                  <w:marBottom w:val="0"/>
                  <w:divBdr>
                    <w:top w:val="none" w:sz="0" w:space="0" w:color="auto"/>
                    <w:left w:val="none" w:sz="0" w:space="0" w:color="auto"/>
                    <w:bottom w:val="none" w:sz="0" w:space="0" w:color="auto"/>
                    <w:right w:val="none" w:sz="0" w:space="0" w:color="auto"/>
                  </w:divBdr>
                </w:div>
                <w:div w:id="1713727600">
                  <w:marLeft w:val="0"/>
                  <w:marRight w:val="0"/>
                  <w:marTop w:val="0"/>
                  <w:marBottom w:val="0"/>
                  <w:divBdr>
                    <w:top w:val="none" w:sz="0" w:space="0" w:color="auto"/>
                    <w:left w:val="none" w:sz="0" w:space="0" w:color="auto"/>
                    <w:bottom w:val="none" w:sz="0" w:space="0" w:color="auto"/>
                    <w:right w:val="none" w:sz="0" w:space="0" w:color="auto"/>
                  </w:divBdr>
                </w:div>
                <w:div w:id="1726175280">
                  <w:marLeft w:val="0"/>
                  <w:marRight w:val="0"/>
                  <w:marTop w:val="0"/>
                  <w:marBottom w:val="0"/>
                  <w:divBdr>
                    <w:top w:val="none" w:sz="0" w:space="0" w:color="auto"/>
                    <w:left w:val="none" w:sz="0" w:space="0" w:color="auto"/>
                    <w:bottom w:val="none" w:sz="0" w:space="0" w:color="auto"/>
                    <w:right w:val="none" w:sz="0" w:space="0" w:color="auto"/>
                  </w:divBdr>
                </w:div>
                <w:div w:id="1772242882">
                  <w:marLeft w:val="0"/>
                  <w:marRight w:val="0"/>
                  <w:marTop w:val="0"/>
                  <w:marBottom w:val="0"/>
                  <w:divBdr>
                    <w:top w:val="none" w:sz="0" w:space="0" w:color="auto"/>
                    <w:left w:val="none" w:sz="0" w:space="0" w:color="auto"/>
                    <w:bottom w:val="none" w:sz="0" w:space="0" w:color="auto"/>
                    <w:right w:val="none" w:sz="0" w:space="0" w:color="auto"/>
                  </w:divBdr>
                </w:div>
                <w:div w:id="1820616153">
                  <w:marLeft w:val="0"/>
                  <w:marRight w:val="0"/>
                  <w:marTop w:val="0"/>
                  <w:marBottom w:val="0"/>
                  <w:divBdr>
                    <w:top w:val="none" w:sz="0" w:space="0" w:color="auto"/>
                    <w:left w:val="none" w:sz="0" w:space="0" w:color="auto"/>
                    <w:bottom w:val="none" w:sz="0" w:space="0" w:color="auto"/>
                    <w:right w:val="none" w:sz="0" w:space="0" w:color="auto"/>
                  </w:divBdr>
                </w:div>
                <w:div w:id="1822847558">
                  <w:marLeft w:val="0"/>
                  <w:marRight w:val="0"/>
                  <w:marTop w:val="0"/>
                  <w:marBottom w:val="0"/>
                  <w:divBdr>
                    <w:top w:val="none" w:sz="0" w:space="0" w:color="auto"/>
                    <w:left w:val="none" w:sz="0" w:space="0" w:color="auto"/>
                    <w:bottom w:val="none" w:sz="0" w:space="0" w:color="auto"/>
                    <w:right w:val="none" w:sz="0" w:space="0" w:color="auto"/>
                  </w:divBdr>
                </w:div>
                <w:div w:id="1826161673">
                  <w:marLeft w:val="0"/>
                  <w:marRight w:val="0"/>
                  <w:marTop w:val="0"/>
                  <w:marBottom w:val="0"/>
                  <w:divBdr>
                    <w:top w:val="none" w:sz="0" w:space="0" w:color="auto"/>
                    <w:left w:val="none" w:sz="0" w:space="0" w:color="auto"/>
                    <w:bottom w:val="none" w:sz="0" w:space="0" w:color="auto"/>
                    <w:right w:val="none" w:sz="0" w:space="0" w:color="auto"/>
                  </w:divBdr>
                </w:div>
                <w:div w:id="1832983425">
                  <w:marLeft w:val="0"/>
                  <w:marRight w:val="0"/>
                  <w:marTop w:val="0"/>
                  <w:marBottom w:val="0"/>
                  <w:divBdr>
                    <w:top w:val="none" w:sz="0" w:space="0" w:color="auto"/>
                    <w:left w:val="none" w:sz="0" w:space="0" w:color="auto"/>
                    <w:bottom w:val="none" w:sz="0" w:space="0" w:color="auto"/>
                    <w:right w:val="none" w:sz="0" w:space="0" w:color="auto"/>
                  </w:divBdr>
                </w:div>
                <w:div w:id="1861042763">
                  <w:marLeft w:val="0"/>
                  <w:marRight w:val="0"/>
                  <w:marTop w:val="0"/>
                  <w:marBottom w:val="0"/>
                  <w:divBdr>
                    <w:top w:val="none" w:sz="0" w:space="0" w:color="auto"/>
                    <w:left w:val="none" w:sz="0" w:space="0" w:color="auto"/>
                    <w:bottom w:val="none" w:sz="0" w:space="0" w:color="auto"/>
                    <w:right w:val="none" w:sz="0" w:space="0" w:color="auto"/>
                  </w:divBdr>
                </w:div>
                <w:div w:id="1888296589">
                  <w:marLeft w:val="0"/>
                  <w:marRight w:val="0"/>
                  <w:marTop w:val="0"/>
                  <w:marBottom w:val="0"/>
                  <w:divBdr>
                    <w:top w:val="none" w:sz="0" w:space="0" w:color="auto"/>
                    <w:left w:val="none" w:sz="0" w:space="0" w:color="auto"/>
                    <w:bottom w:val="none" w:sz="0" w:space="0" w:color="auto"/>
                    <w:right w:val="none" w:sz="0" w:space="0" w:color="auto"/>
                  </w:divBdr>
                </w:div>
                <w:div w:id="1888567791">
                  <w:marLeft w:val="0"/>
                  <w:marRight w:val="0"/>
                  <w:marTop w:val="0"/>
                  <w:marBottom w:val="0"/>
                  <w:divBdr>
                    <w:top w:val="none" w:sz="0" w:space="0" w:color="auto"/>
                    <w:left w:val="none" w:sz="0" w:space="0" w:color="auto"/>
                    <w:bottom w:val="none" w:sz="0" w:space="0" w:color="auto"/>
                    <w:right w:val="none" w:sz="0" w:space="0" w:color="auto"/>
                  </w:divBdr>
                </w:div>
                <w:div w:id="1926838143">
                  <w:marLeft w:val="0"/>
                  <w:marRight w:val="0"/>
                  <w:marTop w:val="0"/>
                  <w:marBottom w:val="0"/>
                  <w:divBdr>
                    <w:top w:val="none" w:sz="0" w:space="0" w:color="auto"/>
                    <w:left w:val="none" w:sz="0" w:space="0" w:color="auto"/>
                    <w:bottom w:val="none" w:sz="0" w:space="0" w:color="auto"/>
                    <w:right w:val="none" w:sz="0" w:space="0" w:color="auto"/>
                  </w:divBdr>
                </w:div>
                <w:div w:id="1928882040">
                  <w:marLeft w:val="0"/>
                  <w:marRight w:val="0"/>
                  <w:marTop w:val="0"/>
                  <w:marBottom w:val="0"/>
                  <w:divBdr>
                    <w:top w:val="none" w:sz="0" w:space="0" w:color="auto"/>
                    <w:left w:val="none" w:sz="0" w:space="0" w:color="auto"/>
                    <w:bottom w:val="none" w:sz="0" w:space="0" w:color="auto"/>
                    <w:right w:val="none" w:sz="0" w:space="0" w:color="auto"/>
                  </w:divBdr>
                </w:div>
                <w:div w:id="1931430349">
                  <w:marLeft w:val="0"/>
                  <w:marRight w:val="0"/>
                  <w:marTop w:val="0"/>
                  <w:marBottom w:val="0"/>
                  <w:divBdr>
                    <w:top w:val="none" w:sz="0" w:space="0" w:color="auto"/>
                    <w:left w:val="none" w:sz="0" w:space="0" w:color="auto"/>
                    <w:bottom w:val="none" w:sz="0" w:space="0" w:color="auto"/>
                    <w:right w:val="none" w:sz="0" w:space="0" w:color="auto"/>
                  </w:divBdr>
                </w:div>
                <w:div w:id="1939874993">
                  <w:marLeft w:val="0"/>
                  <w:marRight w:val="0"/>
                  <w:marTop w:val="0"/>
                  <w:marBottom w:val="0"/>
                  <w:divBdr>
                    <w:top w:val="none" w:sz="0" w:space="0" w:color="auto"/>
                    <w:left w:val="none" w:sz="0" w:space="0" w:color="auto"/>
                    <w:bottom w:val="none" w:sz="0" w:space="0" w:color="auto"/>
                    <w:right w:val="none" w:sz="0" w:space="0" w:color="auto"/>
                  </w:divBdr>
                </w:div>
                <w:div w:id="1940410420">
                  <w:marLeft w:val="0"/>
                  <w:marRight w:val="0"/>
                  <w:marTop w:val="0"/>
                  <w:marBottom w:val="0"/>
                  <w:divBdr>
                    <w:top w:val="none" w:sz="0" w:space="0" w:color="auto"/>
                    <w:left w:val="none" w:sz="0" w:space="0" w:color="auto"/>
                    <w:bottom w:val="none" w:sz="0" w:space="0" w:color="auto"/>
                    <w:right w:val="none" w:sz="0" w:space="0" w:color="auto"/>
                  </w:divBdr>
                </w:div>
                <w:div w:id="1947495037">
                  <w:marLeft w:val="0"/>
                  <w:marRight w:val="0"/>
                  <w:marTop w:val="0"/>
                  <w:marBottom w:val="0"/>
                  <w:divBdr>
                    <w:top w:val="none" w:sz="0" w:space="0" w:color="auto"/>
                    <w:left w:val="none" w:sz="0" w:space="0" w:color="auto"/>
                    <w:bottom w:val="none" w:sz="0" w:space="0" w:color="auto"/>
                    <w:right w:val="none" w:sz="0" w:space="0" w:color="auto"/>
                  </w:divBdr>
                </w:div>
                <w:div w:id="1949461659">
                  <w:marLeft w:val="0"/>
                  <w:marRight w:val="0"/>
                  <w:marTop w:val="0"/>
                  <w:marBottom w:val="0"/>
                  <w:divBdr>
                    <w:top w:val="none" w:sz="0" w:space="0" w:color="auto"/>
                    <w:left w:val="none" w:sz="0" w:space="0" w:color="auto"/>
                    <w:bottom w:val="none" w:sz="0" w:space="0" w:color="auto"/>
                    <w:right w:val="none" w:sz="0" w:space="0" w:color="auto"/>
                  </w:divBdr>
                </w:div>
                <w:div w:id="2002268578">
                  <w:marLeft w:val="0"/>
                  <w:marRight w:val="0"/>
                  <w:marTop w:val="0"/>
                  <w:marBottom w:val="0"/>
                  <w:divBdr>
                    <w:top w:val="none" w:sz="0" w:space="0" w:color="auto"/>
                    <w:left w:val="none" w:sz="0" w:space="0" w:color="auto"/>
                    <w:bottom w:val="none" w:sz="0" w:space="0" w:color="auto"/>
                    <w:right w:val="none" w:sz="0" w:space="0" w:color="auto"/>
                  </w:divBdr>
                </w:div>
                <w:div w:id="2010138631">
                  <w:marLeft w:val="0"/>
                  <w:marRight w:val="0"/>
                  <w:marTop w:val="0"/>
                  <w:marBottom w:val="0"/>
                  <w:divBdr>
                    <w:top w:val="none" w:sz="0" w:space="0" w:color="auto"/>
                    <w:left w:val="none" w:sz="0" w:space="0" w:color="auto"/>
                    <w:bottom w:val="none" w:sz="0" w:space="0" w:color="auto"/>
                    <w:right w:val="none" w:sz="0" w:space="0" w:color="auto"/>
                  </w:divBdr>
                </w:div>
                <w:div w:id="2014601254">
                  <w:marLeft w:val="0"/>
                  <w:marRight w:val="0"/>
                  <w:marTop w:val="0"/>
                  <w:marBottom w:val="0"/>
                  <w:divBdr>
                    <w:top w:val="none" w:sz="0" w:space="0" w:color="auto"/>
                    <w:left w:val="none" w:sz="0" w:space="0" w:color="auto"/>
                    <w:bottom w:val="none" w:sz="0" w:space="0" w:color="auto"/>
                    <w:right w:val="none" w:sz="0" w:space="0" w:color="auto"/>
                  </w:divBdr>
                </w:div>
                <w:div w:id="2038575736">
                  <w:marLeft w:val="0"/>
                  <w:marRight w:val="0"/>
                  <w:marTop w:val="0"/>
                  <w:marBottom w:val="0"/>
                  <w:divBdr>
                    <w:top w:val="none" w:sz="0" w:space="0" w:color="auto"/>
                    <w:left w:val="none" w:sz="0" w:space="0" w:color="auto"/>
                    <w:bottom w:val="none" w:sz="0" w:space="0" w:color="auto"/>
                    <w:right w:val="none" w:sz="0" w:space="0" w:color="auto"/>
                  </w:divBdr>
                </w:div>
                <w:div w:id="2066680095">
                  <w:marLeft w:val="0"/>
                  <w:marRight w:val="0"/>
                  <w:marTop w:val="0"/>
                  <w:marBottom w:val="0"/>
                  <w:divBdr>
                    <w:top w:val="none" w:sz="0" w:space="0" w:color="auto"/>
                    <w:left w:val="none" w:sz="0" w:space="0" w:color="auto"/>
                    <w:bottom w:val="none" w:sz="0" w:space="0" w:color="auto"/>
                    <w:right w:val="none" w:sz="0" w:space="0" w:color="auto"/>
                  </w:divBdr>
                </w:div>
                <w:div w:id="2066878720">
                  <w:marLeft w:val="0"/>
                  <w:marRight w:val="0"/>
                  <w:marTop w:val="0"/>
                  <w:marBottom w:val="0"/>
                  <w:divBdr>
                    <w:top w:val="none" w:sz="0" w:space="0" w:color="auto"/>
                    <w:left w:val="none" w:sz="0" w:space="0" w:color="auto"/>
                    <w:bottom w:val="none" w:sz="0" w:space="0" w:color="auto"/>
                    <w:right w:val="none" w:sz="0" w:space="0" w:color="auto"/>
                  </w:divBdr>
                </w:div>
                <w:div w:id="2084258728">
                  <w:marLeft w:val="0"/>
                  <w:marRight w:val="0"/>
                  <w:marTop w:val="0"/>
                  <w:marBottom w:val="0"/>
                  <w:divBdr>
                    <w:top w:val="none" w:sz="0" w:space="0" w:color="auto"/>
                    <w:left w:val="none" w:sz="0" w:space="0" w:color="auto"/>
                    <w:bottom w:val="none" w:sz="0" w:space="0" w:color="auto"/>
                    <w:right w:val="none" w:sz="0" w:space="0" w:color="auto"/>
                  </w:divBdr>
                </w:div>
                <w:div w:id="2098743364">
                  <w:marLeft w:val="0"/>
                  <w:marRight w:val="0"/>
                  <w:marTop w:val="0"/>
                  <w:marBottom w:val="0"/>
                  <w:divBdr>
                    <w:top w:val="none" w:sz="0" w:space="0" w:color="auto"/>
                    <w:left w:val="none" w:sz="0" w:space="0" w:color="auto"/>
                    <w:bottom w:val="none" w:sz="0" w:space="0" w:color="auto"/>
                    <w:right w:val="none" w:sz="0" w:space="0" w:color="auto"/>
                  </w:divBdr>
                </w:div>
                <w:div w:id="2100443378">
                  <w:marLeft w:val="0"/>
                  <w:marRight w:val="0"/>
                  <w:marTop w:val="0"/>
                  <w:marBottom w:val="0"/>
                  <w:divBdr>
                    <w:top w:val="none" w:sz="0" w:space="0" w:color="auto"/>
                    <w:left w:val="none" w:sz="0" w:space="0" w:color="auto"/>
                    <w:bottom w:val="none" w:sz="0" w:space="0" w:color="auto"/>
                    <w:right w:val="none" w:sz="0" w:space="0" w:color="auto"/>
                  </w:divBdr>
                </w:div>
                <w:div w:id="2102097035">
                  <w:marLeft w:val="0"/>
                  <w:marRight w:val="0"/>
                  <w:marTop w:val="0"/>
                  <w:marBottom w:val="0"/>
                  <w:divBdr>
                    <w:top w:val="none" w:sz="0" w:space="0" w:color="auto"/>
                    <w:left w:val="none" w:sz="0" w:space="0" w:color="auto"/>
                    <w:bottom w:val="none" w:sz="0" w:space="0" w:color="auto"/>
                    <w:right w:val="none" w:sz="0" w:space="0" w:color="auto"/>
                  </w:divBdr>
                </w:div>
                <w:div w:id="2111774572">
                  <w:marLeft w:val="0"/>
                  <w:marRight w:val="0"/>
                  <w:marTop w:val="0"/>
                  <w:marBottom w:val="0"/>
                  <w:divBdr>
                    <w:top w:val="none" w:sz="0" w:space="0" w:color="auto"/>
                    <w:left w:val="none" w:sz="0" w:space="0" w:color="auto"/>
                    <w:bottom w:val="none" w:sz="0" w:space="0" w:color="auto"/>
                    <w:right w:val="none" w:sz="0" w:space="0" w:color="auto"/>
                  </w:divBdr>
                </w:div>
                <w:div w:id="213794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340716">
      <w:bodyDiv w:val="1"/>
      <w:marLeft w:val="0"/>
      <w:marRight w:val="0"/>
      <w:marTop w:val="0"/>
      <w:marBottom w:val="0"/>
      <w:divBdr>
        <w:top w:val="none" w:sz="0" w:space="0" w:color="auto"/>
        <w:left w:val="none" w:sz="0" w:space="0" w:color="auto"/>
        <w:bottom w:val="none" w:sz="0" w:space="0" w:color="auto"/>
        <w:right w:val="none" w:sz="0" w:space="0" w:color="auto"/>
      </w:divBdr>
      <w:divsChild>
        <w:div w:id="1882015766">
          <w:marLeft w:val="0"/>
          <w:marRight w:val="0"/>
          <w:marTop w:val="0"/>
          <w:marBottom w:val="0"/>
          <w:divBdr>
            <w:top w:val="none" w:sz="0" w:space="0" w:color="auto"/>
            <w:left w:val="none" w:sz="0" w:space="0" w:color="auto"/>
            <w:bottom w:val="none" w:sz="0" w:space="0" w:color="auto"/>
            <w:right w:val="none" w:sz="0" w:space="0" w:color="auto"/>
          </w:divBdr>
          <w:divsChild>
            <w:div w:id="1342510641">
              <w:marLeft w:val="0"/>
              <w:marRight w:val="0"/>
              <w:marTop w:val="0"/>
              <w:marBottom w:val="0"/>
              <w:divBdr>
                <w:top w:val="none" w:sz="0" w:space="0" w:color="auto"/>
                <w:left w:val="none" w:sz="0" w:space="0" w:color="auto"/>
                <w:bottom w:val="none" w:sz="0" w:space="0" w:color="auto"/>
                <w:right w:val="none" w:sz="0" w:space="0" w:color="auto"/>
              </w:divBdr>
            </w:div>
            <w:div w:id="1621300050">
              <w:marLeft w:val="0"/>
              <w:marRight w:val="0"/>
              <w:marTop w:val="0"/>
              <w:marBottom w:val="0"/>
              <w:divBdr>
                <w:top w:val="none" w:sz="0" w:space="0" w:color="auto"/>
                <w:left w:val="none" w:sz="0" w:space="0" w:color="auto"/>
                <w:bottom w:val="none" w:sz="0" w:space="0" w:color="auto"/>
                <w:right w:val="none" w:sz="0" w:space="0" w:color="auto"/>
              </w:divBdr>
            </w:div>
            <w:div w:id="1635023390">
              <w:marLeft w:val="0"/>
              <w:marRight w:val="0"/>
              <w:marTop w:val="0"/>
              <w:marBottom w:val="0"/>
              <w:divBdr>
                <w:top w:val="none" w:sz="0" w:space="0" w:color="auto"/>
                <w:left w:val="none" w:sz="0" w:space="0" w:color="auto"/>
                <w:bottom w:val="none" w:sz="0" w:space="0" w:color="auto"/>
                <w:right w:val="none" w:sz="0" w:space="0" w:color="auto"/>
              </w:divBdr>
            </w:div>
            <w:div w:id="1995254112">
              <w:marLeft w:val="0"/>
              <w:marRight w:val="0"/>
              <w:marTop w:val="0"/>
              <w:marBottom w:val="0"/>
              <w:divBdr>
                <w:top w:val="none" w:sz="0" w:space="0" w:color="auto"/>
                <w:left w:val="none" w:sz="0" w:space="0" w:color="auto"/>
                <w:bottom w:val="none" w:sz="0" w:space="0" w:color="auto"/>
                <w:right w:val="none" w:sz="0" w:space="0" w:color="auto"/>
              </w:divBdr>
            </w:div>
            <w:div w:id="210850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19136">
      <w:bodyDiv w:val="1"/>
      <w:marLeft w:val="0"/>
      <w:marRight w:val="0"/>
      <w:marTop w:val="0"/>
      <w:marBottom w:val="0"/>
      <w:divBdr>
        <w:top w:val="none" w:sz="0" w:space="0" w:color="auto"/>
        <w:left w:val="none" w:sz="0" w:space="0" w:color="auto"/>
        <w:bottom w:val="none" w:sz="0" w:space="0" w:color="auto"/>
        <w:right w:val="none" w:sz="0" w:space="0" w:color="auto"/>
      </w:divBdr>
      <w:divsChild>
        <w:div w:id="317197122">
          <w:marLeft w:val="0"/>
          <w:marRight w:val="0"/>
          <w:marTop w:val="0"/>
          <w:marBottom w:val="0"/>
          <w:divBdr>
            <w:top w:val="none" w:sz="0" w:space="0" w:color="auto"/>
            <w:left w:val="none" w:sz="0" w:space="0" w:color="auto"/>
            <w:bottom w:val="none" w:sz="0" w:space="0" w:color="auto"/>
            <w:right w:val="none" w:sz="0" w:space="0" w:color="auto"/>
          </w:divBdr>
        </w:div>
        <w:div w:id="494497610">
          <w:marLeft w:val="0"/>
          <w:marRight w:val="0"/>
          <w:marTop w:val="0"/>
          <w:marBottom w:val="0"/>
          <w:divBdr>
            <w:top w:val="none" w:sz="0" w:space="0" w:color="auto"/>
            <w:left w:val="none" w:sz="0" w:space="0" w:color="auto"/>
            <w:bottom w:val="none" w:sz="0" w:space="0" w:color="auto"/>
            <w:right w:val="none" w:sz="0" w:space="0" w:color="auto"/>
          </w:divBdr>
        </w:div>
        <w:div w:id="596644634">
          <w:marLeft w:val="0"/>
          <w:marRight w:val="0"/>
          <w:marTop w:val="0"/>
          <w:marBottom w:val="0"/>
          <w:divBdr>
            <w:top w:val="none" w:sz="0" w:space="0" w:color="auto"/>
            <w:left w:val="none" w:sz="0" w:space="0" w:color="auto"/>
            <w:bottom w:val="none" w:sz="0" w:space="0" w:color="auto"/>
            <w:right w:val="none" w:sz="0" w:space="0" w:color="auto"/>
          </w:divBdr>
        </w:div>
        <w:div w:id="1621494875">
          <w:marLeft w:val="0"/>
          <w:marRight w:val="0"/>
          <w:marTop w:val="0"/>
          <w:marBottom w:val="0"/>
          <w:divBdr>
            <w:top w:val="none" w:sz="0" w:space="0" w:color="auto"/>
            <w:left w:val="none" w:sz="0" w:space="0" w:color="auto"/>
            <w:bottom w:val="none" w:sz="0" w:space="0" w:color="auto"/>
            <w:right w:val="none" w:sz="0" w:space="0" w:color="auto"/>
          </w:divBdr>
        </w:div>
        <w:div w:id="1701466214">
          <w:marLeft w:val="0"/>
          <w:marRight w:val="0"/>
          <w:marTop w:val="0"/>
          <w:marBottom w:val="0"/>
          <w:divBdr>
            <w:top w:val="none" w:sz="0" w:space="0" w:color="auto"/>
            <w:left w:val="none" w:sz="0" w:space="0" w:color="auto"/>
            <w:bottom w:val="none" w:sz="0" w:space="0" w:color="auto"/>
            <w:right w:val="none" w:sz="0" w:space="0" w:color="auto"/>
          </w:divBdr>
        </w:div>
        <w:div w:id="1722946751">
          <w:marLeft w:val="0"/>
          <w:marRight w:val="0"/>
          <w:marTop w:val="0"/>
          <w:marBottom w:val="0"/>
          <w:divBdr>
            <w:top w:val="none" w:sz="0" w:space="0" w:color="auto"/>
            <w:left w:val="none" w:sz="0" w:space="0" w:color="auto"/>
            <w:bottom w:val="none" w:sz="0" w:space="0" w:color="auto"/>
            <w:right w:val="none" w:sz="0" w:space="0" w:color="auto"/>
          </w:divBdr>
        </w:div>
        <w:div w:id="1736051977">
          <w:marLeft w:val="0"/>
          <w:marRight w:val="0"/>
          <w:marTop w:val="0"/>
          <w:marBottom w:val="0"/>
          <w:divBdr>
            <w:top w:val="none" w:sz="0" w:space="0" w:color="auto"/>
            <w:left w:val="none" w:sz="0" w:space="0" w:color="auto"/>
            <w:bottom w:val="none" w:sz="0" w:space="0" w:color="auto"/>
            <w:right w:val="none" w:sz="0" w:space="0" w:color="auto"/>
          </w:divBdr>
        </w:div>
        <w:div w:id="1775707811">
          <w:marLeft w:val="0"/>
          <w:marRight w:val="0"/>
          <w:marTop w:val="0"/>
          <w:marBottom w:val="0"/>
          <w:divBdr>
            <w:top w:val="none" w:sz="0" w:space="0" w:color="auto"/>
            <w:left w:val="none" w:sz="0" w:space="0" w:color="auto"/>
            <w:bottom w:val="none" w:sz="0" w:space="0" w:color="auto"/>
            <w:right w:val="none" w:sz="0" w:space="0" w:color="auto"/>
          </w:divBdr>
        </w:div>
        <w:div w:id="2135370569">
          <w:marLeft w:val="0"/>
          <w:marRight w:val="0"/>
          <w:marTop w:val="0"/>
          <w:marBottom w:val="0"/>
          <w:divBdr>
            <w:top w:val="none" w:sz="0" w:space="0" w:color="auto"/>
            <w:left w:val="none" w:sz="0" w:space="0" w:color="auto"/>
            <w:bottom w:val="none" w:sz="0" w:space="0" w:color="auto"/>
            <w:right w:val="none" w:sz="0" w:space="0" w:color="auto"/>
          </w:divBdr>
        </w:div>
      </w:divsChild>
    </w:div>
    <w:div w:id="619068278">
      <w:bodyDiv w:val="1"/>
      <w:marLeft w:val="0"/>
      <w:marRight w:val="0"/>
      <w:marTop w:val="0"/>
      <w:marBottom w:val="0"/>
      <w:divBdr>
        <w:top w:val="none" w:sz="0" w:space="0" w:color="auto"/>
        <w:left w:val="none" w:sz="0" w:space="0" w:color="auto"/>
        <w:bottom w:val="none" w:sz="0" w:space="0" w:color="auto"/>
        <w:right w:val="none" w:sz="0" w:space="0" w:color="auto"/>
      </w:divBdr>
    </w:div>
    <w:div w:id="626933164">
      <w:bodyDiv w:val="1"/>
      <w:marLeft w:val="0"/>
      <w:marRight w:val="0"/>
      <w:marTop w:val="0"/>
      <w:marBottom w:val="0"/>
      <w:divBdr>
        <w:top w:val="none" w:sz="0" w:space="0" w:color="auto"/>
        <w:left w:val="none" w:sz="0" w:space="0" w:color="auto"/>
        <w:bottom w:val="none" w:sz="0" w:space="0" w:color="auto"/>
        <w:right w:val="none" w:sz="0" w:space="0" w:color="auto"/>
      </w:divBdr>
    </w:div>
    <w:div w:id="651833604">
      <w:bodyDiv w:val="1"/>
      <w:marLeft w:val="0"/>
      <w:marRight w:val="0"/>
      <w:marTop w:val="0"/>
      <w:marBottom w:val="0"/>
      <w:divBdr>
        <w:top w:val="none" w:sz="0" w:space="0" w:color="auto"/>
        <w:left w:val="none" w:sz="0" w:space="0" w:color="auto"/>
        <w:bottom w:val="none" w:sz="0" w:space="0" w:color="auto"/>
        <w:right w:val="none" w:sz="0" w:space="0" w:color="auto"/>
      </w:divBdr>
      <w:divsChild>
        <w:div w:id="29575738">
          <w:marLeft w:val="0"/>
          <w:marRight w:val="0"/>
          <w:marTop w:val="0"/>
          <w:marBottom w:val="0"/>
          <w:divBdr>
            <w:top w:val="none" w:sz="0" w:space="0" w:color="auto"/>
            <w:left w:val="none" w:sz="0" w:space="0" w:color="auto"/>
            <w:bottom w:val="none" w:sz="0" w:space="0" w:color="auto"/>
            <w:right w:val="none" w:sz="0" w:space="0" w:color="auto"/>
          </w:divBdr>
        </w:div>
        <w:div w:id="276108393">
          <w:marLeft w:val="0"/>
          <w:marRight w:val="0"/>
          <w:marTop w:val="0"/>
          <w:marBottom w:val="0"/>
          <w:divBdr>
            <w:top w:val="none" w:sz="0" w:space="0" w:color="auto"/>
            <w:left w:val="none" w:sz="0" w:space="0" w:color="auto"/>
            <w:bottom w:val="none" w:sz="0" w:space="0" w:color="auto"/>
            <w:right w:val="none" w:sz="0" w:space="0" w:color="auto"/>
          </w:divBdr>
        </w:div>
        <w:div w:id="345863386">
          <w:marLeft w:val="0"/>
          <w:marRight w:val="0"/>
          <w:marTop w:val="0"/>
          <w:marBottom w:val="0"/>
          <w:divBdr>
            <w:top w:val="none" w:sz="0" w:space="0" w:color="auto"/>
            <w:left w:val="none" w:sz="0" w:space="0" w:color="auto"/>
            <w:bottom w:val="none" w:sz="0" w:space="0" w:color="auto"/>
            <w:right w:val="none" w:sz="0" w:space="0" w:color="auto"/>
          </w:divBdr>
        </w:div>
        <w:div w:id="347365081">
          <w:marLeft w:val="0"/>
          <w:marRight w:val="0"/>
          <w:marTop w:val="0"/>
          <w:marBottom w:val="0"/>
          <w:divBdr>
            <w:top w:val="none" w:sz="0" w:space="0" w:color="auto"/>
            <w:left w:val="none" w:sz="0" w:space="0" w:color="auto"/>
            <w:bottom w:val="none" w:sz="0" w:space="0" w:color="auto"/>
            <w:right w:val="none" w:sz="0" w:space="0" w:color="auto"/>
          </w:divBdr>
        </w:div>
        <w:div w:id="354844230">
          <w:marLeft w:val="0"/>
          <w:marRight w:val="0"/>
          <w:marTop w:val="0"/>
          <w:marBottom w:val="0"/>
          <w:divBdr>
            <w:top w:val="none" w:sz="0" w:space="0" w:color="auto"/>
            <w:left w:val="none" w:sz="0" w:space="0" w:color="auto"/>
            <w:bottom w:val="none" w:sz="0" w:space="0" w:color="auto"/>
            <w:right w:val="none" w:sz="0" w:space="0" w:color="auto"/>
          </w:divBdr>
        </w:div>
        <w:div w:id="364333254">
          <w:marLeft w:val="0"/>
          <w:marRight w:val="0"/>
          <w:marTop w:val="0"/>
          <w:marBottom w:val="0"/>
          <w:divBdr>
            <w:top w:val="none" w:sz="0" w:space="0" w:color="auto"/>
            <w:left w:val="none" w:sz="0" w:space="0" w:color="auto"/>
            <w:bottom w:val="none" w:sz="0" w:space="0" w:color="auto"/>
            <w:right w:val="none" w:sz="0" w:space="0" w:color="auto"/>
          </w:divBdr>
        </w:div>
        <w:div w:id="373122043">
          <w:marLeft w:val="0"/>
          <w:marRight w:val="0"/>
          <w:marTop w:val="0"/>
          <w:marBottom w:val="0"/>
          <w:divBdr>
            <w:top w:val="none" w:sz="0" w:space="0" w:color="auto"/>
            <w:left w:val="none" w:sz="0" w:space="0" w:color="auto"/>
            <w:bottom w:val="none" w:sz="0" w:space="0" w:color="auto"/>
            <w:right w:val="none" w:sz="0" w:space="0" w:color="auto"/>
          </w:divBdr>
        </w:div>
        <w:div w:id="434405025">
          <w:marLeft w:val="0"/>
          <w:marRight w:val="0"/>
          <w:marTop w:val="0"/>
          <w:marBottom w:val="0"/>
          <w:divBdr>
            <w:top w:val="none" w:sz="0" w:space="0" w:color="auto"/>
            <w:left w:val="none" w:sz="0" w:space="0" w:color="auto"/>
            <w:bottom w:val="none" w:sz="0" w:space="0" w:color="auto"/>
            <w:right w:val="none" w:sz="0" w:space="0" w:color="auto"/>
          </w:divBdr>
        </w:div>
        <w:div w:id="471099139">
          <w:marLeft w:val="0"/>
          <w:marRight w:val="0"/>
          <w:marTop w:val="0"/>
          <w:marBottom w:val="0"/>
          <w:divBdr>
            <w:top w:val="none" w:sz="0" w:space="0" w:color="auto"/>
            <w:left w:val="none" w:sz="0" w:space="0" w:color="auto"/>
            <w:bottom w:val="none" w:sz="0" w:space="0" w:color="auto"/>
            <w:right w:val="none" w:sz="0" w:space="0" w:color="auto"/>
          </w:divBdr>
        </w:div>
        <w:div w:id="869759428">
          <w:marLeft w:val="0"/>
          <w:marRight w:val="0"/>
          <w:marTop w:val="0"/>
          <w:marBottom w:val="0"/>
          <w:divBdr>
            <w:top w:val="none" w:sz="0" w:space="0" w:color="auto"/>
            <w:left w:val="none" w:sz="0" w:space="0" w:color="auto"/>
            <w:bottom w:val="none" w:sz="0" w:space="0" w:color="auto"/>
            <w:right w:val="none" w:sz="0" w:space="0" w:color="auto"/>
          </w:divBdr>
        </w:div>
        <w:div w:id="901672228">
          <w:marLeft w:val="0"/>
          <w:marRight w:val="0"/>
          <w:marTop w:val="0"/>
          <w:marBottom w:val="0"/>
          <w:divBdr>
            <w:top w:val="none" w:sz="0" w:space="0" w:color="auto"/>
            <w:left w:val="none" w:sz="0" w:space="0" w:color="auto"/>
            <w:bottom w:val="none" w:sz="0" w:space="0" w:color="auto"/>
            <w:right w:val="none" w:sz="0" w:space="0" w:color="auto"/>
          </w:divBdr>
        </w:div>
        <w:div w:id="969020357">
          <w:marLeft w:val="0"/>
          <w:marRight w:val="0"/>
          <w:marTop w:val="0"/>
          <w:marBottom w:val="0"/>
          <w:divBdr>
            <w:top w:val="none" w:sz="0" w:space="0" w:color="auto"/>
            <w:left w:val="none" w:sz="0" w:space="0" w:color="auto"/>
            <w:bottom w:val="none" w:sz="0" w:space="0" w:color="auto"/>
            <w:right w:val="none" w:sz="0" w:space="0" w:color="auto"/>
          </w:divBdr>
        </w:div>
        <w:div w:id="1021130019">
          <w:marLeft w:val="0"/>
          <w:marRight w:val="0"/>
          <w:marTop w:val="0"/>
          <w:marBottom w:val="0"/>
          <w:divBdr>
            <w:top w:val="none" w:sz="0" w:space="0" w:color="auto"/>
            <w:left w:val="none" w:sz="0" w:space="0" w:color="auto"/>
            <w:bottom w:val="none" w:sz="0" w:space="0" w:color="auto"/>
            <w:right w:val="none" w:sz="0" w:space="0" w:color="auto"/>
          </w:divBdr>
        </w:div>
        <w:div w:id="1051222587">
          <w:marLeft w:val="0"/>
          <w:marRight w:val="0"/>
          <w:marTop w:val="0"/>
          <w:marBottom w:val="0"/>
          <w:divBdr>
            <w:top w:val="none" w:sz="0" w:space="0" w:color="auto"/>
            <w:left w:val="none" w:sz="0" w:space="0" w:color="auto"/>
            <w:bottom w:val="none" w:sz="0" w:space="0" w:color="auto"/>
            <w:right w:val="none" w:sz="0" w:space="0" w:color="auto"/>
          </w:divBdr>
        </w:div>
        <w:div w:id="1065833089">
          <w:marLeft w:val="0"/>
          <w:marRight w:val="0"/>
          <w:marTop w:val="0"/>
          <w:marBottom w:val="0"/>
          <w:divBdr>
            <w:top w:val="none" w:sz="0" w:space="0" w:color="auto"/>
            <w:left w:val="none" w:sz="0" w:space="0" w:color="auto"/>
            <w:bottom w:val="none" w:sz="0" w:space="0" w:color="auto"/>
            <w:right w:val="none" w:sz="0" w:space="0" w:color="auto"/>
          </w:divBdr>
        </w:div>
        <w:div w:id="1255744385">
          <w:marLeft w:val="0"/>
          <w:marRight w:val="0"/>
          <w:marTop w:val="0"/>
          <w:marBottom w:val="0"/>
          <w:divBdr>
            <w:top w:val="none" w:sz="0" w:space="0" w:color="auto"/>
            <w:left w:val="none" w:sz="0" w:space="0" w:color="auto"/>
            <w:bottom w:val="none" w:sz="0" w:space="0" w:color="auto"/>
            <w:right w:val="none" w:sz="0" w:space="0" w:color="auto"/>
          </w:divBdr>
        </w:div>
        <w:div w:id="1302224514">
          <w:marLeft w:val="0"/>
          <w:marRight w:val="0"/>
          <w:marTop w:val="0"/>
          <w:marBottom w:val="0"/>
          <w:divBdr>
            <w:top w:val="none" w:sz="0" w:space="0" w:color="auto"/>
            <w:left w:val="none" w:sz="0" w:space="0" w:color="auto"/>
            <w:bottom w:val="none" w:sz="0" w:space="0" w:color="auto"/>
            <w:right w:val="none" w:sz="0" w:space="0" w:color="auto"/>
          </w:divBdr>
        </w:div>
        <w:div w:id="1369792386">
          <w:marLeft w:val="0"/>
          <w:marRight w:val="0"/>
          <w:marTop w:val="0"/>
          <w:marBottom w:val="0"/>
          <w:divBdr>
            <w:top w:val="none" w:sz="0" w:space="0" w:color="auto"/>
            <w:left w:val="none" w:sz="0" w:space="0" w:color="auto"/>
            <w:bottom w:val="none" w:sz="0" w:space="0" w:color="auto"/>
            <w:right w:val="none" w:sz="0" w:space="0" w:color="auto"/>
          </w:divBdr>
        </w:div>
        <w:div w:id="1662587567">
          <w:marLeft w:val="0"/>
          <w:marRight w:val="0"/>
          <w:marTop w:val="0"/>
          <w:marBottom w:val="0"/>
          <w:divBdr>
            <w:top w:val="none" w:sz="0" w:space="0" w:color="auto"/>
            <w:left w:val="none" w:sz="0" w:space="0" w:color="auto"/>
            <w:bottom w:val="none" w:sz="0" w:space="0" w:color="auto"/>
            <w:right w:val="none" w:sz="0" w:space="0" w:color="auto"/>
          </w:divBdr>
        </w:div>
        <w:div w:id="1666319260">
          <w:marLeft w:val="0"/>
          <w:marRight w:val="0"/>
          <w:marTop w:val="0"/>
          <w:marBottom w:val="0"/>
          <w:divBdr>
            <w:top w:val="none" w:sz="0" w:space="0" w:color="auto"/>
            <w:left w:val="none" w:sz="0" w:space="0" w:color="auto"/>
            <w:bottom w:val="none" w:sz="0" w:space="0" w:color="auto"/>
            <w:right w:val="none" w:sz="0" w:space="0" w:color="auto"/>
          </w:divBdr>
        </w:div>
        <w:div w:id="1871258334">
          <w:marLeft w:val="0"/>
          <w:marRight w:val="0"/>
          <w:marTop w:val="0"/>
          <w:marBottom w:val="0"/>
          <w:divBdr>
            <w:top w:val="none" w:sz="0" w:space="0" w:color="auto"/>
            <w:left w:val="none" w:sz="0" w:space="0" w:color="auto"/>
            <w:bottom w:val="none" w:sz="0" w:space="0" w:color="auto"/>
            <w:right w:val="none" w:sz="0" w:space="0" w:color="auto"/>
          </w:divBdr>
        </w:div>
        <w:div w:id="1980643987">
          <w:marLeft w:val="0"/>
          <w:marRight w:val="0"/>
          <w:marTop w:val="0"/>
          <w:marBottom w:val="0"/>
          <w:divBdr>
            <w:top w:val="none" w:sz="0" w:space="0" w:color="auto"/>
            <w:left w:val="none" w:sz="0" w:space="0" w:color="auto"/>
            <w:bottom w:val="none" w:sz="0" w:space="0" w:color="auto"/>
            <w:right w:val="none" w:sz="0" w:space="0" w:color="auto"/>
          </w:divBdr>
        </w:div>
        <w:div w:id="1984694636">
          <w:marLeft w:val="0"/>
          <w:marRight w:val="0"/>
          <w:marTop w:val="0"/>
          <w:marBottom w:val="0"/>
          <w:divBdr>
            <w:top w:val="none" w:sz="0" w:space="0" w:color="auto"/>
            <w:left w:val="none" w:sz="0" w:space="0" w:color="auto"/>
            <w:bottom w:val="none" w:sz="0" w:space="0" w:color="auto"/>
            <w:right w:val="none" w:sz="0" w:space="0" w:color="auto"/>
          </w:divBdr>
        </w:div>
        <w:div w:id="2004702392">
          <w:marLeft w:val="0"/>
          <w:marRight w:val="0"/>
          <w:marTop w:val="0"/>
          <w:marBottom w:val="0"/>
          <w:divBdr>
            <w:top w:val="none" w:sz="0" w:space="0" w:color="auto"/>
            <w:left w:val="none" w:sz="0" w:space="0" w:color="auto"/>
            <w:bottom w:val="none" w:sz="0" w:space="0" w:color="auto"/>
            <w:right w:val="none" w:sz="0" w:space="0" w:color="auto"/>
          </w:divBdr>
        </w:div>
        <w:div w:id="2114593351">
          <w:marLeft w:val="0"/>
          <w:marRight w:val="0"/>
          <w:marTop w:val="0"/>
          <w:marBottom w:val="0"/>
          <w:divBdr>
            <w:top w:val="none" w:sz="0" w:space="0" w:color="auto"/>
            <w:left w:val="none" w:sz="0" w:space="0" w:color="auto"/>
            <w:bottom w:val="none" w:sz="0" w:space="0" w:color="auto"/>
            <w:right w:val="none" w:sz="0" w:space="0" w:color="auto"/>
          </w:divBdr>
        </w:div>
      </w:divsChild>
    </w:div>
    <w:div w:id="711661154">
      <w:bodyDiv w:val="1"/>
      <w:marLeft w:val="0"/>
      <w:marRight w:val="0"/>
      <w:marTop w:val="0"/>
      <w:marBottom w:val="0"/>
      <w:divBdr>
        <w:top w:val="none" w:sz="0" w:space="0" w:color="auto"/>
        <w:left w:val="none" w:sz="0" w:space="0" w:color="auto"/>
        <w:bottom w:val="none" w:sz="0" w:space="0" w:color="auto"/>
        <w:right w:val="none" w:sz="0" w:space="0" w:color="auto"/>
      </w:divBdr>
    </w:div>
    <w:div w:id="724136821">
      <w:bodyDiv w:val="1"/>
      <w:marLeft w:val="0"/>
      <w:marRight w:val="0"/>
      <w:marTop w:val="0"/>
      <w:marBottom w:val="0"/>
      <w:divBdr>
        <w:top w:val="none" w:sz="0" w:space="0" w:color="auto"/>
        <w:left w:val="none" w:sz="0" w:space="0" w:color="auto"/>
        <w:bottom w:val="none" w:sz="0" w:space="0" w:color="auto"/>
        <w:right w:val="none" w:sz="0" w:space="0" w:color="auto"/>
      </w:divBdr>
      <w:divsChild>
        <w:div w:id="278800082">
          <w:marLeft w:val="0"/>
          <w:marRight w:val="0"/>
          <w:marTop w:val="0"/>
          <w:marBottom w:val="0"/>
          <w:divBdr>
            <w:top w:val="none" w:sz="0" w:space="0" w:color="auto"/>
            <w:left w:val="none" w:sz="0" w:space="0" w:color="auto"/>
            <w:bottom w:val="none" w:sz="0" w:space="0" w:color="auto"/>
            <w:right w:val="none" w:sz="0" w:space="0" w:color="auto"/>
          </w:divBdr>
        </w:div>
        <w:div w:id="629940451">
          <w:marLeft w:val="0"/>
          <w:marRight w:val="0"/>
          <w:marTop w:val="0"/>
          <w:marBottom w:val="0"/>
          <w:divBdr>
            <w:top w:val="none" w:sz="0" w:space="0" w:color="auto"/>
            <w:left w:val="none" w:sz="0" w:space="0" w:color="auto"/>
            <w:bottom w:val="none" w:sz="0" w:space="0" w:color="auto"/>
            <w:right w:val="none" w:sz="0" w:space="0" w:color="auto"/>
          </w:divBdr>
        </w:div>
        <w:div w:id="856432646">
          <w:marLeft w:val="0"/>
          <w:marRight w:val="0"/>
          <w:marTop w:val="0"/>
          <w:marBottom w:val="0"/>
          <w:divBdr>
            <w:top w:val="none" w:sz="0" w:space="0" w:color="auto"/>
            <w:left w:val="none" w:sz="0" w:space="0" w:color="auto"/>
            <w:bottom w:val="none" w:sz="0" w:space="0" w:color="auto"/>
            <w:right w:val="none" w:sz="0" w:space="0" w:color="auto"/>
          </w:divBdr>
        </w:div>
        <w:div w:id="1098254213">
          <w:marLeft w:val="0"/>
          <w:marRight w:val="0"/>
          <w:marTop w:val="0"/>
          <w:marBottom w:val="0"/>
          <w:divBdr>
            <w:top w:val="none" w:sz="0" w:space="0" w:color="auto"/>
            <w:left w:val="none" w:sz="0" w:space="0" w:color="auto"/>
            <w:bottom w:val="none" w:sz="0" w:space="0" w:color="auto"/>
            <w:right w:val="none" w:sz="0" w:space="0" w:color="auto"/>
          </w:divBdr>
        </w:div>
        <w:div w:id="1631012857">
          <w:marLeft w:val="0"/>
          <w:marRight w:val="0"/>
          <w:marTop w:val="0"/>
          <w:marBottom w:val="0"/>
          <w:divBdr>
            <w:top w:val="none" w:sz="0" w:space="0" w:color="auto"/>
            <w:left w:val="none" w:sz="0" w:space="0" w:color="auto"/>
            <w:bottom w:val="none" w:sz="0" w:space="0" w:color="auto"/>
            <w:right w:val="none" w:sz="0" w:space="0" w:color="auto"/>
          </w:divBdr>
        </w:div>
        <w:div w:id="1824008634">
          <w:marLeft w:val="0"/>
          <w:marRight w:val="0"/>
          <w:marTop w:val="0"/>
          <w:marBottom w:val="0"/>
          <w:divBdr>
            <w:top w:val="none" w:sz="0" w:space="0" w:color="auto"/>
            <w:left w:val="none" w:sz="0" w:space="0" w:color="auto"/>
            <w:bottom w:val="none" w:sz="0" w:space="0" w:color="auto"/>
            <w:right w:val="none" w:sz="0" w:space="0" w:color="auto"/>
          </w:divBdr>
        </w:div>
      </w:divsChild>
    </w:div>
    <w:div w:id="732049269">
      <w:bodyDiv w:val="1"/>
      <w:marLeft w:val="0"/>
      <w:marRight w:val="0"/>
      <w:marTop w:val="0"/>
      <w:marBottom w:val="0"/>
      <w:divBdr>
        <w:top w:val="none" w:sz="0" w:space="0" w:color="auto"/>
        <w:left w:val="none" w:sz="0" w:space="0" w:color="auto"/>
        <w:bottom w:val="none" w:sz="0" w:space="0" w:color="auto"/>
        <w:right w:val="none" w:sz="0" w:space="0" w:color="auto"/>
      </w:divBdr>
      <w:divsChild>
        <w:div w:id="29456179">
          <w:marLeft w:val="0"/>
          <w:marRight w:val="0"/>
          <w:marTop w:val="0"/>
          <w:marBottom w:val="0"/>
          <w:divBdr>
            <w:top w:val="none" w:sz="0" w:space="0" w:color="auto"/>
            <w:left w:val="none" w:sz="0" w:space="0" w:color="auto"/>
            <w:bottom w:val="none" w:sz="0" w:space="0" w:color="auto"/>
            <w:right w:val="none" w:sz="0" w:space="0" w:color="auto"/>
          </w:divBdr>
        </w:div>
        <w:div w:id="426731625">
          <w:marLeft w:val="0"/>
          <w:marRight w:val="0"/>
          <w:marTop w:val="0"/>
          <w:marBottom w:val="0"/>
          <w:divBdr>
            <w:top w:val="none" w:sz="0" w:space="0" w:color="auto"/>
            <w:left w:val="none" w:sz="0" w:space="0" w:color="auto"/>
            <w:bottom w:val="none" w:sz="0" w:space="0" w:color="auto"/>
            <w:right w:val="none" w:sz="0" w:space="0" w:color="auto"/>
          </w:divBdr>
        </w:div>
        <w:div w:id="547029567">
          <w:marLeft w:val="0"/>
          <w:marRight w:val="0"/>
          <w:marTop w:val="0"/>
          <w:marBottom w:val="0"/>
          <w:divBdr>
            <w:top w:val="none" w:sz="0" w:space="0" w:color="auto"/>
            <w:left w:val="none" w:sz="0" w:space="0" w:color="auto"/>
            <w:bottom w:val="none" w:sz="0" w:space="0" w:color="auto"/>
            <w:right w:val="none" w:sz="0" w:space="0" w:color="auto"/>
          </w:divBdr>
        </w:div>
        <w:div w:id="753556033">
          <w:marLeft w:val="0"/>
          <w:marRight w:val="0"/>
          <w:marTop w:val="0"/>
          <w:marBottom w:val="0"/>
          <w:divBdr>
            <w:top w:val="none" w:sz="0" w:space="0" w:color="auto"/>
            <w:left w:val="none" w:sz="0" w:space="0" w:color="auto"/>
            <w:bottom w:val="none" w:sz="0" w:space="0" w:color="auto"/>
            <w:right w:val="none" w:sz="0" w:space="0" w:color="auto"/>
          </w:divBdr>
        </w:div>
        <w:div w:id="846675448">
          <w:marLeft w:val="0"/>
          <w:marRight w:val="0"/>
          <w:marTop w:val="0"/>
          <w:marBottom w:val="0"/>
          <w:divBdr>
            <w:top w:val="none" w:sz="0" w:space="0" w:color="auto"/>
            <w:left w:val="none" w:sz="0" w:space="0" w:color="auto"/>
            <w:bottom w:val="none" w:sz="0" w:space="0" w:color="auto"/>
            <w:right w:val="none" w:sz="0" w:space="0" w:color="auto"/>
          </w:divBdr>
        </w:div>
        <w:div w:id="1988708610">
          <w:marLeft w:val="0"/>
          <w:marRight w:val="0"/>
          <w:marTop w:val="0"/>
          <w:marBottom w:val="0"/>
          <w:divBdr>
            <w:top w:val="none" w:sz="0" w:space="0" w:color="auto"/>
            <w:left w:val="none" w:sz="0" w:space="0" w:color="auto"/>
            <w:bottom w:val="none" w:sz="0" w:space="0" w:color="auto"/>
            <w:right w:val="none" w:sz="0" w:space="0" w:color="auto"/>
          </w:divBdr>
        </w:div>
        <w:div w:id="2099789892">
          <w:marLeft w:val="0"/>
          <w:marRight w:val="0"/>
          <w:marTop w:val="0"/>
          <w:marBottom w:val="0"/>
          <w:divBdr>
            <w:top w:val="none" w:sz="0" w:space="0" w:color="auto"/>
            <w:left w:val="none" w:sz="0" w:space="0" w:color="auto"/>
            <w:bottom w:val="none" w:sz="0" w:space="0" w:color="auto"/>
            <w:right w:val="none" w:sz="0" w:space="0" w:color="auto"/>
          </w:divBdr>
        </w:div>
      </w:divsChild>
    </w:div>
    <w:div w:id="754975616">
      <w:bodyDiv w:val="1"/>
      <w:marLeft w:val="0"/>
      <w:marRight w:val="0"/>
      <w:marTop w:val="0"/>
      <w:marBottom w:val="0"/>
      <w:divBdr>
        <w:top w:val="none" w:sz="0" w:space="0" w:color="auto"/>
        <w:left w:val="none" w:sz="0" w:space="0" w:color="auto"/>
        <w:bottom w:val="none" w:sz="0" w:space="0" w:color="auto"/>
        <w:right w:val="none" w:sz="0" w:space="0" w:color="auto"/>
      </w:divBdr>
      <w:divsChild>
        <w:div w:id="332612427">
          <w:marLeft w:val="0"/>
          <w:marRight w:val="0"/>
          <w:marTop w:val="0"/>
          <w:marBottom w:val="0"/>
          <w:divBdr>
            <w:top w:val="none" w:sz="0" w:space="0" w:color="auto"/>
            <w:left w:val="none" w:sz="0" w:space="0" w:color="auto"/>
            <w:bottom w:val="none" w:sz="0" w:space="0" w:color="auto"/>
            <w:right w:val="none" w:sz="0" w:space="0" w:color="auto"/>
          </w:divBdr>
          <w:divsChild>
            <w:div w:id="1197935200">
              <w:marLeft w:val="0"/>
              <w:marRight w:val="0"/>
              <w:marTop w:val="0"/>
              <w:marBottom w:val="0"/>
              <w:divBdr>
                <w:top w:val="none" w:sz="0" w:space="0" w:color="auto"/>
                <w:left w:val="none" w:sz="0" w:space="0" w:color="auto"/>
                <w:bottom w:val="none" w:sz="0" w:space="0" w:color="auto"/>
                <w:right w:val="none" w:sz="0" w:space="0" w:color="auto"/>
              </w:divBdr>
              <w:divsChild>
                <w:div w:id="274749528">
                  <w:marLeft w:val="0"/>
                  <w:marRight w:val="0"/>
                  <w:marTop w:val="0"/>
                  <w:marBottom w:val="0"/>
                  <w:divBdr>
                    <w:top w:val="none" w:sz="0" w:space="0" w:color="auto"/>
                    <w:left w:val="none" w:sz="0" w:space="0" w:color="auto"/>
                    <w:bottom w:val="none" w:sz="0" w:space="0" w:color="auto"/>
                    <w:right w:val="none" w:sz="0" w:space="0" w:color="auto"/>
                  </w:divBdr>
                </w:div>
                <w:div w:id="325137438">
                  <w:marLeft w:val="0"/>
                  <w:marRight w:val="0"/>
                  <w:marTop w:val="0"/>
                  <w:marBottom w:val="0"/>
                  <w:divBdr>
                    <w:top w:val="none" w:sz="0" w:space="0" w:color="auto"/>
                    <w:left w:val="none" w:sz="0" w:space="0" w:color="auto"/>
                    <w:bottom w:val="none" w:sz="0" w:space="0" w:color="auto"/>
                    <w:right w:val="none" w:sz="0" w:space="0" w:color="auto"/>
                  </w:divBdr>
                </w:div>
                <w:div w:id="363791420">
                  <w:marLeft w:val="0"/>
                  <w:marRight w:val="0"/>
                  <w:marTop w:val="0"/>
                  <w:marBottom w:val="0"/>
                  <w:divBdr>
                    <w:top w:val="none" w:sz="0" w:space="0" w:color="auto"/>
                    <w:left w:val="none" w:sz="0" w:space="0" w:color="auto"/>
                    <w:bottom w:val="none" w:sz="0" w:space="0" w:color="auto"/>
                    <w:right w:val="none" w:sz="0" w:space="0" w:color="auto"/>
                  </w:divBdr>
                </w:div>
                <w:div w:id="453182076">
                  <w:marLeft w:val="0"/>
                  <w:marRight w:val="0"/>
                  <w:marTop w:val="0"/>
                  <w:marBottom w:val="0"/>
                  <w:divBdr>
                    <w:top w:val="none" w:sz="0" w:space="0" w:color="auto"/>
                    <w:left w:val="none" w:sz="0" w:space="0" w:color="auto"/>
                    <w:bottom w:val="none" w:sz="0" w:space="0" w:color="auto"/>
                    <w:right w:val="none" w:sz="0" w:space="0" w:color="auto"/>
                  </w:divBdr>
                </w:div>
                <w:div w:id="1531914410">
                  <w:marLeft w:val="0"/>
                  <w:marRight w:val="0"/>
                  <w:marTop w:val="0"/>
                  <w:marBottom w:val="0"/>
                  <w:divBdr>
                    <w:top w:val="none" w:sz="0" w:space="0" w:color="auto"/>
                    <w:left w:val="none" w:sz="0" w:space="0" w:color="auto"/>
                    <w:bottom w:val="none" w:sz="0" w:space="0" w:color="auto"/>
                    <w:right w:val="none" w:sz="0" w:space="0" w:color="auto"/>
                  </w:divBdr>
                </w:div>
                <w:div w:id="1790006789">
                  <w:marLeft w:val="0"/>
                  <w:marRight w:val="0"/>
                  <w:marTop w:val="0"/>
                  <w:marBottom w:val="0"/>
                  <w:divBdr>
                    <w:top w:val="none" w:sz="0" w:space="0" w:color="auto"/>
                    <w:left w:val="none" w:sz="0" w:space="0" w:color="auto"/>
                    <w:bottom w:val="none" w:sz="0" w:space="0" w:color="auto"/>
                    <w:right w:val="none" w:sz="0" w:space="0" w:color="auto"/>
                  </w:divBdr>
                </w:div>
                <w:div w:id="1974944824">
                  <w:marLeft w:val="0"/>
                  <w:marRight w:val="0"/>
                  <w:marTop w:val="0"/>
                  <w:marBottom w:val="0"/>
                  <w:divBdr>
                    <w:top w:val="none" w:sz="0" w:space="0" w:color="auto"/>
                    <w:left w:val="none" w:sz="0" w:space="0" w:color="auto"/>
                    <w:bottom w:val="none" w:sz="0" w:space="0" w:color="auto"/>
                    <w:right w:val="none" w:sz="0" w:space="0" w:color="auto"/>
                  </w:divBdr>
                </w:div>
                <w:div w:id="214480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967867">
          <w:marLeft w:val="0"/>
          <w:marRight w:val="0"/>
          <w:marTop w:val="0"/>
          <w:marBottom w:val="0"/>
          <w:divBdr>
            <w:top w:val="none" w:sz="0" w:space="0" w:color="auto"/>
            <w:left w:val="none" w:sz="0" w:space="0" w:color="auto"/>
            <w:bottom w:val="none" w:sz="0" w:space="0" w:color="auto"/>
            <w:right w:val="none" w:sz="0" w:space="0" w:color="auto"/>
          </w:divBdr>
          <w:divsChild>
            <w:div w:id="352613062">
              <w:marLeft w:val="0"/>
              <w:marRight w:val="0"/>
              <w:marTop w:val="0"/>
              <w:marBottom w:val="0"/>
              <w:divBdr>
                <w:top w:val="none" w:sz="0" w:space="0" w:color="auto"/>
                <w:left w:val="none" w:sz="0" w:space="0" w:color="auto"/>
                <w:bottom w:val="none" w:sz="0" w:space="0" w:color="auto"/>
                <w:right w:val="none" w:sz="0" w:space="0" w:color="auto"/>
              </w:divBdr>
              <w:divsChild>
                <w:div w:id="46730436">
                  <w:marLeft w:val="0"/>
                  <w:marRight w:val="0"/>
                  <w:marTop w:val="0"/>
                  <w:marBottom w:val="0"/>
                  <w:divBdr>
                    <w:top w:val="none" w:sz="0" w:space="0" w:color="auto"/>
                    <w:left w:val="none" w:sz="0" w:space="0" w:color="auto"/>
                    <w:bottom w:val="none" w:sz="0" w:space="0" w:color="auto"/>
                    <w:right w:val="none" w:sz="0" w:space="0" w:color="auto"/>
                  </w:divBdr>
                </w:div>
                <w:div w:id="61294242">
                  <w:marLeft w:val="0"/>
                  <w:marRight w:val="0"/>
                  <w:marTop w:val="0"/>
                  <w:marBottom w:val="0"/>
                  <w:divBdr>
                    <w:top w:val="none" w:sz="0" w:space="0" w:color="auto"/>
                    <w:left w:val="none" w:sz="0" w:space="0" w:color="auto"/>
                    <w:bottom w:val="none" w:sz="0" w:space="0" w:color="auto"/>
                    <w:right w:val="none" w:sz="0" w:space="0" w:color="auto"/>
                  </w:divBdr>
                </w:div>
                <w:div w:id="119420926">
                  <w:marLeft w:val="0"/>
                  <w:marRight w:val="0"/>
                  <w:marTop w:val="0"/>
                  <w:marBottom w:val="0"/>
                  <w:divBdr>
                    <w:top w:val="none" w:sz="0" w:space="0" w:color="auto"/>
                    <w:left w:val="none" w:sz="0" w:space="0" w:color="auto"/>
                    <w:bottom w:val="none" w:sz="0" w:space="0" w:color="auto"/>
                    <w:right w:val="none" w:sz="0" w:space="0" w:color="auto"/>
                  </w:divBdr>
                </w:div>
                <w:div w:id="132060658">
                  <w:marLeft w:val="0"/>
                  <w:marRight w:val="0"/>
                  <w:marTop w:val="0"/>
                  <w:marBottom w:val="0"/>
                  <w:divBdr>
                    <w:top w:val="none" w:sz="0" w:space="0" w:color="auto"/>
                    <w:left w:val="none" w:sz="0" w:space="0" w:color="auto"/>
                    <w:bottom w:val="none" w:sz="0" w:space="0" w:color="auto"/>
                    <w:right w:val="none" w:sz="0" w:space="0" w:color="auto"/>
                  </w:divBdr>
                </w:div>
                <w:div w:id="145246089">
                  <w:marLeft w:val="0"/>
                  <w:marRight w:val="0"/>
                  <w:marTop w:val="0"/>
                  <w:marBottom w:val="0"/>
                  <w:divBdr>
                    <w:top w:val="none" w:sz="0" w:space="0" w:color="auto"/>
                    <w:left w:val="none" w:sz="0" w:space="0" w:color="auto"/>
                    <w:bottom w:val="none" w:sz="0" w:space="0" w:color="auto"/>
                    <w:right w:val="none" w:sz="0" w:space="0" w:color="auto"/>
                  </w:divBdr>
                </w:div>
                <w:div w:id="166095659">
                  <w:marLeft w:val="0"/>
                  <w:marRight w:val="0"/>
                  <w:marTop w:val="0"/>
                  <w:marBottom w:val="0"/>
                  <w:divBdr>
                    <w:top w:val="none" w:sz="0" w:space="0" w:color="auto"/>
                    <w:left w:val="none" w:sz="0" w:space="0" w:color="auto"/>
                    <w:bottom w:val="none" w:sz="0" w:space="0" w:color="auto"/>
                    <w:right w:val="none" w:sz="0" w:space="0" w:color="auto"/>
                  </w:divBdr>
                </w:div>
                <w:div w:id="267854081">
                  <w:marLeft w:val="0"/>
                  <w:marRight w:val="0"/>
                  <w:marTop w:val="0"/>
                  <w:marBottom w:val="0"/>
                  <w:divBdr>
                    <w:top w:val="none" w:sz="0" w:space="0" w:color="auto"/>
                    <w:left w:val="none" w:sz="0" w:space="0" w:color="auto"/>
                    <w:bottom w:val="none" w:sz="0" w:space="0" w:color="auto"/>
                    <w:right w:val="none" w:sz="0" w:space="0" w:color="auto"/>
                  </w:divBdr>
                </w:div>
                <w:div w:id="297692314">
                  <w:marLeft w:val="0"/>
                  <w:marRight w:val="0"/>
                  <w:marTop w:val="0"/>
                  <w:marBottom w:val="0"/>
                  <w:divBdr>
                    <w:top w:val="none" w:sz="0" w:space="0" w:color="auto"/>
                    <w:left w:val="none" w:sz="0" w:space="0" w:color="auto"/>
                    <w:bottom w:val="none" w:sz="0" w:space="0" w:color="auto"/>
                    <w:right w:val="none" w:sz="0" w:space="0" w:color="auto"/>
                  </w:divBdr>
                </w:div>
                <w:div w:id="453452905">
                  <w:marLeft w:val="0"/>
                  <w:marRight w:val="0"/>
                  <w:marTop w:val="0"/>
                  <w:marBottom w:val="0"/>
                  <w:divBdr>
                    <w:top w:val="none" w:sz="0" w:space="0" w:color="auto"/>
                    <w:left w:val="none" w:sz="0" w:space="0" w:color="auto"/>
                    <w:bottom w:val="none" w:sz="0" w:space="0" w:color="auto"/>
                    <w:right w:val="none" w:sz="0" w:space="0" w:color="auto"/>
                  </w:divBdr>
                </w:div>
                <w:div w:id="606356342">
                  <w:marLeft w:val="0"/>
                  <w:marRight w:val="0"/>
                  <w:marTop w:val="0"/>
                  <w:marBottom w:val="0"/>
                  <w:divBdr>
                    <w:top w:val="none" w:sz="0" w:space="0" w:color="auto"/>
                    <w:left w:val="none" w:sz="0" w:space="0" w:color="auto"/>
                    <w:bottom w:val="none" w:sz="0" w:space="0" w:color="auto"/>
                    <w:right w:val="none" w:sz="0" w:space="0" w:color="auto"/>
                  </w:divBdr>
                </w:div>
                <w:div w:id="608199061">
                  <w:marLeft w:val="0"/>
                  <w:marRight w:val="0"/>
                  <w:marTop w:val="0"/>
                  <w:marBottom w:val="0"/>
                  <w:divBdr>
                    <w:top w:val="none" w:sz="0" w:space="0" w:color="auto"/>
                    <w:left w:val="none" w:sz="0" w:space="0" w:color="auto"/>
                    <w:bottom w:val="none" w:sz="0" w:space="0" w:color="auto"/>
                    <w:right w:val="none" w:sz="0" w:space="0" w:color="auto"/>
                  </w:divBdr>
                </w:div>
                <w:div w:id="645595296">
                  <w:marLeft w:val="0"/>
                  <w:marRight w:val="0"/>
                  <w:marTop w:val="0"/>
                  <w:marBottom w:val="0"/>
                  <w:divBdr>
                    <w:top w:val="none" w:sz="0" w:space="0" w:color="auto"/>
                    <w:left w:val="none" w:sz="0" w:space="0" w:color="auto"/>
                    <w:bottom w:val="none" w:sz="0" w:space="0" w:color="auto"/>
                    <w:right w:val="none" w:sz="0" w:space="0" w:color="auto"/>
                  </w:divBdr>
                </w:div>
                <w:div w:id="690303605">
                  <w:marLeft w:val="0"/>
                  <w:marRight w:val="0"/>
                  <w:marTop w:val="0"/>
                  <w:marBottom w:val="0"/>
                  <w:divBdr>
                    <w:top w:val="none" w:sz="0" w:space="0" w:color="auto"/>
                    <w:left w:val="none" w:sz="0" w:space="0" w:color="auto"/>
                    <w:bottom w:val="none" w:sz="0" w:space="0" w:color="auto"/>
                    <w:right w:val="none" w:sz="0" w:space="0" w:color="auto"/>
                  </w:divBdr>
                </w:div>
                <w:div w:id="709379591">
                  <w:marLeft w:val="0"/>
                  <w:marRight w:val="0"/>
                  <w:marTop w:val="0"/>
                  <w:marBottom w:val="0"/>
                  <w:divBdr>
                    <w:top w:val="none" w:sz="0" w:space="0" w:color="auto"/>
                    <w:left w:val="none" w:sz="0" w:space="0" w:color="auto"/>
                    <w:bottom w:val="none" w:sz="0" w:space="0" w:color="auto"/>
                    <w:right w:val="none" w:sz="0" w:space="0" w:color="auto"/>
                  </w:divBdr>
                </w:div>
                <w:div w:id="876355195">
                  <w:marLeft w:val="0"/>
                  <w:marRight w:val="0"/>
                  <w:marTop w:val="0"/>
                  <w:marBottom w:val="0"/>
                  <w:divBdr>
                    <w:top w:val="none" w:sz="0" w:space="0" w:color="auto"/>
                    <w:left w:val="none" w:sz="0" w:space="0" w:color="auto"/>
                    <w:bottom w:val="none" w:sz="0" w:space="0" w:color="auto"/>
                    <w:right w:val="none" w:sz="0" w:space="0" w:color="auto"/>
                  </w:divBdr>
                </w:div>
                <w:div w:id="965812670">
                  <w:marLeft w:val="0"/>
                  <w:marRight w:val="0"/>
                  <w:marTop w:val="0"/>
                  <w:marBottom w:val="0"/>
                  <w:divBdr>
                    <w:top w:val="none" w:sz="0" w:space="0" w:color="auto"/>
                    <w:left w:val="none" w:sz="0" w:space="0" w:color="auto"/>
                    <w:bottom w:val="none" w:sz="0" w:space="0" w:color="auto"/>
                    <w:right w:val="none" w:sz="0" w:space="0" w:color="auto"/>
                  </w:divBdr>
                </w:div>
                <w:div w:id="967777771">
                  <w:marLeft w:val="0"/>
                  <w:marRight w:val="0"/>
                  <w:marTop w:val="0"/>
                  <w:marBottom w:val="0"/>
                  <w:divBdr>
                    <w:top w:val="none" w:sz="0" w:space="0" w:color="auto"/>
                    <w:left w:val="none" w:sz="0" w:space="0" w:color="auto"/>
                    <w:bottom w:val="none" w:sz="0" w:space="0" w:color="auto"/>
                    <w:right w:val="none" w:sz="0" w:space="0" w:color="auto"/>
                  </w:divBdr>
                </w:div>
                <w:div w:id="1035346689">
                  <w:marLeft w:val="0"/>
                  <w:marRight w:val="0"/>
                  <w:marTop w:val="0"/>
                  <w:marBottom w:val="0"/>
                  <w:divBdr>
                    <w:top w:val="none" w:sz="0" w:space="0" w:color="auto"/>
                    <w:left w:val="none" w:sz="0" w:space="0" w:color="auto"/>
                    <w:bottom w:val="none" w:sz="0" w:space="0" w:color="auto"/>
                    <w:right w:val="none" w:sz="0" w:space="0" w:color="auto"/>
                  </w:divBdr>
                </w:div>
                <w:div w:id="1144543437">
                  <w:marLeft w:val="0"/>
                  <w:marRight w:val="0"/>
                  <w:marTop w:val="0"/>
                  <w:marBottom w:val="0"/>
                  <w:divBdr>
                    <w:top w:val="none" w:sz="0" w:space="0" w:color="auto"/>
                    <w:left w:val="none" w:sz="0" w:space="0" w:color="auto"/>
                    <w:bottom w:val="none" w:sz="0" w:space="0" w:color="auto"/>
                    <w:right w:val="none" w:sz="0" w:space="0" w:color="auto"/>
                  </w:divBdr>
                </w:div>
                <w:div w:id="1335768237">
                  <w:marLeft w:val="0"/>
                  <w:marRight w:val="0"/>
                  <w:marTop w:val="0"/>
                  <w:marBottom w:val="0"/>
                  <w:divBdr>
                    <w:top w:val="none" w:sz="0" w:space="0" w:color="auto"/>
                    <w:left w:val="none" w:sz="0" w:space="0" w:color="auto"/>
                    <w:bottom w:val="none" w:sz="0" w:space="0" w:color="auto"/>
                    <w:right w:val="none" w:sz="0" w:space="0" w:color="auto"/>
                  </w:divBdr>
                </w:div>
                <w:div w:id="1371145121">
                  <w:marLeft w:val="0"/>
                  <w:marRight w:val="0"/>
                  <w:marTop w:val="0"/>
                  <w:marBottom w:val="0"/>
                  <w:divBdr>
                    <w:top w:val="none" w:sz="0" w:space="0" w:color="auto"/>
                    <w:left w:val="none" w:sz="0" w:space="0" w:color="auto"/>
                    <w:bottom w:val="none" w:sz="0" w:space="0" w:color="auto"/>
                    <w:right w:val="none" w:sz="0" w:space="0" w:color="auto"/>
                  </w:divBdr>
                </w:div>
                <w:div w:id="1445416541">
                  <w:marLeft w:val="0"/>
                  <w:marRight w:val="0"/>
                  <w:marTop w:val="0"/>
                  <w:marBottom w:val="0"/>
                  <w:divBdr>
                    <w:top w:val="none" w:sz="0" w:space="0" w:color="auto"/>
                    <w:left w:val="none" w:sz="0" w:space="0" w:color="auto"/>
                    <w:bottom w:val="none" w:sz="0" w:space="0" w:color="auto"/>
                    <w:right w:val="none" w:sz="0" w:space="0" w:color="auto"/>
                  </w:divBdr>
                </w:div>
                <w:div w:id="1448041122">
                  <w:marLeft w:val="0"/>
                  <w:marRight w:val="0"/>
                  <w:marTop w:val="0"/>
                  <w:marBottom w:val="0"/>
                  <w:divBdr>
                    <w:top w:val="none" w:sz="0" w:space="0" w:color="auto"/>
                    <w:left w:val="none" w:sz="0" w:space="0" w:color="auto"/>
                    <w:bottom w:val="none" w:sz="0" w:space="0" w:color="auto"/>
                    <w:right w:val="none" w:sz="0" w:space="0" w:color="auto"/>
                  </w:divBdr>
                </w:div>
                <w:div w:id="1491360972">
                  <w:marLeft w:val="0"/>
                  <w:marRight w:val="0"/>
                  <w:marTop w:val="0"/>
                  <w:marBottom w:val="0"/>
                  <w:divBdr>
                    <w:top w:val="none" w:sz="0" w:space="0" w:color="auto"/>
                    <w:left w:val="none" w:sz="0" w:space="0" w:color="auto"/>
                    <w:bottom w:val="none" w:sz="0" w:space="0" w:color="auto"/>
                    <w:right w:val="none" w:sz="0" w:space="0" w:color="auto"/>
                  </w:divBdr>
                </w:div>
                <w:div w:id="1504397044">
                  <w:marLeft w:val="0"/>
                  <w:marRight w:val="0"/>
                  <w:marTop w:val="0"/>
                  <w:marBottom w:val="0"/>
                  <w:divBdr>
                    <w:top w:val="none" w:sz="0" w:space="0" w:color="auto"/>
                    <w:left w:val="none" w:sz="0" w:space="0" w:color="auto"/>
                    <w:bottom w:val="none" w:sz="0" w:space="0" w:color="auto"/>
                    <w:right w:val="none" w:sz="0" w:space="0" w:color="auto"/>
                  </w:divBdr>
                </w:div>
                <w:div w:id="1523127981">
                  <w:marLeft w:val="0"/>
                  <w:marRight w:val="0"/>
                  <w:marTop w:val="0"/>
                  <w:marBottom w:val="0"/>
                  <w:divBdr>
                    <w:top w:val="none" w:sz="0" w:space="0" w:color="auto"/>
                    <w:left w:val="none" w:sz="0" w:space="0" w:color="auto"/>
                    <w:bottom w:val="none" w:sz="0" w:space="0" w:color="auto"/>
                    <w:right w:val="none" w:sz="0" w:space="0" w:color="auto"/>
                  </w:divBdr>
                </w:div>
                <w:div w:id="1531410713">
                  <w:marLeft w:val="0"/>
                  <w:marRight w:val="0"/>
                  <w:marTop w:val="0"/>
                  <w:marBottom w:val="0"/>
                  <w:divBdr>
                    <w:top w:val="none" w:sz="0" w:space="0" w:color="auto"/>
                    <w:left w:val="none" w:sz="0" w:space="0" w:color="auto"/>
                    <w:bottom w:val="none" w:sz="0" w:space="0" w:color="auto"/>
                    <w:right w:val="none" w:sz="0" w:space="0" w:color="auto"/>
                  </w:divBdr>
                </w:div>
                <w:div w:id="1550875076">
                  <w:marLeft w:val="0"/>
                  <w:marRight w:val="0"/>
                  <w:marTop w:val="0"/>
                  <w:marBottom w:val="0"/>
                  <w:divBdr>
                    <w:top w:val="none" w:sz="0" w:space="0" w:color="auto"/>
                    <w:left w:val="none" w:sz="0" w:space="0" w:color="auto"/>
                    <w:bottom w:val="none" w:sz="0" w:space="0" w:color="auto"/>
                    <w:right w:val="none" w:sz="0" w:space="0" w:color="auto"/>
                  </w:divBdr>
                </w:div>
                <w:div w:id="1622766726">
                  <w:marLeft w:val="0"/>
                  <w:marRight w:val="0"/>
                  <w:marTop w:val="0"/>
                  <w:marBottom w:val="0"/>
                  <w:divBdr>
                    <w:top w:val="none" w:sz="0" w:space="0" w:color="auto"/>
                    <w:left w:val="none" w:sz="0" w:space="0" w:color="auto"/>
                    <w:bottom w:val="none" w:sz="0" w:space="0" w:color="auto"/>
                    <w:right w:val="none" w:sz="0" w:space="0" w:color="auto"/>
                  </w:divBdr>
                </w:div>
                <w:div w:id="1623920630">
                  <w:marLeft w:val="0"/>
                  <w:marRight w:val="0"/>
                  <w:marTop w:val="0"/>
                  <w:marBottom w:val="0"/>
                  <w:divBdr>
                    <w:top w:val="none" w:sz="0" w:space="0" w:color="auto"/>
                    <w:left w:val="none" w:sz="0" w:space="0" w:color="auto"/>
                    <w:bottom w:val="none" w:sz="0" w:space="0" w:color="auto"/>
                    <w:right w:val="none" w:sz="0" w:space="0" w:color="auto"/>
                  </w:divBdr>
                </w:div>
                <w:div w:id="1694917723">
                  <w:marLeft w:val="0"/>
                  <w:marRight w:val="0"/>
                  <w:marTop w:val="0"/>
                  <w:marBottom w:val="0"/>
                  <w:divBdr>
                    <w:top w:val="none" w:sz="0" w:space="0" w:color="auto"/>
                    <w:left w:val="none" w:sz="0" w:space="0" w:color="auto"/>
                    <w:bottom w:val="none" w:sz="0" w:space="0" w:color="auto"/>
                    <w:right w:val="none" w:sz="0" w:space="0" w:color="auto"/>
                  </w:divBdr>
                </w:div>
                <w:div w:id="1703169055">
                  <w:marLeft w:val="0"/>
                  <w:marRight w:val="0"/>
                  <w:marTop w:val="0"/>
                  <w:marBottom w:val="0"/>
                  <w:divBdr>
                    <w:top w:val="none" w:sz="0" w:space="0" w:color="auto"/>
                    <w:left w:val="none" w:sz="0" w:space="0" w:color="auto"/>
                    <w:bottom w:val="none" w:sz="0" w:space="0" w:color="auto"/>
                    <w:right w:val="none" w:sz="0" w:space="0" w:color="auto"/>
                  </w:divBdr>
                </w:div>
                <w:div w:id="1725135843">
                  <w:marLeft w:val="0"/>
                  <w:marRight w:val="0"/>
                  <w:marTop w:val="0"/>
                  <w:marBottom w:val="0"/>
                  <w:divBdr>
                    <w:top w:val="none" w:sz="0" w:space="0" w:color="auto"/>
                    <w:left w:val="none" w:sz="0" w:space="0" w:color="auto"/>
                    <w:bottom w:val="none" w:sz="0" w:space="0" w:color="auto"/>
                    <w:right w:val="none" w:sz="0" w:space="0" w:color="auto"/>
                  </w:divBdr>
                </w:div>
                <w:div w:id="1786339088">
                  <w:marLeft w:val="0"/>
                  <w:marRight w:val="0"/>
                  <w:marTop w:val="0"/>
                  <w:marBottom w:val="0"/>
                  <w:divBdr>
                    <w:top w:val="none" w:sz="0" w:space="0" w:color="auto"/>
                    <w:left w:val="none" w:sz="0" w:space="0" w:color="auto"/>
                    <w:bottom w:val="none" w:sz="0" w:space="0" w:color="auto"/>
                    <w:right w:val="none" w:sz="0" w:space="0" w:color="auto"/>
                  </w:divBdr>
                </w:div>
                <w:div w:id="1872304351">
                  <w:marLeft w:val="0"/>
                  <w:marRight w:val="0"/>
                  <w:marTop w:val="0"/>
                  <w:marBottom w:val="0"/>
                  <w:divBdr>
                    <w:top w:val="none" w:sz="0" w:space="0" w:color="auto"/>
                    <w:left w:val="none" w:sz="0" w:space="0" w:color="auto"/>
                    <w:bottom w:val="none" w:sz="0" w:space="0" w:color="auto"/>
                    <w:right w:val="none" w:sz="0" w:space="0" w:color="auto"/>
                  </w:divBdr>
                </w:div>
                <w:div w:id="1972979842">
                  <w:marLeft w:val="0"/>
                  <w:marRight w:val="0"/>
                  <w:marTop w:val="0"/>
                  <w:marBottom w:val="0"/>
                  <w:divBdr>
                    <w:top w:val="none" w:sz="0" w:space="0" w:color="auto"/>
                    <w:left w:val="none" w:sz="0" w:space="0" w:color="auto"/>
                    <w:bottom w:val="none" w:sz="0" w:space="0" w:color="auto"/>
                    <w:right w:val="none" w:sz="0" w:space="0" w:color="auto"/>
                  </w:divBdr>
                </w:div>
                <w:div w:id="1973711806">
                  <w:marLeft w:val="0"/>
                  <w:marRight w:val="0"/>
                  <w:marTop w:val="0"/>
                  <w:marBottom w:val="0"/>
                  <w:divBdr>
                    <w:top w:val="none" w:sz="0" w:space="0" w:color="auto"/>
                    <w:left w:val="none" w:sz="0" w:space="0" w:color="auto"/>
                    <w:bottom w:val="none" w:sz="0" w:space="0" w:color="auto"/>
                    <w:right w:val="none" w:sz="0" w:space="0" w:color="auto"/>
                  </w:divBdr>
                </w:div>
                <w:div w:id="1981107065">
                  <w:marLeft w:val="0"/>
                  <w:marRight w:val="0"/>
                  <w:marTop w:val="0"/>
                  <w:marBottom w:val="0"/>
                  <w:divBdr>
                    <w:top w:val="none" w:sz="0" w:space="0" w:color="auto"/>
                    <w:left w:val="none" w:sz="0" w:space="0" w:color="auto"/>
                    <w:bottom w:val="none" w:sz="0" w:space="0" w:color="auto"/>
                    <w:right w:val="none" w:sz="0" w:space="0" w:color="auto"/>
                  </w:divBdr>
                </w:div>
                <w:div w:id="1982149569">
                  <w:marLeft w:val="0"/>
                  <w:marRight w:val="0"/>
                  <w:marTop w:val="0"/>
                  <w:marBottom w:val="0"/>
                  <w:divBdr>
                    <w:top w:val="none" w:sz="0" w:space="0" w:color="auto"/>
                    <w:left w:val="none" w:sz="0" w:space="0" w:color="auto"/>
                    <w:bottom w:val="none" w:sz="0" w:space="0" w:color="auto"/>
                    <w:right w:val="none" w:sz="0" w:space="0" w:color="auto"/>
                  </w:divBdr>
                </w:div>
                <w:div w:id="205901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182497">
      <w:bodyDiv w:val="1"/>
      <w:marLeft w:val="0"/>
      <w:marRight w:val="0"/>
      <w:marTop w:val="0"/>
      <w:marBottom w:val="0"/>
      <w:divBdr>
        <w:top w:val="none" w:sz="0" w:space="0" w:color="auto"/>
        <w:left w:val="none" w:sz="0" w:space="0" w:color="auto"/>
        <w:bottom w:val="none" w:sz="0" w:space="0" w:color="auto"/>
        <w:right w:val="none" w:sz="0" w:space="0" w:color="auto"/>
      </w:divBdr>
    </w:div>
    <w:div w:id="957299191">
      <w:bodyDiv w:val="1"/>
      <w:marLeft w:val="0"/>
      <w:marRight w:val="0"/>
      <w:marTop w:val="0"/>
      <w:marBottom w:val="0"/>
      <w:divBdr>
        <w:top w:val="none" w:sz="0" w:space="0" w:color="auto"/>
        <w:left w:val="none" w:sz="0" w:space="0" w:color="auto"/>
        <w:bottom w:val="none" w:sz="0" w:space="0" w:color="auto"/>
        <w:right w:val="none" w:sz="0" w:space="0" w:color="auto"/>
      </w:divBdr>
    </w:div>
    <w:div w:id="961151350">
      <w:bodyDiv w:val="1"/>
      <w:marLeft w:val="0"/>
      <w:marRight w:val="0"/>
      <w:marTop w:val="0"/>
      <w:marBottom w:val="0"/>
      <w:divBdr>
        <w:top w:val="none" w:sz="0" w:space="0" w:color="auto"/>
        <w:left w:val="none" w:sz="0" w:space="0" w:color="auto"/>
        <w:bottom w:val="none" w:sz="0" w:space="0" w:color="auto"/>
        <w:right w:val="none" w:sz="0" w:space="0" w:color="auto"/>
      </w:divBdr>
      <w:divsChild>
        <w:div w:id="14693375">
          <w:marLeft w:val="0"/>
          <w:marRight w:val="0"/>
          <w:marTop w:val="0"/>
          <w:marBottom w:val="0"/>
          <w:divBdr>
            <w:top w:val="none" w:sz="0" w:space="0" w:color="auto"/>
            <w:left w:val="none" w:sz="0" w:space="0" w:color="auto"/>
            <w:bottom w:val="none" w:sz="0" w:space="0" w:color="auto"/>
            <w:right w:val="none" w:sz="0" w:space="0" w:color="auto"/>
          </w:divBdr>
        </w:div>
        <w:div w:id="72705141">
          <w:marLeft w:val="0"/>
          <w:marRight w:val="0"/>
          <w:marTop w:val="0"/>
          <w:marBottom w:val="0"/>
          <w:divBdr>
            <w:top w:val="none" w:sz="0" w:space="0" w:color="auto"/>
            <w:left w:val="none" w:sz="0" w:space="0" w:color="auto"/>
            <w:bottom w:val="none" w:sz="0" w:space="0" w:color="auto"/>
            <w:right w:val="none" w:sz="0" w:space="0" w:color="auto"/>
          </w:divBdr>
        </w:div>
        <w:div w:id="177045301">
          <w:marLeft w:val="0"/>
          <w:marRight w:val="0"/>
          <w:marTop w:val="0"/>
          <w:marBottom w:val="0"/>
          <w:divBdr>
            <w:top w:val="none" w:sz="0" w:space="0" w:color="auto"/>
            <w:left w:val="none" w:sz="0" w:space="0" w:color="auto"/>
            <w:bottom w:val="none" w:sz="0" w:space="0" w:color="auto"/>
            <w:right w:val="none" w:sz="0" w:space="0" w:color="auto"/>
          </w:divBdr>
        </w:div>
        <w:div w:id="272713911">
          <w:marLeft w:val="0"/>
          <w:marRight w:val="0"/>
          <w:marTop w:val="0"/>
          <w:marBottom w:val="0"/>
          <w:divBdr>
            <w:top w:val="none" w:sz="0" w:space="0" w:color="auto"/>
            <w:left w:val="none" w:sz="0" w:space="0" w:color="auto"/>
            <w:bottom w:val="none" w:sz="0" w:space="0" w:color="auto"/>
            <w:right w:val="none" w:sz="0" w:space="0" w:color="auto"/>
          </w:divBdr>
        </w:div>
        <w:div w:id="282462761">
          <w:marLeft w:val="0"/>
          <w:marRight w:val="0"/>
          <w:marTop w:val="0"/>
          <w:marBottom w:val="0"/>
          <w:divBdr>
            <w:top w:val="none" w:sz="0" w:space="0" w:color="auto"/>
            <w:left w:val="none" w:sz="0" w:space="0" w:color="auto"/>
            <w:bottom w:val="none" w:sz="0" w:space="0" w:color="auto"/>
            <w:right w:val="none" w:sz="0" w:space="0" w:color="auto"/>
          </w:divBdr>
        </w:div>
        <w:div w:id="284973213">
          <w:marLeft w:val="0"/>
          <w:marRight w:val="0"/>
          <w:marTop w:val="0"/>
          <w:marBottom w:val="0"/>
          <w:divBdr>
            <w:top w:val="none" w:sz="0" w:space="0" w:color="auto"/>
            <w:left w:val="none" w:sz="0" w:space="0" w:color="auto"/>
            <w:bottom w:val="none" w:sz="0" w:space="0" w:color="auto"/>
            <w:right w:val="none" w:sz="0" w:space="0" w:color="auto"/>
          </w:divBdr>
        </w:div>
        <w:div w:id="332102099">
          <w:marLeft w:val="0"/>
          <w:marRight w:val="0"/>
          <w:marTop w:val="0"/>
          <w:marBottom w:val="0"/>
          <w:divBdr>
            <w:top w:val="none" w:sz="0" w:space="0" w:color="auto"/>
            <w:left w:val="none" w:sz="0" w:space="0" w:color="auto"/>
            <w:bottom w:val="none" w:sz="0" w:space="0" w:color="auto"/>
            <w:right w:val="none" w:sz="0" w:space="0" w:color="auto"/>
          </w:divBdr>
        </w:div>
        <w:div w:id="552353665">
          <w:marLeft w:val="0"/>
          <w:marRight w:val="0"/>
          <w:marTop w:val="0"/>
          <w:marBottom w:val="0"/>
          <w:divBdr>
            <w:top w:val="none" w:sz="0" w:space="0" w:color="auto"/>
            <w:left w:val="none" w:sz="0" w:space="0" w:color="auto"/>
            <w:bottom w:val="none" w:sz="0" w:space="0" w:color="auto"/>
            <w:right w:val="none" w:sz="0" w:space="0" w:color="auto"/>
          </w:divBdr>
        </w:div>
        <w:div w:id="563762471">
          <w:marLeft w:val="0"/>
          <w:marRight w:val="0"/>
          <w:marTop w:val="0"/>
          <w:marBottom w:val="0"/>
          <w:divBdr>
            <w:top w:val="none" w:sz="0" w:space="0" w:color="auto"/>
            <w:left w:val="none" w:sz="0" w:space="0" w:color="auto"/>
            <w:bottom w:val="none" w:sz="0" w:space="0" w:color="auto"/>
            <w:right w:val="none" w:sz="0" w:space="0" w:color="auto"/>
          </w:divBdr>
        </w:div>
        <w:div w:id="676539882">
          <w:marLeft w:val="0"/>
          <w:marRight w:val="0"/>
          <w:marTop w:val="0"/>
          <w:marBottom w:val="0"/>
          <w:divBdr>
            <w:top w:val="none" w:sz="0" w:space="0" w:color="auto"/>
            <w:left w:val="none" w:sz="0" w:space="0" w:color="auto"/>
            <w:bottom w:val="none" w:sz="0" w:space="0" w:color="auto"/>
            <w:right w:val="none" w:sz="0" w:space="0" w:color="auto"/>
          </w:divBdr>
        </w:div>
        <w:div w:id="727073016">
          <w:marLeft w:val="0"/>
          <w:marRight w:val="0"/>
          <w:marTop w:val="0"/>
          <w:marBottom w:val="0"/>
          <w:divBdr>
            <w:top w:val="none" w:sz="0" w:space="0" w:color="auto"/>
            <w:left w:val="none" w:sz="0" w:space="0" w:color="auto"/>
            <w:bottom w:val="none" w:sz="0" w:space="0" w:color="auto"/>
            <w:right w:val="none" w:sz="0" w:space="0" w:color="auto"/>
          </w:divBdr>
        </w:div>
        <w:div w:id="735399478">
          <w:marLeft w:val="0"/>
          <w:marRight w:val="0"/>
          <w:marTop w:val="0"/>
          <w:marBottom w:val="0"/>
          <w:divBdr>
            <w:top w:val="none" w:sz="0" w:space="0" w:color="auto"/>
            <w:left w:val="none" w:sz="0" w:space="0" w:color="auto"/>
            <w:bottom w:val="none" w:sz="0" w:space="0" w:color="auto"/>
            <w:right w:val="none" w:sz="0" w:space="0" w:color="auto"/>
          </w:divBdr>
        </w:div>
        <w:div w:id="757948317">
          <w:marLeft w:val="0"/>
          <w:marRight w:val="0"/>
          <w:marTop w:val="0"/>
          <w:marBottom w:val="0"/>
          <w:divBdr>
            <w:top w:val="none" w:sz="0" w:space="0" w:color="auto"/>
            <w:left w:val="none" w:sz="0" w:space="0" w:color="auto"/>
            <w:bottom w:val="none" w:sz="0" w:space="0" w:color="auto"/>
            <w:right w:val="none" w:sz="0" w:space="0" w:color="auto"/>
          </w:divBdr>
        </w:div>
        <w:div w:id="765687825">
          <w:marLeft w:val="0"/>
          <w:marRight w:val="0"/>
          <w:marTop w:val="0"/>
          <w:marBottom w:val="0"/>
          <w:divBdr>
            <w:top w:val="none" w:sz="0" w:space="0" w:color="auto"/>
            <w:left w:val="none" w:sz="0" w:space="0" w:color="auto"/>
            <w:bottom w:val="none" w:sz="0" w:space="0" w:color="auto"/>
            <w:right w:val="none" w:sz="0" w:space="0" w:color="auto"/>
          </w:divBdr>
        </w:div>
        <w:div w:id="769550526">
          <w:marLeft w:val="0"/>
          <w:marRight w:val="0"/>
          <w:marTop w:val="0"/>
          <w:marBottom w:val="0"/>
          <w:divBdr>
            <w:top w:val="none" w:sz="0" w:space="0" w:color="auto"/>
            <w:left w:val="none" w:sz="0" w:space="0" w:color="auto"/>
            <w:bottom w:val="none" w:sz="0" w:space="0" w:color="auto"/>
            <w:right w:val="none" w:sz="0" w:space="0" w:color="auto"/>
          </w:divBdr>
        </w:div>
        <w:div w:id="885214035">
          <w:marLeft w:val="0"/>
          <w:marRight w:val="0"/>
          <w:marTop w:val="0"/>
          <w:marBottom w:val="0"/>
          <w:divBdr>
            <w:top w:val="none" w:sz="0" w:space="0" w:color="auto"/>
            <w:left w:val="none" w:sz="0" w:space="0" w:color="auto"/>
            <w:bottom w:val="none" w:sz="0" w:space="0" w:color="auto"/>
            <w:right w:val="none" w:sz="0" w:space="0" w:color="auto"/>
          </w:divBdr>
        </w:div>
        <w:div w:id="954866449">
          <w:marLeft w:val="0"/>
          <w:marRight w:val="0"/>
          <w:marTop w:val="0"/>
          <w:marBottom w:val="0"/>
          <w:divBdr>
            <w:top w:val="none" w:sz="0" w:space="0" w:color="auto"/>
            <w:left w:val="none" w:sz="0" w:space="0" w:color="auto"/>
            <w:bottom w:val="none" w:sz="0" w:space="0" w:color="auto"/>
            <w:right w:val="none" w:sz="0" w:space="0" w:color="auto"/>
          </w:divBdr>
        </w:div>
        <w:div w:id="1008142118">
          <w:marLeft w:val="0"/>
          <w:marRight w:val="0"/>
          <w:marTop w:val="0"/>
          <w:marBottom w:val="0"/>
          <w:divBdr>
            <w:top w:val="none" w:sz="0" w:space="0" w:color="auto"/>
            <w:left w:val="none" w:sz="0" w:space="0" w:color="auto"/>
            <w:bottom w:val="none" w:sz="0" w:space="0" w:color="auto"/>
            <w:right w:val="none" w:sz="0" w:space="0" w:color="auto"/>
          </w:divBdr>
        </w:div>
        <w:div w:id="1022170785">
          <w:marLeft w:val="0"/>
          <w:marRight w:val="0"/>
          <w:marTop w:val="0"/>
          <w:marBottom w:val="0"/>
          <w:divBdr>
            <w:top w:val="none" w:sz="0" w:space="0" w:color="auto"/>
            <w:left w:val="none" w:sz="0" w:space="0" w:color="auto"/>
            <w:bottom w:val="none" w:sz="0" w:space="0" w:color="auto"/>
            <w:right w:val="none" w:sz="0" w:space="0" w:color="auto"/>
          </w:divBdr>
        </w:div>
        <w:div w:id="1029136499">
          <w:marLeft w:val="0"/>
          <w:marRight w:val="0"/>
          <w:marTop w:val="0"/>
          <w:marBottom w:val="0"/>
          <w:divBdr>
            <w:top w:val="none" w:sz="0" w:space="0" w:color="auto"/>
            <w:left w:val="none" w:sz="0" w:space="0" w:color="auto"/>
            <w:bottom w:val="none" w:sz="0" w:space="0" w:color="auto"/>
            <w:right w:val="none" w:sz="0" w:space="0" w:color="auto"/>
          </w:divBdr>
        </w:div>
        <w:div w:id="1162772018">
          <w:marLeft w:val="0"/>
          <w:marRight w:val="0"/>
          <w:marTop w:val="0"/>
          <w:marBottom w:val="0"/>
          <w:divBdr>
            <w:top w:val="none" w:sz="0" w:space="0" w:color="auto"/>
            <w:left w:val="none" w:sz="0" w:space="0" w:color="auto"/>
            <w:bottom w:val="none" w:sz="0" w:space="0" w:color="auto"/>
            <w:right w:val="none" w:sz="0" w:space="0" w:color="auto"/>
          </w:divBdr>
        </w:div>
        <w:div w:id="1268927607">
          <w:marLeft w:val="0"/>
          <w:marRight w:val="0"/>
          <w:marTop w:val="0"/>
          <w:marBottom w:val="0"/>
          <w:divBdr>
            <w:top w:val="none" w:sz="0" w:space="0" w:color="auto"/>
            <w:left w:val="none" w:sz="0" w:space="0" w:color="auto"/>
            <w:bottom w:val="none" w:sz="0" w:space="0" w:color="auto"/>
            <w:right w:val="none" w:sz="0" w:space="0" w:color="auto"/>
          </w:divBdr>
        </w:div>
        <w:div w:id="1588265058">
          <w:marLeft w:val="0"/>
          <w:marRight w:val="0"/>
          <w:marTop w:val="0"/>
          <w:marBottom w:val="0"/>
          <w:divBdr>
            <w:top w:val="none" w:sz="0" w:space="0" w:color="auto"/>
            <w:left w:val="none" w:sz="0" w:space="0" w:color="auto"/>
            <w:bottom w:val="none" w:sz="0" w:space="0" w:color="auto"/>
            <w:right w:val="none" w:sz="0" w:space="0" w:color="auto"/>
          </w:divBdr>
        </w:div>
        <w:div w:id="1677073710">
          <w:marLeft w:val="0"/>
          <w:marRight w:val="0"/>
          <w:marTop w:val="0"/>
          <w:marBottom w:val="0"/>
          <w:divBdr>
            <w:top w:val="none" w:sz="0" w:space="0" w:color="auto"/>
            <w:left w:val="none" w:sz="0" w:space="0" w:color="auto"/>
            <w:bottom w:val="none" w:sz="0" w:space="0" w:color="auto"/>
            <w:right w:val="none" w:sz="0" w:space="0" w:color="auto"/>
          </w:divBdr>
        </w:div>
        <w:div w:id="1688094626">
          <w:marLeft w:val="0"/>
          <w:marRight w:val="0"/>
          <w:marTop w:val="0"/>
          <w:marBottom w:val="0"/>
          <w:divBdr>
            <w:top w:val="none" w:sz="0" w:space="0" w:color="auto"/>
            <w:left w:val="none" w:sz="0" w:space="0" w:color="auto"/>
            <w:bottom w:val="none" w:sz="0" w:space="0" w:color="auto"/>
            <w:right w:val="none" w:sz="0" w:space="0" w:color="auto"/>
          </w:divBdr>
        </w:div>
        <w:div w:id="1734309447">
          <w:marLeft w:val="0"/>
          <w:marRight w:val="0"/>
          <w:marTop w:val="0"/>
          <w:marBottom w:val="0"/>
          <w:divBdr>
            <w:top w:val="none" w:sz="0" w:space="0" w:color="auto"/>
            <w:left w:val="none" w:sz="0" w:space="0" w:color="auto"/>
            <w:bottom w:val="none" w:sz="0" w:space="0" w:color="auto"/>
            <w:right w:val="none" w:sz="0" w:space="0" w:color="auto"/>
          </w:divBdr>
        </w:div>
        <w:div w:id="1747453653">
          <w:marLeft w:val="0"/>
          <w:marRight w:val="0"/>
          <w:marTop w:val="0"/>
          <w:marBottom w:val="0"/>
          <w:divBdr>
            <w:top w:val="none" w:sz="0" w:space="0" w:color="auto"/>
            <w:left w:val="none" w:sz="0" w:space="0" w:color="auto"/>
            <w:bottom w:val="none" w:sz="0" w:space="0" w:color="auto"/>
            <w:right w:val="none" w:sz="0" w:space="0" w:color="auto"/>
          </w:divBdr>
        </w:div>
        <w:div w:id="1839416493">
          <w:marLeft w:val="0"/>
          <w:marRight w:val="0"/>
          <w:marTop w:val="0"/>
          <w:marBottom w:val="0"/>
          <w:divBdr>
            <w:top w:val="none" w:sz="0" w:space="0" w:color="auto"/>
            <w:left w:val="none" w:sz="0" w:space="0" w:color="auto"/>
            <w:bottom w:val="none" w:sz="0" w:space="0" w:color="auto"/>
            <w:right w:val="none" w:sz="0" w:space="0" w:color="auto"/>
          </w:divBdr>
        </w:div>
        <w:div w:id="1862206498">
          <w:marLeft w:val="0"/>
          <w:marRight w:val="0"/>
          <w:marTop w:val="0"/>
          <w:marBottom w:val="0"/>
          <w:divBdr>
            <w:top w:val="none" w:sz="0" w:space="0" w:color="auto"/>
            <w:left w:val="none" w:sz="0" w:space="0" w:color="auto"/>
            <w:bottom w:val="none" w:sz="0" w:space="0" w:color="auto"/>
            <w:right w:val="none" w:sz="0" w:space="0" w:color="auto"/>
          </w:divBdr>
        </w:div>
        <w:div w:id="1872647098">
          <w:marLeft w:val="0"/>
          <w:marRight w:val="0"/>
          <w:marTop w:val="0"/>
          <w:marBottom w:val="0"/>
          <w:divBdr>
            <w:top w:val="none" w:sz="0" w:space="0" w:color="auto"/>
            <w:left w:val="none" w:sz="0" w:space="0" w:color="auto"/>
            <w:bottom w:val="none" w:sz="0" w:space="0" w:color="auto"/>
            <w:right w:val="none" w:sz="0" w:space="0" w:color="auto"/>
          </w:divBdr>
        </w:div>
      </w:divsChild>
    </w:div>
    <w:div w:id="971447416">
      <w:bodyDiv w:val="1"/>
      <w:marLeft w:val="0"/>
      <w:marRight w:val="0"/>
      <w:marTop w:val="0"/>
      <w:marBottom w:val="0"/>
      <w:divBdr>
        <w:top w:val="none" w:sz="0" w:space="0" w:color="auto"/>
        <w:left w:val="none" w:sz="0" w:space="0" w:color="auto"/>
        <w:bottom w:val="none" w:sz="0" w:space="0" w:color="auto"/>
        <w:right w:val="none" w:sz="0" w:space="0" w:color="auto"/>
      </w:divBdr>
      <w:divsChild>
        <w:div w:id="88157120">
          <w:marLeft w:val="0"/>
          <w:marRight w:val="0"/>
          <w:marTop w:val="0"/>
          <w:marBottom w:val="0"/>
          <w:divBdr>
            <w:top w:val="none" w:sz="0" w:space="0" w:color="auto"/>
            <w:left w:val="none" w:sz="0" w:space="0" w:color="auto"/>
            <w:bottom w:val="none" w:sz="0" w:space="0" w:color="auto"/>
            <w:right w:val="none" w:sz="0" w:space="0" w:color="auto"/>
          </w:divBdr>
        </w:div>
        <w:div w:id="123012481">
          <w:marLeft w:val="0"/>
          <w:marRight w:val="0"/>
          <w:marTop w:val="0"/>
          <w:marBottom w:val="0"/>
          <w:divBdr>
            <w:top w:val="none" w:sz="0" w:space="0" w:color="auto"/>
            <w:left w:val="none" w:sz="0" w:space="0" w:color="auto"/>
            <w:bottom w:val="none" w:sz="0" w:space="0" w:color="auto"/>
            <w:right w:val="none" w:sz="0" w:space="0" w:color="auto"/>
          </w:divBdr>
        </w:div>
        <w:div w:id="257719632">
          <w:marLeft w:val="0"/>
          <w:marRight w:val="0"/>
          <w:marTop w:val="0"/>
          <w:marBottom w:val="0"/>
          <w:divBdr>
            <w:top w:val="none" w:sz="0" w:space="0" w:color="auto"/>
            <w:left w:val="none" w:sz="0" w:space="0" w:color="auto"/>
            <w:bottom w:val="none" w:sz="0" w:space="0" w:color="auto"/>
            <w:right w:val="none" w:sz="0" w:space="0" w:color="auto"/>
          </w:divBdr>
        </w:div>
        <w:div w:id="508256327">
          <w:marLeft w:val="0"/>
          <w:marRight w:val="0"/>
          <w:marTop w:val="0"/>
          <w:marBottom w:val="0"/>
          <w:divBdr>
            <w:top w:val="none" w:sz="0" w:space="0" w:color="auto"/>
            <w:left w:val="none" w:sz="0" w:space="0" w:color="auto"/>
            <w:bottom w:val="none" w:sz="0" w:space="0" w:color="auto"/>
            <w:right w:val="none" w:sz="0" w:space="0" w:color="auto"/>
          </w:divBdr>
        </w:div>
        <w:div w:id="570044946">
          <w:marLeft w:val="0"/>
          <w:marRight w:val="0"/>
          <w:marTop w:val="0"/>
          <w:marBottom w:val="0"/>
          <w:divBdr>
            <w:top w:val="none" w:sz="0" w:space="0" w:color="auto"/>
            <w:left w:val="none" w:sz="0" w:space="0" w:color="auto"/>
            <w:bottom w:val="none" w:sz="0" w:space="0" w:color="auto"/>
            <w:right w:val="none" w:sz="0" w:space="0" w:color="auto"/>
          </w:divBdr>
        </w:div>
        <w:div w:id="717050911">
          <w:marLeft w:val="0"/>
          <w:marRight w:val="0"/>
          <w:marTop w:val="0"/>
          <w:marBottom w:val="0"/>
          <w:divBdr>
            <w:top w:val="none" w:sz="0" w:space="0" w:color="auto"/>
            <w:left w:val="none" w:sz="0" w:space="0" w:color="auto"/>
            <w:bottom w:val="none" w:sz="0" w:space="0" w:color="auto"/>
            <w:right w:val="none" w:sz="0" w:space="0" w:color="auto"/>
          </w:divBdr>
        </w:div>
        <w:div w:id="926619304">
          <w:marLeft w:val="0"/>
          <w:marRight w:val="0"/>
          <w:marTop w:val="0"/>
          <w:marBottom w:val="0"/>
          <w:divBdr>
            <w:top w:val="none" w:sz="0" w:space="0" w:color="auto"/>
            <w:left w:val="none" w:sz="0" w:space="0" w:color="auto"/>
            <w:bottom w:val="none" w:sz="0" w:space="0" w:color="auto"/>
            <w:right w:val="none" w:sz="0" w:space="0" w:color="auto"/>
          </w:divBdr>
        </w:div>
        <w:div w:id="949434251">
          <w:marLeft w:val="0"/>
          <w:marRight w:val="0"/>
          <w:marTop w:val="0"/>
          <w:marBottom w:val="0"/>
          <w:divBdr>
            <w:top w:val="none" w:sz="0" w:space="0" w:color="auto"/>
            <w:left w:val="none" w:sz="0" w:space="0" w:color="auto"/>
            <w:bottom w:val="none" w:sz="0" w:space="0" w:color="auto"/>
            <w:right w:val="none" w:sz="0" w:space="0" w:color="auto"/>
          </w:divBdr>
        </w:div>
        <w:div w:id="973799676">
          <w:marLeft w:val="0"/>
          <w:marRight w:val="0"/>
          <w:marTop w:val="0"/>
          <w:marBottom w:val="0"/>
          <w:divBdr>
            <w:top w:val="none" w:sz="0" w:space="0" w:color="auto"/>
            <w:left w:val="none" w:sz="0" w:space="0" w:color="auto"/>
            <w:bottom w:val="none" w:sz="0" w:space="0" w:color="auto"/>
            <w:right w:val="none" w:sz="0" w:space="0" w:color="auto"/>
          </w:divBdr>
        </w:div>
        <w:div w:id="1208567552">
          <w:marLeft w:val="0"/>
          <w:marRight w:val="0"/>
          <w:marTop w:val="0"/>
          <w:marBottom w:val="0"/>
          <w:divBdr>
            <w:top w:val="none" w:sz="0" w:space="0" w:color="auto"/>
            <w:left w:val="none" w:sz="0" w:space="0" w:color="auto"/>
            <w:bottom w:val="none" w:sz="0" w:space="0" w:color="auto"/>
            <w:right w:val="none" w:sz="0" w:space="0" w:color="auto"/>
          </w:divBdr>
        </w:div>
        <w:div w:id="1225289689">
          <w:marLeft w:val="0"/>
          <w:marRight w:val="0"/>
          <w:marTop w:val="0"/>
          <w:marBottom w:val="0"/>
          <w:divBdr>
            <w:top w:val="none" w:sz="0" w:space="0" w:color="auto"/>
            <w:left w:val="none" w:sz="0" w:space="0" w:color="auto"/>
            <w:bottom w:val="none" w:sz="0" w:space="0" w:color="auto"/>
            <w:right w:val="none" w:sz="0" w:space="0" w:color="auto"/>
          </w:divBdr>
        </w:div>
        <w:div w:id="1272200039">
          <w:marLeft w:val="0"/>
          <w:marRight w:val="0"/>
          <w:marTop w:val="0"/>
          <w:marBottom w:val="0"/>
          <w:divBdr>
            <w:top w:val="none" w:sz="0" w:space="0" w:color="auto"/>
            <w:left w:val="none" w:sz="0" w:space="0" w:color="auto"/>
            <w:bottom w:val="none" w:sz="0" w:space="0" w:color="auto"/>
            <w:right w:val="none" w:sz="0" w:space="0" w:color="auto"/>
          </w:divBdr>
        </w:div>
        <w:div w:id="1571118571">
          <w:marLeft w:val="0"/>
          <w:marRight w:val="0"/>
          <w:marTop w:val="0"/>
          <w:marBottom w:val="0"/>
          <w:divBdr>
            <w:top w:val="none" w:sz="0" w:space="0" w:color="auto"/>
            <w:left w:val="none" w:sz="0" w:space="0" w:color="auto"/>
            <w:bottom w:val="none" w:sz="0" w:space="0" w:color="auto"/>
            <w:right w:val="none" w:sz="0" w:space="0" w:color="auto"/>
          </w:divBdr>
        </w:div>
        <w:div w:id="1651246290">
          <w:marLeft w:val="0"/>
          <w:marRight w:val="0"/>
          <w:marTop w:val="0"/>
          <w:marBottom w:val="0"/>
          <w:divBdr>
            <w:top w:val="none" w:sz="0" w:space="0" w:color="auto"/>
            <w:left w:val="none" w:sz="0" w:space="0" w:color="auto"/>
            <w:bottom w:val="none" w:sz="0" w:space="0" w:color="auto"/>
            <w:right w:val="none" w:sz="0" w:space="0" w:color="auto"/>
          </w:divBdr>
        </w:div>
        <w:div w:id="1766917142">
          <w:marLeft w:val="0"/>
          <w:marRight w:val="0"/>
          <w:marTop w:val="0"/>
          <w:marBottom w:val="0"/>
          <w:divBdr>
            <w:top w:val="none" w:sz="0" w:space="0" w:color="auto"/>
            <w:left w:val="none" w:sz="0" w:space="0" w:color="auto"/>
            <w:bottom w:val="none" w:sz="0" w:space="0" w:color="auto"/>
            <w:right w:val="none" w:sz="0" w:space="0" w:color="auto"/>
          </w:divBdr>
        </w:div>
        <w:div w:id="1791050569">
          <w:marLeft w:val="0"/>
          <w:marRight w:val="0"/>
          <w:marTop w:val="0"/>
          <w:marBottom w:val="0"/>
          <w:divBdr>
            <w:top w:val="none" w:sz="0" w:space="0" w:color="auto"/>
            <w:left w:val="none" w:sz="0" w:space="0" w:color="auto"/>
            <w:bottom w:val="none" w:sz="0" w:space="0" w:color="auto"/>
            <w:right w:val="none" w:sz="0" w:space="0" w:color="auto"/>
          </w:divBdr>
        </w:div>
        <w:div w:id="1894656336">
          <w:marLeft w:val="0"/>
          <w:marRight w:val="0"/>
          <w:marTop w:val="0"/>
          <w:marBottom w:val="0"/>
          <w:divBdr>
            <w:top w:val="none" w:sz="0" w:space="0" w:color="auto"/>
            <w:left w:val="none" w:sz="0" w:space="0" w:color="auto"/>
            <w:bottom w:val="none" w:sz="0" w:space="0" w:color="auto"/>
            <w:right w:val="none" w:sz="0" w:space="0" w:color="auto"/>
          </w:divBdr>
        </w:div>
        <w:div w:id="1929076526">
          <w:marLeft w:val="0"/>
          <w:marRight w:val="0"/>
          <w:marTop w:val="0"/>
          <w:marBottom w:val="0"/>
          <w:divBdr>
            <w:top w:val="none" w:sz="0" w:space="0" w:color="auto"/>
            <w:left w:val="none" w:sz="0" w:space="0" w:color="auto"/>
            <w:bottom w:val="none" w:sz="0" w:space="0" w:color="auto"/>
            <w:right w:val="none" w:sz="0" w:space="0" w:color="auto"/>
          </w:divBdr>
        </w:div>
        <w:div w:id="1972785590">
          <w:marLeft w:val="0"/>
          <w:marRight w:val="0"/>
          <w:marTop w:val="0"/>
          <w:marBottom w:val="0"/>
          <w:divBdr>
            <w:top w:val="none" w:sz="0" w:space="0" w:color="auto"/>
            <w:left w:val="none" w:sz="0" w:space="0" w:color="auto"/>
            <w:bottom w:val="none" w:sz="0" w:space="0" w:color="auto"/>
            <w:right w:val="none" w:sz="0" w:space="0" w:color="auto"/>
          </w:divBdr>
        </w:div>
        <w:div w:id="2037266377">
          <w:marLeft w:val="0"/>
          <w:marRight w:val="0"/>
          <w:marTop w:val="0"/>
          <w:marBottom w:val="0"/>
          <w:divBdr>
            <w:top w:val="none" w:sz="0" w:space="0" w:color="auto"/>
            <w:left w:val="none" w:sz="0" w:space="0" w:color="auto"/>
            <w:bottom w:val="none" w:sz="0" w:space="0" w:color="auto"/>
            <w:right w:val="none" w:sz="0" w:space="0" w:color="auto"/>
          </w:divBdr>
        </w:div>
        <w:div w:id="2038313506">
          <w:marLeft w:val="0"/>
          <w:marRight w:val="0"/>
          <w:marTop w:val="0"/>
          <w:marBottom w:val="0"/>
          <w:divBdr>
            <w:top w:val="none" w:sz="0" w:space="0" w:color="auto"/>
            <w:left w:val="none" w:sz="0" w:space="0" w:color="auto"/>
            <w:bottom w:val="none" w:sz="0" w:space="0" w:color="auto"/>
            <w:right w:val="none" w:sz="0" w:space="0" w:color="auto"/>
          </w:divBdr>
        </w:div>
      </w:divsChild>
    </w:div>
    <w:div w:id="1264269108">
      <w:bodyDiv w:val="1"/>
      <w:marLeft w:val="0"/>
      <w:marRight w:val="0"/>
      <w:marTop w:val="0"/>
      <w:marBottom w:val="0"/>
      <w:divBdr>
        <w:top w:val="none" w:sz="0" w:space="0" w:color="auto"/>
        <w:left w:val="none" w:sz="0" w:space="0" w:color="auto"/>
        <w:bottom w:val="none" w:sz="0" w:space="0" w:color="auto"/>
        <w:right w:val="none" w:sz="0" w:space="0" w:color="auto"/>
      </w:divBdr>
      <w:divsChild>
        <w:div w:id="232356889">
          <w:marLeft w:val="0"/>
          <w:marRight w:val="0"/>
          <w:marTop w:val="0"/>
          <w:marBottom w:val="0"/>
          <w:divBdr>
            <w:top w:val="none" w:sz="0" w:space="0" w:color="auto"/>
            <w:left w:val="none" w:sz="0" w:space="0" w:color="auto"/>
            <w:bottom w:val="none" w:sz="0" w:space="0" w:color="auto"/>
            <w:right w:val="none" w:sz="0" w:space="0" w:color="auto"/>
          </w:divBdr>
        </w:div>
        <w:div w:id="1384256930">
          <w:marLeft w:val="0"/>
          <w:marRight w:val="0"/>
          <w:marTop w:val="0"/>
          <w:marBottom w:val="0"/>
          <w:divBdr>
            <w:top w:val="none" w:sz="0" w:space="0" w:color="auto"/>
            <w:left w:val="none" w:sz="0" w:space="0" w:color="auto"/>
            <w:bottom w:val="none" w:sz="0" w:space="0" w:color="auto"/>
            <w:right w:val="none" w:sz="0" w:space="0" w:color="auto"/>
          </w:divBdr>
        </w:div>
        <w:div w:id="1665889740">
          <w:marLeft w:val="0"/>
          <w:marRight w:val="0"/>
          <w:marTop w:val="0"/>
          <w:marBottom w:val="0"/>
          <w:divBdr>
            <w:top w:val="none" w:sz="0" w:space="0" w:color="auto"/>
            <w:left w:val="none" w:sz="0" w:space="0" w:color="auto"/>
            <w:bottom w:val="none" w:sz="0" w:space="0" w:color="auto"/>
            <w:right w:val="none" w:sz="0" w:space="0" w:color="auto"/>
          </w:divBdr>
        </w:div>
        <w:div w:id="1994215769">
          <w:marLeft w:val="0"/>
          <w:marRight w:val="0"/>
          <w:marTop w:val="0"/>
          <w:marBottom w:val="0"/>
          <w:divBdr>
            <w:top w:val="none" w:sz="0" w:space="0" w:color="auto"/>
            <w:left w:val="none" w:sz="0" w:space="0" w:color="auto"/>
            <w:bottom w:val="none" w:sz="0" w:space="0" w:color="auto"/>
            <w:right w:val="none" w:sz="0" w:space="0" w:color="auto"/>
          </w:divBdr>
        </w:div>
        <w:div w:id="2027561999">
          <w:marLeft w:val="0"/>
          <w:marRight w:val="0"/>
          <w:marTop w:val="0"/>
          <w:marBottom w:val="0"/>
          <w:divBdr>
            <w:top w:val="none" w:sz="0" w:space="0" w:color="auto"/>
            <w:left w:val="none" w:sz="0" w:space="0" w:color="auto"/>
            <w:bottom w:val="none" w:sz="0" w:space="0" w:color="auto"/>
            <w:right w:val="none" w:sz="0" w:space="0" w:color="auto"/>
          </w:divBdr>
        </w:div>
      </w:divsChild>
    </w:div>
    <w:div w:id="1305962877">
      <w:bodyDiv w:val="1"/>
      <w:marLeft w:val="0"/>
      <w:marRight w:val="0"/>
      <w:marTop w:val="0"/>
      <w:marBottom w:val="0"/>
      <w:divBdr>
        <w:top w:val="none" w:sz="0" w:space="0" w:color="auto"/>
        <w:left w:val="none" w:sz="0" w:space="0" w:color="auto"/>
        <w:bottom w:val="none" w:sz="0" w:space="0" w:color="auto"/>
        <w:right w:val="none" w:sz="0" w:space="0" w:color="auto"/>
      </w:divBdr>
    </w:div>
    <w:div w:id="1313750301">
      <w:bodyDiv w:val="1"/>
      <w:marLeft w:val="0"/>
      <w:marRight w:val="0"/>
      <w:marTop w:val="0"/>
      <w:marBottom w:val="0"/>
      <w:divBdr>
        <w:top w:val="none" w:sz="0" w:space="0" w:color="auto"/>
        <w:left w:val="none" w:sz="0" w:space="0" w:color="auto"/>
        <w:bottom w:val="none" w:sz="0" w:space="0" w:color="auto"/>
        <w:right w:val="none" w:sz="0" w:space="0" w:color="auto"/>
      </w:divBdr>
    </w:div>
    <w:div w:id="1341085771">
      <w:bodyDiv w:val="1"/>
      <w:marLeft w:val="0"/>
      <w:marRight w:val="0"/>
      <w:marTop w:val="0"/>
      <w:marBottom w:val="0"/>
      <w:divBdr>
        <w:top w:val="none" w:sz="0" w:space="0" w:color="auto"/>
        <w:left w:val="none" w:sz="0" w:space="0" w:color="auto"/>
        <w:bottom w:val="none" w:sz="0" w:space="0" w:color="auto"/>
        <w:right w:val="none" w:sz="0" w:space="0" w:color="auto"/>
      </w:divBdr>
    </w:div>
    <w:div w:id="1347170367">
      <w:bodyDiv w:val="1"/>
      <w:marLeft w:val="0"/>
      <w:marRight w:val="0"/>
      <w:marTop w:val="0"/>
      <w:marBottom w:val="0"/>
      <w:divBdr>
        <w:top w:val="none" w:sz="0" w:space="0" w:color="auto"/>
        <w:left w:val="none" w:sz="0" w:space="0" w:color="auto"/>
        <w:bottom w:val="none" w:sz="0" w:space="0" w:color="auto"/>
        <w:right w:val="none" w:sz="0" w:space="0" w:color="auto"/>
      </w:divBdr>
    </w:div>
    <w:div w:id="1410999746">
      <w:bodyDiv w:val="1"/>
      <w:marLeft w:val="0"/>
      <w:marRight w:val="0"/>
      <w:marTop w:val="0"/>
      <w:marBottom w:val="0"/>
      <w:divBdr>
        <w:top w:val="none" w:sz="0" w:space="0" w:color="auto"/>
        <w:left w:val="none" w:sz="0" w:space="0" w:color="auto"/>
        <w:bottom w:val="none" w:sz="0" w:space="0" w:color="auto"/>
        <w:right w:val="none" w:sz="0" w:space="0" w:color="auto"/>
      </w:divBdr>
    </w:div>
    <w:div w:id="1411662164">
      <w:bodyDiv w:val="1"/>
      <w:marLeft w:val="0"/>
      <w:marRight w:val="0"/>
      <w:marTop w:val="0"/>
      <w:marBottom w:val="0"/>
      <w:divBdr>
        <w:top w:val="none" w:sz="0" w:space="0" w:color="auto"/>
        <w:left w:val="none" w:sz="0" w:space="0" w:color="auto"/>
        <w:bottom w:val="none" w:sz="0" w:space="0" w:color="auto"/>
        <w:right w:val="none" w:sz="0" w:space="0" w:color="auto"/>
      </w:divBdr>
    </w:div>
    <w:div w:id="1454133127">
      <w:bodyDiv w:val="1"/>
      <w:marLeft w:val="0"/>
      <w:marRight w:val="0"/>
      <w:marTop w:val="0"/>
      <w:marBottom w:val="0"/>
      <w:divBdr>
        <w:top w:val="none" w:sz="0" w:space="0" w:color="auto"/>
        <w:left w:val="none" w:sz="0" w:space="0" w:color="auto"/>
        <w:bottom w:val="none" w:sz="0" w:space="0" w:color="auto"/>
        <w:right w:val="none" w:sz="0" w:space="0" w:color="auto"/>
      </w:divBdr>
    </w:div>
    <w:div w:id="1526089981">
      <w:bodyDiv w:val="1"/>
      <w:marLeft w:val="0"/>
      <w:marRight w:val="0"/>
      <w:marTop w:val="0"/>
      <w:marBottom w:val="0"/>
      <w:divBdr>
        <w:top w:val="none" w:sz="0" w:space="0" w:color="auto"/>
        <w:left w:val="none" w:sz="0" w:space="0" w:color="auto"/>
        <w:bottom w:val="none" w:sz="0" w:space="0" w:color="auto"/>
        <w:right w:val="none" w:sz="0" w:space="0" w:color="auto"/>
      </w:divBdr>
      <w:divsChild>
        <w:div w:id="1156609081">
          <w:marLeft w:val="0"/>
          <w:marRight w:val="0"/>
          <w:marTop w:val="0"/>
          <w:marBottom w:val="0"/>
          <w:divBdr>
            <w:top w:val="none" w:sz="0" w:space="0" w:color="auto"/>
            <w:left w:val="none" w:sz="0" w:space="0" w:color="auto"/>
            <w:bottom w:val="none" w:sz="0" w:space="0" w:color="auto"/>
            <w:right w:val="none" w:sz="0" w:space="0" w:color="auto"/>
          </w:divBdr>
          <w:divsChild>
            <w:div w:id="934092054">
              <w:marLeft w:val="0"/>
              <w:marRight w:val="0"/>
              <w:marTop w:val="0"/>
              <w:marBottom w:val="0"/>
              <w:divBdr>
                <w:top w:val="none" w:sz="0" w:space="0" w:color="auto"/>
                <w:left w:val="none" w:sz="0" w:space="0" w:color="auto"/>
                <w:bottom w:val="none" w:sz="0" w:space="0" w:color="auto"/>
                <w:right w:val="none" w:sz="0" w:space="0" w:color="auto"/>
              </w:divBdr>
            </w:div>
            <w:div w:id="1076242657">
              <w:marLeft w:val="0"/>
              <w:marRight w:val="0"/>
              <w:marTop w:val="0"/>
              <w:marBottom w:val="0"/>
              <w:divBdr>
                <w:top w:val="none" w:sz="0" w:space="0" w:color="auto"/>
                <w:left w:val="none" w:sz="0" w:space="0" w:color="auto"/>
                <w:bottom w:val="none" w:sz="0" w:space="0" w:color="auto"/>
                <w:right w:val="none" w:sz="0" w:space="0" w:color="auto"/>
              </w:divBdr>
            </w:div>
            <w:div w:id="1398362359">
              <w:marLeft w:val="0"/>
              <w:marRight w:val="0"/>
              <w:marTop w:val="0"/>
              <w:marBottom w:val="0"/>
              <w:divBdr>
                <w:top w:val="none" w:sz="0" w:space="0" w:color="auto"/>
                <w:left w:val="none" w:sz="0" w:space="0" w:color="auto"/>
                <w:bottom w:val="none" w:sz="0" w:space="0" w:color="auto"/>
                <w:right w:val="none" w:sz="0" w:space="0" w:color="auto"/>
              </w:divBdr>
            </w:div>
            <w:div w:id="1580555760">
              <w:marLeft w:val="0"/>
              <w:marRight w:val="0"/>
              <w:marTop w:val="0"/>
              <w:marBottom w:val="0"/>
              <w:divBdr>
                <w:top w:val="none" w:sz="0" w:space="0" w:color="auto"/>
                <w:left w:val="none" w:sz="0" w:space="0" w:color="auto"/>
                <w:bottom w:val="none" w:sz="0" w:space="0" w:color="auto"/>
                <w:right w:val="none" w:sz="0" w:space="0" w:color="auto"/>
              </w:divBdr>
            </w:div>
            <w:div w:id="1651638510">
              <w:marLeft w:val="0"/>
              <w:marRight w:val="0"/>
              <w:marTop w:val="0"/>
              <w:marBottom w:val="0"/>
              <w:divBdr>
                <w:top w:val="none" w:sz="0" w:space="0" w:color="auto"/>
                <w:left w:val="none" w:sz="0" w:space="0" w:color="auto"/>
                <w:bottom w:val="none" w:sz="0" w:space="0" w:color="auto"/>
                <w:right w:val="none" w:sz="0" w:space="0" w:color="auto"/>
              </w:divBdr>
            </w:div>
            <w:div w:id="178141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697634">
      <w:bodyDiv w:val="1"/>
      <w:marLeft w:val="0"/>
      <w:marRight w:val="0"/>
      <w:marTop w:val="0"/>
      <w:marBottom w:val="0"/>
      <w:divBdr>
        <w:top w:val="none" w:sz="0" w:space="0" w:color="auto"/>
        <w:left w:val="none" w:sz="0" w:space="0" w:color="auto"/>
        <w:bottom w:val="none" w:sz="0" w:space="0" w:color="auto"/>
        <w:right w:val="none" w:sz="0" w:space="0" w:color="auto"/>
      </w:divBdr>
    </w:div>
    <w:div w:id="1634019922">
      <w:bodyDiv w:val="1"/>
      <w:marLeft w:val="0"/>
      <w:marRight w:val="0"/>
      <w:marTop w:val="0"/>
      <w:marBottom w:val="0"/>
      <w:divBdr>
        <w:top w:val="none" w:sz="0" w:space="0" w:color="auto"/>
        <w:left w:val="none" w:sz="0" w:space="0" w:color="auto"/>
        <w:bottom w:val="none" w:sz="0" w:space="0" w:color="auto"/>
        <w:right w:val="none" w:sz="0" w:space="0" w:color="auto"/>
      </w:divBdr>
    </w:div>
    <w:div w:id="1687711373">
      <w:bodyDiv w:val="1"/>
      <w:marLeft w:val="0"/>
      <w:marRight w:val="0"/>
      <w:marTop w:val="0"/>
      <w:marBottom w:val="0"/>
      <w:divBdr>
        <w:top w:val="none" w:sz="0" w:space="0" w:color="auto"/>
        <w:left w:val="none" w:sz="0" w:space="0" w:color="auto"/>
        <w:bottom w:val="none" w:sz="0" w:space="0" w:color="auto"/>
        <w:right w:val="none" w:sz="0" w:space="0" w:color="auto"/>
      </w:divBdr>
    </w:div>
    <w:div w:id="1698046846">
      <w:bodyDiv w:val="1"/>
      <w:marLeft w:val="0"/>
      <w:marRight w:val="0"/>
      <w:marTop w:val="0"/>
      <w:marBottom w:val="0"/>
      <w:divBdr>
        <w:top w:val="none" w:sz="0" w:space="0" w:color="auto"/>
        <w:left w:val="none" w:sz="0" w:space="0" w:color="auto"/>
        <w:bottom w:val="none" w:sz="0" w:space="0" w:color="auto"/>
        <w:right w:val="none" w:sz="0" w:space="0" w:color="auto"/>
      </w:divBdr>
      <w:divsChild>
        <w:div w:id="69696118">
          <w:marLeft w:val="0"/>
          <w:marRight w:val="0"/>
          <w:marTop w:val="0"/>
          <w:marBottom w:val="0"/>
          <w:divBdr>
            <w:top w:val="none" w:sz="0" w:space="0" w:color="auto"/>
            <w:left w:val="none" w:sz="0" w:space="0" w:color="auto"/>
            <w:bottom w:val="none" w:sz="0" w:space="0" w:color="auto"/>
            <w:right w:val="none" w:sz="0" w:space="0" w:color="auto"/>
          </w:divBdr>
        </w:div>
        <w:div w:id="308365807">
          <w:marLeft w:val="0"/>
          <w:marRight w:val="0"/>
          <w:marTop w:val="0"/>
          <w:marBottom w:val="0"/>
          <w:divBdr>
            <w:top w:val="none" w:sz="0" w:space="0" w:color="auto"/>
            <w:left w:val="none" w:sz="0" w:space="0" w:color="auto"/>
            <w:bottom w:val="none" w:sz="0" w:space="0" w:color="auto"/>
            <w:right w:val="none" w:sz="0" w:space="0" w:color="auto"/>
          </w:divBdr>
        </w:div>
        <w:div w:id="752748191">
          <w:marLeft w:val="0"/>
          <w:marRight w:val="0"/>
          <w:marTop w:val="0"/>
          <w:marBottom w:val="0"/>
          <w:divBdr>
            <w:top w:val="none" w:sz="0" w:space="0" w:color="auto"/>
            <w:left w:val="none" w:sz="0" w:space="0" w:color="auto"/>
            <w:bottom w:val="none" w:sz="0" w:space="0" w:color="auto"/>
            <w:right w:val="none" w:sz="0" w:space="0" w:color="auto"/>
          </w:divBdr>
        </w:div>
        <w:div w:id="925453947">
          <w:marLeft w:val="0"/>
          <w:marRight w:val="0"/>
          <w:marTop w:val="0"/>
          <w:marBottom w:val="0"/>
          <w:divBdr>
            <w:top w:val="none" w:sz="0" w:space="0" w:color="auto"/>
            <w:left w:val="none" w:sz="0" w:space="0" w:color="auto"/>
            <w:bottom w:val="none" w:sz="0" w:space="0" w:color="auto"/>
            <w:right w:val="none" w:sz="0" w:space="0" w:color="auto"/>
          </w:divBdr>
        </w:div>
        <w:div w:id="1118834731">
          <w:marLeft w:val="0"/>
          <w:marRight w:val="0"/>
          <w:marTop w:val="0"/>
          <w:marBottom w:val="0"/>
          <w:divBdr>
            <w:top w:val="none" w:sz="0" w:space="0" w:color="auto"/>
            <w:left w:val="none" w:sz="0" w:space="0" w:color="auto"/>
            <w:bottom w:val="none" w:sz="0" w:space="0" w:color="auto"/>
            <w:right w:val="none" w:sz="0" w:space="0" w:color="auto"/>
          </w:divBdr>
        </w:div>
        <w:div w:id="1229459989">
          <w:marLeft w:val="0"/>
          <w:marRight w:val="0"/>
          <w:marTop w:val="0"/>
          <w:marBottom w:val="0"/>
          <w:divBdr>
            <w:top w:val="none" w:sz="0" w:space="0" w:color="auto"/>
            <w:left w:val="none" w:sz="0" w:space="0" w:color="auto"/>
            <w:bottom w:val="none" w:sz="0" w:space="0" w:color="auto"/>
            <w:right w:val="none" w:sz="0" w:space="0" w:color="auto"/>
          </w:divBdr>
        </w:div>
        <w:div w:id="1541625525">
          <w:marLeft w:val="0"/>
          <w:marRight w:val="0"/>
          <w:marTop w:val="0"/>
          <w:marBottom w:val="0"/>
          <w:divBdr>
            <w:top w:val="none" w:sz="0" w:space="0" w:color="auto"/>
            <w:left w:val="none" w:sz="0" w:space="0" w:color="auto"/>
            <w:bottom w:val="none" w:sz="0" w:space="0" w:color="auto"/>
            <w:right w:val="none" w:sz="0" w:space="0" w:color="auto"/>
          </w:divBdr>
        </w:div>
        <w:div w:id="1852790625">
          <w:marLeft w:val="0"/>
          <w:marRight w:val="0"/>
          <w:marTop w:val="0"/>
          <w:marBottom w:val="0"/>
          <w:divBdr>
            <w:top w:val="none" w:sz="0" w:space="0" w:color="auto"/>
            <w:left w:val="none" w:sz="0" w:space="0" w:color="auto"/>
            <w:bottom w:val="none" w:sz="0" w:space="0" w:color="auto"/>
            <w:right w:val="none" w:sz="0" w:space="0" w:color="auto"/>
          </w:divBdr>
        </w:div>
      </w:divsChild>
    </w:div>
    <w:div w:id="1743798416">
      <w:bodyDiv w:val="1"/>
      <w:marLeft w:val="0"/>
      <w:marRight w:val="0"/>
      <w:marTop w:val="0"/>
      <w:marBottom w:val="0"/>
      <w:divBdr>
        <w:top w:val="none" w:sz="0" w:space="0" w:color="auto"/>
        <w:left w:val="none" w:sz="0" w:space="0" w:color="auto"/>
        <w:bottom w:val="none" w:sz="0" w:space="0" w:color="auto"/>
        <w:right w:val="none" w:sz="0" w:space="0" w:color="auto"/>
      </w:divBdr>
      <w:divsChild>
        <w:div w:id="1666322255">
          <w:marLeft w:val="0"/>
          <w:marRight w:val="0"/>
          <w:marTop w:val="0"/>
          <w:marBottom w:val="0"/>
          <w:divBdr>
            <w:top w:val="none" w:sz="0" w:space="0" w:color="auto"/>
            <w:left w:val="none" w:sz="0" w:space="0" w:color="auto"/>
            <w:bottom w:val="none" w:sz="0" w:space="0" w:color="auto"/>
            <w:right w:val="none" w:sz="0" w:space="0" w:color="auto"/>
          </w:divBdr>
        </w:div>
        <w:div w:id="1787237647">
          <w:marLeft w:val="0"/>
          <w:marRight w:val="0"/>
          <w:marTop w:val="0"/>
          <w:marBottom w:val="0"/>
          <w:divBdr>
            <w:top w:val="none" w:sz="0" w:space="0" w:color="auto"/>
            <w:left w:val="none" w:sz="0" w:space="0" w:color="auto"/>
            <w:bottom w:val="none" w:sz="0" w:space="0" w:color="auto"/>
            <w:right w:val="none" w:sz="0" w:space="0" w:color="auto"/>
          </w:divBdr>
        </w:div>
      </w:divsChild>
    </w:div>
    <w:div w:id="1767580043">
      <w:bodyDiv w:val="1"/>
      <w:marLeft w:val="0"/>
      <w:marRight w:val="0"/>
      <w:marTop w:val="0"/>
      <w:marBottom w:val="0"/>
      <w:divBdr>
        <w:top w:val="none" w:sz="0" w:space="0" w:color="auto"/>
        <w:left w:val="none" w:sz="0" w:space="0" w:color="auto"/>
        <w:bottom w:val="none" w:sz="0" w:space="0" w:color="auto"/>
        <w:right w:val="none" w:sz="0" w:space="0" w:color="auto"/>
      </w:divBdr>
      <w:divsChild>
        <w:div w:id="2560304">
          <w:marLeft w:val="0"/>
          <w:marRight w:val="0"/>
          <w:marTop w:val="0"/>
          <w:marBottom w:val="0"/>
          <w:divBdr>
            <w:top w:val="none" w:sz="0" w:space="0" w:color="auto"/>
            <w:left w:val="none" w:sz="0" w:space="0" w:color="auto"/>
            <w:bottom w:val="none" w:sz="0" w:space="0" w:color="auto"/>
            <w:right w:val="none" w:sz="0" w:space="0" w:color="auto"/>
          </w:divBdr>
        </w:div>
        <w:div w:id="1071274273">
          <w:marLeft w:val="0"/>
          <w:marRight w:val="0"/>
          <w:marTop w:val="0"/>
          <w:marBottom w:val="0"/>
          <w:divBdr>
            <w:top w:val="none" w:sz="0" w:space="0" w:color="auto"/>
            <w:left w:val="none" w:sz="0" w:space="0" w:color="auto"/>
            <w:bottom w:val="none" w:sz="0" w:space="0" w:color="auto"/>
            <w:right w:val="none" w:sz="0" w:space="0" w:color="auto"/>
          </w:divBdr>
        </w:div>
        <w:div w:id="1309626859">
          <w:marLeft w:val="0"/>
          <w:marRight w:val="0"/>
          <w:marTop w:val="0"/>
          <w:marBottom w:val="0"/>
          <w:divBdr>
            <w:top w:val="none" w:sz="0" w:space="0" w:color="auto"/>
            <w:left w:val="none" w:sz="0" w:space="0" w:color="auto"/>
            <w:bottom w:val="none" w:sz="0" w:space="0" w:color="auto"/>
            <w:right w:val="none" w:sz="0" w:space="0" w:color="auto"/>
          </w:divBdr>
        </w:div>
        <w:div w:id="2030325268">
          <w:marLeft w:val="0"/>
          <w:marRight w:val="0"/>
          <w:marTop w:val="0"/>
          <w:marBottom w:val="0"/>
          <w:divBdr>
            <w:top w:val="none" w:sz="0" w:space="0" w:color="auto"/>
            <w:left w:val="none" w:sz="0" w:space="0" w:color="auto"/>
            <w:bottom w:val="none" w:sz="0" w:space="0" w:color="auto"/>
            <w:right w:val="none" w:sz="0" w:space="0" w:color="auto"/>
          </w:divBdr>
        </w:div>
      </w:divsChild>
    </w:div>
    <w:div w:id="1768189079">
      <w:bodyDiv w:val="1"/>
      <w:marLeft w:val="0"/>
      <w:marRight w:val="0"/>
      <w:marTop w:val="0"/>
      <w:marBottom w:val="0"/>
      <w:divBdr>
        <w:top w:val="none" w:sz="0" w:space="0" w:color="auto"/>
        <w:left w:val="none" w:sz="0" w:space="0" w:color="auto"/>
        <w:bottom w:val="none" w:sz="0" w:space="0" w:color="auto"/>
        <w:right w:val="none" w:sz="0" w:space="0" w:color="auto"/>
      </w:divBdr>
      <w:divsChild>
        <w:div w:id="27920072">
          <w:marLeft w:val="0"/>
          <w:marRight w:val="0"/>
          <w:marTop w:val="0"/>
          <w:marBottom w:val="0"/>
          <w:divBdr>
            <w:top w:val="none" w:sz="0" w:space="0" w:color="auto"/>
            <w:left w:val="none" w:sz="0" w:space="0" w:color="auto"/>
            <w:bottom w:val="none" w:sz="0" w:space="0" w:color="auto"/>
            <w:right w:val="none" w:sz="0" w:space="0" w:color="auto"/>
          </w:divBdr>
        </w:div>
        <w:div w:id="167134582">
          <w:marLeft w:val="0"/>
          <w:marRight w:val="0"/>
          <w:marTop w:val="0"/>
          <w:marBottom w:val="0"/>
          <w:divBdr>
            <w:top w:val="none" w:sz="0" w:space="0" w:color="auto"/>
            <w:left w:val="none" w:sz="0" w:space="0" w:color="auto"/>
            <w:bottom w:val="none" w:sz="0" w:space="0" w:color="auto"/>
            <w:right w:val="none" w:sz="0" w:space="0" w:color="auto"/>
          </w:divBdr>
        </w:div>
        <w:div w:id="236523698">
          <w:marLeft w:val="0"/>
          <w:marRight w:val="0"/>
          <w:marTop w:val="0"/>
          <w:marBottom w:val="0"/>
          <w:divBdr>
            <w:top w:val="none" w:sz="0" w:space="0" w:color="auto"/>
            <w:left w:val="none" w:sz="0" w:space="0" w:color="auto"/>
            <w:bottom w:val="none" w:sz="0" w:space="0" w:color="auto"/>
            <w:right w:val="none" w:sz="0" w:space="0" w:color="auto"/>
          </w:divBdr>
        </w:div>
        <w:div w:id="237515922">
          <w:marLeft w:val="0"/>
          <w:marRight w:val="0"/>
          <w:marTop w:val="0"/>
          <w:marBottom w:val="0"/>
          <w:divBdr>
            <w:top w:val="none" w:sz="0" w:space="0" w:color="auto"/>
            <w:left w:val="none" w:sz="0" w:space="0" w:color="auto"/>
            <w:bottom w:val="none" w:sz="0" w:space="0" w:color="auto"/>
            <w:right w:val="none" w:sz="0" w:space="0" w:color="auto"/>
          </w:divBdr>
        </w:div>
        <w:div w:id="251471057">
          <w:marLeft w:val="0"/>
          <w:marRight w:val="0"/>
          <w:marTop w:val="0"/>
          <w:marBottom w:val="0"/>
          <w:divBdr>
            <w:top w:val="none" w:sz="0" w:space="0" w:color="auto"/>
            <w:left w:val="none" w:sz="0" w:space="0" w:color="auto"/>
            <w:bottom w:val="none" w:sz="0" w:space="0" w:color="auto"/>
            <w:right w:val="none" w:sz="0" w:space="0" w:color="auto"/>
          </w:divBdr>
        </w:div>
        <w:div w:id="511340068">
          <w:marLeft w:val="0"/>
          <w:marRight w:val="0"/>
          <w:marTop w:val="0"/>
          <w:marBottom w:val="0"/>
          <w:divBdr>
            <w:top w:val="none" w:sz="0" w:space="0" w:color="auto"/>
            <w:left w:val="none" w:sz="0" w:space="0" w:color="auto"/>
            <w:bottom w:val="none" w:sz="0" w:space="0" w:color="auto"/>
            <w:right w:val="none" w:sz="0" w:space="0" w:color="auto"/>
          </w:divBdr>
        </w:div>
        <w:div w:id="787043066">
          <w:marLeft w:val="0"/>
          <w:marRight w:val="0"/>
          <w:marTop w:val="0"/>
          <w:marBottom w:val="0"/>
          <w:divBdr>
            <w:top w:val="none" w:sz="0" w:space="0" w:color="auto"/>
            <w:left w:val="none" w:sz="0" w:space="0" w:color="auto"/>
            <w:bottom w:val="none" w:sz="0" w:space="0" w:color="auto"/>
            <w:right w:val="none" w:sz="0" w:space="0" w:color="auto"/>
          </w:divBdr>
        </w:div>
        <w:div w:id="798228495">
          <w:marLeft w:val="0"/>
          <w:marRight w:val="0"/>
          <w:marTop w:val="0"/>
          <w:marBottom w:val="0"/>
          <w:divBdr>
            <w:top w:val="none" w:sz="0" w:space="0" w:color="auto"/>
            <w:left w:val="none" w:sz="0" w:space="0" w:color="auto"/>
            <w:bottom w:val="none" w:sz="0" w:space="0" w:color="auto"/>
            <w:right w:val="none" w:sz="0" w:space="0" w:color="auto"/>
          </w:divBdr>
        </w:div>
        <w:div w:id="819928909">
          <w:marLeft w:val="0"/>
          <w:marRight w:val="0"/>
          <w:marTop w:val="0"/>
          <w:marBottom w:val="0"/>
          <w:divBdr>
            <w:top w:val="none" w:sz="0" w:space="0" w:color="auto"/>
            <w:left w:val="none" w:sz="0" w:space="0" w:color="auto"/>
            <w:bottom w:val="none" w:sz="0" w:space="0" w:color="auto"/>
            <w:right w:val="none" w:sz="0" w:space="0" w:color="auto"/>
          </w:divBdr>
        </w:div>
        <w:div w:id="875657462">
          <w:marLeft w:val="0"/>
          <w:marRight w:val="0"/>
          <w:marTop w:val="0"/>
          <w:marBottom w:val="0"/>
          <w:divBdr>
            <w:top w:val="none" w:sz="0" w:space="0" w:color="auto"/>
            <w:left w:val="none" w:sz="0" w:space="0" w:color="auto"/>
            <w:bottom w:val="none" w:sz="0" w:space="0" w:color="auto"/>
            <w:right w:val="none" w:sz="0" w:space="0" w:color="auto"/>
          </w:divBdr>
        </w:div>
        <w:div w:id="1077744818">
          <w:marLeft w:val="0"/>
          <w:marRight w:val="0"/>
          <w:marTop w:val="0"/>
          <w:marBottom w:val="0"/>
          <w:divBdr>
            <w:top w:val="none" w:sz="0" w:space="0" w:color="auto"/>
            <w:left w:val="none" w:sz="0" w:space="0" w:color="auto"/>
            <w:bottom w:val="none" w:sz="0" w:space="0" w:color="auto"/>
            <w:right w:val="none" w:sz="0" w:space="0" w:color="auto"/>
          </w:divBdr>
        </w:div>
        <w:div w:id="1166941616">
          <w:marLeft w:val="0"/>
          <w:marRight w:val="0"/>
          <w:marTop w:val="0"/>
          <w:marBottom w:val="0"/>
          <w:divBdr>
            <w:top w:val="none" w:sz="0" w:space="0" w:color="auto"/>
            <w:left w:val="none" w:sz="0" w:space="0" w:color="auto"/>
            <w:bottom w:val="none" w:sz="0" w:space="0" w:color="auto"/>
            <w:right w:val="none" w:sz="0" w:space="0" w:color="auto"/>
          </w:divBdr>
        </w:div>
        <w:div w:id="1290866446">
          <w:marLeft w:val="0"/>
          <w:marRight w:val="0"/>
          <w:marTop w:val="0"/>
          <w:marBottom w:val="0"/>
          <w:divBdr>
            <w:top w:val="none" w:sz="0" w:space="0" w:color="auto"/>
            <w:left w:val="none" w:sz="0" w:space="0" w:color="auto"/>
            <w:bottom w:val="none" w:sz="0" w:space="0" w:color="auto"/>
            <w:right w:val="none" w:sz="0" w:space="0" w:color="auto"/>
          </w:divBdr>
        </w:div>
        <w:div w:id="1364359607">
          <w:marLeft w:val="0"/>
          <w:marRight w:val="0"/>
          <w:marTop w:val="0"/>
          <w:marBottom w:val="0"/>
          <w:divBdr>
            <w:top w:val="none" w:sz="0" w:space="0" w:color="auto"/>
            <w:left w:val="none" w:sz="0" w:space="0" w:color="auto"/>
            <w:bottom w:val="none" w:sz="0" w:space="0" w:color="auto"/>
            <w:right w:val="none" w:sz="0" w:space="0" w:color="auto"/>
          </w:divBdr>
        </w:div>
        <w:div w:id="1382560682">
          <w:marLeft w:val="0"/>
          <w:marRight w:val="0"/>
          <w:marTop w:val="0"/>
          <w:marBottom w:val="0"/>
          <w:divBdr>
            <w:top w:val="none" w:sz="0" w:space="0" w:color="auto"/>
            <w:left w:val="none" w:sz="0" w:space="0" w:color="auto"/>
            <w:bottom w:val="none" w:sz="0" w:space="0" w:color="auto"/>
            <w:right w:val="none" w:sz="0" w:space="0" w:color="auto"/>
          </w:divBdr>
        </w:div>
        <w:div w:id="1497653100">
          <w:marLeft w:val="0"/>
          <w:marRight w:val="0"/>
          <w:marTop w:val="0"/>
          <w:marBottom w:val="0"/>
          <w:divBdr>
            <w:top w:val="none" w:sz="0" w:space="0" w:color="auto"/>
            <w:left w:val="none" w:sz="0" w:space="0" w:color="auto"/>
            <w:bottom w:val="none" w:sz="0" w:space="0" w:color="auto"/>
            <w:right w:val="none" w:sz="0" w:space="0" w:color="auto"/>
          </w:divBdr>
        </w:div>
        <w:div w:id="1558593054">
          <w:marLeft w:val="0"/>
          <w:marRight w:val="0"/>
          <w:marTop w:val="0"/>
          <w:marBottom w:val="0"/>
          <w:divBdr>
            <w:top w:val="none" w:sz="0" w:space="0" w:color="auto"/>
            <w:left w:val="none" w:sz="0" w:space="0" w:color="auto"/>
            <w:bottom w:val="none" w:sz="0" w:space="0" w:color="auto"/>
            <w:right w:val="none" w:sz="0" w:space="0" w:color="auto"/>
          </w:divBdr>
        </w:div>
        <w:div w:id="1591156102">
          <w:marLeft w:val="0"/>
          <w:marRight w:val="0"/>
          <w:marTop w:val="0"/>
          <w:marBottom w:val="0"/>
          <w:divBdr>
            <w:top w:val="none" w:sz="0" w:space="0" w:color="auto"/>
            <w:left w:val="none" w:sz="0" w:space="0" w:color="auto"/>
            <w:bottom w:val="none" w:sz="0" w:space="0" w:color="auto"/>
            <w:right w:val="none" w:sz="0" w:space="0" w:color="auto"/>
          </w:divBdr>
        </w:div>
        <w:div w:id="1671711912">
          <w:marLeft w:val="0"/>
          <w:marRight w:val="0"/>
          <w:marTop w:val="0"/>
          <w:marBottom w:val="0"/>
          <w:divBdr>
            <w:top w:val="none" w:sz="0" w:space="0" w:color="auto"/>
            <w:left w:val="none" w:sz="0" w:space="0" w:color="auto"/>
            <w:bottom w:val="none" w:sz="0" w:space="0" w:color="auto"/>
            <w:right w:val="none" w:sz="0" w:space="0" w:color="auto"/>
          </w:divBdr>
        </w:div>
        <w:div w:id="1834492108">
          <w:marLeft w:val="0"/>
          <w:marRight w:val="0"/>
          <w:marTop w:val="0"/>
          <w:marBottom w:val="0"/>
          <w:divBdr>
            <w:top w:val="none" w:sz="0" w:space="0" w:color="auto"/>
            <w:left w:val="none" w:sz="0" w:space="0" w:color="auto"/>
            <w:bottom w:val="none" w:sz="0" w:space="0" w:color="auto"/>
            <w:right w:val="none" w:sz="0" w:space="0" w:color="auto"/>
          </w:divBdr>
        </w:div>
        <w:div w:id="1864855693">
          <w:marLeft w:val="0"/>
          <w:marRight w:val="0"/>
          <w:marTop w:val="0"/>
          <w:marBottom w:val="0"/>
          <w:divBdr>
            <w:top w:val="none" w:sz="0" w:space="0" w:color="auto"/>
            <w:left w:val="none" w:sz="0" w:space="0" w:color="auto"/>
            <w:bottom w:val="none" w:sz="0" w:space="0" w:color="auto"/>
            <w:right w:val="none" w:sz="0" w:space="0" w:color="auto"/>
          </w:divBdr>
        </w:div>
        <w:div w:id="1874492177">
          <w:marLeft w:val="0"/>
          <w:marRight w:val="0"/>
          <w:marTop w:val="0"/>
          <w:marBottom w:val="0"/>
          <w:divBdr>
            <w:top w:val="none" w:sz="0" w:space="0" w:color="auto"/>
            <w:left w:val="none" w:sz="0" w:space="0" w:color="auto"/>
            <w:bottom w:val="none" w:sz="0" w:space="0" w:color="auto"/>
            <w:right w:val="none" w:sz="0" w:space="0" w:color="auto"/>
          </w:divBdr>
        </w:div>
        <w:div w:id="1895044919">
          <w:marLeft w:val="0"/>
          <w:marRight w:val="0"/>
          <w:marTop w:val="0"/>
          <w:marBottom w:val="0"/>
          <w:divBdr>
            <w:top w:val="none" w:sz="0" w:space="0" w:color="auto"/>
            <w:left w:val="none" w:sz="0" w:space="0" w:color="auto"/>
            <w:bottom w:val="none" w:sz="0" w:space="0" w:color="auto"/>
            <w:right w:val="none" w:sz="0" w:space="0" w:color="auto"/>
          </w:divBdr>
        </w:div>
        <w:div w:id="1911228547">
          <w:marLeft w:val="0"/>
          <w:marRight w:val="0"/>
          <w:marTop w:val="0"/>
          <w:marBottom w:val="0"/>
          <w:divBdr>
            <w:top w:val="none" w:sz="0" w:space="0" w:color="auto"/>
            <w:left w:val="none" w:sz="0" w:space="0" w:color="auto"/>
            <w:bottom w:val="none" w:sz="0" w:space="0" w:color="auto"/>
            <w:right w:val="none" w:sz="0" w:space="0" w:color="auto"/>
          </w:divBdr>
        </w:div>
        <w:div w:id="2045670680">
          <w:marLeft w:val="0"/>
          <w:marRight w:val="0"/>
          <w:marTop w:val="0"/>
          <w:marBottom w:val="0"/>
          <w:divBdr>
            <w:top w:val="none" w:sz="0" w:space="0" w:color="auto"/>
            <w:left w:val="none" w:sz="0" w:space="0" w:color="auto"/>
            <w:bottom w:val="none" w:sz="0" w:space="0" w:color="auto"/>
            <w:right w:val="none" w:sz="0" w:space="0" w:color="auto"/>
          </w:divBdr>
        </w:div>
      </w:divsChild>
    </w:div>
    <w:div w:id="1820609382">
      <w:bodyDiv w:val="1"/>
      <w:marLeft w:val="0"/>
      <w:marRight w:val="0"/>
      <w:marTop w:val="0"/>
      <w:marBottom w:val="0"/>
      <w:divBdr>
        <w:top w:val="none" w:sz="0" w:space="0" w:color="auto"/>
        <w:left w:val="none" w:sz="0" w:space="0" w:color="auto"/>
        <w:bottom w:val="none" w:sz="0" w:space="0" w:color="auto"/>
        <w:right w:val="none" w:sz="0" w:space="0" w:color="auto"/>
      </w:divBdr>
      <w:divsChild>
        <w:div w:id="28527742">
          <w:marLeft w:val="0"/>
          <w:marRight w:val="0"/>
          <w:marTop w:val="0"/>
          <w:marBottom w:val="0"/>
          <w:divBdr>
            <w:top w:val="none" w:sz="0" w:space="0" w:color="auto"/>
            <w:left w:val="none" w:sz="0" w:space="0" w:color="auto"/>
            <w:bottom w:val="none" w:sz="0" w:space="0" w:color="auto"/>
            <w:right w:val="none" w:sz="0" w:space="0" w:color="auto"/>
          </w:divBdr>
        </w:div>
        <w:div w:id="324432072">
          <w:marLeft w:val="0"/>
          <w:marRight w:val="0"/>
          <w:marTop w:val="0"/>
          <w:marBottom w:val="0"/>
          <w:divBdr>
            <w:top w:val="none" w:sz="0" w:space="0" w:color="auto"/>
            <w:left w:val="none" w:sz="0" w:space="0" w:color="auto"/>
            <w:bottom w:val="none" w:sz="0" w:space="0" w:color="auto"/>
            <w:right w:val="none" w:sz="0" w:space="0" w:color="auto"/>
          </w:divBdr>
        </w:div>
        <w:div w:id="1190143055">
          <w:marLeft w:val="0"/>
          <w:marRight w:val="0"/>
          <w:marTop w:val="0"/>
          <w:marBottom w:val="0"/>
          <w:divBdr>
            <w:top w:val="none" w:sz="0" w:space="0" w:color="auto"/>
            <w:left w:val="none" w:sz="0" w:space="0" w:color="auto"/>
            <w:bottom w:val="none" w:sz="0" w:space="0" w:color="auto"/>
            <w:right w:val="none" w:sz="0" w:space="0" w:color="auto"/>
          </w:divBdr>
        </w:div>
      </w:divsChild>
    </w:div>
    <w:div w:id="1869173273">
      <w:bodyDiv w:val="1"/>
      <w:marLeft w:val="0"/>
      <w:marRight w:val="0"/>
      <w:marTop w:val="0"/>
      <w:marBottom w:val="0"/>
      <w:divBdr>
        <w:top w:val="none" w:sz="0" w:space="0" w:color="auto"/>
        <w:left w:val="none" w:sz="0" w:space="0" w:color="auto"/>
        <w:bottom w:val="none" w:sz="0" w:space="0" w:color="auto"/>
        <w:right w:val="none" w:sz="0" w:space="0" w:color="auto"/>
      </w:divBdr>
    </w:div>
    <w:div w:id="1895005523">
      <w:bodyDiv w:val="1"/>
      <w:marLeft w:val="0"/>
      <w:marRight w:val="0"/>
      <w:marTop w:val="0"/>
      <w:marBottom w:val="0"/>
      <w:divBdr>
        <w:top w:val="none" w:sz="0" w:space="0" w:color="auto"/>
        <w:left w:val="none" w:sz="0" w:space="0" w:color="auto"/>
        <w:bottom w:val="none" w:sz="0" w:space="0" w:color="auto"/>
        <w:right w:val="none" w:sz="0" w:space="0" w:color="auto"/>
      </w:divBdr>
    </w:div>
    <w:div w:id="1910337308">
      <w:bodyDiv w:val="1"/>
      <w:marLeft w:val="0"/>
      <w:marRight w:val="0"/>
      <w:marTop w:val="0"/>
      <w:marBottom w:val="0"/>
      <w:divBdr>
        <w:top w:val="none" w:sz="0" w:space="0" w:color="auto"/>
        <w:left w:val="none" w:sz="0" w:space="0" w:color="auto"/>
        <w:bottom w:val="none" w:sz="0" w:space="0" w:color="auto"/>
        <w:right w:val="none" w:sz="0" w:space="0" w:color="auto"/>
      </w:divBdr>
    </w:div>
    <w:div w:id="1920287328">
      <w:bodyDiv w:val="1"/>
      <w:marLeft w:val="0"/>
      <w:marRight w:val="0"/>
      <w:marTop w:val="0"/>
      <w:marBottom w:val="0"/>
      <w:divBdr>
        <w:top w:val="none" w:sz="0" w:space="0" w:color="auto"/>
        <w:left w:val="none" w:sz="0" w:space="0" w:color="auto"/>
        <w:bottom w:val="none" w:sz="0" w:space="0" w:color="auto"/>
        <w:right w:val="none" w:sz="0" w:space="0" w:color="auto"/>
      </w:divBdr>
      <w:divsChild>
        <w:div w:id="64962815">
          <w:marLeft w:val="0"/>
          <w:marRight w:val="0"/>
          <w:marTop w:val="0"/>
          <w:marBottom w:val="0"/>
          <w:divBdr>
            <w:top w:val="none" w:sz="0" w:space="0" w:color="auto"/>
            <w:left w:val="none" w:sz="0" w:space="0" w:color="auto"/>
            <w:bottom w:val="none" w:sz="0" w:space="0" w:color="auto"/>
            <w:right w:val="none" w:sz="0" w:space="0" w:color="auto"/>
          </w:divBdr>
        </w:div>
        <w:div w:id="200672507">
          <w:marLeft w:val="0"/>
          <w:marRight w:val="0"/>
          <w:marTop w:val="0"/>
          <w:marBottom w:val="0"/>
          <w:divBdr>
            <w:top w:val="none" w:sz="0" w:space="0" w:color="auto"/>
            <w:left w:val="none" w:sz="0" w:space="0" w:color="auto"/>
            <w:bottom w:val="none" w:sz="0" w:space="0" w:color="auto"/>
            <w:right w:val="none" w:sz="0" w:space="0" w:color="auto"/>
          </w:divBdr>
        </w:div>
        <w:div w:id="345987236">
          <w:marLeft w:val="0"/>
          <w:marRight w:val="0"/>
          <w:marTop w:val="0"/>
          <w:marBottom w:val="0"/>
          <w:divBdr>
            <w:top w:val="none" w:sz="0" w:space="0" w:color="auto"/>
            <w:left w:val="none" w:sz="0" w:space="0" w:color="auto"/>
            <w:bottom w:val="none" w:sz="0" w:space="0" w:color="auto"/>
            <w:right w:val="none" w:sz="0" w:space="0" w:color="auto"/>
          </w:divBdr>
        </w:div>
        <w:div w:id="410394011">
          <w:marLeft w:val="0"/>
          <w:marRight w:val="0"/>
          <w:marTop w:val="0"/>
          <w:marBottom w:val="0"/>
          <w:divBdr>
            <w:top w:val="none" w:sz="0" w:space="0" w:color="auto"/>
            <w:left w:val="none" w:sz="0" w:space="0" w:color="auto"/>
            <w:bottom w:val="none" w:sz="0" w:space="0" w:color="auto"/>
            <w:right w:val="none" w:sz="0" w:space="0" w:color="auto"/>
          </w:divBdr>
        </w:div>
        <w:div w:id="451368649">
          <w:marLeft w:val="0"/>
          <w:marRight w:val="0"/>
          <w:marTop w:val="0"/>
          <w:marBottom w:val="0"/>
          <w:divBdr>
            <w:top w:val="none" w:sz="0" w:space="0" w:color="auto"/>
            <w:left w:val="none" w:sz="0" w:space="0" w:color="auto"/>
            <w:bottom w:val="none" w:sz="0" w:space="0" w:color="auto"/>
            <w:right w:val="none" w:sz="0" w:space="0" w:color="auto"/>
          </w:divBdr>
        </w:div>
        <w:div w:id="917596570">
          <w:marLeft w:val="0"/>
          <w:marRight w:val="0"/>
          <w:marTop w:val="0"/>
          <w:marBottom w:val="0"/>
          <w:divBdr>
            <w:top w:val="none" w:sz="0" w:space="0" w:color="auto"/>
            <w:left w:val="none" w:sz="0" w:space="0" w:color="auto"/>
            <w:bottom w:val="none" w:sz="0" w:space="0" w:color="auto"/>
            <w:right w:val="none" w:sz="0" w:space="0" w:color="auto"/>
          </w:divBdr>
        </w:div>
        <w:div w:id="1168256068">
          <w:marLeft w:val="0"/>
          <w:marRight w:val="0"/>
          <w:marTop w:val="0"/>
          <w:marBottom w:val="0"/>
          <w:divBdr>
            <w:top w:val="none" w:sz="0" w:space="0" w:color="auto"/>
            <w:left w:val="none" w:sz="0" w:space="0" w:color="auto"/>
            <w:bottom w:val="none" w:sz="0" w:space="0" w:color="auto"/>
            <w:right w:val="none" w:sz="0" w:space="0" w:color="auto"/>
          </w:divBdr>
        </w:div>
        <w:div w:id="1417706125">
          <w:marLeft w:val="0"/>
          <w:marRight w:val="0"/>
          <w:marTop w:val="0"/>
          <w:marBottom w:val="0"/>
          <w:divBdr>
            <w:top w:val="none" w:sz="0" w:space="0" w:color="auto"/>
            <w:left w:val="none" w:sz="0" w:space="0" w:color="auto"/>
            <w:bottom w:val="none" w:sz="0" w:space="0" w:color="auto"/>
            <w:right w:val="none" w:sz="0" w:space="0" w:color="auto"/>
          </w:divBdr>
        </w:div>
        <w:div w:id="1829250060">
          <w:marLeft w:val="0"/>
          <w:marRight w:val="0"/>
          <w:marTop w:val="0"/>
          <w:marBottom w:val="0"/>
          <w:divBdr>
            <w:top w:val="none" w:sz="0" w:space="0" w:color="auto"/>
            <w:left w:val="none" w:sz="0" w:space="0" w:color="auto"/>
            <w:bottom w:val="none" w:sz="0" w:space="0" w:color="auto"/>
            <w:right w:val="none" w:sz="0" w:space="0" w:color="auto"/>
          </w:divBdr>
        </w:div>
      </w:divsChild>
    </w:div>
    <w:div w:id="1949269059">
      <w:bodyDiv w:val="1"/>
      <w:marLeft w:val="0"/>
      <w:marRight w:val="0"/>
      <w:marTop w:val="0"/>
      <w:marBottom w:val="0"/>
      <w:divBdr>
        <w:top w:val="none" w:sz="0" w:space="0" w:color="auto"/>
        <w:left w:val="none" w:sz="0" w:space="0" w:color="auto"/>
        <w:bottom w:val="none" w:sz="0" w:space="0" w:color="auto"/>
        <w:right w:val="none" w:sz="0" w:space="0" w:color="auto"/>
      </w:divBdr>
      <w:divsChild>
        <w:div w:id="108279748">
          <w:marLeft w:val="0"/>
          <w:marRight w:val="0"/>
          <w:marTop w:val="0"/>
          <w:marBottom w:val="0"/>
          <w:divBdr>
            <w:top w:val="none" w:sz="0" w:space="0" w:color="auto"/>
            <w:left w:val="none" w:sz="0" w:space="0" w:color="auto"/>
            <w:bottom w:val="none" w:sz="0" w:space="0" w:color="auto"/>
            <w:right w:val="none" w:sz="0" w:space="0" w:color="auto"/>
          </w:divBdr>
        </w:div>
        <w:div w:id="975187963">
          <w:marLeft w:val="0"/>
          <w:marRight w:val="0"/>
          <w:marTop w:val="0"/>
          <w:marBottom w:val="0"/>
          <w:divBdr>
            <w:top w:val="none" w:sz="0" w:space="0" w:color="auto"/>
            <w:left w:val="none" w:sz="0" w:space="0" w:color="auto"/>
            <w:bottom w:val="none" w:sz="0" w:space="0" w:color="auto"/>
            <w:right w:val="none" w:sz="0" w:space="0" w:color="auto"/>
          </w:divBdr>
        </w:div>
        <w:div w:id="1322077546">
          <w:marLeft w:val="0"/>
          <w:marRight w:val="0"/>
          <w:marTop w:val="0"/>
          <w:marBottom w:val="0"/>
          <w:divBdr>
            <w:top w:val="none" w:sz="0" w:space="0" w:color="auto"/>
            <w:left w:val="none" w:sz="0" w:space="0" w:color="auto"/>
            <w:bottom w:val="none" w:sz="0" w:space="0" w:color="auto"/>
            <w:right w:val="none" w:sz="0" w:space="0" w:color="auto"/>
          </w:divBdr>
        </w:div>
      </w:divsChild>
    </w:div>
    <w:div w:id="2020083574">
      <w:bodyDiv w:val="1"/>
      <w:marLeft w:val="0"/>
      <w:marRight w:val="0"/>
      <w:marTop w:val="0"/>
      <w:marBottom w:val="0"/>
      <w:divBdr>
        <w:top w:val="none" w:sz="0" w:space="0" w:color="auto"/>
        <w:left w:val="none" w:sz="0" w:space="0" w:color="auto"/>
        <w:bottom w:val="none" w:sz="0" w:space="0" w:color="auto"/>
        <w:right w:val="none" w:sz="0" w:space="0" w:color="auto"/>
      </w:divBdr>
    </w:div>
    <w:div w:id="2022048411">
      <w:bodyDiv w:val="1"/>
      <w:marLeft w:val="0"/>
      <w:marRight w:val="0"/>
      <w:marTop w:val="0"/>
      <w:marBottom w:val="0"/>
      <w:divBdr>
        <w:top w:val="none" w:sz="0" w:space="0" w:color="auto"/>
        <w:left w:val="none" w:sz="0" w:space="0" w:color="auto"/>
        <w:bottom w:val="none" w:sz="0" w:space="0" w:color="auto"/>
        <w:right w:val="none" w:sz="0" w:space="0" w:color="auto"/>
      </w:divBdr>
      <w:divsChild>
        <w:div w:id="508567574">
          <w:marLeft w:val="0"/>
          <w:marRight w:val="0"/>
          <w:marTop w:val="0"/>
          <w:marBottom w:val="0"/>
          <w:divBdr>
            <w:top w:val="none" w:sz="0" w:space="0" w:color="auto"/>
            <w:left w:val="none" w:sz="0" w:space="0" w:color="auto"/>
            <w:bottom w:val="none" w:sz="0" w:space="0" w:color="auto"/>
            <w:right w:val="none" w:sz="0" w:space="0" w:color="auto"/>
          </w:divBdr>
        </w:div>
        <w:div w:id="1685857573">
          <w:marLeft w:val="0"/>
          <w:marRight w:val="0"/>
          <w:marTop w:val="0"/>
          <w:marBottom w:val="0"/>
          <w:divBdr>
            <w:top w:val="none" w:sz="0" w:space="0" w:color="auto"/>
            <w:left w:val="none" w:sz="0" w:space="0" w:color="auto"/>
            <w:bottom w:val="none" w:sz="0" w:space="0" w:color="auto"/>
            <w:right w:val="none" w:sz="0" w:space="0" w:color="auto"/>
          </w:divBdr>
        </w:div>
      </w:divsChild>
    </w:div>
    <w:div w:id="2051414439">
      <w:bodyDiv w:val="1"/>
      <w:marLeft w:val="0"/>
      <w:marRight w:val="0"/>
      <w:marTop w:val="0"/>
      <w:marBottom w:val="0"/>
      <w:divBdr>
        <w:top w:val="none" w:sz="0" w:space="0" w:color="auto"/>
        <w:left w:val="none" w:sz="0" w:space="0" w:color="auto"/>
        <w:bottom w:val="none" w:sz="0" w:space="0" w:color="auto"/>
        <w:right w:val="none" w:sz="0" w:space="0" w:color="auto"/>
      </w:divBdr>
      <w:divsChild>
        <w:div w:id="401295258">
          <w:marLeft w:val="0"/>
          <w:marRight w:val="0"/>
          <w:marTop w:val="0"/>
          <w:marBottom w:val="0"/>
          <w:divBdr>
            <w:top w:val="none" w:sz="0" w:space="0" w:color="auto"/>
            <w:left w:val="none" w:sz="0" w:space="0" w:color="auto"/>
            <w:bottom w:val="none" w:sz="0" w:space="0" w:color="auto"/>
            <w:right w:val="none" w:sz="0" w:space="0" w:color="auto"/>
          </w:divBdr>
        </w:div>
        <w:div w:id="1603876514">
          <w:marLeft w:val="0"/>
          <w:marRight w:val="0"/>
          <w:marTop w:val="0"/>
          <w:marBottom w:val="0"/>
          <w:divBdr>
            <w:top w:val="none" w:sz="0" w:space="0" w:color="auto"/>
            <w:left w:val="none" w:sz="0" w:space="0" w:color="auto"/>
            <w:bottom w:val="none" w:sz="0" w:space="0" w:color="auto"/>
            <w:right w:val="none" w:sz="0" w:space="0" w:color="auto"/>
          </w:divBdr>
        </w:div>
        <w:div w:id="21182863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ge5.ro/App/Document/geztqmjtgq2tm/legea-invatamantului-preuniversitar-nr-198-2023?pid=532810888&amp;d=2024-08-13"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lege5.ro/App/Document/gezdmnrzgi/codul-penal-din-2009?d=2024-08-20" TargetMode="External"/><Relationship Id="rId4" Type="http://schemas.openxmlformats.org/officeDocument/2006/relationships/settings" Target="settings.xml"/><Relationship Id="rId9" Type="http://schemas.openxmlformats.org/officeDocument/2006/relationships/hyperlink" Target="https://lege5.ro/App/Document/gi2tsmbqhe/codul-civil-din-2009?pid=56652276&amp;d=2024-08-13"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351DBD-169D-42A1-8577-B02ADF481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175</Pages>
  <Words>48163</Words>
  <Characters>309219</Characters>
  <Application>Microsoft Office Word</Application>
  <DocSecurity>0</DocSecurity>
  <Lines>2576</Lines>
  <Paragraphs>713</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NEAGU</Company>
  <LinksUpToDate>false</LinksUpToDate>
  <CharactersWithSpaces>356669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VIVA</dc:creator>
  <cp:keywords/>
  <cp:lastModifiedBy>ilies.ionela18@gmail.com</cp:lastModifiedBy>
  <cp:revision>4</cp:revision>
  <cp:lastPrinted>2025-10-03T08:24:00Z</cp:lastPrinted>
  <dcterms:created xsi:type="dcterms:W3CDTF">2025-08-31T20:14:00Z</dcterms:created>
  <dcterms:modified xsi:type="dcterms:W3CDTF">2025-10-03T09:08:00Z</dcterms:modified>
</cp:coreProperties>
</file>