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A6" w:rsidRPr="006F48CF" w:rsidRDefault="003C1FA6" w:rsidP="006F48CF">
      <w:pPr>
        <w:pStyle w:val="Heading1"/>
        <w:spacing w:line="360" w:lineRule="auto"/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</w:pPr>
      <w:bookmarkStart w:id="0" w:name="_Toc129222226"/>
      <w:bookmarkStart w:id="1" w:name="_Toc129637384"/>
      <w:bookmarkStart w:id="2" w:name="_Toc129637423"/>
      <w:bookmarkStart w:id="3" w:name="_Toc129637760"/>
      <w:bookmarkStart w:id="4" w:name="_Toc129637874"/>
      <w:proofErr w:type="spellStart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Elektotehnički</w:t>
      </w:r>
      <w:proofErr w:type="spellEnd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 xml:space="preserve"> </w:t>
      </w:r>
      <w:proofErr w:type="spellStart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fakultet</w:t>
      </w:r>
      <w:proofErr w:type="spellEnd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 xml:space="preserve"> u </w:t>
      </w:r>
      <w:proofErr w:type="spellStart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:rsidR="003C1FA6" w:rsidRDefault="003C1FA6" w:rsidP="006F48CF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 w:rsidRPr="00484304">
        <w:rPr>
          <w:rStyle w:val="Strong"/>
          <w:color w:val="1F4E79" w:themeColor="accent1" w:themeShade="80"/>
          <w:sz w:val="32"/>
          <w:szCs w:val="32"/>
        </w:rPr>
        <w:t xml:space="preserve">SI3PSI </w:t>
      </w:r>
      <w:proofErr w:type="spellStart"/>
      <w:r w:rsidRPr="00484304">
        <w:rPr>
          <w:rStyle w:val="Strong"/>
          <w:color w:val="1F4E79" w:themeColor="accent1" w:themeShade="80"/>
          <w:sz w:val="32"/>
          <w:szCs w:val="32"/>
        </w:rPr>
        <w:t>Principi</w:t>
      </w:r>
      <w:proofErr w:type="spellEnd"/>
      <w:r w:rsidRPr="00484304"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4E79" w:themeColor="accent1" w:themeShade="80"/>
          <w:sz w:val="32"/>
          <w:szCs w:val="32"/>
        </w:rPr>
        <w:t>Softverskog</w:t>
      </w:r>
      <w:proofErr w:type="spellEnd"/>
      <w:r w:rsidRPr="00484304"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4E79" w:themeColor="accent1" w:themeShade="80"/>
          <w:sz w:val="32"/>
          <w:szCs w:val="32"/>
        </w:rPr>
        <w:t>Inženjerstva</w:t>
      </w:r>
      <w:proofErr w:type="spellEnd"/>
    </w:p>
    <w:p w:rsidR="003C1FA6" w:rsidRDefault="003C1FA6" w:rsidP="003C1FA6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484304">
        <w:rPr>
          <w:rFonts w:ascii="Times New Roman" w:hAnsi="Times New Roman" w:cs="Times New Roman"/>
          <w:b/>
        </w:rPr>
        <w:t>radoSTAN</w:t>
      </w:r>
      <w:proofErr w:type="spellEnd"/>
    </w:p>
    <w:p w:rsidR="003C1FA6" w:rsidRPr="00366143" w:rsidRDefault="003C1FA6" w:rsidP="003C1FA6"/>
    <w:p w:rsidR="003C1FA6" w:rsidRPr="00366143" w:rsidRDefault="003C1FA6" w:rsidP="003C1FA6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proofErr w:type="spellStart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</w:t>
      </w:r>
      <w:proofErr w:type="spellEnd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scenarija</w:t>
      </w:r>
      <w:proofErr w:type="spellEnd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upotrebe</w:t>
      </w:r>
      <w:proofErr w:type="spellEnd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funkcionalnosti</w:t>
      </w:r>
      <w:proofErr w:type="spellEnd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autorizacije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korisnika</w:t>
      </w:r>
      <w:proofErr w:type="spellEnd"/>
    </w:p>
    <w:p w:rsidR="003C1FA6" w:rsidRPr="00484304" w:rsidRDefault="003C1FA6" w:rsidP="003C1FA6"/>
    <w:p w:rsidR="003C1FA6" w:rsidRDefault="003C1FA6" w:rsidP="003C1FA6">
      <w:pPr>
        <w:jc w:val="center"/>
      </w:pPr>
      <w:r>
        <w:rPr>
          <w:noProof/>
        </w:rPr>
        <w:drawing>
          <wp:inline distT="0" distB="0" distL="0" distR="0" wp14:anchorId="1D9F762F" wp14:editId="0985ACAA">
            <wp:extent cx="252851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ostan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/>
                  </pic:blipFill>
                  <pic:spPr bwMode="auto"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FA6" w:rsidRDefault="003C1FA6" w:rsidP="003C1FA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3C1FA6" w:rsidRDefault="003C1FA6" w:rsidP="003C1FA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proofErr w:type="spellStart"/>
      <w:r w:rsidRPr="00484304"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</w:t>
      </w:r>
      <w:proofErr w:type="spellEnd"/>
      <w:r w:rsidRPr="00484304"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1.0</w:t>
      </w:r>
    </w:p>
    <w:p w:rsidR="006F48CF" w:rsidRDefault="006F48CF" w:rsidP="003C1FA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6F48CF" w:rsidRDefault="006F48CF" w:rsidP="003C1FA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6F48CF" w:rsidRDefault="006F48CF" w:rsidP="003C1FA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6F48CF" w:rsidRDefault="006F48CF" w:rsidP="006F48CF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6F48CF" w:rsidRDefault="006F48CF" w:rsidP="006F48CF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6F48CF" w:rsidRDefault="006F48CF" w:rsidP="006F48CF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  <w:r w:rsidR="003C1FA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 w:type="page"/>
      </w:r>
    </w:p>
    <w:p w:rsidR="003C1FA6" w:rsidRDefault="003C1FA6" w:rsidP="003C1FA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3C1FA6" w:rsidRPr="000A11AF" w:rsidRDefault="003C1FA6" w:rsidP="003C1FA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Istorija</w:t>
      </w:r>
      <w:proofErr w:type="spellEnd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 xml:space="preserve"> </w:t>
      </w: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izmena</w:t>
      </w:r>
      <w:proofErr w:type="spellEnd"/>
    </w:p>
    <w:p w:rsidR="003C1FA6" w:rsidRDefault="003C1FA6" w:rsidP="003C1FA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3C1FA6" w:rsidRDefault="003C1FA6" w:rsidP="003C1FA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3C1FA6" w:rsidTr="003749D1">
        <w:trPr>
          <w:trHeight w:val="404"/>
        </w:trPr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  <w:proofErr w:type="spellEnd"/>
          </w:p>
        </w:tc>
      </w:tr>
      <w:tr w:rsidR="003C1FA6" w:rsidTr="003749D1">
        <w:trPr>
          <w:trHeight w:val="1070"/>
        </w:trPr>
        <w:tc>
          <w:tcPr>
            <w:tcW w:w="2337" w:type="dxa"/>
          </w:tcPr>
          <w:p w:rsidR="003C1FA6" w:rsidRDefault="003C1FA6" w:rsidP="00374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Sofija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3C1FA6" w:rsidTr="003749D1"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  <w:tr w:rsidR="003C1FA6" w:rsidTr="003749D1"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3C1FA6" w:rsidRPr="00A94547" w:rsidRDefault="003C1FA6" w:rsidP="003C1FA6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3C1FA6" w:rsidRDefault="003C1FA6" w:rsidP="003C1FA6">
      <w:r>
        <w:br w:type="page"/>
      </w:r>
    </w:p>
    <w:p w:rsidR="003C1FA6" w:rsidRDefault="003C1FA6" w:rsidP="003C1FA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D83A97" w:rsidRPr="00D83A97" w:rsidRDefault="003C1FA6" w:rsidP="00D83A97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D83A97" w:rsidRDefault="00D83A97" w:rsidP="00D83A97">
          <w:pPr>
            <w:pStyle w:val="TOCHeading"/>
          </w:pPr>
        </w:p>
        <w:p w:rsidR="00D83A97" w:rsidRDefault="00D83A97" w:rsidP="00D83A97">
          <w:pPr>
            <w:pStyle w:val="TOC1"/>
          </w:pPr>
          <w:proofErr w:type="spellStart"/>
          <w:r w:rsidRPr="00DA26BB"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:rsidR="00D83A97" w:rsidRDefault="00D83A97" w:rsidP="00D83A97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:rsidR="00D83A97" w:rsidRDefault="00D83A97" w:rsidP="00D83A97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:rsidR="00D83A97" w:rsidRDefault="00D83A97" w:rsidP="00D83A97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D83A97" w:rsidRPr="00DA26BB" w:rsidRDefault="00D83A97" w:rsidP="00D83A97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:rsidR="00D83A97" w:rsidRDefault="00D83A97" w:rsidP="00D83A97">
          <w:pPr>
            <w:pStyle w:val="TOC1"/>
          </w:pPr>
          <w:r w:rsidRPr="00C27F36">
            <w:rPr>
              <w:rFonts w:cs="Times New Roman"/>
              <w:szCs w:val="36"/>
            </w:rPr>
            <w:t xml:space="preserve">Scenario </w:t>
          </w:r>
          <w:proofErr w:type="spellStart"/>
          <w:r>
            <w:rPr>
              <w:rFonts w:cs="Times New Roman"/>
              <w:szCs w:val="36"/>
            </w:rPr>
            <w:t>autorizacije</w:t>
          </w:r>
          <w:proofErr w:type="spellEnd"/>
          <w:r w:rsidRPr="00C27F36">
            <w:rPr>
              <w:rFonts w:cs="Times New Roman"/>
              <w:szCs w:val="36"/>
            </w:rPr>
            <w:t xml:space="preserve"> </w:t>
          </w:r>
          <w:proofErr w:type="spellStart"/>
          <w:r w:rsidRPr="00C27F36">
            <w:rPr>
              <w:rFonts w:cs="Times New Roman"/>
              <w:szCs w:val="36"/>
            </w:rPr>
            <w:t>korisnika</w:t>
          </w:r>
          <w:proofErr w:type="spellEnd"/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:rsidR="00D83A97" w:rsidRDefault="00D83A97" w:rsidP="00D83A97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:rsidR="00D83A97" w:rsidRDefault="00D83A97" w:rsidP="00D83A97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:rsidR="00D83A97" w:rsidRDefault="00D83A97" w:rsidP="00D83A97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6</w:t>
          </w:r>
        </w:p>
        <w:p w:rsidR="00D83A97" w:rsidRDefault="00D83A97" w:rsidP="00D83A97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6</w:t>
          </w:r>
        </w:p>
        <w:p w:rsidR="00D83A97" w:rsidRDefault="00D83A97" w:rsidP="00D83A97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6</w:t>
          </w:r>
        </w:p>
        <w:p w:rsidR="00D83A97" w:rsidRPr="00C27F36" w:rsidRDefault="00915E6E" w:rsidP="00D83A97"/>
      </w:sdtContent>
    </w:sdt>
    <w:p w:rsidR="00D83A97" w:rsidRDefault="00D83A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C1FA6" w:rsidRDefault="003C1FA6">
      <w:pPr>
        <w:rPr>
          <w:rFonts w:ascii="Times New Roman" w:hAnsi="Times New Roman" w:cs="Times New Roman"/>
          <w:sz w:val="28"/>
        </w:rPr>
      </w:pPr>
    </w:p>
    <w:p w:rsidR="003C1FA6" w:rsidRPr="00B9536B" w:rsidRDefault="003C1FA6" w:rsidP="003C1FA6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proofErr w:type="spellStart"/>
      <w:r w:rsidRPr="00B9536B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  <w:proofErr w:type="spellEnd"/>
    </w:p>
    <w:p w:rsidR="003C1FA6" w:rsidRPr="00B9536B" w:rsidRDefault="003C1FA6" w:rsidP="003C1FA6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:rsidR="003C1FA6" w:rsidRDefault="003C1FA6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autorizaciji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logovanju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C1FA6" w:rsidRPr="00B9536B" w:rsidRDefault="003C1FA6" w:rsidP="003C1FA6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3C1FA6" w:rsidRPr="00B9536B" w:rsidRDefault="003C1FA6" w:rsidP="003C1FA6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:rsidR="003C1FA6" w:rsidRDefault="003C1FA6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536B"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536B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svi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tima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953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>.</w:t>
      </w:r>
    </w:p>
    <w:p w:rsidR="003C1FA6" w:rsidRPr="00B9536B" w:rsidRDefault="003C1FA6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C1FA6" w:rsidRPr="00B9536B" w:rsidRDefault="003C1FA6" w:rsidP="003C1FA6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3C1FA6" w:rsidRDefault="003C1FA6" w:rsidP="003C1F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:rsidR="003C1FA6" w:rsidRDefault="003C1FA6" w:rsidP="003C1F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:rsidR="003C1FA6" w:rsidRDefault="003C1FA6" w:rsidP="003C1F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:rsidR="003C1FA6" w:rsidRPr="00B9536B" w:rsidRDefault="003C1FA6" w:rsidP="003C1FA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3C1FA6" w:rsidRPr="00D83A97" w:rsidRDefault="003C1FA6" w:rsidP="003C1FA6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:rsidR="00D83A97" w:rsidRPr="00B9536B" w:rsidRDefault="00D83A97" w:rsidP="00D83A97">
      <w:pPr>
        <w:pStyle w:val="ListParagraph"/>
        <w:spacing w:line="480" w:lineRule="auto"/>
        <w:ind w:left="792"/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FA6" w:rsidTr="00374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C1FA6" w:rsidRPr="00D25580" w:rsidRDefault="003C1FA6" w:rsidP="003749D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</w:t>
            </w:r>
            <w:proofErr w:type="spellEnd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 xml:space="preserve"> </w:t>
            </w: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:rsidR="003C1FA6" w:rsidRPr="00D25580" w:rsidRDefault="003C1FA6" w:rsidP="003749D1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:rsidR="003C1FA6" w:rsidRPr="00D25580" w:rsidRDefault="003C1FA6" w:rsidP="003749D1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3C1FA6" w:rsidTr="0037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C1FA6" w:rsidRPr="00DA26BB" w:rsidRDefault="003C1FA6" w:rsidP="003749D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:rsidR="003C1FA6" w:rsidRPr="00DA26BB" w:rsidRDefault="003C1FA6" w:rsidP="003749D1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:rsidR="003C1FA6" w:rsidRDefault="003C1FA6" w:rsidP="003749D1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FA6" w:rsidTr="00374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C1FA6" w:rsidRDefault="003C1FA6" w:rsidP="003749D1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:rsidR="003C1FA6" w:rsidRDefault="003C1FA6" w:rsidP="003749D1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3C1FA6" w:rsidRDefault="003C1FA6" w:rsidP="003749D1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1FA6" w:rsidRDefault="003C1FA6" w:rsidP="003C1FA6">
      <w:pPr>
        <w:pStyle w:val="ListParagraph"/>
        <w:spacing w:line="480" w:lineRule="auto"/>
        <w:ind w:left="1440"/>
      </w:pPr>
    </w:p>
    <w:p w:rsidR="003C1FA6" w:rsidRDefault="003C1FA6" w:rsidP="003C1FA6">
      <w:pPr>
        <w:pStyle w:val="ListParagraph"/>
        <w:spacing w:line="480" w:lineRule="auto"/>
        <w:ind w:left="1440"/>
      </w:pPr>
    </w:p>
    <w:p w:rsidR="003C1FA6" w:rsidRDefault="003C1FA6" w:rsidP="003C1FA6">
      <w:pPr>
        <w:pStyle w:val="ListParagraph"/>
        <w:spacing w:line="480" w:lineRule="auto"/>
        <w:ind w:left="1440"/>
      </w:pPr>
    </w:p>
    <w:p w:rsidR="003C1FA6" w:rsidRPr="00B9536B" w:rsidRDefault="003C1FA6" w:rsidP="003C1FA6">
      <w:pPr>
        <w:pStyle w:val="ListParagraph"/>
        <w:spacing w:line="480" w:lineRule="auto"/>
        <w:ind w:left="1440"/>
      </w:pPr>
    </w:p>
    <w:p w:rsidR="003C1FA6" w:rsidRPr="00B9536B" w:rsidRDefault="003C1FA6" w:rsidP="003C1FA6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autorizacije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korisnika</w:t>
      </w:r>
      <w:proofErr w:type="spellEnd"/>
    </w:p>
    <w:p w:rsidR="003C1FA6" w:rsidRPr="00D25580" w:rsidRDefault="003C1FA6" w:rsidP="003C1FA6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:rsidR="003C1FA6" w:rsidRPr="003C1FA6" w:rsidRDefault="003C1FA6" w:rsidP="003C1FA6">
      <w:pPr>
        <w:pStyle w:val="ListParagraph"/>
        <w:spacing w:after="0" w:line="276" w:lineRule="auto"/>
        <w:ind w:left="1512"/>
        <w:rPr>
          <w:rFonts w:ascii="Times New Roman" w:hAnsi="Times New Roman" w:cs="Times New Roman"/>
          <w:sz w:val="28"/>
        </w:rPr>
      </w:pPr>
      <w:proofErr w:type="spellStart"/>
      <w:r w:rsidRPr="003C1FA6">
        <w:rPr>
          <w:rFonts w:ascii="Times New Roman" w:hAnsi="Times New Roman" w:cs="Times New Roman"/>
          <w:sz w:val="28"/>
        </w:rPr>
        <w:t>Regstrovani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korisnici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se </w:t>
      </w:r>
      <w:proofErr w:type="spellStart"/>
      <w:r w:rsidRPr="003C1FA6">
        <w:rPr>
          <w:rFonts w:ascii="Times New Roman" w:hAnsi="Times New Roman" w:cs="Times New Roman"/>
          <w:sz w:val="28"/>
        </w:rPr>
        <w:t>autorizuju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unošenjem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</w:rPr>
        <w:t>korisničkog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imena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lozinke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C1FA6">
        <w:rPr>
          <w:rFonts w:ascii="Times New Roman" w:hAnsi="Times New Roman" w:cs="Times New Roman"/>
          <w:sz w:val="28"/>
        </w:rPr>
        <w:t>Ovi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podaci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moraju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da se </w:t>
      </w:r>
      <w:proofErr w:type="spellStart"/>
      <w:r w:rsidRPr="003C1FA6">
        <w:rPr>
          <w:rFonts w:ascii="Times New Roman" w:hAnsi="Times New Roman" w:cs="Times New Roman"/>
          <w:sz w:val="28"/>
        </w:rPr>
        <w:t>poklope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C1FA6">
        <w:rPr>
          <w:rFonts w:ascii="Times New Roman" w:hAnsi="Times New Roman" w:cs="Times New Roman"/>
          <w:sz w:val="28"/>
        </w:rPr>
        <w:t>sa</w:t>
      </w:r>
      <w:proofErr w:type="spellEnd"/>
      <w:proofErr w:type="gram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postojećim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podacima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3C1FA6">
        <w:rPr>
          <w:rFonts w:ascii="Times New Roman" w:hAnsi="Times New Roman" w:cs="Times New Roman"/>
          <w:sz w:val="28"/>
        </w:rPr>
        <w:t>korisnicima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u </w:t>
      </w:r>
      <w:proofErr w:type="spellStart"/>
      <w:r w:rsidRPr="003C1FA6">
        <w:rPr>
          <w:rFonts w:ascii="Times New Roman" w:hAnsi="Times New Roman" w:cs="Times New Roman"/>
          <w:sz w:val="28"/>
        </w:rPr>
        <w:t>bazi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podataka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C1FA6">
        <w:rPr>
          <w:rFonts w:ascii="Times New Roman" w:hAnsi="Times New Roman" w:cs="Times New Roman"/>
          <w:sz w:val="28"/>
        </w:rPr>
        <w:t>Nakon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potvrđene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autorizacije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ovi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korisnici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mogu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da </w:t>
      </w:r>
      <w:proofErr w:type="spellStart"/>
      <w:r w:rsidRPr="003C1FA6">
        <w:rPr>
          <w:rFonts w:ascii="Times New Roman" w:hAnsi="Times New Roman" w:cs="Times New Roman"/>
          <w:sz w:val="28"/>
        </w:rPr>
        <w:t>koriste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sve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druge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funkcionalnosti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specifične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za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registrovanog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korisnika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C1FA6">
        <w:rPr>
          <w:rFonts w:ascii="Times New Roman" w:hAnsi="Times New Roman" w:cs="Times New Roman"/>
          <w:sz w:val="28"/>
        </w:rPr>
        <w:t>Autorizacija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može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biti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neuspešna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usled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pogrešno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unetih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kredencijala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u tom </w:t>
      </w:r>
      <w:proofErr w:type="spellStart"/>
      <w:r w:rsidRPr="003C1FA6">
        <w:rPr>
          <w:rFonts w:ascii="Times New Roman" w:hAnsi="Times New Roman" w:cs="Times New Roman"/>
          <w:sz w:val="28"/>
        </w:rPr>
        <w:t>slučaju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funkcionalnost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se </w:t>
      </w:r>
      <w:proofErr w:type="spellStart"/>
      <w:r w:rsidRPr="003C1FA6">
        <w:rPr>
          <w:rFonts w:ascii="Times New Roman" w:hAnsi="Times New Roman" w:cs="Times New Roman"/>
          <w:sz w:val="28"/>
        </w:rPr>
        <w:t>ponavlja</w:t>
      </w:r>
      <w:proofErr w:type="spellEnd"/>
      <w:r w:rsidRPr="003C1FA6">
        <w:rPr>
          <w:rFonts w:ascii="Times New Roman" w:hAnsi="Times New Roman" w:cs="Times New Roman"/>
          <w:sz w:val="28"/>
        </w:rPr>
        <w:t>.</w:t>
      </w:r>
    </w:p>
    <w:p w:rsidR="003C1FA6" w:rsidRPr="00D25580" w:rsidRDefault="003C1FA6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C1FA6" w:rsidRPr="00DA26BB" w:rsidRDefault="003C1FA6" w:rsidP="003C1FA6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3C1FA6" w:rsidRPr="00DA26BB" w:rsidRDefault="003C1FA6" w:rsidP="003C1FA6">
      <w:pPr>
        <w:pStyle w:val="ListParagraph"/>
        <w:spacing w:line="480" w:lineRule="auto"/>
        <w:ind w:left="1440"/>
        <w:rPr>
          <w:sz w:val="28"/>
        </w:rPr>
      </w:pP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3C1FA6" w:rsidRPr="00D64926" w:rsidRDefault="003C1FA6" w:rsidP="003C1FA6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gost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početnoj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gde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prikazana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forma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prijavu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>.</w:t>
      </w:r>
    </w:p>
    <w:p w:rsidR="003C1FA6" w:rsidRPr="00C41DB0" w:rsidRDefault="003C1FA6" w:rsidP="003C1FA6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tražene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r w:rsidR="006F48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korisničko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lozinku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1FA6" w:rsidRPr="00DA26BB" w:rsidRDefault="003C1FA6" w:rsidP="003C1FA6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Prijavi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me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:rsidR="003C1FA6" w:rsidRPr="00DA26BB" w:rsidRDefault="003C1FA6" w:rsidP="003C1FA6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C1FA6" w:rsidRDefault="003C1FA6" w:rsidP="003C1FA6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:rsidR="003C1FA6" w:rsidRPr="00DA26BB" w:rsidRDefault="003C1FA6" w:rsidP="003C1FA6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41DB0">
        <w:rPr>
          <w:rFonts w:ascii="Times New Roman" w:hAnsi="Times New Roman" w:cs="Times New Roman"/>
          <w:sz w:val="28"/>
          <w:szCs w:val="28"/>
          <w:u w:val="single"/>
        </w:rPr>
        <w:t>Napomena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bilo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kog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koraka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pritisne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Registruj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se</w:t>
      </w:r>
      <w:r w:rsidRPr="00C41DB0">
        <w:rPr>
          <w:rFonts w:ascii="Times New Roman" w:hAnsi="Times New Roman" w:cs="Times New Roman"/>
          <w:sz w:val="28"/>
          <w:szCs w:val="28"/>
        </w:rPr>
        <w:t>”</w:t>
      </w:r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F48CF">
        <w:rPr>
          <w:rFonts w:ascii="Times New Roman" w:hAnsi="Times New Roman" w:cs="Times New Roman"/>
          <w:sz w:val="28"/>
          <w:szCs w:val="28"/>
        </w:rPr>
        <w:t>ili</w:t>
      </w:r>
      <w:proofErr w:type="spellEnd"/>
      <w:proofErr w:type="gramEnd"/>
      <w:r w:rsidR="006F48C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Nastavi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gost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>”</w:t>
      </w:r>
      <w:r w:rsidRPr="00C41DB0">
        <w:rPr>
          <w:rFonts w:ascii="Times New Roman" w:hAnsi="Times New Roman" w:cs="Times New Roman"/>
          <w:sz w:val="28"/>
          <w:szCs w:val="28"/>
        </w:rPr>
        <w:t>.</w:t>
      </w:r>
    </w:p>
    <w:p w:rsidR="003C1FA6" w:rsidRPr="00C41DB0" w:rsidRDefault="003C1FA6" w:rsidP="003C1FA6">
      <w:pPr>
        <w:spacing w:line="480" w:lineRule="auto"/>
        <w:ind w:left="720" w:firstLine="720"/>
        <w:rPr>
          <w:rFonts w:ascii="Times New Roman" w:hAnsi="Times New Roman" w:cs="Times New Roman"/>
          <w:sz w:val="28"/>
        </w:rPr>
      </w:pPr>
      <w:proofErr w:type="spellStart"/>
      <w:r w:rsidRPr="00DA26BB">
        <w:rPr>
          <w:rFonts w:ascii="Times New Roman" w:hAnsi="Times New Roman" w:cs="Times New Roman"/>
          <w:sz w:val="28"/>
          <w:u w:val="single"/>
        </w:rPr>
        <w:t>Alternativni</w:t>
      </w:r>
      <w:proofErr w:type="spellEnd"/>
      <w:r w:rsidRPr="00DA26BB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DA26BB">
        <w:rPr>
          <w:rFonts w:ascii="Times New Roman" w:hAnsi="Times New Roman" w:cs="Times New Roman"/>
          <w:sz w:val="28"/>
          <w:u w:val="single"/>
        </w:rPr>
        <w:t>tokovi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C1FA6" w:rsidRDefault="006F48CF" w:rsidP="003C1FA6"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</w:t>
      </w:r>
      <w:r w:rsidR="003C1FA6">
        <w:rPr>
          <w:rFonts w:ascii="Times New Roman" w:hAnsi="Times New Roman" w:cs="Times New Roman"/>
          <w:sz w:val="28"/>
        </w:rPr>
        <w:t>.a</w:t>
      </w:r>
      <w:proofErr w:type="gramEnd"/>
      <w:r w:rsidR="003C1FA6" w:rsidRPr="00862FD0">
        <w:rPr>
          <w:rFonts w:ascii="Times New Roman" w:hAnsi="Times New Roman" w:cs="Times New Roman"/>
          <w:sz w:val="28"/>
        </w:rPr>
        <w:t>)</w:t>
      </w:r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Korisnik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nije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popunio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sva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polja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forme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>.</w:t>
      </w:r>
    </w:p>
    <w:p w:rsidR="003C1FA6" w:rsidRDefault="003C1FA6" w:rsidP="003C1FA6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Morate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popuniti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polja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</w:rPr>
        <w:t>forme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”, </w:t>
      </w:r>
      <w:proofErr w:type="spellStart"/>
      <w:r w:rsidR="006F48CF">
        <w:rPr>
          <w:rFonts w:ascii="Times New Roman" w:hAnsi="Times New Roman" w:cs="Times New Roman"/>
          <w:sz w:val="28"/>
        </w:rPr>
        <w:t>povratak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6F48CF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</w:rPr>
        <w:t>korak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>.</w:t>
      </w:r>
    </w:p>
    <w:p w:rsidR="003C1FA6" w:rsidRDefault="003C1FA6" w:rsidP="003C1FA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3C1FA6" w:rsidRDefault="003C1FA6" w:rsidP="003C1FA6">
      <w:pPr>
        <w:spacing w:line="276" w:lineRule="auto"/>
        <w:rPr>
          <w:rFonts w:ascii="Times New Roman" w:hAnsi="Times New Roman" w:cs="Times New Roman"/>
          <w:sz w:val="28"/>
        </w:rPr>
      </w:pPr>
    </w:p>
    <w:p w:rsidR="003C1FA6" w:rsidRDefault="006F48CF" w:rsidP="00D83A97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3</w:t>
      </w:r>
      <w:r w:rsidR="003C1FA6">
        <w:rPr>
          <w:rFonts w:ascii="Times New Roman" w:hAnsi="Times New Roman" w:cs="Times New Roman"/>
          <w:sz w:val="28"/>
        </w:rPr>
        <w:t>.b</w:t>
      </w:r>
      <w:proofErr w:type="gramEnd"/>
      <w:r w:rsidR="003C1FA6">
        <w:rPr>
          <w:rFonts w:ascii="Times New Roman" w:hAnsi="Times New Roman" w:cs="Times New Roman"/>
          <w:sz w:val="28"/>
        </w:rPr>
        <w:t xml:space="preserve">) </w:t>
      </w:r>
      <w:proofErr w:type="spellStart"/>
      <w:r w:rsidR="003C1FA6">
        <w:rPr>
          <w:rFonts w:ascii="Times New Roman" w:hAnsi="Times New Roman" w:cs="Times New Roman"/>
          <w:sz w:val="28"/>
        </w:rPr>
        <w:t>Zahtev</w:t>
      </w:r>
      <w:proofErr w:type="spellEnd"/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>
        <w:rPr>
          <w:rFonts w:ascii="Times New Roman" w:hAnsi="Times New Roman" w:cs="Times New Roman"/>
          <w:sz w:val="28"/>
        </w:rPr>
        <w:t>za</w:t>
      </w:r>
      <w:proofErr w:type="spellEnd"/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>
        <w:rPr>
          <w:rFonts w:ascii="Times New Roman" w:hAnsi="Times New Roman" w:cs="Times New Roman"/>
          <w:sz w:val="28"/>
        </w:rPr>
        <w:t>kreiranje</w:t>
      </w:r>
      <w:proofErr w:type="spellEnd"/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>
        <w:rPr>
          <w:rFonts w:ascii="Times New Roman" w:hAnsi="Times New Roman" w:cs="Times New Roman"/>
          <w:sz w:val="28"/>
        </w:rPr>
        <w:t>korisničkog</w:t>
      </w:r>
      <w:proofErr w:type="spellEnd"/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>
        <w:rPr>
          <w:rFonts w:ascii="Times New Roman" w:hAnsi="Times New Roman" w:cs="Times New Roman"/>
          <w:sz w:val="28"/>
        </w:rPr>
        <w:t>naloga</w:t>
      </w:r>
      <w:proofErr w:type="spellEnd"/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sa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datim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korisničkim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imenom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još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uvek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nije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obrađen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od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strane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administratora</w:t>
      </w:r>
      <w:proofErr w:type="spellEnd"/>
      <w:r w:rsidR="003C1FA6">
        <w:rPr>
          <w:rFonts w:ascii="Times New Roman" w:hAnsi="Times New Roman" w:cs="Times New Roman"/>
          <w:sz w:val="28"/>
        </w:rPr>
        <w:t>.</w:t>
      </w:r>
    </w:p>
    <w:p w:rsidR="003C1FA6" w:rsidRDefault="003C1FA6" w:rsidP="003C1FA6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 w:rsidR="00D83A97">
        <w:rPr>
          <w:rFonts w:ascii="Times New Roman" w:hAnsi="Times New Roman" w:cs="Times New Roman"/>
          <w:sz w:val="28"/>
        </w:rPr>
        <w:t>Korisnički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nalog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je u </w:t>
      </w:r>
      <w:proofErr w:type="spellStart"/>
      <w:r w:rsidR="00D83A97">
        <w:rPr>
          <w:rFonts w:ascii="Times New Roman" w:hAnsi="Times New Roman" w:cs="Times New Roman"/>
          <w:sz w:val="28"/>
        </w:rPr>
        <w:t>fazi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verifikacije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83A97">
        <w:rPr>
          <w:rFonts w:ascii="Times New Roman" w:hAnsi="Times New Roman" w:cs="Times New Roman"/>
          <w:sz w:val="28"/>
        </w:rPr>
        <w:t>pokušajte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kasnije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 w:rsidR="006F48CF">
        <w:rPr>
          <w:rFonts w:ascii="Times New Roman" w:hAnsi="Times New Roman" w:cs="Times New Roman"/>
          <w:sz w:val="28"/>
        </w:rPr>
        <w:t>povratak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6F48CF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</w:rPr>
        <w:t>korak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1</w:t>
      </w:r>
      <w:r w:rsidR="00D83A9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C1FA6" w:rsidRDefault="006F48CF" w:rsidP="006F48CF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</w:t>
      </w:r>
      <w:r w:rsidR="003C1FA6">
        <w:rPr>
          <w:rFonts w:ascii="Times New Roman" w:hAnsi="Times New Roman" w:cs="Times New Roman"/>
          <w:sz w:val="28"/>
        </w:rPr>
        <w:t>.c</w:t>
      </w:r>
      <w:proofErr w:type="gramEnd"/>
      <w:r w:rsidR="003C1FA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Ne </w:t>
      </w:r>
      <w:proofErr w:type="spellStart"/>
      <w:r>
        <w:rPr>
          <w:rFonts w:ascii="Times New Roman" w:hAnsi="Times New Roman" w:cs="Times New Roman"/>
          <w:sz w:val="28"/>
        </w:rPr>
        <w:t>postoji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korisnički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nalog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unetim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kredencijalima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6F48CF" w:rsidRDefault="006F48CF" w:rsidP="006F48CF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Pogrešni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kredencijali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</w:rPr>
        <w:t>povratak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korak</w:t>
      </w:r>
      <w:proofErr w:type="spellEnd"/>
      <w:r>
        <w:rPr>
          <w:rFonts w:ascii="Times New Roman" w:hAnsi="Times New Roman" w:cs="Times New Roman"/>
          <w:sz w:val="28"/>
        </w:rPr>
        <w:t xml:space="preserve"> 1. </w:t>
      </w:r>
    </w:p>
    <w:p w:rsidR="003C1FA6" w:rsidRPr="00C41DB0" w:rsidRDefault="003C1FA6" w:rsidP="003C1FA6"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 w:rsidR="003C1FA6" w:rsidRPr="00DA26BB" w:rsidRDefault="003C1FA6" w:rsidP="003C1FA6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3C1FA6" w:rsidRDefault="003C1FA6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Funkcionalost </w:t>
      </w:r>
      <w:r w:rsidR="00D83A97">
        <w:rPr>
          <w:rFonts w:ascii="Times New Roman" w:hAnsi="Times New Roman" w:cs="Times New Roman"/>
          <w:sz w:val="28"/>
          <w:szCs w:val="28"/>
          <w:lang w:val="sr-Latn-RS"/>
        </w:rPr>
        <w:t>autorizacije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korisnika treba realizovati među prvim, a svakako u prvoj verziji projekta jer ona predstavlja preduslov za skoro sve ostale funkcionalnosti.</w:t>
      </w:r>
    </w:p>
    <w:p w:rsidR="003C1FA6" w:rsidRPr="00DA26BB" w:rsidRDefault="003C1FA6" w:rsidP="003C1FA6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3C1FA6" w:rsidRPr="00DA26BB" w:rsidRDefault="003C1FA6" w:rsidP="003C1FA6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3C1FA6" w:rsidRPr="00DA26BB" w:rsidRDefault="006F48CF" w:rsidP="003C1FA6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ima korisnički nalog</w:t>
      </w:r>
      <w:r w:rsidR="003C1FA6">
        <w:rPr>
          <w:rFonts w:ascii="Times New Roman" w:hAnsi="Times New Roman" w:cs="Times New Roman"/>
          <w:sz w:val="28"/>
          <w:szCs w:val="36"/>
          <w:lang w:val="sr-Latn-RS"/>
        </w:rPr>
        <w:t>.</w:t>
      </w:r>
    </w:p>
    <w:p w:rsidR="003C1FA6" w:rsidRPr="00DA26BB" w:rsidRDefault="003C1FA6" w:rsidP="003C1FA6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3C1FA6" w:rsidRPr="00DA26BB" w:rsidRDefault="00D83A97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 w:rsidRPr="003C1FA6">
        <w:rPr>
          <w:rFonts w:ascii="Times New Roman" w:hAnsi="Times New Roman" w:cs="Times New Roman"/>
          <w:sz w:val="28"/>
        </w:rPr>
        <w:t>Nakon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uspešne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autorizacije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može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da </w:t>
      </w:r>
      <w:proofErr w:type="spellStart"/>
      <w:r w:rsidRPr="003C1FA6">
        <w:rPr>
          <w:rFonts w:ascii="Times New Roman" w:hAnsi="Times New Roman" w:cs="Times New Roman"/>
          <w:sz w:val="28"/>
        </w:rPr>
        <w:t>koriste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sve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druge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funkcionalnosti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specifične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za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registrovanog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korisnika</w:t>
      </w:r>
      <w:proofErr w:type="spellEnd"/>
      <w:r w:rsidR="003C1FA6">
        <w:rPr>
          <w:rFonts w:ascii="Times New Roman" w:hAnsi="Times New Roman" w:cs="Times New Roman"/>
          <w:sz w:val="28"/>
        </w:rPr>
        <w:t>.</w:t>
      </w:r>
    </w:p>
    <w:p w:rsidR="001A04F9" w:rsidRPr="003C1FA6" w:rsidRDefault="001A04F9">
      <w:pPr>
        <w:rPr>
          <w:rFonts w:ascii="Times New Roman" w:hAnsi="Times New Roman" w:cs="Times New Roman"/>
          <w:sz w:val="28"/>
        </w:rPr>
      </w:pPr>
      <w:bookmarkStart w:id="5" w:name="_GoBack"/>
      <w:bookmarkEnd w:id="5"/>
    </w:p>
    <w:sectPr w:rsidR="001A04F9" w:rsidRPr="003C1FA6" w:rsidSect="003C1F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E6E" w:rsidRDefault="00915E6E" w:rsidP="003C1FA6">
      <w:pPr>
        <w:spacing w:after="0" w:line="240" w:lineRule="auto"/>
      </w:pPr>
      <w:r>
        <w:separator/>
      </w:r>
    </w:p>
  </w:endnote>
  <w:endnote w:type="continuationSeparator" w:id="0">
    <w:p w:rsidR="00915E6E" w:rsidRDefault="00915E6E" w:rsidP="003C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049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FA6" w:rsidRDefault="003C1F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8C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C1FA6" w:rsidRDefault="003C1F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E6E" w:rsidRDefault="00915E6E" w:rsidP="003C1FA6">
      <w:pPr>
        <w:spacing w:after="0" w:line="240" w:lineRule="auto"/>
      </w:pPr>
      <w:r>
        <w:separator/>
      </w:r>
    </w:p>
  </w:footnote>
  <w:footnote w:type="continuationSeparator" w:id="0">
    <w:p w:rsidR="00915E6E" w:rsidRDefault="00915E6E" w:rsidP="003C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A6" w:rsidRPr="003C1FA6" w:rsidRDefault="003C1FA6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hybridMultilevel"/>
    <w:tmpl w:val="3AD2162A"/>
    <w:lvl w:ilvl="0" w:tplc="BAA6F164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hybridMultilevel"/>
    <w:tmpl w:val="8208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001A04F9"/>
    <w:rsid w:val="003C1FA6"/>
    <w:rsid w:val="00606886"/>
    <w:rsid w:val="006F48CF"/>
    <w:rsid w:val="00915E6E"/>
    <w:rsid w:val="00C5050E"/>
    <w:rsid w:val="00D8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E4CEC-A2C1-41D0-8160-189041A9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FA6"/>
  </w:style>
  <w:style w:type="paragraph" w:styleId="Heading1">
    <w:name w:val="heading 1"/>
    <w:basedOn w:val="Normal"/>
    <w:next w:val="Normal"/>
    <w:link w:val="Heading1Char"/>
    <w:uiPriority w:val="9"/>
    <w:qFormat/>
    <w:rsid w:val="003C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1FA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C1F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1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FA6"/>
  </w:style>
  <w:style w:type="paragraph" w:styleId="Footer">
    <w:name w:val="footer"/>
    <w:basedOn w:val="Normal"/>
    <w:link w:val="FooterChar"/>
    <w:uiPriority w:val="99"/>
    <w:unhideWhenUsed/>
    <w:rsid w:val="003C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FA6"/>
  </w:style>
  <w:style w:type="paragraph" w:styleId="ListParagraph">
    <w:name w:val="List Paragraph"/>
    <w:basedOn w:val="Normal"/>
    <w:uiPriority w:val="34"/>
    <w:qFormat/>
    <w:rsid w:val="003C1FA6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3C1FA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83A97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D83A97"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D83A97"/>
    <w:pPr>
      <w:spacing w:after="100"/>
      <w:ind w:left="440"/>
    </w:pPr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3A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Марковић</dc:creator>
  <cp:keywords/>
  <dc:description/>
  <cp:lastModifiedBy>Софија Марковић</cp:lastModifiedBy>
  <cp:revision>2</cp:revision>
  <dcterms:created xsi:type="dcterms:W3CDTF">2023-03-13T22:26:00Z</dcterms:created>
  <dcterms:modified xsi:type="dcterms:W3CDTF">2023-03-22T23:22:00Z</dcterms:modified>
</cp:coreProperties>
</file>