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A" w:rsidRDefault="0052634A">
      <w:r>
        <w:t>Layers:</w:t>
      </w:r>
    </w:p>
    <w:p w:rsidR="0052634A" w:rsidRDefault="0052634A">
      <w:r>
        <w:tab/>
      </w:r>
      <w:hyperlink r:id="rId4" w:history="1">
        <w:r>
          <w:rPr>
            <w:rStyle w:val="Hyperlink"/>
          </w:rPr>
          <w:t>http://stevenblack.com/PTN-Layers.html</w:t>
        </w:r>
      </w:hyperlink>
      <w:bookmarkStart w:id="0" w:name="_GoBack"/>
      <w:bookmarkEnd w:id="0"/>
    </w:p>
    <w:p w:rsidR="003F7497" w:rsidRDefault="007842AD">
      <w:r>
        <w:t>Transaction Script:</w:t>
      </w:r>
    </w:p>
    <w:p w:rsidR="007842AD" w:rsidRDefault="002C5A12" w:rsidP="007842AD">
      <w:pPr>
        <w:ind w:firstLine="720"/>
      </w:pPr>
      <w:hyperlink r:id="rId5" w:history="1">
        <w:r w:rsidR="007842AD">
          <w:rPr>
            <w:rStyle w:val="Hyperlink"/>
          </w:rPr>
          <w:t>http://takacsot.freeblog.hu/Files/martinfowler/transactionScript.html</w:t>
        </w:r>
      </w:hyperlink>
    </w:p>
    <w:p w:rsidR="007842AD" w:rsidRDefault="002C5A12" w:rsidP="007842AD">
      <w:pPr>
        <w:ind w:firstLine="720"/>
      </w:pPr>
      <w:hyperlink r:id="rId6" w:history="1">
        <w:r w:rsidR="007842AD">
          <w:rPr>
            <w:rStyle w:val="Hyperlink"/>
          </w:rPr>
          <w:t>http://tonybyrne.blogspot.com/2006/07/transaction-script-pattern.html</w:t>
        </w:r>
      </w:hyperlink>
    </w:p>
    <w:p w:rsidR="007842AD" w:rsidRDefault="007842AD" w:rsidP="007842AD">
      <w:r>
        <w:t>Domain Model:</w:t>
      </w:r>
    </w:p>
    <w:p w:rsidR="00B77250" w:rsidRDefault="00B77250" w:rsidP="007842AD">
      <w:r>
        <w:tab/>
      </w:r>
      <w:hyperlink r:id="rId7" w:history="1">
        <w:r>
          <w:rPr>
            <w:rStyle w:val="Hyperlink"/>
          </w:rPr>
          <w:t>http://takacsot.freeblog.hu/Files/martinfowler/domainModel.html</w:t>
        </w:r>
      </w:hyperlink>
    </w:p>
    <w:p w:rsidR="00B07F47" w:rsidRDefault="00B07F47" w:rsidP="007842AD">
      <w:r>
        <w:t>Table Module</w:t>
      </w:r>
      <w:r w:rsidR="00495057">
        <w:t xml:space="preserve"> (can skip)</w:t>
      </w:r>
      <w:r>
        <w:t>:</w:t>
      </w:r>
    </w:p>
    <w:p w:rsidR="00B07F47" w:rsidRDefault="00B07F47" w:rsidP="007842AD">
      <w:r>
        <w:tab/>
      </w:r>
      <w:hyperlink r:id="rId8" w:history="1">
        <w:r>
          <w:rPr>
            <w:rStyle w:val="Hyperlink"/>
          </w:rPr>
          <w:t>http://martinfowler.com/eaaCatalog/tableModule.html</w:t>
        </w:r>
      </w:hyperlink>
    </w:p>
    <w:p w:rsidR="00B07F47" w:rsidRDefault="00B07F47" w:rsidP="007842AD">
      <w:r>
        <w:t>Active Record</w:t>
      </w:r>
      <w:r w:rsidR="00495057">
        <w:t xml:space="preserve"> (can skip)</w:t>
      </w:r>
      <w:r>
        <w:t>:</w:t>
      </w:r>
    </w:p>
    <w:p w:rsidR="00B07F47" w:rsidRDefault="00B07F47" w:rsidP="007842AD">
      <w:r>
        <w:tab/>
      </w:r>
      <w:hyperlink r:id="rId9" w:history="1">
        <w:r>
          <w:rPr>
            <w:rStyle w:val="Hyperlink"/>
          </w:rPr>
          <w:t>http://misko.hevery.com/2009/05/05/the-problem-with-active-record/</w:t>
        </w:r>
      </w:hyperlink>
    </w:p>
    <w:p w:rsidR="00414A88" w:rsidRDefault="00414A88" w:rsidP="007842AD"/>
    <w:p w:rsidR="00414A88" w:rsidRDefault="00414A88" w:rsidP="007842AD">
      <w:r>
        <w:t>Row Data Gateway:</w:t>
      </w:r>
    </w:p>
    <w:p w:rsidR="00414A88" w:rsidRDefault="00414A88" w:rsidP="007842AD">
      <w:r>
        <w:tab/>
      </w:r>
      <w:hyperlink r:id="rId10" w:history="1">
        <w:r>
          <w:rPr>
            <w:rStyle w:val="Hyperlink"/>
          </w:rPr>
          <w:t>http://richard.jp.leguen.ca/tutoring/soen343-f2010/tutorials/implementing-row-data-gateway</w:t>
        </w:r>
      </w:hyperlink>
    </w:p>
    <w:p w:rsidR="00414A88" w:rsidRDefault="00414A88" w:rsidP="007842AD">
      <w:r>
        <w:t>Table Data Gateway:</w:t>
      </w:r>
    </w:p>
    <w:p w:rsidR="00414A88" w:rsidRDefault="00414A88" w:rsidP="007842AD">
      <w:r>
        <w:tab/>
      </w:r>
      <w:hyperlink r:id="rId11" w:history="1">
        <w:r>
          <w:rPr>
            <w:rStyle w:val="Hyperlink"/>
          </w:rPr>
          <w:t>http://www.longacre-scm.com/blog/index.php/2006/02/design-pattern-table-data-gateway</w:t>
        </w:r>
      </w:hyperlink>
    </w:p>
    <w:p w:rsidR="00845FD9" w:rsidRDefault="00845FD9" w:rsidP="007842AD">
      <w:r>
        <w:t>Data Mapper:</w:t>
      </w:r>
    </w:p>
    <w:p w:rsidR="00845FD9" w:rsidRDefault="00845FD9" w:rsidP="007842AD">
      <w:r>
        <w:tab/>
      </w:r>
      <w:hyperlink r:id="rId12" w:history="1">
        <w:r>
          <w:rPr>
            <w:rStyle w:val="Hyperlink"/>
          </w:rPr>
          <w:t>http://stackoverflow.com/questions/6988111/understanding-the-domain-object-data-mapper-pattern</w:t>
        </w:r>
      </w:hyperlink>
    </w:p>
    <w:p w:rsidR="007842AD" w:rsidRDefault="007842AD" w:rsidP="007842AD">
      <w:r>
        <w:tab/>
      </w:r>
    </w:p>
    <w:sectPr w:rsidR="007842AD" w:rsidSect="002C5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96CAB"/>
    <w:rsid w:val="002C5A12"/>
    <w:rsid w:val="003F7497"/>
    <w:rsid w:val="00414A88"/>
    <w:rsid w:val="00495057"/>
    <w:rsid w:val="0052634A"/>
    <w:rsid w:val="007842AD"/>
    <w:rsid w:val="00845FD9"/>
    <w:rsid w:val="00896CAB"/>
    <w:rsid w:val="00B07F47"/>
    <w:rsid w:val="00B7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A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2A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2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eaaCatalog/tableModule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akacsot.freeblog.hu/Files/martinfowler/domainModel.html" TargetMode="External"/><Relationship Id="rId12" Type="http://schemas.openxmlformats.org/officeDocument/2006/relationships/hyperlink" Target="http://stackoverflow.com/questions/6988111/understanding-the-domain-object-data-mapper-patter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nybyrne.blogspot.com/2006/07/transaction-script-pattern.html" TargetMode="External"/><Relationship Id="rId11" Type="http://schemas.openxmlformats.org/officeDocument/2006/relationships/hyperlink" Target="http://www.longacre-scm.com/blog/index.php/2006/02/design-pattern-table-data-gateway" TargetMode="External"/><Relationship Id="rId5" Type="http://schemas.openxmlformats.org/officeDocument/2006/relationships/hyperlink" Target="http://takacsot.freeblog.hu/Files/martinfowler/transactionScript.html" TargetMode="External"/><Relationship Id="rId15" Type="http://schemas.microsoft.com/office/2007/relationships/stylesWithEffects" Target="stylesWithEffects.xml"/><Relationship Id="rId10" Type="http://schemas.openxmlformats.org/officeDocument/2006/relationships/hyperlink" Target="http://richard.jp.leguen.ca/tutoring/soen343-f2010/tutorials/implementing-row-data-gateway" TargetMode="External"/><Relationship Id="rId4" Type="http://schemas.openxmlformats.org/officeDocument/2006/relationships/hyperlink" Target="http://stevenblack.com/PTN-Layers.html" TargetMode="External"/><Relationship Id="rId9" Type="http://schemas.openxmlformats.org/officeDocument/2006/relationships/hyperlink" Target="http://misko.hevery.com/2009/05/05/the-problem-with-active-recor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CS</cp:lastModifiedBy>
  <cp:revision>6</cp:revision>
  <dcterms:created xsi:type="dcterms:W3CDTF">2012-03-11T09:14:00Z</dcterms:created>
  <dcterms:modified xsi:type="dcterms:W3CDTF">2012-03-14T05:44:00Z</dcterms:modified>
</cp:coreProperties>
</file>