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E3C7" w14:textId="7FA62FF0" w:rsidR="00900B90" w:rsidRDefault="00900B90" w:rsidP="00900B90">
      <w:pPr>
        <w:pStyle w:val="2"/>
      </w:pPr>
      <w:r>
        <w:t>Общая структура</w:t>
      </w:r>
    </w:p>
    <w:p w14:paraId="782C4286" w14:textId="2CFFBD15" w:rsidR="00C0135B" w:rsidRDefault="00C0135B" w:rsidP="00900B90">
      <w:r>
        <w:rPr>
          <w:lang w:val="en-US"/>
        </w:rPr>
        <w:t>ETL</w:t>
      </w:r>
      <w:r w:rsidRPr="00C0135B">
        <w:t xml:space="preserve"> </w:t>
      </w:r>
      <w:r>
        <w:t xml:space="preserve">процедуры разработаны с использованием </w:t>
      </w:r>
      <w:r>
        <w:rPr>
          <w:lang w:val="en-US"/>
        </w:rPr>
        <w:t>Pentaho</w:t>
      </w:r>
      <w:r w:rsidRPr="00C0135B">
        <w:t xml:space="preserve"> </w:t>
      </w:r>
      <w:r>
        <w:rPr>
          <w:lang w:val="en-US"/>
        </w:rPr>
        <w:t>Data</w:t>
      </w:r>
      <w:r w:rsidRPr="00C0135B">
        <w:t xml:space="preserve"> </w:t>
      </w:r>
      <w:r>
        <w:rPr>
          <w:lang w:val="en-US"/>
        </w:rPr>
        <w:t>Integration</w:t>
      </w:r>
      <w:r>
        <w:t>. Преобразования включают несколько трансформаций</w:t>
      </w:r>
      <w:r w:rsidRPr="00C0135B">
        <w:t xml:space="preserve"> (</w:t>
      </w:r>
      <w:r>
        <w:rPr>
          <w:lang w:val="en-US"/>
        </w:rPr>
        <w:t>transformation</w:t>
      </w:r>
      <w:r w:rsidRPr="00C0135B">
        <w:t>)</w:t>
      </w:r>
      <w:r>
        <w:t>, выполнение которых прописано в соответствующем задании (</w:t>
      </w:r>
      <w:r>
        <w:rPr>
          <w:lang w:val="en-US"/>
        </w:rPr>
        <w:t>job</w:t>
      </w:r>
      <w:r w:rsidRPr="00C0135B">
        <w:t>).</w:t>
      </w:r>
    </w:p>
    <w:p w14:paraId="7E8A02B9" w14:textId="77777777" w:rsidR="00C0135B" w:rsidRDefault="00C0135B" w:rsidP="00900B90">
      <w:r>
        <w:t xml:space="preserve">Трансформации можно разделить на две группы: </w:t>
      </w:r>
    </w:p>
    <w:p w14:paraId="0A87A81A" w14:textId="16D5A59F" w:rsidR="00C0135B" w:rsidRDefault="00C0135B" w:rsidP="00C0135B">
      <w:pPr>
        <w:pStyle w:val="a3"/>
        <w:numPr>
          <w:ilvl w:val="0"/>
          <w:numId w:val="1"/>
        </w:numPr>
      </w:pPr>
      <w:r>
        <w:t>Создание/обновление измерений</w:t>
      </w:r>
    </w:p>
    <w:p w14:paraId="0049A636" w14:textId="3838F349" w:rsidR="00C0135B" w:rsidRPr="00C0135B" w:rsidRDefault="00C0135B" w:rsidP="00C0135B">
      <w:pPr>
        <w:pStyle w:val="a3"/>
        <w:numPr>
          <w:ilvl w:val="0"/>
          <w:numId w:val="1"/>
        </w:numPr>
      </w:pPr>
      <w:r>
        <w:t>Заполнение таблиц данных</w:t>
      </w:r>
    </w:p>
    <w:p w14:paraId="2729EC48" w14:textId="2BC52A64" w:rsidR="00C0135B" w:rsidRDefault="00C0135B" w:rsidP="00900B90">
      <w:r>
        <w:t xml:space="preserve">Создание таблиц измерений и таблицы фактов вынесено в отдельный </w:t>
      </w:r>
      <w:r>
        <w:rPr>
          <w:lang w:val="en-US"/>
        </w:rPr>
        <w:t>SQL</w:t>
      </w:r>
      <w:r w:rsidRPr="00C0135B">
        <w:t>-</w:t>
      </w:r>
      <w:r>
        <w:t>скрипт.</w:t>
      </w:r>
    </w:p>
    <w:p w14:paraId="45F7FA6C" w14:textId="0A522163" w:rsidR="00367A67" w:rsidRPr="00367A67" w:rsidRDefault="00367A67" w:rsidP="00900B90">
      <w:r>
        <w:t xml:space="preserve">Процедура выполняется на локальном инстансе </w:t>
      </w:r>
      <w:r>
        <w:rPr>
          <w:lang w:val="en-US"/>
        </w:rPr>
        <w:t>PostgreSQL</w:t>
      </w:r>
      <w:r w:rsidRPr="00367A67">
        <w:t xml:space="preserve"> </w:t>
      </w:r>
      <w:r>
        <w:t>в базе данных «</w:t>
      </w:r>
      <w:r>
        <w:rPr>
          <w:lang w:val="en-US"/>
        </w:rPr>
        <w:t>avia</w:t>
      </w:r>
      <w:r>
        <w:t>»</w:t>
      </w:r>
      <w:r w:rsidRPr="00367A67">
        <w:t xml:space="preserve">, </w:t>
      </w:r>
      <w:r>
        <w:t>схеме «</w:t>
      </w:r>
      <w:r>
        <w:rPr>
          <w:lang w:val="en-US"/>
        </w:rPr>
        <w:t>bookings</w:t>
      </w:r>
      <w:r>
        <w:t>»</w:t>
      </w:r>
      <w:r w:rsidRPr="00367A67">
        <w:t>.</w:t>
      </w:r>
    </w:p>
    <w:p w14:paraId="67B7CA29" w14:textId="6BC3B97F" w:rsidR="00900B90" w:rsidRPr="004465C4" w:rsidRDefault="004465C4" w:rsidP="004465C4">
      <w:pPr>
        <w:pStyle w:val="2"/>
      </w:pPr>
      <w:r>
        <w:t>Основное задание (</w:t>
      </w:r>
      <w:r>
        <w:rPr>
          <w:lang w:val="en-US"/>
        </w:rPr>
        <w:t>j</w:t>
      </w:r>
      <w:r w:rsidR="00900B90">
        <w:rPr>
          <w:lang w:val="en-US"/>
        </w:rPr>
        <w:t>ob</w:t>
      </w:r>
      <w:r>
        <w:t>)</w:t>
      </w:r>
    </w:p>
    <w:p w14:paraId="7B4E1A22" w14:textId="153CF1F0" w:rsidR="00900B90" w:rsidRDefault="004465C4" w:rsidP="00900B90">
      <w:r>
        <w:t xml:space="preserve">Основное задание представляет собой задачи по последовательному выполнению трансформаций в рамках </w:t>
      </w:r>
      <w:r>
        <w:rPr>
          <w:lang w:val="en-US"/>
        </w:rPr>
        <w:t>ETL</w:t>
      </w:r>
      <w:r w:rsidRPr="004465C4">
        <w:t>-</w:t>
      </w:r>
      <w:r>
        <w:t>процедуры</w:t>
      </w:r>
    </w:p>
    <w:p w14:paraId="11DE5A35" w14:textId="3DE91E54" w:rsidR="004465C4" w:rsidRDefault="004465C4" w:rsidP="00900B90">
      <w:r>
        <w:t>Первые 4 трансформации – заполнение и обновление таблиц измерений. При этом каждое измерение вынесено в отдельную трансформацию. Это упрощает мониторинг выполнения трансформаций и их редактирование.</w:t>
      </w:r>
    </w:p>
    <w:p w14:paraId="53087984" w14:textId="62E9AD2C" w:rsidR="004465C4" w:rsidRDefault="004465C4" w:rsidP="00900B90">
      <w:r>
        <w:t>Оставшиеся трансформации – формирование таблицы фактов. При этом формирование таблицы фактов осуществляется в 2 шага:</w:t>
      </w:r>
    </w:p>
    <w:p w14:paraId="329C329F" w14:textId="39A54B0D" w:rsidR="004465C4" w:rsidRDefault="004465C4" w:rsidP="004465C4">
      <w:pPr>
        <w:pStyle w:val="a3"/>
        <w:numPr>
          <w:ilvl w:val="0"/>
          <w:numId w:val="2"/>
        </w:numPr>
      </w:pPr>
      <w:r>
        <w:t>Формирование данных о выполненных перелетах</w:t>
      </w:r>
    </w:p>
    <w:p w14:paraId="1DF26FB3" w14:textId="3C04A1C9" w:rsidR="004465C4" w:rsidRPr="004465C4" w:rsidRDefault="004465C4" w:rsidP="004465C4">
      <w:pPr>
        <w:pStyle w:val="a3"/>
        <w:numPr>
          <w:ilvl w:val="0"/>
          <w:numId w:val="2"/>
        </w:numPr>
      </w:pPr>
      <w:r>
        <w:t>Формирование данных о пассажирах и билетах</w:t>
      </w:r>
    </w:p>
    <w:p w14:paraId="20649147" w14:textId="515317B7" w:rsidR="00900B90" w:rsidRPr="004465C4" w:rsidRDefault="004465C4" w:rsidP="004465C4">
      <w:pPr>
        <w:pStyle w:val="2"/>
      </w:pPr>
      <w:r>
        <w:t>Трансформации измерений (</w:t>
      </w:r>
      <w:r>
        <w:rPr>
          <w:lang w:val="en-US"/>
        </w:rPr>
        <w:t>d</w:t>
      </w:r>
      <w:r w:rsidR="00900B90">
        <w:rPr>
          <w:lang w:val="en-US"/>
        </w:rPr>
        <w:t>im</w:t>
      </w:r>
      <w:r>
        <w:rPr>
          <w:lang w:val="en-US"/>
        </w:rPr>
        <w:t>ension</w:t>
      </w:r>
      <w:r w:rsidRPr="004465C4">
        <w:t>)</w:t>
      </w:r>
    </w:p>
    <w:p w14:paraId="07C525C1" w14:textId="2FBF3D98" w:rsidR="004465C4" w:rsidRDefault="004465C4" w:rsidP="00900B90">
      <w:r>
        <w:t>В</w:t>
      </w:r>
      <w:r w:rsidRPr="004465C4">
        <w:t xml:space="preserve"> </w:t>
      </w:r>
      <w:r>
        <w:t>рамках</w:t>
      </w:r>
      <w:r w:rsidRPr="004465C4">
        <w:t xml:space="preserve"> </w:t>
      </w:r>
      <w:r>
        <w:rPr>
          <w:lang w:val="en-US"/>
        </w:rPr>
        <w:t>ETL</w:t>
      </w:r>
      <w:r w:rsidRPr="004465C4">
        <w:t>-</w:t>
      </w:r>
      <w:r>
        <w:t>процесса используются следующие таблицы измерений:</w:t>
      </w:r>
    </w:p>
    <w:p w14:paraId="56AAAA70" w14:textId="5D2771EC" w:rsidR="004465C4" w:rsidRPr="00367A67" w:rsidRDefault="00367A67" w:rsidP="00367A6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dim_calendar</w:t>
      </w:r>
      <w:proofErr w:type="spellEnd"/>
    </w:p>
    <w:p w14:paraId="51CC3FF4" w14:textId="39CA584F" w:rsidR="00367A67" w:rsidRPr="00367A67" w:rsidRDefault="00367A67" w:rsidP="00367A6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dim_passenger</w:t>
      </w:r>
      <w:proofErr w:type="spellEnd"/>
    </w:p>
    <w:p w14:paraId="1C9B3C65" w14:textId="08FC3D34" w:rsidR="00367A67" w:rsidRPr="00367A67" w:rsidRDefault="00367A67" w:rsidP="00367A6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dim_aircrafts</w:t>
      </w:r>
      <w:proofErr w:type="spellEnd"/>
    </w:p>
    <w:p w14:paraId="04691B38" w14:textId="475E06EC" w:rsidR="00367A67" w:rsidRPr="00367A67" w:rsidRDefault="00367A67" w:rsidP="00367A6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dim_airports</w:t>
      </w:r>
      <w:proofErr w:type="spellEnd"/>
    </w:p>
    <w:p w14:paraId="5DD70D89" w14:textId="11ACC318" w:rsidR="00367A67" w:rsidRPr="004465C4" w:rsidRDefault="00367A67" w:rsidP="00367A6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dim_tariff</w:t>
      </w:r>
      <w:proofErr w:type="spellEnd"/>
    </w:p>
    <w:p w14:paraId="65F67B4F" w14:textId="3532A3A6" w:rsidR="00900B90" w:rsidRPr="004465C4" w:rsidRDefault="00900B90" w:rsidP="004465C4">
      <w:pPr>
        <w:pStyle w:val="3"/>
      </w:pPr>
      <w:r>
        <w:rPr>
          <w:lang w:val="en-US"/>
        </w:rPr>
        <w:t>Calendar</w:t>
      </w:r>
    </w:p>
    <w:p w14:paraId="72BCD784" w14:textId="77777777" w:rsidR="00900B90" w:rsidRPr="004465C4" w:rsidRDefault="00900B90" w:rsidP="00900B90"/>
    <w:p w14:paraId="0B42E9F5" w14:textId="51A4D658" w:rsidR="00900B90" w:rsidRDefault="00900B90" w:rsidP="004465C4">
      <w:pPr>
        <w:pStyle w:val="3"/>
        <w:rPr>
          <w:lang w:val="en-US"/>
        </w:rPr>
      </w:pPr>
      <w:r>
        <w:rPr>
          <w:lang w:val="en-US"/>
        </w:rPr>
        <w:t>Passenger</w:t>
      </w:r>
    </w:p>
    <w:p w14:paraId="3BBFBD52" w14:textId="77777777" w:rsidR="00900B90" w:rsidRPr="00900B90" w:rsidRDefault="00900B90" w:rsidP="00900B90">
      <w:pPr>
        <w:rPr>
          <w:lang w:val="en-US"/>
        </w:rPr>
      </w:pPr>
    </w:p>
    <w:p w14:paraId="6680704F" w14:textId="45CEB3FA" w:rsidR="00900B90" w:rsidRDefault="00900B90" w:rsidP="004465C4">
      <w:pPr>
        <w:pStyle w:val="3"/>
        <w:rPr>
          <w:lang w:val="en-US"/>
        </w:rPr>
      </w:pPr>
      <w:r>
        <w:rPr>
          <w:lang w:val="en-US"/>
        </w:rPr>
        <w:t>Aircrafts</w:t>
      </w:r>
    </w:p>
    <w:p w14:paraId="25DB58B6" w14:textId="77777777" w:rsidR="00900B90" w:rsidRPr="00900B90" w:rsidRDefault="00900B90" w:rsidP="00900B90">
      <w:pPr>
        <w:rPr>
          <w:lang w:val="en-US"/>
        </w:rPr>
      </w:pPr>
    </w:p>
    <w:p w14:paraId="66B8B558" w14:textId="6AE6FE41" w:rsidR="00900B90" w:rsidRDefault="00900B90" w:rsidP="004465C4">
      <w:pPr>
        <w:pStyle w:val="3"/>
        <w:rPr>
          <w:lang w:val="en-US"/>
        </w:rPr>
      </w:pPr>
      <w:r>
        <w:rPr>
          <w:lang w:val="en-US"/>
        </w:rPr>
        <w:t>Airports</w:t>
      </w:r>
    </w:p>
    <w:p w14:paraId="3AB4F009" w14:textId="77777777" w:rsidR="00900B90" w:rsidRPr="00900B90" w:rsidRDefault="00900B90" w:rsidP="00900B90">
      <w:pPr>
        <w:rPr>
          <w:lang w:val="en-US"/>
        </w:rPr>
      </w:pPr>
    </w:p>
    <w:p w14:paraId="471A85B5" w14:textId="6A65D02F" w:rsidR="00900B90" w:rsidRDefault="00900B90" w:rsidP="004465C4">
      <w:pPr>
        <w:pStyle w:val="3"/>
        <w:rPr>
          <w:lang w:val="en-US"/>
        </w:rPr>
      </w:pPr>
      <w:r>
        <w:rPr>
          <w:lang w:val="en-US"/>
        </w:rPr>
        <w:t>Tariff</w:t>
      </w:r>
    </w:p>
    <w:p w14:paraId="5EF0914F" w14:textId="77777777" w:rsidR="004465C4" w:rsidRPr="004465C4" w:rsidRDefault="004465C4" w:rsidP="004465C4">
      <w:pPr>
        <w:rPr>
          <w:lang w:val="en-US"/>
        </w:rPr>
      </w:pPr>
    </w:p>
    <w:p w14:paraId="46B816B7" w14:textId="0BD79342" w:rsidR="00900B90" w:rsidRDefault="004465C4" w:rsidP="004465C4">
      <w:pPr>
        <w:pStyle w:val="2"/>
        <w:rPr>
          <w:lang w:val="en-US"/>
        </w:rPr>
      </w:pPr>
      <w:r>
        <w:lastRenderedPageBreak/>
        <w:t>Трансформации</w:t>
      </w:r>
      <w:r w:rsidRPr="004465C4">
        <w:rPr>
          <w:lang w:val="en-US"/>
        </w:rPr>
        <w:t xml:space="preserve"> </w:t>
      </w:r>
      <w:r>
        <w:t>таблицы фактов (</w:t>
      </w:r>
      <w:r>
        <w:rPr>
          <w:lang w:val="en-US"/>
        </w:rPr>
        <w:t>fact)</w:t>
      </w:r>
    </w:p>
    <w:p w14:paraId="6838F89B" w14:textId="1E8B4FB1" w:rsidR="00367A67" w:rsidRDefault="00367A67" w:rsidP="00367A67">
      <w:r>
        <w:t>В связи с большим количеством записей о пассажирах и билетах, принято решение разделить формирование таблицы фактов на два шага.</w:t>
      </w:r>
    </w:p>
    <w:p w14:paraId="617CF252" w14:textId="5071E08E" w:rsidR="00367A67" w:rsidRDefault="00367A67" w:rsidP="00367A67">
      <w:r>
        <w:t>На первом шаге формируется таблица с данными о фактически выполненных перелетах (с установкой связей на измерения).</w:t>
      </w:r>
    </w:p>
    <w:p w14:paraId="3BC0755D" w14:textId="2FFA8D66" w:rsidR="00367A67" w:rsidRPr="00367A67" w:rsidRDefault="00367A67" w:rsidP="00367A67">
      <w:r>
        <w:t>На втором шаге формируется массив данных о пассажирах, классе обслуживания и стоимости перелета. Также на этом шаге производится объединение данных о перелетах и данных о пассажирах и билетах.</w:t>
      </w:r>
    </w:p>
    <w:p w14:paraId="4CACE54B" w14:textId="5F884B0A" w:rsidR="00900B90" w:rsidRPr="00367A67" w:rsidRDefault="00900B90" w:rsidP="004465C4">
      <w:pPr>
        <w:pStyle w:val="3"/>
      </w:pPr>
      <w:r>
        <w:rPr>
          <w:lang w:val="en-US"/>
        </w:rPr>
        <w:t>Flights</w:t>
      </w:r>
    </w:p>
    <w:p w14:paraId="0AB3BA1E" w14:textId="77777777" w:rsidR="00900B90" w:rsidRPr="00367A67" w:rsidRDefault="00900B90" w:rsidP="00900B90"/>
    <w:p w14:paraId="64E5DE57" w14:textId="2BF7D190" w:rsidR="00900B90" w:rsidRDefault="00900B90" w:rsidP="004465C4">
      <w:pPr>
        <w:pStyle w:val="3"/>
        <w:rPr>
          <w:lang w:val="en-US"/>
        </w:rPr>
      </w:pPr>
      <w:proofErr w:type="spellStart"/>
      <w:r>
        <w:rPr>
          <w:lang w:val="en-US"/>
        </w:rPr>
        <w:t>Tickets+Flights</w:t>
      </w:r>
      <w:proofErr w:type="spellEnd"/>
    </w:p>
    <w:p w14:paraId="5D2F51C9" w14:textId="77777777" w:rsidR="00900B90" w:rsidRPr="00900B90" w:rsidRDefault="00900B90" w:rsidP="00900B90">
      <w:pPr>
        <w:rPr>
          <w:lang w:val="en-US"/>
        </w:rPr>
      </w:pPr>
    </w:p>
    <w:p w14:paraId="797B8FB7" w14:textId="77777777" w:rsidR="00900B90" w:rsidRPr="00900B90" w:rsidRDefault="00900B90">
      <w:pPr>
        <w:rPr>
          <w:lang w:val="en-US"/>
        </w:rPr>
      </w:pPr>
    </w:p>
    <w:sectPr w:rsidR="00900B90" w:rsidRPr="0090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CD0"/>
    <w:multiLevelType w:val="hybridMultilevel"/>
    <w:tmpl w:val="7CB46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628B"/>
    <w:multiLevelType w:val="hybridMultilevel"/>
    <w:tmpl w:val="0310F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6372"/>
    <w:multiLevelType w:val="hybridMultilevel"/>
    <w:tmpl w:val="BB147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942828">
    <w:abstractNumId w:val="1"/>
  </w:num>
  <w:num w:numId="2" w16cid:durableId="1933509137">
    <w:abstractNumId w:val="2"/>
  </w:num>
  <w:num w:numId="3" w16cid:durableId="9024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0"/>
    <w:rsid w:val="00091C77"/>
    <w:rsid w:val="00367A67"/>
    <w:rsid w:val="004465C4"/>
    <w:rsid w:val="00900B90"/>
    <w:rsid w:val="00C0135B"/>
    <w:rsid w:val="00E8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6FD2"/>
  <w15:chartTrackingRefBased/>
  <w15:docId w15:val="{DB7FFA1E-B38A-4D85-9A68-1104DE86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0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0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0B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00B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0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0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0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00B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C0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Bogdanov</dc:creator>
  <cp:keywords/>
  <dc:description/>
  <cp:lastModifiedBy>Alexander Bogdanov</cp:lastModifiedBy>
  <cp:revision>1</cp:revision>
  <dcterms:created xsi:type="dcterms:W3CDTF">2022-10-27T18:36:00Z</dcterms:created>
  <dcterms:modified xsi:type="dcterms:W3CDTF">2022-10-27T19:16:00Z</dcterms:modified>
</cp:coreProperties>
</file>