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E13 · Ședința online: invitația și minuta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7 de practică · 17:00–19:00 · SG1: Lu 12.10 · SG2: Mi 04.11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Șefa biroului îți cere să organizezi o </w:t>
      </w:r>
      <w:r>
        <w:rPr>
          <w:b/>
          <w:sz w:val="24"/>
        </w:rPr>
        <w:t>ședință online de 30 de minute</w:t>
      </w:r>
      <w:r>
        <w:rPr>
          <w:b w:val="0"/>
          <w:sz w:val="24"/>
        </w:rPr>
        <w:t xml:space="preserve">. Tu scrii </w:t>
      </w:r>
      <w:r>
        <w:rPr>
          <w:b/>
          <w:sz w:val="24"/>
        </w:rPr>
        <w:t>invitația</w:t>
      </w:r>
      <w:r>
        <w:rPr>
          <w:b w:val="0"/>
          <w:sz w:val="24"/>
        </w:rPr>
        <w:t xml:space="preserve"> (cu agendă și plan B), apoi transformi </w:t>
      </w:r>
      <w:r>
        <w:rPr>
          <w:b/>
          <w:sz w:val="24"/>
        </w:rPr>
        <w:t>notițele dezordonate</w:t>
      </w:r>
      <w:r>
        <w:rPr>
          <w:b w:val="0"/>
          <w:sz w:val="24"/>
        </w:rPr>
        <w:t xml:space="preserve"> luate în ședință într-o </w:t>
      </w:r>
      <w:r>
        <w:rPr>
          <w:b/>
          <w:sz w:val="24"/>
        </w:rPr>
        <w:t>minută</w:t>
      </w:r>
      <w:r>
        <w:rPr>
          <w:b w:val="0"/>
          <w:sz w:val="24"/>
        </w:rPr>
        <w:t xml:space="preserve"> scurtă: ce s-a hotărât și cine ce face, până când. Miezul exercițiului: </w:t>
      </w:r>
      <w:r>
        <w:rPr>
          <w:b/>
          <w:sz w:val="24"/>
        </w:rPr>
        <w:t>cam 40 de minute</w:t>
      </w:r>
      <w:r>
        <w:rPr>
          <w:b w:val="0"/>
          <w:sz w:val="24"/>
        </w:rPr>
        <w:t>. Restul timpului e pentru „Pas în plus” și întrebări.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17 — Accesibilitate, incluziune și colaborare la distanță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13 — Comunicarea digitală la locul de muncă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comunicare și etichetă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O ședință bună are </w:t>
      </w:r>
      <w:r>
        <w:rPr>
          <w:b/>
          <w:sz w:val="24"/>
        </w:rPr>
        <w:t>4 obiceiuri</w:t>
      </w:r>
      <w:r>
        <w:rPr>
          <w:b w:val="0"/>
          <w:sz w:val="24"/>
        </w:rPr>
        <w:t>: agenda trimisă din timp; ora exactă în calendar; linkul verificat și trimis din timp; camera și microfonul testate cu un minut înainte.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Planul B</w:t>
      </w:r>
      <w:r>
        <w:rPr>
          <w:b w:val="0"/>
          <w:sz w:val="24"/>
        </w:rPr>
        <w:t>: un număr de telefon de rezervă și o persoană care trimite rezumatul dacă pică legătura.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Minuta</w:t>
      </w:r>
      <w:r>
        <w:rPr>
          <w:b w:val="0"/>
          <w:sz w:val="24"/>
        </w:rPr>
        <w:t xml:space="preserve"> nu e o stenogramă. Scrii doar </w:t>
      </w:r>
      <w:r>
        <w:rPr>
          <w:b/>
          <w:sz w:val="24"/>
        </w:rPr>
        <w:t>deciziile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acțiunile</w:t>
      </w:r>
      <w:r>
        <w:rPr>
          <w:b w:val="0"/>
          <w:sz w:val="24"/>
        </w:rPr>
        <w:t xml:space="preserve"> (cine – ce – până când). Discuțiile fără concluzie nu intră.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E13_Sedinta_PORNIRE.docx</w:t>
      </w:r>
      <w:r>
        <w:rPr>
          <w:b w:val="0"/>
          <w:sz w:val="24"/>
        </w:rPr>
        <w:t>: Documentul are scenariul, un șablon de invitație de completat și notițele luate în ședință.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Invitația la ședință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 (butonul „Fișier de pornire”) și deschide-l. Dacă sus apare o bară galbenă cu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(Enable Editing), apasă pe ea. Altfel nu poți scrie în document.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Salvează imediat fișierul cu numele tău: </w:t>
      </w:r>
      <w:r>
        <w:rPr>
          <w:rFonts w:ascii="Consolas" w:hAnsi="Consolas" w:eastAsia="Consolas"/>
          <w:sz w:val="24"/>
        </w:rPr>
        <w:t>E13_Sedinta_Nume_Prenume.docx</w:t>
      </w:r>
      <w:r>
        <w:rPr>
          <w:b w:val="0"/>
          <w:sz w:val="24"/>
        </w:rPr>
        <w:t xml:space="preserve"> (vezi ghidul </w:t>
      </w:r>
      <w:r>
        <w:rPr>
          <w:b/>
          <w:sz w:val="24"/>
        </w:rPr>
        <w:t>G3</w:t>
      </w:r>
      <w:r>
        <w:rPr>
          <w:b w:val="0"/>
          <w:sz w:val="24"/>
        </w:rPr>
        <w:t>). De acum lucrezi doar în fișierul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Citește </w:t>
      </w:r>
      <w:r>
        <w:rPr>
          <w:b/>
          <w:sz w:val="24"/>
        </w:rPr>
        <w:t>mesajul șefei</w:t>
      </w:r>
      <w:r>
        <w:rPr>
          <w:b w:val="0"/>
          <w:sz w:val="24"/>
        </w:rPr>
        <w:t xml:space="preserve"> de la începutul documentului. Acolo găsești tot: subiectul, ziua, ora, cine participă, ce se discută și ce pregătește fiecare.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Completează </w:t>
      </w:r>
      <w:r>
        <w:rPr>
          <w:b/>
          <w:sz w:val="24"/>
        </w:rPr>
        <w:t>invitația</w:t>
      </w:r>
      <w:r>
        <w:rPr>
          <w:b w:val="0"/>
          <w:sz w:val="24"/>
        </w:rPr>
        <w:t xml:space="preserve"> din tabel, rând cu rând: </w:t>
      </w:r>
      <w:r>
        <w:rPr>
          <w:b/>
          <w:sz w:val="24"/>
        </w:rPr>
        <w:t>Subiect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Când</w:t>
      </w:r>
      <w:r>
        <w:rPr>
          <w:b w:val="0"/>
          <w:sz w:val="24"/>
        </w:rPr>
        <w:t xml:space="preserve"> (ziua și ora de început și de sfârșit), </w:t>
      </w:r>
      <w:r>
        <w:rPr>
          <w:b/>
          <w:sz w:val="24"/>
        </w:rPr>
        <w:t>Unde</w:t>
      </w:r>
      <w:r>
        <w:rPr>
          <w:b w:val="0"/>
          <w:sz w:val="24"/>
        </w:rPr>
        <w:t xml:space="preserve"> (scrie </w:t>
      </w:r>
      <w:r>
        <w:rPr>
          <w:rFonts w:ascii="Consolas" w:hAnsi="Consolas" w:eastAsia="Consolas"/>
          <w:sz w:val="24"/>
        </w:rPr>
        <w:t>[link Zoom]</w:t>
      </w:r>
      <w:r>
        <w:rPr>
          <w:b w:val="0"/>
          <w:sz w:val="24"/>
        </w:rPr>
        <w:t xml:space="preserve">), </w:t>
      </w:r>
      <w:r>
        <w:rPr>
          <w:b/>
          <w:sz w:val="24"/>
        </w:rPr>
        <w:t>Participanți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Agenda</w:t>
      </w:r>
      <w:r>
        <w:rPr>
          <w:b w:val="0"/>
          <w:sz w:val="24"/>
        </w:rPr>
        <w:t xml:space="preserve"> (3 puncte, fiecare cu minutele lui), </w:t>
      </w:r>
      <w:r>
        <w:rPr>
          <w:b/>
          <w:sz w:val="24"/>
        </w:rPr>
        <w:t>Ce pregătiți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Plan B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Verifică: minutele din agendă adunate dau exact durata ședinței? Ora de sfârșit se potrivește cu durata?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Minuta ședinței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Mergi la partea a doua a documentului: </w:t>
      </w:r>
      <w:r>
        <w:rPr>
          <w:b/>
          <w:sz w:val="24"/>
        </w:rPr>
        <w:t>Notițele luate în ședință</w:t>
      </w:r>
      <w:r>
        <w:rPr>
          <w:b w:val="0"/>
          <w:sz w:val="24"/>
        </w:rPr>
        <w:t>. Sunt scrise în grabă, amestecate, ca în realitate.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Citește-le o dată de la cap la coadă. Apoi întreabă-te la fiecare rând: </w:t>
      </w:r>
      <w:r>
        <w:rPr>
          <w:b/>
          <w:sz w:val="24"/>
        </w:rPr>
        <w:t>e o decizie?</w:t>
      </w:r>
      <w:r>
        <w:rPr>
          <w:b w:val="0"/>
          <w:sz w:val="24"/>
        </w:rPr>
        <w:t xml:space="preserve"> (ceva hotărât) </w:t>
      </w:r>
      <w:r>
        <w:rPr>
          <w:b/>
          <w:sz w:val="24"/>
        </w:rPr>
        <w:t>e o acțiune?</w:t>
      </w:r>
      <w:r>
        <w:rPr>
          <w:b w:val="0"/>
          <w:sz w:val="24"/>
        </w:rPr>
        <w:t xml:space="preserve"> (cineva are de făcut ceva până la o dată) </w:t>
      </w:r>
      <w:r>
        <w:rPr>
          <w:b/>
          <w:sz w:val="24"/>
        </w:rPr>
        <w:t>sau doar o discuție?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Scrie </w:t>
      </w:r>
      <w:r>
        <w:rPr>
          <w:b/>
          <w:sz w:val="24"/>
        </w:rPr>
        <w:t>deciziile</w:t>
      </w:r>
      <w:r>
        <w:rPr>
          <w:b w:val="0"/>
          <w:sz w:val="24"/>
        </w:rPr>
        <w:t xml:space="preserve"> în tabelul „Decizii”, câte una pe rând, ca propoziții scurte și complete.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Scrie </w:t>
      </w:r>
      <w:r>
        <w:rPr>
          <w:b/>
          <w:sz w:val="24"/>
        </w:rPr>
        <w:t>acțiunile</w:t>
      </w:r>
      <w:r>
        <w:rPr>
          <w:b w:val="0"/>
          <w:sz w:val="24"/>
        </w:rPr>
        <w:t xml:space="preserve"> în tabelul „Acțiuni”: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– </w:t>
      </w:r>
      <w:r>
        <w:rPr>
          <w:b/>
          <w:sz w:val="24"/>
        </w:rPr>
        <w:t>Ce face</w:t>
      </w:r>
      <w:r>
        <w:rPr>
          <w:b w:val="0"/>
          <w:sz w:val="24"/>
        </w:rPr>
        <w:t xml:space="preserve"> – </w:t>
      </w:r>
      <w:r>
        <w:rPr>
          <w:b/>
          <w:sz w:val="24"/>
        </w:rPr>
        <w:t>Până când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Completează </w:t>
      </w:r>
      <w:r>
        <w:rPr>
          <w:b/>
          <w:sz w:val="24"/>
        </w:rPr>
        <w:t>Următoarea ședință</w:t>
      </w:r>
      <w:r>
        <w:rPr>
          <w:b w:val="0"/>
          <w:sz w:val="24"/>
        </w:rPr>
        <w:t xml:space="preserve"> (când, cât durează, unde). Discuțiile fără concluzie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intră în minută.</w:t>
      </w:r>
    </w:p>
    <w:p>
      <w:pPr>
        <w:spacing w:after="60" w:before="0"/>
        <w:ind w:left="454" w:hanging="283"/>
      </w:pPr>
      <w:r>
        <w:rPr>
          <w:b w:val="0"/>
          <w:sz w:val="24"/>
        </w:rPr>
        <w:t>6. Salvează fișierul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Pune ședința în calendarul tău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calendarul pe care îl folosești: </w:t>
      </w:r>
      <w:r>
        <w:rPr>
          <w:b/>
          <w:sz w:val="24"/>
        </w:rPr>
        <w:t>Outlook</w:t>
      </w:r>
      <w:r>
        <w:rPr>
          <w:b w:val="0"/>
          <w:sz w:val="24"/>
        </w:rPr>
        <w:t xml:space="preserve"> (Calendar → </w:t>
      </w:r>
      <w:r>
        <w:rPr>
          <w:b/>
          <w:sz w:val="24"/>
        </w:rPr>
        <w:t>Eveniment nou</w:t>
      </w:r>
      <w:r>
        <w:rPr>
          <w:b w:val="0"/>
          <w:sz w:val="24"/>
        </w:rPr>
        <w:t xml:space="preserve"> / New event) sau </w:t>
      </w:r>
      <w:r>
        <w:rPr>
          <w:b/>
          <w:sz w:val="24"/>
        </w:rPr>
        <w:t>Google Calendar</w:t>
      </w:r>
      <w:r>
        <w:rPr>
          <w:b w:val="0"/>
          <w:sz w:val="24"/>
        </w:rPr>
        <w:t xml:space="preserve"> (butonul </w:t>
      </w:r>
      <w:r>
        <w:rPr>
          <w:b/>
          <w:sz w:val="24"/>
        </w:rPr>
        <w:t>Creează</w:t>
      </w:r>
      <w:r>
        <w:rPr>
          <w:b w:val="0"/>
          <w:sz w:val="24"/>
        </w:rPr>
        <w:t xml:space="preserve"> / Create).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Completează titlul, ziua, ora de început și de sfârșit și, la descriere, lipește agenda din invitația ta. </w:t>
      </w:r>
      <w:r>
        <w:rPr>
          <w:b/>
          <w:sz w:val="24"/>
        </w:rPr>
        <w:t>Nu adăuga invitați</w:t>
      </w:r>
      <w:r>
        <w:rPr>
          <w:b w:val="0"/>
          <w:sz w:val="24"/>
        </w:rPr>
        <w:t>: e doar un exercițiu.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Salvează evenimentul și fă o </w:t>
      </w:r>
      <w:r>
        <w:rPr>
          <w:b/>
          <w:sz w:val="24"/>
        </w:rPr>
        <w:t>captură de ecran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). Lipește captura la finalul documentului tău (ghidul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Invitația are subiect clar, zi și oră exactă (început și sfârșit), link, participanți, agendă în 3 puncte cu minute, ce pregătiți, plan B.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Minutele din agendă dau împreună 30.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Minuta are 4 decizii și 3 acțiuni (cine – ce – până când) și data următoarei ședințe.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Discuția despre cafea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apare în minută.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E13_Sedinta_Nume_Prenume.docx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E13 – Ședința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E13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