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E17 · Export PDF: din Word în PDF, corect, cu verificare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9 de practică · 17:00–19:00 · SG1: Mi 14.10 · SG2: Vi 06.11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Ai un anunț de o pagină, care are la final o </w:t>
      </w:r>
      <w:r>
        <w:rPr>
          <w:b/>
          <w:sz w:val="24"/>
        </w:rPr>
        <w:t>pagină goală</w:t>
      </w:r>
      <w:r>
        <w:rPr>
          <w:b w:val="0"/>
          <w:sz w:val="24"/>
        </w:rPr>
        <w:t xml:space="preserve"> rămasă din greșeală. Scoți pagina goală, salvezi documentul ca </w:t>
      </w:r>
      <w:r>
        <w:rPr>
          <w:b/>
          <w:sz w:val="24"/>
        </w:rPr>
        <w:t>PDF</w:t>
      </w:r>
      <w:r>
        <w:rPr>
          <w:b w:val="0"/>
          <w:sz w:val="24"/>
        </w:rPr>
        <w:t xml:space="preserve"> și verifici PDF-ul înainte să-l trimiți. La final faci vizibile </w:t>
      </w:r>
      <w:r>
        <w:rPr>
          <w:b/>
          <w:sz w:val="24"/>
        </w:rPr>
        <w:t>extensiile</w:t>
      </w:r>
      <w:r>
        <w:rPr>
          <w:b w:val="0"/>
          <w:sz w:val="24"/>
        </w:rPr>
        <w:t xml:space="preserve"> fișierelor (.docx, .pdf), ca să le deosebești. Miezul: </w:t>
      </w:r>
      <w:r>
        <w:rPr>
          <w:b/>
          <w:sz w:val="24"/>
        </w:rPr>
        <w:t>cam 35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6 · Ora 21 — Export PDF și partajare pe OneDrive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secț. 3, pg. 40-41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PDF-ul</w:t>
      </w:r>
      <w:r>
        <w:rPr>
          <w:b w:val="0"/>
          <w:sz w:val="24"/>
        </w:rPr>
        <w:t xml:space="preserve"> arată la fel pe orice calculator și telefon și nu se modifică din greșeală. E formatul potrivit când </w:t>
      </w:r>
      <w:r>
        <w:rPr>
          <w:b/>
          <w:sz w:val="24"/>
        </w:rPr>
        <w:t>trimiți</w:t>
      </w:r>
      <w:r>
        <w:rPr>
          <w:b w:val="0"/>
          <w:sz w:val="24"/>
        </w:rPr>
        <w:t xml:space="preserve"> un document. Formatul </w:t>
      </w:r>
      <w:r>
        <w:rPr>
          <w:b/>
          <w:sz w:val="24"/>
        </w:rPr>
        <w:t>.docx</w:t>
      </w:r>
      <w:r>
        <w:rPr>
          <w:b w:val="0"/>
          <w:sz w:val="24"/>
        </w:rPr>
        <w:t xml:space="preserve"> e pentru când lucrezi la el.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Înainte să trimiți un PDF, îl </w:t>
      </w:r>
      <w:r>
        <w:rPr>
          <w:b/>
          <w:sz w:val="24"/>
        </w:rPr>
        <w:t>deschizi și îl verifici</w:t>
      </w:r>
      <w:r>
        <w:rPr>
          <w:b w:val="0"/>
          <w:sz w:val="24"/>
        </w:rPr>
        <w:t>: număr de pagini, diacritice, tabele întregi, linkuri care merg.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Windows ascunde implicit </w:t>
      </w:r>
      <w:r>
        <w:rPr>
          <w:b/>
          <w:sz w:val="24"/>
        </w:rPr>
        <w:t>extensia</w:t>
      </w:r>
      <w:r>
        <w:rPr>
          <w:b w:val="0"/>
          <w:sz w:val="24"/>
        </w:rPr>
        <w:t xml:space="preserve"> (ultima parte a numelui: </w:t>
      </w:r>
      <w:r>
        <w:rPr>
          <w:rFonts w:ascii="Consolas" w:hAnsi="Consolas" w:eastAsia="Consolas"/>
          <w:sz w:val="24"/>
        </w:rPr>
        <w:t>.docx</w:t>
      </w:r>
      <w:r>
        <w:rPr>
          <w:b w:val="0"/>
          <w:sz w:val="24"/>
        </w:rPr>
        <w:t xml:space="preserve">, </w:t>
      </w:r>
      <w:r>
        <w:rPr>
          <w:rFonts w:ascii="Consolas" w:hAnsi="Consolas" w:eastAsia="Consolas"/>
          <w:sz w:val="24"/>
        </w:rPr>
        <w:t>.pdf</w:t>
      </w:r>
      <w:r>
        <w:rPr>
          <w:b w:val="0"/>
          <w:sz w:val="24"/>
        </w:rPr>
        <w:t>). O faci vizibilă ca să știi exact ce fișier trimiți.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E17_Anunt_PORNIRE.docx</w:t>
      </w:r>
      <w:r>
        <w:rPr>
          <w:b w:val="0"/>
          <w:sz w:val="24"/>
        </w:rPr>
        <w:t>: Un anunț de o pagină, cu un tabel și un link, plus o pagină goală la final.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Scoate pagina goală (cam 15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deschide-l și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galbenă. Derulează în jos: după anunț urmează o </w:t>
      </w:r>
      <w:r>
        <w:rPr>
          <w:b/>
          <w:sz w:val="24"/>
        </w:rPr>
        <w:t>pagină goală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Apasă butonul </w:t>
      </w:r>
      <w:r>
        <w:rPr>
          <w:b/>
          <w:sz w:val="24"/>
        </w:rPr>
        <w:t>¶</w:t>
      </w:r>
      <w:r>
        <w:rPr>
          <w:b w:val="0"/>
          <w:sz w:val="24"/>
        </w:rPr>
        <w:t xml:space="preserve"> (Afișare/Ascundere ¶, în fila </w:t>
      </w:r>
      <w:r>
        <w:rPr>
          <w:b/>
          <w:sz w:val="24"/>
        </w:rPr>
        <w:t>Pornire</w:t>
      </w:r>
      <w:r>
        <w:rPr>
          <w:b w:val="0"/>
          <w:sz w:val="24"/>
        </w:rPr>
        <w:t xml:space="preserve">) sau 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Shift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8</w:t>
      </w:r>
      <w:r>
        <w:rPr>
          <w:b w:val="0"/>
          <w:sz w:val="24"/>
        </w:rPr>
        <w:t xml:space="preserve">. Apar semne care de obicei nu se văd: fiecare </w:t>
      </w:r>
      <w:r>
        <w:rPr>
          <w:b/>
          <w:sz w:val="24"/>
        </w:rPr>
        <w:t>¶</w:t>
      </w:r>
      <w:r>
        <w:rPr>
          <w:b w:val="0"/>
          <w:sz w:val="24"/>
        </w:rPr>
        <w:t xml:space="preserve"> e un </w:t>
      </w:r>
      <w:r>
        <w:rPr>
          <w:rFonts w:ascii="Consolas" w:hAnsi="Consolas" w:eastAsia="Consolas"/>
          <w:sz w:val="24"/>
        </w:rPr>
        <w:t>Enter</w:t>
      </w:r>
      <w:r>
        <w:rPr>
          <w:b w:val="0"/>
          <w:sz w:val="24"/>
        </w:rPr>
        <w:t>, iar linia punctată „</w:t>
      </w:r>
      <w:r>
        <w:rPr>
          <w:b/>
          <w:sz w:val="24"/>
        </w:rPr>
        <w:t>Sfârșit de pagină</w:t>
      </w:r>
      <w:r>
        <w:rPr>
          <w:b w:val="0"/>
          <w:sz w:val="24"/>
        </w:rPr>
        <w:t>” (Page Break) mută textul pe pagina următoare.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Dă click imediat </w:t>
      </w:r>
      <w:r>
        <w:rPr>
          <w:b/>
          <w:sz w:val="24"/>
        </w:rPr>
        <w:t>înaintea</w:t>
      </w:r>
      <w:r>
        <w:rPr>
          <w:b w:val="0"/>
          <w:sz w:val="24"/>
        </w:rPr>
        <w:t xml:space="preserve"> primului ¶ gol de sub semnătură, ține apăsat </w:t>
      </w:r>
      <w:r>
        <w:rPr>
          <w:rFonts w:ascii="Consolas" w:hAnsi="Consolas" w:eastAsia="Consolas"/>
          <w:sz w:val="24"/>
        </w:rPr>
        <w:t>Shift</w:t>
      </w:r>
      <w:r>
        <w:rPr>
          <w:b w:val="0"/>
          <w:sz w:val="24"/>
        </w:rPr>
        <w:t xml:space="preserve"> și apasă 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End</w:t>
      </w:r>
      <w:r>
        <w:rPr>
          <w:b w:val="0"/>
          <w:sz w:val="24"/>
        </w:rPr>
        <w:t xml:space="preserve"> (selectezi tot ce e până la final). Apasă </w:t>
      </w:r>
      <w:r>
        <w:rPr>
          <w:rFonts w:ascii="Consolas" w:hAnsi="Consolas" w:eastAsia="Consolas"/>
          <w:sz w:val="24"/>
        </w:rPr>
        <w:t>Delete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Apasă din nou </w:t>
      </w:r>
      <w:r>
        <w:rPr>
          <w:b/>
          <w:sz w:val="24"/>
        </w:rPr>
        <w:t>¶</w:t>
      </w:r>
      <w:r>
        <w:rPr>
          <w:b w:val="0"/>
          <w:sz w:val="24"/>
        </w:rPr>
        <w:t xml:space="preserve"> ca să ascunzi semnele. Verifică: </w:t>
      </w:r>
      <w:r>
        <w:rPr>
          <w:b/>
          <w:sz w:val="24"/>
        </w:rPr>
        <w:t>Fișier</w:t>
      </w:r>
      <w:r>
        <w:rPr>
          <w:b w:val="0"/>
          <w:sz w:val="24"/>
        </w:rPr>
        <w:t xml:space="preserve"> (File) → </w:t>
      </w:r>
      <w:r>
        <w:rPr>
          <w:b/>
          <w:sz w:val="24"/>
        </w:rPr>
        <w:t>Imprimare</w:t>
      </w:r>
      <w:r>
        <w:rPr>
          <w:b w:val="0"/>
          <w:sz w:val="24"/>
        </w:rPr>
        <w:t xml:space="preserve"> (Print). În dreapta vezi previzualizarea: trebuie să scrie </w:t>
      </w:r>
      <w:r>
        <w:rPr>
          <w:b/>
          <w:sz w:val="24"/>
        </w:rPr>
        <w:t>1 din 1</w:t>
      </w:r>
      <w:r>
        <w:rPr>
          <w:b w:val="0"/>
          <w:sz w:val="24"/>
        </w:rPr>
        <w:t xml:space="preserve"> (o singură pagină). Apasă săgeata din stânga sus ca să te întorci.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Salvează ca PDF și verifică-l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</w:t>
      </w:r>
      <w:r>
        <w:rPr>
          <w:b/>
          <w:sz w:val="24"/>
        </w:rPr>
        <w:t>Fișier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Salvare ca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Răsfoire</w:t>
      </w:r>
      <w:r>
        <w:rPr>
          <w:b w:val="0"/>
          <w:sz w:val="24"/>
        </w:rPr>
        <w:t xml:space="preserve"> → la </w:t>
      </w:r>
      <w:r>
        <w:rPr>
          <w:b/>
          <w:sz w:val="24"/>
        </w:rPr>
        <w:t>Tip fișier</w:t>
      </w:r>
      <w:r>
        <w:rPr>
          <w:b w:val="0"/>
          <w:sz w:val="24"/>
        </w:rPr>
        <w:t xml:space="preserve"> alegi </w:t>
      </w:r>
      <w:r>
        <w:rPr>
          <w:b/>
          <w:sz w:val="24"/>
        </w:rPr>
        <w:t>PDF</w:t>
      </w:r>
      <w:r>
        <w:rPr>
          <w:b w:val="0"/>
          <w:sz w:val="24"/>
        </w:rPr>
        <w:t xml:space="preserve"> → numele </w:t>
      </w:r>
      <w:r>
        <w:rPr>
          <w:rFonts w:ascii="Consolas" w:hAnsi="Consolas" w:eastAsia="Consolas"/>
          <w:sz w:val="24"/>
        </w:rPr>
        <w:t>E17_Anunt_Nume_Prenume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Salvare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G4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Deschide PDF-ul (dublu click pe el, în </w:t>
      </w:r>
      <w:r>
        <w:rPr>
          <w:b/>
          <w:sz w:val="24"/>
        </w:rPr>
        <w:t>Documente</w:t>
      </w:r>
      <w:r>
        <w:rPr>
          <w:b w:val="0"/>
          <w:sz w:val="24"/>
        </w:rPr>
        <w:t xml:space="preserve">). Verifică </w:t>
      </w:r>
      <w:r>
        <w:rPr>
          <w:b/>
          <w:sz w:val="24"/>
        </w:rPr>
        <w:t>4 lucruri</w:t>
      </w:r>
      <w:r>
        <w:rPr>
          <w:b w:val="0"/>
          <w:sz w:val="24"/>
        </w:rPr>
        <w:t xml:space="preserve">: are </w:t>
      </w:r>
      <w:r>
        <w:rPr>
          <w:b/>
          <w:sz w:val="24"/>
        </w:rPr>
        <w:t>o singură pagină</w:t>
      </w:r>
      <w:r>
        <w:rPr>
          <w:b w:val="0"/>
          <w:sz w:val="24"/>
        </w:rPr>
        <w:t xml:space="preserve">; diacriticele (ă, â, î, ș, ț) apar corect; </w:t>
      </w:r>
      <w:r>
        <w:rPr>
          <w:b/>
          <w:sz w:val="24"/>
        </w:rPr>
        <w:t>tabelul</w:t>
      </w:r>
      <w:r>
        <w:rPr>
          <w:b w:val="0"/>
          <w:sz w:val="24"/>
        </w:rPr>
        <w:t xml:space="preserve"> e întreg; </w:t>
      </w:r>
      <w:r>
        <w:rPr>
          <w:b/>
          <w:sz w:val="24"/>
        </w:rPr>
        <w:t>linkul</w:t>
      </w:r>
      <w:r>
        <w:rPr>
          <w:b w:val="0"/>
          <w:sz w:val="24"/>
        </w:rPr>
        <w:t xml:space="preserve"> e albastru și se poate apăsa.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Fă extensiile vizibile: deschide Explorer (</w:t>
      </w:r>
      <w:r>
        <w:rPr>
          <w:rFonts w:ascii="Consolas" w:hAnsi="Consolas" w:eastAsia="Consolas"/>
          <w:sz w:val="24"/>
        </w:rPr>
        <w:t>Windows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E</w:t>
      </w:r>
      <w:r>
        <w:rPr>
          <w:b w:val="0"/>
          <w:sz w:val="24"/>
        </w:rPr>
        <w:t xml:space="preserve">) → </w:t>
      </w:r>
      <w:r>
        <w:rPr>
          <w:b/>
          <w:sz w:val="24"/>
        </w:rPr>
        <w:t>Documente</w:t>
      </w:r>
      <w:r>
        <w:rPr>
          <w:b w:val="0"/>
          <w:sz w:val="24"/>
        </w:rPr>
        <w:t xml:space="preserve">. Sus: pe Windows 11 </w:t>
      </w:r>
      <w:r>
        <w:rPr>
          <w:b/>
          <w:sz w:val="24"/>
        </w:rPr>
        <w:t>Vizualizare</w:t>
      </w:r>
      <w:r>
        <w:rPr>
          <w:b w:val="0"/>
          <w:sz w:val="24"/>
        </w:rPr>
        <w:t xml:space="preserve"> (View) → </w:t>
      </w:r>
      <w:r>
        <w:rPr>
          <w:b/>
          <w:sz w:val="24"/>
        </w:rPr>
        <w:t>Afișare</w:t>
      </w:r>
      <w:r>
        <w:rPr>
          <w:b w:val="0"/>
          <w:sz w:val="24"/>
        </w:rPr>
        <w:t xml:space="preserve"> (Show) → bifează </w:t>
      </w:r>
      <w:r>
        <w:rPr>
          <w:b/>
          <w:sz w:val="24"/>
        </w:rPr>
        <w:t>Extensii nume fișier</w:t>
      </w:r>
      <w:r>
        <w:rPr>
          <w:b w:val="0"/>
          <w:sz w:val="24"/>
        </w:rPr>
        <w:t xml:space="preserve"> (File name extensions). Pe Windows 10: fila </w:t>
      </w:r>
      <w:r>
        <w:rPr>
          <w:b/>
          <w:sz w:val="24"/>
        </w:rPr>
        <w:t>Vizualizare</w:t>
      </w:r>
      <w:r>
        <w:rPr>
          <w:b w:val="0"/>
          <w:sz w:val="24"/>
        </w:rPr>
        <w:t xml:space="preserve"> → bifează </w:t>
      </w:r>
      <w:r>
        <w:rPr>
          <w:b/>
          <w:sz w:val="24"/>
        </w:rPr>
        <w:t>Extensii nume fișier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Acum vezi două fișiere cu același nume și extensii diferite: </w:t>
      </w:r>
      <w:r>
        <w:rPr>
          <w:rFonts w:ascii="Consolas" w:hAnsi="Consolas" w:eastAsia="Consolas"/>
          <w:sz w:val="24"/>
        </w:rPr>
        <w:t>….docx</w:t>
      </w:r>
      <w:r>
        <w:rPr>
          <w:b w:val="0"/>
          <w:sz w:val="24"/>
        </w:rPr>
        <w:t xml:space="preserve"> (cel pe care îl modifici) și </w:t>
      </w:r>
      <w:r>
        <w:rPr>
          <w:rFonts w:ascii="Consolas" w:hAnsi="Consolas" w:eastAsia="Consolas"/>
          <w:sz w:val="24"/>
        </w:rPr>
        <w:t>….pdf</w:t>
      </w:r>
      <w:r>
        <w:rPr>
          <w:b w:val="0"/>
          <w:sz w:val="24"/>
        </w:rPr>
        <w:t xml:space="preserve"> (cel pe care îl trimiți).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G4 – Cum salvez un document ca PDF,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Cât de mari sunt cele două fișiere?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În Explorer, click dreapta pe fișierul </w:t>
      </w:r>
      <w:r>
        <w:rPr>
          <w:rFonts w:ascii="Consolas" w:hAnsi="Consolas" w:eastAsia="Consolas"/>
          <w:sz w:val="24"/>
        </w:rPr>
        <w:t>.docx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Proprietăți</w:t>
      </w:r>
      <w:r>
        <w:rPr>
          <w:b w:val="0"/>
          <w:sz w:val="24"/>
        </w:rPr>
        <w:t xml:space="preserve"> (Properties) → uită-te la </w:t>
      </w:r>
      <w:r>
        <w:rPr>
          <w:b/>
          <w:sz w:val="24"/>
        </w:rPr>
        <w:t>Dimensiune</w:t>
      </w:r>
      <w:r>
        <w:rPr>
          <w:b w:val="0"/>
          <w:sz w:val="24"/>
        </w:rPr>
        <w:t xml:space="preserve"> (Size). La fel pentru </w:t>
      </w:r>
      <w:r>
        <w:rPr>
          <w:rFonts w:ascii="Consolas" w:hAnsi="Consolas" w:eastAsia="Consolas"/>
          <w:sz w:val="24"/>
        </w:rPr>
        <w:t>.pdf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>2. Notează pe o foaie (sau în chat) care e mai mic. La un text simplu ca acesta, diferența e mică. La documente cu multe poze, PDF-ul poate fi mult mai mic sau mult mai mare, în funcție de cum a fost salvat.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Documentul are o singură pagină (Fișier → Imprimare arată „1 din 1”).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☐ Ai un fișier </w:t>
      </w:r>
      <w:r>
        <w:rPr>
          <w:rFonts w:ascii="Consolas" w:hAnsi="Consolas" w:eastAsia="Consolas"/>
          <w:sz w:val="24"/>
        </w:rPr>
        <w:t>E17_Anunt_Nume_Prenume.pdf</w:t>
      </w:r>
      <w:r>
        <w:rPr>
          <w:b w:val="0"/>
          <w:sz w:val="24"/>
        </w:rPr>
        <w:t xml:space="preserve"> care se deschide și arată ca documentul.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În PDF, diacriticele sunt corecte, tabelul e întreg și linkul se poate apăsa.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☐ În Explorer vezi extensiile </w:t>
      </w:r>
      <w:r>
        <w:rPr>
          <w:rFonts w:ascii="Consolas" w:hAnsi="Consolas" w:eastAsia="Consolas"/>
          <w:sz w:val="24"/>
        </w:rPr>
        <w:t>.docx</w:t>
      </w:r>
      <w:r>
        <w:rPr>
          <w:b w:val="0"/>
          <w:sz w:val="24"/>
        </w:rPr>
        <w:t xml:space="preserve"> și </w:t>
      </w:r>
      <w:r>
        <w:rPr>
          <w:rFonts w:ascii="Consolas" w:hAnsi="Consolas" w:eastAsia="Consolas"/>
          <w:sz w:val="24"/>
        </w:rPr>
        <w:t>.pdf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E17_Anunt_Nume_Prenume.pdf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E17 – Anunț PDF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E17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