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E25 · Competențe verzi: fișa de lucru a organizatorului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13 de practică · 17:00–19:00 · SG1: Ma 20.10 · SG2: Jo 12.11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Lucrezi </w:t>
      </w:r>
      <w:r>
        <w:rPr>
          <w:b/>
          <w:sz w:val="24"/>
        </w:rPr>
        <w:t>fișa de lucru a organizatorului</w:t>
      </w:r>
      <w:r>
        <w:rPr>
          <w:b w:val="0"/>
          <w:sz w:val="24"/>
        </w:rPr>
        <w:t xml:space="preserve"> despre competențele verzi: definiții de completat, adevărat sau fals, noțiuni de asociat, obiceiuri bune de bifat și un studiu de caz scurt. La final scrii </w:t>
      </w:r>
      <w:r>
        <w:rPr>
          <w:b/>
          <w:sz w:val="24"/>
        </w:rPr>
        <w:t>două reguli verzi</w:t>
      </w:r>
      <w:r>
        <w:rPr>
          <w:b w:val="0"/>
          <w:sz w:val="24"/>
        </w:rPr>
        <w:t xml:space="preserve"> pentru biroul tău. Miezul: </w:t>
      </w:r>
      <w:r>
        <w:rPr>
          <w:b/>
          <w:sz w:val="24"/>
        </w:rPr>
        <w:t>cam 40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6 · Ora 21 — Export PDF și partajare pe OneDrive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 + 4.9, pg. 58-61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DE LUCRU – Competențe verzi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Dezvoltarea durabilă</w:t>
      </w:r>
      <w:r>
        <w:rPr>
          <w:b w:val="0"/>
          <w:sz w:val="24"/>
        </w:rPr>
        <w:t xml:space="preserve"> răspunde nevoilor de azi fără să le strice pe ale celor de mâine. Caută echilibrul dintre economie, mediu și bunăstarea oamenilor.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Principiul DNSH</w:t>
      </w:r>
      <w:r>
        <w:rPr>
          <w:b w:val="0"/>
          <w:sz w:val="24"/>
        </w:rPr>
        <w:t xml:space="preserve"> („Do No Significant Harm”, adică „a nu aduce prejudicii semnificative”) cere ca o activitate să </w:t>
      </w:r>
      <w:r>
        <w:rPr>
          <w:b/>
          <w:sz w:val="24"/>
        </w:rPr>
        <w:t>nu afecteze grav mediul</w:t>
      </w:r>
      <w:r>
        <w:rPr>
          <w:b w:val="0"/>
          <w:sz w:val="24"/>
        </w:rPr>
        <w:t>: clima, apa, solul, biodiversitatea, economia circulară, poluarea.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Competențele verzi</w:t>
      </w:r>
      <w:r>
        <w:rPr>
          <w:b w:val="0"/>
          <w:sz w:val="24"/>
        </w:rPr>
        <w:t xml:space="preserve"> în digital: folosești eficient energia și echipamentele, tipărești doar ce e nevoie, ții echipamentele cât mai mulți ani și le duci la </w:t>
      </w:r>
      <w:r>
        <w:rPr>
          <w:b/>
          <w:sz w:val="24"/>
        </w:rPr>
        <w:t>reciclare autorizată</w:t>
      </w:r>
      <w:r>
        <w:rPr>
          <w:b w:val="0"/>
          <w:sz w:val="24"/>
        </w:rPr>
        <w:t xml:space="preserve"> la final.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E25_Verde_fisa_PORNIRE.docx</w:t>
      </w:r>
      <w:r>
        <w:rPr>
          <w:b w:val="0"/>
          <w:sz w:val="24"/>
        </w:rPr>
        <w:t>: Exercițiile din fișa de lucru a organizatorului, așezate ca să le completezi direct în Word.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DCE6F1"/>
          </w:tcPr>
          <w:p>
            <w:r/>
            <w:r>
              <w:rPr>
                <w:b/>
                <w:sz w:val="21"/>
              </w:rPr>
              <w:t>Noțiunea</w:t>
            </w:r>
          </w:p>
        </w:tc>
        <w:tc>
          <w:tcPr>
            <w:tcW w:type="dxa" w:w="7228"/>
            <w:shd w:val="clear" w:color="auto" w:fill="DCE6F1"/>
          </w:tcPr>
          <w:p>
            <w:r/>
            <w:r>
              <w:rPr>
                <w:b/>
                <w:sz w:val="21"/>
              </w:rPr>
              <w:t>Pe scurt (din fișa organizatorului și din suport, pg. 58–61)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Protecția mediului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Măsurile prin care previi sau reduci efectele negative ale activităților oamenilor asupra naturii: resurse folosite cu grijă, mai puțină poluare, reciclare, energie economisită.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Dezvoltarea durabilă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Răspunde nevoilor de azi fără să le compromită pe ale generațiilor viitoare. Echilibru între dezvoltarea economică, protecția mediului și bunăstarea socială.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Imunizarea climatică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Activitățile și investițiile sunt adaptate ca să reziste efectelor schimbărilor climatice.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Principiul DNSH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O activitate nu are voie să aducă prejudicii semnificative mediului (clima, apa, solul, biodiversitatea, economia circulară, poluarea).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Competențele verzi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Cunoștințele, abilitățile și atitudinile cu care lucrezi responsabil față de mediu.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sz w:val="21"/>
              </w:rPr>
              <w:t>Economia verde</w:t>
            </w:r>
          </w:p>
        </w:tc>
        <w:tc>
          <w:tcPr>
            <w:tcW w:type="dxa" w:w="7228"/>
          </w:tcPr>
          <w:p>
            <w:r>
              <w:rPr>
                <w:b w:val="0"/>
                <w:sz w:val="21"/>
              </w:rPr>
              <w:t>Dezvoltare economică cu impact redus asupra mediului. În digital: mai puțină hârtie, echipamente eficiente, folosite mai mult timp și reciclate, ședințe online în loc de drumuri.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Exercițiile 1, 2 și 3: noțiunile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E25_Verde_fisa_Nume_Prenume.docx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Citește întâi tabelul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>” de mai sus. Cele 6 noțiuni nu s-au predat pe larg la teorie: aici le ai pe toate, pe scurt.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Exercițiul 1:</w:t>
      </w:r>
      <w:r>
        <w:rPr>
          <w:b w:val="0"/>
          <w:sz w:val="24"/>
        </w:rPr>
        <w:t xml:space="preserve"> dă dublu click pe liniuța </w:t>
      </w:r>
      <w:r>
        <w:rPr>
          <w:rFonts w:ascii="Consolas" w:hAnsi="Consolas" w:eastAsia="Consolas"/>
          <w:sz w:val="24"/>
        </w:rPr>
        <w:t>______</w:t>
      </w:r>
      <w:r>
        <w:rPr>
          <w:b w:val="0"/>
          <w:sz w:val="24"/>
        </w:rPr>
        <w:t>, ca s-o selectezi, și scrie cuvântul. Liniuța dispare.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</w:t>
      </w:r>
      <w:r>
        <w:rPr>
          <w:b/>
          <w:sz w:val="24"/>
        </w:rPr>
        <w:t>Exercițiul 2:</w:t>
      </w:r>
      <w:r>
        <w:rPr>
          <w:b w:val="0"/>
          <w:sz w:val="24"/>
        </w:rPr>
        <w:t xml:space="preserve"> scrie </w:t>
      </w:r>
      <w:r>
        <w:rPr>
          <w:b/>
          <w:sz w:val="24"/>
        </w:rPr>
        <w:t>A</w:t>
      </w:r>
      <w:r>
        <w:rPr>
          <w:b w:val="0"/>
          <w:sz w:val="24"/>
        </w:rPr>
        <w:t xml:space="preserve"> (adevărat) sau </w:t>
      </w:r>
      <w:r>
        <w:rPr>
          <w:b/>
          <w:sz w:val="24"/>
        </w:rPr>
        <w:t>F</w:t>
      </w:r>
      <w:r>
        <w:rPr>
          <w:b w:val="0"/>
          <w:sz w:val="24"/>
        </w:rPr>
        <w:t xml:space="preserve"> (fals) în ultima coloană. Atenție la cuvintele „</w:t>
      </w:r>
      <w:r>
        <w:rPr>
          <w:b/>
          <w:sz w:val="24"/>
        </w:rPr>
        <w:t>doar</w:t>
      </w:r>
      <w:r>
        <w:rPr>
          <w:b w:val="0"/>
          <w:sz w:val="24"/>
        </w:rPr>
        <w:t>” și „</w:t>
      </w:r>
      <w:r>
        <w:rPr>
          <w:b/>
          <w:sz w:val="24"/>
        </w:rPr>
        <w:t>niciun</w:t>
      </w:r>
      <w:r>
        <w:rPr>
          <w:b w:val="0"/>
          <w:sz w:val="24"/>
        </w:rPr>
        <w:t>”: de obicei fac o afirmație falsă.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</w:t>
      </w:r>
      <w:r>
        <w:rPr>
          <w:b/>
          <w:sz w:val="24"/>
        </w:rPr>
        <w:t>Exercițiul 3:</w:t>
      </w:r>
      <w:r>
        <w:rPr>
          <w:b w:val="0"/>
          <w:sz w:val="24"/>
        </w:rPr>
        <w:t xml:space="preserve"> scrie la „Răspunsuri” litera potrivită pentru fiecare cifră, de exemplu </w:t>
      </w:r>
      <w:r>
        <w:rPr>
          <w:rFonts w:ascii="Consolas" w:hAnsi="Consolas" w:eastAsia="Consolas"/>
          <w:sz w:val="24"/>
        </w:rPr>
        <w:t>1 – b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Exercițiile 4 și 5 și cele două reguli verzi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Exercițiul 4:</w:t>
      </w:r>
      <w:r>
        <w:rPr>
          <w:b w:val="0"/>
          <w:sz w:val="24"/>
        </w:rPr>
        <w:t xml:space="preserve"> scrie </w:t>
      </w:r>
      <w:r>
        <w:rPr>
          <w:b/>
          <w:sz w:val="24"/>
        </w:rPr>
        <w:t>X</w:t>
      </w:r>
      <w:r>
        <w:rPr>
          <w:b w:val="0"/>
          <w:sz w:val="24"/>
        </w:rPr>
        <w:t xml:space="preserve"> în ultima coloană la comportamentele corecte. Sunt mai multe.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Exercițiul 5:</w:t>
      </w:r>
      <w:r>
        <w:rPr>
          <w:b w:val="0"/>
          <w:sz w:val="24"/>
        </w:rPr>
        <w:t xml:space="preserve"> citește situația și scrie </w:t>
      </w:r>
      <w:r>
        <w:rPr>
          <w:b/>
          <w:sz w:val="24"/>
        </w:rPr>
        <w:t>două măsuri bune</w:t>
      </w:r>
      <w:r>
        <w:rPr>
          <w:b w:val="0"/>
          <w:sz w:val="24"/>
        </w:rPr>
        <w:t xml:space="preserve"> pe care compania le-a luat deja și </w:t>
      </w:r>
      <w:r>
        <w:rPr>
          <w:b/>
          <w:sz w:val="24"/>
        </w:rPr>
        <w:t>o practică</w:t>
      </w:r>
      <w:r>
        <w:rPr>
          <w:b w:val="0"/>
          <w:sz w:val="24"/>
        </w:rPr>
        <w:t xml:space="preserve"> care afectează mediul.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Activitatea aplicativă:</w:t>
      </w:r>
      <w:r>
        <w:rPr>
          <w:b w:val="0"/>
          <w:sz w:val="24"/>
        </w:rPr>
        <w:t xml:space="preserve"> scrie </w:t>
      </w:r>
      <w:r>
        <w:rPr>
          <w:b/>
          <w:sz w:val="24"/>
        </w:rPr>
        <w:t>2 reguli verzi</w:t>
      </w:r>
      <w:r>
        <w:rPr>
          <w:b w:val="0"/>
          <w:sz w:val="24"/>
        </w:rPr>
        <w:t xml:space="preserve"> pentru biroul tău. Fiecare regulă spune </w:t>
      </w:r>
      <w:r>
        <w:rPr>
          <w:b/>
          <w:sz w:val="24"/>
        </w:rPr>
        <w:t>ce faci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când</w:t>
      </w:r>
      <w:r>
        <w:rPr>
          <w:b w:val="0"/>
          <w:sz w:val="24"/>
        </w:rPr>
        <w:t>, ca să se poată verifica. De exemplu: „Seara, la plecare, opresc monitorul și calculatorul.”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Completează </w:t>
      </w:r>
      <w:r>
        <w:rPr>
          <w:b/>
          <w:sz w:val="24"/>
        </w:rPr>
        <w:t>autoevaluarea</w:t>
      </w:r>
      <w:r>
        <w:rPr>
          <w:b w:val="0"/>
          <w:sz w:val="24"/>
        </w:rPr>
        <w:t>. E doar pentru tine: răspunde sincer.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Digitalizarea ajută sau afectează mediul?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Studiile de caz ale organizatorului au un text cu titlul acesta. Ideea lui: digitalizarea are </w:t>
      </w:r>
      <w:r>
        <w:rPr>
          <w:b/>
          <w:sz w:val="24"/>
        </w:rPr>
        <w:t>și</w:t>
      </w:r>
      <w:r>
        <w:rPr>
          <w:b w:val="0"/>
          <w:sz w:val="24"/>
        </w:rPr>
        <w:t xml:space="preserve"> efecte bune, </w:t>
      </w:r>
      <w:r>
        <w:rPr>
          <w:b/>
          <w:sz w:val="24"/>
        </w:rPr>
        <w:t>și</w:t>
      </w:r>
      <w:r>
        <w:rPr>
          <w:b w:val="0"/>
          <w:sz w:val="24"/>
        </w:rPr>
        <w:t xml:space="preserve"> efecte rele.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La finalul documentului scrie </w:t>
      </w:r>
      <w:r>
        <w:rPr>
          <w:b/>
          <w:sz w:val="24"/>
        </w:rPr>
        <w:t>două efecte bune</w:t>
      </w:r>
      <w:r>
        <w:rPr>
          <w:b w:val="0"/>
          <w:sz w:val="24"/>
        </w:rPr>
        <w:t xml:space="preserve"> (de exemplu: mai puțină hârtie, mai puține drumuri) și </w:t>
      </w:r>
      <w:r>
        <w:rPr>
          <w:b/>
          <w:sz w:val="24"/>
        </w:rPr>
        <w:t>două efecte rele</w:t>
      </w:r>
      <w:r>
        <w:rPr>
          <w:b w:val="0"/>
          <w:sz w:val="24"/>
        </w:rPr>
        <w:t xml:space="preserve"> (de exemplu: curentul consumat de centrele de date, deșeurile electronice).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Încheie cu o propoziție: ce poți face </w:t>
      </w:r>
      <w:r>
        <w:rPr>
          <w:b/>
          <w:sz w:val="24"/>
        </w:rPr>
        <w:t>tu</w:t>
      </w:r>
      <w:r>
        <w:rPr>
          <w:b w:val="0"/>
          <w:sz w:val="24"/>
        </w:rPr>
        <w:t>, ca să rămână mai multe efecte bune decât rele?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completat toate cele 5 spații de la exercițiul 1.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exercițiul 2 ai 6 răspunsuri A/F, iar la exercițiul 3 patru perechi.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exercițiul 4 ai bifat 4 comportamente.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două măsuri și o practică la exercițiul 5 și două reguli verzi verificabile.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E25_Verde_fisa_Nume_Prenume.docx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E25 – Fișa verde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E25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