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E27 · Actualizări: Windows, telefon și falsa actualizare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Partea 1 diferă de la un calculator la altul: mai jos ai ce înseamnă fiecare mesaj. Partea a doua are răspunsuri fixe.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1 – Ce înseamnă ce vezi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3"/>
        <w:gridCol w:w="3988"/>
        <w:gridCol w:w="2326"/>
      </w:tblGrid>
      <w:tr>
        <w:trPr>
          <w:tblHeader w:val="true"/>
        </w:trPr>
        <w:tc>
          <w:tcPr>
            <w:tcW w:type="dxa" w:w="3323"/>
            <w:shd w:val="clear" w:color="auto" w:fill="DCE6F1"/>
          </w:tcPr>
          <w:p>
            <w:r/>
            <w:r>
              <w:rPr>
                <w:b/>
                <w:sz w:val="21"/>
              </w:rPr>
              <w:t>Ce vezi în Windows Update</w:t>
            </w:r>
          </w:p>
        </w:tc>
        <w:tc>
          <w:tcPr>
            <w:tcW w:type="dxa" w:w="3988"/>
            <w:shd w:val="clear" w:color="auto" w:fill="DCE6F1"/>
          </w:tcPr>
          <w:p>
            <w:r/>
            <w:r>
              <w:rPr>
                <w:b/>
                <w:sz w:val="21"/>
              </w:rPr>
              <w:t>Ce înseamnă</w:t>
            </w:r>
          </w:p>
        </w:tc>
        <w:tc>
          <w:tcPr>
            <w:tcW w:type="dxa" w:w="2326"/>
            <w:shd w:val="clear" w:color="auto" w:fill="DCE6F1"/>
          </w:tcPr>
          <w:p>
            <w:r/>
            <w:r>
              <w:rPr>
                <w:b/>
                <w:sz w:val="21"/>
              </w:rPr>
              <w:t>Ce faci</w:t>
            </w:r>
          </w:p>
        </w:tc>
      </w:tr>
      <w:tr>
        <w:tc>
          <w:tcPr>
            <w:tcW w:type="dxa" w:w="3323"/>
          </w:tcPr>
          <w:p>
            <w:r>
              <w:rPr>
                <w:b w:val="0"/>
                <w:sz w:val="21"/>
              </w:rPr>
              <w:t>„Sunteți la zi” (You're up to date)</w:t>
            </w:r>
          </w:p>
        </w:tc>
        <w:tc>
          <w:tcPr>
            <w:tcW w:type="dxa" w:w="3988"/>
          </w:tcPr>
          <w:p>
            <w:r>
              <w:rPr>
                <w:b w:val="0"/>
                <w:sz w:val="21"/>
              </w:rPr>
              <w:t>Ai toate actualizările</w:t>
            </w:r>
          </w:p>
        </w:tc>
        <w:tc>
          <w:tcPr>
            <w:tcW w:type="dxa" w:w="2326"/>
          </w:tcPr>
          <w:p>
            <w:r>
              <w:rPr>
                <w:b w:val="0"/>
                <w:sz w:val="21"/>
              </w:rPr>
              <w:t>Nimic</w:t>
            </w:r>
          </w:p>
        </w:tc>
      </w:tr>
      <w:tr>
        <w:tc>
          <w:tcPr>
            <w:tcW w:type="dxa" w:w="3323"/>
          </w:tcPr>
          <w:p>
            <w:r>
              <w:rPr>
                <w:b w:val="0"/>
                <w:sz w:val="21"/>
              </w:rPr>
              <w:t>„Actualizări disponibile”</w:t>
            </w:r>
          </w:p>
        </w:tc>
        <w:tc>
          <w:tcPr>
            <w:tcW w:type="dxa" w:w="3988"/>
          </w:tcPr>
          <w:p>
            <w:r>
              <w:rPr>
                <w:b w:val="0"/>
                <w:sz w:val="21"/>
              </w:rPr>
              <w:t>Sunt actualizări care nu s-au instalat încă</w:t>
            </w:r>
          </w:p>
        </w:tc>
        <w:tc>
          <w:tcPr>
            <w:tcW w:type="dxa" w:w="2326"/>
          </w:tcPr>
          <w:p>
            <w:r>
              <w:rPr>
                <w:b w:val="0"/>
                <w:sz w:val="21"/>
              </w:rPr>
              <w:t>Descărcați și instalați</w:t>
            </w:r>
          </w:p>
        </w:tc>
      </w:tr>
      <w:tr>
        <w:tc>
          <w:tcPr>
            <w:tcW w:type="dxa" w:w="3323"/>
          </w:tcPr>
          <w:p>
            <w:r>
              <w:rPr>
                <w:b w:val="0"/>
                <w:sz w:val="21"/>
              </w:rPr>
              <w:t>„Repornire necesară”</w:t>
            </w:r>
          </w:p>
        </w:tc>
        <w:tc>
          <w:tcPr>
            <w:tcW w:type="dxa" w:w="3988"/>
          </w:tcPr>
          <w:p>
            <w:r>
              <w:rPr>
                <w:b w:val="0"/>
                <w:sz w:val="21"/>
              </w:rPr>
              <w:t>Actualizarea e descărcată, dar se aplică abia după repornire</w:t>
            </w:r>
          </w:p>
        </w:tc>
        <w:tc>
          <w:tcPr>
            <w:tcW w:type="dxa" w:w="2326"/>
          </w:tcPr>
          <w:p>
            <w:r>
              <w:rPr>
                <w:b w:val="0"/>
                <w:sz w:val="21"/>
              </w:rPr>
              <w:t>Repornești azi, nu „mâine”</w:t>
            </w:r>
          </w:p>
        </w:tc>
      </w:tr>
      <w:tr>
        <w:tc>
          <w:tcPr>
            <w:tcW w:type="dxa" w:w="3323"/>
          </w:tcPr>
          <w:p>
            <w:r>
              <w:rPr>
                <w:b w:val="0"/>
                <w:sz w:val="21"/>
              </w:rPr>
              <w:t>„Unele setări sunt gestionate de organizația dvs.”</w:t>
            </w:r>
          </w:p>
        </w:tc>
        <w:tc>
          <w:tcPr>
            <w:tcW w:type="dxa" w:w="3988"/>
          </w:tcPr>
          <w:p>
            <w:r>
              <w:rPr>
                <w:b w:val="0"/>
                <w:sz w:val="21"/>
              </w:rPr>
              <w:t>Calculatorul de serviciu e actualizat de IT</w:t>
            </w:r>
          </w:p>
        </w:tc>
        <w:tc>
          <w:tcPr>
            <w:tcW w:type="dxa" w:w="2326"/>
          </w:tcPr>
          <w:p>
            <w:r>
              <w:rPr>
                <w:b w:val="0"/>
                <w:sz w:val="21"/>
              </w:rPr>
              <w:t>Nimic; anunți IT-ul dacă vezi erori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winver</w:t>
      </w:r>
      <w:r>
        <w:rPr>
          <w:b w:val="0"/>
          <w:sz w:val="24"/>
        </w:rPr>
        <w:t xml:space="preserve"> arată, de exemplu: „Windows 11, Versiunea 24H2”. Pe telefon e bine să scrie „Software-ul este actualizat” (sau ceva asemănător), iar actualizările automate ale aplicațiilor să fie pornite.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2 – Cele 6 situații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4"/>
        <w:gridCol w:w="2549"/>
        <w:gridCol w:w="6374"/>
      </w:tblGrid>
      <w:tr>
        <w:trPr>
          <w:tblHeader w:val="true"/>
        </w:trPr>
        <w:tc>
          <w:tcPr>
            <w:tcW w:type="dxa" w:w="715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2549"/>
            <w:shd w:val="clear" w:color="auto" w:fill="DCE6F1"/>
          </w:tcPr>
          <w:p>
            <w:r/>
            <w:r>
              <w:rPr>
                <w:b/>
                <w:sz w:val="21"/>
              </w:rPr>
              <w:t>Adevărată / falsă</w:t>
            </w:r>
          </w:p>
        </w:tc>
        <w:tc>
          <w:tcPr>
            <w:tcW w:type="dxa" w:w="6374"/>
            <w:shd w:val="clear" w:color="auto" w:fill="DCE6F1"/>
          </w:tcPr>
          <w:p>
            <w:r/>
            <w:r>
              <w:rPr>
                <w:b/>
                <w:sz w:val="21"/>
              </w:rPr>
              <w:t>Ce fac</w:t>
            </w:r>
          </w:p>
        </w:tc>
      </w:tr>
      <w:tr>
        <w:tc>
          <w:tcPr>
            <w:tcW w:type="dxa" w:w="715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549"/>
          </w:tcPr>
          <w:p>
            <w:r>
              <w:rPr>
                <w:b w:val="0"/>
                <w:sz w:val="21"/>
              </w:rPr>
              <w:t>Falsă</w:t>
            </w:r>
          </w:p>
        </w:tc>
        <w:tc>
          <w:tcPr>
            <w:tcW w:type="dxa" w:w="6374"/>
          </w:tcPr>
          <w:p>
            <w:r>
              <w:rPr>
                <w:b w:val="0"/>
                <w:sz w:val="21"/>
              </w:rPr>
              <w:t>Nu apăs nimic. Închid fila (sau tot browserul, dacă fila nu se închide). Un site nu-ți poate actualiza sistemul.</w:t>
            </w:r>
          </w:p>
        </w:tc>
      </w:tr>
      <w:tr>
        <w:tc>
          <w:tcPr>
            <w:tcW w:type="dxa" w:w="715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549"/>
          </w:tcPr>
          <w:p>
            <w:r>
              <w:rPr>
                <w:b w:val="0"/>
                <w:sz w:val="21"/>
              </w:rPr>
              <w:t>Adevărată</w:t>
            </w:r>
          </w:p>
        </w:tc>
        <w:tc>
          <w:tcPr>
            <w:tcW w:type="dxa" w:w="6374"/>
          </w:tcPr>
          <w:p>
            <w:r>
              <w:rPr>
                <w:b w:val="0"/>
                <w:sz w:val="21"/>
              </w:rPr>
              <w:t>Apăs „Descărcați și instalați” și repornesc când se cere. Vine din Setări.</w:t>
            </w:r>
          </w:p>
        </w:tc>
      </w:tr>
      <w:tr>
        <w:tc>
          <w:tcPr>
            <w:tcW w:type="dxa" w:w="715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549"/>
          </w:tcPr>
          <w:p>
            <w:r>
              <w:rPr>
                <w:b w:val="0"/>
                <w:sz w:val="21"/>
              </w:rPr>
              <w:t>Falsă</w:t>
            </w:r>
          </w:p>
        </w:tc>
        <w:tc>
          <w:tcPr>
            <w:tcW w:type="dxa" w:w="6374"/>
          </w:tcPr>
          <w:p>
            <w:r>
              <w:rPr>
                <w:b w:val="0"/>
                <w:sz w:val="21"/>
              </w:rPr>
              <w:t>Nu apăs pe link și șterg SMS-ul. WhatsApp se actualizează din Google Play sau App Store.</w:t>
            </w:r>
          </w:p>
        </w:tc>
      </w:tr>
      <w:tr>
        <w:tc>
          <w:tcPr>
            <w:tcW w:type="dxa" w:w="715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549"/>
          </w:tcPr>
          <w:p>
            <w:r>
              <w:rPr>
                <w:b w:val="0"/>
                <w:sz w:val="21"/>
              </w:rPr>
              <w:t>Adevărată</w:t>
            </w:r>
          </w:p>
        </w:tc>
        <w:tc>
          <w:tcPr>
            <w:tcW w:type="dxa" w:w="6374"/>
          </w:tcPr>
          <w:p>
            <w:r>
              <w:rPr>
                <w:b w:val="0"/>
                <w:sz w:val="21"/>
              </w:rPr>
              <w:t>Le actualizez din Google Play („Actualizați tot”). E magazinul oficial.</w:t>
            </w:r>
          </w:p>
        </w:tc>
      </w:tr>
      <w:tr>
        <w:tc>
          <w:tcPr>
            <w:tcW w:type="dxa" w:w="715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549"/>
          </w:tcPr>
          <w:p>
            <w:r>
              <w:rPr>
                <w:b w:val="0"/>
                <w:sz w:val="21"/>
              </w:rPr>
              <w:t>Falsă</w:t>
            </w:r>
          </w:p>
        </w:tc>
        <w:tc>
          <w:tcPr>
            <w:tcW w:type="dxa" w:w="6374"/>
          </w:tcPr>
          <w:p>
            <w:r>
              <w:rPr>
                <w:b w:val="0"/>
                <w:sz w:val="21"/>
              </w:rPr>
              <w:t>Nu deschid fișierul și îl șterg. Chrome se actualizează singur, din meniul ⋮ → Ajutor → Despre Google Chrome.</w:t>
            </w:r>
          </w:p>
        </w:tc>
      </w:tr>
      <w:tr>
        <w:tc>
          <w:tcPr>
            <w:tcW w:type="dxa" w:w="715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2549"/>
          </w:tcPr>
          <w:p>
            <w:r>
              <w:rPr>
                <w:b w:val="0"/>
                <w:sz w:val="21"/>
              </w:rPr>
              <w:t>Falsă (capcana ClickFix)</w:t>
            </w:r>
          </w:p>
        </w:tc>
        <w:tc>
          <w:tcPr>
            <w:tcW w:type="dxa" w:w="6374"/>
          </w:tcPr>
          <w:p>
            <w:r>
              <w:rPr>
                <w:b w:val="0"/>
                <w:sz w:val="21"/>
              </w:rPr>
              <w:t>Nu apăs tastele și nu lipesc nimic. Închid pagina. Textul copiat ar fi fost o comandă care instalează un program rău-intenționat.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Dacă ai apăsat deja la o actualizare falsă: rulezi o scanare cu antivirusul (Securitate Windows), schimbi parolele importante de pe alt dispozitiv și, la serviciu, anunți imediat IT-ul.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Pas în plus – Windows 10</w:t>
      </w:r>
    </w:p>
    <w:p>
      <w:pPr>
        <w:spacing w:after="80" w:before="0"/>
      </w:pPr>
      <w:r>
        <w:rPr>
          <w:b w:val="0"/>
          <w:sz w:val="24"/>
        </w:rPr>
        <w:t>Windows 10 nu mai primește actualizările obișnuite din 14 octombrie 2025. Variantele: Windows 11, dacă aparatul îl acceptă, sau programul de actualizări extinse (ESU), care ține până în 12 octombrie 2027. Un calculator fără actualizări de securitate e o țintă ușoară, mai ales pentru operațiunile cu banca.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E27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