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13: Audit personal de securitate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4 · exercițiu recomandat · fără parole reale în temă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Cât de bune sunt cele 6 parole-exemplu?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097"/>
        <w:gridCol w:w="1247"/>
        <w:gridCol w:w="3742"/>
        <w:gridCol w:w="2324"/>
      </w:tblGrid>
      <w:tr>
        <w:trPr>
          <w:tblHeader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Nr.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Parola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Verdict</w:t>
            </w:r>
          </w:p>
        </w:tc>
        <w:tc>
          <w:tcPr>
            <w:tcW w:type="dxa" w:w="374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De ce?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Ce schimb?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parola123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slabă</w:t>
            </w:r>
          </w:p>
        </w:tc>
        <w:tc>
          <w:tcPr>
            <w:tcW w:type="dxa" w:w="374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cuvânt din dicționar și o secvență banală; scurtă (9 caractere)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o frază lungă, fără cuvinte comune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2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Iasi2024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slabă</w:t>
            </w:r>
          </w:p>
        </w:tc>
        <w:tc>
          <w:tcPr>
            <w:tcW w:type="dxa" w:w="374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oraș și an: ușor de ghicit; scurtă (8 caractere)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o frază lungă, fără oraș și fără an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3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tren-masina-ceai-7!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bună ca tipar</w:t>
            </w:r>
          </w:p>
        </w:tc>
        <w:tc>
          <w:tcPr>
            <w:tcW w:type="dxa" w:w="374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lungă (19), trei cuvinte fără legătură, cifră și simbol. Dar e publicată în foaie, deci nu o folosesc niciodată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nimic la tipar; fac una proprie, unică pentru fiecare cont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4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Andrei0911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slabă</w:t>
            </w:r>
          </w:p>
        </w:tc>
        <w:tc>
          <w:tcPr>
            <w:tcW w:type="dxa" w:w="374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prenume și dată (ziua și luna de naștere), ușor de aflat; 10 caractere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o frază fără date personale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5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vaca-poarta-umbrela-42?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bună ca tipar</w:t>
            </w:r>
          </w:p>
        </w:tc>
        <w:tc>
          <w:tcPr>
            <w:tcW w:type="dxa" w:w="374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lungă (23), trei cuvinte fără legătură, cifre și simbol. Publicată în foaie, deci nu o folosesc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nimic la tipar; una proprie și unică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6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CFRcalatori!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slabă</w:t>
            </w:r>
          </w:p>
        </w:tc>
        <w:tc>
          <w:tcPr>
            <w:tcW w:type="dxa" w:w="374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numele firmei și un simbol: previzibilă; la fel peste tot, dacă o refolosești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o frază lungă, nelegată de firmă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O frază-parolă de exercițiu (exemplu de completare)</w:t>
      </w:r>
    </w:p>
    <w:p>
      <w:pPr>
        <w:spacing w:before="0" w:after="100"/>
      </w:pPr>
      <w:r>
        <w:rPr>
          <w:rFonts w:ascii="Cambria" w:hAnsi="Cambria" w:cs="Cambria" w:eastAsia="Cambria"/>
          <w:color w:val="595959"/>
          <w:sz w:val="22"/>
        </w:rPr>
        <w:t>Nu scrii parola, doar lungimea și tiparul.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6"/>
        <w:gridCol w:w="3118"/>
      </w:tblGrid>
      <w:tr>
        <w:trPr>
          <w:tblHeader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Lungimea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Tiparul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Se potrivește tiparului?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22 de caractere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 cuvinte fără legătură + 1 cifră + 1 simbol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 (minimum 14 caractere)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Auditul conturilor mele (exemplu; al tău e despre tine)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381"/>
        <w:gridCol w:w="1984"/>
        <w:gridCol w:w="510"/>
        <w:gridCol w:w="2891"/>
      </w:tblGrid>
      <w:tr>
        <w:trPr>
          <w:tblHeader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Tip de cont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Parolă unică?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2FA?</w:t>
            </w:r>
          </w:p>
        </w:tc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⚠</w:t>
            </w: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Ce fac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E-mail personal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</w:t>
            </w:r>
          </w:p>
        </w:tc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nimic; verific o dată pe an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Bancă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 (confirmare în aplicație)</w:t>
            </w:r>
          </w:p>
        </w:tc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nimic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Rețea socială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(aceeași ca la un magazin)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</w:t>
            </w:r>
          </w:p>
        </w:tc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⚠</w:t>
            </w: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schimb parola cu o frază unică și activez 2FA, până vineri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Magazin online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există</w:t>
            </w:r>
          </w:p>
        </w:tc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⚠</w:t>
            </w: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parolă nouă, unică; nu salvez cardul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Serviciu cloud (OneDrive)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</w:t>
            </w:r>
          </w:p>
        </w:tc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nimic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Telefon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 (cod de ecran)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există</w:t>
            </w:r>
          </w:p>
        </w:tc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activez blocarea cu amprentă sau cod lung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color w:val="595959"/>
          <w:sz w:val="21"/>
        </w:rPr>
        <w:t>Fără parole reale și fără capturi cu parole: doar «da» sau «nu».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Antivirus și firewall (exemplu)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Start → Securitate Windows → Protecție împotriva virușilor și amenințărilor, apoi Firewall și protecția rețelei. Exemplu: virusuri: pornită · firewall: pornit · ultima verificare: data de azi · gestionat de IT: da (dacă PC-ul e al serviciului).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Wi-Fi la cafenea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37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Pasul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 și de ce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1. Ce alegi primul?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Folosesc datele mobile (hotspot-ul telefonului) sau VPN-ul firmei, pentru că două nume aproape identice, «GoodNight Inn» și «Goodnight Inn», pot însemna că una e rețeaua unui atacator.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2. Ce faci dacă folosești Wi-Fi-ul cafenelei?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Mă conectez doar după ce am confirmat numele exact; folosesc VPN; nu introduc parole noi și nu accesez conturi bancare; trimit doar raportul, pe canalul aprobat, și mă deconectez după.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3. Ce verifici la barul cafenelei?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Numele exact al rețelei (cu majuscule și litere mici, ca să știu care dintre cele două e a lor) și parola Wi-Fi.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6 – Planul meu de 3 acțiuni (exemplu)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4"/>
        <w:gridCol w:w="2551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Acțiunea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Până când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Activez 2FA la contul de rețea socială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9 octombrie 2026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Schimb parolele refolosite (rețea socială, magazin) cu fraze unice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16 octombrie 2026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Verific Securitate Windows și actualizările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12 octombrie 2026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13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