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 w:cs="Cambria" w:eastAsia="Cambria"/>
          <w:b/>
          <w:color w:val="1F3864"/>
          <w:sz w:val="36"/>
        </w:rPr>
        <w:t>Fișa de lucru nr. 21 – Checklist de auto-diagnosticare și recapitulare finală</w:t>
      </w:r>
    </w:p>
    <w:p>
      <w:pPr>
        <w:spacing w:before="0" w:after="160"/>
      </w:pPr>
      <w:r>
        <w:rPr>
          <w:rFonts w:ascii="Cambria" w:hAnsi="Cambria" w:cs="Cambria" w:eastAsia="Cambria"/>
          <w:color w:val="595959"/>
          <w:sz w:val="26"/>
        </w:rPr>
        <w:t>Competențe digitale · Practică · Modulul 5 · Tema 21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8164"/>
      </w:tblGrid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Cursant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__________________________________________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Durată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2 ore, într-o singură seară (19:00–21:00), online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Se notează?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Nu – autoevaluare de încheiere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Se predă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Nu e obligatoriu să trimiți nimic: arăți fișierul pe ecran (opțional îl poți trimite la bogdan@pandapc.ro)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Nume fișier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T21_Checklist_Nume_Prenume.docx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Fișier de pornire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T21_Checklist_PORNIRE.docx (îl descarci de pe site, din fișa temei)</w:t>
            </w:r>
          </w:p>
        </w:tc>
      </w:tr>
    </w:tbl>
    <w:p>
      <w:pPr>
        <w:spacing w:after="40"/>
      </w:pPr>
    </w:p>
    <w:p>
      <w:pPr>
        <w:keepNext/>
        <w:spacing w:before="120" w:after="80"/>
      </w:pPr>
      <w:r>
        <w:rPr>
          <w:rFonts w:ascii="Cambria" w:hAnsi="Cambria" w:cs="Cambria" w:eastAsia="Cambria"/>
          <w:b/>
          <w:color w:val="1F3864"/>
          <w:sz w:val="28"/>
        </w:rPr>
        <w:t>1. Scenariul</w:t>
      </w:r>
    </w:p>
    <w:p>
      <w:pPr>
        <w:spacing w:before="0" w:after="120"/>
      </w:pPr>
      <w:r>
        <w:rPr>
          <w:rFonts w:ascii="Cambria" w:hAnsi="Cambria" w:cs="Cambria" w:eastAsia="Cambria"/>
          <w:sz w:val="24"/>
        </w:rPr>
        <w:t>Cursul se încheie. Nu mai ai de rezolvat un caz inventat: ai de vorbit cinstit cu tine. Care dintre lucrurile pe care le-ai învățat le poți face singur, care cu puțin ajutor și pe care nu încă?</w:t>
      </w:r>
    </w:p>
    <w:p>
      <w:pPr>
        <w:spacing w:before="0" w:after="120"/>
      </w:pPr>
      <w:r>
        <w:rPr>
          <w:rFonts w:ascii="Cambria" w:hAnsi="Cambria" w:cs="Cambria" w:eastAsia="Cambria"/>
          <w:sz w:val="24"/>
        </w:rPr>
        <w:t xml:space="preserve">Misiunea ta: să-ți faci o </w:t>
      </w:r>
      <w:r>
        <w:rPr>
          <w:rFonts w:ascii="Cambria" w:hAnsi="Cambria" w:cs="Cambria" w:eastAsia="Cambria"/>
          <w:b/>
          <w:sz w:val="24"/>
        </w:rPr>
        <w:t>hartă personală</w:t>
      </w:r>
      <w:r>
        <w:rPr>
          <w:rFonts w:ascii="Cambria" w:hAnsi="Cambria" w:cs="Cambria" w:eastAsia="Cambria"/>
          <w:sz w:val="24"/>
        </w:rPr>
        <w:t xml:space="preserve"> a competențelor și un </w:t>
      </w:r>
      <w:r>
        <w:rPr>
          <w:rFonts w:ascii="Cambria" w:hAnsi="Cambria" w:cs="Cambria" w:eastAsia="Cambria"/>
          <w:b/>
          <w:sz w:val="24"/>
        </w:rPr>
        <w:t>plan scurt</w:t>
      </w:r>
      <w:r>
        <w:rPr>
          <w:rFonts w:ascii="Cambria" w:hAnsi="Cambria" w:cs="Cambria" w:eastAsia="Cambria"/>
          <w:sz w:val="24"/>
        </w:rPr>
        <w:t xml:space="preserve"> pentru următoarele 30 de zile. Nu există răspunsuri «greșite» la autoevaluare, doar răspunsuri cinstite.</w:t>
      </w:r>
    </w:p>
    <w:p>
      <w:pPr>
        <w:keepNext/>
        <w:spacing w:before="80" w:after="60"/>
      </w:pPr>
      <w:r>
        <w:rPr>
          <w:rFonts w:ascii="Cambria" w:hAnsi="Cambria" w:cs="Cambria" w:eastAsia="Cambria"/>
          <w:b/>
          <w:color w:val="1F3864"/>
          <w:sz w:val="24"/>
        </w:rPr>
        <w:t>Legătura cu teoria – Ziua 8, Ora 31: Harta cursului și trei idei de luat cu noi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3"/>
        </w:rPr>
        <w:t>•</w:t>
        <w:tab/>
      </w:r>
      <w:r>
        <w:rPr>
          <w:rFonts w:ascii="Cambria" w:hAnsi="Cambria" w:cs="Cambria" w:eastAsia="Cambria"/>
          <w:b/>
          <w:sz w:val="23"/>
        </w:rPr>
        <w:t>Cele cinci verbe ale cursului:</w:t>
      </w:r>
      <w:r>
        <w:rPr>
          <w:rFonts w:ascii="Cambria" w:hAnsi="Cambria" w:cs="Cambria" w:eastAsia="Cambria"/>
          <w:sz w:val="23"/>
        </w:rPr>
        <w:t xml:space="preserve"> </w:t>
      </w:r>
      <w:r>
        <w:rPr>
          <w:rFonts w:ascii="Cambria" w:hAnsi="Cambria" w:cs="Cambria" w:eastAsia="Cambria"/>
          <w:b/>
          <w:sz w:val="23"/>
        </w:rPr>
        <w:t>Verificăm</w:t>
      </w:r>
      <w:r>
        <w:rPr>
          <w:rFonts w:ascii="Cambria" w:hAnsi="Cambria" w:cs="Cambria" w:eastAsia="Cambria"/>
          <w:sz w:val="23"/>
        </w:rPr>
        <w:t xml:space="preserve"> (browser, internet, căutare, Word, Excel, OneDrive; punem la îndoială ce citim); </w:t>
      </w:r>
      <w:r>
        <w:rPr>
          <w:rFonts w:ascii="Cambria" w:hAnsi="Cambria" w:cs="Cambria" w:eastAsia="Cambria"/>
          <w:b/>
          <w:sz w:val="23"/>
        </w:rPr>
        <w:t>Colaborăm</w:t>
      </w:r>
      <w:r>
        <w:rPr>
          <w:rFonts w:ascii="Cambria" w:hAnsi="Cambria" w:cs="Cambria" w:eastAsia="Cambria"/>
          <w:sz w:val="23"/>
        </w:rPr>
        <w:t xml:space="preserve"> (comunicare și lucru împreună la serviciu); </w:t>
      </w:r>
      <w:r>
        <w:rPr>
          <w:rFonts w:ascii="Cambria" w:hAnsi="Cambria" w:cs="Cambria" w:eastAsia="Cambria"/>
          <w:b/>
          <w:sz w:val="23"/>
        </w:rPr>
        <w:t>Creăm</w:t>
      </w:r>
      <w:r>
        <w:rPr>
          <w:rFonts w:ascii="Cambria" w:hAnsi="Cambria" w:cs="Cambria" w:eastAsia="Cambria"/>
          <w:sz w:val="23"/>
        </w:rPr>
        <w:t xml:space="preserve"> (prezentări, PDF-uri, fișiere partajate); </w:t>
      </w:r>
      <w:r>
        <w:rPr>
          <w:rFonts w:ascii="Cambria" w:hAnsi="Cambria" w:cs="Cambria" w:eastAsia="Cambria"/>
          <w:b/>
          <w:sz w:val="23"/>
        </w:rPr>
        <w:t>Protejăm</w:t>
      </w:r>
      <w:r>
        <w:rPr>
          <w:rFonts w:ascii="Cambria" w:hAnsi="Cambria" w:cs="Cambria" w:eastAsia="Cambria"/>
          <w:sz w:val="23"/>
        </w:rPr>
        <w:t xml:space="preserve"> (parole, phishing, date personale, actualizări, plăți, înșelătorii, clone de voce); </w:t>
      </w:r>
      <w:r>
        <w:rPr>
          <w:rFonts w:ascii="Cambria" w:hAnsi="Cambria" w:cs="Cambria" w:eastAsia="Cambria"/>
          <w:b/>
          <w:sz w:val="23"/>
        </w:rPr>
        <w:t>Rezolvăm</w:t>
      </w:r>
      <w:r>
        <w:rPr>
          <w:rFonts w:ascii="Cambria" w:hAnsi="Cambria" w:cs="Cambria" w:eastAsia="Cambria"/>
          <w:sz w:val="23"/>
        </w:rPr>
        <w:t xml:space="preserve"> (de la inteligența artificială la automatizări).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3"/>
        </w:rPr>
        <w:t>•</w:t>
        <w:tab/>
      </w:r>
      <w:r>
        <w:rPr>
          <w:rFonts w:ascii="Cambria" w:hAnsi="Cambria" w:cs="Cambria" w:eastAsia="Cambria"/>
          <w:b/>
          <w:sz w:val="23"/>
        </w:rPr>
        <w:t>Trei idei de luat cu noi:</w:t>
      </w:r>
      <w:r>
        <w:rPr>
          <w:rFonts w:ascii="Cambria" w:hAnsi="Cambria" w:cs="Cambria" w:eastAsia="Cambria"/>
          <w:sz w:val="23"/>
        </w:rPr>
        <w:t xml:space="preserve"> 1) AI e un stagiar foarte citit: îl instruiești bine și îl verifici; 2) la tot ce contează verifici, îți protejezi datele și rămâi tu în buclă; când un mesaj te apasă pe emoții, te oprești și verifici pe alt canal; 3) curiozitatea: încerci, greșești, ajustezi.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3"/>
        </w:rPr>
        <w:t>•</w:t>
        <w:tab/>
      </w:r>
      <w:r>
        <w:rPr>
          <w:rFonts w:ascii="Cambria" w:hAnsi="Cambria" w:cs="Cambria" w:eastAsia="Cambria"/>
          <w:b/>
          <w:sz w:val="23"/>
        </w:rPr>
        <w:t>Trei reflexe:</w:t>
      </w:r>
      <w:r>
        <w:rPr>
          <w:rFonts w:ascii="Cambria" w:hAnsi="Cambria" w:cs="Cambria" w:eastAsia="Cambria"/>
          <w:sz w:val="23"/>
        </w:rPr>
        <w:t xml:space="preserve"> zece minute (nu răspunzi, nu plătești imediat), alt canal (suni tu, pe numărul salvat), întrebarea de bază: «Cine câștigă dacă fac asta?».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2. Ce ai de făcut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1.</w:t>
        <w:tab/>
      </w:r>
      <w:r>
        <w:rPr>
          <w:rFonts w:ascii="Cambria" w:hAnsi="Cambria" w:cs="Cambria" w:eastAsia="Cambria"/>
          <w:b/>
          <w:sz w:val="24"/>
        </w:rPr>
        <w:t>Descarcă fișierul de pornire</w:t>
      </w:r>
      <w:r>
        <w:rPr>
          <w:rFonts w:ascii="Cambria" w:hAnsi="Cambria" w:cs="Cambria" w:eastAsia="Cambria"/>
          <w:sz w:val="24"/>
        </w:rPr>
        <w:t xml:space="preserve"> de pe site și salvează-l ca </w:t>
      </w:r>
      <w:r>
        <w:rPr>
          <w:rFonts w:ascii="Consolas" w:hAnsi="Consolas" w:cs="Consolas" w:eastAsia="Consolas"/>
          <w:sz w:val="22"/>
        </w:rPr>
        <w:t>T21_Checklist_Nume_Prenume.docx</w:t>
      </w:r>
      <w:r>
        <w:rPr>
          <w:rFonts w:ascii="Cambria" w:hAnsi="Cambria" w:cs="Cambria" w:eastAsia="Cambria"/>
          <w:sz w:val="24"/>
        </w:rPr>
        <w:t>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2.</w:t>
        <w:tab/>
      </w:r>
      <w:r>
        <w:rPr>
          <w:rFonts w:ascii="Cambria" w:hAnsi="Cambria" w:cs="Cambria" w:eastAsia="Cambria"/>
          <w:b/>
          <w:sz w:val="24"/>
        </w:rPr>
        <w:t>Citește caseta „Ce ai învățat la teorie”</w:t>
      </w:r>
      <w:r>
        <w:rPr>
          <w:rFonts w:ascii="Cambria" w:hAnsi="Cambria" w:cs="Cambria" w:eastAsia="Cambria"/>
          <w:sz w:val="24"/>
        </w:rPr>
        <w:t xml:space="preserve"> (mai sus): cele cinci verbe ale cursului și cele cinci obiceiuri.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3.</w:t>
        <w:tab/>
      </w:r>
      <w:r>
        <w:rPr>
          <w:rFonts w:ascii="Cambria" w:hAnsi="Cambria" w:cs="Cambria" w:eastAsia="Cambria"/>
          <w:b/>
          <w:sz w:val="24"/>
        </w:rPr>
        <w:t>Checklist 1–12 și 13–30:</w:t>
      </w:r>
      <w:r>
        <w:rPr>
          <w:rFonts w:ascii="Cambria" w:hAnsi="Cambria" w:cs="Cambria" w:eastAsia="Cambria"/>
          <w:sz w:val="24"/>
        </w:rPr>
        <w:t xml:space="preserve"> pentru fiecare afirmație scrie 2 (pot singur), 1 (pot cu ajutor) sau 0 (nu încă). Fii cinstit.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4.</w:t>
        <w:tab/>
      </w:r>
      <w:r>
        <w:rPr>
          <w:rFonts w:ascii="Cambria" w:hAnsi="Cambria" w:cs="Cambria" w:eastAsia="Cambria"/>
          <w:b/>
          <w:sz w:val="24"/>
        </w:rPr>
        <w:t>Calculează</w:t>
      </w:r>
      <w:r>
        <w:rPr>
          <w:rFonts w:ascii="Cambria" w:hAnsi="Cambria" w:cs="Cambria" w:eastAsia="Cambria"/>
          <w:sz w:val="24"/>
        </w:rPr>
        <w:t xml:space="preserve"> punctele pe fiecare dintre cele 5 verbe și marchează verbul cu scorul cel mai mic.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5.</w:t>
        <w:tab/>
      </w:r>
      <w:r>
        <w:rPr>
          <w:rFonts w:ascii="Cambria" w:hAnsi="Cambria" w:cs="Cambria" w:eastAsia="Cambria"/>
          <w:b/>
          <w:sz w:val="24"/>
        </w:rPr>
        <w:t>Planul meu de 30 de zile:</w:t>
      </w:r>
      <w:r>
        <w:rPr>
          <w:rFonts w:ascii="Cambria" w:hAnsi="Cambria" w:cs="Cambria" w:eastAsia="Cambria"/>
          <w:sz w:val="24"/>
        </w:rPr>
        <w:t xml:space="preserve"> 3 afirmații cu 0 sau 1; pentru fiecare, ce faci, când și ce ai nevoie.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6.</w:t>
        <w:tab/>
      </w:r>
      <w:r>
        <w:rPr>
          <w:rFonts w:ascii="Cambria" w:hAnsi="Cambria" w:cs="Cambria" w:eastAsia="Cambria"/>
          <w:b/>
          <w:sz w:val="24"/>
        </w:rPr>
        <w:t>Cele 5 idei de luat cu mine:</w:t>
      </w:r>
      <w:r>
        <w:rPr>
          <w:rFonts w:ascii="Cambria" w:hAnsi="Cambria" w:cs="Cambria" w:eastAsia="Cambria"/>
          <w:sz w:val="24"/>
        </w:rPr>
        <w:t xml:space="preserve"> 5 lucruri pe care i le-ai spune unui coleg nou.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7.</w:t>
        <w:tab/>
      </w:r>
      <w:r>
        <w:rPr>
          <w:rFonts w:ascii="Cambria" w:hAnsi="Cambria" w:cs="Cambria" w:eastAsia="Cambria"/>
          <w:b/>
          <w:sz w:val="24"/>
        </w:rPr>
        <w:t>Părerea mea despre curs</w:t>
      </w:r>
      <w:r>
        <w:rPr>
          <w:rFonts w:ascii="Cambria" w:hAnsi="Cambria" w:cs="Cambria" w:eastAsia="Cambria"/>
          <w:sz w:val="24"/>
        </w:rPr>
        <w:t xml:space="preserve"> (opțional): 3 propoziții. </w:t>
      </w:r>
      <w:r>
        <w:rPr>
          <w:rFonts w:ascii="Cambria" w:hAnsi="Cambria" w:cs="Cambria" w:eastAsia="Cambria"/>
          <w:b/>
          <w:sz w:val="24"/>
        </w:rPr>
        <w:t>Salvează fișierul.</w:t>
      </w:r>
    </w:p>
    <w:p>
      <w:pPr>
        <w:spacing w:before="40" w:after="120"/>
      </w:pPr>
      <w:r>
        <w:rPr>
          <w:rFonts w:ascii="Cambria" w:hAnsi="Cambria" w:cs="Cambria" w:eastAsia="Cambria"/>
          <w:sz w:val="24"/>
        </w:rPr>
        <w:t>💡 Bonus, fără punctaj: pune în calendar, peste 30 de zile, o întâlnire cu tine însuți: «Am făcut cele 3 lucruri?». Ce îți răspunde calendarul?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3. Exemplu</w:t>
      </w:r>
    </w:p>
    <w:p>
      <w:pPr>
        <w:keepNext/>
        <w:spacing w:before="80" w:after="60"/>
      </w:pPr>
      <w:r>
        <w:rPr>
          <w:rFonts w:ascii="Cambria" w:hAnsi="Cambria" w:cs="Cambria" w:eastAsia="Cambria"/>
          <w:b/>
          <w:sz w:val="24"/>
        </w:rPr>
        <w:t>Cum punctezi (model)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Afirmația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Scor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De ce?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Pot aranja un document Word cu titlu, listă și număr de pagină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2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am făcut-o singur la Tema 12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Pot verifica o imagine cu căutare inversă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1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știu ideea, dar aș avea nevoie de ajutor la primul pas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Pot formula un prompt cu 4 ingrediente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0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nu am încercat încă singur</w:t>
            </w:r>
          </w:p>
        </w:tc>
      </w:tr>
    </w:tbl>
    <w:p>
      <w:pPr>
        <w:spacing w:after="40"/>
      </w:pPr>
    </w:p>
    <w:p>
      <w:pPr>
        <w:keepNext/>
        <w:spacing w:before="80" w:after="60"/>
      </w:pPr>
      <w:r>
        <w:rPr>
          <w:rFonts w:ascii="Cambria" w:hAnsi="Cambria" w:cs="Cambria" w:eastAsia="Cambria"/>
          <w:b/>
          <w:sz w:val="24"/>
        </w:rPr>
        <w:t>Un rând din planul de 30 de zile (model)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/>
        </w:trPr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Afirmația aleasă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Ce fac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Când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Ce am nevoie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Căutare inversă de imagine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caut 3 imagini din ultimele postări primite pe WhatsApp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săptămâna viitoare, luni seara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o oră liberă și Google Lens</w:t>
            </w:r>
          </w:p>
        </w:tc>
      </w:tr>
    </w:tbl>
    <w:p>
      <w:pPr>
        <w:spacing w:after="40"/>
      </w:pPr>
    </w:p>
    <w:p>
      <w:pPr>
        <w:keepNext/>
        <w:spacing w:before="80" w:after="60"/>
      </w:pPr>
      <w:r>
        <w:rPr>
          <w:rFonts w:ascii="Cambria" w:hAnsi="Cambria" w:cs="Cambria" w:eastAsia="Cambria"/>
          <w:b/>
          <w:sz w:val="24"/>
        </w:rPr>
        <w:t>Cele cinci obiceiuri ale Modulului 4 (Ora 29)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sz w:val="24"/>
        </w:rPr>
        <w:t>Parolă unică și autentificare în doi pași.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sz w:val="24"/>
        </w:rPr>
        <w:t>Nu apăsa înainte să verifici (e-mail, SMS sau apel).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sz w:val="24"/>
        </w:rPr>
        <w:t>Dă cât mai puține date personale.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sz w:val="24"/>
        </w:rPr>
        <w:t>Actualizează regulat, numai din surse oficiale.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sz w:val="24"/>
        </w:rPr>
        <w:t>Plătește doar în locuri cunoscute, cu confirmare de la bancă.</w:t>
      </w:r>
    </w:p>
    <w:p>
      <w:pPr>
        <w:spacing w:before="0" w:after="120"/>
      </w:pPr>
      <w:r>
        <w:rPr>
          <w:rFonts w:ascii="Cambria" w:hAnsi="Cambria" w:cs="Cambria" w:eastAsia="Cambria"/>
          <w:color w:val="595959"/>
          <w:sz w:val="22"/>
        </w:rPr>
        <w:t xml:space="preserve">Modelele arată doar </w:t>
      </w:r>
      <w:r>
        <w:rPr>
          <w:rFonts w:ascii="Cambria" w:hAnsi="Cambria" w:cs="Cambria" w:eastAsia="Cambria"/>
          <w:b/>
          <w:color w:val="595959"/>
          <w:sz w:val="22"/>
        </w:rPr>
        <w:t>cum se completează</w:t>
      </w:r>
      <w:r>
        <w:rPr>
          <w:rFonts w:ascii="Cambria" w:hAnsi="Cambria" w:cs="Cambria" w:eastAsia="Cambria"/>
          <w:color w:val="595959"/>
          <w:sz w:val="22"/>
        </w:rPr>
        <w:t>. Afirmațiile și răspunsurile din fișa ta sunt ale tale.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4. Cum închei</w:t>
      </w:r>
    </w:p>
    <w:p>
      <w:pPr>
        <w:spacing w:before="0" w:after="6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Nu e obligatoriu să trimiți nimic.</w:t>
      </w:r>
      <w:r>
        <w:rPr>
          <w:rFonts w:ascii="Cambria" w:hAnsi="Cambria" w:cs="Cambria" w:eastAsia="Cambria"/>
          <w:sz w:val="24"/>
        </w:rPr>
        <w:t xml:space="preserve"> Când ai terminat, ridici mâna sau scrii în chat; poți arăta fișierul pe ecran.</w:t>
      </w:r>
    </w:p>
    <w:p>
      <w:pPr>
        <w:spacing w:before="0" w:after="6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sz w:val="24"/>
        </w:rPr>
        <w:t xml:space="preserve">Dacă vrei părerea formatorului, trimite fișierul la </w:t>
      </w:r>
      <w:r>
        <w:rPr>
          <w:rFonts w:ascii="Consolas" w:hAnsi="Consolas" w:cs="Consolas" w:eastAsia="Consolas"/>
          <w:sz w:val="22"/>
        </w:rPr>
        <w:t>bogdan@pandapc.ro</w:t>
      </w:r>
      <w:r>
        <w:rPr>
          <w:rFonts w:ascii="Cambria" w:hAnsi="Cambria" w:cs="Cambria" w:eastAsia="Cambria"/>
          <w:sz w:val="24"/>
        </w:rPr>
        <w:t xml:space="preserve">, cu subiectul </w:t>
      </w:r>
      <w:r>
        <w:rPr>
          <w:rFonts w:ascii="Consolas" w:hAnsi="Consolas" w:cs="Consolas" w:eastAsia="Consolas"/>
          <w:sz w:val="22"/>
        </w:rPr>
        <w:t>Tema 21 – Checklist – Nume Prenume</w:t>
      </w:r>
      <w:r>
        <w:rPr>
          <w:rFonts w:ascii="Cambria" w:hAnsi="Cambria" w:cs="Cambria" w:eastAsia="Cambria"/>
          <w:sz w:val="24"/>
        </w:rPr>
        <w:t>.</w:t>
      </w:r>
    </w:p>
    <w:p>
      <w:pPr>
        <w:spacing w:before="60" w:after="120"/>
      </w:pPr>
      <w:r>
        <w:rPr>
          <w:rFonts w:ascii="Cambria" w:hAnsi="Cambria" w:cs="Cambria" w:eastAsia="Cambria"/>
          <w:color w:val="595959"/>
          <w:sz w:val="22"/>
        </w:rPr>
        <w:t xml:space="preserve">Autoevaluarea e </w:t>
      </w:r>
      <w:r>
        <w:rPr>
          <w:rFonts w:ascii="Cambria" w:hAnsi="Cambria" w:cs="Cambria" w:eastAsia="Cambria"/>
          <w:b/>
          <w:color w:val="595959"/>
          <w:sz w:val="22"/>
        </w:rPr>
        <w:t>doar pentru tine</w:t>
      </w:r>
      <w:r>
        <w:rPr>
          <w:rFonts w:ascii="Cambria" w:hAnsi="Cambria" w:cs="Cambria" w:eastAsia="Cambria"/>
          <w:color w:val="595959"/>
          <w:sz w:val="22"/>
        </w:rPr>
        <w:t>: nu se notează și nu se compară cu a colegilor. Dacă trimiți fișierul, formatorul îl citește ca să vadă ce să mai explice la o grupă viitoare, nu ca să te judece.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5. Listă de verificare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Toate cele 30 de afirmații au 0, 1 sau 2.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Ai adunat punctele pe cele 5 verbe și ai marcat verbul cu scorul cel mai mic.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Planul de 30 de zile are 3 afirmații, fiecare cu ce faci, când și ce ai nevoie.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Cele 5 idei de luat cu tine sunt scrise.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(Opțional) Ai scris cele 3 propoziții despre curs.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Fișierul are numele cerut.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20"/>
      </w:rPr>
      <w:t xml:space="preserve">Fișa 21 – Checklist de auto-diagnosticare și recapitulare finală · pagina </w:t>
    </w:r>
    <w:r>
      <w:rPr>
        <w:rFonts w:ascii="Cambria" w:hAnsi="Cambria" w:cs="Cambria" w:eastAsia="Cambria"/>
        <w:color w:val="595959"/>
        <w:sz w:val="20"/>
      </w:rPr>
      <w:fldChar w:fldCharType="begin"/>
    </w:r>
    <w:r>
      <w:rPr>
        <w:rFonts w:ascii="Cambria" w:hAnsi="Cambria" w:cs="Cambria" w:eastAsia="Cambria"/>
        <w:color w:val="595959"/>
        <w:sz w:val="20"/>
      </w:rPr>
      <w:instrText xml:space="preserve">PAGE</w:instrText>
    </w:r>
    <w:r>
      <w:rPr>
        <w:rFonts w:ascii="Cambria" w:hAnsi="Cambria" w:cs="Cambria" w:eastAsia="Cambria"/>
        <w:color w:val="595959"/>
        <w:sz w:val="20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