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6EAC" w14:textId="37AC900E" w:rsidR="00D7325F" w:rsidRPr="00290158" w:rsidRDefault="00290158">
      <w:pPr>
        <w:pStyle w:val="Title"/>
        <w:rPr>
          <w:sz w:val="28"/>
          <w:szCs w:val="28"/>
          <w:lang w:val="ro-RO"/>
        </w:rPr>
      </w:pPr>
      <w:r w:rsidRPr="00290158">
        <w:rPr>
          <w:sz w:val="28"/>
          <w:szCs w:val="28"/>
        </w:rPr>
        <w:t>Bogdan-</w:t>
      </w:r>
      <w:proofErr w:type="spellStart"/>
      <w:r w:rsidRPr="00290158">
        <w:rPr>
          <w:sz w:val="28"/>
          <w:szCs w:val="28"/>
        </w:rPr>
        <w:t>Ionuț</w:t>
      </w:r>
      <w:proofErr w:type="spellEnd"/>
      <w:r w:rsidRPr="00290158">
        <w:rPr>
          <w:sz w:val="28"/>
          <w:szCs w:val="28"/>
        </w:rPr>
        <w:t xml:space="preserve"> </w:t>
      </w:r>
      <w:proofErr w:type="spellStart"/>
      <w:r w:rsidRPr="00290158">
        <w:rPr>
          <w:sz w:val="28"/>
          <w:szCs w:val="28"/>
        </w:rPr>
        <w:t>Șandor</w:t>
      </w:r>
      <w:proofErr w:type="spellEnd"/>
    </w:p>
    <w:p w14:paraId="6864878F" w14:textId="77777777" w:rsidR="00D7325F" w:rsidRDefault="00D7325F">
      <w:pPr>
        <w:pStyle w:val="BodyText"/>
        <w:spacing w:before="11"/>
        <w:rPr>
          <w:b/>
          <w:sz w:val="44"/>
        </w:rPr>
      </w:pPr>
    </w:p>
    <w:p w14:paraId="73B1794C" w14:textId="0DEDABB7" w:rsidR="00D7325F" w:rsidRDefault="001E3183">
      <w:pPr>
        <w:ind w:left="148"/>
        <w:rPr>
          <w:sz w:val="18"/>
        </w:rPr>
      </w:pPr>
      <w:r>
        <w:rPr>
          <w:b/>
          <w:sz w:val="18"/>
        </w:rPr>
        <w:t>Email</w:t>
      </w:r>
      <w:r>
        <w:rPr>
          <w:sz w:val="18"/>
        </w:rPr>
        <w:t xml:space="preserve">: </w:t>
      </w:r>
      <w:r w:rsidR="00290158">
        <w:rPr>
          <w:sz w:val="18"/>
        </w:rPr>
        <w:t>bogdansandor98@gmail.com</w:t>
      </w:r>
    </w:p>
    <w:p w14:paraId="7A875E94" w14:textId="3F33755B" w:rsidR="00D7325F" w:rsidRDefault="001E3183">
      <w:pPr>
        <w:spacing w:before="38"/>
        <w:ind w:left="148"/>
        <w:rPr>
          <w:sz w:val="18"/>
        </w:rPr>
      </w:pPr>
      <w:r>
        <w:rPr>
          <w:b/>
          <w:sz w:val="18"/>
        </w:rPr>
        <w:t>Phone</w:t>
      </w:r>
      <w:r>
        <w:rPr>
          <w:sz w:val="18"/>
        </w:rPr>
        <w:t>: +407</w:t>
      </w:r>
      <w:r w:rsidR="00290158">
        <w:rPr>
          <w:sz w:val="18"/>
        </w:rPr>
        <w:t>41938356</w:t>
      </w:r>
    </w:p>
    <w:p w14:paraId="7508B1D7" w14:textId="5888F0CE" w:rsidR="00D7325F" w:rsidRDefault="00BC569D">
      <w:pPr>
        <w:spacing w:before="38"/>
        <w:ind w:left="148"/>
        <w:rPr>
          <w:sz w:val="18"/>
        </w:rPr>
      </w:pPr>
      <w:proofErr w:type="spellStart"/>
      <w:r>
        <w:rPr>
          <w:b/>
          <w:sz w:val="18"/>
        </w:rPr>
        <w:t>Github</w:t>
      </w:r>
      <w:proofErr w:type="spellEnd"/>
      <w:r w:rsidR="001E3183">
        <w:rPr>
          <w:b/>
          <w:sz w:val="18"/>
        </w:rPr>
        <w:t xml:space="preserve">: </w:t>
      </w:r>
      <w:hyperlink r:id="rId5" w:history="1">
        <w:r w:rsidR="00651A47" w:rsidRPr="00651A47">
          <w:rPr>
            <w:rStyle w:val="Hyperlink"/>
            <w:b/>
            <w:sz w:val="18"/>
          </w:rPr>
          <w:t>link</w:t>
        </w:r>
      </w:hyperlink>
    </w:p>
    <w:p w14:paraId="699B7725" w14:textId="77777777" w:rsidR="00D7325F" w:rsidRDefault="00D7325F">
      <w:pPr>
        <w:pStyle w:val="BodyText"/>
      </w:pPr>
    </w:p>
    <w:p w14:paraId="0C36B1F8" w14:textId="77777777" w:rsidR="00D7325F" w:rsidRDefault="00D7325F">
      <w:pPr>
        <w:pStyle w:val="BodyText"/>
      </w:pPr>
    </w:p>
    <w:p w14:paraId="29561D4F" w14:textId="77777777" w:rsidR="00D7325F" w:rsidRDefault="00D7325F">
      <w:pPr>
        <w:pStyle w:val="BodyText"/>
        <w:spacing w:before="3"/>
        <w:rPr>
          <w:sz w:val="27"/>
        </w:rPr>
      </w:pPr>
    </w:p>
    <w:p w14:paraId="67AF2B99" w14:textId="77777777" w:rsidR="00D7325F" w:rsidRDefault="001E3183">
      <w:pPr>
        <w:pStyle w:val="Heading1"/>
        <w:spacing w:before="92"/>
      </w:pPr>
      <w:r>
        <w:t>WORK EXPERIENCE</w:t>
      </w:r>
    </w:p>
    <w:p w14:paraId="46288CDC" w14:textId="3D268B0A" w:rsidR="00D7325F" w:rsidRPr="001774F8" w:rsidRDefault="001E3183">
      <w:pPr>
        <w:pStyle w:val="Heading2"/>
        <w:numPr>
          <w:ilvl w:val="0"/>
          <w:numId w:val="6"/>
        </w:numPr>
        <w:tabs>
          <w:tab w:val="left" w:pos="868"/>
          <w:tab w:val="left" w:pos="869"/>
        </w:tabs>
        <w:spacing w:before="36"/>
        <w:ind w:hanging="361"/>
        <w:rPr>
          <w:b w:val="0"/>
          <w:bCs w:val="0"/>
          <w:color w:val="000000" w:themeColor="text1"/>
        </w:rPr>
      </w:pPr>
      <w:r>
        <w:t>June 202</w:t>
      </w:r>
      <w:r w:rsidR="009E3ACC">
        <w:t>0 (1 month, Internship)</w:t>
      </w:r>
      <w:r>
        <w:t xml:space="preserve"> at</w:t>
      </w:r>
      <w:r>
        <w:rPr>
          <w:color w:val="006FC0"/>
          <w:spacing w:val="-2"/>
        </w:rPr>
        <w:t xml:space="preserve"> </w:t>
      </w:r>
      <w:r w:rsidR="009E3ACC">
        <w:rPr>
          <w:color w:val="006FC0"/>
          <w:u w:val="single" w:color="2C74B5"/>
        </w:rPr>
        <w:t xml:space="preserve">General Electric, CNE </w:t>
      </w:r>
      <w:proofErr w:type="spellStart"/>
      <w:r w:rsidR="009E3ACC">
        <w:rPr>
          <w:color w:val="006FC0"/>
          <w:u w:val="single" w:color="2C74B5"/>
        </w:rPr>
        <w:t>Cernavodă</w:t>
      </w:r>
      <w:proofErr w:type="spellEnd"/>
      <w:r w:rsidR="009E3ACC">
        <w:rPr>
          <w:color w:val="006FC0"/>
          <w:u w:val="single" w:color="2C74B5"/>
        </w:rPr>
        <w:t>.</w:t>
      </w:r>
      <w:r w:rsidR="001774F8">
        <w:rPr>
          <w:color w:val="006FC0"/>
          <w:u w:val="single" w:color="2C74B5"/>
        </w:rPr>
        <w:t xml:space="preserve"> </w:t>
      </w:r>
      <w:r w:rsidR="001774F8" w:rsidRPr="001774F8">
        <w:rPr>
          <w:b w:val="0"/>
          <w:bCs w:val="0"/>
          <w:color w:val="000000" w:themeColor="text1"/>
        </w:rPr>
        <w:t xml:space="preserve">– Got basic information and improved my knowledge regarding the nuclear factory from </w:t>
      </w:r>
      <w:proofErr w:type="spellStart"/>
      <w:r w:rsidR="001774F8" w:rsidRPr="001774F8">
        <w:rPr>
          <w:b w:val="0"/>
          <w:bCs w:val="0"/>
          <w:color w:val="000000" w:themeColor="text1"/>
        </w:rPr>
        <w:t>Cernavoda</w:t>
      </w:r>
      <w:proofErr w:type="spellEnd"/>
      <w:r w:rsidR="001774F8" w:rsidRPr="001774F8">
        <w:rPr>
          <w:b w:val="0"/>
          <w:bCs w:val="0"/>
          <w:color w:val="000000" w:themeColor="text1"/>
        </w:rPr>
        <w:t>.</w:t>
      </w:r>
    </w:p>
    <w:p w14:paraId="1CB0AC91" w14:textId="248C9862" w:rsidR="00D7325F" w:rsidRPr="00134669" w:rsidRDefault="001E3183">
      <w:pPr>
        <w:pStyle w:val="ListParagraph"/>
        <w:numPr>
          <w:ilvl w:val="0"/>
          <w:numId w:val="6"/>
        </w:numPr>
        <w:tabs>
          <w:tab w:val="left" w:pos="868"/>
          <w:tab w:val="left" w:pos="869"/>
        </w:tabs>
        <w:spacing w:before="43"/>
        <w:ind w:hanging="361"/>
        <w:rPr>
          <w:bCs/>
          <w:sz w:val="20"/>
        </w:rPr>
      </w:pPr>
      <w:r>
        <w:rPr>
          <w:b/>
          <w:sz w:val="20"/>
        </w:rPr>
        <w:t>June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</w:t>
      </w:r>
      <w:r w:rsidR="00AF5380">
        <w:rPr>
          <w:b/>
          <w:sz w:val="20"/>
        </w:rPr>
        <w:t>19</w:t>
      </w:r>
      <w:r>
        <w:rPr>
          <w:b/>
          <w:spacing w:val="-4"/>
          <w:sz w:val="20"/>
        </w:rPr>
        <w:t xml:space="preserve"> </w:t>
      </w:r>
      <w:r>
        <w:rPr>
          <w:b/>
          <w:spacing w:val="-3"/>
          <w:sz w:val="20"/>
        </w:rPr>
        <w:t>(</w:t>
      </w:r>
      <w:r w:rsidR="00AF5380">
        <w:rPr>
          <w:b/>
          <w:spacing w:val="-3"/>
          <w:sz w:val="20"/>
        </w:rPr>
        <w:t>1</w:t>
      </w:r>
      <w:r>
        <w:rPr>
          <w:b/>
          <w:spacing w:val="-9"/>
          <w:sz w:val="20"/>
        </w:rPr>
        <w:t xml:space="preserve"> </w:t>
      </w:r>
      <w:r w:rsidR="00AF5380">
        <w:rPr>
          <w:b/>
          <w:spacing w:val="-5"/>
          <w:sz w:val="20"/>
        </w:rPr>
        <w:t>month</w:t>
      </w:r>
      <w:r>
        <w:rPr>
          <w:b/>
          <w:spacing w:val="-5"/>
          <w:sz w:val="20"/>
        </w:rPr>
        <w:t>,</w:t>
      </w:r>
      <w:r>
        <w:rPr>
          <w:b/>
          <w:spacing w:val="-6"/>
          <w:sz w:val="20"/>
        </w:rPr>
        <w:t xml:space="preserve"> </w:t>
      </w:r>
      <w:r w:rsidR="00AF5380">
        <w:rPr>
          <w:b/>
          <w:spacing w:val="-3"/>
          <w:sz w:val="20"/>
        </w:rPr>
        <w:t>Inter</w:t>
      </w:r>
      <w:r w:rsidR="009E3ACC">
        <w:rPr>
          <w:b/>
          <w:spacing w:val="-3"/>
          <w:sz w:val="20"/>
        </w:rPr>
        <w:t>n</w:t>
      </w:r>
      <w:r w:rsidR="00AF5380">
        <w:rPr>
          <w:b/>
          <w:spacing w:val="-3"/>
          <w:sz w:val="20"/>
        </w:rPr>
        <w:t>ship</w:t>
      </w:r>
      <w:r>
        <w:rPr>
          <w:b/>
          <w:spacing w:val="-5"/>
          <w:sz w:val="20"/>
        </w:rPr>
        <w:t>)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at</w:t>
      </w:r>
      <w:r>
        <w:rPr>
          <w:b/>
          <w:color w:val="0460C1"/>
          <w:spacing w:val="-32"/>
          <w:sz w:val="20"/>
        </w:rPr>
        <w:t xml:space="preserve"> </w:t>
      </w:r>
      <w:r w:rsidR="00AF5380">
        <w:rPr>
          <w:b/>
          <w:color w:val="0460C1"/>
          <w:sz w:val="20"/>
          <w:u w:val="thick" w:color="0460C1"/>
        </w:rPr>
        <w:t xml:space="preserve">Electro Group </w:t>
      </w:r>
      <w:proofErr w:type="spellStart"/>
      <w:r w:rsidR="00AF5380">
        <w:rPr>
          <w:b/>
          <w:color w:val="0460C1"/>
          <w:sz w:val="20"/>
          <w:u w:val="thick" w:color="0460C1"/>
        </w:rPr>
        <w:t>Zalău</w:t>
      </w:r>
      <w:proofErr w:type="spellEnd"/>
      <w:r>
        <w:rPr>
          <w:b/>
          <w:sz w:val="20"/>
        </w:rPr>
        <w:t>.</w:t>
      </w:r>
      <w:r w:rsidR="004B6FCD">
        <w:rPr>
          <w:b/>
          <w:sz w:val="20"/>
        </w:rPr>
        <w:t xml:space="preserve"> – </w:t>
      </w:r>
      <w:r w:rsidR="004B6FCD" w:rsidRPr="00134669">
        <w:rPr>
          <w:bCs/>
          <w:sz w:val="20"/>
        </w:rPr>
        <w:t>Manually assembly of some electricity panels given an assembly schema to follow.</w:t>
      </w:r>
    </w:p>
    <w:p w14:paraId="43ADD807" w14:textId="77777777" w:rsidR="00D7325F" w:rsidRDefault="00D7325F">
      <w:pPr>
        <w:pStyle w:val="BodyText"/>
        <w:spacing w:before="5"/>
        <w:rPr>
          <w:sz w:val="30"/>
        </w:rPr>
      </w:pPr>
    </w:p>
    <w:p w14:paraId="7F456DD0" w14:textId="77777777" w:rsidR="00D7325F" w:rsidRDefault="001E3183">
      <w:pPr>
        <w:pStyle w:val="Heading1"/>
        <w:spacing w:before="1"/>
      </w:pPr>
      <w:r>
        <w:t>EDUCATION</w:t>
      </w:r>
    </w:p>
    <w:p w14:paraId="2592CCA2" w14:textId="1E90FBCF" w:rsidR="00D7325F" w:rsidRDefault="001E3183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44" w:line="271" w:lineRule="auto"/>
        <w:ind w:right="1009"/>
        <w:rPr>
          <w:sz w:val="20"/>
        </w:rPr>
      </w:pPr>
      <w:r>
        <w:rPr>
          <w:b/>
          <w:sz w:val="20"/>
        </w:rPr>
        <w:t>October 2017 – July 2020</w:t>
      </w:r>
      <w:r w:rsidR="00290158">
        <w:rPr>
          <w:sz w:val="20"/>
        </w:rPr>
        <w:t>, Technical</w:t>
      </w:r>
      <w:r>
        <w:rPr>
          <w:sz w:val="20"/>
        </w:rPr>
        <w:t xml:space="preserve"> University </w:t>
      </w:r>
      <w:r>
        <w:rPr>
          <w:spacing w:val="-4"/>
          <w:sz w:val="20"/>
        </w:rPr>
        <w:t xml:space="preserve">of </w:t>
      </w:r>
      <w:r>
        <w:rPr>
          <w:sz w:val="20"/>
        </w:rPr>
        <w:t xml:space="preserve">Cluj </w:t>
      </w:r>
      <w:proofErr w:type="spellStart"/>
      <w:r>
        <w:rPr>
          <w:sz w:val="20"/>
        </w:rPr>
        <w:t>Napoca</w:t>
      </w:r>
      <w:proofErr w:type="spellEnd"/>
      <w:r>
        <w:rPr>
          <w:sz w:val="20"/>
        </w:rPr>
        <w:t>, Facul</w:t>
      </w:r>
      <w:r w:rsidR="00290158">
        <w:rPr>
          <w:sz w:val="20"/>
        </w:rPr>
        <w:t>ty of Electrical Engineering</w:t>
      </w:r>
      <w:r>
        <w:rPr>
          <w:sz w:val="20"/>
        </w:rPr>
        <w:t xml:space="preserve">, Bachelor’s in </w:t>
      </w:r>
      <w:r w:rsidR="00290158">
        <w:rPr>
          <w:sz w:val="20"/>
        </w:rPr>
        <w:t>Electrical Engineering</w:t>
      </w:r>
    </w:p>
    <w:p w14:paraId="0BC1374D" w14:textId="77777777" w:rsidR="00D7325F" w:rsidRDefault="00D7325F">
      <w:pPr>
        <w:pStyle w:val="BodyText"/>
        <w:rPr>
          <w:sz w:val="22"/>
        </w:rPr>
      </w:pPr>
    </w:p>
    <w:p w14:paraId="0E732D4A" w14:textId="77777777" w:rsidR="00D7325F" w:rsidRDefault="00D7325F">
      <w:pPr>
        <w:pStyle w:val="BodyText"/>
        <w:spacing w:before="7"/>
        <w:rPr>
          <w:sz w:val="30"/>
        </w:rPr>
      </w:pPr>
    </w:p>
    <w:p w14:paraId="739D18B7" w14:textId="3747541F" w:rsidR="00D7325F" w:rsidRDefault="001E3183">
      <w:pPr>
        <w:pStyle w:val="Heading1"/>
      </w:pPr>
      <w:r>
        <w:t>LICENCE WORK</w:t>
      </w:r>
    </w:p>
    <w:p w14:paraId="467306EC" w14:textId="77777777" w:rsidR="00C5644B" w:rsidRDefault="00C5644B">
      <w:pPr>
        <w:pStyle w:val="Heading1"/>
      </w:pPr>
    </w:p>
    <w:p w14:paraId="3BFDD663" w14:textId="20ABA3BD" w:rsidR="00134669" w:rsidRDefault="00134669">
      <w:pPr>
        <w:pStyle w:val="Heading1"/>
      </w:pPr>
      <w:r>
        <w:tab/>
        <w:t>Arduino autonomous car</w:t>
      </w:r>
    </w:p>
    <w:p w14:paraId="21E57FA3" w14:textId="3C799EE7" w:rsidR="00D7325F" w:rsidRDefault="001E3183" w:rsidP="00791CC3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50" w:line="268" w:lineRule="auto"/>
        <w:ind w:right="269"/>
      </w:pPr>
      <w:r>
        <w:rPr>
          <w:b/>
          <w:sz w:val="20"/>
        </w:rPr>
        <w:t>Base Idea</w:t>
      </w:r>
      <w:r>
        <w:rPr>
          <w:sz w:val="20"/>
        </w:rPr>
        <w:t xml:space="preserve">: </w:t>
      </w:r>
      <w:r w:rsidR="001F02FB" w:rsidRPr="001F02FB">
        <w:rPr>
          <w:sz w:val="20"/>
        </w:rPr>
        <w:t>A robot car that performs certain autonomous functions such as following the line, detecting the right place to park as well as parking itself and recognizing certain traffic signs.</w:t>
      </w:r>
      <w:r w:rsidR="001F02FB">
        <w:rPr>
          <w:sz w:val="20"/>
        </w:rPr>
        <w:t xml:space="preserve"> </w:t>
      </w:r>
      <w:r w:rsidR="00CC4453">
        <w:rPr>
          <w:sz w:val="20"/>
        </w:rPr>
        <w:t xml:space="preserve">The main source of code was made in Arduino IDE, </w:t>
      </w:r>
      <w:r w:rsidR="00CC4453" w:rsidRPr="00CC4453">
        <w:rPr>
          <w:sz w:val="20"/>
        </w:rPr>
        <w:t>but to introduce image detection, a code was made in LabVIEW.</w:t>
      </w:r>
    </w:p>
    <w:p w14:paraId="7C5E4FAD" w14:textId="178EC7B8" w:rsidR="00D7325F" w:rsidRDefault="00BC569D" w:rsidP="00651A47">
      <w:pPr>
        <w:pStyle w:val="BodyText"/>
        <w:ind w:left="868"/>
        <w:rPr>
          <w:b/>
        </w:rPr>
      </w:pPr>
      <w:hyperlink r:id="rId6" w:history="1">
        <w:r w:rsidR="00651A47" w:rsidRPr="00651A47">
          <w:rPr>
            <w:rStyle w:val="Hyperlink"/>
            <w:b/>
          </w:rPr>
          <w:t xml:space="preserve">Link </w:t>
        </w:r>
        <w:proofErr w:type="spellStart"/>
        <w:r w:rsidR="00651A47" w:rsidRPr="00651A47">
          <w:rPr>
            <w:rStyle w:val="Hyperlink"/>
            <w:b/>
          </w:rPr>
          <w:t>Licenta</w:t>
        </w:r>
        <w:proofErr w:type="spellEnd"/>
      </w:hyperlink>
    </w:p>
    <w:p w14:paraId="49239A48" w14:textId="77777777" w:rsidR="00D7325F" w:rsidRDefault="00D7325F">
      <w:pPr>
        <w:pStyle w:val="BodyText"/>
        <w:rPr>
          <w:b/>
        </w:rPr>
      </w:pPr>
    </w:p>
    <w:p w14:paraId="75E28E80" w14:textId="77777777" w:rsidR="00D7325F" w:rsidRDefault="00D7325F">
      <w:pPr>
        <w:pStyle w:val="BodyText"/>
        <w:spacing w:before="5"/>
        <w:rPr>
          <w:b/>
          <w:sz w:val="21"/>
        </w:rPr>
      </w:pPr>
    </w:p>
    <w:p w14:paraId="2C3ED78F" w14:textId="77777777" w:rsidR="00D7325F" w:rsidRDefault="00D7325F">
      <w:pPr>
        <w:rPr>
          <w:sz w:val="18"/>
        </w:rPr>
        <w:sectPr w:rsidR="00D7325F">
          <w:pgSz w:w="12240" w:h="15840"/>
          <w:pgMar w:top="940" w:right="960" w:bottom="280" w:left="860" w:header="720" w:footer="720" w:gutter="0"/>
          <w:cols w:space="720"/>
        </w:sectPr>
      </w:pPr>
    </w:p>
    <w:p w14:paraId="01E04858" w14:textId="464DF05C" w:rsidR="00D7325F" w:rsidRDefault="00CC4453" w:rsidP="00CC4453">
      <w:pPr>
        <w:pStyle w:val="Heading1"/>
        <w:spacing w:before="92"/>
        <w:ind w:left="0"/>
      </w:pPr>
      <w:r>
        <w:t xml:space="preserve"> </w:t>
      </w:r>
      <w:r w:rsidR="001E3183">
        <w:t>SKILLS</w:t>
      </w:r>
    </w:p>
    <w:p w14:paraId="1443FEB6" w14:textId="77777777" w:rsidR="00D7325F" w:rsidRDefault="00D7325F">
      <w:pPr>
        <w:pStyle w:val="BodyText"/>
        <w:spacing w:before="1"/>
        <w:rPr>
          <w:b/>
          <w:sz w:val="28"/>
        </w:rPr>
      </w:pPr>
    </w:p>
    <w:p w14:paraId="0F8F3C14" w14:textId="3B819840" w:rsidR="00D7325F" w:rsidRDefault="001E3183" w:rsidP="00A33C23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0"/>
        <w:rPr>
          <w:rFonts w:ascii="Symbol" w:hAnsi="Symbol"/>
          <w:sz w:val="18"/>
        </w:rPr>
      </w:pPr>
      <w:r>
        <w:rPr>
          <w:b/>
          <w:sz w:val="20"/>
        </w:rPr>
        <w:t>C/C++ -</w:t>
      </w:r>
      <w:r>
        <w:rPr>
          <w:b/>
          <w:spacing w:val="-10"/>
          <w:sz w:val="20"/>
        </w:rPr>
        <w:t xml:space="preserve"> </w:t>
      </w:r>
      <w:r w:rsidR="00A33C23">
        <w:rPr>
          <w:sz w:val="20"/>
        </w:rPr>
        <w:t>Begin</w:t>
      </w:r>
      <w:r w:rsidR="009E3ACC">
        <w:rPr>
          <w:sz w:val="20"/>
        </w:rPr>
        <w:t>n</w:t>
      </w:r>
      <w:r w:rsidR="00A33C23">
        <w:rPr>
          <w:sz w:val="20"/>
        </w:rPr>
        <w:t>er</w:t>
      </w:r>
    </w:p>
    <w:p w14:paraId="032DAC02" w14:textId="77777777" w:rsidR="00A33C23" w:rsidRPr="00A33C23" w:rsidRDefault="001E3183" w:rsidP="00A33C23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45"/>
        <w:rPr>
          <w:rFonts w:ascii="Symbol" w:hAnsi="Symbol"/>
          <w:sz w:val="20"/>
        </w:rPr>
      </w:pPr>
      <w:r>
        <w:rPr>
          <w:b/>
          <w:sz w:val="20"/>
        </w:rPr>
        <w:t xml:space="preserve">Python </w:t>
      </w:r>
      <w:r w:rsidRPr="001F02FB">
        <w:rPr>
          <w:b/>
          <w:bCs/>
          <w:sz w:val="20"/>
        </w:rPr>
        <w:t>–</w:t>
      </w:r>
      <w:r>
        <w:rPr>
          <w:spacing w:val="-10"/>
          <w:sz w:val="20"/>
        </w:rPr>
        <w:t xml:space="preserve"> </w:t>
      </w:r>
      <w:r w:rsidR="00A33C23">
        <w:rPr>
          <w:sz w:val="20"/>
        </w:rPr>
        <w:t xml:space="preserve">Basic </w:t>
      </w:r>
    </w:p>
    <w:p w14:paraId="1EE34489" w14:textId="2FABA348" w:rsidR="00A33C23" w:rsidRDefault="00A33C23" w:rsidP="00A33C23">
      <w:pPr>
        <w:pStyle w:val="ListParagraph"/>
        <w:tabs>
          <w:tab w:val="left" w:pos="868"/>
          <w:tab w:val="left" w:pos="869"/>
        </w:tabs>
        <w:spacing w:before="45"/>
        <w:ind w:left="720" w:firstLine="0"/>
        <w:rPr>
          <w:sz w:val="20"/>
        </w:rPr>
      </w:pPr>
      <w:r>
        <w:rPr>
          <w:sz w:val="20"/>
        </w:rPr>
        <w:t>k</w:t>
      </w:r>
      <w:r w:rsidRPr="00A33C23">
        <w:rPr>
          <w:sz w:val="20"/>
        </w:rPr>
        <w:t>nowledge</w:t>
      </w:r>
    </w:p>
    <w:p w14:paraId="7A51169F" w14:textId="11ED8BF3" w:rsidR="00A33C23" w:rsidRPr="001F02FB" w:rsidRDefault="00A33C23" w:rsidP="001F02FB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45"/>
        <w:rPr>
          <w:b/>
          <w:bCs/>
          <w:sz w:val="20"/>
        </w:rPr>
      </w:pPr>
      <w:r w:rsidRPr="00A33C23">
        <w:rPr>
          <w:b/>
          <w:bCs/>
          <w:sz w:val="20"/>
        </w:rPr>
        <w:t>Arduino</w:t>
      </w:r>
      <w:r>
        <w:rPr>
          <w:b/>
          <w:bCs/>
          <w:sz w:val="20"/>
        </w:rPr>
        <w:t xml:space="preserve"> IDE </w:t>
      </w:r>
      <w:r w:rsidR="001F02FB">
        <w:rPr>
          <w:b/>
          <w:bCs/>
          <w:sz w:val="20"/>
        </w:rPr>
        <w:t>–</w:t>
      </w:r>
      <w:r>
        <w:rPr>
          <w:b/>
          <w:bCs/>
          <w:sz w:val="20"/>
        </w:rPr>
        <w:t xml:space="preserve"> </w:t>
      </w:r>
      <w:r w:rsidRPr="00A33C23">
        <w:rPr>
          <w:sz w:val="20"/>
        </w:rPr>
        <w:t>Begin</w:t>
      </w:r>
      <w:r w:rsidR="009E3ACC">
        <w:rPr>
          <w:sz w:val="20"/>
        </w:rPr>
        <w:t>n</w:t>
      </w:r>
      <w:r w:rsidRPr="00A33C23">
        <w:rPr>
          <w:sz w:val="20"/>
        </w:rPr>
        <w:t>er</w:t>
      </w:r>
    </w:p>
    <w:p w14:paraId="6657ED81" w14:textId="2D0643C0" w:rsidR="001F02FB" w:rsidRPr="00A33C23" w:rsidRDefault="001F02FB" w:rsidP="001F02FB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45"/>
        <w:rPr>
          <w:b/>
          <w:bCs/>
          <w:sz w:val="20"/>
        </w:rPr>
      </w:pPr>
      <w:r>
        <w:rPr>
          <w:b/>
          <w:bCs/>
          <w:sz w:val="20"/>
        </w:rPr>
        <w:t xml:space="preserve">LabVIEW – </w:t>
      </w:r>
      <w:r>
        <w:rPr>
          <w:sz w:val="20"/>
        </w:rPr>
        <w:t>Basic knowledge</w:t>
      </w:r>
    </w:p>
    <w:p w14:paraId="69661463" w14:textId="77777777" w:rsidR="00A33C23" w:rsidRPr="00A33C23" w:rsidRDefault="00A33C23" w:rsidP="00A33C23">
      <w:pPr>
        <w:tabs>
          <w:tab w:val="left" w:pos="868"/>
          <w:tab w:val="left" w:pos="869"/>
        </w:tabs>
        <w:spacing w:before="45"/>
        <w:ind w:left="507"/>
        <w:rPr>
          <w:rFonts w:ascii="Symbol" w:hAnsi="Symbol"/>
          <w:sz w:val="20"/>
        </w:rPr>
      </w:pPr>
    </w:p>
    <w:p w14:paraId="7E2DBAA6" w14:textId="77777777" w:rsidR="00D7325F" w:rsidRDefault="001E3183">
      <w:pPr>
        <w:pStyle w:val="BodyText"/>
        <w:rPr>
          <w:sz w:val="24"/>
        </w:rPr>
      </w:pPr>
      <w:r>
        <w:br w:type="column"/>
      </w:r>
    </w:p>
    <w:p w14:paraId="3B5E7C79" w14:textId="77777777" w:rsidR="00D7325F" w:rsidRDefault="00D7325F">
      <w:pPr>
        <w:pStyle w:val="BodyText"/>
        <w:rPr>
          <w:sz w:val="24"/>
        </w:rPr>
      </w:pPr>
    </w:p>
    <w:p w14:paraId="32DA05B3" w14:textId="77777777" w:rsidR="00D7325F" w:rsidRDefault="00D7325F">
      <w:pPr>
        <w:pStyle w:val="BodyText"/>
        <w:spacing w:before="1"/>
      </w:pPr>
    </w:p>
    <w:p w14:paraId="4B51FCFB" w14:textId="77777777" w:rsidR="00D7325F" w:rsidRDefault="00D7325F">
      <w:pPr>
        <w:rPr>
          <w:sz w:val="20"/>
        </w:rPr>
        <w:sectPr w:rsidR="00D7325F">
          <w:type w:val="continuous"/>
          <w:pgSz w:w="12240" w:h="15840"/>
          <w:pgMar w:top="440" w:right="960" w:bottom="280" w:left="860" w:header="720" w:footer="720" w:gutter="0"/>
          <w:cols w:num="2" w:space="720" w:equalWidth="0">
            <w:col w:w="2917" w:space="2921"/>
            <w:col w:w="4582"/>
          </w:cols>
        </w:sectPr>
      </w:pPr>
    </w:p>
    <w:p w14:paraId="236311DC" w14:textId="621C3A8F" w:rsidR="00D7325F" w:rsidRPr="00A33C23" w:rsidRDefault="00D7325F" w:rsidP="00A33C23">
      <w:pPr>
        <w:tabs>
          <w:tab w:val="left" w:pos="868"/>
          <w:tab w:val="left" w:pos="869"/>
        </w:tabs>
        <w:spacing w:before="38"/>
        <w:rPr>
          <w:b/>
          <w:sz w:val="20"/>
        </w:rPr>
      </w:pPr>
    </w:p>
    <w:p w14:paraId="2AB0F53F" w14:textId="77777777" w:rsidR="00D7325F" w:rsidRDefault="00D7325F">
      <w:pPr>
        <w:pStyle w:val="BodyText"/>
        <w:spacing w:before="9"/>
        <w:rPr>
          <w:b/>
          <w:sz w:val="13"/>
        </w:rPr>
      </w:pPr>
    </w:p>
    <w:p w14:paraId="6969E908" w14:textId="2244BFF0" w:rsidR="00D7325F" w:rsidRDefault="00D7325F" w:rsidP="00A33C23">
      <w:pPr>
        <w:pStyle w:val="ListParagraph"/>
        <w:tabs>
          <w:tab w:val="left" w:pos="868"/>
          <w:tab w:val="left" w:pos="869"/>
        </w:tabs>
        <w:spacing w:before="33"/>
        <w:ind w:firstLine="0"/>
        <w:rPr>
          <w:sz w:val="18"/>
        </w:rPr>
      </w:pPr>
    </w:p>
    <w:sectPr w:rsidR="00D7325F">
      <w:type w:val="continuous"/>
      <w:pgSz w:w="12240" w:h="15840"/>
      <w:pgMar w:top="440" w:right="9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11475"/>
    <w:multiLevelType w:val="hybridMultilevel"/>
    <w:tmpl w:val="1D0C9EA4"/>
    <w:lvl w:ilvl="0" w:tplc="A4D4C1AC">
      <w:numFmt w:val="bullet"/>
      <w:lvlText w:val=""/>
      <w:lvlJc w:val="left"/>
      <w:pPr>
        <w:ind w:left="762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5704BC44">
      <w:numFmt w:val="bullet"/>
      <w:lvlText w:val="•"/>
      <w:lvlJc w:val="left"/>
      <w:pPr>
        <w:ind w:left="868" w:hanging="360"/>
      </w:pPr>
      <w:rPr>
        <w:rFonts w:hint="default"/>
        <w:w w:val="95"/>
        <w:lang w:val="en-US" w:eastAsia="en-US" w:bidi="ar-SA"/>
      </w:rPr>
    </w:lvl>
    <w:lvl w:ilvl="2" w:tplc="314486E2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3" w:tplc="1CF0865C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E828CB68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 w:tplc="CDB08D94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6" w:tplc="EBE693F6"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7" w:tplc="E5E64310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8" w:tplc="280A8E66">
      <w:numFmt w:val="bullet"/>
      <w:lvlText w:val="•"/>
      <w:lvlJc w:val="left"/>
      <w:pPr>
        <w:ind w:left="82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174CD4"/>
    <w:multiLevelType w:val="hybridMultilevel"/>
    <w:tmpl w:val="41804CB6"/>
    <w:lvl w:ilvl="0" w:tplc="4656D2A0">
      <w:numFmt w:val="bullet"/>
      <w:lvlText w:val="•"/>
      <w:lvlJc w:val="left"/>
      <w:pPr>
        <w:ind w:left="868" w:hanging="360"/>
      </w:pPr>
      <w:rPr>
        <w:rFonts w:hint="default"/>
        <w:w w:val="95"/>
        <w:lang w:val="en-US" w:eastAsia="en-US" w:bidi="ar-SA"/>
      </w:rPr>
    </w:lvl>
    <w:lvl w:ilvl="1" w:tplc="F66C104A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554E0DD4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F3B86382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4" w:tplc="DA9637DA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F872EF00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663A2CA6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7" w:tplc="38D6E926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  <w:lvl w:ilvl="8" w:tplc="D3503B34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D127B1E"/>
    <w:multiLevelType w:val="hybridMultilevel"/>
    <w:tmpl w:val="724E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B71BE"/>
    <w:multiLevelType w:val="hybridMultilevel"/>
    <w:tmpl w:val="A8020122"/>
    <w:lvl w:ilvl="0" w:tplc="E8CA0F20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87AC72A0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2" w:tplc="F3B06BFE"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ar-SA"/>
      </w:rPr>
    </w:lvl>
    <w:lvl w:ilvl="3" w:tplc="87288E54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C534E404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FE48CA5C"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6" w:tplc="BA583264"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7" w:tplc="A614F86E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  <w:lvl w:ilvl="8" w:tplc="2B9C80EC">
      <w:numFmt w:val="bullet"/>
      <w:lvlText w:val="•"/>
      <w:lvlJc w:val="left"/>
      <w:pPr>
        <w:ind w:left="837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0BE4F6D"/>
    <w:multiLevelType w:val="hybridMultilevel"/>
    <w:tmpl w:val="A3685E8A"/>
    <w:lvl w:ilvl="0" w:tplc="2C147C1E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1122B3FC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81B0DF0A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2F287106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4" w:tplc="96304C50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1FCE8476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137859DE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7" w:tplc="F78C4924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  <w:lvl w:ilvl="8" w:tplc="53B2571A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E661A3A"/>
    <w:multiLevelType w:val="hybridMultilevel"/>
    <w:tmpl w:val="A0742840"/>
    <w:lvl w:ilvl="0" w:tplc="AA1C62C2">
      <w:numFmt w:val="bullet"/>
      <w:lvlText w:val=""/>
      <w:lvlJc w:val="left"/>
      <w:pPr>
        <w:ind w:left="868" w:hanging="360"/>
      </w:pPr>
      <w:rPr>
        <w:rFonts w:hint="default"/>
        <w:w w:val="96"/>
        <w:lang w:val="en-US" w:eastAsia="en-US" w:bidi="ar-SA"/>
      </w:rPr>
    </w:lvl>
    <w:lvl w:ilvl="1" w:tplc="1D92D6F6">
      <w:numFmt w:val="bullet"/>
      <w:lvlText w:val="•"/>
      <w:lvlJc w:val="left"/>
      <w:pPr>
        <w:ind w:left="1065" w:hanging="360"/>
      </w:pPr>
      <w:rPr>
        <w:rFonts w:hint="default"/>
        <w:lang w:val="en-US" w:eastAsia="en-US" w:bidi="ar-SA"/>
      </w:rPr>
    </w:lvl>
    <w:lvl w:ilvl="2" w:tplc="15AA957C">
      <w:numFmt w:val="bullet"/>
      <w:lvlText w:val="•"/>
      <w:lvlJc w:val="left"/>
      <w:pPr>
        <w:ind w:left="1271" w:hanging="360"/>
      </w:pPr>
      <w:rPr>
        <w:rFonts w:hint="default"/>
        <w:lang w:val="en-US" w:eastAsia="en-US" w:bidi="ar-SA"/>
      </w:rPr>
    </w:lvl>
    <w:lvl w:ilvl="3" w:tplc="41048466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4" w:tplc="BD202DFE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5" w:tplc="F0C8ED4E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6" w:tplc="6B9A5C66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7" w:tplc="1590A078">
      <w:numFmt w:val="bullet"/>
      <w:lvlText w:val="•"/>
      <w:lvlJc w:val="left"/>
      <w:pPr>
        <w:ind w:left="2299" w:hanging="360"/>
      </w:pPr>
      <w:rPr>
        <w:rFonts w:hint="default"/>
        <w:lang w:val="en-US" w:eastAsia="en-US" w:bidi="ar-SA"/>
      </w:rPr>
    </w:lvl>
    <w:lvl w:ilvl="8" w:tplc="B8A0469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49671FA"/>
    <w:multiLevelType w:val="hybridMultilevel"/>
    <w:tmpl w:val="A72838CA"/>
    <w:lvl w:ilvl="0" w:tplc="E6DE5E88">
      <w:numFmt w:val="bullet"/>
      <w:lvlText w:val=""/>
      <w:lvlJc w:val="left"/>
      <w:pPr>
        <w:ind w:left="508" w:hanging="361"/>
      </w:pPr>
      <w:rPr>
        <w:rFonts w:ascii="Symbol" w:eastAsia="Symbol" w:hAnsi="Symbol" w:cs="Symbol" w:hint="default"/>
        <w:b/>
        <w:bCs/>
        <w:w w:val="92"/>
        <w:sz w:val="20"/>
        <w:szCs w:val="20"/>
        <w:lang w:val="en-US" w:eastAsia="en-US" w:bidi="ar-SA"/>
      </w:rPr>
    </w:lvl>
    <w:lvl w:ilvl="1" w:tplc="12F251B2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/>
        <w:bCs/>
        <w:w w:val="92"/>
        <w:sz w:val="20"/>
        <w:szCs w:val="20"/>
        <w:lang w:val="en-US" w:eastAsia="en-US" w:bidi="ar-SA"/>
      </w:rPr>
    </w:lvl>
    <w:lvl w:ilvl="2" w:tplc="80245AB6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ar-SA"/>
      </w:rPr>
    </w:lvl>
    <w:lvl w:ilvl="3" w:tplc="6D2CB5EC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4" w:tplc="C95EB8A2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5" w:tplc="9578AE04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6" w:tplc="7BA25F88">
      <w:numFmt w:val="bullet"/>
      <w:lvlText w:val="•"/>
      <w:lvlJc w:val="left"/>
      <w:pPr>
        <w:ind w:left="2927" w:hanging="360"/>
      </w:pPr>
      <w:rPr>
        <w:rFonts w:hint="default"/>
        <w:lang w:val="en-US" w:eastAsia="en-US" w:bidi="ar-SA"/>
      </w:rPr>
    </w:lvl>
    <w:lvl w:ilvl="7" w:tplc="54C2121C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8" w:tplc="2DEE4F9E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25F"/>
    <w:rsid w:val="00134669"/>
    <w:rsid w:val="001774F8"/>
    <w:rsid w:val="001E3183"/>
    <w:rsid w:val="001F02FB"/>
    <w:rsid w:val="00290158"/>
    <w:rsid w:val="004B6FCD"/>
    <w:rsid w:val="00651A47"/>
    <w:rsid w:val="00791CC3"/>
    <w:rsid w:val="009E3ACC"/>
    <w:rsid w:val="00A33C23"/>
    <w:rsid w:val="00AF5380"/>
    <w:rsid w:val="00BC569D"/>
    <w:rsid w:val="00C5644B"/>
    <w:rsid w:val="00CC4453"/>
    <w:rsid w:val="00D7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05AC"/>
  <w15:docId w15:val="{E27E8711-31D5-4589-A1FE-16AECFFA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68" w:hanging="361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3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3657" w:right="353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6"/>
      <w:ind w:left="86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AF538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1A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4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gdansandor/Licenta" TargetMode="External"/><Relationship Id="rId5" Type="http://schemas.openxmlformats.org/officeDocument/2006/relationships/hyperlink" Target="https://github.com/bogdansand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Bogdan Sandor</cp:lastModifiedBy>
  <cp:revision>9</cp:revision>
  <dcterms:created xsi:type="dcterms:W3CDTF">2021-08-30T17:06:00Z</dcterms:created>
  <dcterms:modified xsi:type="dcterms:W3CDTF">2021-08-31T17:45:00Z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2021-08-30T00:00:00Z</vt:filetime>
  </property>
</Properties>
</file>