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28B2E" w14:textId="77777777" w:rsidR="00554411" w:rsidRDefault="00554411" w:rsidP="00554411">
      <w:pPr>
        <w:jc w:val="center"/>
        <w:rPr>
          <w:rFonts w:ascii="Times New Roman" w:hAnsi="Times New Roman" w:cs="Times New Roman"/>
          <w:b/>
          <w:bCs/>
          <w:sz w:val="44"/>
          <w:szCs w:val="44"/>
          <w:lang w:val="en-US"/>
        </w:rPr>
      </w:pPr>
      <w:r w:rsidRPr="00FA6075">
        <w:rPr>
          <w:rFonts w:ascii="Times New Roman" w:hAnsi="Times New Roman" w:cs="Times New Roman"/>
          <w:b/>
          <w:bCs/>
          <w:sz w:val="44"/>
          <w:szCs w:val="44"/>
          <w:lang w:val="en-US"/>
        </w:rPr>
        <w:t>Distributed Systems Project</w:t>
      </w:r>
    </w:p>
    <w:p w14:paraId="0A62565B" w14:textId="13570A15" w:rsidR="00554411" w:rsidRDefault="00554411" w:rsidP="00554411">
      <w:pPr>
        <w:jc w:val="center"/>
        <w:rPr>
          <w:rFonts w:ascii="Times New Roman" w:hAnsi="Times New Roman" w:cs="Times New Roman"/>
          <w:b/>
          <w:bCs/>
          <w:sz w:val="44"/>
          <w:szCs w:val="44"/>
          <w:lang w:val="en-US"/>
        </w:rPr>
      </w:pPr>
      <w:r>
        <w:rPr>
          <w:rFonts w:ascii="Times New Roman" w:hAnsi="Times New Roman" w:cs="Times New Roman"/>
          <w:b/>
          <w:bCs/>
          <w:sz w:val="44"/>
          <w:szCs w:val="44"/>
          <w:lang w:val="en-US"/>
        </w:rPr>
        <w:t xml:space="preserve">Assignment </w:t>
      </w:r>
      <w:r>
        <w:rPr>
          <w:rFonts w:ascii="Times New Roman" w:hAnsi="Times New Roman" w:cs="Times New Roman"/>
          <w:b/>
          <w:bCs/>
          <w:sz w:val="44"/>
          <w:szCs w:val="44"/>
          <w:lang w:val="en-US"/>
        </w:rPr>
        <w:t>2</w:t>
      </w:r>
    </w:p>
    <w:p w14:paraId="46A5E364" w14:textId="644ACCB2" w:rsidR="00554411" w:rsidRPr="00554411" w:rsidRDefault="00554411" w:rsidP="00554411">
      <w:pPr>
        <w:jc w:val="center"/>
        <w:rPr>
          <w:rFonts w:ascii="Times New Roman" w:hAnsi="Times New Roman" w:cs="Times New Roman"/>
          <w:b/>
          <w:bCs/>
          <w:sz w:val="44"/>
          <w:szCs w:val="44"/>
          <w:lang w:val="en-US"/>
        </w:rPr>
      </w:pPr>
      <w:r w:rsidRPr="00554411">
        <w:rPr>
          <w:rFonts w:ascii="Times New Roman" w:hAnsi="Times New Roman" w:cs="Times New Roman"/>
          <w:b/>
          <w:bCs/>
          <w:sz w:val="44"/>
          <w:szCs w:val="44"/>
        </w:rPr>
        <w:t>Asynchronous Communication and Real-Time Notification</w:t>
      </w:r>
    </w:p>
    <w:p w14:paraId="65114A78" w14:textId="77777777" w:rsidR="00554411" w:rsidRDefault="00554411" w:rsidP="00554411">
      <w:pPr>
        <w:jc w:val="right"/>
        <w:rPr>
          <w:rFonts w:ascii="Times New Roman" w:hAnsi="Times New Roman" w:cs="Times New Roman"/>
          <w:sz w:val="28"/>
          <w:szCs w:val="28"/>
          <w:lang w:val="en-US"/>
        </w:rPr>
      </w:pPr>
      <w:r w:rsidRPr="00FA6075">
        <w:rPr>
          <w:rFonts w:ascii="Times New Roman" w:hAnsi="Times New Roman" w:cs="Times New Roman"/>
          <w:sz w:val="28"/>
          <w:szCs w:val="28"/>
          <w:lang w:val="en-US"/>
        </w:rPr>
        <w:t>By Sandu Bogdan-Emilian</w:t>
      </w:r>
    </w:p>
    <w:p w14:paraId="6362C0F2" w14:textId="77777777" w:rsidR="00554411" w:rsidRDefault="00554411" w:rsidP="00554411">
      <w:pPr>
        <w:jc w:val="right"/>
        <w:rPr>
          <w:rFonts w:ascii="Times New Roman" w:hAnsi="Times New Roman" w:cs="Times New Roman"/>
          <w:sz w:val="28"/>
          <w:szCs w:val="28"/>
          <w:lang w:val="en-US"/>
        </w:rPr>
      </w:pPr>
      <w:r>
        <w:rPr>
          <w:rFonts w:ascii="Times New Roman" w:hAnsi="Times New Roman" w:cs="Times New Roman"/>
          <w:sz w:val="28"/>
          <w:szCs w:val="28"/>
          <w:lang w:val="en-US"/>
        </w:rPr>
        <w:t>30422</w:t>
      </w:r>
    </w:p>
    <w:p w14:paraId="5E90FE92" w14:textId="77777777" w:rsidR="00554411" w:rsidRDefault="00554411" w:rsidP="00554411">
      <w:pPr>
        <w:jc w:val="right"/>
        <w:rPr>
          <w:rFonts w:ascii="Times New Roman" w:hAnsi="Times New Roman" w:cs="Times New Roman"/>
          <w:sz w:val="28"/>
          <w:szCs w:val="28"/>
          <w:lang w:val="en-US"/>
        </w:rPr>
      </w:pPr>
    </w:p>
    <w:p w14:paraId="7B830E23" w14:textId="77777777" w:rsidR="00554411" w:rsidRPr="00EC47ED" w:rsidRDefault="00554411" w:rsidP="00554411">
      <w:pPr>
        <w:pStyle w:val="ListParagraph"/>
        <w:numPr>
          <w:ilvl w:val="0"/>
          <w:numId w:val="1"/>
        </w:numPr>
        <w:rPr>
          <w:rFonts w:ascii="Times New Roman" w:hAnsi="Times New Roman" w:cs="Times New Roman"/>
          <w:b/>
          <w:bCs/>
          <w:sz w:val="32"/>
          <w:szCs w:val="32"/>
          <w:lang w:val="en-US"/>
        </w:rPr>
      </w:pPr>
      <w:r w:rsidRPr="00EC47ED">
        <w:rPr>
          <w:rFonts w:ascii="Times New Roman" w:hAnsi="Times New Roman" w:cs="Times New Roman"/>
          <w:b/>
          <w:bCs/>
          <w:sz w:val="32"/>
          <w:szCs w:val="32"/>
          <w:lang w:val="en-US"/>
        </w:rPr>
        <w:t>Introduction</w:t>
      </w:r>
    </w:p>
    <w:p w14:paraId="6DC25284" w14:textId="77777777" w:rsidR="00554411" w:rsidRDefault="00554411" w:rsidP="00554411">
      <w:pPr>
        <w:pStyle w:val="ListParagraph"/>
        <w:rPr>
          <w:rFonts w:ascii="Times New Roman" w:hAnsi="Times New Roman" w:cs="Times New Roman"/>
          <w:sz w:val="20"/>
          <w:szCs w:val="20"/>
          <w:lang w:val="en-US"/>
        </w:rPr>
      </w:pPr>
    </w:p>
    <w:p w14:paraId="77488F7D" w14:textId="77777777" w:rsidR="00554411" w:rsidRPr="00554411" w:rsidRDefault="00554411" w:rsidP="00554411">
      <w:pPr>
        <w:pStyle w:val="ListParagraph"/>
        <w:rPr>
          <w:rFonts w:ascii="Times New Roman" w:hAnsi="Times New Roman" w:cs="Times New Roman"/>
          <w:sz w:val="20"/>
          <w:szCs w:val="20"/>
        </w:rPr>
      </w:pPr>
      <w:r w:rsidRPr="00554411">
        <w:rPr>
          <w:rFonts w:ascii="Times New Roman" w:hAnsi="Times New Roman" w:cs="Times New Roman"/>
          <w:sz w:val="20"/>
          <w:szCs w:val="20"/>
        </w:rPr>
        <w:t>This project aimed to create a Monitoring and Communication Microservice for the Energy Management System, consisting of a ReactJS front-end and two hybrid NestJS microservices. The microservice utilizes a message broker middleware to gather data from smart metering devices, calculates hourly energy consumption, and stores results in its database.</w:t>
      </w:r>
    </w:p>
    <w:p w14:paraId="35B59391" w14:textId="77777777" w:rsidR="00554411" w:rsidRPr="00554411" w:rsidRDefault="00554411" w:rsidP="00554411">
      <w:pPr>
        <w:pStyle w:val="ListParagraph"/>
        <w:rPr>
          <w:rFonts w:ascii="Times New Roman" w:hAnsi="Times New Roman" w:cs="Times New Roman"/>
          <w:sz w:val="20"/>
          <w:szCs w:val="20"/>
        </w:rPr>
      </w:pPr>
      <w:r w:rsidRPr="00554411">
        <w:rPr>
          <w:rFonts w:ascii="Times New Roman" w:hAnsi="Times New Roman" w:cs="Times New Roman"/>
          <w:sz w:val="20"/>
          <w:szCs w:val="20"/>
        </w:rPr>
        <w:t>The architecture includes a front-end styled with MaterialUI and two hybrid NestJS microservices acting as HTTP servers and microservices. The Monitoring and Communication Microservice plays a key role in aggregating smart meter data, using a message broker for communication.</w:t>
      </w:r>
    </w:p>
    <w:p w14:paraId="11EAE8F0" w14:textId="77777777" w:rsidR="00554411" w:rsidRPr="00554411" w:rsidRDefault="00554411" w:rsidP="00554411">
      <w:pPr>
        <w:pStyle w:val="ListParagraph"/>
        <w:rPr>
          <w:rFonts w:ascii="Times New Roman" w:hAnsi="Times New Roman" w:cs="Times New Roman"/>
          <w:sz w:val="20"/>
          <w:szCs w:val="20"/>
        </w:rPr>
      </w:pPr>
      <w:r w:rsidRPr="00554411">
        <w:rPr>
          <w:rFonts w:ascii="Times New Roman" w:hAnsi="Times New Roman" w:cs="Times New Roman"/>
          <w:sz w:val="20"/>
          <w:szCs w:val="20"/>
        </w:rPr>
        <w:t>Synchronization between Device Management Microservice and Monitoring and Communication Microservice databases is achieved through an event-based system. A Smart Metering Device Simulator, a standalone desktop app, generates simulated data from a sensor.csv file, sending JSON-formatted measurements to the message broker.</w:t>
      </w:r>
    </w:p>
    <w:p w14:paraId="7BF6E8B2" w14:textId="77777777" w:rsidR="00554411" w:rsidRPr="00554411" w:rsidRDefault="00554411" w:rsidP="00554411">
      <w:pPr>
        <w:pStyle w:val="ListParagraph"/>
        <w:rPr>
          <w:rFonts w:ascii="Times New Roman" w:hAnsi="Times New Roman" w:cs="Times New Roman"/>
          <w:sz w:val="20"/>
          <w:szCs w:val="20"/>
        </w:rPr>
      </w:pPr>
      <w:r w:rsidRPr="00554411">
        <w:rPr>
          <w:rFonts w:ascii="Times New Roman" w:hAnsi="Times New Roman" w:cs="Times New Roman"/>
          <w:sz w:val="20"/>
          <w:szCs w:val="20"/>
        </w:rPr>
        <w:t>The Monitoring and Communication Microservice's Message Consumer processes these measurements, computes total hourly energy consumption, and stores results. If the computed value exceeds the device's predefined maximum, asynchronous notifications are sent to users' web interfaces, as defined in Assignment 1.</w:t>
      </w:r>
    </w:p>
    <w:p w14:paraId="4A49E6A1" w14:textId="77777777" w:rsidR="00554411" w:rsidRPr="00554411" w:rsidRDefault="00554411" w:rsidP="00554411">
      <w:pPr>
        <w:pStyle w:val="ListParagraph"/>
        <w:rPr>
          <w:rFonts w:ascii="Times New Roman" w:hAnsi="Times New Roman" w:cs="Times New Roman"/>
          <w:sz w:val="20"/>
          <w:szCs w:val="20"/>
        </w:rPr>
      </w:pPr>
      <w:r w:rsidRPr="00554411">
        <w:rPr>
          <w:rFonts w:ascii="Times New Roman" w:hAnsi="Times New Roman" w:cs="Times New Roman"/>
          <w:sz w:val="20"/>
          <w:szCs w:val="20"/>
        </w:rPr>
        <w:t>In summary, this project establishes a comprehensive architecture for the Energy Management System, focusing on the Monitoring and Communication Microservice for effective data processing, storage, and user notifications.</w:t>
      </w:r>
    </w:p>
    <w:p w14:paraId="247DFDD7" w14:textId="77777777" w:rsidR="00554411" w:rsidRDefault="00554411" w:rsidP="00554411">
      <w:pPr>
        <w:pStyle w:val="ListParagraph"/>
        <w:rPr>
          <w:rFonts w:ascii="Times New Roman" w:hAnsi="Times New Roman" w:cs="Times New Roman"/>
          <w:sz w:val="20"/>
          <w:szCs w:val="20"/>
          <w:lang w:val="en-US"/>
        </w:rPr>
      </w:pPr>
    </w:p>
    <w:p w14:paraId="107FF122" w14:textId="77777777" w:rsidR="00554411" w:rsidRDefault="00554411" w:rsidP="00554411">
      <w:pPr>
        <w:pStyle w:val="ListParagraph"/>
        <w:rPr>
          <w:rFonts w:ascii="Times New Roman" w:hAnsi="Times New Roman" w:cs="Times New Roman"/>
          <w:sz w:val="20"/>
          <w:szCs w:val="20"/>
          <w:lang w:val="en-US"/>
        </w:rPr>
      </w:pPr>
    </w:p>
    <w:p w14:paraId="17525888" w14:textId="77777777" w:rsidR="00554411" w:rsidRPr="00EC47ED" w:rsidRDefault="00554411" w:rsidP="00554411">
      <w:pPr>
        <w:pStyle w:val="ListParagraph"/>
        <w:numPr>
          <w:ilvl w:val="0"/>
          <w:numId w:val="1"/>
        </w:numPr>
        <w:rPr>
          <w:rFonts w:ascii="Times New Roman" w:hAnsi="Times New Roman" w:cs="Times New Roman"/>
          <w:b/>
          <w:bCs/>
          <w:sz w:val="32"/>
          <w:szCs w:val="32"/>
          <w:lang w:val="en-US"/>
        </w:rPr>
      </w:pPr>
      <w:r w:rsidRPr="00EC47ED">
        <w:rPr>
          <w:rFonts w:ascii="Times New Roman" w:hAnsi="Times New Roman" w:cs="Times New Roman"/>
          <w:b/>
          <w:bCs/>
          <w:sz w:val="32"/>
          <w:szCs w:val="32"/>
          <w:lang w:val="en-US"/>
        </w:rPr>
        <w:t>Conceptual architecture of the distributed system</w:t>
      </w:r>
    </w:p>
    <w:p w14:paraId="4D1B0F34" w14:textId="77777777" w:rsidR="00554411" w:rsidRDefault="00554411" w:rsidP="00554411">
      <w:pPr>
        <w:pStyle w:val="ListParagraph"/>
        <w:rPr>
          <w:rFonts w:ascii="Times New Roman" w:hAnsi="Times New Roman" w:cs="Times New Roman"/>
          <w:sz w:val="20"/>
          <w:szCs w:val="20"/>
          <w:lang w:val="en-US"/>
        </w:rPr>
      </w:pPr>
    </w:p>
    <w:p w14:paraId="4BE01BED" w14:textId="77777777" w:rsidR="00554411" w:rsidRPr="00554411" w:rsidRDefault="00554411" w:rsidP="00554411">
      <w:pPr>
        <w:pStyle w:val="ListParagraph"/>
        <w:rPr>
          <w:rFonts w:ascii="Times New Roman" w:hAnsi="Times New Roman" w:cs="Times New Roman"/>
          <w:sz w:val="20"/>
          <w:szCs w:val="20"/>
        </w:rPr>
      </w:pPr>
      <w:r w:rsidRPr="00554411">
        <w:rPr>
          <w:rFonts w:ascii="Times New Roman" w:hAnsi="Times New Roman" w:cs="Times New Roman"/>
          <w:sz w:val="20"/>
          <w:szCs w:val="20"/>
        </w:rPr>
        <w:t>Distributed System Conceptual Architecture for Monitoring and Communication Microservice (Extended):</w:t>
      </w:r>
    </w:p>
    <w:p w14:paraId="6F9C23A5" w14:textId="77777777" w:rsidR="00554411" w:rsidRDefault="00554411" w:rsidP="00554411">
      <w:pPr>
        <w:pStyle w:val="ListParagraph"/>
        <w:rPr>
          <w:rFonts w:ascii="Times New Roman" w:hAnsi="Times New Roman" w:cs="Times New Roman"/>
          <w:sz w:val="20"/>
          <w:szCs w:val="20"/>
        </w:rPr>
      </w:pPr>
      <w:r w:rsidRPr="00554411">
        <w:rPr>
          <w:rFonts w:ascii="Times New Roman" w:hAnsi="Times New Roman" w:cs="Times New Roman"/>
          <w:sz w:val="20"/>
          <w:szCs w:val="20"/>
        </w:rPr>
        <w:t>The architecture of the Monitoring and Communication Microservice within the distributed system involves several components distributed across different servers:</w:t>
      </w:r>
    </w:p>
    <w:p w14:paraId="4EAC6ECB" w14:textId="77777777" w:rsidR="00554411" w:rsidRPr="00554411" w:rsidRDefault="00554411" w:rsidP="00554411">
      <w:pPr>
        <w:pStyle w:val="ListParagraph"/>
        <w:rPr>
          <w:rFonts w:ascii="Times New Roman" w:hAnsi="Times New Roman" w:cs="Times New Roman"/>
          <w:sz w:val="20"/>
          <w:szCs w:val="20"/>
        </w:rPr>
      </w:pPr>
    </w:p>
    <w:p w14:paraId="541054E5" w14:textId="77777777" w:rsidR="00554411" w:rsidRPr="00554411" w:rsidRDefault="00554411" w:rsidP="00554411">
      <w:pPr>
        <w:pStyle w:val="ListParagraph"/>
        <w:numPr>
          <w:ilvl w:val="0"/>
          <w:numId w:val="2"/>
        </w:numPr>
        <w:rPr>
          <w:rFonts w:ascii="Times New Roman" w:hAnsi="Times New Roman" w:cs="Times New Roman"/>
          <w:sz w:val="20"/>
          <w:szCs w:val="20"/>
        </w:rPr>
      </w:pPr>
      <w:r w:rsidRPr="00554411">
        <w:rPr>
          <w:rFonts w:ascii="Times New Roman" w:hAnsi="Times New Roman" w:cs="Times New Roman"/>
          <w:b/>
          <w:bCs/>
          <w:sz w:val="20"/>
          <w:szCs w:val="20"/>
        </w:rPr>
        <w:t>React App Server:</w:t>
      </w:r>
      <w:r w:rsidRPr="00554411">
        <w:rPr>
          <w:rFonts w:ascii="Times New Roman" w:hAnsi="Times New Roman" w:cs="Times New Roman"/>
          <w:sz w:val="20"/>
          <w:szCs w:val="20"/>
        </w:rPr>
        <w:t xml:space="preserve"> Responsible for rendering pages and interfacing with the user.</w:t>
      </w:r>
    </w:p>
    <w:p w14:paraId="1195BB06" w14:textId="77777777" w:rsidR="00554411" w:rsidRPr="00554411" w:rsidRDefault="00554411" w:rsidP="00554411">
      <w:pPr>
        <w:pStyle w:val="ListParagraph"/>
        <w:numPr>
          <w:ilvl w:val="0"/>
          <w:numId w:val="2"/>
        </w:numPr>
        <w:rPr>
          <w:rFonts w:ascii="Times New Roman" w:hAnsi="Times New Roman" w:cs="Times New Roman"/>
          <w:sz w:val="20"/>
          <w:szCs w:val="20"/>
        </w:rPr>
      </w:pPr>
      <w:r w:rsidRPr="00554411">
        <w:rPr>
          <w:rFonts w:ascii="Times New Roman" w:hAnsi="Times New Roman" w:cs="Times New Roman"/>
          <w:b/>
          <w:bCs/>
          <w:sz w:val="20"/>
          <w:szCs w:val="20"/>
        </w:rPr>
        <w:t>User Microservice Server:</w:t>
      </w:r>
      <w:r w:rsidRPr="00554411">
        <w:rPr>
          <w:rFonts w:ascii="Times New Roman" w:hAnsi="Times New Roman" w:cs="Times New Roman"/>
          <w:sz w:val="20"/>
          <w:szCs w:val="20"/>
        </w:rPr>
        <w:t xml:space="preserve"> Manages user-related functionalities such as authentication, CRUD operations, and security.</w:t>
      </w:r>
    </w:p>
    <w:p w14:paraId="383482E3" w14:textId="77777777" w:rsidR="00554411" w:rsidRPr="00554411" w:rsidRDefault="00554411" w:rsidP="00554411">
      <w:pPr>
        <w:pStyle w:val="ListParagraph"/>
        <w:numPr>
          <w:ilvl w:val="0"/>
          <w:numId w:val="2"/>
        </w:numPr>
        <w:rPr>
          <w:rFonts w:ascii="Times New Roman" w:hAnsi="Times New Roman" w:cs="Times New Roman"/>
          <w:sz w:val="20"/>
          <w:szCs w:val="20"/>
        </w:rPr>
      </w:pPr>
      <w:r w:rsidRPr="00554411">
        <w:rPr>
          <w:rFonts w:ascii="Times New Roman" w:hAnsi="Times New Roman" w:cs="Times New Roman"/>
          <w:b/>
          <w:bCs/>
          <w:sz w:val="20"/>
          <w:szCs w:val="20"/>
        </w:rPr>
        <w:t>Device Microservice Server:</w:t>
      </w:r>
      <w:r w:rsidRPr="00554411">
        <w:rPr>
          <w:rFonts w:ascii="Times New Roman" w:hAnsi="Times New Roman" w:cs="Times New Roman"/>
          <w:sz w:val="20"/>
          <w:szCs w:val="20"/>
        </w:rPr>
        <w:t xml:space="preserve"> Handles device-related operations, including CRUD operations and synchronization.</w:t>
      </w:r>
    </w:p>
    <w:p w14:paraId="518E10A9" w14:textId="77777777" w:rsidR="00554411" w:rsidRPr="00554411" w:rsidRDefault="00554411" w:rsidP="00554411">
      <w:pPr>
        <w:pStyle w:val="ListParagraph"/>
        <w:numPr>
          <w:ilvl w:val="0"/>
          <w:numId w:val="2"/>
        </w:numPr>
        <w:rPr>
          <w:rFonts w:ascii="Times New Roman" w:hAnsi="Times New Roman" w:cs="Times New Roman"/>
          <w:sz w:val="20"/>
          <w:szCs w:val="20"/>
        </w:rPr>
      </w:pPr>
      <w:r w:rsidRPr="00554411">
        <w:rPr>
          <w:rFonts w:ascii="Times New Roman" w:hAnsi="Times New Roman" w:cs="Times New Roman"/>
          <w:b/>
          <w:bCs/>
          <w:sz w:val="20"/>
          <w:szCs w:val="20"/>
        </w:rPr>
        <w:t>User Database Server:</w:t>
      </w:r>
      <w:r w:rsidRPr="00554411">
        <w:rPr>
          <w:rFonts w:ascii="Times New Roman" w:hAnsi="Times New Roman" w:cs="Times New Roman"/>
          <w:sz w:val="20"/>
          <w:szCs w:val="20"/>
        </w:rPr>
        <w:t xml:space="preserve"> Dedicated to storing user-related data.</w:t>
      </w:r>
    </w:p>
    <w:p w14:paraId="52220733" w14:textId="77777777" w:rsidR="00554411" w:rsidRPr="00554411" w:rsidRDefault="00554411" w:rsidP="00554411">
      <w:pPr>
        <w:pStyle w:val="ListParagraph"/>
        <w:numPr>
          <w:ilvl w:val="0"/>
          <w:numId w:val="2"/>
        </w:numPr>
        <w:rPr>
          <w:rFonts w:ascii="Times New Roman" w:hAnsi="Times New Roman" w:cs="Times New Roman"/>
          <w:sz w:val="20"/>
          <w:szCs w:val="20"/>
        </w:rPr>
      </w:pPr>
      <w:r w:rsidRPr="00554411">
        <w:rPr>
          <w:rFonts w:ascii="Times New Roman" w:hAnsi="Times New Roman" w:cs="Times New Roman"/>
          <w:b/>
          <w:bCs/>
          <w:sz w:val="20"/>
          <w:szCs w:val="20"/>
        </w:rPr>
        <w:t>Device Database Server:</w:t>
      </w:r>
      <w:r w:rsidRPr="00554411">
        <w:rPr>
          <w:rFonts w:ascii="Times New Roman" w:hAnsi="Times New Roman" w:cs="Times New Roman"/>
          <w:sz w:val="20"/>
          <w:szCs w:val="20"/>
        </w:rPr>
        <w:t xml:space="preserve"> Dedicated to storing device-related data.</w:t>
      </w:r>
    </w:p>
    <w:p w14:paraId="7E7B0744" w14:textId="77777777" w:rsidR="00554411" w:rsidRPr="00554411" w:rsidRDefault="00554411" w:rsidP="00554411">
      <w:pPr>
        <w:pStyle w:val="ListParagraph"/>
        <w:numPr>
          <w:ilvl w:val="0"/>
          <w:numId w:val="2"/>
        </w:numPr>
        <w:rPr>
          <w:rFonts w:ascii="Times New Roman" w:hAnsi="Times New Roman" w:cs="Times New Roman"/>
          <w:sz w:val="20"/>
          <w:szCs w:val="20"/>
        </w:rPr>
      </w:pPr>
      <w:r w:rsidRPr="00554411">
        <w:rPr>
          <w:rFonts w:ascii="Times New Roman" w:hAnsi="Times New Roman" w:cs="Times New Roman"/>
          <w:b/>
          <w:bCs/>
          <w:sz w:val="20"/>
          <w:szCs w:val="20"/>
        </w:rPr>
        <w:t>RabbitMQ Server:</w:t>
      </w:r>
      <w:r w:rsidRPr="00554411">
        <w:rPr>
          <w:rFonts w:ascii="Times New Roman" w:hAnsi="Times New Roman" w:cs="Times New Roman"/>
          <w:sz w:val="20"/>
          <w:szCs w:val="20"/>
        </w:rPr>
        <w:t xml:space="preserve"> Functions as a message broker middleware facilitating communication between components.</w:t>
      </w:r>
    </w:p>
    <w:p w14:paraId="50D2B071" w14:textId="77777777" w:rsidR="00554411" w:rsidRPr="00554411" w:rsidRDefault="00554411" w:rsidP="00554411">
      <w:pPr>
        <w:pStyle w:val="ListParagraph"/>
        <w:numPr>
          <w:ilvl w:val="0"/>
          <w:numId w:val="2"/>
        </w:numPr>
        <w:rPr>
          <w:rFonts w:ascii="Times New Roman" w:hAnsi="Times New Roman" w:cs="Times New Roman"/>
          <w:sz w:val="20"/>
          <w:szCs w:val="20"/>
        </w:rPr>
      </w:pPr>
      <w:r w:rsidRPr="00554411">
        <w:rPr>
          <w:rFonts w:ascii="Times New Roman" w:hAnsi="Times New Roman" w:cs="Times New Roman"/>
          <w:b/>
          <w:bCs/>
          <w:sz w:val="20"/>
          <w:szCs w:val="20"/>
        </w:rPr>
        <w:lastRenderedPageBreak/>
        <w:t>Monitoring and Communication Microservice Server:</w:t>
      </w:r>
      <w:r w:rsidRPr="00554411">
        <w:rPr>
          <w:rFonts w:ascii="Times New Roman" w:hAnsi="Times New Roman" w:cs="Times New Roman"/>
          <w:sz w:val="20"/>
          <w:szCs w:val="20"/>
        </w:rPr>
        <w:t xml:space="preserve"> Orchestrates the core functionalities. Gathers data from smart metering devices via RabbitMQ, processes the data to compute hourly energy consumption, and stores the results in its dedicated database.</w:t>
      </w:r>
    </w:p>
    <w:p w14:paraId="3DC7B8E4" w14:textId="77777777" w:rsidR="00554411" w:rsidRPr="00554411" w:rsidRDefault="00554411" w:rsidP="00554411">
      <w:pPr>
        <w:pStyle w:val="ListParagraph"/>
        <w:rPr>
          <w:rFonts w:ascii="Times New Roman" w:hAnsi="Times New Roman" w:cs="Times New Roman"/>
          <w:sz w:val="20"/>
          <w:szCs w:val="20"/>
        </w:rPr>
      </w:pPr>
      <w:r w:rsidRPr="00554411">
        <w:rPr>
          <w:rFonts w:ascii="Times New Roman" w:hAnsi="Times New Roman" w:cs="Times New Roman"/>
          <w:sz w:val="20"/>
          <w:szCs w:val="20"/>
        </w:rPr>
        <w:t>Requests from the React App trigger API calls to the User and Device Microservices. These calls follow a RESTful communication flow, with controllers on each microservice validating sessions using JWT and ensuring the necessary user roles for resource access.</w:t>
      </w:r>
    </w:p>
    <w:p w14:paraId="320CD480" w14:textId="77777777" w:rsidR="00554411" w:rsidRDefault="00554411" w:rsidP="00554411">
      <w:pPr>
        <w:pStyle w:val="ListParagraph"/>
        <w:rPr>
          <w:rFonts w:ascii="Times New Roman" w:hAnsi="Times New Roman" w:cs="Times New Roman"/>
          <w:sz w:val="20"/>
          <w:szCs w:val="20"/>
        </w:rPr>
      </w:pPr>
      <w:r w:rsidRPr="00554411">
        <w:rPr>
          <w:rFonts w:ascii="Times New Roman" w:hAnsi="Times New Roman" w:cs="Times New Roman"/>
          <w:sz w:val="20"/>
          <w:szCs w:val="20"/>
        </w:rPr>
        <w:t>Synchronization between the Device Management Microservice and the Monitoring and Communication Microservice databases is event-driven. A topic-based system emits events for device changes, sending device information through a RabbitMQ queue to the Monitoring and Communication Microservice.</w:t>
      </w:r>
    </w:p>
    <w:p w14:paraId="0D9A39AC" w14:textId="77777777" w:rsidR="00554411" w:rsidRDefault="00554411" w:rsidP="00554411">
      <w:pPr>
        <w:pStyle w:val="ListParagraph"/>
        <w:rPr>
          <w:rFonts w:ascii="Times New Roman" w:hAnsi="Times New Roman" w:cs="Times New Roman"/>
          <w:sz w:val="20"/>
          <w:szCs w:val="20"/>
        </w:rPr>
      </w:pPr>
    </w:p>
    <w:p w14:paraId="23BDEA1B" w14:textId="77777777" w:rsidR="00554411" w:rsidRPr="00554411" w:rsidRDefault="00554411" w:rsidP="00554411">
      <w:pPr>
        <w:pStyle w:val="ListParagraph"/>
        <w:rPr>
          <w:rFonts w:ascii="Times New Roman" w:hAnsi="Times New Roman" w:cs="Times New Roman"/>
          <w:sz w:val="20"/>
          <w:szCs w:val="20"/>
        </w:rPr>
      </w:pPr>
      <w:r w:rsidRPr="00554411">
        <w:rPr>
          <w:rFonts w:ascii="Times New Roman" w:hAnsi="Times New Roman" w:cs="Times New Roman"/>
          <w:sz w:val="20"/>
          <w:szCs w:val="20"/>
        </w:rPr>
        <w:t>The Monitoring and Communication Microservice includes a Message Consumer component, processing measurements to calculate total hourly energy consumption. If the computed value exceeds the device-defined maximum (as defined in Assignment 1), asynchronous notifications are sent to the user's web interface.</w:t>
      </w:r>
    </w:p>
    <w:p w14:paraId="47CAE420" w14:textId="77777777" w:rsidR="00554411" w:rsidRPr="00554411" w:rsidRDefault="00554411" w:rsidP="00554411">
      <w:pPr>
        <w:pStyle w:val="ListParagraph"/>
        <w:rPr>
          <w:rFonts w:ascii="Times New Roman" w:hAnsi="Times New Roman" w:cs="Times New Roman"/>
          <w:sz w:val="20"/>
          <w:szCs w:val="20"/>
        </w:rPr>
      </w:pPr>
      <w:r w:rsidRPr="00554411">
        <w:rPr>
          <w:rFonts w:ascii="Times New Roman" w:hAnsi="Times New Roman" w:cs="Times New Roman"/>
          <w:sz w:val="20"/>
          <w:szCs w:val="20"/>
        </w:rPr>
        <w:t>This architecture ensures efficient data flow, real-time processing, and seamless communication, creating a robust foundation for the Energy Management System's Monitoring and Communication Microservice</w:t>
      </w:r>
    </w:p>
    <w:p w14:paraId="4041BA0C" w14:textId="77777777" w:rsidR="00554411" w:rsidRPr="00554411" w:rsidRDefault="00554411" w:rsidP="00554411">
      <w:pPr>
        <w:pStyle w:val="ListParagraph"/>
        <w:rPr>
          <w:rFonts w:ascii="Times New Roman" w:hAnsi="Times New Roman" w:cs="Times New Roman"/>
          <w:sz w:val="20"/>
          <w:szCs w:val="20"/>
        </w:rPr>
      </w:pPr>
    </w:p>
    <w:p w14:paraId="54E98814" w14:textId="2776C08A" w:rsidR="00554411" w:rsidRPr="00554411" w:rsidRDefault="009314B2" w:rsidP="00554411">
      <w:pPr>
        <w:pStyle w:val="ListParagraph"/>
        <w:rPr>
          <w:rFonts w:ascii="Times New Roman" w:hAnsi="Times New Roman" w:cs="Times New Roman"/>
          <w:sz w:val="20"/>
          <w:szCs w:val="20"/>
        </w:rPr>
      </w:pPr>
      <w:r w:rsidRPr="009314B2">
        <w:rPr>
          <w:rFonts w:ascii="Times New Roman" w:hAnsi="Times New Roman" w:cs="Times New Roman"/>
          <w:sz w:val="28"/>
          <w:szCs w:val="28"/>
          <w:lang w:val="en-US"/>
        </w:rPr>
        <w:drawing>
          <wp:anchor distT="0" distB="0" distL="114300" distR="114300" simplePos="0" relativeHeight="251663360" behindDoc="1" locked="0" layoutInCell="1" allowOverlap="1" wp14:anchorId="45CECD55" wp14:editId="2207BE98">
            <wp:simplePos x="0" y="0"/>
            <wp:positionH relativeFrom="column">
              <wp:posOffset>7112</wp:posOffset>
            </wp:positionH>
            <wp:positionV relativeFrom="paragraph">
              <wp:posOffset>153975</wp:posOffset>
            </wp:positionV>
            <wp:extent cx="5731510" cy="3143885"/>
            <wp:effectExtent l="0" t="0" r="2540" b="0"/>
            <wp:wrapTight wrapText="bothSides">
              <wp:wrapPolygon edited="0">
                <wp:start x="0" y="0"/>
                <wp:lineTo x="0" y="21465"/>
                <wp:lineTo x="21538" y="21465"/>
                <wp:lineTo x="21538" y="0"/>
                <wp:lineTo x="0" y="0"/>
              </wp:wrapPolygon>
            </wp:wrapTight>
            <wp:docPr id="445050507"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050507" name="Picture 1" descr="A diagram of a pr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143885"/>
                    </a:xfrm>
                    <a:prstGeom prst="rect">
                      <a:avLst/>
                    </a:prstGeom>
                  </pic:spPr>
                </pic:pic>
              </a:graphicData>
            </a:graphic>
          </wp:anchor>
        </w:drawing>
      </w:r>
    </w:p>
    <w:p w14:paraId="21CB0A65" w14:textId="77777777" w:rsidR="00554411" w:rsidRDefault="00554411" w:rsidP="00554411">
      <w:pPr>
        <w:rPr>
          <w:rFonts w:ascii="Times New Roman" w:hAnsi="Times New Roman" w:cs="Times New Roman"/>
          <w:sz w:val="28"/>
          <w:szCs w:val="28"/>
          <w:lang w:val="en-US"/>
        </w:rPr>
      </w:pPr>
    </w:p>
    <w:p w14:paraId="5824D01A" w14:textId="77777777" w:rsidR="009314B2" w:rsidRDefault="009314B2" w:rsidP="00554411">
      <w:pPr>
        <w:rPr>
          <w:rFonts w:ascii="Times New Roman" w:hAnsi="Times New Roman" w:cs="Times New Roman"/>
          <w:sz w:val="28"/>
          <w:szCs w:val="28"/>
          <w:lang w:val="en-US"/>
        </w:rPr>
      </w:pPr>
    </w:p>
    <w:p w14:paraId="01A1F6CE" w14:textId="77777777" w:rsidR="009314B2" w:rsidRDefault="009314B2" w:rsidP="00554411">
      <w:pPr>
        <w:rPr>
          <w:rFonts w:ascii="Times New Roman" w:hAnsi="Times New Roman" w:cs="Times New Roman"/>
          <w:sz w:val="28"/>
          <w:szCs w:val="28"/>
          <w:lang w:val="en-US"/>
        </w:rPr>
      </w:pPr>
    </w:p>
    <w:p w14:paraId="54E86FAD" w14:textId="77777777" w:rsidR="009314B2" w:rsidRDefault="009314B2" w:rsidP="00554411">
      <w:pPr>
        <w:rPr>
          <w:rFonts w:ascii="Times New Roman" w:hAnsi="Times New Roman" w:cs="Times New Roman"/>
          <w:sz w:val="28"/>
          <w:szCs w:val="28"/>
          <w:lang w:val="en-US"/>
        </w:rPr>
      </w:pPr>
    </w:p>
    <w:p w14:paraId="51242ED0" w14:textId="77777777" w:rsidR="009314B2" w:rsidRDefault="009314B2" w:rsidP="00554411">
      <w:pPr>
        <w:rPr>
          <w:rFonts w:ascii="Times New Roman" w:hAnsi="Times New Roman" w:cs="Times New Roman"/>
          <w:sz w:val="28"/>
          <w:szCs w:val="28"/>
          <w:lang w:val="en-US"/>
        </w:rPr>
      </w:pPr>
    </w:p>
    <w:p w14:paraId="4183A117" w14:textId="77777777" w:rsidR="009314B2" w:rsidRDefault="009314B2" w:rsidP="00554411">
      <w:pPr>
        <w:rPr>
          <w:rFonts w:ascii="Times New Roman" w:hAnsi="Times New Roman" w:cs="Times New Roman"/>
          <w:sz w:val="28"/>
          <w:szCs w:val="28"/>
          <w:lang w:val="en-US"/>
        </w:rPr>
      </w:pPr>
    </w:p>
    <w:p w14:paraId="15CC73E1" w14:textId="77777777" w:rsidR="009314B2" w:rsidRDefault="009314B2" w:rsidP="00554411">
      <w:pPr>
        <w:rPr>
          <w:rFonts w:ascii="Times New Roman" w:hAnsi="Times New Roman" w:cs="Times New Roman"/>
          <w:sz w:val="28"/>
          <w:szCs w:val="28"/>
          <w:lang w:val="en-US"/>
        </w:rPr>
      </w:pPr>
    </w:p>
    <w:p w14:paraId="2DF23E09" w14:textId="77777777" w:rsidR="00554411" w:rsidRDefault="00554411" w:rsidP="00554411">
      <w:pPr>
        <w:rPr>
          <w:rFonts w:ascii="Times New Roman" w:hAnsi="Times New Roman" w:cs="Times New Roman"/>
          <w:sz w:val="20"/>
          <w:szCs w:val="20"/>
          <w:lang w:val="en-150"/>
        </w:rPr>
      </w:pPr>
    </w:p>
    <w:p w14:paraId="41429D3C" w14:textId="77777777" w:rsidR="00554411" w:rsidRPr="00EC47ED" w:rsidRDefault="00554411" w:rsidP="00554411">
      <w:pPr>
        <w:pStyle w:val="ListParagraph"/>
        <w:numPr>
          <w:ilvl w:val="0"/>
          <w:numId w:val="1"/>
        </w:numPr>
        <w:rPr>
          <w:rFonts w:ascii="Times New Roman" w:hAnsi="Times New Roman" w:cs="Times New Roman"/>
          <w:b/>
          <w:bCs/>
          <w:sz w:val="32"/>
          <w:szCs w:val="32"/>
          <w:lang w:val="en-150"/>
        </w:rPr>
      </w:pPr>
      <w:r w:rsidRPr="00EC47ED">
        <w:rPr>
          <w:rFonts w:ascii="Times New Roman" w:hAnsi="Times New Roman" w:cs="Times New Roman"/>
          <w:b/>
          <w:bCs/>
          <w:sz w:val="32"/>
          <w:szCs w:val="32"/>
          <w:lang w:val="en-150"/>
        </w:rPr>
        <w:lastRenderedPageBreak/>
        <w:t>Database design</w:t>
      </w:r>
    </w:p>
    <w:p w14:paraId="3396E8F4" w14:textId="77777777" w:rsidR="00554411" w:rsidRDefault="00554411" w:rsidP="00554411">
      <w:pPr>
        <w:pStyle w:val="ListParagraph"/>
        <w:rPr>
          <w:rFonts w:ascii="Times New Roman" w:hAnsi="Times New Roman" w:cs="Times New Roman"/>
          <w:sz w:val="20"/>
          <w:szCs w:val="20"/>
          <w:lang w:val="en-150"/>
        </w:rPr>
      </w:pPr>
    </w:p>
    <w:p w14:paraId="3F73B088" w14:textId="3D585F3A" w:rsidR="00554411" w:rsidRDefault="00554411" w:rsidP="00554411">
      <w:pPr>
        <w:pStyle w:val="ListParagraph"/>
        <w:rPr>
          <w:rFonts w:ascii="Times New Roman" w:hAnsi="Times New Roman" w:cs="Times New Roman"/>
          <w:sz w:val="20"/>
          <w:szCs w:val="20"/>
          <w:lang w:val="en-150"/>
        </w:rPr>
      </w:pPr>
      <w:r>
        <w:rPr>
          <w:rFonts w:ascii="Times New Roman" w:hAnsi="Times New Roman" w:cs="Times New Roman"/>
          <w:sz w:val="20"/>
          <w:szCs w:val="20"/>
          <w:lang w:val="en-US"/>
        </w:rPr>
        <w:t>Energy Management System</w:t>
      </w:r>
      <w:r>
        <w:rPr>
          <w:rFonts w:ascii="Times New Roman" w:hAnsi="Times New Roman" w:cs="Times New Roman"/>
          <w:sz w:val="20"/>
          <w:szCs w:val="20"/>
          <w:lang w:val="en-150"/>
        </w:rPr>
        <w:t xml:space="preserve"> I used </w:t>
      </w:r>
      <w:r w:rsidR="009314B2">
        <w:rPr>
          <w:rFonts w:ascii="Times New Roman" w:hAnsi="Times New Roman" w:cs="Times New Roman"/>
          <w:sz w:val="20"/>
          <w:szCs w:val="20"/>
          <w:lang w:val="en-US"/>
        </w:rPr>
        <w:t>3</w:t>
      </w:r>
      <w:r>
        <w:rPr>
          <w:rFonts w:ascii="Times New Roman" w:hAnsi="Times New Roman" w:cs="Times New Roman"/>
          <w:sz w:val="20"/>
          <w:szCs w:val="20"/>
          <w:lang w:val="en-150"/>
        </w:rPr>
        <w:t xml:space="preserve"> databases, one for the user microservice and one for the device microservice</w:t>
      </w:r>
      <w:r w:rsidR="009314B2">
        <w:rPr>
          <w:rFonts w:ascii="Times New Roman" w:hAnsi="Times New Roman" w:cs="Times New Roman"/>
          <w:sz w:val="20"/>
          <w:szCs w:val="20"/>
          <w:lang w:val="en-US"/>
        </w:rPr>
        <w:t xml:space="preserve"> and one for the monitoring microservice</w:t>
      </w:r>
      <w:r>
        <w:rPr>
          <w:rFonts w:ascii="Times New Roman" w:hAnsi="Times New Roman" w:cs="Times New Roman"/>
          <w:sz w:val="20"/>
          <w:szCs w:val="20"/>
          <w:lang w:val="en-150"/>
        </w:rPr>
        <w:t xml:space="preserve">. </w:t>
      </w:r>
    </w:p>
    <w:p w14:paraId="54482DB8" w14:textId="77777777" w:rsidR="00554411" w:rsidRDefault="00554411" w:rsidP="00554411">
      <w:pPr>
        <w:pStyle w:val="ListParagraph"/>
        <w:rPr>
          <w:rFonts w:ascii="Times New Roman" w:hAnsi="Times New Roman" w:cs="Times New Roman"/>
          <w:sz w:val="20"/>
          <w:szCs w:val="20"/>
          <w:lang w:val="en-150"/>
        </w:rPr>
      </w:pPr>
      <w:r>
        <w:rPr>
          <w:rFonts w:ascii="Times New Roman" w:hAnsi="Times New Roman" w:cs="Times New Roman"/>
          <w:sz w:val="20"/>
          <w:szCs w:val="20"/>
          <w:lang w:val="en-150"/>
        </w:rPr>
        <w:t xml:space="preserve">The user database contains the following entities: User, Role. We have the following 3 tables: user, role, </w:t>
      </w:r>
      <w:proofErr w:type="spellStart"/>
      <w:r>
        <w:rPr>
          <w:rFonts w:ascii="Times New Roman" w:hAnsi="Times New Roman" w:cs="Times New Roman"/>
          <w:sz w:val="20"/>
          <w:szCs w:val="20"/>
          <w:lang w:val="en-150"/>
        </w:rPr>
        <w:t>user_to_role</w:t>
      </w:r>
      <w:proofErr w:type="spellEnd"/>
      <w:r>
        <w:rPr>
          <w:rFonts w:ascii="Times New Roman" w:hAnsi="Times New Roman" w:cs="Times New Roman"/>
          <w:sz w:val="20"/>
          <w:szCs w:val="20"/>
          <w:lang w:val="en-150"/>
        </w:rPr>
        <w:t>.</w:t>
      </w:r>
    </w:p>
    <w:p w14:paraId="700EBD4A" w14:textId="77777777" w:rsidR="00554411" w:rsidRDefault="00554411" w:rsidP="00554411">
      <w:pPr>
        <w:pStyle w:val="ListParagraph"/>
        <w:rPr>
          <w:rFonts w:ascii="Times New Roman" w:hAnsi="Times New Roman" w:cs="Times New Roman"/>
          <w:sz w:val="20"/>
          <w:szCs w:val="20"/>
          <w:lang w:val="en-150"/>
        </w:rPr>
      </w:pPr>
      <w:r>
        <w:rPr>
          <w:rFonts w:ascii="Times New Roman" w:hAnsi="Times New Roman" w:cs="Times New Roman"/>
          <w:sz w:val="20"/>
          <w:szCs w:val="20"/>
          <w:lang w:val="en-150"/>
        </w:rPr>
        <w:t xml:space="preserve">User Entity: id, email, password, </w:t>
      </w:r>
      <w:proofErr w:type="spellStart"/>
      <w:r>
        <w:rPr>
          <w:rFonts w:ascii="Times New Roman" w:hAnsi="Times New Roman" w:cs="Times New Roman"/>
          <w:sz w:val="20"/>
          <w:szCs w:val="20"/>
          <w:lang w:val="en-150"/>
        </w:rPr>
        <w:t>firstName</w:t>
      </w:r>
      <w:proofErr w:type="spellEnd"/>
      <w:r>
        <w:rPr>
          <w:rFonts w:ascii="Times New Roman" w:hAnsi="Times New Roman" w:cs="Times New Roman"/>
          <w:sz w:val="20"/>
          <w:szCs w:val="20"/>
          <w:lang w:val="en-150"/>
        </w:rPr>
        <w:t xml:space="preserve">, </w:t>
      </w:r>
      <w:proofErr w:type="spellStart"/>
      <w:r>
        <w:rPr>
          <w:rFonts w:ascii="Times New Roman" w:hAnsi="Times New Roman" w:cs="Times New Roman"/>
          <w:sz w:val="20"/>
          <w:szCs w:val="20"/>
          <w:lang w:val="en-150"/>
        </w:rPr>
        <w:t>lastName</w:t>
      </w:r>
      <w:proofErr w:type="spellEnd"/>
      <w:r>
        <w:rPr>
          <w:rFonts w:ascii="Times New Roman" w:hAnsi="Times New Roman" w:cs="Times New Roman"/>
          <w:sz w:val="20"/>
          <w:szCs w:val="20"/>
          <w:lang w:val="en-150"/>
        </w:rPr>
        <w:t xml:space="preserve">, </w:t>
      </w:r>
      <w:proofErr w:type="spellStart"/>
      <w:r>
        <w:rPr>
          <w:rFonts w:ascii="Times New Roman" w:hAnsi="Times New Roman" w:cs="Times New Roman"/>
          <w:sz w:val="20"/>
          <w:szCs w:val="20"/>
          <w:lang w:val="en-150"/>
        </w:rPr>
        <w:t>phoneNumber</w:t>
      </w:r>
      <w:proofErr w:type="spellEnd"/>
      <w:r>
        <w:rPr>
          <w:rFonts w:ascii="Times New Roman" w:hAnsi="Times New Roman" w:cs="Times New Roman"/>
          <w:sz w:val="20"/>
          <w:szCs w:val="20"/>
          <w:lang w:val="en-150"/>
        </w:rPr>
        <w:t>, roles (</w:t>
      </w:r>
      <w:proofErr w:type="spellStart"/>
      <w:r>
        <w:rPr>
          <w:rFonts w:ascii="Times New Roman" w:hAnsi="Times New Roman" w:cs="Times New Roman"/>
          <w:sz w:val="20"/>
          <w:szCs w:val="20"/>
          <w:lang w:val="en-150"/>
        </w:rPr>
        <w:t>ManyToMany</w:t>
      </w:r>
      <w:proofErr w:type="spellEnd"/>
      <w:r>
        <w:rPr>
          <w:rFonts w:ascii="Times New Roman" w:hAnsi="Times New Roman" w:cs="Times New Roman"/>
          <w:sz w:val="20"/>
          <w:szCs w:val="20"/>
          <w:lang w:val="en-150"/>
        </w:rPr>
        <w:t>).</w:t>
      </w:r>
    </w:p>
    <w:p w14:paraId="0080AABC" w14:textId="77777777" w:rsidR="00554411" w:rsidRDefault="00554411" w:rsidP="00554411">
      <w:pPr>
        <w:pStyle w:val="ListParagraph"/>
        <w:rPr>
          <w:rFonts w:ascii="Times New Roman" w:hAnsi="Times New Roman" w:cs="Times New Roman"/>
          <w:sz w:val="20"/>
          <w:szCs w:val="20"/>
          <w:lang w:val="en-150"/>
        </w:rPr>
      </w:pPr>
      <w:r>
        <w:rPr>
          <w:rFonts w:ascii="Times New Roman" w:hAnsi="Times New Roman" w:cs="Times New Roman"/>
          <w:sz w:val="20"/>
          <w:szCs w:val="20"/>
          <w:lang w:val="en-150"/>
        </w:rPr>
        <w:t>Role Entity: id, name.</w:t>
      </w:r>
    </w:p>
    <w:p w14:paraId="6322A2AC" w14:textId="77777777" w:rsidR="00554411" w:rsidRDefault="00554411" w:rsidP="00554411">
      <w:pPr>
        <w:pStyle w:val="ListParagraph"/>
        <w:rPr>
          <w:rFonts w:ascii="Times New Roman" w:hAnsi="Times New Roman" w:cs="Times New Roman"/>
          <w:sz w:val="20"/>
          <w:szCs w:val="20"/>
          <w:lang w:val="en-150"/>
        </w:rPr>
      </w:pPr>
      <w:r>
        <w:rPr>
          <w:rFonts w:ascii="Times New Roman" w:hAnsi="Times New Roman" w:cs="Times New Roman"/>
          <w:sz w:val="20"/>
          <w:szCs w:val="20"/>
          <w:lang w:val="en-150"/>
        </w:rPr>
        <w:t>The device database contains the following entities: Device. We have the following table: device.</w:t>
      </w:r>
    </w:p>
    <w:p w14:paraId="42C7790D" w14:textId="3E3047AC" w:rsidR="00554411" w:rsidRDefault="00554411" w:rsidP="00554411">
      <w:pPr>
        <w:pStyle w:val="ListParagraph"/>
        <w:rPr>
          <w:noProof/>
        </w:rPr>
      </w:pPr>
      <w:r>
        <w:rPr>
          <w:rFonts w:ascii="Times New Roman" w:hAnsi="Times New Roman" w:cs="Times New Roman"/>
          <w:sz w:val="20"/>
          <w:szCs w:val="20"/>
          <w:lang w:val="en-150"/>
        </w:rPr>
        <w:t xml:space="preserve">Device Entity: id, </w:t>
      </w:r>
      <w:proofErr w:type="spellStart"/>
      <w:r>
        <w:rPr>
          <w:rFonts w:ascii="Times New Roman" w:hAnsi="Times New Roman" w:cs="Times New Roman"/>
          <w:sz w:val="20"/>
          <w:szCs w:val="20"/>
          <w:lang w:val="en-150"/>
        </w:rPr>
        <w:t>userId</w:t>
      </w:r>
      <w:proofErr w:type="spellEnd"/>
      <w:r>
        <w:rPr>
          <w:rFonts w:ascii="Times New Roman" w:hAnsi="Times New Roman" w:cs="Times New Roman"/>
          <w:sz w:val="20"/>
          <w:szCs w:val="20"/>
          <w:lang w:val="en-150"/>
        </w:rPr>
        <w:t xml:space="preserve">, description, </w:t>
      </w:r>
      <w:proofErr w:type="spellStart"/>
      <w:proofErr w:type="gramStart"/>
      <w:r>
        <w:rPr>
          <w:rFonts w:ascii="Times New Roman" w:hAnsi="Times New Roman" w:cs="Times New Roman"/>
          <w:sz w:val="20"/>
          <w:szCs w:val="20"/>
          <w:lang w:val="en-150"/>
        </w:rPr>
        <w:t>maxHourlyCo</w:t>
      </w:r>
      <w:proofErr w:type="spellEnd"/>
      <w:r w:rsidRPr="00BB75A4">
        <w:rPr>
          <w:noProof/>
        </w:rPr>
        <w:t xml:space="preserve"> </w:t>
      </w:r>
      <w:r w:rsidRPr="00BB75A4">
        <w:rPr>
          <w:rFonts w:ascii="Times New Roman" w:hAnsi="Times New Roman" w:cs="Times New Roman"/>
          <w:sz w:val="20"/>
          <w:szCs w:val="20"/>
          <w:lang w:val="en-150"/>
        </w:rPr>
        <w:t xml:space="preserve"> </w:t>
      </w:r>
      <w:proofErr w:type="spellStart"/>
      <w:r>
        <w:rPr>
          <w:rFonts w:ascii="Times New Roman" w:hAnsi="Times New Roman" w:cs="Times New Roman"/>
          <w:sz w:val="20"/>
          <w:szCs w:val="20"/>
          <w:lang w:val="en-150"/>
        </w:rPr>
        <w:t>nsumption</w:t>
      </w:r>
      <w:proofErr w:type="spellEnd"/>
      <w:proofErr w:type="gramEnd"/>
      <w:r>
        <w:rPr>
          <w:rFonts w:ascii="Times New Roman" w:hAnsi="Times New Roman" w:cs="Times New Roman"/>
          <w:sz w:val="20"/>
          <w:szCs w:val="20"/>
          <w:lang w:val="en-150"/>
        </w:rPr>
        <w:t>, address.</w:t>
      </w:r>
      <w:r w:rsidRPr="00BB75A4">
        <w:rPr>
          <w:noProof/>
        </w:rPr>
        <w:t xml:space="preserve"> </w:t>
      </w:r>
    </w:p>
    <w:p w14:paraId="6F7184E4" w14:textId="4FE2D968" w:rsidR="009314B2" w:rsidRDefault="009314B2" w:rsidP="00554411">
      <w:pPr>
        <w:pStyle w:val="ListParagraph"/>
        <w:rPr>
          <w:rFonts w:ascii="Times New Roman" w:hAnsi="Times New Roman" w:cs="Times New Roman"/>
          <w:noProof/>
          <w:sz w:val="20"/>
          <w:szCs w:val="20"/>
          <w:lang w:val="en-US"/>
        </w:rPr>
      </w:pPr>
      <w:r>
        <w:rPr>
          <w:rFonts w:ascii="Times New Roman" w:hAnsi="Times New Roman" w:cs="Times New Roman"/>
          <w:noProof/>
          <w:sz w:val="20"/>
          <w:szCs w:val="20"/>
          <w:lang w:val="en-US"/>
        </w:rPr>
        <w:t xml:space="preserve">The monitoring database coints the following enities: </w:t>
      </w:r>
      <w:r w:rsidR="0026670E">
        <w:rPr>
          <w:rFonts w:ascii="Times New Roman" w:hAnsi="Times New Roman" w:cs="Times New Roman"/>
          <w:noProof/>
          <w:sz w:val="20"/>
          <w:szCs w:val="20"/>
          <w:lang w:val="en-US"/>
        </w:rPr>
        <w:t>EnergyReading, HourlyConsumption.</w:t>
      </w:r>
    </w:p>
    <w:p w14:paraId="49D0DC14" w14:textId="69EC5E6C" w:rsidR="0026670E" w:rsidRDefault="0026670E" w:rsidP="00554411">
      <w:pPr>
        <w:pStyle w:val="ListParagraph"/>
        <w:rPr>
          <w:rFonts w:ascii="Times New Roman" w:hAnsi="Times New Roman" w:cs="Times New Roman"/>
          <w:noProof/>
          <w:sz w:val="20"/>
          <w:szCs w:val="20"/>
          <w:lang w:val="en-US"/>
        </w:rPr>
      </w:pPr>
      <w:r>
        <w:rPr>
          <w:rFonts w:ascii="Times New Roman" w:hAnsi="Times New Roman" w:cs="Times New Roman"/>
          <w:noProof/>
          <w:sz w:val="20"/>
          <w:szCs w:val="20"/>
          <w:lang w:val="en-US"/>
        </w:rPr>
        <w:t>EnegryReady: id, deviceId, timestamp, measurementValue.</w:t>
      </w:r>
    </w:p>
    <w:p w14:paraId="15F88F05" w14:textId="1CCA1A63" w:rsidR="0026670E" w:rsidRDefault="0026670E" w:rsidP="00554411">
      <w:pPr>
        <w:pStyle w:val="ListParagraph"/>
        <w:rPr>
          <w:rFonts w:ascii="Times New Roman" w:hAnsi="Times New Roman" w:cs="Times New Roman"/>
          <w:noProof/>
          <w:sz w:val="20"/>
          <w:szCs w:val="20"/>
          <w:lang w:val="en-US"/>
        </w:rPr>
      </w:pPr>
      <w:r>
        <w:rPr>
          <w:rFonts w:ascii="Times New Roman" w:hAnsi="Times New Roman" w:cs="Times New Roman"/>
          <w:noProof/>
          <w:sz w:val="20"/>
          <w:szCs w:val="20"/>
          <w:lang w:val="en-US"/>
        </w:rPr>
        <w:t>HourlyConsumption: id, deviceId, hourStart, totalConsumption.</w:t>
      </w:r>
    </w:p>
    <w:p w14:paraId="4E40F629" w14:textId="2B29AFE0" w:rsidR="0026670E" w:rsidRDefault="0026670E" w:rsidP="00554411">
      <w:pPr>
        <w:pStyle w:val="ListParagraph"/>
        <w:rPr>
          <w:rFonts w:ascii="Times New Roman" w:hAnsi="Times New Roman" w:cs="Times New Roman"/>
          <w:noProof/>
          <w:sz w:val="20"/>
          <w:szCs w:val="20"/>
          <w:lang w:val="en-US"/>
        </w:rPr>
      </w:pPr>
    </w:p>
    <w:p w14:paraId="35FD4BF7" w14:textId="0A0E5658" w:rsidR="0026670E" w:rsidRPr="009314B2" w:rsidRDefault="0026670E" w:rsidP="00554411">
      <w:pPr>
        <w:pStyle w:val="ListParagraph"/>
        <w:rPr>
          <w:rFonts w:ascii="Times New Roman" w:hAnsi="Times New Roman" w:cs="Times New Roman"/>
          <w:noProof/>
          <w:sz w:val="20"/>
          <w:szCs w:val="20"/>
          <w:lang w:val="en-US"/>
        </w:rPr>
      </w:pPr>
    </w:p>
    <w:p w14:paraId="797BC17C" w14:textId="703D2A1B" w:rsidR="00554411" w:rsidRDefault="00554411" w:rsidP="00554411">
      <w:pPr>
        <w:pStyle w:val="ListParagraph"/>
        <w:rPr>
          <w:noProof/>
        </w:rPr>
      </w:pPr>
    </w:p>
    <w:p w14:paraId="1BBAA31E" w14:textId="7D72DDF2" w:rsidR="00554411" w:rsidRDefault="00554411" w:rsidP="00554411">
      <w:pPr>
        <w:pStyle w:val="ListParagraph"/>
        <w:rPr>
          <w:noProof/>
        </w:rPr>
      </w:pPr>
    </w:p>
    <w:p w14:paraId="62106D1E" w14:textId="35E1205E" w:rsidR="00554411" w:rsidRDefault="00554411" w:rsidP="00554411">
      <w:pPr>
        <w:pStyle w:val="ListParagraph"/>
        <w:rPr>
          <w:noProof/>
        </w:rPr>
      </w:pPr>
    </w:p>
    <w:p w14:paraId="2B371315" w14:textId="68B0D61A" w:rsidR="00554411" w:rsidRDefault="0026670E" w:rsidP="00554411">
      <w:pPr>
        <w:pStyle w:val="ListParagraph"/>
        <w:rPr>
          <w:noProof/>
        </w:rPr>
      </w:pPr>
      <w:r w:rsidRPr="00BB75A4">
        <w:rPr>
          <w:rFonts w:ascii="Times New Roman" w:hAnsi="Times New Roman" w:cs="Times New Roman"/>
          <w:noProof/>
          <w:sz w:val="20"/>
          <w:szCs w:val="20"/>
          <w:lang w:val="en-150"/>
        </w:rPr>
        <w:drawing>
          <wp:anchor distT="0" distB="0" distL="114300" distR="114300" simplePos="0" relativeHeight="251661312" behindDoc="0" locked="0" layoutInCell="1" allowOverlap="1" wp14:anchorId="575B51A2" wp14:editId="1E7B2927">
            <wp:simplePos x="0" y="0"/>
            <wp:positionH relativeFrom="margin">
              <wp:posOffset>2922143</wp:posOffset>
            </wp:positionH>
            <wp:positionV relativeFrom="paragraph">
              <wp:posOffset>9626</wp:posOffset>
            </wp:positionV>
            <wp:extent cx="1727200" cy="1732915"/>
            <wp:effectExtent l="0" t="0" r="6350" b="635"/>
            <wp:wrapNone/>
            <wp:docPr id="12001185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118549"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727200" cy="1732915"/>
                    </a:xfrm>
                    <a:prstGeom prst="rect">
                      <a:avLst/>
                    </a:prstGeom>
                  </pic:spPr>
                </pic:pic>
              </a:graphicData>
            </a:graphic>
            <wp14:sizeRelH relativeFrom="margin">
              <wp14:pctWidth>0</wp14:pctWidth>
            </wp14:sizeRelH>
            <wp14:sizeRelV relativeFrom="margin">
              <wp14:pctHeight>0</wp14:pctHeight>
            </wp14:sizeRelV>
          </wp:anchor>
        </w:drawing>
      </w:r>
    </w:p>
    <w:p w14:paraId="7AE3D7C7" w14:textId="5674224D" w:rsidR="00554411" w:rsidRDefault="0026670E" w:rsidP="00554411">
      <w:pPr>
        <w:pStyle w:val="ListParagraph"/>
        <w:rPr>
          <w:noProof/>
        </w:rPr>
      </w:pPr>
      <w:r w:rsidRPr="00BB75A4">
        <w:rPr>
          <w:rFonts w:ascii="Times New Roman" w:hAnsi="Times New Roman" w:cs="Times New Roman"/>
          <w:noProof/>
          <w:sz w:val="20"/>
          <w:szCs w:val="20"/>
          <w:lang w:val="en-150"/>
        </w:rPr>
        <w:drawing>
          <wp:anchor distT="0" distB="0" distL="114300" distR="114300" simplePos="0" relativeHeight="251660288" behindDoc="0" locked="0" layoutInCell="1" allowOverlap="1" wp14:anchorId="3DE4B67B" wp14:editId="0F0B1A57">
            <wp:simplePos x="0" y="0"/>
            <wp:positionH relativeFrom="margin">
              <wp:posOffset>-182880</wp:posOffset>
            </wp:positionH>
            <wp:positionV relativeFrom="paragraph">
              <wp:posOffset>229616</wp:posOffset>
            </wp:positionV>
            <wp:extent cx="2941093" cy="3014288"/>
            <wp:effectExtent l="0" t="0" r="0" b="0"/>
            <wp:wrapNone/>
            <wp:docPr id="20784058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405810"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41093" cy="3014288"/>
                    </a:xfrm>
                    <a:prstGeom prst="rect">
                      <a:avLst/>
                    </a:prstGeom>
                  </pic:spPr>
                </pic:pic>
              </a:graphicData>
            </a:graphic>
            <wp14:sizeRelH relativeFrom="margin">
              <wp14:pctWidth>0</wp14:pctWidth>
            </wp14:sizeRelH>
            <wp14:sizeRelV relativeFrom="margin">
              <wp14:pctHeight>0</wp14:pctHeight>
            </wp14:sizeRelV>
          </wp:anchor>
        </w:drawing>
      </w:r>
    </w:p>
    <w:p w14:paraId="11D9F49E" w14:textId="3EAF5DDE" w:rsidR="00554411" w:rsidRDefault="00554411" w:rsidP="00554411">
      <w:pPr>
        <w:pStyle w:val="ListParagraph"/>
        <w:rPr>
          <w:noProof/>
        </w:rPr>
      </w:pPr>
    </w:p>
    <w:p w14:paraId="718A06AB" w14:textId="77777777" w:rsidR="00554411" w:rsidRDefault="00554411" w:rsidP="00554411">
      <w:pPr>
        <w:pStyle w:val="ListParagraph"/>
        <w:rPr>
          <w:noProof/>
        </w:rPr>
      </w:pPr>
    </w:p>
    <w:p w14:paraId="572ED3F1" w14:textId="77777777" w:rsidR="00554411" w:rsidRDefault="00554411" w:rsidP="00554411">
      <w:pPr>
        <w:pStyle w:val="ListParagraph"/>
        <w:rPr>
          <w:noProof/>
        </w:rPr>
      </w:pPr>
    </w:p>
    <w:p w14:paraId="3A85AE46" w14:textId="77777777" w:rsidR="00554411" w:rsidRDefault="00554411" w:rsidP="00554411">
      <w:pPr>
        <w:pStyle w:val="ListParagraph"/>
        <w:rPr>
          <w:noProof/>
        </w:rPr>
      </w:pPr>
    </w:p>
    <w:p w14:paraId="357B9895" w14:textId="77777777" w:rsidR="00554411" w:rsidRDefault="00554411" w:rsidP="00554411">
      <w:pPr>
        <w:pStyle w:val="ListParagraph"/>
        <w:rPr>
          <w:noProof/>
        </w:rPr>
      </w:pPr>
    </w:p>
    <w:p w14:paraId="61996E35" w14:textId="77777777" w:rsidR="00554411" w:rsidRDefault="00554411" w:rsidP="00554411">
      <w:pPr>
        <w:pStyle w:val="ListParagraph"/>
        <w:rPr>
          <w:noProof/>
        </w:rPr>
      </w:pPr>
    </w:p>
    <w:p w14:paraId="5625DE8A" w14:textId="479D8F97" w:rsidR="00554411" w:rsidRDefault="00554411" w:rsidP="00554411">
      <w:pPr>
        <w:pStyle w:val="ListParagraph"/>
        <w:rPr>
          <w:noProof/>
        </w:rPr>
      </w:pPr>
    </w:p>
    <w:p w14:paraId="05D73492" w14:textId="27224927" w:rsidR="00554411" w:rsidRDefault="0026670E" w:rsidP="00554411">
      <w:pPr>
        <w:pStyle w:val="ListParagraph"/>
        <w:rPr>
          <w:noProof/>
        </w:rPr>
      </w:pPr>
      <w:r w:rsidRPr="0026670E">
        <w:rPr>
          <w:noProof/>
        </w:rPr>
        <w:drawing>
          <wp:anchor distT="0" distB="0" distL="114300" distR="114300" simplePos="0" relativeHeight="251664384" behindDoc="1" locked="0" layoutInCell="1" allowOverlap="1" wp14:anchorId="11E290F2" wp14:editId="715E4DFF">
            <wp:simplePos x="0" y="0"/>
            <wp:positionH relativeFrom="column">
              <wp:posOffset>3013710</wp:posOffset>
            </wp:positionH>
            <wp:positionV relativeFrom="paragraph">
              <wp:posOffset>270510</wp:posOffset>
            </wp:positionV>
            <wp:extent cx="1777365" cy="2413000"/>
            <wp:effectExtent l="0" t="0" r="0" b="6350"/>
            <wp:wrapTopAndBottom/>
            <wp:docPr id="175714925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149259" name="Picture 1"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77365" cy="2413000"/>
                    </a:xfrm>
                    <a:prstGeom prst="rect">
                      <a:avLst/>
                    </a:prstGeom>
                  </pic:spPr>
                </pic:pic>
              </a:graphicData>
            </a:graphic>
            <wp14:sizeRelH relativeFrom="margin">
              <wp14:pctWidth>0</wp14:pctWidth>
            </wp14:sizeRelH>
            <wp14:sizeRelV relativeFrom="margin">
              <wp14:pctHeight>0</wp14:pctHeight>
            </wp14:sizeRelV>
          </wp:anchor>
        </w:drawing>
      </w:r>
    </w:p>
    <w:p w14:paraId="2C086FC0" w14:textId="7292E50E" w:rsidR="00554411" w:rsidRDefault="00554411" w:rsidP="00554411">
      <w:pPr>
        <w:pStyle w:val="ListParagraph"/>
        <w:rPr>
          <w:noProof/>
        </w:rPr>
      </w:pPr>
    </w:p>
    <w:p w14:paraId="5AB3E0C1" w14:textId="23E799E0" w:rsidR="00554411" w:rsidRDefault="00554411" w:rsidP="00554411">
      <w:pPr>
        <w:pStyle w:val="ListParagraph"/>
        <w:rPr>
          <w:noProof/>
        </w:rPr>
      </w:pPr>
    </w:p>
    <w:p w14:paraId="41C23B4F" w14:textId="682E3764" w:rsidR="00554411" w:rsidRDefault="00554411" w:rsidP="00554411">
      <w:pPr>
        <w:pStyle w:val="ListParagraph"/>
        <w:rPr>
          <w:noProof/>
        </w:rPr>
      </w:pPr>
    </w:p>
    <w:p w14:paraId="536A0E74" w14:textId="2CE34D89" w:rsidR="00554411" w:rsidRDefault="00554411" w:rsidP="00554411">
      <w:pPr>
        <w:pStyle w:val="ListParagraph"/>
        <w:rPr>
          <w:noProof/>
        </w:rPr>
      </w:pPr>
    </w:p>
    <w:p w14:paraId="26B9604B" w14:textId="77777777" w:rsidR="00554411" w:rsidRDefault="00554411" w:rsidP="00554411">
      <w:pPr>
        <w:pStyle w:val="ListParagraph"/>
        <w:rPr>
          <w:noProof/>
        </w:rPr>
      </w:pPr>
    </w:p>
    <w:p w14:paraId="30AFE328" w14:textId="77777777" w:rsidR="00554411" w:rsidRDefault="00554411" w:rsidP="00554411">
      <w:pPr>
        <w:pStyle w:val="ListParagraph"/>
        <w:rPr>
          <w:noProof/>
        </w:rPr>
      </w:pPr>
    </w:p>
    <w:p w14:paraId="66AA3B10" w14:textId="77777777" w:rsidR="00554411" w:rsidRDefault="00554411" w:rsidP="00554411">
      <w:pPr>
        <w:pStyle w:val="ListParagraph"/>
        <w:rPr>
          <w:noProof/>
        </w:rPr>
      </w:pPr>
    </w:p>
    <w:p w14:paraId="2BA8C43C" w14:textId="77777777" w:rsidR="00554411" w:rsidRDefault="00554411" w:rsidP="00554411">
      <w:pPr>
        <w:pStyle w:val="ListParagraph"/>
        <w:rPr>
          <w:noProof/>
        </w:rPr>
      </w:pPr>
    </w:p>
    <w:p w14:paraId="047CE919" w14:textId="77777777" w:rsidR="00554411" w:rsidRDefault="00554411" w:rsidP="00554411">
      <w:pPr>
        <w:pStyle w:val="ListParagraph"/>
        <w:rPr>
          <w:noProof/>
        </w:rPr>
      </w:pPr>
    </w:p>
    <w:p w14:paraId="47071981" w14:textId="77777777" w:rsidR="00554411" w:rsidRDefault="00554411" w:rsidP="00554411">
      <w:pPr>
        <w:pStyle w:val="ListParagraph"/>
        <w:rPr>
          <w:noProof/>
        </w:rPr>
      </w:pPr>
    </w:p>
    <w:p w14:paraId="766A5741" w14:textId="77777777" w:rsidR="00554411" w:rsidRDefault="00554411" w:rsidP="00554411">
      <w:pPr>
        <w:pStyle w:val="ListParagraph"/>
        <w:numPr>
          <w:ilvl w:val="0"/>
          <w:numId w:val="1"/>
        </w:numPr>
        <w:rPr>
          <w:rFonts w:ascii="Times New Roman" w:hAnsi="Times New Roman" w:cs="Times New Roman"/>
          <w:b/>
          <w:bCs/>
          <w:sz w:val="28"/>
          <w:szCs w:val="28"/>
          <w:lang w:val="en-150"/>
        </w:rPr>
      </w:pPr>
      <w:r w:rsidRPr="00EC47ED">
        <w:rPr>
          <w:rFonts w:ascii="Times New Roman" w:hAnsi="Times New Roman" w:cs="Times New Roman"/>
          <w:b/>
          <w:bCs/>
          <w:sz w:val="28"/>
          <w:szCs w:val="28"/>
          <w:lang w:val="en-150"/>
        </w:rPr>
        <w:t>UML Deployment Diagram</w:t>
      </w:r>
    </w:p>
    <w:p w14:paraId="68A2604E" w14:textId="77777777" w:rsidR="00554411" w:rsidRPr="00C443DC" w:rsidRDefault="00554411" w:rsidP="00554411">
      <w:pPr>
        <w:pStyle w:val="ListParagraph"/>
        <w:rPr>
          <w:rFonts w:ascii="Times New Roman" w:hAnsi="Times New Roman" w:cs="Times New Roman"/>
          <w:b/>
          <w:bCs/>
          <w:sz w:val="28"/>
          <w:szCs w:val="28"/>
          <w:lang w:val="en-150"/>
        </w:rPr>
      </w:pPr>
    </w:p>
    <w:p w14:paraId="38558EBE" w14:textId="5368DC12" w:rsidR="00554411" w:rsidRDefault="00554411" w:rsidP="00554411">
      <w:pPr>
        <w:pStyle w:val="ListParagraph"/>
        <w:rPr>
          <w:rFonts w:ascii="Times New Roman" w:hAnsi="Times New Roman" w:cs="Times New Roman"/>
          <w:sz w:val="20"/>
          <w:szCs w:val="20"/>
          <w:lang w:val="en-150"/>
        </w:rPr>
      </w:pPr>
      <w:r>
        <w:rPr>
          <w:rFonts w:ascii="Times New Roman" w:hAnsi="Times New Roman" w:cs="Times New Roman"/>
          <w:sz w:val="20"/>
          <w:szCs w:val="20"/>
          <w:lang w:val="en-150"/>
        </w:rPr>
        <w:t xml:space="preserve">The main components are the React App, the </w:t>
      </w:r>
      <w:r w:rsidR="0026670E">
        <w:rPr>
          <w:rFonts w:ascii="Times New Roman" w:hAnsi="Times New Roman" w:cs="Times New Roman"/>
          <w:sz w:val="20"/>
          <w:szCs w:val="20"/>
          <w:lang w:val="en-US"/>
        </w:rPr>
        <w:t>3</w:t>
      </w:r>
      <w:r>
        <w:rPr>
          <w:rFonts w:ascii="Times New Roman" w:hAnsi="Times New Roman" w:cs="Times New Roman"/>
          <w:sz w:val="20"/>
          <w:szCs w:val="20"/>
          <w:lang w:val="en-150"/>
        </w:rPr>
        <w:t xml:space="preserve"> </w:t>
      </w:r>
      <w:proofErr w:type="spellStart"/>
      <w:r>
        <w:rPr>
          <w:rFonts w:ascii="Times New Roman" w:hAnsi="Times New Roman" w:cs="Times New Roman"/>
          <w:sz w:val="20"/>
          <w:szCs w:val="20"/>
          <w:lang w:val="en-150"/>
        </w:rPr>
        <w:t>NestJS</w:t>
      </w:r>
      <w:proofErr w:type="spellEnd"/>
      <w:r>
        <w:rPr>
          <w:rFonts w:ascii="Times New Roman" w:hAnsi="Times New Roman" w:cs="Times New Roman"/>
          <w:sz w:val="20"/>
          <w:szCs w:val="20"/>
          <w:lang w:val="en-150"/>
        </w:rPr>
        <w:t xml:space="preserve"> </w:t>
      </w:r>
      <w:proofErr w:type="gramStart"/>
      <w:r>
        <w:rPr>
          <w:rFonts w:ascii="Times New Roman" w:hAnsi="Times New Roman" w:cs="Times New Roman"/>
          <w:sz w:val="20"/>
          <w:szCs w:val="20"/>
          <w:lang w:val="en-150"/>
        </w:rPr>
        <w:t>microservices</w:t>
      </w:r>
      <w:r w:rsidR="0026670E">
        <w:rPr>
          <w:rFonts w:ascii="Times New Roman" w:hAnsi="Times New Roman" w:cs="Times New Roman"/>
          <w:sz w:val="20"/>
          <w:szCs w:val="20"/>
          <w:lang w:val="en-US"/>
        </w:rPr>
        <w:t>,</w:t>
      </w:r>
      <w:r>
        <w:rPr>
          <w:rFonts w:ascii="Times New Roman" w:hAnsi="Times New Roman" w:cs="Times New Roman"/>
          <w:sz w:val="20"/>
          <w:szCs w:val="20"/>
          <w:lang w:val="en-150"/>
        </w:rPr>
        <w:t>the</w:t>
      </w:r>
      <w:proofErr w:type="gramEnd"/>
      <w:r>
        <w:rPr>
          <w:rFonts w:ascii="Times New Roman" w:hAnsi="Times New Roman" w:cs="Times New Roman"/>
          <w:sz w:val="20"/>
          <w:szCs w:val="20"/>
          <w:lang w:val="en-150"/>
        </w:rPr>
        <w:t xml:space="preserve"> </w:t>
      </w:r>
      <w:r w:rsidR="0026670E">
        <w:rPr>
          <w:rFonts w:ascii="Times New Roman" w:hAnsi="Times New Roman" w:cs="Times New Roman"/>
          <w:sz w:val="20"/>
          <w:szCs w:val="20"/>
          <w:lang w:val="en-US"/>
        </w:rPr>
        <w:t>3</w:t>
      </w:r>
      <w:r>
        <w:rPr>
          <w:rFonts w:ascii="Times New Roman" w:hAnsi="Times New Roman" w:cs="Times New Roman"/>
          <w:sz w:val="20"/>
          <w:szCs w:val="20"/>
          <w:lang w:val="en-150"/>
        </w:rPr>
        <w:t xml:space="preserve"> databases</w:t>
      </w:r>
      <w:r w:rsidR="0026670E">
        <w:rPr>
          <w:rFonts w:ascii="Times New Roman" w:hAnsi="Times New Roman" w:cs="Times New Roman"/>
          <w:sz w:val="20"/>
          <w:szCs w:val="20"/>
          <w:lang w:val="en-US"/>
        </w:rPr>
        <w:t xml:space="preserve"> and the simulator</w:t>
      </w:r>
      <w:r>
        <w:rPr>
          <w:rFonts w:ascii="Times New Roman" w:hAnsi="Times New Roman" w:cs="Times New Roman"/>
          <w:sz w:val="20"/>
          <w:szCs w:val="20"/>
          <w:lang w:val="en-150"/>
        </w:rPr>
        <w:t xml:space="preserve">, every one of these components are deployed independently. The communication is achieved by HTTP requests and TCP </w:t>
      </w:r>
      <w:r w:rsidR="0026670E">
        <w:rPr>
          <w:rFonts w:ascii="Times New Roman" w:hAnsi="Times New Roman" w:cs="Times New Roman"/>
          <w:sz w:val="20"/>
          <w:szCs w:val="20"/>
          <w:lang w:val="en-US"/>
        </w:rPr>
        <w:t xml:space="preserve">and RabbitMQ </w:t>
      </w:r>
      <w:r>
        <w:rPr>
          <w:rFonts w:ascii="Times New Roman" w:hAnsi="Times New Roman" w:cs="Times New Roman"/>
          <w:sz w:val="20"/>
          <w:szCs w:val="20"/>
          <w:lang w:val="en-150"/>
        </w:rPr>
        <w:t>between the microservices. All the components run in their own docker container. The architecture is distributed because we could run every container on a different machine and not all on the same one, thus we can leverage the use of cloud platforms such as AWS for deploying our components.</w:t>
      </w:r>
    </w:p>
    <w:p w14:paraId="4551D2E9" w14:textId="71574944" w:rsidR="00554411" w:rsidRDefault="00554411" w:rsidP="00554411">
      <w:pPr>
        <w:pStyle w:val="ListParagraph"/>
        <w:rPr>
          <w:rFonts w:ascii="Times New Roman" w:hAnsi="Times New Roman" w:cs="Times New Roman"/>
          <w:sz w:val="20"/>
          <w:szCs w:val="20"/>
          <w:lang w:val="en-150"/>
        </w:rPr>
      </w:pPr>
    </w:p>
    <w:p w14:paraId="6F14FDD9" w14:textId="77777777" w:rsidR="00554411" w:rsidRDefault="00554411" w:rsidP="00554411">
      <w:pPr>
        <w:pStyle w:val="ListParagraph"/>
        <w:rPr>
          <w:rFonts w:ascii="Times New Roman" w:hAnsi="Times New Roman" w:cs="Times New Roman"/>
          <w:sz w:val="20"/>
          <w:szCs w:val="20"/>
          <w:lang w:val="en-150"/>
        </w:rPr>
      </w:pPr>
    </w:p>
    <w:p w14:paraId="135B596F" w14:textId="0CA9146E" w:rsidR="00554411" w:rsidRDefault="0026670E" w:rsidP="00554411">
      <w:pPr>
        <w:pStyle w:val="ListParagraph"/>
        <w:rPr>
          <w:rFonts w:ascii="Times New Roman" w:hAnsi="Times New Roman" w:cs="Times New Roman"/>
          <w:sz w:val="20"/>
          <w:szCs w:val="20"/>
          <w:lang w:val="en-150"/>
        </w:rPr>
      </w:pPr>
      <w:r w:rsidRPr="0026670E">
        <w:rPr>
          <w:rFonts w:ascii="Times New Roman" w:hAnsi="Times New Roman" w:cs="Times New Roman"/>
          <w:sz w:val="20"/>
          <w:szCs w:val="20"/>
          <w:lang w:val="en-150"/>
        </w:rPr>
        <w:drawing>
          <wp:anchor distT="0" distB="0" distL="114300" distR="114300" simplePos="0" relativeHeight="251665408" behindDoc="0" locked="0" layoutInCell="1" allowOverlap="1" wp14:anchorId="68C34D85" wp14:editId="437F630D">
            <wp:simplePos x="0" y="0"/>
            <wp:positionH relativeFrom="margin">
              <wp:align>left</wp:align>
            </wp:positionH>
            <wp:positionV relativeFrom="paragraph">
              <wp:posOffset>3962</wp:posOffset>
            </wp:positionV>
            <wp:extent cx="5895497" cy="3372308"/>
            <wp:effectExtent l="0" t="0" r="0" b="0"/>
            <wp:wrapNone/>
            <wp:docPr id="932610360"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10360" name="Picture 1" descr="A diagram of a computer pr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95497" cy="3372308"/>
                    </a:xfrm>
                    <a:prstGeom prst="rect">
                      <a:avLst/>
                    </a:prstGeom>
                  </pic:spPr>
                </pic:pic>
              </a:graphicData>
            </a:graphic>
            <wp14:sizeRelH relativeFrom="margin">
              <wp14:pctWidth>0</wp14:pctWidth>
            </wp14:sizeRelH>
            <wp14:sizeRelV relativeFrom="margin">
              <wp14:pctHeight>0</wp14:pctHeight>
            </wp14:sizeRelV>
          </wp:anchor>
        </w:drawing>
      </w:r>
    </w:p>
    <w:p w14:paraId="3282A482" w14:textId="77777777" w:rsidR="00554411" w:rsidRDefault="00554411" w:rsidP="00554411">
      <w:pPr>
        <w:pStyle w:val="ListParagraph"/>
        <w:rPr>
          <w:rFonts w:ascii="Times New Roman" w:hAnsi="Times New Roman" w:cs="Times New Roman"/>
          <w:sz w:val="20"/>
          <w:szCs w:val="20"/>
          <w:lang w:val="en-150"/>
        </w:rPr>
      </w:pPr>
    </w:p>
    <w:p w14:paraId="58EDD702" w14:textId="56DA17B5" w:rsidR="00554411" w:rsidRDefault="00554411" w:rsidP="00554411">
      <w:pPr>
        <w:pStyle w:val="ListParagraph"/>
        <w:rPr>
          <w:rFonts w:ascii="Times New Roman" w:hAnsi="Times New Roman" w:cs="Times New Roman"/>
          <w:sz w:val="20"/>
          <w:szCs w:val="20"/>
          <w:lang w:val="en-150"/>
        </w:rPr>
      </w:pPr>
    </w:p>
    <w:p w14:paraId="375E4204" w14:textId="77777777" w:rsidR="00554411" w:rsidRDefault="00554411" w:rsidP="00554411">
      <w:pPr>
        <w:pStyle w:val="ListParagraph"/>
        <w:rPr>
          <w:rFonts w:ascii="Times New Roman" w:hAnsi="Times New Roman" w:cs="Times New Roman"/>
          <w:sz w:val="20"/>
          <w:szCs w:val="20"/>
          <w:lang w:val="en-150"/>
        </w:rPr>
      </w:pPr>
    </w:p>
    <w:p w14:paraId="36176893" w14:textId="77777777" w:rsidR="00554411" w:rsidRDefault="00554411" w:rsidP="00554411">
      <w:pPr>
        <w:pStyle w:val="ListParagraph"/>
        <w:rPr>
          <w:rFonts w:ascii="Times New Roman" w:hAnsi="Times New Roman" w:cs="Times New Roman"/>
          <w:sz w:val="20"/>
          <w:szCs w:val="20"/>
          <w:lang w:val="en-150"/>
        </w:rPr>
      </w:pPr>
    </w:p>
    <w:p w14:paraId="3B139011" w14:textId="3A19D910" w:rsidR="00554411" w:rsidRDefault="00554411" w:rsidP="00554411">
      <w:pPr>
        <w:pStyle w:val="ListParagraph"/>
        <w:rPr>
          <w:rFonts w:ascii="Times New Roman" w:hAnsi="Times New Roman" w:cs="Times New Roman"/>
          <w:sz w:val="20"/>
          <w:szCs w:val="20"/>
          <w:lang w:val="en-150"/>
        </w:rPr>
      </w:pPr>
    </w:p>
    <w:p w14:paraId="788AACA5" w14:textId="77777777" w:rsidR="00554411" w:rsidRDefault="00554411" w:rsidP="00554411">
      <w:pPr>
        <w:pStyle w:val="ListParagraph"/>
        <w:rPr>
          <w:rFonts w:ascii="Times New Roman" w:hAnsi="Times New Roman" w:cs="Times New Roman"/>
          <w:sz w:val="20"/>
          <w:szCs w:val="20"/>
          <w:lang w:val="en-150"/>
        </w:rPr>
      </w:pPr>
    </w:p>
    <w:p w14:paraId="7B0E394A" w14:textId="77777777" w:rsidR="00554411" w:rsidRDefault="00554411" w:rsidP="00554411">
      <w:pPr>
        <w:pStyle w:val="ListParagraph"/>
        <w:rPr>
          <w:rFonts w:ascii="Times New Roman" w:hAnsi="Times New Roman" w:cs="Times New Roman"/>
          <w:sz w:val="20"/>
          <w:szCs w:val="20"/>
          <w:lang w:val="en-150"/>
        </w:rPr>
      </w:pPr>
    </w:p>
    <w:p w14:paraId="6BB8B5C1" w14:textId="77777777" w:rsidR="00554411" w:rsidRDefault="00554411" w:rsidP="00554411">
      <w:pPr>
        <w:pStyle w:val="ListParagraph"/>
        <w:rPr>
          <w:rFonts w:ascii="Times New Roman" w:hAnsi="Times New Roman" w:cs="Times New Roman"/>
          <w:sz w:val="20"/>
          <w:szCs w:val="20"/>
          <w:lang w:val="en-150"/>
        </w:rPr>
      </w:pPr>
    </w:p>
    <w:p w14:paraId="2821A048" w14:textId="77777777" w:rsidR="00554411" w:rsidRDefault="00554411" w:rsidP="00554411">
      <w:pPr>
        <w:pStyle w:val="ListParagraph"/>
        <w:rPr>
          <w:rFonts w:ascii="Times New Roman" w:hAnsi="Times New Roman" w:cs="Times New Roman"/>
          <w:sz w:val="20"/>
          <w:szCs w:val="20"/>
          <w:lang w:val="en-150"/>
        </w:rPr>
      </w:pPr>
    </w:p>
    <w:p w14:paraId="2D0EA4AD" w14:textId="77777777" w:rsidR="00554411" w:rsidRDefault="00554411" w:rsidP="00554411">
      <w:pPr>
        <w:pStyle w:val="ListParagraph"/>
        <w:rPr>
          <w:rFonts w:ascii="Times New Roman" w:hAnsi="Times New Roman" w:cs="Times New Roman"/>
          <w:sz w:val="20"/>
          <w:szCs w:val="20"/>
          <w:lang w:val="en-150"/>
        </w:rPr>
      </w:pPr>
    </w:p>
    <w:p w14:paraId="25D0555E" w14:textId="77777777" w:rsidR="00554411" w:rsidRDefault="00554411" w:rsidP="00554411">
      <w:pPr>
        <w:pStyle w:val="ListParagraph"/>
        <w:rPr>
          <w:rFonts w:ascii="Times New Roman" w:hAnsi="Times New Roman" w:cs="Times New Roman"/>
          <w:sz w:val="20"/>
          <w:szCs w:val="20"/>
          <w:lang w:val="en-150"/>
        </w:rPr>
      </w:pPr>
    </w:p>
    <w:p w14:paraId="4467CCCB" w14:textId="77777777" w:rsidR="00554411" w:rsidRDefault="00554411" w:rsidP="00554411">
      <w:pPr>
        <w:pStyle w:val="ListParagraph"/>
        <w:rPr>
          <w:rFonts w:ascii="Times New Roman" w:hAnsi="Times New Roman" w:cs="Times New Roman"/>
          <w:sz w:val="20"/>
          <w:szCs w:val="20"/>
          <w:lang w:val="en-150"/>
        </w:rPr>
      </w:pPr>
    </w:p>
    <w:p w14:paraId="5D2852D3" w14:textId="77777777" w:rsidR="00554411" w:rsidRDefault="00554411" w:rsidP="00554411">
      <w:pPr>
        <w:pStyle w:val="ListParagraph"/>
        <w:rPr>
          <w:rFonts w:ascii="Times New Roman" w:hAnsi="Times New Roman" w:cs="Times New Roman"/>
          <w:sz w:val="20"/>
          <w:szCs w:val="20"/>
          <w:lang w:val="en-150"/>
        </w:rPr>
      </w:pPr>
    </w:p>
    <w:p w14:paraId="6EFE42A4" w14:textId="77777777" w:rsidR="00554411" w:rsidRDefault="00554411" w:rsidP="00554411">
      <w:pPr>
        <w:pStyle w:val="ListParagraph"/>
        <w:rPr>
          <w:rFonts w:ascii="Times New Roman" w:hAnsi="Times New Roman" w:cs="Times New Roman"/>
          <w:sz w:val="20"/>
          <w:szCs w:val="20"/>
          <w:lang w:val="en-150"/>
        </w:rPr>
      </w:pPr>
    </w:p>
    <w:p w14:paraId="2B4F6D30" w14:textId="77777777" w:rsidR="00554411" w:rsidRDefault="00554411" w:rsidP="00554411">
      <w:pPr>
        <w:pStyle w:val="ListParagraph"/>
        <w:rPr>
          <w:rFonts w:ascii="Times New Roman" w:hAnsi="Times New Roman" w:cs="Times New Roman"/>
          <w:sz w:val="20"/>
          <w:szCs w:val="20"/>
          <w:lang w:val="en-150"/>
        </w:rPr>
      </w:pPr>
    </w:p>
    <w:p w14:paraId="211C9B96" w14:textId="77777777" w:rsidR="00554411" w:rsidRDefault="00554411" w:rsidP="00554411">
      <w:pPr>
        <w:pStyle w:val="ListParagraph"/>
        <w:rPr>
          <w:rFonts w:ascii="Times New Roman" w:hAnsi="Times New Roman" w:cs="Times New Roman"/>
          <w:sz w:val="20"/>
          <w:szCs w:val="20"/>
          <w:lang w:val="en-150"/>
        </w:rPr>
      </w:pPr>
    </w:p>
    <w:p w14:paraId="61899877" w14:textId="77777777" w:rsidR="00554411" w:rsidRDefault="00554411" w:rsidP="00554411">
      <w:pPr>
        <w:pStyle w:val="ListParagraph"/>
        <w:rPr>
          <w:rFonts w:ascii="Times New Roman" w:hAnsi="Times New Roman" w:cs="Times New Roman"/>
          <w:sz w:val="20"/>
          <w:szCs w:val="20"/>
          <w:lang w:val="en-150"/>
        </w:rPr>
      </w:pPr>
    </w:p>
    <w:p w14:paraId="76AAF84D" w14:textId="77777777" w:rsidR="00554411" w:rsidRDefault="00554411" w:rsidP="00554411">
      <w:pPr>
        <w:pStyle w:val="ListParagraph"/>
        <w:rPr>
          <w:rFonts w:ascii="Times New Roman" w:hAnsi="Times New Roman" w:cs="Times New Roman"/>
          <w:sz w:val="20"/>
          <w:szCs w:val="20"/>
          <w:lang w:val="en-150"/>
        </w:rPr>
      </w:pPr>
    </w:p>
    <w:p w14:paraId="18049178" w14:textId="77777777" w:rsidR="00554411" w:rsidRDefault="00554411" w:rsidP="00554411">
      <w:pPr>
        <w:pStyle w:val="ListParagraph"/>
        <w:rPr>
          <w:rFonts w:ascii="Times New Roman" w:hAnsi="Times New Roman" w:cs="Times New Roman"/>
          <w:sz w:val="20"/>
          <w:szCs w:val="20"/>
          <w:lang w:val="en-150"/>
        </w:rPr>
      </w:pPr>
    </w:p>
    <w:p w14:paraId="024D66DD" w14:textId="77777777" w:rsidR="00554411" w:rsidRDefault="00554411" w:rsidP="00554411">
      <w:pPr>
        <w:pStyle w:val="ListParagraph"/>
        <w:rPr>
          <w:rFonts w:ascii="Times New Roman" w:hAnsi="Times New Roman" w:cs="Times New Roman"/>
          <w:sz w:val="20"/>
          <w:szCs w:val="20"/>
          <w:lang w:val="en-150"/>
        </w:rPr>
      </w:pPr>
    </w:p>
    <w:p w14:paraId="6E6FDD96" w14:textId="77777777" w:rsidR="00554411" w:rsidRDefault="00554411" w:rsidP="00554411">
      <w:pPr>
        <w:pStyle w:val="ListParagraph"/>
        <w:rPr>
          <w:rFonts w:ascii="Times New Roman" w:hAnsi="Times New Roman" w:cs="Times New Roman"/>
          <w:sz w:val="20"/>
          <w:szCs w:val="20"/>
          <w:lang w:val="en-150"/>
        </w:rPr>
      </w:pPr>
    </w:p>
    <w:p w14:paraId="5494B143" w14:textId="77777777" w:rsidR="00554411" w:rsidRDefault="00554411" w:rsidP="00554411">
      <w:pPr>
        <w:pStyle w:val="ListParagraph"/>
        <w:rPr>
          <w:rFonts w:ascii="Times New Roman" w:hAnsi="Times New Roman" w:cs="Times New Roman"/>
          <w:sz w:val="20"/>
          <w:szCs w:val="20"/>
          <w:lang w:val="en-150"/>
        </w:rPr>
      </w:pPr>
    </w:p>
    <w:p w14:paraId="67614C27" w14:textId="77777777" w:rsidR="00554411" w:rsidRDefault="00554411" w:rsidP="00554411">
      <w:pPr>
        <w:pStyle w:val="ListParagraph"/>
        <w:rPr>
          <w:rFonts w:ascii="Times New Roman" w:hAnsi="Times New Roman" w:cs="Times New Roman"/>
          <w:sz w:val="20"/>
          <w:szCs w:val="20"/>
          <w:lang w:val="en-150"/>
        </w:rPr>
      </w:pPr>
    </w:p>
    <w:p w14:paraId="1AB354D4" w14:textId="77777777" w:rsidR="00554411" w:rsidRDefault="00554411" w:rsidP="00554411">
      <w:pPr>
        <w:pStyle w:val="ListParagraph"/>
        <w:rPr>
          <w:rFonts w:ascii="Times New Roman" w:hAnsi="Times New Roman" w:cs="Times New Roman"/>
          <w:sz w:val="20"/>
          <w:szCs w:val="20"/>
          <w:lang w:val="en-150"/>
        </w:rPr>
      </w:pPr>
    </w:p>
    <w:p w14:paraId="6CCA08A1" w14:textId="77777777" w:rsidR="00554411" w:rsidRDefault="00554411" w:rsidP="00554411">
      <w:pPr>
        <w:pStyle w:val="ListParagraph"/>
        <w:rPr>
          <w:rFonts w:ascii="Times New Roman" w:hAnsi="Times New Roman" w:cs="Times New Roman"/>
          <w:sz w:val="20"/>
          <w:szCs w:val="20"/>
          <w:lang w:val="en-150"/>
        </w:rPr>
      </w:pPr>
    </w:p>
    <w:p w14:paraId="1DB9EA7F" w14:textId="77777777" w:rsidR="00554411" w:rsidRDefault="00554411" w:rsidP="00554411">
      <w:pPr>
        <w:pStyle w:val="ListParagraph"/>
        <w:rPr>
          <w:rFonts w:ascii="Times New Roman" w:hAnsi="Times New Roman" w:cs="Times New Roman"/>
          <w:sz w:val="20"/>
          <w:szCs w:val="20"/>
          <w:lang w:val="en-150"/>
        </w:rPr>
      </w:pPr>
    </w:p>
    <w:p w14:paraId="0065D418" w14:textId="77777777" w:rsidR="00554411" w:rsidRDefault="00554411" w:rsidP="00554411">
      <w:pPr>
        <w:pStyle w:val="ListParagraph"/>
        <w:rPr>
          <w:rFonts w:ascii="Times New Roman" w:hAnsi="Times New Roman" w:cs="Times New Roman"/>
          <w:sz w:val="20"/>
          <w:szCs w:val="20"/>
          <w:lang w:val="en-150"/>
        </w:rPr>
      </w:pPr>
    </w:p>
    <w:p w14:paraId="5D865AE8" w14:textId="77777777" w:rsidR="00554411" w:rsidRDefault="00554411" w:rsidP="00554411">
      <w:pPr>
        <w:pStyle w:val="ListParagraph"/>
        <w:rPr>
          <w:rFonts w:ascii="Times New Roman" w:hAnsi="Times New Roman" w:cs="Times New Roman"/>
          <w:sz w:val="20"/>
          <w:szCs w:val="20"/>
          <w:lang w:val="en-150"/>
        </w:rPr>
      </w:pPr>
    </w:p>
    <w:p w14:paraId="065A6D59" w14:textId="77777777" w:rsidR="00554411" w:rsidRPr="00EC47ED" w:rsidRDefault="00554411" w:rsidP="00554411">
      <w:pPr>
        <w:pStyle w:val="ListParagraph"/>
        <w:numPr>
          <w:ilvl w:val="0"/>
          <w:numId w:val="1"/>
        </w:numPr>
        <w:rPr>
          <w:rFonts w:ascii="Times New Roman" w:hAnsi="Times New Roman" w:cs="Times New Roman"/>
          <w:b/>
          <w:bCs/>
          <w:sz w:val="28"/>
          <w:szCs w:val="28"/>
          <w:lang w:val="en-150"/>
        </w:rPr>
      </w:pPr>
      <w:r w:rsidRPr="00EC47ED">
        <w:rPr>
          <w:rFonts w:ascii="Times New Roman" w:hAnsi="Times New Roman" w:cs="Times New Roman"/>
          <w:b/>
          <w:bCs/>
          <w:sz w:val="28"/>
          <w:szCs w:val="28"/>
          <w:lang w:val="en-150"/>
        </w:rPr>
        <w:t>README considerations</w:t>
      </w:r>
    </w:p>
    <w:p w14:paraId="5621A2E2" w14:textId="77777777" w:rsidR="00554411" w:rsidRDefault="00554411" w:rsidP="00554411">
      <w:pPr>
        <w:pStyle w:val="ListParagraph"/>
        <w:rPr>
          <w:rFonts w:ascii="Times New Roman" w:hAnsi="Times New Roman" w:cs="Times New Roman"/>
          <w:sz w:val="20"/>
          <w:szCs w:val="20"/>
          <w:lang w:val="en-150"/>
        </w:rPr>
      </w:pPr>
    </w:p>
    <w:p w14:paraId="637290BD" w14:textId="178CD675" w:rsidR="00554411" w:rsidRDefault="00554411" w:rsidP="00554411">
      <w:pPr>
        <w:pStyle w:val="ListParagraph"/>
        <w:rPr>
          <w:rFonts w:ascii="Times New Roman" w:hAnsi="Times New Roman" w:cs="Times New Roman"/>
          <w:sz w:val="20"/>
          <w:szCs w:val="20"/>
          <w:lang w:val="en-150"/>
        </w:rPr>
      </w:pPr>
      <w:r>
        <w:rPr>
          <w:rFonts w:ascii="Times New Roman" w:hAnsi="Times New Roman" w:cs="Times New Roman"/>
          <w:sz w:val="20"/>
          <w:szCs w:val="20"/>
          <w:lang w:val="en-150"/>
        </w:rPr>
        <w:t xml:space="preserve">To run the deployed version of this application you need to configure your .env files with necessary fields (DB_USERNAME, DB_PASSWORD) for </w:t>
      </w:r>
      <w:r w:rsidR="0026670E">
        <w:rPr>
          <w:rFonts w:ascii="Times New Roman" w:hAnsi="Times New Roman" w:cs="Times New Roman"/>
          <w:sz w:val="20"/>
          <w:szCs w:val="20"/>
          <w:lang w:val="en-US"/>
        </w:rPr>
        <w:t>all</w:t>
      </w:r>
      <w:r>
        <w:rPr>
          <w:rFonts w:ascii="Times New Roman" w:hAnsi="Times New Roman" w:cs="Times New Roman"/>
          <w:sz w:val="20"/>
          <w:szCs w:val="20"/>
          <w:lang w:val="en-150"/>
        </w:rPr>
        <w:t xml:space="preserve"> microservices. The frontend doesn’t require any .env file to run although a change could be made such that we set up .env files for each application and branch in order to run the version of the application we </w:t>
      </w:r>
      <w:proofErr w:type="gramStart"/>
      <w:r>
        <w:rPr>
          <w:rFonts w:ascii="Times New Roman" w:hAnsi="Times New Roman" w:cs="Times New Roman"/>
          <w:sz w:val="20"/>
          <w:szCs w:val="20"/>
          <w:lang w:val="en-150"/>
        </w:rPr>
        <w:t>want(</w:t>
      </w:r>
      <w:proofErr w:type="gramEnd"/>
      <w:r>
        <w:rPr>
          <w:rFonts w:ascii="Times New Roman" w:hAnsi="Times New Roman" w:cs="Times New Roman"/>
          <w:sz w:val="20"/>
          <w:szCs w:val="20"/>
          <w:lang w:val="en-150"/>
        </w:rPr>
        <w:t xml:space="preserve">the </w:t>
      </w:r>
      <w:proofErr w:type="spellStart"/>
      <w:r>
        <w:rPr>
          <w:rFonts w:ascii="Times New Roman" w:hAnsi="Times New Roman" w:cs="Times New Roman"/>
          <w:sz w:val="20"/>
          <w:szCs w:val="20"/>
          <w:lang w:val="en-150"/>
        </w:rPr>
        <w:t>dockerized</w:t>
      </w:r>
      <w:proofErr w:type="spellEnd"/>
      <w:r>
        <w:rPr>
          <w:rFonts w:ascii="Times New Roman" w:hAnsi="Times New Roman" w:cs="Times New Roman"/>
          <w:sz w:val="20"/>
          <w:szCs w:val="20"/>
          <w:lang w:val="en-150"/>
        </w:rPr>
        <w:t xml:space="preserve"> one or the classic one).</w:t>
      </w:r>
    </w:p>
    <w:p w14:paraId="3D279E4B" w14:textId="110BF616" w:rsidR="00554411" w:rsidRDefault="00554411" w:rsidP="00554411">
      <w:pPr>
        <w:pStyle w:val="ListParagraph"/>
        <w:rPr>
          <w:rFonts w:ascii="Times New Roman" w:hAnsi="Times New Roman" w:cs="Times New Roman"/>
          <w:sz w:val="20"/>
          <w:szCs w:val="20"/>
          <w:lang w:val="en-US"/>
        </w:rPr>
      </w:pPr>
      <w:proofErr w:type="gramStart"/>
      <w:r>
        <w:rPr>
          <w:rFonts w:ascii="Times New Roman" w:hAnsi="Times New Roman" w:cs="Times New Roman"/>
          <w:sz w:val="20"/>
          <w:szCs w:val="20"/>
          <w:lang w:val="en-150"/>
        </w:rPr>
        <w:t>Additionally</w:t>
      </w:r>
      <w:proofErr w:type="gramEnd"/>
      <w:r>
        <w:rPr>
          <w:rFonts w:ascii="Times New Roman" w:hAnsi="Times New Roman" w:cs="Times New Roman"/>
          <w:sz w:val="20"/>
          <w:szCs w:val="20"/>
          <w:lang w:val="en-150"/>
        </w:rPr>
        <w:t xml:space="preserve"> you need to add all 3 projects in the same directory and at the root add the docker-</w:t>
      </w:r>
      <w:proofErr w:type="spellStart"/>
      <w:r>
        <w:rPr>
          <w:rFonts w:ascii="Times New Roman" w:hAnsi="Times New Roman" w:cs="Times New Roman"/>
          <w:sz w:val="20"/>
          <w:szCs w:val="20"/>
          <w:lang w:val="en-150"/>
        </w:rPr>
        <w:t>compose.yml</w:t>
      </w:r>
      <w:proofErr w:type="spellEnd"/>
      <w:r>
        <w:rPr>
          <w:rFonts w:ascii="Times New Roman" w:hAnsi="Times New Roman" w:cs="Times New Roman"/>
          <w:sz w:val="20"/>
          <w:szCs w:val="20"/>
          <w:lang w:val="en-150"/>
        </w:rPr>
        <w:t xml:space="preserve"> file present in the front-end repository.</w:t>
      </w:r>
      <w:r w:rsidR="0026670E">
        <w:rPr>
          <w:rFonts w:ascii="Times New Roman" w:hAnsi="Times New Roman" w:cs="Times New Roman"/>
          <w:sz w:val="20"/>
          <w:szCs w:val="20"/>
          <w:lang w:val="en-US"/>
        </w:rPr>
        <w:t xml:space="preserve"> </w:t>
      </w:r>
    </w:p>
    <w:p w14:paraId="12C19FA3" w14:textId="2C2FDEB4" w:rsidR="0026670E" w:rsidRPr="0026670E" w:rsidRDefault="0026670E" w:rsidP="00554411">
      <w:pPr>
        <w:pStyle w:val="ListParagraph"/>
        <w:rPr>
          <w:rFonts w:ascii="Times New Roman" w:hAnsi="Times New Roman" w:cs="Times New Roman"/>
          <w:sz w:val="20"/>
          <w:szCs w:val="20"/>
          <w:lang w:val="en-US"/>
        </w:rPr>
      </w:pPr>
      <w:r>
        <w:rPr>
          <w:rFonts w:ascii="Times New Roman" w:hAnsi="Times New Roman" w:cs="Times New Roman"/>
          <w:sz w:val="20"/>
          <w:szCs w:val="20"/>
          <w:lang w:val="en-US"/>
        </w:rPr>
        <w:t xml:space="preserve">To setup multiple simulator create a </w:t>
      </w:r>
      <w:proofErr w:type="gramStart"/>
      <w:r>
        <w:rPr>
          <w:rFonts w:ascii="Times New Roman" w:hAnsi="Times New Roman" w:cs="Times New Roman"/>
          <w:sz w:val="20"/>
          <w:szCs w:val="20"/>
          <w:lang w:val="en-US"/>
        </w:rPr>
        <w:t>“.env</w:t>
      </w:r>
      <w:proofErr w:type="gramEnd"/>
      <w:r>
        <w:rPr>
          <w:rFonts w:ascii="Times New Roman" w:hAnsi="Times New Roman" w:cs="Times New Roman"/>
          <w:sz w:val="20"/>
          <w:szCs w:val="20"/>
          <w:lang w:val="en-US"/>
        </w:rPr>
        <w:t>” file and add the port and device id to it.</w:t>
      </w:r>
    </w:p>
    <w:p w14:paraId="33F071D9" w14:textId="77777777" w:rsidR="00554411" w:rsidRDefault="00554411" w:rsidP="00554411">
      <w:pPr>
        <w:pStyle w:val="ListParagraph"/>
        <w:rPr>
          <w:rFonts w:ascii="Times New Roman" w:hAnsi="Times New Roman" w:cs="Times New Roman"/>
          <w:sz w:val="20"/>
          <w:szCs w:val="20"/>
          <w:lang w:val="en-150"/>
        </w:rPr>
      </w:pPr>
    </w:p>
    <w:p w14:paraId="2A4C5A11" w14:textId="77777777" w:rsidR="00554411" w:rsidRDefault="00554411" w:rsidP="00554411">
      <w:pPr>
        <w:pStyle w:val="ListParagraph"/>
        <w:rPr>
          <w:rFonts w:ascii="Times New Roman" w:hAnsi="Times New Roman" w:cs="Times New Roman"/>
          <w:sz w:val="20"/>
          <w:szCs w:val="20"/>
          <w:lang w:val="en-150"/>
        </w:rPr>
      </w:pPr>
    </w:p>
    <w:p w14:paraId="4E27F58C" w14:textId="77777777" w:rsidR="00554411" w:rsidRPr="00BB75A4" w:rsidRDefault="00554411" w:rsidP="00554411">
      <w:pPr>
        <w:pStyle w:val="ListParagraph"/>
        <w:rPr>
          <w:rFonts w:ascii="Times New Roman" w:hAnsi="Times New Roman" w:cs="Times New Roman"/>
          <w:sz w:val="20"/>
          <w:szCs w:val="20"/>
          <w:lang w:val="en-150"/>
        </w:rPr>
      </w:pPr>
    </w:p>
    <w:p w14:paraId="53FBE823" w14:textId="77777777" w:rsidR="00000000" w:rsidRDefault="00000000"/>
    <w:sectPr w:rsidR="004107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0B66"/>
    <w:multiLevelType w:val="hybridMultilevel"/>
    <w:tmpl w:val="2B0E1C46"/>
    <w:lvl w:ilvl="0" w:tplc="10000015">
      <w:start w:val="1"/>
      <w:numFmt w:val="upperLetter"/>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5F284358"/>
    <w:multiLevelType w:val="multilevel"/>
    <w:tmpl w:val="ADF2B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1124501">
    <w:abstractNumId w:val="0"/>
  </w:num>
  <w:num w:numId="2" w16cid:durableId="1065372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411"/>
    <w:rsid w:val="000116DE"/>
    <w:rsid w:val="0026670E"/>
    <w:rsid w:val="003466EC"/>
    <w:rsid w:val="00554411"/>
    <w:rsid w:val="00922172"/>
    <w:rsid w:val="009314B2"/>
    <w:rsid w:val="00E1147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31D75"/>
  <w15:chartTrackingRefBased/>
  <w15:docId w15:val="{34CCC692-A007-4860-9B30-7EA90D052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41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48206">
      <w:bodyDiv w:val="1"/>
      <w:marLeft w:val="0"/>
      <w:marRight w:val="0"/>
      <w:marTop w:val="0"/>
      <w:marBottom w:val="0"/>
      <w:divBdr>
        <w:top w:val="none" w:sz="0" w:space="0" w:color="auto"/>
        <w:left w:val="none" w:sz="0" w:space="0" w:color="auto"/>
        <w:bottom w:val="none" w:sz="0" w:space="0" w:color="auto"/>
        <w:right w:val="none" w:sz="0" w:space="0" w:color="auto"/>
      </w:divBdr>
    </w:div>
    <w:div w:id="120265332">
      <w:bodyDiv w:val="1"/>
      <w:marLeft w:val="0"/>
      <w:marRight w:val="0"/>
      <w:marTop w:val="0"/>
      <w:marBottom w:val="0"/>
      <w:divBdr>
        <w:top w:val="none" w:sz="0" w:space="0" w:color="auto"/>
        <w:left w:val="none" w:sz="0" w:space="0" w:color="auto"/>
        <w:bottom w:val="none" w:sz="0" w:space="0" w:color="auto"/>
        <w:right w:val="none" w:sz="0" w:space="0" w:color="auto"/>
      </w:divBdr>
    </w:div>
    <w:div w:id="260645562">
      <w:bodyDiv w:val="1"/>
      <w:marLeft w:val="0"/>
      <w:marRight w:val="0"/>
      <w:marTop w:val="0"/>
      <w:marBottom w:val="0"/>
      <w:divBdr>
        <w:top w:val="none" w:sz="0" w:space="0" w:color="auto"/>
        <w:left w:val="none" w:sz="0" w:space="0" w:color="auto"/>
        <w:bottom w:val="none" w:sz="0" w:space="0" w:color="auto"/>
        <w:right w:val="none" w:sz="0" w:space="0" w:color="auto"/>
      </w:divBdr>
    </w:div>
    <w:div w:id="355892195">
      <w:bodyDiv w:val="1"/>
      <w:marLeft w:val="0"/>
      <w:marRight w:val="0"/>
      <w:marTop w:val="0"/>
      <w:marBottom w:val="0"/>
      <w:divBdr>
        <w:top w:val="none" w:sz="0" w:space="0" w:color="auto"/>
        <w:left w:val="none" w:sz="0" w:space="0" w:color="auto"/>
        <w:bottom w:val="none" w:sz="0" w:space="0" w:color="auto"/>
        <w:right w:val="none" w:sz="0" w:space="0" w:color="auto"/>
      </w:divBdr>
    </w:div>
    <w:div w:id="1071464413">
      <w:bodyDiv w:val="1"/>
      <w:marLeft w:val="0"/>
      <w:marRight w:val="0"/>
      <w:marTop w:val="0"/>
      <w:marBottom w:val="0"/>
      <w:divBdr>
        <w:top w:val="none" w:sz="0" w:space="0" w:color="auto"/>
        <w:left w:val="none" w:sz="0" w:space="0" w:color="auto"/>
        <w:bottom w:val="none" w:sz="0" w:space="0" w:color="auto"/>
        <w:right w:val="none" w:sz="0" w:space="0" w:color="auto"/>
      </w:divBdr>
    </w:div>
    <w:div w:id="1222601055">
      <w:bodyDiv w:val="1"/>
      <w:marLeft w:val="0"/>
      <w:marRight w:val="0"/>
      <w:marTop w:val="0"/>
      <w:marBottom w:val="0"/>
      <w:divBdr>
        <w:top w:val="none" w:sz="0" w:space="0" w:color="auto"/>
        <w:left w:val="none" w:sz="0" w:space="0" w:color="auto"/>
        <w:bottom w:val="none" w:sz="0" w:space="0" w:color="auto"/>
        <w:right w:val="none" w:sz="0" w:space="0" w:color="auto"/>
      </w:divBdr>
    </w:div>
    <w:div w:id="1427845647">
      <w:bodyDiv w:val="1"/>
      <w:marLeft w:val="0"/>
      <w:marRight w:val="0"/>
      <w:marTop w:val="0"/>
      <w:marBottom w:val="0"/>
      <w:divBdr>
        <w:top w:val="none" w:sz="0" w:space="0" w:color="auto"/>
        <w:left w:val="none" w:sz="0" w:space="0" w:color="auto"/>
        <w:bottom w:val="none" w:sz="0" w:space="0" w:color="auto"/>
        <w:right w:val="none" w:sz="0" w:space="0" w:color="auto"/>
      </w:divBdr>
    </w:div>
    <w:div w:id="180423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Emilian Sandu</dc:creator>
  <cp:keywords/>
  <dc:description/>
  <cp:lastModifiedBy>Bogdan Emilian Sandu</cp:lastModifiedBy>
  <cp:revision>1</cp:revision>
  <dcterms:created xsi:type="dcterms:W3CDTF">2023-12-05T23:13:00Z</dcterms:created>
  <dcterms:modified xsi:type="dcterms:W3CDTF">2023-12-05T23:54:00Z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2023-12-05T23:54:27Z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7e5cba3c-7eb8-4e22-be9f-bc676a5eb3df</vt:lpwstr>
  </property>
  <property fmtid="{D5CDD505-2E9C-101B-9397-08002B2CF9AE}" pid="8" name="MSIP_Label_5b58b62f-6f94-46bd-8089-18e64b0a9abb_ContentBits">
    <vt:lpwstr>0</vt:lpwstr>
  </property>
</Properties>
</file>