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Comparative Analysis of Leading Large Language Models (2025)</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field of artificial intelligence (AI), particularly Large Language Models (LLMs), continues to experience exponential growth and evolution. What were once primarily text-based systems have rapidly transformed into sophisticated multimodal engines capable of reasoning, coding, analyzing data, and interacting with the world in increasingly complex ways. 2025 has witnessed the emergence of new flagship models from established players and innovative startups, each pushing the boundaries of AI capabilities. This report provides a comparative analysis of the leading LLMs available as of early 2025, examining their core functionalities, unique strengths, and interaction styles to offer a clear overview of the current landscape. Understanding these characteristics is crucial for developers, enterprises, and researchers seeking to leverage the most advanced AI tools for their specific needs.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The LLM Landscape: Key Developers and Models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state-of-the-art LLMs is concentrated among several major technology companies and specialized AI research labs. These organizations invest heavily in computational resources, large-scale datasets, and research talent to create increasingly powerful models. As of early 2025, the prominent players and their flagship models include: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OpenAI:</w:t>
      </w:r>
      <w:r w:rsidDel="00000000" w:rsidR="00000000" w:rsidRPr="00000000">
        <w:rPr>
          <w:rtl w:val="0"/>
        </w:rPr>
        <w:t xml:space="preserve"> Continues to be a major force with its GPT series and the newer reasoning-focused 'o' series. Key models include </w:t>
      </w:r>
      <w:r w:rsidDel="00000000" w:rsidR="00000000" w:rsidRPr="00000000">
        <w:rPr>
          <w:b w:val="1"/>
          <w:rtl w:val="0"/>
        </w:rPr>
        <w:t xml:space="preserve">GPT-4.1</w:t>
      </w:r>
      <w:r w:rsidDel="00000000" w:rsidR="00000000" w:rsidRPr="00000000">
        <w:rPr>
          <w:rtl w:val="0"/>
        </w:rPr>
        <w:t xml:space="preserve"> (available via API) and </w:t>
      </w:r>
      <w:r w:rsidDel="00000000" w:rsidR="00000000" w:rsidRPr="00000000">
        <w:rPr>
          <w:b w:val="1"/>
          <w:rtl w:val="0"/>
        </w:rPr>
        <w:t xml:space="preserve">OpenAI o3</w:t>
      </w:r>
      <w:r w:rsidDel="00000000" w:rsidR="00000000" w:rsidRPr="00000000">
        <w:rPr>
          <w:rtl w:val="0"/>
        </w:rPr>
        <w:t xml:space="preserve"> (powering advanced ChatGPT interactions).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(DeepMind):</w:t>
      </w:r>
      <w:r w:rsidDel="00000000" w:rsidR="00000000" w:rsidRPr="00000000">
        <w:rPr>
          <w:rtl w:val="0"/>
        </w:rPr>
        <w:t xml:space="preserve"> Leverages its vast data ecosystem and research capabilities. Its primary offering is the </w:t>
      </w:r>
      <w:r w:rsidDel="00000000" w:rsidR="00000000" w:rsidRPr="00000000">
        <w:rPr>
          <w:b w:val="1"/>
          <w:rtl w:val="0"/>
        </w:rPr>
        <w:t xml:space="preserve">Gemini</w:t>
      </w:r>
      <w:r w:rsidDel="00000000" w:rsidR="00000000" w:rsidRPr="00000000">
        <w:rPr>
          <w:rtl w:val="0"/>
        </w:rPr>
        <w:t xml:space="preserve"> family, with </w:t>
      </w:r>
      <w:r w:rsidDel="00000000" w:rsidR="00000000" w:rsidRPr="00000000">
        <w:rPr>
          <w:b w:val="1"/>
          <w:rtl w:val="0"/>
        </w:rPr>
        <w:t xml:space="preserve">Gemini 2.0 Flash</w:t>
      </w:r>
      <w:r w:rsidDel="00000000" w:rsidR="00000000" w:rsidRPr="00000000">
        <w:rPr>
          <w:rtl w:val="0"/>
        </w:rPr>
        <w:t xml:space="preserve"> being a key multimodal model, alongside open models like Gemma.</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Anthropic:</w:t>
      </w:r>
      <w:r w:rsidDel="00000000" w:rsidR="00000000" w:rsidRPr="00000000">
        <w:rPr>
          <w:rtl w:val="0"/>
        </w:rPr>
        <w:t xml:space="preserve"> Known for its focus on AI safety and constitutional AI principles. Its leading model is </w:t>
      </w:r>
      <w:r w:rsidDel="00000000" w:rsidR="00000000" w:rsidRPr="00000000">
        <w:rPr>
          <w:b w:val="1"/>
          <w:rtl w:val="0"/>
        </w:rPr>
        <w:t xml:space="preserve">Claude 3.7 Sonnet</w:t>
      </w:r>
      <w:r w:rsidDel="00000000" w:rsidR="00000000" w:rsidRPr="00000000">
        <w:rPr>
          <w:rtl w:val="0"/>
        </w:rPr>
        <w:t xml:space="preserve">, a hybrid reasoning model.</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Meta AI (FAIR):</w:t>
      </w:r>
      <w:r w:rsidDel="00000000" w:rsidR="00000000" w:rsidRPr="00000000">
        <w:rPr>
          <w:rtl w:val="0"/>
        </w:rPr>
        <w:t xml:space="preserve"> Champions open-source development with its Llama series. The latest iteration is </w:t>
      </w:r>
      <w:r w:rsidDel="00000000" w:rsidR="00000000" w:rsidRPr="00000000">
        <w:rPr>
          <w:b w:val="1"/>
          <w:rtl w:val="0"/>
        </w:rPr>
        <w:t xml:space="preserve">Llama 4</w:t>
      </w:r>
      <w:r w:rsidDel="00000000" w:rsidR="00000000" w:rsidRPr="00000000">
        <w:rPr>
          <w:rtl w:val="0"/>
        </w:rPr>
        <w:t xml:space="preserve">, featuring models like </w:t>
      </w:r>
      <w:r w:rsidDel="00000000" w:rsidR="00000000" w:rsidRPr="00000000">
        <w:rPr>
          <w:b w:val="1"/>
          <w:rtl w:val="0"/>
        </w:rPr>
        <w:t xml:space="preserve">Llama 4 Maverick</w:t>
      </w:r>
      <w:r w:rsidDel="00000000" w:rsidR="00000000" w:rsidRPr="00000000">
        <w:rPr>
          <w:rtl w:val="0"/>
        </w:rPr>
        <w:t xml:space="preserve"> and </w:t>
      </w:r>
      <w:r w:rsidDel="00000000" w:rsidR="00000000" w:rsidRPr="00000000">
        <w:rPr>
          <w:b w:val="1"/>
          <w:rtl w:val="0"/>
        </w:rPr>
        <w:t xml:space="preserve">Llama 4 Scout</w:t>
      </w:r>
      <w:r w:rsidDel="00000000" w:rsidR="00000000" w:rsidRPr="00000000">
        <w:rPr>
          <w:rtl w:val="0"/>
        </w:rPr>
        <w:t xml:space="preserve"> built on a Mixture-of-Experts (MoE) architecture.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xAI:</w:t>
      </w:r>
      <w:r w:rsidDel="00000000" w:rsidR="00000000" w:rsidRPr="00000000">
        <w:rPr>
          <w:rtl w:val="0"/>
        </w:rPr>
        <w:t xml:space="preserve"> Founded by Elon Musk, aiming to accelerate scientific discovery. Its flagship model is </w:t>
      </w:r>
      <w:r w:rsidDel="00000000" w:rsidR="00000000" w:rsidRPr="00000000">
        <w:rPr>
          <w:b w:val="1"/>
          <w:rtl w:val="0"/>
        </w:rPr>
        <w:t xml:space="preserve">Grok-3</w:t>
      </w:r>
      <w:r w:rsidDel="00000000" w:rsidR="00000000" w:rsidRPr="00000000">
        <w:rPr>
          <w:rtl w:val="0"/>
        </w:rPr>
        <w:t xml:space="preserve">, known for its reasoning capabilities and integration with the X platform.</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Mistral AI:</w:t>
      </w:r>
      <w:r w:rsidDel="00000000" w:rsidR="00000000" w:rsidRPr="00000000">
        <w:rPr>
          <w:rtl w:val="0"/>
        </w:rPr>
        <w:t xml:space="preserve"> A European company focused on high-performance open-weight and optimized commercial models. Key models include </w:t>
      </w:r>
      <w:r w:rsidDel="00000000" w:rsidR="00000000" w:rsidRPr="00000000">
        <w:rPr>
          <w:b w:val="1"/>
          <w:rtl w:val="0"/>
        </w:rPr>
        <w:t xml:space="preserve">Mistral Large</w:t>
      </w:r>
      <w:r w:rsidDel="00000000" w:rsidR="00000000" w:rsidRPr="00000000">
        <w:rPr>
          <w:rtl w:val="0"/>
        </w:rPr>
        <w:t xml:space="preserve"> (latest version 24.11), </w:t>
      </w:r>
      <w:r w:rsidDel="00000000" w:rsidR="00000000" w:rsidRPr="00000000">
        <w:rPr>
          <w:b w:val="1"/>
          <w:rtl w:val="0"/>
        </w:rPr>
        <w:t xml:space="preserve">Pixtral Large</w:t>
      </w:r>
      <w:r w:rsidDel="00000000" w:rsidR="00000000" w:rsidRPr="00000000">
        <w:rPr>
          <w:rtl w:val="0"/>
        </w:rPr>
        <w:t xml:space="preserve"> (multimodal), and </w:t>
      </w:r>
      <w:r w:rsidDel="00000000" w:rsidR="00000000" w:rsidRPr="00000000">
        <w:rPr>
          <w:b w:val="1"/>
          <w:rtl w:val="0"/>
        </w:rPr>
        <w:t xml:space="preserve">Codestral</w:t>
      </w:r>
      <w:r w:rsidDel="00000000" w:rsidR="00000000" w:rsidRPr="00000000">
        <w:rPr>
          <w:rtl w:val="0"/>
        </w:rPr>
        <w:t xml:space="preserve"> (coding).</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Cohere:</w:t>
      </w:r>
      <w:r w:rsidDel="00000000" w:rsidR="00000000" w:rsidRPr="00000000">
        <w:rPr>
          <w:rtl w:val="0"/>
        </w:rPr>
        <w:t xml:space="preserve"> Specializes in enterprise-focused AI solutions, emphasizing security, RAG, and tool use. Its primary model is </w:t>
      </w:r>
      <w:r w:rsidDel="00000000" w:rsidR="00000000" w:rsidRPr="00000000">
        <w:rPr>
          <w:b w:val="1"/>
          <w:rtl w:val="0"/>
        </w:rPr>
        <w:t xml:space="preserve">Command A</w:t>
      </w:r>
      <w:r w:rsidDel="00000000" w:rsidR="00000000" w:rsidRPr="00000000">
        <w:rPr>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AI21 Labs:</w:t>
      </w:r>
      <w:r w:rsidDel="00000000" w:rsidR="00000000" w:rsidRPr="00000000">
        <w:rPr>
          <w:rtl w:val="0"/>
        </w:rPr>
        <w:t xml:space="preserve"> Offers enterprise AI systems with a focus on customization and private deployment. Its leading open model family is </w:t>
      </w:r>
      <w:r w:rsidDel="00000000" w:rsidR="00000000" w:rsidRPr="00000000">
        <w:rPr>
          <w:b w:val="1"/>
          <w:rtl w:val="0"/>
        </w:rPr>
        <w:t xml:space="preserve">Jamba 1.6</w:t>
      </w:r>
      <w:r w:rsidDel="00000000" w:rsidR="00000000" w:rsidRPr="00000000">
        <w:rPr>
          <w:rtl w:val="0"/>
        </w:rPr>
        <w:t xml:space="preserve">, featuring a hybrid SSM-Transformer architecture.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DeepSeek AI:</w:t>
      </w:r>
      <w:r w:rsidDel="00000000" w:rsidR="00000000" w:rsidRPr="00000000">
        <w:rPr>
          <w:rtl w:val="0"/>
        </w:rPr>
        <w:t xml:space="preserve"> A research company focused on cost-efficient, high-performance open-source models, particularly strong in reasoning and coding with </w:t>
      </w:r>
      <w:r w:rsidDel="00000000" w:rsidR="00000000" w:rsidRPr="00000000">
        <w:rPr>
          <w:b w:val="1"/>
          <w:rtl w:val="0"/>
        </w:rPr>
        <w:t xml:space="preserve">DeepSeek R1</w:t>
      </w:r>
      <w:r w:rsidDel="00000000" w:rsidR="00000000" w:rsidRPr="00000000">
        <w:rPr>
          <w:rtl w:val="0"/>
        </w:rPr>
        <w:t xml:space="preserv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Alibaba Cloud (Qwen Team):</w:t>
      </w:r>
      <w:r w:rsidDel="00000000" w:rsidR="00000000" w:rsidRPr="00000000">
        <w:rPr>
          <w:rtl w:val="0"/>
        </w:rPr>
        <w:t xml:space="preserve"> Develops the Qwen series of large language and multimodal models. </w:t>
      </w:r>
      <w:r w:rsidDel="00000000" w:rsidR="00000000" w:rsidRPr="00000000">
        <w:rPr>
          <w:b w:val="1"/>
          <w:rtl w:val="0"/>
        </w:rPr>
        <w:t xml:space="preserve">Qwen2.5-Max</w:t>
      </w:r>
      <w:r w:rsidDel="00000000" w:rsidR="00000000" w:rsidRPr="00000000">
        <w:rPr>
          <w:rtl w:val="0"/>
        </w:rPr>
        <w:t xml:space="preserve"> is their top proprietary model, alongside strong open-source offerings.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organizations and their models represent the cutting edge, constantly competing on performance, efficiency, and the breadth of capabilities offered.</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Core Capabilities: A Comparative Analysis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Modern LLMs are evaluated on a wide array of capabilities beyond basic text generation. This section compares the leading models across several critical dimensions.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Live Mode &amp; Web Access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ability to access and process real-time or up-to-date information is a significant differentiator among LLMs. Models without this capability are limited by their training data's knowledge cutoff date.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Native/Integrated Access:</w:t>
      </w:r>
      <w:r w:rsidDel="00000000" w:rsidR="00000000" w:rsidRPr="00000000">
        <w:rPr>
          <w:rtl w:val="0"/>
        </w:rPr>
        <w:t xml:space="preserve"> Some models have built-in mechanisms for accessing current information. </w:t>
      </w:r>
      <w:r w:rsidDel="00000000" w:rsidR="00000000" w:rsidRPr="00000000">
        <w:rPr>
          <w:b w:val="1"/>
          <w:rtl w:val="0"/>
        </w:rPr>
        <w:t xml:space="preserve">xAI's Grok-3</w:t>
      </w:r>
      <w:r w:rsidDel="00000000" w:rsidR="00000000" w:rsidRPr="00000000">
        <w:rPr>
          <w:rtl w:val="0"/>
        </w:rPr>
        <w:t xml:space="preserve"> leverages its deep integration with the X platform (formerly Twitter) for real-time data and trends. Its DeepSearch feature functions as an AI-driven search engine, fetching up-to-date web information. </w:t>
      </w:r>
      <w:r w:rsidDel="00000000" w:rsidR="00000000" w:rsidRPr="00000000">
        <w:rPr>
          <w:b w:val="1"/>
          <w:rtl w:val="0"/>
        </w:rPr>
        <w:t xml:space="preserve">Google's Gemini</w:t>
      </w:r>
      <w:r w:rsidDel="00000000" w:rsidR="00000000" w:rsidRPr="00000000">
        <w:rPr>
          <w:rtl w:val="0"/>
        </w:rPr>
        <w:t xml:space="preserve"> models benefit from integration with Google Search, allowing them to incorporate current web knowledge.</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Tool-Based Access:</w:t>
      </w:r>
      <w:r w:rsidDel="00000000" w:rsidR="00000000" w:rsidRPr="00000000">
        <w:rPr>
          <w:rtl w:val="0"/>
        </w:rPr>
        <w:t xml:space="preserve"> Other models achieve web access through integrated tools within specific platforms. </w:t>
      </w:r>
      <w:r w:rsidDel="00000000" w:rsidR="00000000" w:rsidRPr="00000000">
        <w:rPr>
          <w:b w:val="1"/>
          <w:rtl w:val="0"/>
        </w:rPr>
        <w:t xml:space="preserve">OpenAI's o3</w:t>
      </w:r>
      <w:r w:rsidDel="00000000" w:rsidR="00000000" w:rsidRPr="00000000">
        <w:rPr>
          <w:rtl w:val="0"/>
        </w:rPr>
        <w:t xml:space="preserve">, when used in ChatGPT, can utilize a web browsing tool to search for current information. This is presented as part of its agentic capabilities, where the model reasons about </w:t>
      </w:r>
      <w:r w:rsidDel="00000000" w:rsidR="00000000" w:rsidRPr="00000000">
        <w:rPr>
          <w:i w:val="1"/>
          <w:rtl w:val="0"/>
        </w:rPr>
        <w:t xml:space="preserve">when</w:t>
      </w:r>
      <w:r w:rsidDel="00000000" w:rsidR="00000000" w:rsidRPr="00000000">
        <w:rPr>
          <w:rtl w:val="0"/>
        </w:rPr>
        <w:t xml:space="preserve"> to search the web.</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Platform-Specific Features:</w:t>
      </w:r>
      <w:r w:rsidDel="00000000" w:rsidR="00000000" w:rsidRPr="00000000">
        <w:rPr>
          <w:rtl w:val="0"/>
        </w:rPr>
        <w:t xml:space="preserve"> </w:t>
      </w:r>
      <w:r w:rsidDel="00000000" w:rsidR="00000000" w:rsidRPr="00000000">
        <w:rPr>
          <w:b w:val="1"/>
          <w:rtl w:val="0"/>
        </w:rPr>
        <w:t xml:space="preserve">Anthropic's Claude</w:t>
      </w:r>
      <w:r w:rsidDel="00000000" w:rsidR="00000000" w:rsidRPr="00000000">
        <w:rPr>
          <w:rtl w:val="0"/>
        </w:rPr>
        <w:t xml:space="preserve"> models, including 3.7 Sonnet, offer web search capabilities through the Claude platform for paid users in specific regions. A dedicated "Research" feature allows Claude to search across the web and internal work contexts (like Google Drive).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API Limitations:</w:t>
      </w:r>
      <w:r w:rsidDel="00000000" w:rsidR="00000000" w:rsidRPr="00000000">
        <w:rPr>
          <w:rtl w:val="0"/>
        </w:rPr>
        <w:t xml:space="preserve"> Models accessed primarily via API, such as </w:t>
      </w:r>
      <w:r w:rsidDel="00000000" w:rsidR="00000000" w:rsidRPr="00000000">
        <w:rPr>
          <w:b w:val="1"/>
          <w:rtl w:val="0"/>
        </w:rPr>
        <w:t xml:space="preserve">OpenAI's GPT-4.1</w:t>
      </w:r>
      <w:r w:rsidDel="00000000" w:rsidR="00000000" w:rsidRPr="00000000">
        <w:rPr>
          <w:rtl w:val="0"/>
        </w:rPr>
        <w:t xml:space="preserve">, </w:t>
      </w:r>
      <w:r w:rsidDel="00000000" w:rsidR="00000000" w:rsidRPr="00000000">
        <w:rPr>
          <w:b w:val="1"/>
          <w:rtl w:val="0"/>
        </w:rPr>
        <w:t xml:space="preserve">Mistral Large</w:t>
      </w:r>
      <w:r w:rsidDel="00000000" w:rsidR="00000000" w:rsidRPr="00000000">
        <w:rPr>
          <w:rtl w:val="0"/>
        </w:rPr>
        <w:t xml:space="preserve">, </w:t>
      </w:r>
      <w:r w:rsidDel="00000000" w:rsidR="00000000" w:rsidRPr="00000000">
        <w:rPr>
          <w:b w:val="1"/>
          <w:rtl w:val="0"/>
        </w:rPr>
        <w:t xml:space="preserve">Cohere Command A</w:t>
      </w:r>
      <w:r w:rsidDel="00000000" w:rsidR="00000000" w:rsidRPr="00000000">
        <w:rPr>
          <w:rtl w:val="0"/>
        </w:rPr>
        <w:t xml:space="preserve">, </w:t>
      </w:r>
      <w:r w:rsidDel="00000000" w:rsidR="00000000" w:rsidRPr="00000000">
        <w:rPr>
          <w:b w:val="1"/>
          <w:rtl w:val="0"/>
        </w:rPr>
        <w:t xml:space="preserve">AI21 Jamba</w:t>
      </w:r>
      <w:r w:rsidDel="00000000" w:rsidR="00000000" w:rsidRPr="00000000">
        <w:rPr>
          <w:rtl w:val="0"/>
        </w:rPr>
        <w:t xml:space="preserve">, and </w:t>
      </w:r>
      <w:r w:rsidDel="00000000" w:rsidR="00000000" w:rsidRPr="00000000">
        <w:rPr>
          <w:b w:val="1"/>
          <w:rtl w:val="0"/>
        </w:rPr>
        <w:t xml:space="preserve">DeepSeek R1</w:t>
      </w:r>
      <w:r w:rsidDel="00000000" w:rsidR="00000000" w:rsidRPr="00000000">
        <w:rPr>
          <w:rtl w:val="0"/>
        </w:rPr>
        <w:t xml:space="preserve"> (via API), generally do not have built-in, autonomous web access. Their knowledge is typically limited to their training data cutoff. While platforms built </w:t>
      </w:r>
      <w:r w:rsidDel="00000000" w:rsidR="00000000" w:rsidRPr="00000000">
        <w:rPr>
          <w:i w:val="1"/>
          <w:rtl w:val="0"/>
        </w:rPr>
        <w:t xml:space="preserve">around</w:t>
      </w:r>
      <w:r w:rsidDel="00000000" w:rsidR="00000000" w:rsidRPr="00000000">
        <w:rPr>
          <w:rtl w:val="0"/>
        </w:rPr>
        <w:t xml:space="preserve"> these APIs (like Cohere's platform with Tool Use or Mistral's La Plateforme ) might orchestrate web access through tools or RAG implementations, the base models themselves are offline. The DeepSeek platform </w:t>
      </w:r>
      <w:r w:rsidDel="00000000" w:rsidR="00000000" w:rsidRPr="00000000">
        <w:rPr>
          <w:i w:val="1"/>
          <w:rtl w:val="0"/>
        </w:rPr>
        <w:t xml:space="preserve">does</w:t>
      </w:r>
      <w:r w:rsidDel="00000000" w:rsidR="00000000" w:rsidRPr="00000000">
        <w:rPr>
          <w:rtl w:val="0"/>
        </w:rPr>
        <w:t xml:space="preserve"> appear to augment R1 with web search results when its "Web Search" feature is activated. Similarly, </w:t>
      </w:r>
      <w:r w:rsidDel="00000000" w:rsidR="00000000" w:rsidRPr="00000000">
        <w:rPr>
          <w:b w:val="1"/>
          <w:rtl w:val="0"/>
        </w:rPr>
        <w:t xml:space="preserve">Alibaba's Qwen Chat</w:t>
      </w:r>
      <w:r w:rsidDel="00000000" w:rsidR="00000000" w:rsidRPr="00000000">
        <w:rPr>
          <w:rtl w:val="0"/>
        </w:rPr>
        <w:t xml:space="preserve"> platform includes a "Search" function , suggesting platform-level integration rather than inherent model capability. </w:t>
      </w:r>
      <w:r w:rsidDel="00000000" w:rsidR="00000000" w:rsidRPr="00000000">
        <w:rPr>
          <w:b w:val="1"/>
          <w:rtl w:val="0"/>
        </w:rPr>
        <w:t xml:space="preserve">Meta's Llama 4</w:t>
      </w:r>
      <w:r w:rsidDel="00000000" w:rsidR="00000000" w:rsidRPr="00000000">
        <w:rPr>
          <w:rtl w:val="0"/>
        </w:rPr>
        <w:t xml:space="preserve"> models, while integrated into Meta AI on the web , do not explicitly mention direct, independent web browsing capabilities in the reviewed materials.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mechanism for accessing live information varies significantly. Native integration (Grok, Gemini) offers seamless access, while tool-based approaches (OpenAI o3, Claude Research) provide flexibility but depend on the platform. API-based models typically require developers to implement their own RAG or tool-using systems to incorporate real-time data, reflecting a trade-off between control and out-of-the-box functionality. This distinction is critical for applications requiring up-to-the-minute accuracy, such as news summarization or market analysis.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Reasoning Abilities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Reasoning – the ability to perform logical deduction, solve complex problems, and follow multi-step instructions – is a key focus of current LLM development. Models are increasingly moving beyond pattern recognition towards more sophisticated cognitive processes.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Explicit Reasoning Modes:</w:t>
      </w:r>
      <w:r w:rsidDel="00000000" w:rsidR="00000000" w:rsidRPr="00000000">
        <w:rPr>
          <w:rtl w:val="0"/>
        </w:rPr>
        <w:t xml:space="preserve"> Several models now feature distinct "modes" dedicated to deeper thinking.</w:t>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Anthropic's Claude 3.7 Sonnet</w:t>
      </w:r>
      <w:r w:rsidDel="00000000" w:rsidR="00000000" w:rsidRPr="00000000">
        <w:rPr>
          <w:rtl w:val="0"/>
        </w:rPr>
        <w:t xml:space="preserve"> is a "hybrid reasoning model" with a standard mode for quick answers and an "extended thinking mode" where it self-reflects, improving performance on complex tasks like math, physics, and coding. Users can control the "thinking budget" via API.</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xAI's Grok-3</w:t>
      </w:r>
      <w:r w:rsidDel="00000000" w:rsidR="00000000" w:rsidRPr="00000000">
        <w:rPr>
          <w:rtl w:val="0"/>
        </w:rPr>
        <w:t xml:space="preserve"> features "Think Mode" for step-by-step reasoning transparency and "Big Brain Mode" using extra compute for highly complex problems. The underlying Grok 3 (Think) models were trained using large-scale reinforcement learning (RL) to refine chain-of-thought processes.</w:t>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DeepSeek R1</w:t>
      </w:r>
      <w:r w:rsidDel="00000000" w:rsidR="00000000" w:rsidRPr="00000000">
        <w:rPr>
          <w:rtl w:val="0"/>
        </w:rPr>
        <w:t xml:space="preserve"> incorporates a "DeepThink" mode where the model explicitly shows its reasoning process before providing an answer, leveraging RL and cold-start data for enhanced performance, particularly in math and coding.</w:t>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OpenAI's o-series (o3, o4-mini)</w:t>
      </w:r>
      <w:r w:rsidDel="00000000" w:rsidR="00000000" w:rsidRPr="00000000">
        <w:rPr>
          <w:rtl w:val="0"/>
        </w:rPr>
        <w:t xml:space="preserve"> are specifically trained to "think for longer before responding," using scaled reinforcement learning to improve logical deduction and planning.</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Architecture-Driven Reasoning:</w:t>
      </w:r>
      <w:r w:rsidDel="00000000" w:rsidR="00000000" w:rsidRPr="00000000">
        <w:rPr>
          <w:rtl w:val="0"/>
        </w:rPr>
        <w:t xml:space="preserve"> Some models achieve strong reasoning through specific architectures. </w:t>
      </w:r>
      <w:r w:rsidDel="00000000" w:rsidR="00000000" w:rsidRPr="00000000">
        <w:rPr>
          <w:b w:val="1"/>
          <w:rtl w:val="0"/>
        </w:rPr>
        <w:t xml:space="preserve">AI21's Jamba 1.6</w:t>
      </w:r>
      <w:r w:rsidDel="00000000" w:rsidR="00000000" w:rsidRPr="00000000">
        <w:rPr>
          <w:rtl w:val="0"/>
        </w:rPr>
        <w:t xml:space="preserve">, with its hybrid SSM-Transformer architecture and 256K context window, excels at reasoning over large datasets and long-form documents. Models using Mixture-of-Experts (MoE) like </w:t>
      </w:r>
      <w:r w:rsidDel="00000000" w:rsidR="00000000" w:rsidRPr="00000000">
        <w:rPr>
          <w:b w:val="1"/>
          <w:rtl w:val="0"/>
        </w:rPr>
        <w:t xml:space="preserve">Llama 4</w:t>
      </w:r>
      <w:r w:rsidDel="00000000" w:rsidR="00000000" w:rsidRPr="00000000">
        <w:rPr>
          <w:rtl w:val="0"/>
        </w:rPr>
        <w:t xml:space="preserve">, </w:t>
      </w:r>
      <w:r w:rsidDel="00000000" w:rsidR="00000000" w:rsidRPr="00000000">
        <w:rPr>
          <w:b w:val="1"/>
          <w:rtl w:val="0"/>
        </w:rPr>
        <w:t xml:space="preserve">Qwen2.5-Max</w:t>
      </w:r>
      <w:r w:rsidDel="00000000" w:rsidR="00000000" w:rsidRPr="00000000">
        <w:rPr>
          <w:rtl w:val="0"/>
        </w:rPr>
        <w:t xml:space="preserve">, and </w:t>
      </w:r>
      <w:r w:rsidDel="00000000" w:rsidR="00000000" w:rsidRPr="00000000">
        <w:rPr>
          <w:b w:val="1"/>
          <w:rtl w:val="0"/>
        </w:rPr>
        <w:t xml:space="preserve">DeepSeek R1/V3</w:t>
      </w:r>
      <w:r w:rsidDel="00000000" w:rsidR="00000000" w:rsidRPr="00000000">
        <w:rPr>
          <w:rtl w:val="0"/>
        </w:rPr>
        <w:t xml:space="preserve"> aim for efficient scaling of reasoning capabilities.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Benchmark Performance:</w:t>
      </w:r>
      <w:r w:rsidDel="00000000" w:rsidR="00000000" w:rsidRPr="00000000">
        <w:rPr>
          <w:rtl w:val="0"/>
        </w:rPr>
        <w:t xml:space="preserve"> Reasoning is often measured by performance on benchmarks like GPQA (graduate-level reasoning), MATH, AIME (math competitions), MMLU (general knowledge/reasoning), and coding challenges. Models like OpenAI o3/o4-mini, DeepSeek R1, Grok-3, Claude 3.7 Sonnet (Extended Thinking), and Qwen2.5-Max show leading performance on various reasoning-intensive benchmarks.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Tool-Augmented Reasoning:</w:t>
      </w:r>
      <w:r w:rsidDel="00000000" w:rsidR="00000000" w:rsidRPr="00000000">
        <w:rPr>
          <w:rtl w:val="0"/>
        </w:rPr>
        <w:t xml:space="preserve"> The ability to use tools (like code execution or web search) significantly enhances practical reasoning, allowing models to verify information, perform calculations, or interact with external systems as part of their problem-solving process. OpenAI o3, Claude 3.7 (via Claude Code), and Grok-3 demonstrate strong tool use integrated with reasoning.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development of explicit reasoning modes and the scaling of reinforcement learning techniques signify a shift towards models that don't just predict the next word but actively construct and evaluate solutions. This "meta-cognition" allows models like Claude 3.7 Sonnet, Grok-3, DeepSeek R1, and OpenAI o3 to tackle problems previously beyond LLM capabilities, particularly in STEM fields and complex instruction following. While standard LLMs like GPT-4.1 or Llama 4 Maverick also possess strong reasoning abilities derived from massive pre-training , the trend towards controllable, transparent, and tool-augmented reasoning processes represents a major frontier in AI development.</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3.3 Generative Capabilities</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3.3.1 Image Generation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ability to generate novel images from text prompts (text-to-image) is a rapidly advancing multimodal capability.</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Integrated/Native Generation:</w:t>
      </w:r>
      <w:r w:rsidDel="00000000" w:rsidR="00000000" w:rsidRPr="00000000">
        <w:rPr>
          <w:rtl w:val="0"/>
        </w:rPr>
        <w:t xml:space="preserve"> Several flagship models now incorporate image generation directly.</w:t>
      </w:r>
    </w:p>
    <w:p w:rsidR="00000000" w:rsidDel="00000000" w:rsidP="00000000" w:rsidRDefault="00000000" w:rsidRPr="00000000" w14:paraId="0000002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OpenAI's o3</w:t>
      </w:r>
      <w:r w:rsidDel="00000000" w:rsidR="00000000" w:rsidRPr="00000000">
        <w:rPr>
          <w:rtl w:val="0"/>
        </w:rPr>
        <w:t xml:space="preserve"> can generate images as one of its integrated tools within ChatGPT. The underlying capability likely stems from advancements seen in </w:t>
      </w:r>
      <w:r w:rsidDel="00000000" w:rsidR="00000000" w:rsidRPr="00000000">
        <w:rPr>
          <w:b w:val="1"/>
          <w:rtl w:val="0"/>
        </w:rPr>
        <w:t xml:space="preserve">GPT-4o</w:t>
      </w:r>
      <w:r w:rsidDel="00000000" w:rsidR="00000000" w:rsidRPr="00000000">
        <w:rPr>
          <w:rtl w:val="0"/>
        </w:rPr>
        <w:t xml:space="preserve">, which features native, high-quality image generation with strengths in text rendering, multi-turn refinement, instruction following, and in-context learning from uploaded images.</w:t>
      </w:r>
    </w:p>
    <w:p w:rsidR="00000000" w:rsidDel="00000000" w:rsidP="00000000" w:rsidRDefault="00000000" w:rsidRPr="00000000" w14:paraId="0000002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xAI's Grok-3</w:t>
      </w:r>
      <w:r w:rsidDel="00000000" w:rsidR="00000000" w:rsidRPr="00000000">
        <w:rPr>
          <w:rtl w:val="0"/>
        </w:rPr>
        <w:t xml:space="preserve"> is confirmed to have image generation capabilities, accessible via the Grok interface on X (Twitter) and the web/app. Users can upload photos and prompt Grok to transform them. The Grok-2-image model is also available via API.</w:t>
      </w:r>
    </w:p>
    <w:p w:rsidR="00000000" w:rsidDel="00000000" w:rsidP="00000000" w:rsidRDefault="00000000" w:rsidRPr="00000000" w14:paraId="0000002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Meta AI (powered by Llama 4)</w:t>
      </w:r>
      <w:r w:rsidDel="00000000" w:rsidR="00000000" w:rsidRPr="00000000">
        <w:rPr>
          <w:rtl w:val="0"/>
        </w:rPr>
        <w:t xml:space="preserve"> can generate images, including within documents, and allows editing through natural language.</w:t>
      </w:r>
    </w:p>
    <w:p w:rsidR="00000000" w:rsidDel="00000000" w:rsidP="00000000" w:rsidRDefault="00000000" w:rsidRPr="00000000" w14:paraId="0000002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Alibaba's Qwen</w:t>
      </w:r>
      <w:r w:rsidDel="00000000" w:rsidR="00000000" w:rsidRPr="00000000">
        <w:rPr>
          <w:rtl w:val="0"/>
        </w:rPr>
        <w:t xml:space="preserve"> platform includes image generation (Wanx 2.1 mentioned in ), accessible via Qwen Chat. Specific Qwen models like Qwen-VL focus on vision understanding, but the platform offers generation.</w:t>
      </w:r>
    </w:p>
    <w:p w:rsidR="00000000" w:rsidDel="00000000" w:rsidP="00000000" w:rsidRDefault="00000000" w:rsidRPr="00000000" w14:paraId="0000002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Google's Gemini 2.0 Flash</w:t>
      </w:r>
      <w:r w:rsidDel="00000000" w:rsidR="00000000" w:rsidRPr="00000000">
        <w:rPr>
          <w:rtl w:val="0"/>
        </w:rPr>
        <w:t xml:space="preserve"> has native image generation marked as "Coming soon," promising the ability to create/edit images blended with text. Google also offers specialized image generation tools like ImageFX and Imagen via Vertex AI.</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 Mentioned/Unavailable:</w:t>
      </w:r>
      <w:r w:rsidDel="00000000" w:rsidR="00000000" w:rsidRPr="00000000">
        <w:rPr>
          <w:rtl w:val="0"/>
        </w:rPr>
        <w:t xml:space="preserve"> The reviewed materials do not indicate built-in image generation capabilities for </w:t>
      </w:r>
      <w:r w:rsidDel="00000000" w:rsidR="00000000" w:rsidRPr="00000000">
        <w:rPr>
          <w:b w:val="1"/>
          <w:rtl w:val="0"/>
        </w:rPr>
        <w:t xml:space="preserve">Anthropic Claude 3.7 Sonnet</w:t>
      </w:r>
      <w:r w:rsidDel="00000000" w:rsidR="00000000" w:rsidRPr="00000000">
        <w:rPr>
          <w:rtl w:val="0"/>
        </w:rPr>
        <w:t xml:space="preserve"> , </w:t>
      </w:r>
      <w:r w:rsidDel="00000000" w:rsidR="00000000" w:rsidRPr="00000000">
        <w:rPr>
          <w:b w:val="1"/>
          <w:rtl w:val="0"/>
        </w:rPr>
        <w:t xml:space="preserve">Mistral Large/Pixtral Large</w:t>
      </w:r>
      <w:r w:rsidDel="00000000" w:rsidR="00000000" w:rsidRPr="00000000">
        <w:rPr>
          <w:rtl w:val="0"/>
        </w:rPr>
        <w:t xml:space="preserve"> , </w:t>
      </w:r>
      <w:r w:rsidDel="00000000" w:rsidR="00000000" w:rsidRPr="00000000">
        <w:rPr>
          <w:b w:val="1"/>
          <w:rtl w:val="0"/>
        </w:rPr>
        <w:t xml:space="preserve">Cohere Command A</w:t>
      </w:r>
      <w:r w:rsidDel="00000000" w:rsidR="00000000" w:rsidRPr="00000000">
        <w:rPr>
          <w:rtl w:val="0"/>
        </w:rPr>
        <w:t xml:space="preserve"> , </w:t>
      </w:r>
      <w:r w:rsidDel="00000000" w:rsidR="00000000" w:rsidRPr="00000000">
        <w:rPr>
          <w:b w:val="1"/>
          <w:rtl w:val="0"/>
        </w:rPr>
        <w:t xml:space="preserve">AI21 Jamba 1.6</w:t>
      </w:r>
      <w:r w:rsidDel="00000000" w:rsidR="00000000" w:rsidRPr="00000000">
        <w:rPr>
          <w:rtl w:val="0"/>
        </w:rPr>
        <w:t xml:space="preserve"> , or </w:t>
      </w:r>
      <w:r w:rsidDel="00000000" w:rsidR="00000000" w:rsidRPr="00000000">
        <w:rPr>
          <w:b w:val="1"/>
          <w:rtl w:val="0"/>
        </w:rPr>
        <w:t xml:space="preserve">DeepSeek R1</w:t>
      </w:r>
      <w:r w:rsidDel="00000000" w:rsidR="00000000" w:rsidRPr="00000000">
        <w:rPr>
          <w:rtl w:val="0"/>
        </w:rPr>
        <w:t xml:space="preserve"> [No snippets mention this]. While platforms associated with these models might integrate third-party image tools, the core LLMs themselves do not appear to have this function based on the provided sources.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Image generation is transitioning from specialized standalone models (like DALL-E or Midjourney) to an integrated feature within leading multimodal LLMs. Models like OpenAI's o3/GPT-4o, Grok-3, and Meta AI demonstrate this trend, treating image creation as another tool or output modality alongside text. This integration allows for more seamless workflows, such as refining images through conversation or generating visuals that are contextually tied to ongoing text generation. The quality benchmark is also rising, with emphasis on photorealism, style adaptation, and accurate text rendering within images.</w:t>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3.3.2 Code Generation &amp; Execution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LLMs are increasingly used as powerful tools for software development, capable of writing, explaining, debugging, and sometimes even executing code.</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Leading Code Generators:</w:t>
      </w:r>
      <w:r w:rsidDel="00000000" w:rsidR="00000000" w:rsidRPr="00000000">
        <w:rPr>
          <w:rtl w:val="0"/>
        </w:rPr>
        <w:t xml:space="preserve"> Several models demonstrate state-of-the-art performance in code generation and understanding.</w:t>
      </w:r>
    </w:p>
    <w:p w:rsidR="00000000" w:rsidDel="00000000" w:rsidP="00000000" w:rsidRDefault="00000000" w:rsidRPr="00000000" w14:paraId="0000003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OpenAI o3</w:t>
      </w:r>
      <w:r w:rsidDel="00000000" w:rsidR="00000000" w:rsidRPr="00000000">
        <w:rPr>
          <w:rtl w:val="0"/>
        </w:rPr>
        <w:t xml:space="preserve"> sets a new SOTA on benchmarks like Codeforces and SWE-bench. </w:t>
      </w:r>
      <w:r w:rsidDel="00000000" w:rsidR="00000000" w:rsidRPr="00000000">
        <w:rPr>
          <w:b w:val="1"/>
          <w:rtl w:val="0"/>
        </w:rPr>
        <w:t xml:space="preserve">GPT-4.1</w:t>
      </w:r>
      <w:r w:rsidDel="00000000" w:rsidR="00000000" w:rsidRPr="00000000">
        <w:rPr>
          <w:rtl w:val="0"/>
        </w:rPr>
        <w:t xml:space="preserve"> also shows major gains, scoring 54.6% on SWE-bench Verified and excelling at code diffs and frontend coding.</w:t>
      </w:r>
    </w:p>
    <w:p w:rsidR="00000000" w:rsidDel="00000000" w:rsidP="00000000" w:rsidRDefault="00000000" w:rsidRPr="00000000" w14:paraId="0000003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DeepSeek R1</w:t>
      </w:r>
      <w:r w:rsidDel="00000000" w:rsidR="00000000" w:rsidRPr="00000000">
        <w:rPr>
          <w:rtl w:val="0"/>
        </w:rPr>
        <w:t xml:space="preserve"> is specifically highlighted for its strength in coding, achieving performance comparable to OpenAI o1 and high scores on LiveCodeBench and Codeforces. It's considered excellent for coding challenges requiring logic.</w:t>
      </w:r>
    </w:p>
    <w:p w:rsidR="00000000" w:rsidDel="00000000" w:rsidP="00000000" w:rsidRDefault="00000000" w:rsidRPr="00000000" w14:paraId="0000003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Anthropic Claude 3.7 Sonnet</w:t>
      </w:r>
      <w:r w:rsidDel="00000000" w:rsidR="00000000" w:rsidRPr="00000000">
        <w:rPr>
          <w:rtl w:val="0"/>
        </w:rPr>
        <w:t xml:space="preserve"> shows significant improvements, achieving SOTA on SWE-bench Verified (especially with scaffolding) and praised by early testers (Cursor, Cognition, Replit, Canva) for real-world coding tasks, planning, and full-stack updates. The companion </w:t>
      </w:r>
      <w:r w:rsidDel="00000000" w:rsidR="00000000" w:rsidRPr="00000000">
        <w:rPr>
          <w:b w:val="1"/>
          <w:rtl w:val="0"/>
        </w:rPr>
        <w:t xml:space="preserve">Claude Code</w:t>
      </w:r>
      <w:r w:rsidDel="00000000" w:rsidR="00000000" w:rsidRPr="00000000">
        <w:rPr>
          <w:rtl w:val="0"/>
        </w:rPr>
        <w:t xml:space="preserve"> tool further enhances its agentic coding abilities.</w:t>
      </w:r>
    </w:p>
    <w:p w:rsidR="00000000" w:rsidDel="00000000" w:rsidP="00000000" w:rsidRDefault="00000000" w:rsidRPr="00000000" w14:paraId="0000003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Mistral</w:t>
      </w:r>
      <w:r w:rsidDel="00000000" w:rsidR="00000000" w:rsidRPr="00000000">
        <w:rPr>
          <w:rtl w:val="0"/>
        </w:rPr>
        <w:t xml:space="preserve"> offers specialized models like </w:t>
      </w:r>
      <w:r w:rsidDel="00000000" w:rsidR="00000000" w:rsidRPr="00000000">
        <w:rPr>
          <w:b w:val="1"/>
          <w:rtl w:val="0"/>
        </w:rPr>
        <w:t xml:space="preserve">Codestral</w:t>
      </w:r>
      <w:r w:rsidDel="00000000" w:rsidR="00000000" w:rsidRPr="00000000">
        <w:rPr>
          <w:rtl w:val="0"/>
        </w:rPr>
        <w:t xml:space="preserve"> (excelling at FIM, correction, test generation with 256k context) and </w:t>
      </w:r>
      <w:r w:rsidDel="00000000" w:rsidR="00000000" w:rsidRPr="00000000">
        <w:rPr>
          <w:b w:val="1"/>
          <w:rtl w:val="0"/>
        </w:rPr>
        <w:t xml:space="preserve">Codestral Mamba</w:t>
      </w:r>
      <w:r w:rsidDel="00000000" w:rsidR="00000000" w:rsidRPr="00000000">
        <w:rPr>
          <w:rtl w:val="0"/>
        </w:rPr>
        <w:t xml:space="preserve"> (infinite-length generation). Mistral Large also has strong coding capabilities.</w:t>
      </w:r>
    </w:p>
    <w:p w:rsidR="00000000" w:rsidDel="00000000" w:rsidP="00000000" w:rsidRDefault="00000000" w:rsidRPr="00000000" w14:paraId="0000003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Alibaba Qwen</w:t>
      </w:r>
      <w:r w:rsidDel="00000000" w:rsidR="00000000" w:rsidRPr="00000000">
        <w:rPr>
          <w:rtl w:val="0"/>
        </w:rPr>
        <w:t xml:space="preserve"> models show significant improvements in coding. </w:t>
      </w:r>
      <w:r w:rsidDel="00000000" w:rsidR="00000000" w:rsidRPr="00000000">
        <w:rPr>
          <w:b w:val="1"/>
          <w:rtl w:val="0"/>
        </w:rPr>
        <w:t xml:space="preserve">Qwen2.5-Max</w:t>
      </w:r>
      <w:r w:rsidDel="00000000" w:rsidR="00000000" w:rsidRPr="00000000">
        <w:rPr>
          <w:rtl w:val="0"/>
        </w:rPr>
        <w:t xml:space="preserve"> ranks #1 on Chatbot Arena for coding and performs competitively on LiveCodeBench. Specialized </w:t>
      </w:r>
      <w:r w:rsidDel="00000000" w:rsidR="00000000" w:rsidRPr="00000000">
        <w:rPr>
          <w:b w:val="1"/>
          <w:rtl w:val="0"/>
        </w:rPr>
        <w:t xml:space="preserve">Qwen-Coder</w:t>
      </w:r>
      <w:r w:rsidDel="00000000" w:rsidR="00000000" w:rsidRPr="00000000">
        <w:rPr>
          <w:rtl w:val="0"/>
        </w:rPr>
        <w:t xml:space="preserve"> models exist.</w:t>
      </w:r>
    </w:p>
    <w:p w:rsidR="00000000" w:rsidDel="00000000" w:rsidP="00000000" w:rsidRDefault="00000000" w:rsidRPr="00000000" w14:paraId="0000003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Meta Llama 4 Maverick</w:t>
      </w:r>
      <w:r w:rsidDel="00000000" w:rsidR="00000000" w:rsidRPr="00000000">
        <w:rPr>
          <w:rtl w:val="0"/>
        </w:rPr>
        <w:t xml:space="preserve"> beats GPT-4o and Gemini 2.0 on coding benchmarks and rivals DeepSeek v3.1. </w:t>
      </w:r>
      <w:r w:rsidDel="00000000" w:rsidR="00000000" w:rsidRPr="00000000">
        <w:rPr>
          <w:b w:val="1"/>
          <w:rtl w:val="0"/>
        </w:rPr>
        <w:t xml:space="preserve">Llama 4 Scout</w:t>
      </w:r>
      <w:r w:rsidDel="00000000" w:rsidR="00000000" w:rsidRPr="00000000">
        <w:rPr>
          <w:rtl w:val="0"/>
        </w:rPr>
        <w:t xml:space="preserve"> also performs well. Meta also offers </w:t>
      </w:r>
      <w:r w:rsidDel="00000000" w:rsidR="00000000" w:rsidRPr="00000000">
        <w:rPr>
          <w:b w:val="1"/>
          <w:rtl w:val="0"/>
        </w:rPr>
        <w:t xml:space="preserve">Code Llama</w:t>
      </w:r>
      <w:r w:rsidDel="00000000" w:rsidR="00000000" w:rsidRPr="00000000">
        <w:rPr>
          <w:rtl w:val="0"/>
        </w:rPr>
        <w:t xml:space="preserve"> as an open foundation model.</w:t>
      </w:r>
    </w:p>
    <w:p w:rsidR="00000000" w:rsidDel="00000000" w:rsidP="00000000" w:rsidRDefault="00000000" w:rsidRPr="00000000" w14:paraId="0000003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xAI Grok-3</w:t>
      </w:r>
      <w:r w:rsidDel="00000000" w:rsidR="00000000" w:rsidRPr="00000000">
        <w:rPr>
          <w:rtl w:val="0"/>
        </w:rPr>
        <w:t xml:space="preserve"> shows significant improvements in coding, performing well on LiveCodeBench. It can act as a capable coding assistant.</w:t>
      </w:r>
    </w:p>
    <w:p w:rsidR="00000000" w:rsidDel="00000000" w:rsidP="00000000" w:rsidRDefault="00000000" w:rsidRPr="00000000" w14:paraId="0000003A">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Google Gemini</w:t>
      </w:r>
      <w:r w:rsidDel="00000000" w:rsidR="00000000" w:rsidRPr="00000000">
        <w:rPr>
          <w:rtl w:val="0"/>
        </w:rPr>
        <w:t xml:space="preserve"> models have strong coding capabilities, with Gemini 1.0 Ultra powering AlphaCode 2. Gemini 2.0 Flash also handles code.</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Execution:</w:t>
      </w:r>
      <w:r w:rsidDel="00000000" w:rsidR="00000000" w:rsidRPr="00000000">
        <w:rPr>
          <w:rtl w:val="0"/>
        </w:rPr>
        <w:t xml:space="preserve"> The ability to </w:t>
      </w:r>
      <w:r w:rsidDel="00000000" w:rsidR="00000000" w:rsidRPr="00000000">
        <w:rPr>
          <w:i w:val="1"/>
          <w:rtl w:val="0"/>
        </w:rPr>
        <w:t xml:space="preserve">execute</w:t>
      </w:r>
      <w:r w:rsidDel="00000000" w:rsidR="00000000" w:rsidRPr="00000000">
        <w:rPr>
          <w:rtl w:val="0"/>
        </w:rPr>
        <w:t xml:space="preserve"> generated code is distinct from generation. This capability is typically enabled through integrated tools or agentic frameworks, often involving Python interpreters or command-line access.</w:t>
      </w:r>
    </w:p>
    <w:p w:rsidR="00000000" w:rsidDel="00000000" w:rsidP="00000000" w:rsidRDefault="00000000" w:rsidRPr="00000000" w14:paraId="0000003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OpenAI o3</w:t>
      </w:r>
      <w:r w:rsidDel="00000000" w:rsidR="00000000" w:rsidRPr="00000000">
        <w:rPr>
          <w:rtl w:val="0"/>
        </w:rPr>
        <w:t xml:space="preserve"> can execute Python code to analyze data, build forecasts, etc., as part of its toolset within ChatGPT.</w:t>
      </w:r>
    </w:p>
    <w:p w:rsidR="00000000" w:rsidDel="00000000" w:rsidP="00000000" w:rsidRDefault="00000000" w:rsidRPr="00000000" w14:paraId="0000003D">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Anthropic Claude Code</w:t>
      </w:r>
      <w:r w:rsidDel="00000000" w:rsidR="00000000" w:rsidRPr="00000000">
        <w:rPr>
          <w:rtl w:val="0"/>
        </w:rPr>
        <w:t xml:space="preserve"> can write and </w:t>
      </w:r>
      <w:r w:rsidDel="00000000" w:rsidR="00000000" w:rsidRPr="00000000">
        <w:rPr>
          <w:i w:val="1"/>
          <w:rtl w:val="0"/>
        </w:rPr>
        <w:t xml:space="preserve">run</w:t>
      </w:r>
      <w:r w:rsidDel="00000000" w:rsidR="00000000" w:rsidRPr="00000000">
        <w:rPr>
          <w:rtl w:val="0"/>
        </w:rPr>
        <w:t xml:space="preserve"> tests and use command-line tools, indicating execution capabilities within its agentic framework.</w:t>
      </w:r>
    </w:p>
    <w:p w:rsidR="00000000" w:rsidDel="00000000" w:rsidP="00000000" w:rsidRDefault="00000000" w:rsidRPr="00000000" w14:paraId="0000003E">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xAI Grok-3</w:t>
      </w:r>
      <w:r w:rsidDel="00000000" w:rsidR="00000000" w:rsidRPr="00000000">
        <w:rPr>
          <w:rtl w:val="0"/>
        </w:rPr>
        <w:t xml:space="preserve"> is equipped with a code interpreter tool. Its ability to generate runnable Pygame code suggests potential execution.</w:t>
      </w:r>
    </w:p>
    <w:p w:rsidR="00000000" w:rsidDel="00000000" w:rsidP="00000000" w:rsidRDefault="00000000" w:rsidRPr="00000000" w14:paraId="0000003F">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Google Gemini 2.0 Flash</w:t>
      </w:r>
      <w:r w:rsidDel="00000000" w:rsidR="00000000" w:rsidRPr="00000000">
        <w:rPr>
          <w:rtl w:val="0"/>
        </w:rPr>
        <w:t xml:space="preserve"> lists native tool use including code execution. Vertex AI provides tools like Codey for code completion/generation.</w:t>
      </w:r>
    </w:p>
    <w:p w:rsidR="00000000" w:rsidDel="00000000" w:rsidP="00000000" w:rsidRDefault="00000000" w:rsidRPr="00000000" w14:paraId="0000004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Models accessed primarily via API (</w:t>
      </w:r>
      <w:r w:rsidDel="00000000" w:rsidR="00000000" w:rsidRPr="00000000">
        <w:rPr>
          <w:b w:val="1"/>
          <w:rtl w:val="0"/>
        </w:rPr>
        <w:t xml:space="preserve">Mistral Large</w:t>
      </w:r>
      <w:r w:rsidDel="00000000" w:rsidR="00000000" w:rsidRPr="00000000">
        <w:rPr>
          <w:rtl w:val="0"/>
        </w:rPr>
        <w:t xml:space="preserve">, </w:t>
      </w:r>
      <w:r w:rsidDel="00000000" w:rsidR="00000000" w:rsidRPr="00000000">
        <w:rPr>
          <w:b w:val="1"/>
          <w:rtl w:val="0"/>
        </w:rPr>
        <w:t xml:space="preserve">Cohere Command A</w:t>
      </w:r>
      <w:r w:rsidDel="00000000" w:rsidR="00000000" w:rsidRPr="00000000">
        <w:rPr>
          <w:rtl w:val="0"/>
        </w:rPr>
        <w:t xml:space="preserve">, </w:t>
      </w:r>
      <w:r w:rsidDel="00000000" w:rsidR="00000000" w:rsidRPr="00000000">
        <w:rPr>
          <w:b w:val="1"/>
          <w:rtl w:val="0"/>
        </w:rPr>
        <w:t xml:space="preserve">AI21 Jamba</w:t>
      </w:r>
      <w:r w:rsidDel="00000000" w:rsidR="00000000" w:rsidRPr="00000000">
        <w:rPr>
          <w:rtl w:val="0"/>
        </w:rPr>
        <w:t xml:space="preserve">, </w:t>
      </w:r>
      <w:r w:rsidDel="00000000" w:rsidR="00000000" w:rsidRPr="00000000">
        <w:rPr>
          <w:b w:val="1"/>
          <w:rtl w:val="0"/>
        </w:rPr>
        <w:t xml:space="preserve">Llama 4 API</w:t>
      </w:r>
      <w:r w:rsidDel="00000000" w:rsidR="00000000" w:rsidRPr="00000000">
        <w:rPr>
          <w:rtl w:val="0"/>
        </w:rPr>
        <w:t xml:space="preserve">, </w:t>
      </w:r>
      <w:r w:rsidDel="00000000" w:rsidR="00000000" w:rsidRPr="00000000">
        <w:rPr>
          <w:b w:val="1"/>
          <w:rtl w:val="0"/>
        </w:rPr>
        <w:t xml:space="preserve">Qwen API</w:t>
      </w:r>
      <w:r w:rsidDel="00000000" w:rsidR="00000000" w:rsidRPr="00000000">
        <w:rPr>
          <w:rtl w:val="0"/>
        </w:rPr>
        <w:t xml:space="preserve">, </w:t>
      </w:r>
      <w:r w:rsidDel="00000000" w:rsidR="00000000" w:rsidRPr="00000000">
        <w:rPr>
          <w:b w:val="1"/>
          <w:rtl w:val="0"/>
        </w:rPr>
        <w:t xml:space="preserve">DeepSeek R1 API</w:t>
      </w:r>
      <w:r w:rsidDel="00000000" w:rsidR="00000000" w:rsidRPr="00000000">
        <w:rPr>
          <w:rtl w:val="0"/>
        </w:rPr>
        <w:t xml:space="preserve">) generally do not offer direct code execution environments due to security considerations. Platforms like Mistral's La Plateforme or Cohere's Tool Use API allow developers to </w:t>
      </w:r>
      <w:r w:rsidDel="00000000" w:rsidR="00000000" w:rsidRPr="00000000">
        <w:rPr>
          <w:i w:val="1"/>
          <w:rtl w:val="0"/>
        </w:rPr>
        <w:t xml:space="preserve">build</w:t>
      </w:r>
      <w:r w:rsidDel="00000000" w:rsidR="00000000" w:rsidRPr="00000000">
        <w:rPr>
          <w:rtl w:val="0"/>
        </w:rPr>
        <w:t xml:space="preserve"> agentic systems that could orchestrate code execution, but it's not inherent to the base model API call. Alibaba's Qwen models can interact with software on PCs/mobile devices , implying agentic execution potential, likely via platform integration.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Coding proficiency is now a standard battleground for top LLMs, with models from OpenAI, DeepSeek, Anthropic, Mistral, Alibaba, and Meta demonstrating exceptional capabilities, often measured by benchmarks like SWE-bench, LiveCodeBench, and Codeforces. However, the ability to execute code is less universal and typically relies on secure, sandboxed environments provided within specific platforms (like ChatGPT) or agentic frameworks (like Claude Code, Grok's interpreter). This separation reflects the security risks associated with allowing arbitrary code execution. Developers needing this functionality must consider the platform and tools surrounding the LLM, not just the model's raw generation capabilities. The trend towards agentic systems suggests that tool-enabled, controlled code execution will become increasingly integrated into advanced AI workflows.</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Multimodal Understanding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Beyond text, LLMs are increasingly capable of processing information from other modalities, primarily images and, to a lesser extent, video and audio.</w:t>
      </w:r>
    </w:p>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3.4.1 Image Analysis ("Vision")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ability to interpret visual content is rapidly becoming a standard feature for flagship LLMs.</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Leading Models:</w:t>
      </w:r>
      <w:r w:rsidDel="00000000" w:rsidR="00000000" w:rsidRPr="00000000">
        <w:rPr>
          <w:rtl w:val="0"/>
        </w:rPr>
        <w:t xml:space="preserve"> </w:t>
      </w:r>
      <w:r w:rsidDel="00000000" w:rsidR="00000000" w:rsidRPr="00000000">
        <w:rPr>
          <w:b w:val="1"/>
          <w:rtl w:val="0"/>
        </w:rPr>
        <w:t xml:space="preserve">OpenAI o3/o4-mini</w:t>
      </w:r>
      <w:r w:rsidDel="00000000" w:rsidR="00000000" w:rsidRPr="00000000">
        <w:rPr>
          <w:rtl w:val="0"/>
        </w:rPr>
        <w:t xml:space="preserve"> can reason deeply about images, charts, and diagrams, integrating them into their thought process and even manipulating them via tools. </w:t>
      </w:r>
      <w:r w:rsidDel="00000000" w:rsidR="00000000" w:rsidRPr="00000000">
        <w:rPr>
          <w:b w:val="1"/>
          <w:rtl w:val="0"/>
        </w:rPr>
        <w:t xml:space="preserve">GPT-4.1</w:t>
      </w:r>
      <w:r w:rsidDel="00000000" w:rsidR="00000000" w:rsidRPr="00000000">
        <w:rPr>
          <w:rtl w:val="0"/>
        </w:rPr>
        <w:t xml:space="preserve"> is also noted as exceptionally strong in image understanding. </w:t>
      </w:r>
      <w:r w:rsidDel="00000000" w:rsidR="00000000" w:rsidRPr="00000000">
        <w:rPr>
          <w:b w:val="1"/>
          <w:rtl w:val="0"/>
        </w:rPr>
        <w:t xml:space="preserve">Google Gemini</w:t>
      </w:r>
      <w:r w:rsidDel="00000000" w:rsidR="00000000" w:rsidRPr="00000000">
        <w:rPr>
          <w:rtl w:val="0"/>
        </w:rPr>
        <w:t xml:space="preserve"> models are natively multimodal, understanding images alongside text, audio, and video ; the specialized </w:t>
      </w:r>
      <w:r w:rsidDel="00000000" w:rsidR="00000000" w:rsidRPr="00000000">
        <w:rPr>
          <w:b w:val="1"/>
          <w:rtl w:val="0"/>
        </w:rPr>
        <w:t xml:space="preserve">PaliGemma</w:t>
      </w:r>
      <w:r w:rsidDel="00000000" w:rsidR="00000000" w:rsidRPr="00000000">
        <w:rPr>
          <w:rtl w:val="0"/>
        </w:rPr>
        <w:t xml:space="preserve"> excels at diverse vision-language tasks like captioning, VQA, OCR, and object detection/segmentation. </w:t>
      </w:r>
      <w:r w:rsidDel="00000000" w:rsidR="00000000" w:rsidRPr="00000000">
        <w:rPr>
          <w:b w:val="1"/>
          <w:rtl w:val="0"/>
        </w:rPr>
        <w:t xml:space="preserve">Anthropic Claude 3.7 Sonnet</w:t>
      </w:r>
      <w:r w:rsidDel="00000000" w:rsidR="00000000" w:rsidRPr="00000000">
        <w:rPr>
          <w:rtl w:val="0"/>
        </w:rPr>
        <w:t xml:space="preserve"> excels in multimodal capabilities, particularly visual data extraction from charts and diagrams. </w:t>
      </w:r>
      <w:r w:rsidDel="00000000" w:rsidR="00000000" w:rsidRPr="00000000">
        <w:rPr>
          <w:b w:val="1"/>
          <w:rtl w:val="0"/>
        </w:rPr>
        <w:t xml:space="preserve">xAI Grok-3</w:t>
      </w:r>
      <w:r w:rsidDel="00000000" w:rsidR="00000000" w:rsidRPr="00000000">
        <w:rPr>
          <w:rtl w:val="0"/>
        </w:rPr>
        <w:t xml:space="preserve"> is a multimodal powerhouse analyzing images and graphs , with API access for vision models. </w:t>
      </w:r>
      <w:r w:rsidDel="00000000" w:rsidR="00000000" w:rsidRPr="00000000">
        <w:rPr>
          <w:b w:val="1"/>
          <w:rtl w:val="0"/>
        </w:rPr>
        <w:t xml:space="preserve">Meta Llama 4 Maverick/Scout</w:t>
      </w:r>
      <w:r w:rsidDel="00000000" w:rsidR="00000000" w:rsidRPr="00000000">
        <w:rPr>
          <w:rtl w:val="0"/>
        </w:rPr>
        <w:t xml:space="preserve"> boast native multimodality with early fusion, industry-leading image understanding, multi-image input handling, and image grounding (Scout) ; the specialized </w:t>
      </w:r>
      <w:r w:rsidDel="00000000" w:rsidR="00000000" w:rsidRPr="00000000">
        <w:rPr>
          <w:b w:val="1"/>
          <w:rtl w:val="0"/>
        </w:rPr>
        <w:t xml:space="preserve">SAM 2</w:t>
      </w:r>
      <w:r w:rsidDel="00000000" w:rsidR="00000000" w:rsidRPr="00000000">
        <w:rPr>
          <w:rtl w:val="0"/>
        </w:rPr>
        <w:t xml:space="preserve"> model handles segmentation. </w:t>
      </w:r>
      <w:r w:rsidDel="00000000" w:rsidR="00000000" w:rsidRPr="00000000">
        <w:rPr>
          <w:b w:val="1"/>
          <w:rtl w:val="0"/>
        </w:rPr>
        <w:t xml:space="preserve">Mistral Pixtral Large</w:t>
      </w:r>
      <w:r w:rsidDel="00000000" w:rsidR="00000000" w:rsidRPr="00000000">
        <w:rPr>
          <w:rtl w:val="0"/>
        </w:rPr>
        <w:t xml:space="preserve"> is a frontier-class model for understanding documents, charts, and natural images, including OCR. </w:t>
      </w:r>
      <w:r w:rsidDel="00000000" w:rsidR="00000000" w:rsidRPr="00000000">
        <w:rPr>
          <w:b w:val="1"/>
          <w:rtl w:val="0"/>
        </w:rPr>
        <w:t xml:space="preserve">Alibaba Qwen-VL/Omni</w:t>
      </w:r>
      <w:r w:rsidDel="00000000" w:rsidR="00000000" w:rsidRPr="00000000">
        <w:rPr>
          <w:rtl w:val="0"/>
        </w:rPr>
        <w:t xml:space="preserve"> models offer integrated visual understanding, including OCR, chart/layout parsing, visual element positioning, and agentic capabilities based on visual environments.</w:t>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Developing/Limited Capabilities:</w:t>
      </w:r>
      <w:r w:rsidDel="00000000" w:rsidR="00000000" w:rsidRPr="00000000">
        <w:rPr>
          <w:rtl w:val="0"/>
        </w:rPr>
        <w:t xml:space="preserve"> </w:t>
      </w:r>
      <w:r w:rsidDel="00000000" w:rsidR="00000000" w:rsidRPr="00000000">
        <w:rPr>
          <w:b w:val="1"/>
          <w:rtl w:val="0"/>
        </w:rPr>
        <w:t xml:space="preserve">Cohere's Embed</w:t>
      </w:r>
      <w:r w:rsidDel="00000000" w:rsidR="00000000" w:rsidRPr="00000000">
        <w:rPr>
          <w:rtl w:val="0"/>
        </w:rPr>
        <w:t xml:space="preserve"> model is multimodal for search, and </w:t>
      </w:r>
      <w:r w:rsidDel="00000000" w:rsidR="00000000" w:rsidRPr="00000000">
        <w:rPr>
          <w:b w:val="1"/>
          <w:rtl w:val="0"/>
        </w:rPr>
        <w:t xml:space="preserve">Aya Vision</w:t>
      </w:r>
      <w:r w:rsidDel="00000000" w:rsidR="00000000" w:rsidRPr="00000000">
        <w:rPr>
          <w:rtl w:val="0"/>
        </w:rPr>
        <w:t xml:space="preserve"> models exist, but Command A lacks explicit image understanding features. </w:t>
      </w:r>
      <w:r w:rsidDel="00000000" w:rsidR="00000000" w:rsidRPr="00000000">
        <w:rPr>
          <w:b w:val="1"/>
          <w:rtl w:val="0"/>
        </w:rPr>
        <w:t xml:space="preserve">AI21 Jamba</w:t>
      </w:r>
      <w:r w:rsidDel="00000000" w:rsidR="00000000" w:rsidRPr="00000000">
        <w:rPr>
          <w:rtl w:val="0"/>
        </w:rPr>
        <w:t xml:space="preserve"> focuses on text and lacks mentioned vision capabilities. </w:t>
      </w:r>
      <w:r w:rsidDel="00000000" w:rsidR="00000000" w:rsidRPr="00000000">
        <w:rPr>
          <w:b w:val="1"/>
          <w:rtl w:val="0"/>
        </w:rPr>
        <w:t xml:space="preserve">DeepSeek</w:t>
      </w:r>
      <w:r w:rsidDel="00000000" w:rsidR="00000000" w:rsidRPr="00000000">
        <w:rPr>
          <w:rtl w:val="0"/>
        </w:rPr>
        <w:t xml:space="preserve"> has a dedicated VL model, but R1's vision skills are unclear.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Basic image understanding is now table stakes for leading LLMs. The differentiation lies in the </w:t>
      </w:r>
      <w:r w:rsidDel="00000000" w:rsidR="00000000" w:rsidRPr="00000000">
        <w:rPr>
          <w:i w:val="1"/>
          <w:rtl w:val="0"/>
        </w:rPr>
        <w:t xml:space="preserve">depth</w:t>
      </w:r>
      <w:r w:rsidDel="00000000" w:rsidR="00000000" w:rsidRPr="00000000">
        <w:rPr>
          <w:rtl w:val="0"/>
        </w:rPr>
        <w:t xml:space="preserve"> and </w:t>
      </w:r>
      <w:r w:rsidDel="00000000" w:rsidR="00000000" w:rsidRPr="00000000">
        <w:rPr>
          <w:i w:val="1"/>
          <w:rtl w:val="0"/>
        </w:rPr>
        <w:t xml:space="preserve">breadth</w:t>
      </w:r>
      <w:r w:rsidDel="00000000" w:rsidR="00000000" w:rsidRPr="00000000">
        <w:rPr>
          <w:rtl w:val="0"/>
        </w:rPr>
        <w:t xml:space="preserve"> of this understanding. Advanced capabilities include reasoning about complex charts and diagrams (Pixtral, Claude, o3), interpreting low-quality or handwritten visuals (o3), understanding relationships across multiple images (Llama 4), accurately grounding responses in specific image regions (Llama 4 Scout), performing reliable OCR (Pixtral, Qwen-VL, PaliGemma), and integrating visual information directly into complex reasoning chains (o3). This widespread adoption means vision is no longer a niche add-on but a core component of general AI intelligence, opening up applications in data analysis, accessibility, robotics, and more.</w:t>
      </w:r>
    </w:p>
    <w:p w:rsidR="00000000" w:rsidDel="00000000" w:rsidP="00000000" w:rsidRDefault="00000000" w:rsidRPr="00000000" w14:paraId="0000004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3.4.2 Video Analysis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Interpreting video content, which involves temporal dynamics and often audio, is a more complex challenge than static image analysis and is less universally integrated into general LLMs.</w:t>
      </w:r>
    </w:p>
    <w:p w:rsidR="00000000" w:rsidDel="00000000" w:rsidP="00000000" w:rsidRDefault="00000000" w:rsidRPr="00000000" w14:paraId="0000004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Models with Video Capabilities:</w:t>
      </w:r>
    </w:p>
    <w:p w:rsidR="00000000" w:rsidDel="00000000" w:rsidP="00000000" w:rsidRDefault="00000000" w:rsidRPr="00000000" w14:paraId="0000004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Google Gemini 2.0 Flash/Pro:</w:t>
      </w:r>
      <w:r w:rsidDel="00000000" w:rsidR="00000000" w:rsidRPr="00000000">
        <w:rPr>
          <w:rtl w:val="0"/>
        </w:rPr>
        <w:t xml:space="preserve"> Natively understands video input alongside other modalities. </w:t>
      </w:r>
      <w:r w:rsidDel="00000000" w:rsidR="00000000" w:rsidRPr="00000000">
        <w:rPr>
          <w:b w:val="1"/>
          <w:rtl w:val="0"/>
        </w:rPr>
        <w:t xml:space="preserve">PaliGemma</w:t>
      </w:r>
      <w:r w:rsidDel="00000000" w:rsidR="00000000" w:rsidRPr="00000000">
        <w:rPr>
          <w:rtl w:val="0"/>
        </w:rPr>
        <w:t xml:space="preserve"> can handle short video captioning. Google also has the specialized </w:t>
      </w:r>
      <w:r w:rsidDel="00000000" w:rsidR="00000000" w:rsidRPr="00000000">
        <w:rPr>
          <w:b w:val="1"/>
          <w:rtl w:val="0"/>
        </w:rPr>
        <w:t xml:space="preserve">Veo</w:t>
      </w:r>
      <w:r w:rsidDel="00000000" w:rsidR="00000000" w:rsidRPr="00000000">
        <w:rPr>
          <w:rtl w:val="0"/>
        </w:rPr>
        <w:t xml:space="preserve"> model for video </w:t>
      </w:r>
      <w:r w:rsidDel="00000000" w:rsidR="00000000" w:rsidRPr="00000000">
        <w:rPr>
          <w:i w:val="1"/>
          <w:rtl w:val="0"/>
        </w:rPr>
        <w:t xml:space="preserve">generation</w:t>
      </w:r>
      <w:r w:rsidDel="00000000" w:rsidR="00000000" w:rsidRPr="00000000">
        <w:rPr>
          <w:rtl w:val="0"/>
        </w:rPr>
        <w:t xml:space="preserve">.</w:t>
      </w:r>
    </w:p>
    <w:p w:rsidR="00000000" w:rsidDel="00000000" w:rsidP="00000000" w:rsidRDefault="00000000" w:rsidRPr="00000000" w14:paraId="0000004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Alibaba Qwen2.5-Omni</w:t>
      </w:r>
      <w:r w:rsidDel="00000000" w:rsidR="00000000" w:rsidRPr="00000000">
        <w:rPr>
          <w:rtl w:val="0"/>
        </w:rPr>
        <w:t xml:space="preserve"> processes video input. </w:t>
      </w:r>
      <w:r w:rsidDel="00000000" w:rsidR="00000000" w:rsidRPr="00000000">
        <w:rPr>
          <w:b w:val="1"/>
          <w:rtl w:val="0"/>
        </w:rPr>
        <w:t xml:space="preserve">Qwen2.5-VL</w:t>
      </w:r>
      <w:r w:rsidDel="00000000" w:rsidR="00000000" w:rsidRPr="00000000">
        <w:rPr>
          <w:rtl w:val="0"/>
        </w:rPr>
        <w:t xml:space="preserve"> can understand long videos (up to 10 mins), pinpoint events, and comprehend sequence/speed.</w:t>
      </w:r>
    </w:p>
    <w:p w:rsidR="00000000" w:rsidDel="00000000" w:rsidP="00000000" w:rsidRDefault="00000000" w:rsidRPr="00000000" w14:paraId="0000004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Meta Llama 4</w:t>
      </w:r>
      <w:r w:rsidDel="00000000" w:rsidR="00000000" w:rsidRPr="00000000">
        <w:rPr>
          <w:rtl w:val="0"/>
        </w:rPr>
        <w:t xml:space="preserve"> models were trained on video frame stills, enabling understanding of temporal activities. The specialized </w:t>
      </w:r>
      <w:r w:rsidDel="00000000" w:rsidR="00000000" w:rsidRPr="00000000">
        <w:rPr>
          <w:b w:val="1"/>
          <w:rtl w:val="0"/>
        </w:rPr>
        <w:t xml:space="preserve">SAM 2</w:t>
      </w:r>
      <w:r w:rsidDel="00000000" w:rsidR="00000000" w:rsidRPr="00000000">
        <w:rPr>
          <w:rtl w:val="0"/>
        </w:rPr>
        <w:t xml:space="preserve"> model performs segmentation in videos.</w:t>
      </w:r>
    </w:p>
    <w:p w:rsidR="00000000" w:rsidDel="00000000" w:rsidP="00000000" w:rsidRDefault="00000000" w:rsidRPr="00000000" w14:paraId="0000004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OpenAI GPT-4.1</w:t>
      </w:r>
      <w:r w:rsidDel="00000000" w:rsidR="00000000" w:rsidRPr="00000000">
        <w:rPr>
          <w:rtl w:val="0"/>
        </w:rPr>
        <w:t xml:space="preserve"> demonstrates state-of-the-art performance on the Video-MME benchmark for long-context video understanding, even without subtitles. OpenAI's </w:t>
      </w:r>
      <w:r w:rsidDel="00000000" w:rsidR="00000000" w:rsidRPr="00000000">
        <w:rPr>
          <w:b w:val="1"/>
          <w:rtl w:val="0"/>
        </w:rPr>
        <w:t xml:space="preserve">Sora</w:t>
      </w:r>
      <w:r w:rsidDel="00000000" w:rsidR="00000000" w:rsidRPr="00000000">
        <w:rPr>
          <w:rtl w:val="0"/>
        </w:rPr>
        <w:t xml:space="preserve"> is a specialized video </w:t>
      </w:r>
      <w:r w:rsidDel="00000000" w:rsidR="00000000" w:rsidRPr="00000000">
        <w:rPr>
          <w:i w:val="1"/>
          <w:rtl w:val="0"/>
        </w:rPr>
        <w:t xml:space="preserve">generation</w:t>
      </w:r>
      <w:r w:rsidDel="00000000" w:rsidR="00000000" w:rsidRPr="00000000">
        <w:rPr>
          <w:rtl w:val="0"/>
        </w:rPr>
        <w:t xml:space="preserve"> model. Descriptions of </w:t>
      </w:r>
      <w:r w:rsidDel="00000000" w:rsidR="00000000" w:rsidRPr="00000000">
        <w:rPr>
          <w:b w:val="1"/>
          <w:rtl w:val="0"/>
        </w:rPr>
        <w:t xml:space="preserve">o3/o4-mini</w:t>
      </w:r>
      <w:r w:rsidDel="00000000" w:rsidR="00000000" w:rsidRPr="00000000">
        <w:rPr>
          <w:rtl w:val="0"/>
        </w:rPr>
        <w:t xml:space="preserve"> focus on image analysis.</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 Mentioned Capabilities:</w:t>
      </w:r>
      <w:r w:rsidDel="00000000" w:rsidR="00000000" w:rsidRPr="00000000">
        <w:rPr>
          <w:rtl w:val="0"/>
        </w:rPr>
        <w:t xml:space="preserve"> The reviewed materials do not mention video understanding capabilities for </w:t>
      </w:r>
      <w:r w:rsidDel="00000000" w:rsidR="00000000" w:rsidRPr="00000000">
        <w:rPr>
          <w:b w:val="1"/>
          <w:rtl w:val="0"/>
        </w:rPr>
        <w:t xml:space="preserve">Anthropic Claude 3.7 Sonnet</w:t>
      </w:r>
      <w:r w:rsidDel="00000000" w:rsidR="00000000" w:rsidRPr="00000000">
        <w:rPr>
          <w:rtl w:val="0"/>
        </w:rPr>
        <w:t xml:space="preserve"> , </w:t>
      </w:r>
      <w:r w:rsidDel="00000000" w:rsidR="00000000" w:rsidRPr="00000000">
        <w:rPr>
          <w:b w:val="1"/>
          <w:rtl w:val="0"/>
        </w:rPr>
        <w:t xml:space="preserve">xAI Grok-3</w:t>
      </w:r>
      <w:r w:rsidDel="00000000" w:rsidR="00000000" w:rsidRPr="00000000">
        <w:rPr>
          <w:rtl w:val="0"/>
        </w:rPr>
        <w:t xml:space="preserve"> , </w:t>
      </w:r>
      <w:r w:rsidDel="00000000" w:rsidR="00000000" w:rsidRPr="00000000">
        <w:rPr>
          <w:b w:val="1"/>
          <w:rtl w:val="0"/>
        </w:rPr>
        <w:t xml:space="preserve">Mistral</w:t>
      </w:r>
      <w:r w:rsidDel="00000000" w:rsidR="00000000" w:rsidRPr="00000000">
        <w:rPr>
          <w:rtl w:val="0"/>
        </w:rPr>
        <w:t xml:space="preserve"> models , </w:t>
      </w:r>
      <w:r w:rsidDel="00000000" w:rsidR="00000000" w:rsidRPr="00000000">
        <w:rPr>
          <w:b w:val="1"/>
          <w:rtl w:val="0"/>
        </w:rPr>
        <w:t xml:space="preserve">Cohere Command A</w:t>
      </w:r>
      <w:r w:rsidDel="00000000" w:rsidR="00000000" w:rsidRPr="00000000">
        <w:rPr>
          <w:rtl w:val="0"/>
        </w:rPr>
        <w:t xml:space="preserve"> , </w:t>
      </w:r>
      <w:r w:rsidDel="00000000" w:rsidR="00000000" w:rsidRPr="00000000">
        <w:rPr>
          <w:b w:val="1"/>
          <w:rtl w:val="0"/>
        </w:rPr>
        <w:t xml:space="preserve">AI21 Jamba</w:t>
      </w:r>
      <w:r w:rsidDel="00000000" w:rsidR="00000000" w:rsidRPr="00000000">
        <w:rPr>
          <w:rtl w:val="0"/>
        </w:rPr>
        <w:t xml:space="preserve"> , or </w:t>
      </w:r>
      <w:r w:rsidDel="00000000" w:rsidR="00000000" w:rsidRPr="00000000">
        <w:rPr>
          <w:b w:val="1"/>
          <w:rtl w:val="0"/>
        </w:rPr>
        <w:t xml:space="preserve">DeepSeek R1</w:t>
      </w:r>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Video understanding is an emerging capability within general LLMs. While models like Gemini and Qwen offer native video processing, and Llama 4 learns from video frames, it's not yet as ubiquitous as image analysis. The complexity of analyzing temporal sequences, actions, and potentially audio streams likely requires specialized architectures or training techniques that are still evolving. The strong benchmark performance of GPT-4.1 suggests progress, but widespread, deep video analysis integrated into conversational models appears to be the next frontier rather than the current standard. Specialized models for generation (Sora, Veo) and segmentation (SAM 2) indicate focused efforts in the video domain.</w:t>
      </w:r>
    </w:p>
    <w:p w:rsidR="00000000" w:rsidDel="00000000" w:rsidP="00000000" w:rsidRDefault="00000000" w:rsidRPr="00000000" w14:paraId="0000005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3.4.3 Document &amp; Data Analysis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ability to process and extract insights from large documents and datasets is a critical capability, particularly for enterprise applications. Long context windows and Retrieval-Augmented Generation (RAG) are key enablers.</w:t>
      </w:r>
    </w:p>
    <w:p w:rsidR="00000000" w:rsidDel="00000000" w:rsidP="00000000" w:rsidRDefault="00000000" w:rsidRPr="00000000" w14:paraId="0000005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Long Context Leaders:</w:t>
      </w:r>
      <w:r w:rsidDel="00000000" w:rsidR="00000000" w:rsidRPr="00000000">
        <w:rPr>
          <w:rtl w:val="0"/>
        </w:rPr>
        <w:t xml:space="preserve"> Several models boast significantly expanded context windows, facilitating the analysis of extensive documents or datasets.</w:t>
      </w:r>
    </w:p>
    <w:p w:rsidR="00000000" w:rsidDel="00000000" w:rsidP="00000000" w:rsidRDefault="00000000" w:rsidRPr="00000000" w14:paraId="0000005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Meta Llama 4 Scout:</w:t>
      </w:r>
      <w:r w:rsidDel="00000000" w:rsidR="00000000" w:rsidRPr="00000000">
        <w:rPr>
          <w:rtl w:val="0"/>
        </w:rPr>
        <w:t xml:space="preserve"> Industry-leading 10 million token context window.</w:t>
      </w:r>
    </w:p>
    <w:p w:rsidR="00000000" w:rsidDel="00000000" w:rsidP="00000000" w:rsidRDefault="00000000" w:rsidRPr="00000000" w14:paraId="0000005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OpenAI GPT-4.1:</w:t>
      </w:r>
      <w:r w:rsidDel="00000000" w:rsidR="00000000" w:rsidRPr="00000000">
        <w:rPr>
          <w:rtl w:val="0"/>
        </w:rPr>
        <w:t xml:space="preserve"> 1 million token context window, enabling tasks like multi-document legal review.</w:t>
      </w:r>
    </w:p>
    <w:p w:rsidR="00000000" w:rsidDel="00000000" w:rsidP="00000000" w:rsidRDefault="00000000" w:rsidRPr="00000000" w14:paraId="0000005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AI21 Jamba 1.6 Large:</w:t>
      </w:r>
      <w:r w:rsidDel="00000000" w:rsidR="00000000" w:rsidRPr="00000000">
        <w:rPr>
          <w:rtl w:val="0"/>
        </w:rPr>
        <w:t xml:space="preserve"> Market-leading 256K context window among open models, excelling at RAG and long-context QA.</w:t>
      </w:r>
    </w:p>
    <w:p w:rsidR="00000000" w:rsidDel="00000000" w:rsidP="00000000" w:rsidRDefault="00000000" w:rsidRPr="00000000" w14:paraId="00000058">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Cohere Command A:</w:t>
      </w:r>
      <w:r w:rsidDel="00000000" w:rsidR="00000000" w:rsidRPr="00000000">
        <w:rPr>
          <w:rtl w:val="0"/>
        </w:rPr>
        <w:t xml:space="preserve"> 256K context length, designed for enterprise documents and RAG.</w:t>
      </w:r>
    </w:p>
    <w:p w:rsidR="00000000" w:rsidDel="00000000" w:rsidP="00000000" w:rsidRDefault="00000000" w:rsidRPr="00000000" w14:paraId="00000059">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Anthropic Claude:</w:t>
      </w:r>
      <w:r w:rsidDel="00000000" w:rsidR="00000000" w:rsidRPr="00000000">
        <w:rPr>
          <w:rtl w:val="0"/>
        </w:rPr>
        <w:t xml:space="preserve"> Models historically feature large context windows (200K for 3.5 Sonnet, 128K output for 3.7 Sonnet), suitable for document analysis and knowledge Q&amp;A. Integration with Google Workspace enhances document processing.</w:t>
      </w:r>
    </w:p>
    <w:p w:rsidR="00000000" w:rsidDel="00000000" w:rsidP="00000000" w:rsidRDefault="00000000" w:rsidRPr="00000000" w14:paraId="0000005A">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Mistral Large/Pixtral Large:</w:t>
      </w:r>
      <w:r w:rsidDel="00000000" w:rsidR="00000000" w:rsidRPr="00000000">
        <w:rPr>
          <w:rtl w:val="0"/>
        </w:rPr>
        <w:t xml:space="preserve"> 131K context window. Pixtral excels at document/chart analysis.</w:t>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xAI Grok-3:</w:t>
      </w:r>
      <w:r w:rsidDel="00000000" w:rsidR="00000000" w:rsidRPr="00000000">
        <w:rPr>
          <w:rtl w:val="0"/>
        </w:rPr>
        <w:t xml:space="preserve"> 131K context window. Excels at data extraction and summarization.</w:t>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Alibaba Qwen:</w:t>
      </w:r>
      <w:r w:rsidDel="00000000" w:rsidR="00000000" w:rsidRPr="00000000">
        <w:rPr>
          <w:rtl w:val="0"/>
        </w:rPr>
        <w:t xml:space="preserve"> Qwen2.5 supports up to 128K context, with a specialized 1M token model available. Improved understanding of structured data (tables) and JSON output.</w:t>
      </w:r>
    </w:p>
    <w:p w:rsidR="00000000" w:rsidDel="00000000" w:rsidP="00000000" w:rsidRDefault="00000000" w:rsidRPr="00000000" w14:paraId="0000005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RAG &amp; Enterprise Focus:</w:t>
      </w:r>
      <w:r w:rsidDel="00000000" w:rsidR="00000000" w:rsidRPr="00000000">
        <w:rPr>
          <w:rtl w:val="0"/>
        </w:rPr>
        <w:t xml:space="preserve"> Models like </w:t>
      </w:r>
      <w:r w:rsidDel="00000000" w:rsidR="00000000" w:rsidRPr="00000000">
        <w:rPr>
          <w:b w:val="1"/>
          <w:rtl w:val="0"/>
        </w:rPr>
        <w:t xml:space="preserve">Cohere Command A</w:t>
      </w:r>
      <w:r w:rsidDel="00000000" w:rsidR="00000000" w:rsidRPr="00000000">
        <w:rPr>
          <w:rtl w:val="0"/>
        </w:rPr>
        <w:t xml:space="preserve"> and </w:t>
      </w:r>
      <w:r w:rsidDel="00000000" w:rsidR="00000000" w:rsidRPr="00000000">
        <w:rPr>
          <w:b w:val="1"/>
          <w:rtl w:val="0"/>
        </w:rPr>
        <w:t xml:space="preserve">AI21 Jamba 1.6</w:t>
      </w:r>
      <w:r w:rsidDel="00000000" w:rsidR="00000000" w:rsidRPr="00000000">
        <w:rPr>
          <w:rtl w:val="0"/>
        </w:rPr>
        <w:t xml:space="preserve"> are explicitly positioned for enterprise RAG use cases, emphasizing verifiable citations and processing internal knowledge bases. </w:t>
      </w:r>
      <w:r w:rsidDel="00000000" w:rsidR="00000000" w:rsidRPr="00000000">
        <w:rPr>
          <w:b w:val="1"/>
          <w:rtl w:val="0"/>
        </w:rPr>
        <w:t xml:space="preserve">Anthropic Claude</w:t>
      </w:r>
      <w:r w:rsidDel="00000000" w:rsidR="00000000" w:rsidRPr="00000000">
        <w:rPr>
          <w:rtl w:val="0"/>
        </w:rPr>
        <w:t xml:space="preserve"> is also strong in knowledge Q&amp;A over documents.</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Extraction &amp; Analysis Tools:</w:t>
      </w:r>
      <w:r w:rsidDel="00000000" w:rsidR="00000000" w:rsidRPr="00000000">
        <w:rPr>
          <w:rtl w:val="0"/>
        </w:rPr>
        <w:t xml:space="preserve"> Models with code execution capabilities (</w:t>
      </w:r>
      <w:r w:rsidDel="00000000" w:rsidR="00000000" w:rsidRPr="00000000">
        <w:rPr>
          <w:b w:val="1"/>
          <w:rtl w:val="0"/>
        </w:rPr>
        <w:t xml:space="preserve">OpenAI o3</w:t>
      </w:r>
      <w:r w:rsidDel="00000000" w:rsidR="00000000" w:rsidRPr="00000000">
        <w:rPr>
          <w:rtl w:val="0"/>
        </w:rPr>
        <w:t xml:space="preserve">, </w:t>
      </w:r>
      <w:r w:rsidDel="00000000" w:rsidR="00000000" w:rsidRPr="00000000">
        <w:rPr>
          <w:b w:val="1"/>
          <w:rtl w:val="0"/>
        </w:rPr>
        <w:t xml:space="preserve">Claude Code</w:t>
      </w:r>
      <w:r w:rsidDel="00000000" w:rsidR="00000000" w:rsidRPr="00000000">
        <w:rPr>
          <w:rtl w:val="0"/>
        </w:rPr>
        <w:t xml:space="preserve">, </w:t>
      </w:r>
      <w:r w:rsidDel="00000000" w:rsidR="00000000" w:rsidRPr="00000000">
        <w:rPr>
          <w:b w:val="1"/>
          <w:rtl w:val="0"/>
        </w:rPr>
        <w:t xml:space="preserve">Grok-3</w:t>
      </w:r>
      <w:r w:rsidDel="00000000" w:rsidR="00000000" w:rsidRPr="00000000">
        <w:rPr>
          <w:rtl w:val="0"/>
        </w:rPr>
        <w:t xml:space="preserve">, </w:t>
      </w:r>
      <w:r w:rsidDel="00000000" w:rsidR="00000000" w:rsidRPr="00000000">
        <w:rPr>
          <w:b w:val="1"/>
          <w:rtl w:val="0"/>
        </w:rPr>
        <w:t xml:space="preserve">Gemini</w:t>
      </w:r>
      <w:r w:rsidDel="00000000" w:rsidR="00000000" w:rsidRPr="00000000">
        <w:rPr>
          <w:rtl w:val="0"/>
        </w:rPr>
        <w:t xml:space="preserve">) can perform sophisticated data analysis on uploaded files or extracted data. </w:t>
      </w:r>
      <w:r w:rsidDel="00000000" w:rsidR="00000000" w:rsidRPr="00000000">
        <w:rPr>
          <w:b w:val="1"/>
          <w:rtl w:val="0"/>
        </w:rPr>
        <w:t xml:space="preserve">GPT-4.1</w:t>
      </w:r>
      <w:r w:rsidDel="00000000" w:rsidR="00000000" w:rsidRPr="00000000">
        <w:rPr>
          <w:rtl w:val="0"/>
        </w:rPr>
        <w:t xml:space="preserve"> excels at extracting granular data from PDFs/Excel. </w:t>
      </w:r>
      <w:r w:rsidDel="00000000" w:rsidR="00000000" w:rsidRPr="00000000">
        <w:rPr>
          <w:b w:val="1"/>
          <w:rtl w:val="0"/>
        </w:rPr>
        <w:t xml:space="preserve">Claude 3.7 Sonnet</w:t>
      </w:r>
      <w:r w:rsidDel="00000000" w:rsidR="00000000" w:rsidRPr="00000000">
        <w:rPr>
          <w:rtl w:val="0"/>
        </w:rPr>
        <w:t xml:space="preserve"> specializes in visual data extraction from charts/diagrams. </w:t>
      </w:r>
      <w:r w:rsidDel="00000000" w:rsidR="00000000" w:rsidRPr="00000000">
        <w:rPr>
          <w:b w:val="1"/>
          <w:rtl w:val="0"/>
        </w:rPr>
        <w:t xml:space="preserve">AI21's Batch API</w:t>
      </w:r>
      <w:r w:rsidDel="00000000" w:rsidR="00000000" w:rsidRPr="00000000">
        <w:rPr>
          <w:rtl w:val="0"/>
        </w:rPr>
        <w:t xml:space="preserve"> facilitates high-volume document processing.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dramatic increase in context window sizes across many leading LLMs (Jamba, Command A, GPT-4.1, Llama 4 Scout) is a direct response to enterprise demands for processing large volumes of internal data. This capability is fundamental for effective Retrieval-Augmented Generation (RAG), allowing models to ground their responses in extensive company documents, databases, or knowledge bases. Models like Cohere Command A and AI21 Jamba are particularly strong in this area, offering not just long context but also features optimized for enterprise RAG workflows, such as verifiable citations and secure private deployment options. This focus on efficiently and accurately handling large-scale proprietary information represents a major trend, enabling LLMs to move beyond general knowledge and become powerful tools for internal data analysis, knowledge management, and decision support within organizations.</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Interaction Styles: The "Personality" of LLMs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technical capabilities, the perceived "personality" or interaction style of an LLM significantly influences user experience and suitability for different tasks. Developers are increasingly crafting these styles deliberately.</w:t>
      </w:r>
    </w:p>
    <w:p w:rsidR="00000000" w:rsidDel="00000000" w:rsidP="00000000" w:rsidRDefault="00000000" w:rsidRPr="00000000" w14:paraId="0000006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OpenAI (GPT-4.1, o3/o4-mini):</w:t>
      </w:r>
      <w:r w:rsidDel="00000000" w:rsidR="00000000" w:rsidRPr="00000000">
        <w:rPr>
          <w:rtl w:val="0"/>
        </w:rPr>
        <w:t xml:space="preserve"> Generally perceived as helpful, informative, and highly capable all-rounders. The 'o' series aims for a more "natural and conversational" feel, potentially referencing past interactions. User feedback suggests o3 can be concise, precise in business contexts, and possess an "elegant expression" with clear formatting. The default style often leans towards neutral and comprehensive, sometimes requiring specific prompting for brevity or a different tone.</w:t>
      </w:r>
    </w:p>
    <w:p w:rsidR="00000000" w:rsidDel="00000000" w:rsidP="00000000" w:rsidRDefault="00000000" w:rsidRPr="00000000" w14:paraId="0000006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Gemini:</w:t>
      </w:r>
      <w:r w:rsidDel="00000000" w:rsidR="00000000" w:rsidRPr="00000000">
        <w:rPr>
          <w:rtl w:val="0"/>
        </w:rPr>
        <w:t xml:space="preserve"> Positioned as a helpful assistant for work and everyday life, leveraging Google's vast knowledge base. Interactions often feel informative and potentially more technically detailed or comprehensive compared to some competitors. The personality aims for knowledgeable, accessible, and integrated with Google services.</w:t>
      </w:r>
    </w:p>
    <w:p w:rsidR="00000000" w:rsidDel="00000000" w:rsidP="00000000" w:rsidRDefault="00000000" w:rsidRPr="00000000" w14:paraId="0000006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Anthropic Claude:</w:t>
      </w:r>
      <w:r w:rsidDel="00000000" w:rsidR="00000000" w:rsidRPr="00000000">
        <w:rPr>
          <w:rtl w:val="0"/>
        </w:rPr>
        <w:t xml:space="preserve"> Defined by its "Constitutional AI" approach, emphasizing safety, helpfulness, honesty, and harmlessness. Often described as more cautious, thoughtful, and ethical. Claude 3.7 Sonnet is noted for its "warm, human-like tone" and focus on collaboration. It's perceived as "truly conversational" and less likely to generate problematic content.</w:t>
      </w:r>
    </w:p>
    <w:p w:rsidR="00000000" w:rsidDel="00000000" w:rsidP="00000000" w:rsidRDefault="00000000" w:rsidRPr="00000000" w14:paraId="0000006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Meta Llama 4 (Meta AI):</w:t>
      </w:r>
      <w:r w:rsidDel="00000000" w:rsidR="00000000" w:rsidRPr="00000000">
        <w:rPr>
          <w:rtl w:val="0"/>
        </w:rPr>
        <w:t xml:space="preserve"> Aims for personalization, remembering user interests. Can adopt different voices, including celebrity personas. Llama 4 models are being tuned to be less refusals-prone on debated topics than predecessors, striving for balance while reducing political lean. The focus is on being helpful, creative, and engaging.</w:t>
      </w:r>
    </w:p>
    <w:p w:rsidR="00000000" w:rsidDel="00000000" w:rsidP="00000000" w:rsidRDefault="00000000" w:rsidRPr="00000000" w14:paraId="0000006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xAI Grok:</w:t>
      </w:r>
      <w:r w:rsidDel="00000000" w:rsidR="00000000" w:rsidRPr="00000000">
        <w:rPr>
          <w:rtl w:val="0"/>
        </w:rPr>
        <w:t xml:space="preserve"> Deliberately crafted with a unique, rebellious personality. Described as "truth-seeking," "unfiltered," witty, humorous, and sometimes sarcastic. It's more willing to engage on controversial topics and aims to provide answers with "a bit of wit" and a "rebellious streak". This distinct personality is a key differentiator.</w:t>
      </w:r>
    </w:p>
    <w:p w:rsidR="00000000" w:rsidDel="00000000" w:rsidP="00000000" w:rsidRDefault="00000000" w:rsidRPr="00000000" w14:paraId="0000006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Mistral:</w:t>
      </w:r>
      <w:r w:rsidDel="00000000" w:rsidR="00000000" w:rsidRPr="00000000">
        <w:rPr>
          <w:rtl w:val="0"/>
        </w:rPr>
        <w:t xml:space="preserve"> Often praised for performance and efficiency, particularly its open-weight models. The interaction style likely reflects this focus – direct, capable, and potentially less overtly "styled" than Grok or Claude, catering to developers and enterprise users needing reliable performance.</w:t>
      </w:r>
    </w:p>
    <w:p w:rsidR="00000000" w:rsidDel="00000000" w:rsidP="00000000" w:rsidRDefault="00000000" w:rsidRPr="00000000" w14:paraId="0000006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Cohere:</w:t>
      </w:r>
      <w:r w:rsidDel="00000000" w:rsidR="00000000" w:rsidRPr="00000000">
        <w:rPr>
          <w:rtl w:val="0"/>
        </w:rPr>
        <w:t xml:space="preserve"> Strongly enterprise-focused. The interaction style is expected to be professional, reliable, accurate, and geared towards business contexts, emphasizing verifiable information through citations. Command A defaults to a "Chatty" style using markdown unless prompted otherwise.</w:t>
      </w:r>
    </w:p>
    <w:p w:rsidR="00000000" w:rsidDel="00000000" w:rsidP="00000000" w:rsidRDefault="00000000" w:rsidRPr="00000000" w14:paraId="0000006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AI21 Jamba:</w:t>
      </w:r>
      <w:r w:rsidDel="00000000" w:rsidR="00000000" w:rsidRPr="00000000">
        <w:rPr>
          <w:rtl w:val="0"/>
        </w:rPr>
        <w:t xml:space="preserve"> The enterprise focus suggests a professional, reliable interaction style aimed at being a "thought partner". Documentation acknowledges potential biases from training data.</w:t>
      </w:r>
    </w:p>
    <w:p w:rsidR="00000000" w:rsidDel="00000000" w:rsidP="00000000" w:rsidRDefault="00000000" w:rsidRPr="00000000" w14:paraId="0000006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DeepSeek:</w:t>
      </w:r>
      <w:r w:rsidDel="00000000" w:rsidR="00000000" w:rsidRPr="00000000">
        <w:rPr>
          <w:rtl w:val="0"/>
        </w:rPr>
        <w:t xml:space="preserve"> Excels in technical domains (coding, math), suggesting a precise, logical interaction style. R1 is noted for having a good writing personality – creative and steerable. May be less conversational outside technical areas.</w:t>
      </w:r>
    </w:p>
    <w:p w:rsidR="00000000" w:rsidDel="00000000" w:rsidP="00000000" w:rsidRDefault="00000000" w:rsidRPr="00000000" w14:paraId="0000006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Alibaba Qwen:</w:t>
      </w:r>
      <w:r w:rsidDel="00000000" w:rsidR="00000000" w:rsidRPr="00000000">
        <w:rPr>
          <w:rtl w:val="0"/>
        </w:rPr>
        <w:t xml:space="preserve"> High performance on human preference benchmarks (Arena-Hard) suggests generated responses are generally well-received. Enhanced role-playing capabilities in Qwen2.5 indicate adaptability. Aims for a helpful and capable interaction style.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emergence of distinct personalities like Grok's rebelliousness or Claude's safety-consciousness demonstrates that interaction style is no longer just an emergent property of training data but a strategic design choice. Developers are using techniques like system prompting, fine-tuning, and RLHF to cultivate specific personas that align with their target audience or brand identity (e.g., xAI's link to X/Musk, Anthropic's research focus, Cohere's enterprise clientele). This allows for differentiation beyond pure technical capabilities and offers users a choice based on preferred interaction style – professional for business (Cohere), cautious for sensitive tasks (Claude), witty for casual use (Grok), or technically precise for research (DeepSeek).</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Distinctive Strengths and "Superpowers"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general capabilities are converging, each leading LLM provider emphasizes unique strengths or "superpowers" that differentiate their offerings in the competitive market.</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OpenAI (o3/GPT-4.1):</w:t>
      </w:r>
      <w:r w:rsidDel="00000000" w:rsidR="00000000" w:rsidRPr="00000000">
        <w:rPr>
          <w:rtl w:val="0"/>
        </w:rPr>
        <w:t xml:space="preserve"> </w:t>
      </w:r>
      <w:r w:rsidDel="00000000" w:rsidR="00000000" w:rsidRPr="00000000">
        <w:rPr>
          <w:b w:val="1"/>
          <w:rtl w:val="0"/>
        </w:rPr>
        <w:t xml:space="preserve">Superpower:</w:t>
      </w:r>
      <w:r w:rsidDel="00000000" w:rsidR="00000000" w:rsidRPr="00000000">
        <w:rPr>
          <w:rtl w:val="0"/>
        </w:rPr>
        <w:t xml:space="preserve"> State-of-the-art performance across a broad range of tasks, particularly reasoning (o3) and coding/long-context video understanding (GPT-4.1). Seamless and comprehensive tool integration within the ChatGPT platform (o3) is also a key strength.</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Gemini:</w:t>
      </w:r>
      <w:r w:rsidDel="00000000" w:rsidR="00000000" w:rsidRPr="00000000">
        <w:rPr>
          <w:rtl w:val="0"/>
        </w:rPr>
        <w:t xml:space="preserve"> </w:t>
      </w:r>
      <w:r w:rsidDel="00000000" w:rsidR="00000000" w:rsidRPr="00000000">
        <w:rPr>
          <w:b w:val="1"/>
          <w:rtl w:val="0"/>
        </w:rPr>
        <w:t xml:space="preserve">Superpower:</w:t>
      </w:r>
      <w:r w:rsidDel="00000000" w:rsidR="00000000" w:rsidRPr="00000000">
        <w:rPr>
          <w:rtl w:val="0"/>
        </w:rPr>
        <w:t xml:space="preserve"> Deep integration with the extensive Google ecosystem (Search, Workspace, Cloud), providing potential for real-time data grounding and seamless workflow integration. Strong native multimodality across text, image, audio, and video is a core differentiator.</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Anthropic Claude:</w:t>
      </w:r>
      <w:r w:rsidDel="00000000" w:rsidR="00000000" w:rsidRPr="00000000">
        <w:rPr>
          <w:rtl w:val="0"/>
        </w:rPr>
        <w:t xml:space="preserve"> </w:t>
      </w:r>
      <w:r w:rsidDel="00000000" w:rsidR="00000000" w:rsidRPr="00000000">
        <w:rPr>
          <w:b w:val="1"/>
          <w:rtl w:val="0"/>
        </w:rPr>
        <w:t xml:space="preserve">Superpower:</w:t>
      </w:r>
      <w:r w:rsidDel="00000000" w:rsidR="00000000" w:rsidRPr="00000000">
        <w:rPr>
          <w:rtl w:val="0"/>
        </w:rPr>
        <w:t xml:space="preserve"> Advanced hybrid reasoning with controllable thinking depth (3.7 Sonnet), state-of-the-art agentic coding via Claude Code, and a strong, verifiable focus on AI safety and ethical alignment ("Constitutional AI"). Known for producing human-like, conversational text.</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Meta Llama 4:</w:t>
      </w:r>
      <w:r w:rsidDel="00000000" w:rsidR="00000000" w:rsidRPr="00000000">
        <w:rPr>
          <w:rtl w:val="0"/>
        </w:rPr>
        <w:t xml:space="preserve"> </w:t>
      </w:r>
      <w:r w:rsidDel="00000000" w:rsidR="00000000" w:rsidRPr="00000000">
        <w:rPr>
          <w:b w:val="1"/>
          <w:rtl w:val="0"/>
        </w:rPr>
        <w:t xml:space="preserve">Superpower:</w:t>
      </w:r>
      <w:r w:rsidDel="00000000" w:rsidR="00000000" w:rsidRPr="00000000">
        <w:rPr>
          <w:rtl w:val="0"/>
        </w:rPr>
        <w:t xml:space="preserve"> Leading the charge in high-performance open-source models (Llama 4 Maverick/Scout). Offers exceptional native multimodal understanding (Maverick) and pushes the boundaries of context length (Scout's 10M tokens) using an efficient MoE architecture.</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xAI Grok:</w:t>
      </w:r>
      <w:r w:rsidDel="00000000" w:rsidR="00000000" w:rsidRPr="00000000">
        <w:rPr>
          <w:rtl w:val="0"/>
        </w:rPr>
        <w:t xml:space="preserve"> </w:t>
      </w:r>
      <w:r w:rsidDel="00000000" w:rsidR="00000000" w:rsidRPr="00000000">
        <w:rPr>
          <w:b w:val="1"/>
          <w:rtl w:val="0"/>
        </w:rPr>
        <w:t xml:space="preserve">Superpower:</w:t>
      </w:r>
      <w:r w:rsidDel="00000000" w:rsidR="00000000" w:rsidRPr="00000000">
        <w:rPr>
          <w:rtl w:val="0"/>
        </w:rPr>
        <w:t xml:space="preserve"> Unique real-time access to data and trends from the X (Twitter) platform via deep integration. Its distinctive unfiltered, witty personality and specialized reasoning modes (Think/Big Brain/DeepSearch) offer a different user experience.</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Mistral:</w:t>
      </w:r>
      <w:r w:rsidDel="00000000" w:rsidR="00000000" w:rsidRPr="00000000">
        <w:rPr>
          <w:rtl w:val="0"/>
        </w:rPr>
        <w:t xml:space="preserve"> </w:t>
      </w:r>
      <w:r w:rsidDel="00000000" w:rsidR="00000000" w:rsidRPr="00000000">
        <w:rPr>
          <w:b w:val="1"/>
          <w:rtl w:val="0"/>
        </w:rPr>
        <w:t xml:space="preserve">Superpower:</w:t>
      </w:r>
      <w:r w:rsidDel="00000000" w:rsidR="00000000" w:rsidRPr="00000000">
        <w:rPr>
          <w:rtl w:val="0"/>
        </w:rPr>
        <w:t xml:space="preserve"> Delivering high-performance models (both open-weight under Apache 2.0 and optimized commercial) with a focus on efficiency (speed/cost). Offers strong specialized models like Codestral (coding), Pixtral (multimodal), and Mathstral (math).</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Cohere:</w:t>
      </w:r>
      <w:r w:rsidDel="00000000" w:rsidR="00000000" w:rsidRPr="00000000">
        <w:rPr>
          <w:rtl w:val="0"/>
        </w:rPr>
        <w:t xml:space="preserve"> </w:t>
      </w:r>
      <w:r w:rsidDel="00000000" w:rsidR="00000000" w:rsidRPr="00000000">
        <w:rPr>
          <w:b w:val="1"/>
          <w:rtl w:val="0"/>
        </w:rPr>
        <w:t xml:space="preserve">Superpower:</w:t>
      </w:r>
      <w:r w:rsidDel="00000000" w:rsidR="00000000" w:rsidRPr="00000000">
        <w:rPr>
          <w:rtl w:val="0"/>
        </w:rPr>
        <w:t xml:space="preserve"> Laser focus on enterprise needs, providing best-in-class RAG with verifiable citations, advanced tool use for automating business workflows, robust multilingual support for global operations, and secure private deployment options.</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AI21 Jamba:</w:t>
      </w:r>
      <w:r w:rsidDel="00000000" w:rsidR="00000000" w:rsidRPr="00000000">
        <w:rPr>
          <w:rtl w:val="0"/>
        </w:rPr>
        <w:t xml:space="preserve"> </w:t>
      </w:r>
      <w:r w:rsidDel="00000000" w:rsidR="00000000" w:rsidRPr="00000000">
        <w:rPr>
          <w:b w:val="1"/>
          <w:rtl w:val="0"/>
        </w:rPr>
        <w:t xml:space="preserve">Superpower:</w:t>
      </w:r>
      <w:r w:rsidDel="00000000" w:rsidR="00000000" w:rsidRPr="00000000">
        <w:rPr>
          <w:rtl w:val="0"/>
        </w:rPr>
        <w:t xml:space="preserve"> Unparalleled efficiency and performance in handling extremely long contexts (256K tokens) due to its novel hybrid SSM-Transformer architecture. Positioned as the leading open model specifically designed for secure, private enterprise deployment without sacrificing quality.</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DeepSeek:</w:t>
      </w:r>
      <w:r w:rsidDel="00000000" w:rsidR="00000000" w:rsidRPr="00000000">
        <w:rPr>
          <w:rtl w:val="0"/>
        </w:rPr>
        <w:t xml:space="preserve"> </w:t>
      </w:r>
      <w:r w:rsidDel="00000000" w:rsidR="00000000" w:rsidRPr="00000000">
        <w:rPr>
          <w:b w:val="1"/>
          <w:rtl w:val="0"/>
        </w:rPr>
        <w:t xml:space="preserve">Superpower:</w:t>
      </w:r>
      <w:r w:rsidDel="00000000" w:rsidR="00000000" w:rsidRPr="00000000">
        <w:rPr>
          <w:rtl w:val="0"/>
        </w:rPr>
        <w:t xml:space="preserve"> State-of-the-art open-source reasoning and coding capabilities (DeepSeek R1) offered at a potentially lower cost than competitors. Provides transparency into the reasoning process via its "DeepThink" mode.</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Alibaba Qwen:</w:t>
      </w:r>
      <w:r w:rsidDel="00000000" w:rsidR="00000000" w:rsidRPr="00000000">
        <w:rPr>
          <w:rtl w:val="0"/>
        </w:rPr>
        <w:t xml:space="preserve"> </w:t>
      </w:r>
      <w:r w:rsidDel="00000000" w:rsidR="00000000" w:rsidRPr="00000000">
        <w:rPr>
          <w:b w:val="1"/>
          <w:rtl w:val="0"/>
        </w:rPr>
        <w:t xml:space="preserve">Superpower:</w:t>
      </w:r>
      <w:r w:rsidDel="00000000" w:rsidR="00000000" w:rsidRPr="00000000">
        <w:rPr>
          <w:rtl w:val="0"/>
        </w:rPr>
        <w:t xml:space="preserve"> Top-tier performance across many benchmarks, particularly strong in coding and math. Offers robust native multimodal capabilities (Qwen-Omni/VL) including advanced image and video understanding, alongside extensive multilingual support.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baseline capabilities improve across the LLM field, specialization is becoming a key differentiator. Providers are carving out niches by focusing on specific strengths – whether it's Cohere's enterprise RAG, Jamba's long-context efficiency, Grok's real-time social data access, DeepSeek's open reasoning, or Llama's open multimodality. Architectural innovations, like Jamba's hybrid SSM-Transformer or the MoE designs used by Llama, Qwen, and DeepSeek, are also crucial for achieving specific performance or efficiency advantages. This market segmentation means that selecting the "best" LLM is less about finding a single winner and more about matching the model's specific superpower to the primary requirements of the intended application.</w:t>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Consolidated LLM Characteristics Overview</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the key characteristics of the flagship LLMs discussed in this report, based on information available in early 2025.</w:t>
      </w:r>
    </w:p>
    <w:tbl>
      <w:tblPr>
        <w:tblStyle w:val="Table1"/>
        <w:tblW w:w="9360.00000000000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tblGridChange w:id="0">
          <w:tblGrid>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Owner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Available Model</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 Mode / Web Access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Reasoning</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Research (Context/Tools)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Execution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Analysis (Context/Tools)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Images (Vision)</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Video</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Docs (Context/RAG)</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Personality</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OpenAI</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OpenAI</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o3 / GPT-4.1</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Via Tool (o3) / No (GPT-4.1 API)</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(RL-based, Tool-Augmented) /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Via Tool (o3) / No (GPT-4.1 API)</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(Tools,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Via Tool (o3)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(Tools,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(Advanced)</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Benchmark (GPT-4.1) / No (o3)</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(Excellent - 1M tokens)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Helpful, Concise, Precise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SOTA Performance/Reasoning (o3), Coding/Video/Long Context (GPT-4.1)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(DeepMind)</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2.0 Flash / Pro</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(Integrated Search)</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(Multimodal, Agentic)</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(Coming Soon)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(Search,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(Via Tool)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(Long Context, Tools)</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(Advanced)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(Native)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(Excellent - 2M tokens)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Helpful, Knowledgeable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Ecosystem Integration, Native Multimodality (Image, Audio, Video)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Anthropic</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Anthropic</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Claude 3.7 Sonnet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Feature (Research)</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(Hybrid, Controllable Thinking)</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(Tools,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(Claude Code)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(Tools, Visual Data)</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(Advanced)</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(Good - 128K/200K)</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Helpful, Cautious, Warm</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Hybrid Reasoning, Agentic Coding (Claude Code), Safety Focus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AI (FAIR)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Llama 4 Maverick/Scout</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Dependent / No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(MoE, Multimodal) / Long Context (Scout)</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Via Meta AI / No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(API)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(Excellent)</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(Frames)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(Excellent - 10M Scout)</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 Creative, Balanced</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Leading Open Source, Multimodal (Mav.), Extreme Long Context (Scout)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xAI</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xAI</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Grok-3</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(Native X/Web Search)</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(Reasoning Modes, RL-based)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(DeepSearch,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(Interpreter)</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(Advanced)</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(Good - 131K)</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Witty, Unfiltered, Rebellious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X Data Access, Unique Personality, Reasoning Modes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Mistral AI</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Mistral AI</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Mistral Large (24.11)</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(API)</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(High-Complexity Tasks)</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(API)</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(Large) / Yes (Pixtral)</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(Good - 131K)</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Performant</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High-Performance Open Models, Efficiency, Specialized Models (Codestral)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Cohere</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Cohere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A</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(API)</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(Agentic, RAG-focused)</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(RAG, Tools)</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(API)</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(RAG, Tools)</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(Excellent - 256K)</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Enterprise</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 RAG &amp; Tools, Multilingual Business Support, Private Deployment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AI21 Labs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AI21 Labs</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Jamba 1.6 Large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(API/Self-hosted)</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(Long Context, Hybrid Arch.)</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(RAG,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(RAG,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(Excellent - 256K)</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Reliable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Context Efficiency (Hybrid Arch.), Open Model for Private Deployment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DeepSeek AI</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DeepSeek AI</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DeepSeek R1</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Feature (Web Search)</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(Reasoning Mode, Math/Code Focus)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(API)</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(Reasoning)</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Limited/No</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(Good - 131K)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Precise, Creative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SOTA Open Source Reasoning/Coding, Cost-Effective Performance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Alibaba Cloud</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Alibaba Cloud</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Qwen2.5-Max</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Feature (Search)</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(MoE, Math/Code Focus)</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Via Platform</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(Long Context)</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(API)</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(Structured Data)</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(Via VL/Omni)</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(Via VL/Omni)</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(Good - 128K/1M)</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Capable, Adaptable</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 Benchmark Performance (Coding/Math), Strong Multimodal (Video)</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"Live Mode / Web Access" and "Code Execution" often depend on the platform or tools used, not just the base model API. "Deep Research" and "Data Analysis" capabilities are inferred from context window size, RAG features, and tool availability. Document Reading capability relates strongly to context window size and analysis features.</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Conclusion: Navigating the LLM Frontier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 Language Model landscape in 2025 is characterized by rapid innovation, increasing specialization, and a dynamic interplay between open-source and proprietary systems. Key trends observed include the rise of sophisticated reasoning capabilities, often featuring transparent or controllable thinking processes; the pervasive integration of multimodality, particularly advanced image understanding, with video analysis emerging as the next frontier; and the maturation of the open-source ecosystem, with models like Llama 4, Jamba 1.6, DeepSeek R1, and Mistral variants offering performance competitive with leading closed models.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a clear focus on enterprise requirements is evident, particularly in the development of extremely long context windows (up to 10 million tokens) and robust Retrieval-Augmented Generation (RAG) systems tailored for secure deployment within organizational boundaries. Architectural innovations, such as Mixture-of-Experts (MoE) and hybrid State Space Model (SSM)-Transformer designs, are being employed to enhance efficiency and enable specific capabilities like long-context processing.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Distinct "personalities" are also being crafted as strategic differentiators, catering to diverse user preferences and use cases. Consequently, selecting the optimal LLM is no longer solely about chasing the highest benchmark scores. It requires a nuanced evaluation based on the specific application, balancing performance across relevant capabilities (reasoning, coding, multimodality), cost, speed, context length requirements, data privacy needs, necessary tool integrations, and desired interaction style. The "Age of Reasoning Agents" and the increasing focus on agentic workflows suggest a future where LLMs act as increasingly autonomous partners in complex tasks. As development continues at an accelerated pace, navigating this frontier demands ongoing assessment of these evolving capabilities and strategic alignments.</w:t>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Grok 3 Has Arrived—Unlock Its Amazing Capabilities with AWS Support! - DEV Community, https://dev.to/aws-builders/grok-3-has-arrived-unlock-its-amazing-capabilities-with-aws-support-55m 2. Top 9 Large Language Models as of April 2025 | Shakudo, https://www.shakudo.io/blog/top-9-large-language-models 3. Introducing OpenAI o3 and o4-mini, https://openai.com/index/introducing-o3-and-o4-mini/ 4. Introducing GPT-4.1 in the API - OpenAI, https://openai.com/index/gpt-4-1/ 5. 7 Best Large Language Models to Check in 2025 - HeLa Labs, https://helalabs.com/blog/7-best-large-language-models-to-check-in-2025/ 6. Comparing the Best LLMs of 2025: GPT, DeepSeek, Claude &amp; More – Which AI Model Wins? - Web Design Sussex by Sokada, https://www.sokada.co.uk/blog/comparing-the-best-llms-of-2025/ 7. Top Large Language Models of 2025 - Nurix AI, https://www.nurix.ai/blogs/which-llm-most-advanced-today 8. Our latest AI models - Google AI, https://ai.google/get-started/our-models/ 9. Best 39 Large Language Models (LLMs) in 2025 - Exploding Topics, https://explodingtopics.com/blog/list-of-llms 10. Claude 3.7 Sonnet and Claude Code - Anthropic, https://www.anthropic.com/news/claude-3-7-sonnet 11. The Llama 4 herd: The beginning of a new era of natively ... - Meta AI, https://ai.meta.com/blog/llama-4-multimodal-intelligence/ 12. Meta Llama 4 Maverick and Llama 4 Scout now available in watsonx.ai | IBM, https://www.ibm.com/new/announcements/Meta-llama-4-maverick-and-llama-4-scout-now-available-in-watsonx-ai 13. Grok 3 Beta — The Age of Reasoning Agents - xAI, https://x.ai/news/grok-3 14. Grok 3 Beta — The Age of Reasoning Agents, https://x.ai/blog/grok-3 15. Models Overview | Mistral AI Large Language Models, https://docs.mistral.ai/getting-started/models/models_overview/ 16. Models - from cloud to edge | Mistral AI, https://mistral.ai/models 17. AWS delivers Mistral AI's Pixtral Large as fully managed, serverless model - About Amazon, https://www.aboutamazon.com/news/aws/aws-mistral-ai-pixtral-large 18. Command Models: The AI-Powered Solution for the Enterprise, https://cohere.com/command 19. Introducing Command A: Max performance, minimal compute - Cohere, https://cohere.com/blog/command-a 20. Command A - Cohere Documentation, https://docs.cohere.com/docs/command-a 21. AI21's Jamba 1.6: The Best Open Model for Private Enterprise Deployment, https://www.ai21.com/blog/introducing-jamba-1-6/ 22. Jamba 1.6: The Best Open Model for Enterprise Deployment | AI21, https://www.ai21.com/jamba/ 23. AI21 Labs | AI Systems Built for the Enterprise, https://www.ai21.com/ 24. AI21 Introduces Jamba 1.6, Raising the Bar for Accuracy and Speed in Open Models, https://www.prnewswire.com/news-releases/ai21-introduces-jamba-1-6--raising-the-bar-for-accuracy-and-speed-in-open-models-302394382.html 25. deepseek-ai/DeepSeek-R1 - GitHub, https://github.com/deepseek-ai/DeepSeek-R1 26. DeepSeek AI, https://deepseek.ai/ 27. Qwen, https://qwen.readthedocs.io/ 28. Qwen LLMs - - Alibaba Cloud Documentation Center, https://www.alibabacloud.com/help/en/model-studio/what-is-qwen-llm 29. Qwen2.5-Max: Exploring the Intelligence of Large-scale MoE Model ..., https://qwenlm.github.io/blog/qwen2.5-max/ 30. Models and Pricing | xAI Docs, https://docs.x.ai/docs/models 31. Grok-3: How to Access and Use It - Chatbase, https://www.chatbase.co/blog/grok-3 32. Grok 3 vs ChatGPT &amp; Gemini: my week-long experience | honest AI review - Techpoint Africa, https://techpoint.africa/guide/grok-3-vs-chatgpt-vs-gemini/ 33. Introducing Grok 3: What it is, how to access it, and why it matters - Keywords AI, https://www.keywordsai.co/blog/introducing-grok-3-what-it-is-how-to-access-it-and-why-it-matters 34. Grok | xAI, https://x.ai/grok 35. Google AI Studio, https://aistudio.google.com/ 36. Claude takes research to new places \ Anthropic, https://www.anthropic.com/news/research 37. Jamba - AI21 Studio Documentation, https://docs.ai21.com/docs/jamba-foundation-models 38. La Plateforme - frontier LLMs | Mistral AI, https://mistral.ai/products/la-plateforme 39. Qwen 2.5-Max: Features, DeepSeek V3 Comparison &amp; More | DataCamp, https://www.datacamp.com/blog/qwen-2-5-max 40. Claude 3.7 Sonnet: Features, Access, Benchmarks &amp; More - DataCamp, https://www.datacamp.com/blog/claude-3-7-sonnet 41. Understanding Different Claude Models: A Guide to Anthropic's AI, https://teamai.com/blog/large-language-models-llms/understanding-different-claude-models/ 42. deepseek-ai/DeepSeek-R1 - Hugging Face, https://huggingface.co/deepseek-ai/DeepSeek-R1 43. DeepSeek-R1 Release, https://api-docs.deepseek.com/news/news250120 44. Notes on Deepseek r1: Just how good it is compared to OpenAI o1 : r/LocalLLaMA - Reddit, https://www.reddit.com/r/LocalLLaMA/comments/1i8rujw/notes_on_deepseek_r1_just_how_good_it_is_compared/ 45. DeepSeek V3 vs R1: A Guide With Examples - DataCamp, https://www.datacamp.com/blog/deepseek-r1-vs-v3 46. Qwen Max new AI model - Discussion - It's FOSS Community, https://itsfoss.community/t/qwen-max-new-ai-model/13237 47. Is Alibaba's Qwen2.5-Max Doing Something Extraordinary? Here's What You Need to Know, https://arbisoft.com/blogs/is-alibaba-s-qwen2-5-max-doing-something-extraordinary-here-s-what-you-need-to-know 48. Is o3 Really "Genius Level" AI? Comparing OpenAI's Latest Models (o3, o4-mini) with Gemini 2.5 | The Neuron, https://www.theneuron.ai/explainer-articles/is-o3-really-genius-level-ai-comparing-openais-latest-models-o3-o4-mini-with-gemini-2-5?utm_source=www.theneurondaily.com&amp;utm_medium=referral&amp;utm_campaign=no-o3-is-not-a-genius-but-it-is-very-smart 49. Alibaba Cloud's Qwen2.5-Max Secures Top Rankings in Chatbot Arena - Alizila, https://www.alizila.com/alibaba-clouds-qwen2-5-max-secures-top-rankinks-in-chatbot-arena/ 50. Influence of Qwen 2.5 Max on AI Research and Development - 618Media, https://618media.com/en/blog/influence-of-qwen-2-5-max-on-ai-research-and-development/ 51. Research - AI at Meta, https://ai.meta.com/research/ 52. Building Effective AI Agents \ Anthropic, https://www.anthropic.com/research/building-effective-agents 53. Command A: An Enterprise-Ready Large Language Model - Cohere, https://cohere.com/research/papers/command-a-technical-report.pdf 54. Introducing 4o Image Generation | OpenAI, https://openai.com/index/introducing-4o-image-generation/ 55. Grok 3, https://grok.com/ 56. How to generate Ghibli-style images using Grok 3: A step-by-step guide - Times of India, https://timesofindia.indiatimes.com/technology/tech-tips/how-to-generate-ghibli-style-images-using-grok-3-a-step-by-step-guide/articleshow/119720647.cms 57. Meta AI, https://ai.meta.com/meta-ai/ 58. Qwen 2.5 january 21th INSANE update. It has text-to-video, 4 free : r/singularity - Reddit, https://www.reddit.com/r/singularity/comments/1ia1kqr/qwen_25_january_21th_insane_update_it_has/ 59. Alibaba's Qwen: An Open-Source AI Model that Surpasses DeepSeek? - Vast AI, https://vast.ai/article/alibabas-qwen-an-open-source-ai-model-that-surpasses-deepseek 60. Google AI - How we're making AI helpful for everyone, https://ai.google/ 61. AI and Machine Learning Products and Services | Google Cloud, https://cloud.google.com/products/ai 62. Grok-3 vs DeepSeek R1 vs ChatGPT o3-mini: The AI Battle of 2025 - Appy Pie Automate, https://www.appypie.io/blog/comparison/grok-3-vs-deepseek-r1-vs-chatgpt-o3-mini 63. Announcing Mistral AI's Mistral Large 24.11 and Codestral 25.01 models on Vertex AI | Google Cloud Blog, https://cloud.google.com/blog/products/ai-machine-learning/announcing-new-mistral-large-model-on-vertex-ai 64. Qwen2.5 &amp; Comparison with Deepseek and ChatGPT - OpenCV, https://opencv.org/blog/qwen/ 65. Alibaba's Qwen 2.5 Max Just Dropped—Is It Better Than GPT-4o and DeepSeek?, https://www.aibusinessasia.com/en/p/alibabas-qwen-2-5-max-just-dropped-is-it-better-than-gpt-4o-and-deepseek/ 66. Meta's Llama 4: Features, Access, How It Works, and More - DataCamp, https://www.datacamp.com/blog/llama-4 67. Jamba 1.6 Large - API, Providers, Stats - OpenRouter, https://openrouter.ai/ai21/jamba-1.6-large 68. Claude 3.7 Sonnet - Anthropic, https://www.anthropic.com/claude/sonnet 69. Aya | Cohere For AI, https://cohere.com/research/aya 70. Into the unknown - DeepSeek, https://www.deepseek.com/en 71. DeepSeek | 深度求索, https://www.deepseek.com/ 72. Qwen - Hugging Face, https://huggingface.co/Qwen 73. Sora | OpenAI | OpenAI, https://openai.com/sora 74. Mistral Small 3.1 | Mistral AI, https://mistral.ai/news/mistral-small-3-1 75. Grok 3 Models: Capacities, Prices and Differences - RDD10+, https://www.robertodiasduarte.com.br/en/modelos-grok-3-capacidades-precos-e-diferencas/ 76. Google Gemini 2.0 Flash: AI Image Generation &amp; Editing - Content Beta, https://www.contentbeta.com/blog/google-gemini-2-0-image-generation/ 77. The Best LLMs for Enhanced Language Processing in 2025 - ELEKS, https://eleks.com/blog/best-llms-for-language-processing/ 78. Tracing the thoughts of a large language model - Anthropic, https://www.anthropic.com/research/tracing-thoughts-language-model 79. Meet Claude \ Anthropic, https://www.anthropic.com/claude 80. QwenLM/Qwen: The official repo of Qwen (通义千问) chat &amp; pretrained large language model proposed by Alibaba Cloud. - GitHub, https://github.com/QwenLM/Qwen 81. Mistral-Large-Instruct-2407 really is the ChatGPT at home, helped me where claude3.5 and chatgpt/canvas failed : r/LocalLLaMA - Reddit, https://www.reddit.com/r/LocalLLaMA/comments/1g878zy/mistrallargeinstruct2407_really_is_the_chatgpt_at/ 82. Cohere: The Secure AI Platform for Enterprise, https://cohere.com/ 83. Cohere Launches Command A: An Efficient Enterprise AI Model - Learn Prompting, https://learnprompting.org/blog/cohere-command-a 84. [2504.00698] Command A: An Enterprise-Ready Large Language Model - arXiv, https://arxiv.org/abs/2504.00698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