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D1D" w:rsidRDefault="00743D1D">
      <w:pPr>
        <w:pStyle w:val="BodyText"/>
        <w:rPr>
          <w:sz w:val="20"/>
        </w:rPr>
      </w:pPr>
    </w:p>
    <w:p w:rsidR="00743D1D" w:rsidRDefault="00743D1D">
      <w:pPr>
        <w:pStyle w:val="BodyText"/>
        <w:rPr>
          <w:sz w:val="20"/>
        </w:rPr>
      </w:pPr>
    </w:p>
    <w:p w:rsidR="00743D1D" w:rsidRDefault="00743D1D">
      <w:pPr>
        <w:pStyle w:val="BodyText"/>
        <w:rPr>
          <w:sz w:val="20"/>
        </w:rPr>
      </w:pPr>
    </w:p>
    <w:p w:rsidR="00743D1D" w:rsidRDefault="00743D1D">
      <w:pPr>
        <w:pStyle w:val="BodyText"/>
        <w:rPr>
          <w:sz w:val="20"/>
        </w:rPr>
      </w:pPr>
    </w:p>
    <w:p w:rsidR="00743D1D" w:rsidRDefault="00743D1D">
      <w:pPr>
        <w:pStyle w:val="BodyText"/>
        <w:rPr>
          <w:sz w:val="20"/>
        </w:rPr>
      </w:pPr>
    </w:p>
    <w:p w:rsidR="00743D1D" w:rsidRDefault="00743D1D">
      <w:pPr>
        <w:pStyle w:val="BodyText"/>
        <w:rPr>
          <w:sz w:val="20"/>
        </w:rPr>
      </w:pPr>
    </w:p>
    <w:p w:rsidR="00743D1D" w:rsidRDefault="00743D1D">
      <w:pPr>
        <w:pStyle w:val="BodyText"/>
        <w:rPr>
          <w:sz w:val="20"/>
        </w:rPr>
      </w:pPr>
    </w:p>
    <w:p w:rsidR="00743D1D" w:rsidRDefault="00743D1D">
      <w:pPr>
        <w:pStyle w:val="BodyText"/>
        <w:rPr>
          <w:sz w:val="20"/>
        </w:rPr>
      </w:pPr>
    </w:p>
    <w:p w:rsidR="00743D1D" w:rsidRDefault="00743D1D">
      <w:pPr>
        <w:pStyle w:val="BodyText"/>
        <w:rPr>
          <w:sz w:val="20"/>
        </w:rPr>
      </w:pPr>
    </w:p>
    <w:p w:rsidR="00743D1D" w:rsidRDefault="00743D1D">
      <w:pPr>
        <w:pStyle w:val="BodyText"/>
        <w:rPr>
          <w:sz w:val="20"/>
        </w:rPr>
      </w:pPr>
    </w:p>
    <w:p w:rsidR="00743D1D" w:rsidRDefault="00743D1D">
      <w:pPr>
        <w:pStyle w:val="BodyText"/>
        <w:rPr>
          <w:sz w:val="20"/>
        </w:rPr>
      </w:pPr>
    </w:p>
    <w:p w:rsidR="00743D1D" w:rsidRDefault="00743D1D">
      <w:pPr>
        <w:pStyle w:val="BodyText"/>
        <w:spacing w:before="10"/>
        <w:rPr>
          <w:sz w:val="22"/>
        </w:rPr>
      </w:pPr>
    </w:p>
    <w:p w:rsidR="00743D1D" w:rsidRDefault="00303096">
      <w:pPr>
        <w:spacing w:before="41" w:line="412" w:lineRule="exact"/>
        <w:ind w:left="752" w:right="809"/>
        <w:jc w:val="center"/>
        <w:rPr>
          <w:b/>
          <w:sz w:val="36"/>
        </w:rPr>
      </w:pPr>
      <w:r>
        <w:rPr>
          <w:b/>
          <w:sz w:val="36"/>
        </w:rPr>
        <w:t>Software Requirements Specification</w:t>
      </w:r>
    </w:p>
    <w:p w:rsidR="00743D1D" w:rsidRDefault="00303096">
      <w:pPr>
        <w:spacing w:line="296" w:lineRule="exact"/>
        <w:ind w:left="752" w:right="810"/>
        <w:jc w:val="center"/>
        <w:rPr>
          <w:sz w:val="26"/>
        </w:rPr>
      </w:pPr>
      <w:r>
        <w:rPr>
          <w:sz w:val="26"/>
        </w:rPr>
        <w:t>Version 1.0</w:t>
      </w:r>
    </w:p>
    <w:p w:rsidR="00743D1D" w:rsidRPr="007A50C7" w:rsidRDefault="007A50C7" w:rsidP="007A50C7">
      <w:pPr>
        <w:spacing w:before="100" w:beforeAutospacing="1" w:after="100" w:afterAutospacing="1"/>
        <w:jc w:val="center"/>
        <w:rPr>
          <w:color w:val="000000"/>
          <w:sz w:val="27"/>
          <w:szCs w:val="27"/>
          <w:lang w:eastAsia="en-GB"/>
        </w:rPr>
      </w:pPr>
      <w:r w:rsidRPr="00655AE6">
        <w:rPr>
          <w:color w:val="000000"/>
          <w:sz w:val="27"/>
          <w:szCs w:val="27"/>
          <w:lang w:eastAsia="en-GB"/>
        </w:rPr>
        <w:t>20 November, 2019</w:t>
      </w:r>
    </w:p>
    <w:p w:rsidR="00743D1D" w:rsidRDefault="00743D1D">
      <w:pPr>
        <w:pStyle w:val="BodyText"/>
        <w:spacing w:before="7"/>
        <w:rPr>
          <w:sz w:val="30"/>
        </w:rPr>
      </w:pPr>
    </w:p>
    <w:p w:rsidR="007A50C7" w:rsidRPr="00655AE6" w:rsidRDefault="007A50C7" w:rsidP="007A50C7">
      <w:pPr>
        <w:spacing w:before="100" w:beforeAutospacing="1" w:after="100" w:afterAutospacing="1"/>
        <w:jc w:val="center"/>
        <w:rPr>
          <w:color w:val="000000"/>
          <w:sz w:val="27"/>
          <w:szCs w:val="27"/>
          <w:lang w:eastAsia="en-GB"/>
        </w:rPr>
      </w:pPr>
      <w:r w:rsidRPr="00655AE6">
        <w:rPr>
          <w:b/>
          <w:bCs/>
          <w:color w:val="000000"/>
          <w:sz w:val="27"/>
          <w:szCs w:val="27"/>
          <w:lang w:eastAsia="en-GB"/>
        </w:rPr>
        <w:t>Autonomus Irrigation System</w:t>
      </w:r>
    </w:p>
    <w:p w:rsidR="00743D1D" w:rsidRDefault="00743D1D">
      <w:pPr>
        <w:pStyle w:val="BodyText"/>
        <w:rPr>
          <w:b/>
          <w:sz w:val="32"/>
        </w:rPr>
      </w:pPr>
    </w:p>
    <w:p w:rsidR="00743D1D" w:rsidRDefault="00303096">
      <w:pPr>
        <w:spacing w:before="271" w:line="322" w:lineRule="exact"/>
        <w:ind w:left="752" w:right="809"/>
        <w:jc w:val="center"/>
        <w:rPr>
          <w:sz w:val="28"/>
        </w:rPr>
      </w:pPr>
      <w:r>
        <w:rPr>
          <w:sz w:val="28"/>
        </w:rPr>
        <w:t>Software Engineering Research Team,</w:t>
      </w:r>
    </w:p>
    <w:p w:rsidR="00743D1D" w:rsidRDefault="00303096">
      <w:pPr>
        <w:ind w:left="752" w:right="813"/>
        <w:jc w:val="center"/>
        <w:rPr>
          <w:sz w:val="28"/>
        </w:rPr>
      </w:pPr>
      <w:r>
        <w:rPr>
          <w:sz w:val="28"/>
        </w:rPr>
        <w:t>Faculty of Automatic Control and Computers, Polytechnic University of Bucharest</w:t>
      </w:r>
    </w:p>
    <w:p w:rsidR="00743D1D" w:rsidRDefault="00743D1D">
      <w:pPr>
        <w:jc w:val="center"/>
        <w:rPr>
          <w:sz w:val="28"/>
        </w:rPr>
        <w:sectPr w:rsidR="00743D1D">
          <w:footerReference w:type="default" r:id="rId7"/>
          <w:type w:val="continuous"/>
          <w:pgSz w:w="12240" w:h="15840"/>
          <w:pgMar w:top="1500" w:right="1340" w:bottom="900" w:left="1220" w:header="720" w:footer="719" w:gutter="0"/>
          <w:pgNumType w:start="1"/>
          <w:cols w:space="720"/>
        </w:sectPr>
      </w:pPr>
    </w:p>
    <w:p w:rsidR="00743D1D" w:rsidRDefault="00303096">
      <w:pPr>
        <w:pStyle w:val="Heading2"/>
        <w:spacing w:before="37"/>
        <w:ind w:left="752" w:right="811" w:firstLine="0"/>
        <w:jc w:val="center"/>
      </w:pPr>
      <w:bookmarkStart w:id="0" w:name="_TOC_250011"/>
      <w:bookmarkEnd w:id="0"/>
      <w:r>
        <w:lastRenderedPageBreak/>
        <w:t>Table of Contents</w:t>
      </w:r>
    </w:p>
    <w:sdt>
      <w:sdtPr>
        <w:rPr>
          <w:b w:val="0"/>
          <w:bCs w:val="0"/>
          <w:sz w:val="28"/>
        </w:rPr>
        <w:id w:val="970629519"/>
        <w:docPartObj>
          <w:docPartGallery w:val="Table of Contents"/>
          <w:docPartUnique/>
        </w:docPartObj>
      </w:sdtPr>
      <w:sdtEndPr/>
      <w:sdtContent>
        <w:p w:rsidR="00743D1D" w:rsidRDefault="006A0A72" w:rsidP="004A4161">
          <w:pPr>
            <w:pStyle w:val="TOC1"/>
            <w:tabs>
              <w:tab w:val="left" w:leader="dot" w:pos="9059"/>
            </w:tabs>
            <w:spacing w:before="456" w:line="240" w:lineRule="auto"/>
            <w:ind w:left="0" w:right="287" w:firstLine="0"/>
            <w:jc w:val="left"/>
            <w:rPr>
              <w:sz w:val="28"/>
            </w:rPr>
          </w:pPr>
          <w:hyperlink w:anchor="_TOC_250011" w:history="1">
            <w:r w:rsidR="00303096" w:rsidRPr="004A4161">
              <w:rPr>
                <w:sz w:val="28"/>
              </w:rPr>
              <w:t>Table</w:t>
            </w:r>
            <w:r w:rsidR="00303096" w:rsidRPr="004A4161">
              <w:rPr>
                <w:spacing w:val="-2"/>
                <w:sz w:val="28"/>
              </w:rPr>
              <w:t xml:space="preserve"> </w:t>
            </w:r>
            <w:r w:rsidR="00303096" w:rsidRPr="004A4161">
              <w:rPr>
                <w:sz w:val="28"/>
              </w:rPr>
              <w:t>of</w:t>
            </w:r>
            <w:r w:rsidR="00303096" w:rsidRPr="004A4161">
              <w:rPr>
                <w:spacing w:val="-1"/>
                <w:sz w:val="28"/>
              </w:rPr>
              <w:t xml:space="preserve"> </w:t>
            </w:r>
            <w:r w:rsidR="00303096" w:rsidRPr="004A4161">
              <w:rPr>
                <w:sz w:val="28"/>
              </w:rPr>
              <w:t>Contents</w:t>
            </w:r>
          </w:hyperlink>
        </w:p>
        <w:p w:rsidR="003E5ADC" w:rsidRPr="004A4161" w:rsidRDefault="003E5ADC" w:rsidP="004A4161">
          <w:pPr>
            <w:pStyle w:val="TOC1"/>
            <w:tabs>
              <w:tab w:val="left" w:leader="dot" w:pos="9059"/>
            </w:tabs>
            <w:spacing w:before="456" w:line="240" w:lineRule="auto"/>
            <w:ind w:left="0" w:right="287" w:firstLine="0"/>
            <w:jc w:val="left"/>
            <w:rPr>
              <w:b w:val="0"/>
              <w:sz w:val="28"/>
            </w:rPr>
          </w:pPr>
        </w:p>
        <w:p w:rsidR="00743D1D" w:rsidRPr="004A4161" w:rsidRDefault="006A0A72" w:rsidP="003E5ADC">
          <w:pPr>
            <w:pStyle w:val="TOC1"/>
            <w:numPr>
              <w:ilvl w:val="0"/>
              <w:numId w:val="12"/>
            </w:numPr>
            <w:tabs>
              <w:tab w:val="left" w:pos="400"/>
              <w:tab w:val="left" w:pos="401"/>
              <w:tab w:val="left" w:leader="dot" w:pos="9069"/>
            </w:tabs>
            <w:spacing w:before="1" w:line="360" w:lineRule="auto"/>
            <w:ind w:hanging="621"/>
            <w:rPr>
              <w:b w:val="0"/>
              <w:sz w:val="28"/>
            </w:rPr>
          </w:pPr>
          <w:hyperlink w:anchor="_TOC_250010" w:history="1">
            <w:r w:rsidR="00303096" w:rsidRPr="004A4161">
              <w:rPr>
                <w:sz w:val="28"/>
              </w:rPr>
              <w:t>Document</w:t>
            </w:r>
            <w:r w:rsidR="00303096" w:rsidRPr="004A4161">
              <w:rPr>
                <w:spacing w:val="-3"/>
                <w:sz w:val="28"/>
              </w:rPr>
              <w:t xml:space="preserve"> </w:t>
            </w:r>
            <w:r w:rsidR="00303096" w:rsidRPr="004A4161">
              <w:rPr>
                <w:sz w:val="28"/>
              </w:rPr>
              <w:t>purpose</w:t>
            </w:r>
            <w:r w:rsidR="00303096" w:rsidRPr="004A4161">
              <w:rPr>
                <w:sz w:val="28"/>
              </w:rPr>
              <w:tab/>
            </w:r>
          </w:hyperlink>
          <w:r w:rsidR="004A4161">
            <w:rPr>
              <w:b w:val="0"/>
              <w:w w:val="95"/>
              <w:sz w:val="28"/>
            </w:rPr>
            <w:t>3</w:t>
          </w:r>
        </w:p>
        <w:p w:rsidR="00743D1D" w:rsidRPr="004A4161" w:rsidRDefault="006A0A72" w:rsidP="003E5ADC">
          <w:pPr>
            <w:pStyle w:val="TOC1"/>
            <w:numPr>
              <w:ilvl w:val="0"/>
              <w:numId w:val="12"/>
            </w:numPr>
            <w:tabs>
              <w:tab w:val="left" w:pos="400"/>
              <w:tab w:val="left" w:pos="401"/>
              <w:tab w:val="left" w:leader="dot" w:pos="9069"/>
            </w:tabs>
            <w:spacing w:line="360" w:lineRule="auto"/>
            <w:ind w:hanging="621"/>
            <w:rPr>
              <w:b w:val="0"/>
              <w:sz w:val="28"/>
            </w:rPr>
          </w:pPr>
          <w:hyperlink w:anchor="_TOC_250009" w:history="1">
            <w:r w:rsidR="00303096" w:rsidRPr="004A4161">
              <w:rPr>
                <w:sz w:val="28"/>
              </w:rPr>
              <w:t>Document</w:t>
            </w:r>
            <w:r w:rsidR="00303096" w:rsidRPr="004A4161">
              <w:rPr>
                <w:spacing w:val="-2"/>
                <w:sz w:val="28"/>
              </w:rPr>
              <w:t xml:space="preserve"> </w:t>
            </w:r>
            <w:r w:rsidR="00303096" w:rsidRPr="004A4161">
              <w:rPr>
                <w:sz w:val="28"/>
              </w:rPr>
              <w:t>overview</w:t>
            </w:r>
            <w:r w:rsidR="00303096" w:rsidRPr="004A4161">
              <w:rPr>
                <w:sz w:val="28"/>
              </w:rPr>
              <w:tab/>
            </w:r>
          </w:hyperlink>
          <w:r w:rsidR="004A4161">
            <w:rPr>
              <w:b w:val="0"/>
              <w:w w:val="95"/>
              <w:sz w:val="28"/>
            </w:rPr>
            <w:t>3</w:t>
          </w:r>
        </w:p>
        <w:p w:rsidR="00743D1D" w:rsidRPr="004A4161" w:rsidRDefault="006A0A72" w:rsidP="003E5ADC">
          <w:pPr>
            <w:pStyle w:val="TOC1"/>
            <w:numPr>
              <w:ilvl w:val="0"/>
              <w:numId w:val="12"/>
            </w:numPr>
            <w:tabs>
              <w:tab w:val="left" w:pos="400"/>
              <w:tab w:val="left" w:pos="401"/>
              <w:tab w:val="left" w:leader="dot" w:pos="9069"/>
            </w:tabs>
            <w:spacing w:line="360" w:lineRule="auto"/>
            <w:ind w:hanging="621"/>
            <w:rPr>
              <w:b w:val="0"/>
              <w:sz w:val="28"/>
            </w:rPr>
          </w:pPr>
          <w:hyperlink w:anchor="_TOC_250008" w:history="1">
            <w:r w:rsidR="00303096" w:rsidRPr="004A4161">
              <w:rPr>
                <w:sz w:val="28"/>
              </w:rPr>
              <w:t>General description of</w:t>
            </w:r>
            <w:r w:rsidR="00303096" w:rsidRPr="004A4161">
              <w:rPr>
                <w:spacing w:val="-9"/>
                <w:sz w:val="28"/>
              </w:rPr>
              <w:t xml:space="preserve"> </w:t>
            </w:r>
            <w:r w:rsidR="00303096" w:rsidRPr="004A4161">
              <w:rPr>
                <w:sz w:val="28"/>
              </w:rPr>
              <w:t>the</w:t>
            </w:r>
            <w:r w:rsidR="00303096" w:rsidRPr="004A4161">
              <w:rPr>
                <w:spacing w:val="-3"/>
                <w:sz w:val="28"/>
              </w:rPr>
              <w:t xml:space="preserve"> </w:t>
            </w:r>
            <w:r w:rsidR="00303096" w:rsidRPr="004A4161">
              <w:rPr>
                <w:sz w:val="28"/>
              </w:rPr>
              <w:t>product</w:t>
            </w:r>
            <w:r w:rsidR="00303096" w:rsidRPr="004A4161">
              <w:rPr>
                <w:sz w:val="28"/>
              </w:rPr>
              <w:tab/>
            </w:r>
          </w:hyperlink>
          <w:r w:rsidR="004A4161">
            <w:rPr>
              <w:b w:val="0"/>
              <w:w w:val="95"/>
              <w:sz w:val="28"/>
            </w:rPr>
            <w:t>3</w:t>
          </w:r>
        </w:p>
        <w:p w:rsidR="004A4161" w:rsidRPr="004A4161" w:rsidRDefault="004A4161" w:rsidP="003E5ADC">
          <w:pPr>
            <w:pStyle w:val="TOC1"/>
            <w:tabs>
              <w:tab w:val="left" w:pos="400"/>
              <w:tab w:val="left" w:pos="401"/>
              <w:tab w:val="left" w:leader="dot" w:pos="9069"/>
            </w:tabs>
            <w:spacing w:line="360" w:lineRule="auto"/>
            <w:ind w:left="-1" w:firstLine="0"/>
            <w:jc w:val="left"/>
            <w:rPr>
              <w:b w:val="0"/>
              <w:sz w:val="28"/>
            </w:rPr>
          </w:pPr>
          <w:r>
            <w:rPr>
              <w:sz w:val="28"/>
            </w:rPr>
            <w:t xml:space="preserve">   </w:t>
          </w:r>
          <w:r w:rsidRPr="004A4161">
            <w:rPr>
              <w:sz w:val="22"/>
            </w:rPr>
            <w:t>4</w:t>
          </w:r>
          <w:r>
            <w:rPr>
              <w:sz w:val="28"/>
            </w:rPr>
            <w:t>.</w:t>
          </w:r>
          <w:hyperlink w:anchor="_TOC_250008" w:history="1">
            <w:r>
              <w:rPr>
                <w:sz w:val="28"/>
              </w:rPr>
              <w:t xml:space="preserve">   Functional requirements</w:t>
            </w:r>
            <w:r w:rsidRPr="004A4161">
              <w:rPr>
                <w:sz w:val="28"/>
              </w:rPr>
              <w:tab/>
            </w:r>
          </w:hyperlink>
          <w:r>
            <w:rPr>
              <w:b w:val="0"/>
              <w:w w:val="95"/>
              <w:sz w:val="28"/>
            </w:rPr>
            <w:t xml:space="preserve">  4</w:t>
          </w:r>
        </w:p>
        <w:p w:rsidR="004A4161" w:rsidRPr="004A4161" w:rsidRDefault="004A4161" w:rsidP="003E5ADC">
          <w:pPr>
            <w:pStyle w:val="TOC2"/>
            <w:tabs>
              <w:tab w:val="left" w:pos="599"/>
              <w:tab w:val="left" w:pos="600"/>
              <w:tab w:val="left" w:leader="dot" w:pos="8870"/>
            </w:tabs>
            <w:spacing w:line="360" w:lineRule="auto"/>
            <w:ind w:hanging="1019"/>
            <w:jc w:val="left"/>
            <w:rPr>
              <w:sz w:val="28"/>
            </w:rPr>
          </w:pPr>
          <w:r>
            <w:rPr>
              <w:sz w:val="28"/>
            </w:rPr>
            <w:t xml:space="preserve">      </w:t>
          </w:r>
          <w:r w:rsidRPr="004A4161">
            <w:rPr>
              <w:sz w:val="24"/>
            </w:rPr>
            <w:t>4.1. Actors</w:t>
          </w:r>
        </w:p>
        <w:p w:rsidR="00743D1D" w:rsidRPr="004A4161" w:rsidRDefault="006A0A72" w:rsidP="003E5ADC">
          <w:pPr>
            <w:pStyle w:val="TOC3"/>
            <w:numPr>
              <w:ilvl w:val="2"/>
              <w:numId w:val="11"/>
            </w:numPr>
            <w:tabs>
              <w:tab w:val="left" w:pos="1220"/>
              <w:tab w:val="left" w:pos="1221"/>
              <w:tab w:val="left" w:leader="dot" w:pos="9289"/>
            </w:tabs>
            <w:spacing w:line="360" w:lineRule="auto"/>
            <w:ind w:left="1220" w:hanging="802"/>
            <w:rPr>
              <w:sz w:val="22"/>
            </w:rPr>
          </w:pPr>
          <w:hyperlink w:anchor="_TOC_250002" w:history="1">
            <w:r w:rsidR="004A4161" w:rsidRPr="004A4161">
              <w:rPr>
                <w:sz w:val="22"/>
              </w:rPr>
              <w:t>Client</w:t>
            </w:r>
            <w:r w:rsidR="00303096" w:rsidRPr="004A4161">
              <w:rPr>
                <w:sz w:val="22"/>
              </w:rPr>
              <w:tab/>
            </w:r>
          </w:hyperlink>
          <w:r w:rsidR="004A4161">
            <w:rPr>
              <w:sz w:val="22"/>
            </w:rPr>
            <w:t>4</w:t>
          </w:r>
        </w:p>
        <w:p w:rsidR="00743D1D" w:rsidRPr="004A4161" w:rsidRDefault="006A0A72" w:rsidP="003E5ADC">
          <w:pPr>
            <w:pStyle w:val="TOC3"/>
            <w:numPr>
              <w:ilvl w:val="2"/>
              <w:numId w:val="11"/>
            </w:numPr>
            <w:tabs>
              <w:tab w:val="left" w:pos="1220"/>
              <w:tab w:val="left" w:pos="1221"/>
              <w:tab w:val="left" w:leader="dot" w:pos="9289"/>
            </w:tabs>
            <w:spacing w:before="1" w:line="360" w:lineRule="auto"/>
            <w:ind w:left="1220" w:hanging="802"/>
            <w:rPr>
              <w:sz w:val="28"/>
            </w:rPr>
          </w:pPr>
          <w:hyperlink w:anchor="_TOC_250001" w:history="1">
            <w:r w:rsidR="004A4161" w:rsidRPr="004A4161">
              <w:rPr>
                <w:sz w:val="22"/>
              </w:rPr>
              <w:t>Developer</w:t>
            </w:r>
            <w:r w:rsidR="00303096" w:rsidRPr="004A4161">
              <w:rPr>
                <w:sz w:val="22"/>
              </w:rPr>
              <w:tab/>
            </w:r>
          </w:hyperlink>
          <w:r w:rsidR="004A4161">
            <w:rPr>
              <w:sz w:val="22"/>
            </w:rPr>
            <w:t>4</w:t>
          </w:r>
        </w:p>
        <w:p w:rsidR="00743D1D" w:rsidRPr="004A4161" w:rsidRDefault="006A0A72" w:rsidP="003E5ADC">
          <w:pPr>
            <w:pStyle w:val="TOC3"/>
            <w:numPr>
              <w:ilvl w:val="1"/>
              <w:numId w:val="11"/>
            </w:numPr>
            <w:tabs>
              <w:tab w:val="left" w:pos="1019"/>
              <w:tab w:val="left" w:pos="1020"/>
              <w:tab w:val="left" w:leader="dot" w:pos="9289"/>
            </w:tabs>
            <w:spacing w:line="360" w:lineRule="auto"/>
            <w:ind w:hanging="601"/>
            <w:rPr>
              <w:sz w:val="28"/>
            </w:rPr>
          </w:pPr>
          <w:hyperlink w:anchor="_TOC_250000" w:history="1">
            <w:r w:rsidR="00303096" w:rsidRPr="004A4161">
              <w:rPr>
                <w:sz w:val="28"/>
              </w:rPr>
              <w:t>System</w:t>
            </w:r>
            <w:r w:rsidR="00303096" w:rsidRPr="004A4161">
              <w:rPr>
                <w:spacing w:val="-5"/>
                <w:sz w:val="28"/>
              </w:rPr>
              <w:t xml:space="preserve"> </w:t>
            </w:r>
            <w:r w:rsidR="00303096" w:rsidRPr="004A4161">
              <w:rPr>
                <w:sz w:val="28"/>
              </w:rPr>
              <w:t>boundary</w:t>
            </w:r>
            <w:r w:rsidR="00303096" w:rsidRPr="004A4161">
              <w:rPr>
                <w:sz w:val="28"/>
              </w:rPr>
              <w:tab/>
            </w:r>
          </w:hyperlink>
        </w:p>
        <w:p w:rsidR="00743D1D" w:rsidRPr="004A4161" w:rsidRDefault="00303096" w:rsidP="003E5ADC">
          <w:pPr>
            <w:pStyle w:val="TOC3"/>
            <w:numPr>
              <w:ilvl w:val="1"/>
              <w:numId w:val="11"/>
            </w:numPr>
            <w:tabs>
              <w:tab w:val="left" w:pos="1019"/>
              <w:tab w:val="left" w:pos="1020"/>
              <w:tab w:val="left" w:leader="dot" w:pos="9289"/>
            </w:tabs>
            <w:spacing w:before="1" w:line="360" w:lineRule="auto"/>
            <w:ind w:hanging="601"/>
            <w:rPr>
              <w:sz w:val="28"/>
            </w:rPr>
          </w:pPr>
          <w:r w:rsidRPr="004A4161">
            <w:rPr>
              <w:sz w:val="28"/>
            </w:rPr>
            <w:t>Use</w:t>
          </w:r>
          <w:r w:rsidRPr="004A4161">
            <w:rPr>
              <w:spacing w:val="-3"/>
              <w:sz w:val="28"/>
            </w:rPr>
            <w:t xml:space="preserve"> </w:t>
          </w:r>
          <w:r w:rsidRPr="004A4161">
            <w:rPr>
              <w:sz w:val="28"/>
            </w:rPr>
            <w:t>cases</w:t>
          </w:r>
          <w:r w:rsidRPr="004A4161">
            <w:rPr>
              <w:spacing w:val="-4"/>
              <w:sz w:val="28"/>
            </w:rPr>
            <w:t xml:space="preserve"> </w:t>
          </w:r>
          <w:r w:rsidR="004A4161">
            <w:rPr>
              <w:sz w:val="28"/>
            </w:rPr>
            <w:t>description</w:t>
          </w:r>
          <w:r w:rsidR="004A4161">
            <w:rPr>
              <w:sz w:val="28"/>
            </w:rPr>
            <w:tab/>
            <w:t>5</w:t>
          </w:r>
        </w:p>
        <w:p w:rsidR="00743D1D" w:rsidRPr="004A4161" w:rsidRDefault="00303096" w:rsidP="003E5ADC">
          <w:pPr>
            <w:pStyle w:val="TOC1"/>
            <w:numPr>
              <w:ilvl w:val="0"/>
              <w:numId w:val="10"/>
            </w:numPr>
            <w:tabs>
              <w:tab w:val="left" w:pos="400"/>
              <w:tab w:val="left" w:pos="401"/>
              <w:tab w:val="left" w:leader="dot" w:pos="9069"/>
            </w:tabs>
            <w:spacing w:before="1" w:line="360" w:lineRule="auto"/>
            <w:ind w:hanging="621"/>
            <w:rPr>
              <w:b w:val="0"/>
              <w:sz w:val="28"/>
            </w:rPr>
          </w:pPr>
          <w:r w:rsidRPr="004A4161">
            <w:rPr>
              <w:sz w:val="28"/>
            </w:rPr>
            <w:t>Non-functional</w:t>
          </w:r>
          <w:r w:rsidRPr="004A4161">
            <w:rPr>
              <w:spacing w:val="-5"/>
              <w:sz w:val="28"/>
            </w:rPr>
            <w:t xml:space="preserve"> </w:t>
          </w:r>
          <w:r w:rsidRPr="004A4161">
            <w:rPr>
              <w:sz w:val="28"/>
            </w:rPr>
            <w:t>requirements</w:t>
          </w:r>
          <w:r w:rsidRPr="004A4161">
            <w:rPr>
              <w:sz w:val="28"/>
            </w:rPr>
            <w:tab/>
          </w:r>
          <w:r w:rsidR="004A4161">
            <w:rPr>
              <w:b w:val="0"/>
              <w:w w:val="95"/>
              <w:sz w:val="28"/>
            </w:rPr>
            <w:t>5</w:t>
          </w:r>
        </w:p>
        <w:p w:rsidR="00743D1D" w:rsidRPr="004A4161" w:rsidRDefault="00303096" w:rsidP="003E5ADC">
          <w:pPr>
            <w:pStyle w:val="TOC2"/>
            <w:numPr>
              <w:ilvl w:val="1"/>
              <w:numId w:val="10"/>
            </w:numPr>
            <w:tabs>
              <w:tab w:val="left" w:pos="599"/>
              <w:tab w:val="left" w:pos="600"/>
              <w:tab w:val="left" w:leader="dot" w:pos="8870"/>
            </w:tabs>
            <w:spacing w:line="360" w:lineRule="auto"/>
            <w:ind w:right="288" w:hanging="1020"/>
            <w:rPr>
              <w:sz w:val="28"/>
            </w:rPr>
          </w:pPr>
          <w:r w:rsidRPr="004A4161">
            <w:rPr>
              <w:sz w:val="28"/>
            </w:rPr>
            <w:t>User</w:t>
          </w:r>
          <w:r w:rsidRPr="004A4161">
            <w:rPr>
              <w:spacing w:val="-3"/>
              <w:sz w:val="28"/>
            </w:rPr>
            <w:t xml:space="preserve"> </w:t>
          </w:r>
          <w:r w:rsidRPr="004A4161">
            <w:rPr>
              <w:sz w:val="28"/>
            </w:rPr>
            <w:t>Interface</w:t>
          </w:r>
          <w:r w:rsidRPr="004A4161">
            <w:rPr>
              <w:spacing w:val="-1"/>
              <w:sz w:val="28"/>
            </w:rPr>
            <w:t xml:space="preserve"> </w:t>
          </w:r>
          <w:r w:rsidRPr="004A4161">
            <w:rPr>
              <w:sz w:val="28"/>
            </w:rPr>
            <w:t>Requirements</w:t>
          </w:r>
          <w:r w:rsidRPr="004A4161">
            <w:rPr>
              <w:sz w:val="28"/>
            </w:rPr>
            <w:tab/>
          </w:r>
          <w:r w:rsidR="004A4161">
            <w:rPr>
              <w:w w:val="95"/>
              <w:sz w:val="28"/>
            </w:rPr>
            <w:t>5</w:t>
          </w:r>
        </w:p>
        <w:p w:rsidR="00743D1D" w:rsidRPr="004A4161" w:rsidRDefault="00303096" w:rsidP="003E5ADC">
          <w:pPr>
            <w:pStyle w:val="TOC3"/>
            <w:numPr>
              <w:ilvl w:val="1"/>
              <w:numId w:val="10"/>
            </w:numPr>
            <w:tabs>
              <w:tab w:val="left" w:pos="1019"/>
              <w:tab w:val="left" w:pos="1020"/>
              <w:tab w:val="left" w:leader="dot" w:pos="9289"/>
            </w:tabs>
            <w:spacing w:line="360" w:lineRule="auto"/>
            <w:ind w:hanging="601"/>
            <w:rPr>
              <w:sz w:val="28"/>
            </w:rPr>
          </w:pPr>
          <w:r w:rsidRPr="004A4161">
            <w:rPr>
              <w:sz w:val="28"/>
            </w:rPr>
            <w:t>Performance</w:t>
          </w:r>
          <w:r w:rsidRPr="004A4161">
            <w:rPr>
              <w:spacing w:val="-5"/>
              <w:sz w:val="28"/>
            </w:rPr>
            <w:t xml:space="preserve"> </w:t>
          </w:r>
          <w:r w:rsidR="004A4161">
            <w:rPr>
              <w:sz w:val="28"/>
            </w:rPr>
            <w:t>Requirements</w:t>
          </w:r>
          <w:r w:rsidR="004A4161">
            <w:rPr>
              <w:sz w:val="28"/>
            </w:rPr>
            <w:tab/>
            <w:t>5</w:t>
          </w:r>
        </w:p>
        <w:p w:rsidR="00743D1D" w:rsidRPr="004A4161" w:rsidRDefault="00303096" w:rsidP="003E5ADC">
          <w:pPr>
            <w:pStyle w:val="TOC3"/>
            <w:numPr>
              <w:ilvl w:val="1"/>
              <w:numId w:val="10"/>
            </w:numPr>
            <w:tabs>
              <w:tab w:val="left" w:pos="1019"/>
              <w:tab w:val="left" w:pos="1020"/>
              <w:tab w:val="left" w:leader="dot" w:pos="9289"/>
            </w:tabs>
            <w:spacing w:before="1" w:line="360" w:lineRule="auto"/>
            <w:ind w:hanging="601"/>
            <w:rPr>
              <w:sz w:val="28"/>
            </w:rPr>
          </w:pPr>
          <w:r w:rsidRPr="004A4161">
            <w:rPr>
              <w:sz w:val="28"/>
            </w:rPr>
            <w:t>Availability</w:t>
          </w:r>
          <w:r w:rsidRPr="004A4161">
            <w:rPr>
              <w:spacing w:val="-3"/>
              <w:sz w:val="28"/>
            </w:rPr>
            <w:t xml:space="preserve"> </w:t>
          </w:r>
          <w:r w:rsidRPr="004A4161">
            <w:rPr>
              <w:sz w:val="28"/>
            </w:rPr>
            <w:t>&amp;</w:t>
          </w:r>
          <w:r w:rsidRPr="004A4161">
            <w:rPr>
              <w:spacing w:val="-4"/>
              <w:sz w:val="28"/>
            </w:rPr>
            <w:t xml:space="preserve"> </w:t>
          </w:r>
          <w:r w:rsidR="004A4161">
            <w:rPr>
              <w:sz w:val="28"/>
            </w:rPr>
            <w:t>Reliability</w:t>
          </w:r>
          <w:r w:rsidR="004A4161">
            <w:rPr>
              <w:sz w:val="28"/>
            </w:rPr>
            <w:tab/>
            <w:t>5</w:t>
          </w:r>
        </w:p>
        <w:p w:rsidR="00743D1D" w:rsidRPr="004A4161" w:rsidRDefault="00303096" w:rsidP="003E5ADC">
          <w:pPr>
            <w:pStyle w:val="TOC3"/>
            <w:numPr>
              <w:ilvl w:val="1"/>
              <w:numId w:val="10"/>
            </w:numPr>
            <w:tabs>
              <w:tab w:val="left" w:pos="1019"/>
              <w:tab w:val="left" w:pos="1020"/>
              <w:tab w:val="left" w:leader="dot" w:pos="9289"/>
            </w:tabs>
            <w:spacing w:line="360" w:lineRule="auto"/>
            <w:ind w:hanging="601"/>
            <w:rPr>
              <w:sz w:val="28"/>
            </w:rPr>
          </w:pPr>
          <w:r w:rsidRPr="004A4161">
            <w:rPr>
              <w:sz w:val="28"/>
            </w:rPr>
            <w:t>Security</w:t>
          </w:r>
          <w:r w:rsidRPr="004A4161">
            <w:rPr>
              <w:spacing w:val="-5"/>
              <w:sz w:val="28"/>
            </w:rPr>
            <w:t xml:space="preserve"> </w:t>
          </w:r>
          <w:r w:rsidR="004A4161">
            <w:rPr>
              <w:sz w:val="28"/>
            </w:rPr>
            <w:t>Requireme</w:t>
          </w:r>
          <w:bookmarkStart w:id="1" w:name="_GoBack"/>
          <w:bookmarkEnd w:id="1"/>
          <w:r w:rsidR="004A4161">
            <w:rPr>
              <w:sz w:val="28"/>
            </w:rPr>
            <w:t>nts</w:t>
          </w:r>
          <w:r w:rsidR="004A4161">
            <w:rPr>
              <w:sz w:val="28"/>
            </w:rPr>
            <w:tab/>
            <w:t>5</w:t>
          </w:r>
        </w:p>
      </w:sdtContent>
    </w:sdt>
    <w:p w:rsidR="00743D1D" w:rsidRDefault="00743D1D">
      <w:pPr>
        <w:sectPr w:rsidR="00743D1D">
          <w:pgSz w:w="12240" w:h="15840"/>
          <w:pgMar w:top="1400" w:right="1340" w:bottom="900" w:left="1220" w:header="0" w:footer="719" w:gutter="0"/>
          <w:cols w:space="720"/>
        </w:sectPr>
      </w:pPr>
    </w:p>
    <w:p w:rsidR="00743D1D" w:rsidRDefault="00303096">
      <w:pPr>
        <w:pStyle w:val="ListParagraph"/>
        <w:numPr>
          <w:ilvl w:val="0"/>
          <w:numId w:val="9"/>
        </w:numPr>
        <w:tabs>
          <w:tab w:val="left" w:pos="580"/>
        </w:tabs>
        <w:spacing w:before="19"/>
        <w:ind w:hanging="361"/>
        <w:rPr>
          <w:b/>
          <w:sz w:val="32"/>
        </w:rPr>
      </w:pPr>
      <w:bookmarkStart w:id="2" w:name="_TOC_250010"/>
      <w:bookmarkEnd w:id="2"/>
      <w:r>
        <w:rPr>
          <w:b/>
          <w:sz w:val="32"/>
        </w:rPr>
        <w:lastRenderedPageBreak/>
        <w:t>Document purpose</w:t>
      </w:r>
    </w:p>
    <w:p w:rsidR="007A50C7" w:rsidRPr="007A50C7" w:rsidRDefault="007A50C7" w:rsidP="007A50C7">
      <w:pPr>
        <w:pStyle w:val="ListParagraph"/>
        <w:spacing w:before="100" w:beforeAutospacing="1" w:after="100" w:afterAutospacing="1"/>
        <w:ind w:left="579" w:firstLine="502"/>
        <w:rPr>
          <w:color w:val="000000"/>
          <w:sz w:val="27"/>
          <w:szCs w:val="27"/>
          <w:lang w:eastAsia="en-GB"/>
        </w:rPr>
      </w:pPr>
      <w:r w:rsidRPr="007A50C7">
        <w:rPr>
          <w:color w:val="000000"/>
          <w:sz w:val="27"/>
          <w:szCs w:val="27"/>
          <w:lang w:eastAsia="en-GB"/>
        </w:rPr>
        <w:t>This document is intended to accurately describe the functionality of an autonomous irrigation system that should offer its end users such as: performance, availability, reliability, security, efficiency, productivity, etc.</w:t>
      </w:r>
    </w:p>
    <w:p w:rsidR="00743D1D" w:rsidRDefault="00743D1D">
      <w:pPr>
        <w:pStyle w:val="BodyText"/>
      </w:pPr>
    </w:p>
    <w:p w:rsidR="00743D1D" w:rsidRDefault="00743D1D">
      <w:pPr>
        <w:pStyle w:val="BodyText"/>
        <w:spacing w:before="7"/>
      </w:pPr>
    </w:p>
    <w:p w:rsidR="00743D1D" w:rsidRDefault="00303096">
      <w:pPr>
        <w:pStyle w:val="Heading1"/>
        <w:numPr>
          <w:ilvl w:val="0"/>
          <w:numId w:val="9"/>
        </w:numPr>
        <w:tabs>
          <w:tab w:val="left" w:pos="580"/>
        </w:tabs>
        <w:ind w:hanging="361"/>
      </w:pPr>
      <w:bookmarkStart w:id="3" w:name="_TOC_250009"/>
      <w:r>
        <w:t>Document</w:t>
      </w:r>
      <w:r>
        <w:rPr>
          <w:spacing w:val="-11"/>
        </w:rPr>
        <w:t xml:space="preserve"> </w:t>
      </w:r>
      <w:bookmarkEnd w:id="3"/>
      <w:r>
        <w:t>overview</w:t>
      </w:r>
    </w:p>
    <w:p w:rsidR="00743D1D" w:rsidRDefault="00303096">
      <w:pPr>
        <w:pStyle w:val="BodyText"/>
        <w:spacing w:before="271"/>
        <w:ind w:left="219" w:right="457" w:firstLine="720"/>
        <w:jc w:val="both"/>
      </w:pPr>
      <w:r>
        <w:t>The remainder of this document is three chapters, the first offering a general description of the software product about the initial situation, the purpose of the project, the context and the benefits of the</w:t>
      </w:r>
      <w:r>
        <w:rPr>
          <w:spacing w:val="-2"/>
        </w:rPr>
        <w:t xml:space="preserve"> </w:t>
      </w:r>
      <w:r>
        <w:t>project.</w:t>
      </w:r>
    </w:p>
    <w:p w:rsidR="00743D1D" w:rsidRDefault="00303096">
      <w:pPr>
        <w:pStyle w:val="BodyText"/>
        <w:ind w:left="219" w:right="458" w:firstLine="720"/>
        <w:jc w:val="both"/>
      </w:pPr>
      <w:r>
        <w:t>The second chapter lists the functional requirements that the software product should meet. So, it describes the actors, the system boundary and the use cases.</w:t>
      </w:r>
    </w:p>
    <w:p w:rsidR="00743D1D" w:rsidRDefault="00303096">
      <w:pPr>
        <w:pStyle w:val="BodyText"/>
        <w:ind w:left="219" w:right="458" w:firstLine="719"/>
        <w:jc w:val="both"/>
      </w:pPr>
      <w:r>
        <w:t>The final chapter exposes the non-functional requirements of the application, such as: performance, safety, security issues, etc.</w:t>
      </w:r>
    </w:p>
    <w:p w:rsidR="00743D1D" w:rsidRDefault="00743D1D">
      <w:pPr>
        <w:pStyle w:val="BodyText"/>
      </w:pPr>
    </w:p>
    <w:p w:rsidR="00743D1D" w:rsidRDefault="00743D1D">
      <w:pPr>
        <w:pStyle w:val="BodyText"/>
        <w:spacing w:before="4"/>
      </w:pPr>
    </w:p>
    <w:p w:rsidR="00743D1D" w:rsidRDefault="00303096">
      <w:pPr>
        <w:pStyle w:val="Heading1"/>
        <w:numPr>
          <w:ilvl w:val="0"/>
          <w:numId w:val="9"/>
        </w:numPr>
        <w:tabs>
          <w:tab w:val="left" w:pos="580"/>
        </w:tabs>
        <w:ind w:hanging="361"/>
      </w:pPr>
      <w:bookmarkStart w:id="4" w:name="_TOC_250008"/>
      <w:r>
        <w:t>General description of the</w:t>
      </w:r>
      <w:r>
        <w:rPr>
          <w:spacing w:val="-2"/>
        </w:rPr>
        <w:t xml:space="preserve"> </w:t>
      </w:r>
      <w:bookmarkEnd w:id="4"/>
      <w:r>
        <w:t>product</w:t>
      </w:r>
    </w:p>
    <w:p w:rsidR="00743D1D" w:rsidRDefault="00743D1D">
      <w:pPr>
        <w:pStyle w:val="BodyText"/>
        <w:spacing w:before="11"/>
        <w:rPr>
          <w:b/>
          <w:sz w:val="44"/>
        </w:rPr>
      </w:pPr>
    </w:p>
    <w:p w:rsidR="00743D1D" w:rsidRDefault="00303096">
      <w:pPr>
        <w:pStyle w:val="Heading2"/>
        <w:numPr>
          <w:ilvl w:val="1"/>
          <w:numId w:val="9"/>
        </w:numPr>
        <w:tabs>
          <w:tab w:val="left" w:pos="1012"/>
        </w:tabs>
        <w:ind w:hanging="433"/>
      </w:pPr>
      <w:bookmarkStart w:id="5" w:name="_TOC_250007"/>
      <w:r>
        <w:t>The current</w:t>
      </w:r>
      <w:r>
        <w:rPr>
          <w:spacing w:val="-3"/>
        </w:rPr>
        <w:t xml:space="preserve"> </w:t>
      </w:r>
      <w:bookmarkEnd w:id="5"/>
      <w:r>
        <w:t>situation</w:t>
      </w:r>
    </w:p>
    <w:p w:rsidR="00743D1D" w:rsidRDefault="00743D1D">
      <w:pPr>
        <w:pStyle w:val="BodyText"/>
        <w:spacing w:before="8"/>
        <w:rPr>
          <w:b/>
          <w:sz w:val="28"/>
        </w:rPr>
      </w:pPr>
    </w:p>
    <w:p w:rsidR="007A50C7" w:rsidRPr="00655AE6" w:rsidRDefault="007A50C7" w:rsidP="007A50C7">
      <w:pPr>
        <w:pStyle w:val="BodyText"/>
        <w:spacing w:before="271"/>
        <w:ind w:left="219" w:right="457" w:firstLine="359"/>
        <w:jc w:val="both"/>
      </w:pPr>
      <w:r w:rsidRPr="00655AE6">
        <w:t>The Full Step team has a project for small and medium-sized enterprises in the field of agriculture and beyond. The application is intended for autonomous irrigation control in order to improve, improve, increase productivity, performance, etc.</w:t>
      </w:r>
    </w:p>
    <w:p w:rsidR="00743D1D" w:rsidRDefault="00743D1D" w:rsidP="007A50C7">
      <w:pPr>
        <w:pStyle w:val="BodyText"/>
        <w:ind w:left="219" w:right="457" w:firstLine="720"/>
        <w:jc w:val="both"/>
      </w:pPr>
    </w:p>
    <w:p w:rsidR="00743D1D" w:rsidRDefault="00743D1D">
      <w:pPr>
        <w:pStyle w:val="BodyText"/>
        <w:spacing w:before="4"/>
        <w:rPr>
          <w:sz w:val="21"/>
        </w:rPr>
      </w:pPr>
    </w:p>
    <w:p w:rsidR="00743D1D" w:rsidRPr="007A50C7" w:rsidRDefault="00303096" w:rsidP="007A50C7">
      <w:pPr>
        <w:pStyle w:val="Heading2"/>
        <w:numPr>
          <w:ilvl w:val="1"/>
          <w:numId w:val="9"/>
        </w:numPr>
        <w:tabs>
          <w:tab w:val="left" w:pos="1012"/>
        </w:tabs>
        <w:ind w:hanging="433"/>
      </w:pPr>
      <w:bookmarkStart w:id="6" w:name="_TOC_250006"/>
      <w:r>
        <w:t>Purpose of the</w:t>
      </w:r>
      <w:r>
        <w:rPr>
          <w:spacing w:val="-4"/>
        </w:rPr>
        <w:t xml:space="preserve"> </w:t>
      </w:r>
      <w:bookmarkEnd w:id="6"/>
      <w:r>
        <w:t>product</w:t>
      </w:r>
    </w:p>
    <w:p w:rsidR="00743D1D" w:rsidRPr="007A50C7" w:rsidRDefault="007A50C7" w:rsidP="007A50C7">
      <w:pPr>
        <w:spacing w:before="100" w:beforeAutospacing="1" w:after="100" w:afterAutospacing="1"/>
        <w:ind w:left="578"/>
        <w:rPr>
          <w:sz w:val="24"/>
          <w:szCs w:val="24"/>
        </w:rPr>
      </w:pPr>
      <w:r w:rsidRPr="00655AE6">
        <w:rPr>
          <w:sz w:val="24"/>
          <w:szCs w:val="24"/>
        </w:rPr>
        <w:t>The product is intended to offer the customer more performance, efficiency, time, control, etc.</w:t>
      </w:r>
    </w:p>
    <w:p w:rsidR="00743D1D" w:rsidRDefault="00743D1D">
      <w:pPr>
        <w:pStyle w:val="BodyText"/>
        <w:spacing w:before="4"/>
        <w:rPr>
          <w:sz w:val="21"/>
        </w:rPr>
      </w:pPr>
    </w:p>
    <w:p w:rsidR="00743D1D" w:rsidRDefault="00303096">
      <w:pPr>
        <w:pStyle w:val="Heading2"/>
        <w:numPr>
          <w:ilvl w:val="1"/>
          <w:numId w:val="9"/>
        </w:numPr>
        <w:tabs>
          <w:tab w:val="left" w:pos="1012"/>
        </w:tabs>
        <w:spacing w:before="1"/>
        <w:ind w:hanging="433"/>
      </w:pPr>
      <w:bookmarkStart w:id="7" w:name="_TOC_250005"/>
      <w:r>
        <w:t>Product</w:t>
      </w:r>
      <w:r>
        <w:rPr>
          <w:spacing w:val="-2"/>
        </w:rPr>
        <w:t xml:space="preserve"> </w:t>
      </w:r>
      <w:bookmarkEnd w:id="7"/>
      <w:r>
        <w:t>context</w:t>
      </w:r>
    </w:p>
    <w:p w:rsidR="00743D1D" w:rsidRDefault="00743D1D">
      <w:pPr>
        <w:pStyle w:val="BodyText"/>
        <w:spacing w:before="7"/>
        <w:rPr>
          <w:b/>
          <w:sz w:val="28"/>
        </w:rPr>
      </w:pPr>
    </w:p>
    <w:p w:rsidR="00743D1D" w:rsidRPr="007A50C7" w:rsidRDefault="007A50C7" w:rsidP="007A50C7">
      <w:pPr>
        <w:spacing w:before="100" w:beforeAutospacing="1" w:after="100" w:afterAutospacing="1"/>
        <w:ind w:firstLine="578"/>
        <w:rPr>
          <w:sz w:val="24"/>
          <w:szCs w:val="24"/>
        </w:rPr>
      </w:pPr>
      <w:r w:rsidRPr="00655AE6">
        <w:rPr>
          <w:sz w:val="24"/>
          <w:szCs w:val="24"/>
        </w:rPr>
        <w:t>The application has 4 major functional categories, these being Weather Station, Sol Station, Water Station, Web Interface. Each category has an important function in the application. The Meteo Station deals with the collection of data from the environment; we want the application to function and control the moisture level in the soil; the water station controls the water level in a reservoir and distributes the water to the ground station; Web interface collects the data of the other categories by presenting the data in a web application for the client, also through the same interface the client can control and interrupt the system in critical cases.</w:t>
      </w:r>
    </w:p>
    <w:p w:rsidR="00743D1D" w:rsidRDefault="00743D1D">
      <w:pPr>
        <w:pStyle w:val="BodyText"/>
        <w:spacing w:before="3"/>
        <w:rPr>
          <w:sz w:val="27"/>
        </w:rPr>
      </w:pPr>
    </w:p>
    <w:p w:rsidR="00743D1D" w:rsidRDefault="00303096">
      <w:pPr>
        <w:pStyle w:val="Heading2"/>
        <w:numPr>
          <w:ilvl w:val="1"/>
          <w:numId w:val="9"/>
        </w:numPr>
        <w:tabs>
          <w:tab w:val="left" w:pos="1012"/>
        </w:tabs>
        <w:ind w:hanging="433"/>
      </w:pPr>
      <w:bookmarkStart w:id="8" w:name="_TOC_250004"/>
      <w:bookmarkEnd w:id="8"/>
      <w:r>
        <w:t>Benefits</w:t>
      </w:r>
    </w:p>
    <w:p w:rsidR="00743D1D" w:rsidRDefault="00743D1D">
      <w:pPr>
        <w:pStyle w:val="BodyText"/>
        <w:spacing w:before="8"/>
        <w:rPr>
          <w:b/>
          <w:sz w:val="28"/>
        </w:rPr>
      </w:pPr>
    </w:p>
    <w:p w:rsidR="007A50C7" w:rsidRPr="00655AE6" w:rsidRDefault="007A50C7" w:rsidP="007A50C7">
      <w:pPr>
        <w:spacing w:before="100" w:beforeAutospacing="1" w:after="100" w:afterAutospacing="1"/>
        <w:ind w:firstLine="578"/>
        <w:rPr>
          <w:sz w:val="24"/>
          <w:szCs w:val="24"/>
        </w:rPr>
      </w:pPr>
      <w:r w:rsidRPr="00655AE6">
        <w:rPr>
          <w:sz w:val="24"/>
          <w:szCs w:val="24"/>
        </w:rPr>
        <w:t>This product must satisfy the customer regardless of the complexity of the required criteria, to increase the performances, to save time, to make production more efficient, etc.</w:t>
      </w:r>
    </w:p>
    <w:p w:rsidR="00743D1D" w:rsidRDefault="00743D1D">
      <w:pPr>
        <w:pStyle w:val="BodyText"/>
      </w:pPr>
    </w:p>
    <w:p w:rsidR="00743D1D" w:rsidRDefault="00743D1D">
      <w:pPr>
        <w:pStyle w:val="BodyText"/>
        <w:spacing w:before="7"/>
      </w:pPr>
    </w:p>
    <w:p w:rsidR="00743D1D" w:rsidRDefault="00303096">
      <w:pPr>
        <w:pStyle w:val="Heading1"/>
        <w:numPr>
          <w:ilvl w:val="0"/>
          <w:numId w:val="9"/>
        </w:numPr>
        <w:tabs>
          <w:tab w:val="left" w:pos="580"/>
        </w:tabs>
        <w:ind w:hanging="361"/>
      </w:pPr>
      <w:r>
        <w:t>Functional</w:t>
      </w:r>
      <w:r>
        <w:rPr>
          <w:spacing w:val="-2"/>
        </w:rPr>
        <w:t xml:space="preserve"> </w:t>
      </w:r>
      <w:r>
        <w:t>requirements</w:t>
      </w:r>
    </w:p>
    <w:p w:rsidR="00743D1D" w:rsidRDefault="00743D1D">
      <w:pPr>
        <w:pStyle w:val="BodyText"/>
        <w:spacing w:before="8"/>
        <w:rPr>
          <w:b/>
          <w:sz w:val="44"/>
        </w:rPr>
      </w:pPr>
    </w:p>
    <w:p w:rsidR="00743D1D" w:rsidRDefault="00303096">
      <w:pPr>
        <w:pStyle w:val="Heading2"/>
        <w:numPr>
          <w:ilvl w:val="1"/>
          <w:numId w:val="9"/>
        </w:numPr>
        <w:tabs>
          <w:tab w:val="left" w:pos="1012"/>
        </w:tabs>
        <w:ind w:hanging="433"/>
      </w:pPr>
      <w:bookmarkStart w:id="9" w:name="_TOC_250003"/>
      <w:bookmarkEnd w:id="9"/>
      <w:r>
        <w:t>Actors</w:t>
      </w:r>
    </w:p>
    <w:p w:rsidR="00743D1D" w:rsidRDefault="00743D1D">
      <w:pPr>
        <w:pStyle w:val="BodyText"/>
        <w:spacing w:before="8"/>
        <w:rPr>
          <w:b/>
        </w:rPr>
      </w:pPr>
    </w:p>
    <w:p w:rsidR="00743D1D" w:rsidRDefault="00303096">
      <w:pPr>
        <w:pStyle w:val="BodyText"/>
        <w:ind w:left="939"/>
      </w:pPr>
      <w:r>
        <w:t>The profiles of all user categories are described here.</w:t>
      </w:r>
    </w:p>
    <w:p w:rsidR="00743D1D" w:rsidRDefault="00743D1D">
      <w:pPr>
        <w:pStyle w:val="BodyText"/>
        <w:spacing w:before="2"/>
        <w:rPr>
          <w:sz w:val="21"/>
        </w:rPr>
      </w:pPr>
    </w:p>
    <w:p w:rsidR="00743D1D" w:rsidRPr="007A50C7" w:rsidRDefault="007A50C7" w:rsidP="007A50C7">
      <w:pPr>
        <w:pStyle w:val="Heading3"/>
        <w:numPr>
          <w:ilvl w:val="2"/>
          <w:numId w:val="9"/>
        </w:numPr>
        <w:tabs>
          <w:tab w:val="left" w:pos="1660"/>
        </w:tabs>
        <w:spacing w:before="1"/>
        <w:ind w:left="1659" w:hanging="721"/>
        <w:rPr>
          <w:rFonts w:ascii="Arial"/>
        </w:rPr>
      </w:pPr>
      <w:bookmarkStart w:id="10" w:name="_TOC_250002"/>
      <w:bookmarkEnd w:id="10"/>
      <w:r>
        <w:rPr>
          <w:rFonts w:ascii="Arial"/>
        </w:rPr>
        <w:t>Client</w:t>
      </w:r>
    </w:p>
    <w:p w:rsidR="007A50C7" w:rsidRPr="00655AE6" w:rsidRDefault="007A50C7" w:rsidP="007A50C7">
      <w:pPr>
        <w:spacing w:before="100" w:beforeAutospacing="1" w:after="100" w:afterAutospacing="1"/>
        <w:ind w:firstLine="720"/>
        <w:rPr>
          <w:sz w:val="24"/>
          <w:szCs w:val="24"/>
        </w:rPr>
      </w:pPr>
      <w:r w:rsidRPr="00655AE6">
        <w:rPr>
          <w:sz w:val="24"/>
          <w:szCs w:val="24"/>
        </w:rPr>
        <w:t>The main actor of this application is mostly small businesses, but at the same time it can be developed for large enterprises.</w:t>
      </w:r>
    </w:p>
    <w:p w:rsidR="00743D1D" w:rsidRDefault="00743D1D">
      <w:pPr>
        <w:pStyle w:val="BodyText"/>
        <w:spacing w:before="3"/>
        <w:rPr>
          <w:sz w:val="21"/>
        </w:rPr>
      </w:pPr>
    </w:p>
    <w:p w:rsidR="00743D1D" w:rsidRDefault="007A50C7">
      <w:pPr>
        <w:pStyle w:val="Heading3"/>
        <w:numPr>
          <w:ilvl w:val="2"/>
          <w:numId w:val="9"/>
        </w:numPr>
        <w:tabs>
          <w:tab w:val="left" w:pos="1660"/>
        </w:tabs>
        <w:spacing w:before="0"/>
        <w:ind w:left="1659" w:hanging="721"/>
        <w:rPr>
          <w:rFonts w:ascii="Arial"/>
        </w:rPr>
      </w:pPr>
      <w:r>
        <w:rPr>
          <w:rFonts w:ascii="Arial"/>
        </w:rPr>
        <w:t>Developer</w:t>
      </w:r>
    </w:p>
    <w:p w:rsidR="007A50C7" w:rsidRPr="007A50C7" w:rsidRDefault="007A50C7" w:rsidP="007A50C7">
      <w:pPr>
        <w:spacing w:before="100" w:beforeAutospacing="1" w:after="100" w:afterAutospacing="1"/>
        <w:ind w:firstLine="720"/>
        <w:rPr>
          <w:sz w:val="24"/>
          <w:szCs w:val="24"/>
        </w:rPr>
      </w:pPr>
      <w:r w:rsidRPr="007A50C7">
        <w:rPr>
          <w:sz w:val="24"/>
          <w:szCs w:val="24"/>
        </w:rPr>
        <w:t>The main actor in this application is necessary for the clients for this is intended especially for the agricultural area, the control having the client regarding the applications.</w:t>
      </w:r>
    </w:p>
    <w:p w:rsidR="007A50C7" w:rsidRDefault="007A50C7" w:rsidP="007A50C7">
      <w:pPr>
        <w:pStyle w:val="Heading3"/>
        <w:tabs>
          <w:tab w:val="left" w:pos="1660"/>
        </w:tabs>
        <w:spacing w:before="0"/>
        <w:ind w:left="1659" w:firstLine="0"/>
        <w:rPr>
          <w:rFonts w:ascii="Arial"/>
        </w:rPr>
      </w:pPr>
    </w:p>
    <w:p w:rsidR="00743D1D" w:rsidRDefault="00303096">
      <w:pPr>
        <w:pStyle w:val="Heading2"/>
        <w:numPr>
          <w:ilvl w:val="1"/>
          <w:numId w:val="9"/>
        </w:numPr>
        <w:tabs>
          <w:tab w:val="left" w:pos="1012"/>
        </w:tabs>
        <w:spacing w:before="37"/>
        <w:ind w:hanging="433"/>
      </w:pPr>
      <w:bookmarkStart w:id="11" w:name="_TOC_250000"/>
      <w:r>
        <w:t>System</w:t>
      </w:r>
      <w:r>
        <w:rPr>
          <w:spacing w:val="-4"/>
        </w:rPr>
        <w:t xml:space="preserve"> </w:t>
      </w:r>
      <w:bookmarkEnd w:id="11"/>
      <w:r>
        <w:t>boundary</w:t>
      </w:r>
    </w:p>
    <w:p w:rsidR="00743D1D" w:rsidRDefault="00743D1D">
      <w:pPr>
        <w:pStyle w:val="BodyText"/>
        <w:rPr>
          <w:b/>
          <w:sz w:val="20"/>
        </w:rPr>
      </w:pPr>
    </w:p>
    <w:p w:rsidR="00743D1D" w:rsidRDefault="00743D1D">
      <w:pPr>
        <w:pStyle w:val="BodyText"/>
        <w:rPr>
          <w:b/>
          <w:sz w:val="20"/>
        </w:rPr>
      </w:pPr>
    </w:p>
    <w:p w:rsidR="004A4161" w:rsidRDefault="004A4161" w:rsidP="00A52B51">
      <w:pPr>
        <w:pStyle w:val="BodyText"/>
        <w:jc w:val="center"/>
        <w:rPr>
          <w:b/>
          <w:sz w:val="20"/>
        </w:rPr>
      </w:pPr>
      <w:r>
        <w:rPr>
          <w:b/>
          <w:noProof/>
          <w:sz w:val="20"/>
          <w:lang w:val="en-GB" w:eastAsia="en-GB" w:bidi="ar-SA"/>
        </w:rPr>
        <w:drawing>
          <wp:inline distT="0" distB="0" distL="0" distR="0">
            <wp:extent cx="3752850" cy="1714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ample.png"/>
                    <pic:cNvPicPr/>
                  </pic:nvPicPr>
                  <pic:blipFill>
                    <a:blip r:embed="rId8">
                      <a:extLst>
                        <a:ext uri="{28A0092B-C50C-407E-A947-70E740481C1C}">
                          <a14:useLocalDpi xmlns:a14="http://schemas.microsoft.com/office/drawing/2010/main" val="0"/>
                        </a:ext>
                      </a:extLst>
                    </a:blip>
                    <a:stretch>
                      <a:fillRect/>
                    </a:stretch>
                  </pic:blipFill>
                  <pic:spPr>
                    <a:xfrm>
                      <a:off x="0" y="0"/>
                      <a:ext cx="3752850" cy="1714500"/>
                    </a:xfrm>
                    <a:prstGeom prst="rect">
                      <a:avLst/>
                    </a:prstGeom>
                  </pic:spPr>
                </pic:pic>
              </a:graphicData>
            </a:graphic>
          </wp:inline>
        </w:drawing>
      </w:r>
    </w:p>
    <w:p w:rsidR="00743D1D" w:rsidRDefault="00743D1D">
      <w:pPr>
        <w:pStyle w:val="BodyText"/>
        <w:spacing w:before="10"/>
        <w:rPr>
          <w:b/>
          <w:sz w:val="25"/>
        </w:rPr>
      </w:pPr>
    </w:p>
    <w:p w:rsidR="00A52B51" w:rsidRPr="00A52B51" w:rsidRDefault="00A52B51" w:rsidP="00A52B51">
      <w:pPr>
        <w:pStyle w:val="ListParagraph"/>
        <w:tabs>
          <w:tab w:val="left" w:pos="1012"/>
        </w:tabs>
        <w:spacing w:before="37"/>
        <w:ind w:firstLine="0"/>
        <w:rPr>
          <w:b/>
          <w:sz w:val="28"/>
        </w:rPr>
      </w:pPr>
    </w:p>
    <w:p w:rsidR="00A52B51" w:rsidRDefault="00A52B51" w:rsidP="00A52B51">
      <w:pPr>
        <w:pStyle w:val="ListParagraph"/>
        <w:tabs>
          <w:tab w:val="left" w:pos="1012"/>
        </w:tabs>
        <w:spacing w:before="37"/>
        <w:ind w:firstLine="0"/>
        <w:rPr>
          <w:b/>
          <w:sz w:val="28"/>
        </w:rPr>
      </w:pPr>
    </w:p>
    <w:p w:rsidR="00A52B51" w:rsidRDefault="00A52B51" w:rsidP="00A52B51">
      <w:pPr>
        <w:pStyle w:val="ListParagraph"/>
        <w:tabs>
          <w:tab w:val="left" w:pos="1012"/>
        </w:tabs>
        <w:spacing w:before="37"/>
        <w:ind w:firstLine="0"/>
        <w:rPr>
          <w:b/>
          <w:sz w:val="28"/>
        </w:rPr>
      </w:pPr>
    </w:p>
    <w:p w:rsidR="00A52B51" w:rsidRPr="00A52B51" w:rsidRDefault="00A52B51" w:rsidP="00A52B51">
      <w:pPr>
        <w:tabs>
          <w:tab w:val="left" w:pos="1012"/>
        </w:tabs>
        <w:spacing w:before="37"/>
        <w:ind w:left="578"/>
        <w:rPr>
          <w:b/>
          <w:sz w:val="28"/>
        </w:rPr>
      </w:pPr>
    </w:p>
    <w:p w:rsidR="00743D1D" w:rsidRDefault="00303096">
      <w:pPr>
        <w:pStyle w:val="ListParagraph"/>
        <w:numPr>
          <w:ilvl w:val="1"/>
          <w:numId w:val="9"/>
        </w:numPr>
        <w:tabs>
          <w:tab w:val="left" w:pos="1012"/>
        </w:tabs>
        <w:spacing w:before="37"/>
        <w:ind w:hanging="433"/>
        <w:rPr>
          <w:b/>
          <w:sz w:val="28"/>
        </w:rPr>
      </w:pPr>
      <w:r>
        <w:rPr>
          <w:b/>
          <w:sz w:val="28"/>
        </w:rPr>
        <w:lastRenderedPageBreak/>
        <w:t>Use cases</w:t>
      </w:r>
      <w:r>
        <w:rPr>
          <w:b/>
          <w:spacing w:val="-2"/>
          <w:sz w:val="28"/>
        </w:rPr>
        <w:t xml:space="preserve"> </w:t>
      </w:r>
      <w:r>
        <w:rPr>
          <w:b/>
          <w:sz w:val="28"/>
        </w:rPr>
        <w:t>description</w:t>
      </w:r>
    </w:p>
    <w:p w:rsidR="00743D1D" w:rsidRDefault="00743D1D">
      <w:pPr>
        <w:pStyle w:val="BodyText"/>
        <w:rPr>
          <w:b/>
          <w:sz w:val="20"/>
        </w:rPr>
      </w:pPr>
    </w:p>
    <w:p w:rsidR="00743D1D" w:rsidRDefault="00743D1D">
      <w:pPr>
        <w:pStyle w:val="BodyText"/>
        <w:spacing w:before="7"/>
        <w:rPr>
          <w:b/>
          <w:sz w:val="25"/>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08"/>
        <w:gridCol w:w="4608"/>
      </w:tblGrid>
      <w:tr w:rsidR="00743D1D">
        <w:trPr>
          <w:trHeight w:val="275"/>
        </w:trPr>
        <w:tc>
          <w:tcPr>
            <w:tcW w:w="4608" w:type="dxa"/>
          </w:tcPr>
          <w:p w:rsidR="00743D1D" w:rsidRDefault="00303096">
            <w:pPr>
              <w:pStyle w:val="TableParagraph"/>
              <w:spacing w:line="256" w:lineRule="exact"/>
              <w:rPr>
                <w:b/>
                <w:sz w:val="24"/>
              </w:rPr>
            </w:pPr>
            <w:r>
              <w:rPr>
                <w:b/>
                <w:sz w:val="24"/>
              </w:rPr>
              <w:t>Use Case Name:</w:t>
            </w:r>
          </w:p>
        </w:tc>
        <w:tc>
          <w:tcPr>
            <w:tcW w:w="4608" w:type="dxa"/>
          </w:tcPr>
          <w:p w:rsidR="00743D1D" w:rsidRPr="004A4161" w:rsidRDefault="007A50C7" w:rsidP="007A50C7">
            <w:pPr>
              <w:spacing w:before="100" w:beforeAutospacing="1" w:after="100" w:afterAutospacing="1"/>
              <w:rPr>
                <w:sz w:val="24"/>
              </w:rPr>
            </w:pPr>
            <w:r w:rsidRPr="00655AE6">
              <w:rPr>
                <w:sz w:val="24"/>
              </w:rPr>
              <w:t>Autonomus Irrigation System</w:t>
            </w:r>
          </w:p>
        </w:tc>
      </w:tr>
      <w:tr w:rsidR="00743D1D">
        <w:trPr>
          <w:trHeight w:val="551"/>
        </w:trPr>
        <w:tc>
          <w:tcPr>
            <w:tcW w:w="4608" w:type="dxa"/>
          </w:tcPr>
          <w:p w:rsidR="00743D1D" w:rsidRDefault="00303096">
            <w:pPr>
              <w:pStyle w:val="TableParagraph"/>
              <w:spacing w:line="273" w:lineRule="exact"/>
              <w:rPr>
                <w:b/>
                <w:sz w:val="24"/>
              </w:rPr>
            </w:pPr>
            <w:r>
              <w:rPr>
                <w:b/>
                <w:sz w:val="24"/>
              </w:rPr>
              <w:t>Brief Description:</w:t>
            </w:r>
          </w:p>
        </w:tc>
        <w:tc>
          <w:tcPr>
            <w:tcW w:w="4608" w:type="dxa"/>
          </w:tcPr>
          <w:p w:rsidR="00743D1D" w:rsidRPr="007A50C7" w:rsidRDefault="007A50C7" w:rsidP="004A4161">
            <w:pPr>
              <w:pStyle w:val="TableParagraph"/>
              <w:spacing w:line="264" w:lineRule="exact"/>
              <w:ind w:left="0"/>
              <w:rPr>
                <w:color w:val="000000"/>
                <w:sz w:val="27"/>
                <w:szCs w:val="27"/>
                <w:lang w:eastAsia="en-GB"/>
              </w:rPr>
            </w:pPr>
            <w:r w:rsidRPr="00655AE6">
              <w:rPr>
                <w:sz w:val="24"/>
              </w:rPr>
              <w:t>The autonomous</w:t>
            </w:r>
            <w:r w:rsidRPr="004A4161">
              <w:rPr>
                <w:sz w:val="24"/>
              </w:rPr>
              <w:t xml:space="preserve"> irrigation system is on hold of</w:t>
            </w:r>
            <w:r w:rsidRPr="00655AE6">
              <w:rPr>
                <w:sz w:val="24"/>
              </w:rPr>
              <w:t xml:space="preserve"> orders.</w:t>
            </w:r>
          </w:p>
        </w:tc>
      </w:tr>
      <w:tr w:rsidR="00743D1D">
        <w:trPr>
          <w:trHeight w:val="275"/>
        </w:trPr>
        <w:tc>
          <w:tcPr>
            <w:tcW w:w="4608" w:type="dxa"/>
          </w:tcPr>
          <w:p w:rsidR="00743D1D" w:rsidRDefault="00303096">
            <w:pPr>
              <w:pStyle w:val="TableParagraph"/>
              <w:spacing w:line="256" w:lineRule="exact"/>
              <w:rPr>
                <w:b/>
                <w:sz w:val="24"/>
              </w:rPr>
            </w:pPr>
            <w:r>
              <w:rPr>
                <w:b/>
                <w:sz w:val="24"/>
              </w:rPr>
              <w:t>Priority</w:t>
            </w:r>
          </w:p>
        </w:tc>
        <w:tc>
          <w:tcPr>
            <w:tcW w:w="4608" w:type="dxa"/>
          </w:tcPr>
          <w:p w:rsidR="00743D1D" w:rsidRPr="004A4161" w:rsidRDefault="007A50C7" w:rsidP="007A50C7">
            <w:pPr>
              <w:spacing w:before="100" w:beforeAutospacing="1" w:after="100" w:afterAutospacing="1"/>
              <w:rPr>
                <w:sz w:val="24"/>
              </w:rPr>
            </w:pPr>
            <w:r w:rsidRPr="00655AE6">
              <w:rPr>
                <w:sz w:val="24"/>
              </w:rPr>
              <w:t>Essential</w:t>
            </w:r>
          </w:p>
        </w:tc>
      </w:tr>
      <w:tr w:rsidR="00743D1D">
        <w:trPr>
          <w:trHeight w:val="551"/>
        </w:trPr>
        <w:tc>
          <w:tcPr>
            <w:tcW w:w="4608" w:type="dxa"/>
          </w:tcPr>
          <w:p w:rsidR="00743D1D" w:rsidRDefault="00303096">
            <w:pPr>
              <w:pStyle w:val="TableParagraph"/>
              <w:spacing w:line="273" w:lineRule="exact"/>
              <w:rPr>
                <w:b/>
                <w:sz w:val="24"/>
              </w:rPr>
            </w:pPr>
            <w:r>
              <w:rPr>
                <w:b/>
                <w:sz w:val="24"/>
              </w:rPr>
              <w:t>Trigger</w:t>
            </w:r>
          </w:p>
        </w:tc>
        <w:tc>
          <w:tcPr>
            <w:tcW w:w="4608" w:type="dxa"/>
          </w:tcPr>
          <w:p w:rsidR="00743D1D" w:rsidRDefault="007A50C7" w:rsidP="007A50C7">
            <w:pPr>
              <w:pStyle w:val="TableParagraph"/>
              <w:spacing w:line="264" w:lineRule="exact"/>
              <w:ind w:left="0"/>
              <w:rPr>
                <w:sz w:val="24"/>
              </w:rPr>
            </w:pPr>
            <w:r>
              <w:rPr>
                <w:sz w:val="24"/>
              </w:rPr>
              <w:t>Different sensors or manual swicth.</w:t>
            </w:r>
          </w:p>
        </w:tc>
      </w:tr>
      <w:tr w:rsidR="00743D1D">
        <w:trPr>
          <w:trHeight w:val="554"/>
        </w:trPr>
        <w:tc>
          <w:tcPr>
            <w:tcW w:w="4608" w:type="dxa"/>
          </w:tcPr>
          <w:p w:rsidR="00743D1D" w:rsidRDefault="00303096">
            <w:pPr>
              <w:pStyle w:val="TableParagraph"/>
              <w:spacing w:line="273" w:lineRule="exact"/>
              <w:rPr>
                <w:b/>
                <w:sz w:val="24"/>
              </w:rPr>
            </w:pPr>
            <w:r>
              <w:rPr>
                <w:b/>
                <w:sz w:val="24"/>
              </w:rPr>
              <w:t>Precondition</w:t>
            </w:r>
          </w:p>
        </w:tc>
        <w:tc>
          <w:tcPr>
            <w:tcW w:w="4608" w:type="dxa"/>
          </w:tcPr>
          <w:p w:rsidR="00743D1D" w:rsidRDefault="007A50C7" w:rsidP="007A50C7">
            <w:pPr>
              <w:pStyle w:val="TableParagraph"/>
              <w:spacing w:line="264" w:lineRule="exact"/>
              <w:ind w:left="0"/>
              <w:rPr>
                <w:sz w:val="24"/>
              </w:rPr>
            </w:pPr>
            <w:r w:rsidRPr="007A50C7">
              <w:rPr>
                <w:sz w:val="24"/>
              </w:rPr>
              <w:t>A.</w:t>
            </w:r>
            <w:r w:rsidRPr="00655AE6">
              <w:rPr>
                <w:sz w:val="24"/>
              </w:rPr>
              <w:t>I.</w:t>
            </w:r>
            <w:r w:rsidRPr="007A50C7">
              <w:rPr>
                <w:sz w:val="24"/>
              </w:rPr>
              <w:t>S. is connected to the Internet</w:t>
            </w:r>
            <w:r w:rsidRPr="00655AE6">
              <w:rPr>
                <w:sz w:val="24"/>
              </w:rPr>
              <w:t>.</w:t>
            </w:r>
          </w:p>
        </w:tc>
      </w:tr>
      <w:tr w:rsidR="00743D1D">
        <w:trPr>
          <w:trHeight w:val="1103"/>
        </w:trPr>
        <w:tc>
          <w:tcPr>
            <w:tcW w:w="4608" w:type="dxa"/>
          </w:tcPr>
          <w:p w:rsidR="00743D1D" w:rsidRDefault="00303096">
            <w:pPr>
              <w:pStyle w:val="TableParagraph"/>
              <w:spacing w:line="273" w:lineRule="exact"/>
              <w:rPr>
                <w:b/>
                <w:sz w:val="24"/>
              </w:rPr>
            </w:pPr>
            <w:r>
              <w:rPr>
                <w:b/>
                <w:sz w:val="24"/>
              </w:rPr>
              <w:t>Basic Path</w:t>
            </w:r>
          </w:p>
        </w:tc>
        <w:tc>
          <w:tcPr>
            <w:tcW w:w="4608" w:type="dxa"/>
          </w:tcPr>
          <w:p w:rsidR="00743D1D" w:rsidRPr="007A50C7" w:rsidRDefault="007A50C7" w:rsidP="007A50C7">
            <w:pPr>
              <w:pStyle w:val="TableParagraph"/>
              <w:spacing w:line="264" w:lineRule="exact"/>
              <w:ind w:left="0"/>
              <w:rPr>
                <w:color w:val="000000"/>
                <w:sz w:val="27"/>
                <w:szCs w:val="27"/>
                <w:lang w:eastAsia="en-GB"/>
              </w:rPr>
            </w:pPr>
            <w:r w:rsidRPr="00655AE6">
              <w:rPr>
                <w:sz w:val="24"/>
              </w:rPr>
              <w:t>A.I.S. collect information according to them irrigate by dosing exact amount of water needed.</w:t>
            </w:r>
          </w:p>
        </w:tc>
      </w:tr>
      <w:tr w:rsidR="00743D1D">
        <w:trPr>
          <w:trHeight w:val="551"/>
        </w:trPr>
        <w:tc>
          <w:tcPr>
            <w:tcW w:w="4608" w:type="dxa"/>
          </w:tcPr>
          <w:p w:rsidR="00743D1D" w:rsidRDefault="00303096">
            <w:pPr>
              <w:pStyle w:val="TableParagraph"/>
              <w:spacing w:line="273" w:lineRule="exact"/>
              <w:rPr>
                <w:b/>
                <w:sz w:val="24"/>
              </w:rPr>
            </w:pPr>
            <w:r>
              <w:rPr>
                <w:b/>
                <w:sz w:val="24"/>
              </w:rPr>
              <w:t>Exception Path</w:t>
            </w:r>
          </w:p>
        </w:tc>
        <w:tc>
          <w:tcPr>
            <w:tcW w:w="4608" w:type="dxa"/>
          </w:tcPr>
          <w:p w:rsidR="00743D1D" w:rsidRPr="007A50C7" w:rsidRDefault="007A50C7" w:rsidP="007A50C7">
            <w:pPr>
              <w:spacing w:before="100" w:beforeAutospacing="1" w:after="100" w:afterAutospacing="1"/>
              <w:rPr>
                <w:color w:val="000000"/>
                <w:sz w:val="27"/>
                <w:szCs w:val="27"/>
                <w:lang w:eastAsia="en-GB"/>
              </w:rPr>
            </w:pPr>
            <w:r w:rsidRPr="00655AE6">
              <w:rPr>
                <w:sz w:val="24"/>
              </w:rPr>
              <w:t xml:space="preserve">If the application has a defect, the intervention of an </w:t>
            </w:r>
            <w:r>
              <w:rPr>
                <w:sz w:val="24"/>
              </w:rPr>
              <w:t>external factor</w:t>
            </w:r>
            <w:r w:rsidRPr="00655AE6">
              <w:rPr>
                <w:sz w:val="24"/>
              </w:rPr>
              <w:t xml:space="preserve"> is required</w:t>
            </w:r>
            <w:r>
              <w:rPr>
                <w:sz w:val="24"/>
              </w:rPr>
              <w:t>.</w:t>
            </w:r>
          </w:p>
        </w:tc>
      </w:tr>
    </w:tbl>
    <w:p w:rsidR="007A50C7" w:rsidRDefault="007A50C7" w:rsidP="007A50C7">
      <w:pPr>
        <w:pStyle w:val="ListParagraph"/>
        <w:tabs>
          <w:tab w:val="left" w:pos="580"/>
        </w:tabs>
        <w:spacing w:before="8"/>
        <w:ind w:left="579" w:firstLine="0"/>
        <w:rPr>
          <w:b/>
          <w:sz w:val="40"/>
        </w:rPr>
      </w:pPr>
    </w:p>
    <w:p w:rsidR="007A50C7" w:rsidRPr="007A50C7" w:rsidRDefault="007A50C7" w:rsidP="007A50C7">
      <w:pPr>
        <w:pStyle w:val="ListParagraph"/>
        <w:tabs>
          <w:tab w:val="left" w:pos="580"/>
        </w:tabs>
        <w:spacing w:before="8"/>
        <w:ind w:left="579" w:firstLine="0"/>
        <w:rPr>
          <w:b/>
          <w:sz w:val="40"/>
        </w:rPr>
      </w:pPr>
    </w:p>
    <w:p w:rsidR="00743D1D" w:rsidRPr="007A50C7" w:rsidRDefault="00303096" w:rsidP="0011693A">
      <w:pPr>
        <w:pStyle w:val="ListParagraph"/>
        <w:numPr>
          <w:ilvl w:val="0"/>
          <w:numId w:val="9"/>
        </w:numPr>
        <w:tabs>
          <w:tab w:val="left" w:pos="580"/>
        </w:tabs>
        <w:spacing w:before="8"/>
        <w:ind w:hanging="361"/>
        <w:rPr>
          <w:b/>
          <w:sz w:val="40"/>
        </w:rPr>
      </w:pPr>
      <w:r w:rsidRPr="007A50C7">
        <w:rPr>
          <w:b/>
          <w:sz w:val="32"/>
        </w:rPr>
        <w:t>Non-functional</w:t>
      </w:r>
      <w:r w:rsidRPr="007A50C7">
        <w:rPr>
          <w:b/>
          <w:spacing w:val="-2"/>
          <w:sz w:val="32"/>
        </w:rPr>
        <w:t xml:space="preserve"> </w:t>
      </w:r>
      <w:r w:rsidRPr="007A50C7">
        <w:rPr>
          <w:b/>
          <w:sz w:val="32"/>
        </w:rPr>
        <w:t>requirements</w:t>
      </w:r>
    </w:p>
    <w:p w:rsidR="00743D1D" w:rsidRDefault="00303096">
      <w:pPr>
        <w:pStyle w:val="ListParagraph"/>
        <w:numPr>
          <w:ilvl w:val="1"/>
          <w:numId w:val="9"/>
        </w:numPr>
        <w:tabs>
          <w:tab w:val="left" w:pos="1012"/>
        </w:tabs>
        <w:ind w:hanging="433"/>
        <w:rPr>
          <w:b/>
          <w:sz w:val="28"/>
        </w:rPr>
      </w:pPr>
      <w:r>
        <w:rPr>
          <w:b/>
          <w:sz w:val="28"/>
        </w:rPr>
        <w:t>User Interface</w:t>
      </w:r>
      <w:r>
        <w:rPr>
          <w:b/>
          <w:spacing w:val="-3"/>
          <w:sz w:val="28"/>
        </w:rPr>
        <w:t xml:space="preserve"> </w:t>
      </w:r>
      <w:r>
        <w:rPr>
          <w:b/>
          <w:sz w:val="28"/>
        </w:rPr>
        <w:t>Requirements</w:t>
      </w:r>
    </w:p>
    <w:p w:rsidR="00743D1D" w:rsidRDefault="00743D1D">
      <w:pPr>
        <w:pStyle w:val="BodyText"/>
        <w:spacing w:before="8"/>
        <w:rPr>
          <w:b/>
        </w:rPr>
      </w:pPr>
    </w:p>
    <w:p w:rsidR="00743D1D" w:rsidRDefault="00303096" w:rsidP="007A50C7">
      <w:pPr>
        <w:pStyle w:val="BodyText"/>
        <w:ind w:left="219" w:right="409" w:firstLine="359"/>
      </w:pPr>
      <w:r>
        <w:t>The user interface of the application must be user-friendly, intuitive and easy to use, implementing the ergonomics standards.</w:t>
      </w:r>
    </w:p>
    <w:p w:rsidR="00743D1D" w:rsidRDefault="00743D1D">
      <w:pPr>
        <w:pStyle w:val="BodyText"/>
      </w:pPr>
    </w:p>
    <w:p w:rsidR="00743D1D" w:rsidRDefault="00743D1D">
      <w:pPr>
        <w:pStyle w:val="BodyText"/>
        <w:spacing w:before="5"/>
        <w:rPr>
          <w:sz w:val="21"/>
        </w:rPr>
      </w:pPr>
    </w:p>
    <w:p w:rsidR="00743D1D" w:rsidRDefault="00303096">
      <w:pPr>
        <w:pStyle w:val="Heading2"/>
        <w:numPr>
          <w:ilvl w:val="1"/>
          <w:numId w:val="9"/>
        </w:numPr>
        <w:tabs>
          <w:tab w:val="left" w:pos="1012"/>
        </w:tabs>
        <w:ind w:hanging="433"/>
      </w:pPr>
      <w:r>
        <w:t>Performance</w:t>
      </w:r>
      <w:r>
        <w:rPr>
          <w:spacing w:val="-2"/>
        </w:rPr>
        <w:t xml:space="preserve"> </w:t>
      </w:r>
      <w:r>
        <w:t>Requirements</w:t>
      </w:r>
    </w:p>
    <w:p w:rsidR="00743D1D" w:rsidRDefault="00743D1D">
      <w:pPr>
        <w:pStyle w:val="BodyText"/>
        <w:spacing w:before="8"/>
        <w:rPr>
          <w:b/>
        </w:rPr>
      </w:pPr>
    </w:p>
    <w:p w:rsidR="00743D1D" w:rsidRDefault="007A50C7" w:rsidP="007A50C7">
      <w:pPr>
        <w:pStyle w:val="BodyText"/>
        <w:ind w:left="291" w:firstLine="429"/>
      </w:pPr>
      <w:r w:rsidRPr="00655AE6">
        <w:t>The system works in real time: any operation will be completed in less than 10 seconds</w:t>
      </w:r>
      <w:r w:rsidRPr="00655AE6">
        <w:rPr>
          <w:color w:val="000000"/>
          <w:sz w:val="27"/>
          <w:szCs w:val="27"/>
          <w:lang w:eastAsia="en-GB"/>
        </w:rPr>
        <w:t>.</w:t>
      </w:r>
    </w:p>
    <w:p w:rsidR="00743D1D" w:rsidRDefault="00743D1D">
      <w:pPr>
        <w:pStyle w:val="BodyText"/>
        <w:spacing w:before="4"/>
        <w:rPr>
          <w:sz w:val="21"/>
        </w:rPr>
      </w:pPr>
    </w:p>
    <w:p w:rsidR="00743D1D" w:rsidRDefault="00303096">
      <w:pPr>
        <w:pStyle w:val="Heading2"/>
        <w:numPr>
          <w:ilvl w:val="1"/>
          <w:numId w:val="9"/>
        </w:numPr>
        <w:tabs>
          <w:tab w:val="left" w:pos="1012"/>
        </w:tabs>
        <w:ind w:hanging="433"/>
      </w:pPr>
      <w:r>
        <w:t>Availability &amp;</w:t>
      </w:r>
      <w:r>
        <w:rPr>
          <w:spacing w:val="-2"/>
        </w:rPr>
        <w:t xml:space="preserve"> </w:t>
      </w:r>
      <w:r>
        <w:t>Reliability</w:t>
      </w:r>
    </w:p>
    <w:p w:rsidR="00743D1D" w:rsidRDefault="00743D1D">
      <w:pPr>
        <w:pStyle w:val="BodyText"/>
        <w:spacing w:before="8"/>
        <w:rPr>
          <w:b/>
        </w:rPr>
      </w:pPr>
    </w:p>
    <w:p w:rsidR="00743D1D" w:rsidRDefault="007A50C7" w:rsidP="007A50C7">
      <w:pPr>
        <w:pStyle w:val="BodyText"/>
        <w:ind w:left="291" w:firstLine="429"/>
      </w:pPr>
      <w:r w:rsidRPr="00655AE6">
        <w:t xml:space="preserve">The software system can provide an automatically generated </w:t>
      </w:r>
      <w:r w:rsidRPr="007A50C7">
        <w:t xml:space="preserve">backup (on external hard drive </w:t>
      </w:r>
      <w:r w:rsidRPr="00655AE6">
        <w:t>units) that contains all the information stored at the time of the backup.</w:t>
      </w:r>
    </w:p>
    <w:p w:rsidR="00743D1D" w:rsidRDefault="00743D1D">
      <w:pPr>
        <w:pStyle w:val="BodyText"/>
        <w:spacing w:before="4"/>
        <w:rPr>
          <w:sz w:val="21"/>
        </w:rPr>
      </w:pPr>
    </w:p>
    <w:p w:rsidR="00743D1D" w:rsidRDefault="00303096">
      <w:pPr>
        <w:pStyle w:val="Heading2"/>
        <w:numPr>
          <w:ilvl w:val="1"/>
          <w:numId w:val="9"/>
        </w:numPr>
        <w:tabs>
          <w:tab w:val="left" w:pos="1012"/>
        </w:tabs>
        <w:ind w:hanging="433"/>
      </w:pPr>
      <w:r>
        <w:t>Security Requirements</w:t>
      </w:r>
    </w:p>
    <w:p w:rsidR="00743D1D" w:rsidRDefault="00743D1D">
      <w:pPr>
        <w:pStyle w:val="BodyText"/>
        <w:spacing w:before="8"/>
        <w:rPr>
          <w:b/>
        </w:rPr>
      </w:pPr>
    </w:p>
    <w:p w:rsidR="007A50C7" w:rsidRPr="00655AE6" w:rsidRDefault="007A50C7" w:rsidP="007A50C7">
      <w:pPr>
        <w:spacing w:before="100" w:beforeAutospacing="1" w:after="100" w:afterAutospacing="1"/>
        <w:ind w:firstLine="578"/>
        <w:rPr>
          <w:sz w:val="24"/>
          <w:szCs w:val="24"/>
        </w:rPr>
      </w:pPr>
      <w:r w:rsidRPr="00655AE6">
        <w:rPr>
          <w:sz w:val="24"/>
          <w:szCs w:val="24"/>
        </w:rPr>
        <w:t xml:space="preserve">If due to external or internal factors the application does not work properly it will stop automatically and notify the </w:t>
      </w:r>
      <w:r w:rsidRPr="007A50C7">
        <w:rPr>
          <w:sz w:val="24"/>
          <w:szCs w:val="24"/>
        </w:rPr>
        <w:t>user</w:t>
      </w:r>
      <w:r w:rsidRPr="00655AE6">
        <w:rPr>
          <w:sz w:val="24"/>
          <w:szCs w:val="24"/>
        </w:rPr>
        <w:t>.</w:t>
      </w:r>
    </w:p>
    <w:p w:rsidR="00743D1D" w:rsidRDefault="00743D1D" w:rsidP="007A50C7">
      <w:pPr>
        <w:pStyle w:val="BodyText"/>
        <w:ind w:left="219" w:right="455" w:firstLine="360"/>
        <w:jc w:val="both"/>
      </w:pPr>
    </w:p>
    <w:sectPr w:rsidR="00743D1D">
      <w:footerReference w:type="default" r:id="rId9"/>
      <w:pgSz w:w="12240" w:h="15840"/>
      <w:pgMar w:top="1420" w:right="1340" w:bottom="900" w:left="1220" w:header="0" w:footer="71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0A72" w:rsidRDefault="006A0A72">
      <w:r>
        <w:separator/>
      </w:r>
    </w:p>
  </w:endnote>
  <w:endnote w:type="continuationSeparator" w:id="0">
    <w:p w:rsidR="006A0A72" w:rsidRDefault="006A0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3D1D" w:rsidRDefault="006A0A72">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297.7pt;margin-top:745.05pt;width:7.55pt;height:12pt;z-index:-252269568;mso-position-horizontal-relative:page;mso-position-vertical-relative:page" filled="f" stroked="f">
          <v:textbox inset="0,0,0,0">
            <w:txbxContent>
              <w:p w:rsidR="00743D1D" w:rsidRDefault="00303096">
                <w:pPr>
                  <w:spacing w:line="215" w:lineRule="exact"/>
                  <w:ind w:left="20"/>
                  <w:rPr>
                    <w:sz w:val="20"/>
                  </w:rPr>
                </w:pPr>
                <w:r>
                  <w:fldChar w:fldCharType="begin"/>
                </w:r>
                <w:r>
                  <w:rPr>
                    <w:sz w:val="20"/>
                  </w:rPr>
                  <w:instrText xml:space="preserve"> PAGE  \* roman </w:instrText>
                </w:r>
                <w:r>
                  <w:fldChar w:fldCharType="separate"/>
                </w:r>
                <w:r w:rsidR="003E5ADC">
                  <w:rPr>
                    <w:noProof/>
                    <w:sz w:val="20"/>
                  </w:rPr>
                  <w:t>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3D1D" w:rsidRDefault="006A0A72">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92.5pt;margin-top:745.05pt;width:9pt;height:12pt;z-index:-252268544;mso-position-horizontal-relative:page;mso-position-vertical-relative:page" filled="f" stroked="f">
          <v:textbox inset="0,0,0,0">
            <w:txbxContent>
              <w:p w:rsidR="00743D1D" w:rsidRDefault="00303096">
                <w:pPr>
                  <w:spacing w:line="215" w:lineRule="exact"/>
                  <w:ind w:left="40"/>
                  <w:rPr>
                    <w:sz w:val="20"/>
                  </w:rPr>
                </w:pPr>
                <w:r>
                  <w:fldChar w:fldCharType="begin"/>
                </w:r>
                <w:r>
                  <w:rPr>
                    <w:w w:val="99"/>
                    <w:sz w:val="20"/>
                  </w:rPr>
                  <w:instrText xml:space="preserve"> PAGE </w:instrText>
                </w:r>
                <w:r>
                  <w:fldChar w:fldCharType="separate"/>
                </w:r>
                <w:r w:rsidR="003E5ADC">
                  <w:rPr>
                    <w:noProof/>
                    <w:w w:val="99"/>
                    <w:sz w:val="20"/>
                  </w:rPr>
                  <w:t>4</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0A72" w:rsidRDefault="006A0A72">
      <w:r>
        <w:separator/>
      </w:r>
    </w:p>
  </w:footnote>
  <w:footnote w:type="continuationSeparator" w:id="0">
    <w:p w:rsidR="006A0A72" w:rsidRDefault="006A0A7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10423"/>
    <w:multiLevelType w:val="hybridMultilevel"/>
    <w:tmpl w:val="B8C01C76"/>
    <w:lvl w:ilvl="0" w:tplc="24AEA1E4">
      <w:start w:val="1"/>
      <w:numFmt w:val="decimal"/>
      <w:lvlText w:val="%1."/>
      <w:lvlJc w:val="left"/>
      <w:pPr>
        <w:ind w:left="467" w:hanging="360"/>
      </w:pPr>
      <w:rPr>
        <w:rFonts w:ascii="Times New Roman" w:eastAsia="Times New Roman" w:hAnsi="Times New Roman" w:cs="Times New Roman" w:hint="default"/>
        <w:w w:val="99"/>
        <w:sz w:val="24"/>
        <w:szCs w:val="24"/>
        <w:lang w:val="en-US" w:eastAsia="en-US" w:bidi="en-US"/>
      </w:rPr>
    </w:lvl>
    <w:lvl w:ilvl="1" w:tplc="0E900EFA">
      <w:numFmt w:val="bullet"/>
      <w:lvlText w:val="•"/>
      <w:lvlJc w:val="left"/>
      <w:pPr>
        <w:ind w:left="873" w:hanging="360"/>
      </w:pPr>
      <w:rPr>
        <w:rFonts w:hint="default"/>
        <w:lang w:val="en-US" w:eastAsia="en-US" w:bidi="en-US"/>
      </w:rPr>
    </w:lvl>
    <w:lvl w:ilvl="2" w:tplc="D5AEEE1A">
      <w:numFmt w:val="bullet"/>
      <w:lvlText w:val="•"/>
      <w:lvlJc w:val="left"/>
      <w:pPr>
        <w:ind w:left="1287" w:hanging="360"/>
      </w:pPr>
      <w:rPr>
        <w:rFonts w:hint="default"/>
        <w:lang w:val="en-US" w:eastAsia="en-US" w:bidi="en-US"/>
      </w:rPr>
    </w:lvl>
    <w:lvl w:ilvl="3" w:tplc="15BC2DD0">
      <w:numFmt w:val="bullet"/>
      <w:lvlText w:val="•"/>
      <w:lvlJc w:val="left"/>
      <w:pPr>
        <w:ind w:left="1701" w:hanging="360"/>
      </w:pPr>
      <w:rPr>
        <w:rFonts w:hint="default"/>
        <w:lang w:val="en-US" w:eastAsia="en-US" w:bidi="en-US"/>
      </w:rPr>
    </w:lvl>
    <w:lvl w:ilvl="4" w:tplc="D3120D16">
      <w:numFmt w:val="bullet"/>
      <w:lvlText w:val="•"/>
      <w:lvlJc w:val="left"/>
      <w:pPr>
        <w:ind w:left="2115" w:hanging="360"/>
      </w:pPr>
      <w:rPr>
        <w:rFonts w:hint="default"/>
        <w:lang w:val="en-US" w:eastAsia="en-US" w:bidi="en-US"/>
      </w:rPr>
    </w:lvl>
    <w:lvl w:ilvl="5" w:tplc="5A48CD72">
      <w:numFmt w:val="bullet"/>
      <w:lvlText w:val="•"/>
      <w:lvlJc w:val="left"/>
      <w:pPr>
        <w:ind w:left="2529" w:hanging="360"/>
      </w:pPr>
      <w:rPr>
        <w:rFonts w:hint="default"/>
        <w:lang w:val="en-US" w:eastAsia="en-US" w:bidi="en-US"/>
      </w:rPr>
    </w:lvl>
    <w:lvl w:ilvl="6" w:tplc="20CC942E">
      <w:numFmt w:val="bullet"/>
      <w:lvlText w:val="•"/>
      <w:lvlJc w:val="left"/>
      <w:pPr>
        <w:ind w:left="2942" w:hanging="360"/>
      </w:pPr>
      <w:rPr>
        <w:rFonts w:hint="default"/>
        <w:lang w:val="en-US" w:eastAsia="en-US" w:bidi="en-US"/>
      </w:rPr>
    </w:lvl>
    <w:lvl w:ilvl="7" w:tplc="41EEB5AC">
      <w:numFmt w:val="bullet"/>
      <w:lvlText w:val="•"/>
      <w:lvlJc w:val="left"/>
      <w:pPr>
        <w:ind w:left="3356" w:hanging="360"/>
      </w:pPr>
      <w:rPr>
        <w:rFonts w:hint="default"/>
        <w:lang w:val="en-US" w:eastAsia="en-US" w:bidi="en-US"/>
      </w:rPr>
    </w:lvl>
    <w:lvl w:ilvl="8" w:tplc="326CD350">
      <w:numFmt w:val="bullet"/>
      <w:lvlText w:val="•"/>
      <w:lvlJc w:val="left"/>
      <w:pPr>
        <w:ind w:left="3770" w:hanging="360"/>
      </w:pPr>
      <w:rPr>
        <w:rFonts w:hint="default"/>
        <w:lang w:val="en-US" w:eastAsia="en-US" w:bidi="en-US"/>
      </w:rPr>
    </w:lvl>
  </w:abstractNum>
  <w:abstractNum w:abstractNumId="1" w15:restartNumberingAfterBreak="0">
    <w:nsid w:val="14E834E0"/>
    <w:multiLevelType w:val="hybridMultilevel"/>
    <w:tmpl w:val="5E52EBB4"/>
    <w:lvl w:ilvl="0" w:tplc="E7924E12">
      <w:start w:val="1"/>
      <w:numFmt w:val="decimal"/>
      <w:lvlText w:val="%1."/>
      <w:lvlJc w:val="left"/>
      <w:pPr>
        <w:ind w:left="468" w:hanging="360"/>
      </w:pPr>
      <w:rPr>
        <w:rFonts w:ascii="Times New Roman" w:eastAsia="Times New Roman" w:hAnsi="Times New Roman" w:cs="Times New Roman" w:hint="default"/>
        <w:w w:val="99"/>
        <w:sz w:val="24"/>
        <w:szCs w:val="24"/>
        <w:lang w:val="en-US" w:eastAsia="en-US" w:bidi="en-US"/>
      </w:rPr>
    </w:lvl>
    <w:lvl w:ilvl="1" w:tplc="9384C55A">
      <w:numFmt w:val="bullet"/>
      <w:lvlText w:val="•"/>
      <w:lvlJc w:val="left"/>
      <w:pPr>
        <w:ind w:left="1123" w:hanging="360"/>
      </w:pPr>
      <w:rPr>
        <w:rFonts w:hint="default"/>
        <w:lang w:val="en-US" w:eastAsia="en-US" w:bidi="en-US"/>
      </w:rPr>
    </w:lvl>
    <w:lvl w:ilvl="2" w:tplc="A26A64FE">
      <w:numFmt w:val="bullet"/>
      <w:lvlText w:val="•"/>
      <w:lvlJc w:val="left"/>
      <w:pPr>
        <w:ind w:left="1787" w:hanging="360"/>
      </w:pPr>
      <w:rPr>
        <w:rFonts w:hint="default"/>
        <w:lang w:val="en-US" w:eastAsia="en-US" w:bidi="en-US"/>
      </w:rPr>
    </w:lvl>
    <w:lvl w:ilvl="3" w:tplc="FB103F2A">
      <w:numFmt w:val="bullet"/>
      <w:lvlText w:val="•"/>
      <w:lvlJc w:val="left"/>
      <w:pPr>
        <w:ind w:left="2451" w:hanging="360"/>
      </w:pPr>
      <w:rPr>
        <w:rFonts w:hint="default"/>
        <w:lang w:val="en-US" w:eastAsia="en-US" w:bidi="en-US"/>
      </w:rPr>
    </w:lvl>
    <w:lvl w:ilvl="4" w:tplc="90D4924A">
      <w:numFmt w:val="bullet"/>
      <w:lvlText w:val="•"/>
      <w:lvlJc w:val="left"/>
      <w:pPr>
        <w:ind w:left="3115" w:hanging="360"/>
      </w:pPr>
      <w:rPr>
        <w:rFonts w:hint="default"/>
        <w:lang w:val="en-US" w:eastAsia="en-US" w:bidi="en-US"/>
      </w:rPr>
    </w:lvl>
    <w:lvl w:ilvl="5" w:tplc="8892E340">
      <w:numFmt w:val="bullet"/>
      <w:lvlText w:val="•"/>
      <w:lvlJc w:val="left"/>
      <w:pPr>
        <w:ind w:left="3779" w:hanging="360"/>
      </w:pPr>
      <w:rPr>
        <w:rFonts w:hint="default"/>
        <w:lang w:val="en-US" w:eastAsia="en-US" w:bidi="en-US"/>
      </w:rPr>
    </w:lvl>
    <w:lvl w:ilvl="6" w:tplc="A1D4C360">
      <w:numFmt w:val="bullet"/>
      <w:lvlText w:val="•"/>
      <w:lvlJc w:val="left"/>
      <w:pPr>
        <w:ind w:left="4443" w:hanging="360"/>
      </w:pPr>
      <w:rPr>
        <w:rFonts w:hint="default"/>
        <w:lang w:val="en-US" w:eastAsia="en-US" w:bidi="en-US"/>
      </w:rPr>
    </w:lvl>
    <w:lvl w:ilvl="7" w:tplc="B3F4463E">
      <w:numFmt w:val="bullet"/>
      <w:lvlText w:val="•"/>
      <w:lvlJc w:val="left"/>
      <w:pPr>
        <w:ind w:left="5107" w:hanging="360"/>
      </w:pPr>
      <w:rPr>
        <w:rFonts w:hint="default"/>
        <w:lang w:val="en-US" w:eastAsia="en-US" w:bidi="en-US"/>
      </w:rPr>
    </w:lvl>
    <w:lvl w:ilvl="8" w:tplc="1FDEE45C">
      <w:numFmt w:val="bullet"/>
      <w:lvlText w:val="•"/>
      <w:lvlJc w:val="left"/>
      <w:pPr>
        <w:ind w:left="5771" w:hanging="360"/>
      </w:pPr>
      <w:rPr>
        <w:rFonts w:hint="default"/>
        <w:lang w:val="en-US" w:eastAsia="en-US" w:bidi="en-US"/>
      </w:rPr>
    </w:lvl>
  </w:abstractNum>
  <w:abstractNum w:abstractNumId="2" w15:restartNumberingAfterBreak="0">
    <w:nsid w:val="16AC681A"/>
    <w:multiLevelType w:val="hybridMultilevel"/>
    <w:tmpl w:val="0A92F438"/>
    <w:lvl w:ilvl="0" w:tplc="88D6E684">
      <w:start w:val="1"/>
      <w:numFmt w:val="decimal"/>
      <w:lvlText w:val="%1."/>
      <w:lvlJc w:val="left"/>
      <w:pPr>
        <w:ind w:left="468" w:hanging="360"/>
      </w:pPr>
      <w:rPr>
        <w:rFonts w:ascii="Times New Roman" w:eastAsia="Times New Roman" w:hAnsi="Times New Roman" w:cs="Times New Roman" w:hint="default"/>
        <w:w w:val="99"/>
        <w:sz w:val="24"/>
        <w:szCs w:val="24"/>
        <w:lang w:val="en-US" w:eastAsia="en-US" w:bidi="en-US"/>
      </w:rPr>
    </w:lvl>
    <w:lvl w:ilvl="1" w:tplc="187CA4CA">
      <w:numFmt w:val="bullet"/>
      <w:lvlText w:val="•"/>
      <w:lvlJc w:val="left"/>
      <w:pPr>
        <w:ind w:left="1123" w:hanging="360"/>
      </w:pPr>
      <w:rPr>
        <w:rFonts w:hint="default"/>
        <w:lang w:val="en-US" w:eastAsia="en-US" w:bidi="en-US"/>
      </w:rPr>
    </w:lvl>
    <w:lvl w:ilvl="2" w:tplc="6CC0A1A2">
      <w:numFmt w:val="bullet"/>
      <w:lvlText w:val="•"/>
      <w:lvlJc w:val="left"/>
      <w:pPr>
        <w:ind w:left="1787" w:hanging="360"/>
      </w:pPr>
      <w:rPr>
        <w:rFonts w:hint="default"/>
        <w:lang w:val="en-US" w:eastAsia="en-US" w:bidi="en-US"/>
      </w:rPr>
    </w:lvl>
    <w:lvl w:ilvl="3" w:tplc="41000F8E">
      <w:numFmt w:val="bullet"/>
      <w:lvlText w:val="•"/>
      <w:lvlJc w:val="left"/>
      <w:pPr>
        <w:ind w:left="2451" w:hanging="360"/>
      </w:pPr>
      <w:rPr>
        <w:rFonts w:hint="default"/>
        <w:lang w:val="en-US" w:eastAsia="en-US" w:bidi="en-US"/>
      </w:rPr>
    </w:lvl>
    <w:lvl w:ilvl="4" w:tplc="116828D6">
      <w:numFmt w:val="bullet"/>
      <w:lvlText w:val="•"/>
      <w:lvlJc w:val="left"/>
      <w:pPr>
        <w:ind w:left="3115" w:hanging="360"/>
      </w:pPr>
      <w:rPr>
        <w:rFonts w:hint="default"/>
        <w:lang w:val="en-US" w:eastAsia="en-US" w:bidi="en-US"/>
      </w:rPr>
    </w:lvl>
    <w:lvl w:ilvl="5" w:tplc="DE784124">
      <w:numFmt w:val="bullet"/>
      <w:lvlText w:val="•"/>
      <w:lvlJc w:val="left"/>
      <w:pPr>
        <w:ind w:left="3779" w:hanging="360"/>
      </w:pPr>
      <w:rPr>
        <w:rFonts w:hint="default"/>
        <w:lang w:val="en-US" w:eastAsia="en-US" w:bidi="en-US"/>
      </w:rPr>
    </w:lvl>
    <w:lvl w:ilvl="6" w:tplc="88EC4B76">
      <w:numFmt w:val="bullet"/>
      <w:lvlText w:val="•"/>
      <w:lvlJc w:val="left"/>
      <w:pPr>
        <w:ind w:left="4443" w:hanging="360"/>
      </w:pPr>
      <w:rPr>
        <w:rFonts w:hint="default"/>
        <w:lang w:val="en-US" w:eastAsia="en-US" w:bidi="en-US"/>
      </w:rPr>
    </w:lvl>
    <w:lvl w:ilvl="7" w:tplc="7CF43D84">
      <w:numFmt w:val="bullet"/>
      <w:lvlText w:val="•"/>
      <w:lvlJc w:val="left"/>
      <w:pPr>
        <w:ind w:left="5107" w:hanging="360"/>
      </w:pPr>
      <w:rPr>
        <w:rFonts w:hint="default"/>
        <w:lang w:val="en-US" w:eastAsia="en-US" w:bidi="en-US"/>
      </w:rPr>
    </w:lvl>
    <w:lvl w:ilvl="8" w:tplc="43C41F3E">
      <w:numFmt w:val="bullet"/>
      <w:lvlText w:val="•"/>
      <w:lvlJc w:val="left"/>
      <w:pPr>
        <w:ind w:left="5771" w:hanging="360"/>
      </w:pPr>
      <w:rPr>
        <w:rFonts w:hint="default"/>
        <w:lang w:val="en-US" w:eastAsia="en-US" w:bidi="en-US"/>
      </w:rPr>
    </w:lvl>
  </w:abstractNum>
  <w:abstractNum w:abstractNumId="3" w15:restartNumberingAfterBreak="0">
    <w:nsid w:val="1EE32CE5"/>
    <w:multiLevelType w:val="hybridMultilevel"/>
    <w:tmpl w:val="1AA0BA18"/>
    <w:lvl w:ilvl="0" w:tplc="DDE2E41E">
      <w:start w:val="1"/>
      <w:numFmt w:val="decimal"/>
      <w:lvlText w:val="%1."/>
      <w:lvlJc w:val="left"/>
      <w:pPr>
        <w:ind w:left="467" w:hanging="360"/>
      </w:pPr>
      <w:rPr>
        <w:rFonts w:ascii="Times New Roman" w:eastAsia="Times New Roman" w:hAnsi="Times New Roman" w:cs="Times New Roman" w:hint="default"/>
        <w:w w:val="99"/>
        <w:sz w:val="24"/>
        <w:szCs w:val="24"/>
        <w:lang w:val="en-US" w:eastAsia="en-US" w:bidi="en-US"/>
      </w:rPr>
    </w:lvl>
    <w:lvl w:ilvl="1" w:tplc="16868958">
      <w:numFmt w:val="bullet"/>
      <w:lvlText w:val="•"/>
      <w:lvlJc w:val="left"/>
      <w:pPr>
        <w:ind w:left="873" w:hanging="360"/>
      </w:pPr>
      <w:rPr>
        <w:rFonts w:hint="default"/>
        <w:lang w:val="en-US" w:eastAsia="en-US" w:bidi="en-US"/>
      </w:rPr>
    </w:lvl>
    <w:lvl w:ilvl="2" w:tplc="8B64F064">
      <w:numFmt w:val="bullet"/>
      <w:lvlText w:val="•"/>
      <w:lvlJc w:val="left"/>
      <w:pPr>
        <w:ind w:left="1287" w:hanging="360"/>
      </w:pPr>
      <w:rPr>
        <w:rFonts w:hint="default"/>
        <w:lang w:val="en-US" w:eastAsia="en-US" w:bidi="en-US"/>
      </w:rPr>
    </w:lvl>
    <w:lvl w:ilvl="3" w:tplc="B114BF88">
      <w:numFmt w:val="bullet"/>
      <w:lvlText w:val="•"/>
      <w:lvlJc w:val="left"/>
      <w:pPr>
        <w:ind w:left="1701" w:hanging="360"/>
      </w:pPr>
      <w:rPr>
        <w:rFonts w:hint="default"/>
        <w:lang w:val="en-US" w:eastAsia="en-US" w:bidi="en-US"/>
      </w:rPr>
    </w:lvl>
    <w:lvl w:ilvl="4" w:tplc="4888E8F4">
      <w:numFmt w:val="bullet"/>
      <w:lvlText w:val="•"/>
      <w:lvlJc w:val="left"/>
      <w:pPr>
        <w:ind w:left="2115" w:hanging="360"/>
      </w:pPr>
      <w:rPr>
        <w:rFonts w:hint="default"/>
        <w:lang w:val="en-US" w:eastAsia="en-US" w:bidi="en-US"/>
      </w:rPr>
    </w:lvl>
    <w:lvl w:ilvl="5" w:tplc="71B83464">
      <w:numFmt w:val="bullet"/>
      <w:lvlText w:val="•"/>
      <w:lvlJc w:val="left"/>
      <w:pPr>
        <w:ind w:left="2529" w:hanging="360"/>
      </w:pPr>
      <w:rPr>
        <w:rFonts w:hint="default"/>
        <w:lang w:val="en-US" w:eastAsia="en-US" w:bidi="en-US"/>
      </w:rPr>
    </w:lvl>
    <w:lvl w:ilvl="6" w:tplc="4E521320">
      <w:numFmt w:val="bullet"/>
      <w:lvlText w:val="•"/>
      <w:lvlJc w:val="left"/>
      <w:pPr>
        <w:ind w:left="2942" w:hanging="360"/>
      </w:pPr>
      <w:rPr>
        <w:rFonts w:hint="default"/>
        <w:lang w:val="en-US" w:eastAsia="en-US" w:bidi="en-US"/>
      </w:rPr>
    </w:lvl>
    <w:lvl w:ilvl="7" w:tplc="EF9CF834">
      <w:numFmt w:val="bullet"/>
      <w:lvlText w:val="•"/>
      <w:lvlJc w:val="left"/>
      <w:pPr>
        <w:ind w:left="3356" w:hanging="360"/>
      </w:pPr>
      <w:rPr>
        <w:rFonts w:hint="default"/>
        <w:lang w:val="en-US" w:eastAsia="en-US" w:bidi="en-US"/>
      </w:rPr>
    </w:lvl>
    <w:lvl w:ilvl="8" w:tplc="73AA9998">
      <w:numFmt w:val="bullet"/>
      <w:lvlText w:val="•"/>
      <w:lvlJc w:val="left"/>
      <w:pPr>
        <w:ind w:left="3770" w:hanging="360"/>
      </w:pPr>
      <w:rPr>
        <w:rFonts w:hint="default"/>
        <w:lang w:val="en-US" w:eastAsia="en-US" w:bidi="en-US"/>
      </w:rPr>
    </w:lvl>
  </w:abstractNum>
  <w:abstractNum w:abstractNumId="4" w15:restartNumberingAfterBreak="0">
    <w:nsid w:val="202D08A3"/>
    <w:multiLevelType w:val="multilevel"/>
    <w:tmpl w:val="4A88CEBC"/>
    <w:lvl w:ilvl="0">
      <w:start w:val="5"/>
      <w:numFmt w:val="decimal"/>
      <w:lvlText w:val="%1."/>
      <w:lvlJc w:val="left"/>
      <w:pPr>
        <w:ind w:left="620" w:hanging="401"/>
      </w:pPr>
      <w:rPr>
        <w:rFonts w:ascii="Times New Roman" w:eastAsia="Times New Roman" w:hAnsi="Times New Roman" w:cs="Times New Roman" w:hint="default"/>
        <w:b/>
        <w:bCs/>
        <w:spacing w:val="0"/>
        <w:w w:val="99"/>
        <w:sz w:val="20"/>
        <w:szCs w:val="20"/>
        <w:lang w:val="en-US" w:eastAsia="en-US" w:bidi="en-US"/>
      </w:rPr>
    </w:lvl>
    <w:lvl w:ilvl="1">
      <w:start w:val="1"/>
      <w:numFmt w:val="decimal"/>
      <w:lvlText w:val="%1.%2."/>
      <w:lvlJc w:val="left"/>
      <w:pPr>
        <w:ind w:left="1019" w:hanging="600"/>
      </w:pPr>
      <w:rPr>
        <w:rFonts w:ascii="Times New Roman" w:eastAsia="Times New Roman" w:hAnsi="Times New Roman" w:cs="Times New Roman" w:hint="default"/>
        <w:spacing w:val="0"/>
        <w:w w:val="99"/>
        <w:sz w:val="20"/>
        <w:szCs w:val="20"/>
        <w:lang w:val="en-US" w:eastAsia="en-US" w:bidi="en-US"/>
      </w:rPr>
    </w:lvl>
    <w:lvl w:ilvl="2">
      <w:numFmt w:val="bullet"/>
      <w:lvlText w:val="•"/>
      <w:lvlJc w:val="left"/>
      <w:pPr>
        <w:ind w:left="1982" w:hanging="600"/>
      </w:pPr>
      <w:rPr>
        <w:rFonts w:hint="default"/>
        <w:lang w:val="en-US" w:eastAsia="en-US" w:bidi="en-US"/>
      </w:rPr>
    </w:lvl>
    <w:lvl w:ilvl="3">
      <w:numFmt w:val="bullet"/>
      <w:lvlText w:val="•"/>
      <w:lvlJc w:val="left"/>
      <w:pPr>
        <w:ind w:left="2944" w:hanging="600"/>
      </w:pPr>
      <w:rPr>
        <w:rFonts w:hint="default"/>
        <w:lang w:val="en-US" w:eastAsia="en-US" w:bidi="en-US"/>
      </w:rPr>
    </w:lvl>
    <w:lvl w:ilvl="4">
      <w:numFmt w:val="bullet"/>
      <w:lvlText w:val="•"/>
      <w:lvlJc w:val="left"/>
      <w:pPr>
        <w:ind w:left="3906" w:hanging="600"/>
      </w:pPr>
      <w:rPr>
        <w:rFonts w:hint="default"/>
        <w:lang w:val="en-US" w:eastAsia="en-US" w:bidi="en-US"/>
      </w:rPr>
    </w:lvl>
    <w:lvl w:ilvl="5">
      <w:numFmt w:val="bullet"/>
      <w:lvlText w:val="•"/>
      <w:lvlJc w:val="left"/>
      <w:pPr>
        <w:ind w:left="4868" w:hanging="600"/>
      </w:pPr>
      <w:rPr>
        <w:rFonts w:hint="default"/>
        <w:lang w:val="en-US" w:eastAsia="en-US" w:bidi="en-US"/>
      </w:rPr>
    </w:lvl>
    <w:lvl w:ilvl="6">
      <w:numFmt w:val="bullet"/>
      <w:lvlText w:val="•"/>
      <w:lvlJc w:val="left"/>
      <w:pPr>
        <w:ind w:left="5831" w:hanging="600"/>
      </w:pPr>
      <w:rPr>
        <w:rFonts w:hint="default"/>
        <w:lang w:val="en-US" w:eastAsia="en-US" w:bidi="en-US"/>
      </w:rPr>
    </w:lvl>
    <w:lvl w:ilvl="7">
      <w:numFmt w:val="bullet"/>
      <w:lvlText w:val="•"/>
      <w:lvlJc w:val="left"/>
      <w:pPr>
        <w:ind w:left="6793" w:hanging="600"/>
      </w:pPr>
      <w:rPr>
        <w:rFonts w:hint="default"/>
        <w:lang w:val="en-US" w:eastAsia="en-US" w:bidi="en-US"/>
      </w:rPr>
    </w:lvl>
    <w:lvl w:ilvl="8">
      <w:numFmt w:val="bullet"/>
      <w:lvlText w:val="•"/>
      <w:lvlJc w:val="left"/>
      <w:pPr>
        <w:ind w:left="7755" w:hanging="600"/>
      </w:pPr>
      <w:rPr>
        <w:rFonts w:hint="default"/>
        <w:lang w:val="en-US" w:eastAsia="en-US" w:bidi="en-US"/>
      </w:rPr>
    </w:lvl>
  </w:abstractNum>
  <w:abstractNum w:abstractNumId="5" w15:restartNumberingAfterBreak="0">
    <w:nsid w:val="24A634DA"/>
    <w:multiLevelType w:val="multilevel"/>
    <w:tmpl w:val="A004514A"/>
    <w:lvl w:ilvl="0">
      <w:start w:val="1"/>
      <w:numFmt w:val="decimal"/>
      <w:lvlText w:val="%1."/>
      <w:lvlJc w:val="left"/>
      <w:pPr>
        <w:ind w:left="579" w:hanging="360"/>
      </w:pPr>
      <w:rPr>
        <w:rFonts w:ascii="Times New Roman" w:eastAsia="Times New Roman" w:hAnsi="Times New Roman" w:cs="Times New Roman" w:hint="default"/>
        <w:b/>
        <w:bCs/>
        <w:spacing w:val="0"/>
        <w:w w:val="99"/>
        <w:sz w:val="32"/>
        <w:szCs w:val="32"/>
        <w:lang w:val="en-US" w:eastAsia="en-US" w:bidi="en-US"/>
      </w:rPr>
    </w:lvl>
    <w:lvl w:ilvl="1">
      <w:start w:val="1"/>
      <w:numFmt w:val="decimal"/>
      <w:lvlText w:val="%1.%2."/>
      <w:lvlJc w:val="left"/>
      <w:pPr>
        <w:ind w:left="1011" w:hanging="432"/>
      </w:pPr>
      <w:rPr>
        <w:rFonts w:ascii="Times New Roman" w:eastAsia="Times New Roman" w:hAnsi="Times New Roman" w:cs="Times New Roman" w:hint="default"/>
        <w:b/>
        <w:bCs/>
        <w:spacing w:val="-1"/>
        <w:w w:val="100"/>
        <w:sz w:val="26"/>
        <w:szCs w:val="26"/>
        <w:lang w:val="en-US" w:eastAsia="en-US" w:bidi="en-US"/>
      </w:rPr>
    </w:lvl>
    <w:lvl w:ilvl="2">
      <w:start w:val="1"/>
      <w:numFmt w:val="decimal"/>
      <w:lvlText w:val="%1.%2.%3."/>
      <w:lvlJc w:val="left"/>
      <w:pPr>
        <w:ind w:left="1660" w:hanging="720"/>
      </w:pPr>
      <w:rPr>
        <w:rFonts w:hint="default"/>
        <w:b/>
        <w:bCs/>
        <w:w w:val="99"/>
        <w:lang w:val="en-US" w:eastAsia="en-US" w:bidi="en-US"/>
      </w:rPr>
    </w:lvl>
    <w:lvl w:ilvl="3">
      <w:numFmt w:val="bullet"/>
      <w:lvlText w:val="-"/>
      <w:lvlJc w:val="left"/>
      <w:pPr>
        <w:ind w:left="1799" w:hanging="720"/>
      </w:pPr>
      <w:rPr>
        <w:rFonts w:ascii="Times New Roman" w:eastAsia="Times New Roman" w:hAnsi="Times New Roman" w:cs="Times New Roman" w:hint="default"/>
        <w:w w:val="99"/>
        <w:sz w:val="24"/>
        <w:szCs w:val="24"/>
        <w:lang w:val="en-US" w:eastAsia="en-US" w:bidi="en-US"/>
      </w:rPr>
    </w:lvl>
    <w:lvl w:ilvl="4">
      <w:numFmt w:val="bullet"/>
      <w:lvlText w:val="•"/>
      <w:lvlJc w:val="left"/>
      <w:pPr>
        <w:ind w:left="2925" w:hanging="720"/>
      </w:pPr>
      <w:rPr>
        <w:rFonts w:hint="default"/>
        <w:lang w:val="en-US" w:eastAsia="en-US" w:bidi="en-US"/>
      </w:rPr>
    </w:lvl>
    <w:lvl w:ilvl="5">
      <w:numFmt w:val="bullet"/>
      <w:lvlText w:val="•"/>
      <w:lvlJc w:val="left"/>
      <w:pPr>
        <w:ind w:left="4051" w:hanging="720"/>
      </w:pPr>
      <w:rPr>
        <w:rFonts w:hint="default"/>
        <w:lang w:val="en-US" w:eastAsia="en-US" w:bidi="en-US"/>
      </w:rPr>
    </w:lvl>
    <w:lvl w:ilvl="6">
      <w:numFmt w:val="bullet"/>
      <w:lvlText w:val="•"/>
      <w:lvlJc w:val="left"/>
      <w:pPr>
        <w:ind w:left="5177" w:hanging="720"/>
      </w:pPr>
      <w:rPr>
        <w:rFonts w:hint="default"/>
        <w:lang w:val="en-US" w:eastAsia="en-US" w:bidi="en-US"/>
      </w:rPr>
    </w:lvl>
    <w:lvl w:ilvl="7">
      <w:numFmt w:val="bullet"/>
      <w:lvlText w:val="•"/>
      <w:lvlJc w:val="left"/>
      <w:pPr>
        <w:ind w:left="6302" w:hanging="720"/>
      </w:pPr>
      <w:rPr>
        <w:rFonts w:hint="default"/>
        <w:lang w:val="en-US" w:eastAsia="en-US" w:bidi="en-US"/>
      </w:rPr>
    </w:lvl>
    <w:lvl w:ilvl="8">
      <w:numFmt w:val="bullet"/>
      <w:lvlText w:val="•"/>
      <w:lvlJc w:val="left"/>
      <w:pPr>
        <w:ind w:left="7428" w:hanging="720"/>
      </w:pPr>
      <w:rPr>
        <w:rFonts w:hint="default"/>
        <w:lang w:val="en-US" w:eastAsia="en-US" w:bidi="en-US"/>
      </w:rPr>
    </w:lvl>
  </w:abstractNum>
  <w:abstractNum w:abstractNumId="6" w15:restartNumberingAfterBreak="0">
    <w:nsid w:val="29E500AF"/>
    <w:multiLevelType w:val="multilevel"/>
    <w:tmpl w:val="ED2C3FFC"/>
    <w:lvl w:ilvl="0">
      <w:start w:val="4"/>
      <w:numFmt w:val="decimal"/>
      <w:lvlText w:val="%1"/>
      <w:lvlJc w:val="left"/>
      <w:pPr>
        <w:ind w:left="1019" w:hanging="600"/>
      </w:pPr>
      <w:rPr>
        <w:rFonts w:hint="default"/>
        <w:lang w:val="en-US" w:eastAsia="en-US" w:bidi="en-US"/>
      </w:rPr>
    </w:lvl>
    <w:lvl w:ilvl="1">
      <w:start w:val="1"/>
      <w:numFmt w:val="decimal"/>
      <w:lvlText w:val="%1.%2."/>
      <w:lvlJc w:val="left"/>
      <w:pPr>
        <w:ind w:left="1019" w:hanging="600"/>
      </w:pPr>
      <w:rPr>
        <w:rFonts w:ascii="Times New Roman" w:eastAsia="Times New Roman" w:hAnsi="Times New Roman" w:cs="Times New Roman" w:hint="default"/>
        <w:spacing w:val="0"/>
        <w:w w:val="99"/>
        <w:sz w:val="20"/>
        <w:szCs w:val="20"/>
        <w:lang w:val="en-US" w:eastAsia="en-US" w:bidi="en-US"/>
      </w:rPr>
    </w:lvl>
    <w:lvl w:ilvl="2">
      <w:start w:val="1"/>
      <w:numFmt w:val="decimal"/>
      <w:lvlText w:val="%1.%2.%3."/>
      <w:lvlJc w:val="left"/>
      <w:pPr>
        <w:ind w:left="1250" w:hanging="800"/>
      </w:pPr>
      <w:rPr>
        <w:rFonts w:hint="default"/>
        <w:b/>
        <w:bCs/>
        <w:spacing w:val="0"/>
        <w:w w:val="99"/>
        <w:sz w:val="22"/>
        <w:lang w:val="en-US" w:eastAsia="en-US" w:bidi="en-US"/>
      </w:rPr>
    </w:lvl>
    <w:lvl w:ilvl="3">
      <w:numFmt w:val="bullet"/>
      <w:lvlText w:val="•"/>
      <w:lvlJc w:val="left"/>
      <w:pPr>
        <w:ind w:left="2452" w:hanging="800"/>
      </w:pPr>
      <w:rPr>
        <w:rFonts w:hint="default"/>
        <w:lang w:val="en-US" w:eastAsia="en-US" w:bidi="en-US"/>
      </w:rPr>
    </w:lvl>
    <w:lvl w:ilvl="4">
      <w:numFmt w:val="bullet"/>
      <w:lvlText w:val="•"/>
      <w:lvlJc w:val="left"/>
      <w:pPr>
        <w:ind w:left="3485" w:hanging="800"/>
      </w:pPr>
      <w:rPr>
        <w:rFonts w:hint="default"/>
        <w:lang w:val="en-US" w:eastAsia="en-US" w:bidi="en-US"/>
      </w:rPr>
    </w:lvl>
    <w:lvl w:ilvl="5">
      <w:numFmt w:val="bullet"/>
      <w:lvlText w:val="•"/>
      <w:lvlJc w:val="left"/>
      <w:pPr>
        <w:ind w:left="4517" w:hanging="800"/>
      </w:pPr>
      <w:rPr>
        <w:rFonts w:hint="default"/>
        <w:lang w:val="en-US" w:eastAsia="en-US" w:bidi="en-US"/>
      </w:rPr>
    </w:lvl>
    <w:lvl w:ilvl="6">
      <w:numFmt w:val="bullet"/>
      <w:lvlText w:val="•"/>
      <w:lvlJc w:val="left"/>
      <w:pPr>
        <w:ind w:left="5550" w:hanging="800"/>
      </w:pPr>
      <w:rPr>
        <w:rFonts w:hint="default"/>
        <w:lang w:val="en-US" w:eastAsia="en-US" w:bidi="en-US"/>
      </w:rPr>
    </w:lvl>
    <w:lvl w:ilvl="7">
      <w:numFmt w:val="bullet"/>
      <w:lvlText w:val="•"/>
      <w:lvlJc w:val="left"/>
      <w:pPr>
        <w:ind w:left="6582" w:hanging="800"/>
      </w:pPr>
      <w:rPr>
        <w:rFonts w:hint="default"/>
        <w:lang w:val="en-US" w:eastAsia="en-US" w:bidi="en-US"/>
      </w:rPr>
    </w:lvl>
    <w:lvl w:ilvl="8">
      <w:numFmt w:val="bullet"/>
      <w:lvlText w:val="•"/>
      <w:lvlJc w:val="left"/>
      <w:pPr>
        <w:ind w:left="7615" w:hanging="800"/>
      </w:pPr>
      <w:rPr>
        <w:rFonts w:hint="default"/>
        <w:lang w:val="en-US" w:eastAsia="en-US" w:bidi="en-US"/>
      </w:rPr>
    </w:lvl>
  </w:abstractNum>
  <w:abstractNum w:abstractNumId="7" w15:restartNumberingAfterBreak="0">
    <w:nsid w:val="4D0A5122"/>
    <w:multiLevelType w:val="hybridMultilevel"/>
    <w:tmpl w:val="78AA75CE"/>
    <w:lvl w:ilvl="0" w:tplc="08090001">
      <w:start w:val="1"/>
      <w:numFmt w:val="bullet"/>
      <w:lvlText w:val=""/>
      <w:lvlJc w:val="left"/>
      <w:pPr>
        <w:ind w:left="795" w:hanging="360"/>
      </w:pPr>
      <w:rPr>
        <w:rFonts w:ascii="Symbol" w:hAnsi="Symbol"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8" w15:restartNumberingAfterBreak="0">
    <w:nsid w:val="51A26B73"/>
    <w:multiLevelType w:val="hybridMultilevel"/>
    <w:tmpl w:val="C1EE81C2"/>
    <w:lvl w:ilvl="0" w:tplc="8366711A">
      <w:start w:val="1"/>
      <w:numFmt w:val="decimal"/>
      <w:lvlText w:val="%1."/>
      <w:lvlJc w:val="left"/>
      <w:pPr>
        <w:ind w:left="467" w:hanging="360"/>
      </w:pPr>
      <w:rPr>
        <w:rFonts w:ascii="Times New Roman" w:eastAsia="Times New Roman" w:hAnsi="Times New Roman" w:cs="Times New Roman" w:hint="default"/>
        <w:w w:val="99"/>
        <w:sz w:val="24"/>
        <w:szCs w:val="24"/>
        <w:lang w:val="en-US" w:eastAsia="en-US" w:bidi="en-US"/>
      </w:rPr>
    </w:lvl>
    <w:lvl w:ilvl="1" w:tplc="728498F2">
      <w:numFmt w:val="bullet"/>
      <w:lvlText w:val="•"/>
      <w:lvlJc w:val="left"/>
      <w:pPr>
        <w:ind w:left="980" w:hanging="360"/>
      </w:pPr>
      <w:rPr>
        <w:rFonts w:hint="default"/>
        <w:lang w:val="en-US" w:eastAsia="en-US" w:bidi="en-US"/>
      </w:rPr>
    </w:lvl>
    <w:lvl w:ilvl="2" w:tplc="1E84156A">
      <w:numFmt w:val="bullet"/>
      <w:lvlText w:val="•"/>
      <w:lvlJc w:val="left"/>
      <w:pPr>
        <w:ind w:left="1500" w:hanging="360"/>
      </w:pPr>
      <w:rPr>
        <w:rFonts w:hint="default"/>
        <w:lang w:val="en-US" w:eastAsia="en-US" w:bidi="en-US"/>
      </w:rPr>
    </w:lvl>
    <w:lvl w:ilvl="3" w:tplc="CD220788">
      <w:numFmt w:val="bullet"/>
      <w:lvlText w:val="•"/>
      <w:lvlJc w:val="left"/>
      <w:pPr>
        <w:ind w:left="2020" w:hanging="360"/>
      </w:pPr>
      <w:rPr>
        <w:rFonts w:hint="default"/>
        <w:lang w:val="en-US" w:eastAsia="en-US" w:bidi="en-US"/>
      </w:rPr>
    </w:lvl>
    <w:lvl w:ilvl="4" w:tplc="25208154">
      <w:numFmt w:val="bullet"/>
      <w:lvlText w:val="•"/>
      <w:lvlJc w:val="left"/>
      <w:pPr>
        <w:ind w:left="2540" w:hanging="360"/>
      </w:pPr>
      <w:rPr>
        <w:rFonts w:hint="default"/>
        <w:lang w:val="en-US" w:eastAsia="en-US" w:bidi="en-US"/>
      </w:rPr>
    </w:lvl>
    <w:lvl w:ilvl="5" w:tplc="F29007C6">
      <w:numFmt w:val="bullet"/>
      <w:lvlText w:val="•"/>
      <w:lvlJc w:val="left"/>
      <w:pPr>
        <w:ind w:left="3060" w:hanging="360"/>
      </w:pPr>
      <w:rPr>
        <w:rFonts w:hint="default"/>
        <w:lang w:val="en-US" w:eastAsia="en-US" w:bidi="en-US"/>
      </w:rPr>
    </w:lvl>
    <w:lvl w:ilvl="6" w:tplc="A622D2CE">
      <w:numFmt w:val="bullet"/>
      <w:lvlText w:val="•"/>
      <w:lvlJc w:val="left"/>
      <w:pPr>
        <w:ind w:left="3580" w:hanging="360"/>
      </w:pPr>
      <w:rPr>
        <w:rFonts w:hint="default"/>
        <w:lang w:val="en-US" w:eastAsia="en-US" w:bidi="en-US"/>
      </w:rPr>
    </w:lvl>
    <w:lvl w:ilvl="7" w:tplc="C5C246EE">
      <w:numFmt w:val="bullet"/>
      <w:lvlText w:val="•"/>
      <w:lvlJc w:val="left"/>
      <w:pPr>
        <w:ind w:left="4100" w:hanging="360"/>
      </w:pPr>
      <w:rPr>
        <w:rFonts w:hint="default"/>
        <w:lang w:val="en-US" w:eastAsia="en-US" w:bidi="en-US"/>
      </w:rPr>
    </w:lvl>
    <w:lvl w:ilvl="8" w:tplc="67C44674">
      <w:numFmt w:val="bullet"/>
      <w:lvlText w:val="•"/>
      <w:lvlJc w:val="left"/>
      <w:pPr>
        <w:ind w:left="4620" w:hanging="360"/>
      </w:pPr>
      <w:rPr>
        <w:rFonts w:hint="default"/>
        <w:lang w:val="en-US" w:eastAsia="en-US" w:bidi="en-US"/>
      </w:rPr>
    </w:lvl>
  </w:abstractNum>
  <w:abstractNum w:abstractNumId="9" w15:restartNumberingAfterBreak="0">
    <w:nsid w:val="63241FC0"/>
    <w:multiLevelType w:val="multilevel"/>
    <w:tmpl w:val="AF224CFA"/>
    <w:lvl w:ilvl="0">
      <w:start w:val="1"/>
      <w:numFmt w:val="decimal"/>
      <w:lvlText w:val="%1."/>
      <w:lvlJc w:val="left"/>
      <w:pPr>
        <w:ind w:left="620" w:hanging="401"/>
      </w:pPr>
      <w:rPr>
        <w:rFonts w:ascii="Times New Roman" w:eastAsia="Times New Roman" w:hAnsi="Times New Roman" w:cs="Times New Roman" w:hint="default"/>
        <w:b/>
        <w:bCs/>
        <w:spacing w:val="0"/>
        <w:w w:val="99"/>
        <w:sz w:val="24"/>
        <w:szCs w:val="20"/>
        <w:lang w:val="en-US" w:eastAsia="en-US" w:bidi="en-US"/>
      </w:rPr>
    </w:lvl>
    <w:lvl w:ilvl="1">
      <w:start w:val="1"/>
      <w:numFmt w:val="decimal"/>
      <w:lvlText w:val="%1.%2."/>
      <w:lvlJc w:val="left"/>
      <w:pPr>
        <w:ind w:left="1019" w:hanging="600"/>
      </w:pPr>
      <w:rPr>
        <w:rFonts w:ascii="Times New Roman" w:eastAsia="Times New Roman" w:hAnsi="Times New Roman" w:cs="Times New Roman" w:hint="default"/>
        <w:spacing w:val="0"/>
        <w:w w:val="99"/>
        <w:sz w:val="20"/>
        <w:szCs w:val="20"/>
        <w:lang w:val="en-US" w:eastAsia="en-US" w:bidi="en-US"/>
      </w:rPr>
    </w:lvl>
    <w:lvl w:ilvl="2">
      <w:numFmt w:val="bullet"/>
      <w:lvlText w:val="•"/>
      <w:lvlJc w:val="left"/>
      <w:pPr>
        <w:ind w:left="1982" w:hanging="600"/>
      </w:pPr>
      <w:rPr>
        <w:rFonts w:hint="default"/>
        <w:lang w:val="en-US" w:eastAsia="en-US" w:bidi="en-US"/>
      </w:rPr>
    </w:lvl>
    <w:lvl w:ilvl="3">
      <w:numFmt w:val="bullet"/>
      <w:lvlText w:val="•"/>
      <w:lvlJc w:val="left"/>
      <w:pPr>
        <w:ind w:left="2944" w:hanging="600"/>
      </w:pPr>
      <w:rPr>
        <w:rFonts w:hint="default"/>
        <w:lang w:val="en-US" w:eastAsia="en-US" w:bidi="en-US"/>
      </w:rPr>
    </w:lvl>
    <w:lvl w:ilvl="4">
      <w:numFmt w:val="bullet"/>
      <w:lvlText w:val="•"/>
      <w:lvlJc w:val="left"/>
      <w:pPr>
        <w:ind w:left="3906" w:hanging="600"/>
      </w:pPr>
      <w:rPr>
        <w:rFonts w:hint="default"/>
        <w:lang w:val="en-US" w:eastAsia="en-US" w:bidi="en-US"/>
      </w:rPr>
    </w:lvl>
    <w:lvl w:ilvl="5">
      <w:numFmt w:val="bullet"/>
      <w:lvlText w:val="•"/>
      <w:lvlJc w:val="left"/>
      <w:pPr>
        <w:ind w:left="4868" w:hanging="600"/>
      </w:pPr>
      <w:rPr>
        <w:rFonts w:hint="default"/>
        <w:lang w:val="en-US" w:eastAsia="en-US" w:bidi="en-US"/>
      </w:rPr>
    </w:lvl>
    <w:lvl w:ilvl="6">
      <w:numFmt w:val="bullet"/>
      <w:lvlText w:val="•"/>
      <w:lvlJc w:val="left"/>
      <w:pPr>
        <w:ind w:left="5831" w:hanging="600"/>
      </w:pPr>
      <w:rPr>
        <w:rFonts w:hint="default"/>
        <w:lang w:val="en-US" w:eastAsia="en-US" w:bidi="en-US"/>
      </w:rPr>
    </w:lvl>
    <w:lvl w:ilvl="7">
      <w:numFmt w:val="bullet"/>
      <w:lvlText w:val="•"/>
      <w:lvlJc w:val="left"/>
      <w:pPr>
        <w:ind w:left="6793" w:hanging="600"/>
      </w:pPr>
      <w:rPr>
        <w:rFonts w:hint="default"/>
        <w:lang w:val="en-US" w:eastAsia="en-US" w:bidi="en-US"/>
      </w:rPr>
    </w:lvl>
    <w:lvl w:ilvl="8">
      <w:numFmt w:val="bullet"/>
      <w:lvlText w:val="•"/>
      <w:lvlJc w:val="left"/>
      <w:pPr>
        <w:ind w:left="7755" w:hanging="600"/>
      </w:pPr>
      <w:rPr>
        <w:rFonts w:hint="default"/>
        <w:lang w:val="en-US" w:eastAsia="en-US" w:bidi="en-US"/>
      </w:rPr>
    </w:lvl>
  </w:abstractNum>
  <w:abstractNum w:abstractNumId="10" w15:restartNumberingAfterBreak="0">
    <w:nsid w:val="6CD504E4"/>
    <w:multiLevelType w:val="hybridMultilevel"/>
    <w:tmpl w:val="BD48FF8C"/>
    <w:lvl w:ilvl="0" w:tplc="26CCBD08">
      <w:start w:val="1"/>
      <w:numFmt w:val="decimal"/>
      <w:lvlText w:val="%1."/>
      <w:lvlJc w:val="left"/>
      <w:pPr>
        <w:ind w:left="467" w:hanging="360"/>
      </w:pPr>
      <w:rPr>
        <w:rFonts w:ascii="Times New Roman" w:eastAsia="Times New Roman" w:hAnsi="Times New Roman" w:cs="Times New Roman" w:hint="default"/>
        <w:w w:val="99"/>
        <w:sz w:val="24"/>
        <w:szCs w:val="24"/>
        <w:lang w:val="en-US" w:eastAsia="en-US" w:bidi="en-US"/>
      </w:rPr>
    </w:lvl>
    <w:lvl w:ilvl="1" w:tplc="85F68D68">
      <w:numFmt w:val="bullet"/>
      <w:lvlText w:val="•"/>
      <w:lvlJc w:val="left"/>
      <w:pPr>
        <w:ind w:left="873" w:hanging="360"/>
      </w:pPr>
      <w:rPr>
        <w:rFonts w:hint="default"/>
        <w:lang w:val="en-US" w:eastAsia="en-US" w:bidi="en-US"/>
      </w:rPr>
    </w:lvl>
    <w:lvl w:ilvl="2" w:tplc="58D6A068">
      <w:numFmt w:val="bullet"/>
      <w:lvlText w:val="•"/>
      <w:lvlJc w:val="left"/>
      <w:pPr>
        <w:ind w:left="1287" w:hanging="360"/>
      </w:pPr>
      <w:rPr>
        <w:rFonts w:hint="default"/>
        <w:lang w:val="en-US" w:eastAsia="en-US" w:bidi="en-US"/>
      </w:rPr>
    </w:lvl>
    <w:lvl w:ilvl="3" w:tplc="4D4E0EF0">
      <w:numFmt w:val="bullet"/>
      <w:lvlText w:val="•"/>
      <w:lvlJc w:val="left"/>
      <w:pPr>
        <w:ind w:left="1701" w:hanging="360"/>
      </w:pPr>
      <w:rPr>
        <w:rFonts w:hint="default"/>
        <w:lang w:val="en-US" w:eastAsia="en-US" w:bidi="en-US"/>
      </w:rPr>
    </w:lvl>
    <w:lvl w:ilvl="4" w:tplc="6A3CFDA2">
      <w:numFmt w:val="bullet"/>
      <w:lvlText w:val="•"/>
      <w:lvlJc w:val="left"/>
      <w:pPr>
        <w:ind w:left="2115" w:hanging="360"/>
      </w:pPr>
      <w:rPr>
        <w:rFonts w:hint="default"/>
        <w:lang w:val="en-US" w:eastAsia="en-US" w:bidi="en-US"/>
      </w:rPr>
    </w:lvl>
    <w:lvl w:ilvl="5" w:tplc="EF122A0E">
      <w:numFmt w:val="bullet"/>
      <w:lvlText w:val="•"/>
      <w:lvlJc w:val="left"/>
      <w:pPr>
        <w:ind w:left="2529" w:hanging="360"/>
      </w:pPr>
      <w:rPr>
        <w:rFonts w:hint="default"/>
        <w:lang w:val="en-US" w:eastAsia="en-US" w:bidi="en-US"/>
      </w:rPr>
    </w:lvl>
    <w:lvl w:ilvl="6" w:tplc="CF627676">
      <w:numFmt w:val="bullet"/>
      <w:lvlText w:val="•"/>
      <w:lvlJc w:val="left"/>
      <w:pPr>
        <w:ind w:left="2942" w:hanging="360"/>
      </w:pPr>
      <w:rPr>
        <w:rFonts w:hint="default"/>
        <w:lang w:val="en-US" w:eastAsia="en-US" w:bidi="en-US"/>
      </w:rPr>
    </w:lvl>
    <w:lvl w:ilvl="7" w:tplc="04904582">
      <w:numFmt w:val="bullet"/>
      <w:lvlText w:val="•"/>
      <w:lvlJc w:val="left"/>
      <w:pPr>
        <w:ind w:left="3356" w:hanging="360"/>
      </w:pPr>
      <w:rPr>
        <w:rFonts w:hint="default"/>
        <w:lang w:val="en-US" w:eastAsia="en-US" w:bidi="en-US"/>
      </w:rPr>
    </w:lvl>
    <w:lvl w:ilvl="8" w:tplc="FB989F12">
      <w:numFmt w:val="bullet"/>
      <w:lvlText w:val="•"/>
      <w:lvlJc w:val="left"/>
      <w:pPr>
        <w:ind w:left="3770" w:hanging="360"/>
      </w:pPr>
      <w:rPr>
        <w:rFonts w:hint="default"/>
        <w:lang w:val="en-US" w:eastAsia="en-US" w:bidi="en-US"/>
      </w:rPr>
    </w:lvl>
  </w:abstractNum>
  <w:abstractNum w:abstractNumId="11" w15:restartNumberingAfterBreak="0">
    <w:nsid w:val="7277009B"/>
    <w:multiLevelType w:val="hybridMultilevel"/>
    <w:tmpl w:val="E1FE506C"/>
    <w:lvl w:ilvl="0" w:tplc="BF30328C">
      <w:start w:val="1"/>
      <w:numFmt w:val="decimal"/>
      <w:lvlText w:val="%1."/>
      <w:lvlJc w:val="left"/>
      <w:pPr>
        <w:ind w:left="467" w:hanging="360"/>
      </w:pPr>
      <w:rPr>
        <w:rFonts w:ascii="Times New Roman" w:eastAsia="Times New Roman" w:hAnsi="Times New Roman" w:cs="Times New Roman" w:hint="default"/>
        <w:w w:val="99"/>
        <w:sz w:val="24"/>
        <w:szCs w:val="24"/>
        <w:lang w:val="en-US" w:eastAsia="en-US" w:bidi="en-US"/>
      </w:rPr>
    </w:lvl>
    <w:lvl w:ilvl="1" w:tplc="7CAA1FE6">
      <w:numFmt w:val="bullet"/>
      <w:lvlText w:val="•"/>
      <w:lvlJc w:val="left"/>
      <w:pPr>
        <w:ind w:left="980" w:hanging="360"/>
      </w:pPr>
      <w:rPr>
        <w:rFonts w:hint="default"/>
        <w:lang w:val="en-US" w:eastAsia="en-US" w:bidi="en-US"/>
      </w:rPr>
    </w:lvl>
    <w:lvl w:ilvl="2" w:tplc="FD96FF62">
      <w:numFmt w:val="bullet"/>
      <w:lvlText w:val="•"/>
      <w:lvlJc w:val="left"/>
      <w:pPr>
        <w:ind w:left="1500" w:hanging="360"/>
      </w:pPr>
      <w:rPr>
        <w:rFonts w:hint="default"/>
        <w:lang w:val="en-US" w:eastAsia="en-US" w:bidi="en-US"/>
      </w:rPr>
    </w:lvl>
    <w:lvl w:ilvl="3" w:tplc="EC7CFA46">
      <w:numFmt w:val="bullet"/>
      <w:lvlText w:val="•"/>
      <w:lvlJc w:val="left"/>
      <w:pPr>
        <w:ind w:left="2020" w:hanging="360"/>
      </w:pPr>
      <w:rPr>
        <w:rFonts w:hint="default"/>
        <w:lang w:val="en-US" w:eastAsia="en-US" w:bidi="en-US"/>
      </w:rPr>
    </w:lvl>
    <w:lvl w:ilvl="4" w:tplc="0122B07C">
      <w:numFmt w:val="bullet"/>
      <w:lvlText w:val="•"/>
      <w:lvlJc w:val="left"/>
      <w:pPr>
        <w:ind w:left="2540" w:hanging="360"/>
      </w:pPr>
      <w:rPr>
        <w:rFonts w:hint="default"/>
        <w:lang w:val="en-US" w:eastAsia="en-US" w:bidi="en-US"/>
      </w:rPr>
    </w:lvl>
    <w:lvl w:ilvl="5" w:tplc="305E03FA">
      <w:numFmt w:val="bullet"/>
      <w:lvlText w:val="•"/>
      <w:lvlJc w:val="left"/>
      <w:pPr>
        <w:ind w:left="3060" w:hanging="360"/>
      </w:pPr>
      <w:rPr>
        <w:rFonts w:hint="default"/>
        <w:lang w:val="en-US" w:eastAsia="en-US" w:bidi="en-US"/>
      </w:rPr>
    </w:lvl>
    <w:lvl w:ilvl="6" w:tplc="DDA49C7A">
      <w:numFmt w:val="bullet"/>
      <w:lvlText w:val="•"/>
      <w:lvlJc w:val="left"/>
      <w:pPr>
        <w:ind w:left="3580" w:hanging="360"/>
      </w:pPr>
      <w:rPr>
        <w:rFonts w:hint="default"/>
        <w:lang w:val="en-US" w:eastAsia="en-US" w:bidi="en-US"/>
      </w:rPr>
    </w:lvl>
    <w:lvl w:ilvl="7" w:tplc="66C05F6C">
      <w:numFmt w:val="bullet"/>
      <w:lvlText w:val="•"/>
      <w:lvlJc w:val="left"/>
      <w:pPr>
        <w:ind w:left="4100" w:hanging="360"/>
      </w:pPr>
      <w:rPr>
        <w:rFonts w:hint="default"/>
        <w:lang w:val="en-US" w:eastAsia="en-US" w:bidi="en-US"/>
      </w:rPr>
    </w:lvl>
    <w:lvl w:ilvl="8" w:tplc="390ABEC8">
      <w:numFmt w:val="bullet"/>
      <w:lvlText w:val="•"/>
      <w:lvlJc w:val="left"/>
      <w:pPr>
        <w:ind w:left="4620" w:hanging="360"/>
      </w:pPr>
      <w:rPr>
        <w:rFonts w:hint="default"/>
        <w:lang w:val="en-US" w:eastAsia="en-US" w:bidi="en-US"/>
      </w:rPr>
    </w:lvl>
  </w:abstractNum>
  <w:abstractNum w:abstractNumId="12" w15:restartNumberingAfterBreak="0">
    <w:nsid w:val="7F146709"/>
    <w:multiLevelType w:val="hybridMultilevel"/>
    <w:tmpl w:val="0D26A7F2"/>
    <w:lvl w:ilvl="0" w:tplc="6C2C319E">
      <w:start w:val="1"/>
      <w:numFmt w:val="decimal"/>
      <w:lvlText w:val="%1."/>
      <w:lvlJc w:val="left"/>
      <w:pPr>
        <w:ind w:left="467" w:hanging="360"/>
      </w:pPr>
      <w:rPr>
        <w:rFonts w:ascii="Times New Roman" w:eastAsia="Times New Roman" w:hAnsi="Times New Roman" w:cs="Times New Roman" w:hint="default"/>
        <w:w w:val="99"/>
        <w:sz w:val="24"/>
        <w:szCs w:val="24"/>
        <w:lang w:val="en-US" w:eastAsia="en-US" w:bidi="en-US"/>
      </w:rPr>
    </w:lvl>
    <w:lvl w:ilvl="1" w:tplc="0584F866">
      <w:numFmt w:val="bullet"/>
      <w:lvlText w:val="•"/>
      <w:lvlJc w:val="left"/>
      <w:pPr>
        <w:ind w:left="873" w:hanging="360"/>
      </w:pPr>
      <w:rPr>
        <w:rFonts w:hint="default"/>
        <w:lang w:val="en-US" w:eastAsia="en-US" w:bidi="en-US"/>
      </w:rPr>
    </w:lvl>
    <w:lvl w:ilvl="2" w:tplc="290C0CF4">
      <w:numFmt w:val="bullet"/>
      <w:lvlText w:val="•"/>
      <w:lvlJc w:val="left"/>
      <w:pPr>
        <w:ind w:left="1287" w:hanging="360"/>
      </w:pPr>
      <w:rPr>
        <w:rFonts w:hint="default"/>
        <w:lang w:val="en-US" w:eastAsia="en-US" w:bidi="en-US"/>
      </w:rPr>
    </w:lvl>
    <w:lvl w:ilvl="3" w:tplc="65B2BE5A">
      <w:numFmt w:val="bullet"/>
      <w:lvlText w:val="•"/>
      <w:lvlJc w:val="left"/>
      <w:pPr>
        <w:ind w:left="1701" w:hanging="360"/>
      </w:pPr>
      <w:rPr>
        <w:rFonts w:hint="default"/>
        <w:lang w:val="en-US" w:eastAsia="en-US" w:bidi="en-US"/>
      </w:rPr>
    </w:lvl>
    <w:lvl w:ilvl="4" w:tplc="0582BAD6">
      <w:numFmt w:val="bullet"/>
      <w:lvlText w:val="•"/>
      <w:lvlJc w:val="left"/>
      <w:pPr>
        <w:ind w:left="2115" w:hanging="360"/>
      </w:pPr>
      <w:rPr>
        <w:rFonts w:hint="default"/>
        <w:lang w:val="en-US" w:eastAsia="en-US" w:bidi="en-US"/>
      </w:rPr>
    </w:lvl>
    <w:lvl w:ilvl="5" w:tplc="59DA6506">
      <w:numFmt w:val="bullet"/>
      <w:lvlText w:val="•"/>
      <w:lvlJc w:val="left"/>
      <w:pPr>
        <w:ind w:left="2529" w:hanging="360"/>
      </w:pPr>
      <w:rPr>
        <w:rFonts w:hint="default"/>
        <w:lang w:val="en-US" w:eastAsia="en-US" w:bidi="en-US"/>
      </w:rPr>
    </w:lvl>
    <w:lvl w:ilvl="6" w:tplc="0DFA811E">
      <w:numFmt w:val="bullet"/>
      <w:lvlText w:val="•"/>
      <w:lvlJc w:val="left"/>
      <w:pPr>
        <w:ind w:left="2942" w:hanging="360"/>
      </w:pPr>
      <w:rPr>
        <w:rFonts w:hint="default"/>
        <w:lang w:val="en-US" w:eastAsia="en-US" w:bidi="en-US"/>
      </w:rPr>
    </w:lvl>
    <w:lvl w:ilvl="7" w:tplc="BAF288D4">
      <w:numFmt w:val="bullet"/>
      <w:lvlText w:val="•"/>
      <w:lvlJc w:val="left"/>
      <w:pPr>
        <w:ind w:left="3356" w:hanging="360"/>
      </w:pPr>
      <w:rPr>
        <w:rFonts w:hint="default"/>
        <w:lang w:val="en-US" w:eastAsia="en-US" w:bidi="en-US"/>
      </w:rPr>
    </w:lvl>
    <w:lvl w:ilvl="8" w:tplc="B88C5AA6">
      <w:numFmt w:val="bullet"/>
      <w:lvlText w:val="•"/>
      <w:lvlJc w:val="left"/>
      <w:pPr>
        <w:ind w:left="3770" w:hanging="360"/>
      </w:pPr>
      <w:rPr>
        <w:rFonts w:hint="default"/>
        <w:lang w:val="en-US" w:eastAsia="en-US" w:bidi="en-US"/>
      </w:rPr>
    </w:lvl>
  </w:abstractNum>
  <w:num w:numId="1">
    <w:abstractNumId w:val="1"/>
  </w:num>
  <w:num w:numId="2">
    <w:abstractNumId w:val="2"/>
  </w:num>
  <w:num w:numId="3">
    <w:abstractNumId w:val="11"/>
  </w:num>
  <w:num w:numId="4">
    <w:abstractNumId w:val="8"/>
  </w:num>
  <w:num w:numId="5">
    <w:abstractNumId w:val="3"/>
  </w:num>
  <w:num w:numId="6">
    <w:abstractNumId w:val="10"/>
  </w:num>
  <w:num w:numId="7">
    <w:abstractNumId w:val="12"/>
  </w:num>
  <w:num w:numId="8">
    <w:abstractNumId w:val="0"/>
  </w:num>
  <w:num w:numId="9">
    <w:abstractNumId w:val="5"/>
  </w:num>
  <w:num w:numId="10">
    <w:abstractNumId w:val="4"/>
  </w:num>
  <w:num w:numId="11">
    <w:abstractNumId w:val="6"/>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743D1D"/>
    <w:rsid w:val="00303096"/>
    <w:rsid w:val="003E5ADC"/>
    <w:rsid w:val="004A4161"/>
    <w:rsid w:val="006A0A72"/>
    <w:rsid w:val="00743D1D"/>
    <w:rsid w:val="007A50C7"/>
    <w:rsid w:val="00A52B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2DECD01"/>
  <w15:docId w15:val="{4347C90D-70FC-4C15-BBD1-DE47DE999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579" w:hanging="361"/>
      <w:outlineLvl w:val="0"/>
    </w:pPr>
    <w:rPr>
      <w:b/>
      <w:bCs/>
      <w:sz w:val="32"/>
      <w:szCs w:val="32"/>
    </w:rPr>
  </w:style>
  <w:style w:type="paragraph" w:styleId="Heading2">
    <w:name w:val="heading 2"/>
    <w:basedOn w:val="Normal"/>
    <w:uiPriority w:val="1"/>
    <w:qFormat/>
    <w:pPr>
      <w:ind w:left="1011" w:hanging="433"/>
      <w:outlineLvl w:val="1"/>
    </w:pPr>
    <w:rPr>
      <w:b/>
      <w:bCs/>
      <w:sz w:val="28"/>
      <w:szCs w:val="28"/>
    </w:rPr>
  </w:style>
  <w:style w:type="paragraph" w:styleId="Heading3">
    <w:name w:val="heading 3"/>
    <w:basedOn w:val="Normal"/>
    <w:uiPriority w:val="1"/>
    <w:qFormat/>
    <w:pPr>
      <w:spacing w:before="36"/>
      <w:ind w:left="1660" w:hanging="72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line="229" w:lineRule="exact"/>
      <w:ind w:left="620" w:right="289" w:hanging="621"/>
      <w:jc w:val="right"/>
    </w:pPr>
    <w:rPr>
      <w:b/>
      <w:bCs/>
      <w:sz w:val="20"/>
      <w:szCs w:val="20"/>
    </w:rPr>
  </w:style>
  <w:style w:type="paragraph" w:styleId="TOC2">
    <w:name w:val="toc 2"/>
    <w:basedOn w:val="Normal"/>
    <w:uiPriority w:val="1"/>
    <w:qFormat/>
    <w:pPr>
      <w:ind w:left="1019" w:right="289" w:hanging="1020"/>
      <w:jc w:val="right"/>
    </w:pPr>
    <w:rPr>
      <w:sz w:val="20"/>
      <w:szCs w:val="20"/>
    </w:rPr>
  </w:style>
  <w:style w:type="paragraph" w:styleId="TOC3">
    <w:name w:val="toc 3"/>
    <w:basedOn w:val="Normal"/>
    <w:uiPriority w:val="1"/>
    <w:qFormat/>
    <w:pPr>
      <w:ind w:left="1019" w:hanging="601"/>
    </w:pPr>
    <w:rPr>
      <w:sz w:val="20"/>
      <w:szCs w:val="20"/>
    </w:rPr>
  </w:style>
  <w:style w:type="paragraph" w:styleId="TOC4">
    <w:name w:val="toc 4"/>
    <w:basedOn w:val="Normal"/>
    <w:uiPriority w:val="1"/>
    <w:qFormat/>
    <w:pPr>
      <w:ind w:left="1420" w:hanging="800"/>
    </w:pPr>
    <w:rPr>
      <w:b/>
      <w:bCs/>
      <w:sz w:val="20"/>
      <w:szCs w:val="20"/>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11" w:hanging="433"/>
    </w:pPr>
  </w:style>
  <w:style w:type="paragraph" w:customStyle="1" w:styleId="TableParagraph">
    <w:name w:val="Table Paragraph"/>
    <w:basedOn w:val="Normal"/>
    <w:uiPriority w:val="1"/>
    <w:qFormat/>
    <w:pPr>
      <w:ind w:left="107"/>
    </w:pPr>
  </w:style>
  <w:style w:type="character" w:styleId="Hyperlink">
    <w:name w:val="Hyperlink"/>
    <w:basedOn w:val="DefaultParagraphFont"/>
    <w:uiPriority w:val="99"/>
    <w:unhideWhenUsed/>
    <w:rsid w:val="004A416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5</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Microsoft Word - SRS Sample.doc</vt:lpstr>
    </vt:vector>
  </TitlesOfParts>
  <Company>HP Inc.</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SRS Sample.doc</dc:title>
  <dc:creator>Cata</dc:creator>
  <cp:lastModifiedBy>Bogdan Tamas</cp:lastModifiedBy>
  <cp:revision>3</cp:revision>
  <dcterms:created xsi:type="dcterms:W3CDTF">2019-11-19T17:20:00Z</dcterms:created>
  <dcterms:modified xsi:type="dcterms:W3CDTF">2019-11-19T17:56:00Z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2010-10-13T00:00:00Z</vt:filetime>
  </property>
  <property fmtid="{D5CDD505-2E9C-101B-9397-08002B2CF9AE}" pid="3" name="Creator">
    <vt:lpwstr>PScript5.dll Version 5.2.2</vt:lpwstr>
  </property>
  <property fmtid="{D5CDD505-2E9C-101B-9397-08002B2CF9AE}" pid="4" name="LastSaved">
    <vt:filetime>2019-11-19T00:00:00Z</vt:filetime>
  </property>
</Properties>
</file>