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F9" w:rsidRPr="00260767" w:rsidRDefault="00973BF9" w:rsidP="005B5C9C">
      <w:pPr>
        <w:numPr>
          <w:ilvl w:val="1"/>
          <w:numId w:val="0"/>
        </w:numPr>
        <w:spacing w:after="120" w:line="240" w:lineRule="auto"/>
        <w:jc w:val="center"/>
        <w:rPr>
          <w:rFonts w:ascii="Times New Roman" w:eastAsia="Times New Roman" w:hAnsi="Times New Roman" w:cs="Times New Roman"/>
          <w:b/>
          <w:spacing w:val="15"/>
        </w:rPr>
      </w:pPr>
    </w:p>
    <w:p w:rsidR="00973BF9" w:rsidRPr="00260767" w:rsidRDefault="00973BF9" w:rsidP="005B5C9C">
      <w:pPr>
        <w:numPr>
          <w:ilvl w:val="1"/>
          <w:numId w:val="0"/>
        </w:numPr>
        <w:spacing w:after="120" w:line="240" w:lineRule="auto"/>
        <w:jc w:val="center"/>
        <w:rPr>
          <w:rFonts w:ascii="Times New Roman" w:eastAsia="Times New Roman" w:hAnsi="Times New Roman" w:cs="Times New Roman"/>
          <w:b/>
          <w:spacing w:val="15"/>
        </w:rPr>
      </w:pPr>
      <w:bookmarkStart w:id="0" w:name="_GoBack"/>
      <w:bookmarkEnd w:id="0"/>
    </w:p>
    <w:p w:rsidR="005B5C9C" w:rsidRPr="00260767" w:rsidRDefault="005B5C9C" w:rsidP="005B5C9C">
      <w:pPr>
        <w:numPr>
          <w:ilvl w:val="1"/>
          <w:numId w:val="0"/>
        </w:numPr>
        <w:spacing w:after="120" w:line="240" w:lineRule="auto"/>
        <w:jc w:val="center"/>
        <w:rPr>
          <w:rFonts w:ascii="Times New Roman" w:eastAsia="Times New Roman" w:hAnsi="Times New Roman" w:cs="Times New Roman"/>
          <w:b/>
          <w:spacing w:val="15"/>
        </w:rPr>
      </w:pPr>
      <w:r w:rsidRPr="00260767">
        <w:rPr>
          <w:rFonts w:ascii="Times New Roman" w:eastAsia="Times New Roman" w:hAnsi="Times New Roman" w:cs="Times New Roman"/>
          <w:b/>
          <w:spacing w:val="15"/>
        </w:rPr>
        <w:t>MUNKAVÁLLALÓI NYILATKOZAT OTTHONI MUNKAVÉGZÉS ÉRDEKÉBEN</w:t>
      </w:r>
    </w:p>
    <w:p w:rsidR="005B5C9C" w:rsidRPr="00260767" w:rsidRDefault="00B20B4A" w:rsidP="00B20B4A">
      <w:pPr>
        <w:tabs>
          <w:tab w:val="left" w:pos="6225"/>
        </w:tabs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</w:p>
    <w:p w:rsidR="00973BF9" w:rsidRPr="00260767" w:rsidRDefault="00973BF9" w:rsidP="007C3B22">
      <w:pPr>
        <w:spacing w:after="0" w:line="240" w:lineRule="auto"/>
        <w:jc w:val="right"/>
        <w:rPr>
          <w:rFonts w:ascii="Times New Roman" w:eastAsia="Calibri" w:hAnsi="Times New Roman" w:cs="Times New Roman"/>
        </w:rPr>
      </w:pP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Alulírott ………</w:t>
      </w:r>
      <w:proofErr w:type="gramStart"/>
      <w:r w:rsidRPr="00260767">
        <w:rPr>
          <w:rFonts w:ascii="Times New Roman" w:eastAsia="Calibri" w:hAnsi="Times New Roman" w:cs="Times New Roman"/>
        </w:rPr>
        <w:t>…….</w:t>
      </w:r>
      <w:proofErr w:type="gramEnd"/>
      <w:r w:rsidRPr="00260767">
        <w:rPr>
          <w:rFonts w:ascii="Times New Roman" w:eastAsia="Calibri" w:hAnsi="Times New Roman" w:cs="Times New Roman"/>
        </w:rPr>
        <w:t>…….……………………………(név) …………………….……………(HR azonosító szám) munkavállaló kijelentem, hogy</w:t>
      </w:r>
      <w:r w:rsidRPr="00260767">
        <w:rPr>
          <w:rFonts w:ascii="Times New Roman" w:eastAsia="Calibri" w:hAnsi="Times New Roman" w:cs="Times New Roman"/>
          <w:vertAlign w:val="superscript"/>
        </w:rPr>
        <w:footnoteReference w:id="1"/>
      </w:r>
    </w:p>
    <w:p w:rsidR="005B5C9C" w:rsidRPr="00260767" w:rsidRDefault="005B5C9C" w:rsidP="005B5C9C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céges laptoppal és VPN hozzáféréssel</w:t>
      </w:r>
    </w:p>
    <w:p w:rsidR="005B5C9C" w:rsidRPr="00260767" w:rsidRDefault="005B5C9C" w:rsidP="005B5C9C">
      <w:pPr>
        <w:spacing w:after="120" w:line="240" w:lineRule="auto"/>
        <w:jc w:val="center"/>
        <w:rPr>
          <w:rFonts w:ascii="Times New Roman" w:eastAsia="Calibri" w:hAnsi="Times New Roman" w:cs="Times New Roman"/>
          <w:b/>
        </w:rPr>
      </w:pPr>
      <w:r w:rsidRPr="00260767">
        <w:rPr>
          <w:rFonts w:ascii="Times New Roman" w:eastAsia="Calibri" w:hAnsi="Times New Roman" w:cs="Times New Roman"/>
          <w:b/>
        </w:rPr>
        <w:t>rendelkezem</w:t>
      </w:r>
      <w:r w:rsidRPr="00260767">
        <w:rPr>
          <w:rFonts w:ascii="Times New Roman" w:eastAsia="Calibri" w:hAnsi="Times New Roman" w:cs="Times New Roman"/>
          <w:b/>
        </w:rPr>
        <w:tab/>
      </w:r>
      <w:r w:rsidRPr="00260767">
        <w:rPr>
          <w:rFonts w:ascii="Times New Roman" w:eastAsia="Calibri" w:hAnsi="Times New Roman" w:cs="Times New Roman"/>
          <w:b/>
        </w:rPr>
        <w:tab/>
        <w:t>nem rendelkezem;</w:t>
      </w:r>
      <w:r w:rsidRPr="00260767">
        <w:rPr>
          <w:rFonts w:ascii="Times New Roman" w:eastAsia="Calibri" w:hAnsi="Times New Roman" w:cs="Times New Roman"/>
          <w:b/>
          <w:vertAlign w:val="superscript"/>
        </w:rPr>
        <w:footnoteReference w:id="2"/>
      </w:r>
    </w:p>
    <w:p w:rsidR="005B5C9C" w:rsidRPr="00260767" w:rsidRDefault="005B5C9C" w:rsidP="005B5C9C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otthoni számítógéppel és az otthoni munkavégzés céljából kábeles internetkapcsolattal</w:t>
      </w:r>
    </w:p>
    <w:p w:rsidR="005B5C9C" w:rsidRPr="00260767" w:rsidRDefault="005B5C9C" w:rsidP="005B5C9C">
      <w:pPr>
        <w:spacing w:after="120" w:line="240" w:lineRule="auto"/>
        <w:jc w:val="center"/>
        <w:rPr>
          <w:rFonts w:ascii="Times New Roman" w:eastAsia="Calibri" w:hAnsi="Times New Roman" w:cs="Times New Roman"/>
          <w:b/>
        </w:rPr>
      </w:pPr>
      <w:r w:rsidRPr="00260767">
        <w:rPr>
          <w:rFonts w:ascii="Times New Roman" w:eastAsia="Calibri" w:hAnsi="Times New Roman" w:cs="Times New Roman"/>
          <w:b/>
        </w:rPr>
        <w:t>rendelkezem</w:t>
      </w:r>
      <w:r w:rsidRPr="00260767">
        <w:rPr>
          <w:rFonts w:ascii="Times New Roman" w:eastAsia="Calibri" w:hAnsi="Times New Roman" w:cs="Times New Roman"/>
          <w:b/>
        </w:rPr>
        <w:tab/>
      </w:r>
      <w:r w:rsidRPr="00260767">
        <w:rPr>
          <w:rFonts w:ascii="Times New Roman" w:eastAsia="Calibri" w:hAnsi="Times New Roman" w:cs="Times New Roman"/>
          <w:b/>
        </w:rPr>
        <w:tab/>
        <w:t>nem rendelkezem;</w:t>
      </w:r>
      <w:r w:rsidRPr="00260767">
        <w:rPr>
          <w:rFonts w:ascii="Times New Roman" w:eastAsia="Calibri" w:hAnsi="Times New Roman" w:cs="Times New Roman"/>
          <w:b/>
          <w:vertAlign w:val="superscript"/>
        </w:rPr>
        <w:footnoteReference w:id="3"/>
      </w:r>
    </w:p>
    <w:p w:rsidR="005B5C9C" w:rsidRPr="00260767" w:rsidRDefault="005B5C9C" w:rsidP="005B5C9C">
      <w:pPr>
        <w:numPr>
          <w:ilvl w:val="0"/>
          <w:numId w:val="2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a mai napon a ……………………………… leltáriszámú ………………………</w:t>
      </w:r>
      <w:proofErr w:type="gramStart"/>
      <w:r w:rsidRPr="00260767">
        <w:rPr>
          <w:rFonts w:ascii="Times New Roman" w:eastAsia="Calibri" w:hAnsi="Times New Roman" w:cs="Times New Roman"/>
        </w:rPr>
        <w:t>…….</w:t>
      </w:r>
      <w:proofErr w:type="gramEnd"/>
      <w:r w:rsidRPr="00260767">
        <w:rPr>
          <w:rFonts w:ascii="Times New Roman" w:eastAsia="Calibri" w:hAnsi="Times New Roman" w:cs="Times New Roman"/>
        </w:rPr>
        <w:t>típusú laptopot, a hozzá tartozó billentyűzettel és egérrel otthoni munkavégzés céljából sérülésmentes állapotban átvettem.</w:t>
      </w:r>
    </w:p>
    <w:p w:rsidR="005B5C9C" w:rsidRPr="00260767" w:rsidRDefault="005B5C9C" w:rsidP="005B5C9C">
      <w:pPr>
        <w:spacing w:after="120" w:line="240" w:lineRule="auto"/>
        <w:ind w:left="720"/>
        <w:contextualSpacing/>
        <w:jc w:val="both"/>
        <w:rPr>
          <w:rFonts w:ascii="Times New Roman" w:eastAsia="Calibri" w:hAnsi="Times New Roman" w:cs="Times New Roman"/>
        </w:rPr>
      </w:pP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 xml:space="preserve">Az otthoni munkavégzés </w:t>
      </w:r>
      <w:proofErr w:type="gramStart"/>
      <w:r w:rsidRPr="00260767">
        <w:rPr>
          <w:rFonts w:ascii="Times New Roman" w:eastAsia="Calibri" w:hAnsi="Times New Roman" w:cs="Times New Roman"/>
        </w:rPr>
        <w:t>helye:…</w:t>
      </w:r>
      <w:proofErr w:type="gramEnd"/>
      <w:r w:rsidRPr="00260767">
        <w:rPr>
          <w:rFonts w:ascii="Times New Roman" w:eastAsia="Calibri" w:hAnsi="Times New Roman" w:cs="Times New Roman"/>
        </w:rPr>
        <w:t>………………………………………………………… (cím, irány</w:t>
      </w:r>
      <w:r w:rsidR="000E11E2" w:rsidRPr="00260767">
        <w:rPr>
          <w:rFonts w:ascii="Times New Roman" w:eastAsia="Calibri" w:hAnsi="Times New Roman" w:cs="Times New Roman"/>
        </w:rPr>
        <w:t>í</w:t>
      </w:r>
      <w:r w:rsidRPr="00260767">
        <w:rPr>
          <w:rFonts w:ascii="Times New Roman" w:eastAsia="Calibri" w:hAnsi="Times New Roman" w:cs="Times New Roman"/>
        </w:rPr>
        <w:t>tószámmal).</w:t>
      </w:r>
      <w:r w:rsidRPr="00260767">
        <w:rPr>
          <w:rFonts w:ascii="Times New Roman" w:eastAsia="Calibri" w:hAnsi="Times New Roman" w:cs="Times New Roman"/>
          <w:vertAlign w:val="superscript"/>
        </w:rPr>
        <w:footnoteReference w:id="4"/>
      </w: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Tudomásul veszem, hogy az átvett eszközök állapotáért felelősséggel tartozom, azok csak munkavégzésre használhatók és más személy nem használhatja. Tudomásul veszem, hogy a fenti eszközök otthoni használatára……………………………………</w:t>
      </w:r>
      <w:proofErr w:type="gramStart"/>
      <w:r w:rsidRPr="00260767">
        <w:rPr>
          <w:rFonts w:ascii="Times New Roman" w:eastAsia="Calibri" w:hAnsi="Times New Roman" w:cs="Times New Roman"/>
        </w:rPr>
        <w:t>…….</w:t>
      </w:r>
      <w:proofErr w:type="gramEnd"/>
      <w:r w:rsidRPr="00260767">
        <w:rPr>
          <w:rFonts w:ascii="Times New Roman" w:eastAsia="Calibri" w:hAnsi="Times New Roman" w:cs="Times New Roman"/>
        </w:rPr>
        <w:t>. (dátumig)/ visszavonásáig került sor.</w:t>
      </w: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Kijelentem, hogy az otthoni munkavégzésre általam használt helyiség(</w:t>
      </w:r>
      <w:proofErr w:type="spellStart"/>
      <w:r w:rsidRPr="00260767">
        <w:rPr>
          <w:rFonts w:ascii="Times New Roman" w:eastAsia="Calibri" w:hAnsi="Times New Roman" w:cs="Times New Roman"/>
        </w:rPr>
        <w:t>ek</w:t>
      </w:r>
      <w:proofErr w:type="spellEnd"/>
      <w:r w:rsidRPr="00260767">
        <w:rPr>
          <w:rFonts w:ascii="Times New Roman" w:eastAsia="Calibri" w:hAnsi="Times New Roman" w:cs="Times New Roman"/>
        </w:rPr>
        <w:t>) legjobb tudomásom szerint az egészséget nem veszélyeztető és biztonságos munkavégzés személyi és tárgyi feltételeit kielégíti(k). Az erre vonatkozó jogszabályok és a szabályzatok rendelkezéseit ismerem, és az otthoni munkavégzés során is maradéktalanul betartom:</w:t>
      </w:r>
    </w:p>
    <w:p w:rsidR="005B5C9C" w:rsidRPr="00260767" w:rsidRDefault="005B5C9C" w:rsidP="005B5C9C">
      <w:pPr>
        <w:numPr>
          <w:ilvl w:val="0"/>
          <w:numId w:val="1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1993. évi XCIII. törvény a munkavédelemről</w:t>
      </w:r>
    </w:p>
    <w:p w:rsidR="005B5C9C" w:rsidRPr="00260767" w:rsidRDefault="005B5C9C" w:rsidP="005B5C9C">
      <w:pPr>
        <w:numPr>
          <w:ilvl w:val="0"/>
          <w:numId w:val="1"/>
        </w:numPr>
        <w:spacing w:after="120" w:line="240" w:lineRule="auto"/>
        <w:contextualSpacing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(Társaság egyéb ide vonatkozó szabályzatainak a felsorolása p</w:t>
      </w:r>
      <w:r w:rsidR="00022369" w:rsidRPr="00260767">
        <w:rPr>
          <w:rFonts w:ascii="Times New Roman" w:eastAsia="Calibri" w:hAnsi="Times New Roman" w:cs="Times New Roman"/>
        </w:rPr>
        <w:t>éldául</w:t>
      </w:r>
      <w:r w:rsidRPr="00260767">
        <w:rPr>
          <w:rFonts w:ascii="Times New Roman" w:eastAsia="Calibri" w:hAnsi="Times New Roman" w:cs="Times New Roman"/>
        </w:rPr>
        <w:t xml:space="preserve"> </w:t>
      </w:r>
      <w:r w:rsidR="00022369" w:rsidRPr="00260767">
        <w:rPr>
          <w:rFonts w:ascii="Times New Roman" w:eastAsia="Calibri" w:hAnsi="Times New Roman" w:cs="Times New Roman"/>
        </w:rPr>
        <w:t>I</w:t>
      </w:r>
      <w:r w:rsidRPr="00260767">
        <w:rPr>
          <w:rFonts w:ascii="Times New Roman" w:eastAsia="Calibri" w:hAnsi="Times New Roman" w:cs="Times New Roman"/>
        </w:rPr>
        <w:t xml:space="preserve">nformációbiztonsági Szabályzat) </w:t>
      </w:r>
    </w:p>
    <w:p w:rsidR="00260767" w:rsidRDefault="00260767" w:rsidP="00260767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Kijelentem, hogy az otthoni munkavégzés elrendelését tudomásul veszem.</w:t>
      </w: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Tudomásul veszem továbbá, hogy a munkavégzésemet a közvetlen szakmai vezetőm (szakterületi vezető/szervezeti egység vezető) irányítása alapján és a munkáltatói jogkör gyakorlójának utasítása szerint végzem.</w:t>
      </w:r>
    </w:p>
    <w:p w:rsidR="005B5C9C" w:rsidRPr="00260767" w:rsidRDefault="005B5C9C" w:rsidP="005B5C9C">
      <w:pPr>
        <w:spacing w:after="120" w:line="240" w:lineRule="auto"/>
        <w:jc w:val="both"/>
        <w:rPr>
          <w:rFonts w:ascii="Times New Roman" w:eastAsia="Calibri" w:hAnsi="Times New Roman" w:cs="Times New Roman"/>
        </w:rPr>
      </w:pPr>
      <w:proofErr w:type="gramStart"/>
      <w:r w:rsidRPr="00260767">
        <w:rPr>
          <w:rFonts w:ascii="Times New Roman" w:eastAsia="Calibri" w:hAnsi="Times New Roman" w:cs="Times New Roman"/>
        </w:rPr>
        <w:t>Dátum:…</w:t>
      </w:r>
      <w:proofErr w:type="gramEnd"/>
      <w:r w:rsidRPr="00260767">
        <w:rPr>
          <w:rFonts w:ascii="Times New Roman" w:eastAsia="Calibri" w:hAnsi="Times New Roman" w:cs="Times New Roman"/>
        </w:rPr>
        <w:t>……. ……………</w:t>
      </w:r>
    </w:p>
    <w:p w:rsidR="005B5C9C" w:rsidRPr="00260767" w:rsidRDefault="005B5C9C" w:rsidP="00260767">
      <w:pPr>
        <w:spacing w:after="120" w:line="240" w:lineRule="auto"/>
        <w:ind w:left="4956" w:firstLine="6"/>
        <w:rPr>
          <w:rFonts w:ascii="Times New Roman" w:eastAsia="Calibri" w:hAnsi="Times New Roman" w:cs="Times New Roman"/>
        </w:rPr>
      </w:pPr>
      <w:r w:rsidRPr="00260767">
        <w:rPr>
          <w:rFonts w:ascii="Times New Roman" w:eastAsia="Calibri" w:hAnsi="Times New Roman" w:cs="Times New Roman"/>
        </w:rPr>
        <w:t>……………………………………….</w:t>
      </w:r>
    </w:p>
    <w:p w:rsidR="005B5C9C" w:rsidRPr="00260767" w:rsidRDefault="00260767" w:rsidP="00260767">
      <w:pPr>
        <w:tabs>
          <w:tab w:val="center" w:pos="6663"/>
        </w:tabs>
        <w:spacing w:after="12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 w:rsidR="005B5C9C" w:rsidRPr="00260767">
        <w:rPr>
          <w:rFonts w:ascii="Times New Roman" w:eastAsia="Calibri" w:hAnsi="Times New Roman" w:cs="Times New Roman"/>
        </w:rPr>
        <w:t>munkavállaló</w:t>
      </w:r>
    </w:p>
    <w:p w:rsidR="00250995" w:rsidRPr="00260767" w:rsidRDefault="00250995">
      <w:pPr>
        <w:rPr>
          <w:rFonts w:ascii="Times New Roman" w:hAnsi="Times New Roman" w:cs="Times New Roman"/>
        </w:rPr>
      </w:pPr>
    </w:p>
    <w:sectPr w:rsidR="00250995" w:rsidRPr="00260767" w:rsidSect="005B5C9C">
      <w:headerReference w:type="default" r:id="rId7"/>
      <w:pgSz w:w="11907" w:h="16840" w:code="9"/>
      <w:pgMar w:top="1418" w:right="1418" w:bottom="1418" w:left="1701" w:header="709" w:footer="88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D78" w:rsidRDefault="00B01D78" w:rsidP="005B5C9C">
      <w:pPr>
        <w:spacing w:after="0" w:line="240" w:lineRule="auto"/>
      </w:pPr>
      <w:r>
        <w:separator/>
      </w:r>
    </w:p>
  </w:endnote>
  <w:endnote w:type="continuationSeparator" w:id="0">
    <w:p w:rsidR="00B01D78" w:rsidRDefault="00B01D78" w:rsidP="005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D78" w:rsidRDefault="00B01D78" w:rsidP="005B5C9C">
      <w:pPr>
        <w:spacing w:after="0" w:line="240" w:lineRule="auto"/>
      </w:pPr>
      <w:r>
        <w:separator/>
      </w:r>
    </w:p>
  </w:footnote>
  <w:footnote w:type="continuationSeparator" w:id="0">
    <w:p w:rsidR="00B01D78" w:rsidRDefault="00B01D78" w:rsidP="005B5C9C">
      <w:pPr>
        <w:spacing w:after="0" w:line="240" w:lineRule="auto"/>
      </w:pPr>
      <w:r>
        <w:continuationSeparator/>
      </w:r>
    </w:p>
  </w:footnote>
  <w:footnote w:id="1">
    <w:p w:rsidR="005B5C9C" w:rsidRPr="00260767" w:rsidRDefault="005B5C9C" w:rsidP="005B5C9C">
      <w:pPr>
        <w:pStyle w:val="Lbjegyzetszveg1"/>
        <w:rPr>
          <w:rFonts w:ascii="Times New Roman" w:hAnsi="Times New Roman" w:cs="Times New Roman"/>
        </w:rPr>
      </w:pPr>
      <w:r w:rsidRPr="00260767">
        <w:rPr>
          <w:rStyle w:val="Lbjegyzet-hivatkozs"/>
          <w:rFonts w:ascii="Times New Roman" w:hAnsi="Times New Roman" w:cs="Times New Roman"/>
        </w:rPr>
        <w:footnoteRef/>
      </w:r>
      <w:r w:rsidRPr="00260767">
        <w:rPr>
          <w:rFonts w:ascii="Times New Roman" w:hAnsi="Times New Roman" w:cs="Times New Roman"/>
        </w:rPr>
        <w:t xml:space="preserve"> a), b) vagy c) kitöltendő</w:t>
      </w:r>
    </w:p>
  </w:footnote>
  <w:footnote w:id="2">
    <w:p w:rsidR="005B5C9C" w:rsidRPr="00260767" w:rsidRDefault="005B5C9C" w:rsidP="005B5C9C">
      <w:pPr>
        <w:pStyle w:val="Lbjegyzetszveg1"/>
        <w:rPr>
          <w:rFonts w:ascii="Times New Roman" w:hAnsi="Times New Roman" w:cs="Times New Roman"/>
        </w:rPr>
      </w:pPr>
      <w:r w:rsidRPr="00260767">
        <w:rPr>
          <w:rStyle w:val="Lbjegyzet-hivatkozs"/>
          <w:rFonts w:ascii="Times New Roman" w:hAnsi="Times New Roman" w:cs="Times New Roman"/>
        </w:rPr>
        <w:footnoteRef/>
      </w:r>
      <w:r w:rsidRPr="00260767">
        <w:rPr>
          <w:rFonts w:ascii="Times New Roman" w:hAnsi="Times New Roman" w:cs="Times New Roman"/>
        </w:rPr>
        <w:t xml:space="preserve"> Megfelelő rész aláhúzandó</w:t>
      </w:r>
      <w:r w:rsidR="00973BF9" w:rsidRPr="00260767">
        <w:rPr>
          <w:rFonts w:ascii="Times New Roman" w:hAnsi="Times New Roman" w:cs="Times New Roman"/>
        </w:rPr>
        <w:t>.</w:t>
      </w:r>
    </w:p>
  </w:footnote>
  <w:footnote w:id="3">
    <w:p w:rsidR="005B5C9C" w:rsidRPr="00260767" w:rsidRDefault="005B5C9C" w:rsidP="005B5C9C">
      <w:pPr>
        <w:pStyle w:val="Lbjegyzetszveg1"/>
        <w:rPr>
          <w:rFonts w:ascii="Times New Roman" w:hAnsi="Times New Roman" w:cs="Times New Roman"/>
        </w:rPr>
      </w:pPr>
      <w:r w:rsidRPr="00260767">
        <w:rPr>
          <w:rStyle w:val="Lbjegyzet-hivatkozs"/>
          <w:rFonts w:ascii="Times New Roman" w:hAnsi="Times New Roman" w:cs="Times New Roman"/>
        </w:rPr>
        <w:footnoteRef/>
      </w:r>
      <w:r w:rsidRPr="00260767">
        <w:rPr>
          <w:rFonts w:ascii="Times New Roman" w:hAnsi="Times New Roman" w:cs="Times New Roman"/>
        </w:rPr>
        <w:t xml:space="preserve"> Megfelelő rész aláhúzandó</w:t>
      </w:r>
      <w:r w:rsidR="00973BF9" w:rsidRPr="00260767">
        <w:rPr>
          <w:rFonts w:ascii="Times New Roman" w:hAnsi="Times New Roman" w:cs="Times New Roman"/>
        </w:rPr>
        <w:t>.</w:t>
      </w:r>
    </w:p>
  </w:footnote>
  <w:footnote w:id="4">
    <w:p w:rsidR="005B5C9C" w:rsidRDefault="005B5C9C" w:rsidP="005B5C9C">
      <w:pPr>
        <w:pStyle w:val="Lbjegyzetszveg1"/>
      </w:pPr>
      <w:r w:rsidRPr="00260767">
        <w:rPr>
          <w:rStyle w:val="Lbjegyzet-hivatkozs"/>
          <w:rFonts w:ascii="Times New Roman" w:hAnsi="Times New Roman" w:cs="Times New Roman"/>
        </w:rPr>
        <w:footnoteRef/>
      </w:r>
      <w:r w:rsidRPr="00260767">
        <w:rPr>
          <w:rFonts w:ascii="Times New Roman" w:hAnsi="Times New Roman" w:cs="Times New Roman"/>
        </w:rPr>
        <w:t xml:space="preserve"> Minden esetben kitöltendő</w:t>
      </w:r>
      <w:r w:rsidR="00973BF9" w:rsidRPr="00260767">
        <w:rPr>
          <w:rFonts w:ascii="Times New Roman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BF9" w:rsidRPr="00260767" w:rsidRDefault="00973BF9" w:rsidP="00973BF9">
    <w:pPr>
      <w:pStyle w:val="lfej"/>
      <w:tabs>
        <w:tab w:val="clear" w:pos="9072"/>
      </w:tabs>
      <w:ind w:left="-142" w:right="-2"/>
      <w:rPr>
        <w:rFonts w:ascii="Times New Roman" w:hAnsi="Times New Roman" w:cs="Times New Roman"/>
        <w:color w:val="595959" w:themeColor="text1" w:themeTint="A6"/>
        <w:sz w:val="20"/>
        <w:szCs w:val="20"/>
      </w:rPr>
    </w:pPr>
    <w:r w:rsidRPr="00260767">
      <w:rPr>
        <w:rFonts w:ascii="Times New Roman" w:hAnsi="Times New Roman" w:cs="Times New Roman"/>
        <w:b/>
        <w:bCs/>
        <w:color w:val="595959" w:themeColor="text1" w:themeTint="A6"/>
        <w:sz w:val="20"/>
        <w:szCs w:val="20"/>
      </w:rPr>
      <w:t xml:space="preserve">Kiadó: </w:t>
    </w:r>
    <w:r w:rsidRPr="00260767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HVG Kiadó Zrt., 1037 Budapest Montevideo u. 14. </w:t>
    </w:r>
  </w:p>
  <w:p w:rsidR="00973BF9" w:rsidRPr="00260767" w:rsidRDefault="00973BF9" w:rsidP="00973BF9">
    <w:pPr>
      <w:pStyle w:val="lfej"/>
      <w:tabs>
        <w:tab w:val="clear" w:pos="9072"/>
      </w:tabs>
      <w:ind w:left="-142" w:right="-2"/>
      <w:rPr>
        <w:rFonts w:ascii="Times New Roman" w:hAnsi="Times New Roman" w:cs="Times New Roman"/>
        <w:color w:val="595959" w:themeColor="text1" w:themeTint="A6"/>
        <w:sz w:val="20"/>
        <w:szCs w:val="20"/>
      </w:rPr>
    </w:pPr>
    <w:r w:rsidRPr="00260767">
      <w:rPr>
        <w:rFonts w:ascii="Times New Roman" w:hAnsi="Times New Roman" w:cs="Times New Roman"/>
        <w:b/>
        <w:bCs/>
        <w:color w:val="595959" w:themeColor="text1" w:themeTint="A6"/>
        <w:sz w:val="20"/>
        <w:szCs w:val="20"/>
      </w:rPr>
      <w:t>Szerző:</w:t>
    </w:r>
    <w:r w:rsidRPr="00260767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 dr. Szeiler Nikolett, ügyvéd, adótanácsadó; dr. Nyitrai Vivien Flóra ügyvéd, mérlegképes könyvelő</w:t>
    </w:r>
  </w:p>
  <w:p w:rsidR="00973BF9" w:rsidRPr="00260767" w:rsidRDefault="00973BF9" w:rsidP="00973BF9">
    <w:pPr>
      <w:pStyle w:val="lfej"/>
      <w:tabs>
        <w:tab w:val="clear" w:pos="9072"/>
      </w:tabs>
      <w:ind w:left="-142" w:right="-2"/>
      <w:rPr>
        <w:rFonts w:ascii="Times New Roman" w:hAnsi="Times New Roman" w:cs="Times New Roman"/>
        <w:color w:val="595959" w:themeColor="text1" w:themeTint="A6"/>
        <w:sz w:val="20"/>
        <w:szCs w:val="20"/>
      </w:rPr>
    </w:pPr>
    <w:r w:rsidRPr="00260767">
      <w:rPr>
        <w:rFonts w:ascii="Times New Roman" w:hAnsi="Times New Roman" w:cs="Times New Roman"/>
        <w:b/>
        <w:bCs/>
        <w:color w:val="595959" w:themeColor="text1" w:themeTint="A6"/>
        <w:sz w:val="20"/>
        <w:szCs w:val="20"/>
      </w:rPr>
      <w:t>A kiadvány</w:t>
    </w:r>
    <w:r w:rsidRPr="00260767">
      <w:rPr>
        <w:rFonts w:ascii="Times New Roman" w:hAnsi="Times New Roman" w:cs="Times New Roman"/>
        <w:color w:val="595959" w:themeColor="text1" w:themeTint="A6"/>
        <w:sz w:val="20"/>
        <w:szCs w:val="20"/>
      </w:rPr>
      <w:t xml:space="preserve"> a 2020. április 1-jén hatályos jogszabályok alapján készült</w:t>
    </w:r>
    <w:r w:rsidR="00C66B10">
      <w:rPr>
        <w:rFonts w:ascii="Times New Roman" w:hAnsi="Times New Roman" w:cs="Times New Roman"/>
        <w:color w:val="595959" w:themeColor="text1" w:themeTint="A6"/>
        <w:sz w:val="20"/>
        <w:szCs w:val="20"/>
      </w:rPr>
      <w:t>.</w:t>
    </w:r>
  </w:p>
  <w:p w:rsidR="00973BF9" w:rsidRDefault="00C66B10">
    <w:pPr>
      <w:pStyle w:val="lfej"/>
    </w:pPr>
    <w:r w:rsidRPr="00260767">
      <w:rPr>
        <w:rFonts w:ascii="Times New Roman" w:hAnsi="Times New Roman" w:cs="Times New Roman"/>
        <w:b/>
        <w:bCs/>
        <w:noProof/>
        <w:color w:val="595959" w:themeColor="text1" w:themeTint="A6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77869" wp14:editId="35730081">
              <wp:simplePos x="0" y="0"/>
              <wp:positionH relativeFrom="column">
                <wp:posOffset>-128905</wp:posOffset>
              </wp:positionH>
              <wp:positionV relativeFrom="paragraph">
                <wp:posOffset>68580</wp:posOffset>
              </wp:positionV>
              <wp:extent cx="5953125" cy="0"/>
              <wp:effectExtent l="0" t="0" r="0" b="0"/>
              <wp:wrapNone/>
              <wp:docPr id="1" name="Egyenes összekötő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3125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CF9512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15pt,5.4pt" to="458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" strokecolor="#404040 [242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57E01"/>
    <w:multiLevelType w:val="hybridMultilevel"/>
    <w:tmpl w:val="5F9A2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C1328"/>
    <w:multiLevelType w:val="hybridMultilevel"/>
    <w:tmpl w:val="84202E2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C9C"/>
    <w:rsid w:val="00022369"/>
    <w:rsid w:val="000E11E2"/>
    <w:rsid w:val="00250995"/>
    <w:rsid w:val="00260767"/>
    <w:rsid w:val="005B5C9C"/>
    <w:rsid w:val="00757E10"/>
    <w:rsid w:val="007C3B22"/>
    <w:rsid w:val="0080297B"/>
    <w:rsid w:val="008F4061"/>
    <w:rsid w:val="00973BF9"/>
    <w:rsid w:val="00B01D78"/>
    <w:rsid w:val="00B20B4A"/>
    <w:rsid w:val="00C66B10"/>
    <w:rsid w:val="00EC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E76B"/>
  <w15:chartTrackingRefBased/>
  <w15:docId w15:val="{729692A9-DC69-4C73-83D7-4C93A43E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bjegyzetszveg1">
    <w:name w:val="Lábjegyzetszöveg1"/>
    <w:basedOn w:val="Norml"/>
    <w:next w:val="Lbjegyzetszveg"/>
    <w:link w:val="LbjegyzetszvegChar"/>
    <w:uiPriority w:val="99"/>
    <w:semiHidden/>
    <w:unhideWhenUsed/>
    <w:rsid w:val="005B5C9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1"/>
    <w:uiPriority w:val="99"/>
    <w:semiHidden/>
    <w:rsid w:val="005B5C9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B5C9C"/>
    <w:rPr>
      <w:vertAlign w:val="superscript"/>
    </w:rPr>
  </w:style>
  <w:style w:type="paragraph" w:styleId="Lbjegyzetszveg">
    <w:name w:val="footnote text"/>
    <w:basedOn w:val="Norml"/>
    <w:link w:val="LbjegyzetszvegChar1"/>
    <w:uiPriority w:val="99"/>
    <w:semiHidden/>
    <w:unhideWhenUsed/>
    <w:rsid w:val="005B5C9C"/>
    <w:pPr>
      <w:spacing w:after="0" w:line="240" w:lineRule="auto"/>
    </w:pPr>
    <w:rPr>
      <w:sz w:val="20"/>
      <w:szCs w:val="20"/>
    </w:rPr>
  </w:style>
  <w:style w:type="character" w:customStyle="1" w:styleId="LbjegyzetszvegChar1">
    <w:name w:val="Lábjegyzetszöveg Char1"/>
    <w:basedOn w:val="Bekezdsalapbettpusa"/>
    <w:link w:val="Lbjegyzetszveg"/>
    <w:uiPriority w:val="99"/>
    <w:semiHidden/>
    <w:rsid w:val="005B5C9C"/>
    <w:rPr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973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3BF9"/>
  </w:style>
  <w:style w:type="paragraph" w:styleId="llb">
    <w:name w:val="footer"/>
    <w:basedOn w:val="Norml"/>
    <w:link w:val="llbChar"/>
    <w:uiPriority w:val="99"/>
    <w:unhideWhenUsed/>
    <w:rsid w:val="00973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Szeiler Nikolett</dc:creator>
  <cp:keywords/>
  <dc:description/>
  <cp:lastModifiedBy>Gerussi Nóra</cp:lastModifiedBy>
  <cp:revision>8</cp:revision>
  <dcterms:created xsi:type="dcterms:W3CDTF">2020-04-14T12:14:00Z</dcterms:created>
  <dcterms:modified xsi:type="dcterms:W3CDTF">2020-04-14T15:40:00Z</dcterms:modified>
</cp:coreProperties>
</file>