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Proiect: Evaluare Practică Microsoft Word</w:t>
      </w:r>
    </w:p>
    <w:p/>
    <w:p>
      <w:r>
        <w:rPr>
          <w:b/>
          <w:sz w:val="28"/>
        </w:rPr>
        <w:t>Introducere</w:t>
      </w:r>
    </w:p>
    <w:p>
      <w:r>
        <w:t>Primul cuvânt din acest document este IMPORTANT și face parte din textul suport. Acesta este un text de probă folosit pentru evaluarea abilităților practice în Microsoft Word. Elevul va folosi acest document pentru a aplica formatare, a insera obiecte și a genera elemente specifice cerințelor.</w:t>
      </w:r>
    </w:p>
    <w:p>
      <w:r>
        <w:t>Capitolul 1 — Context</w:t>
      </w:r>
    </w:p>
    <w:p>
      <w:r>
        <w:t>Acesta este un paragraf informativ care descrie contextul proiectului. Textul este generat pentru a umple spațiul și a crea un document de test realist. Elevul trebuie să aplice cerințele practice asupra acestui text, conform instrucțiunilor. Acest material include propoziții repetitive și fraze neutre pentru a permite verificări de stil, spațiere și aliniere.</w:t>
      </w:r>
    </w:p>
    <w:p>
      <w:r>
        <w:t>Acesta este un paragraf informativ care descrie contextul proiectului. Textul este generat pentru a umple spațiul și a crea un document de test realist. Elevul trebuie să aplice cerințele practice asupra acestui text, conform instrucțiunilor. Acest material include propoziții repetitive și fraze neutre pentru a permite verificări de stil, spațiere și aliniere.</w:t>
      </w:r>
    </w:p>
    <w:p>
      <w:r>
        <w:t>Acesta este un paragraf informativ care descrie contextul proiectului. Textul este generat pentru a umple spațiul și a crea un document de test realist. Elevul trebuie să aplice cerințele practice asupra acestui text, conform instrucțiunilor. Acest material include propoziții repetitive și fraze neutre pentru a permite verificări de stil, spațiere și aliniere.</w:t>
      </w:r>
    </w:p>
    <w:p>
      <w:r>
        <w:t>Acesta este un paragraf informativ care descrie contextul proiectului. Textul este generat pentru a umple spațiul și a crea un document de test realist. Elevul trebuie să aplice cerințele practice asupra acestui text, conform instrucțiunilor. Acest material include propoziții repetitive și fraze neutre pentru a permite verificări de stil, spațiere și aliniere.</w:t>
      </w:r>
    </w:p>
    <w:p>
      <w:r>
        <w:t>Acesta este un paragraf informativ care descrie contextul proiectului. Textul este generat pentru a umple spațiul și a crea un document de test realist. Elevul trebuie să aplice cerințele practice asupra acestui text, conform instrucțiunilor. Acest material include propoziții repetitive și fraze neutre pentru a permite verificări de stil, spațiere și aliniere.</w:t>
      </w:r>
    </w:p>
    <w:p>
      <w:r>
        <w:t>Acesta este un paragraf informativ care descrie contextul proiectului. Textul este generat pentru a umple spațiul și a crea un document de test realist. Elevul trebuie să aplice cerințele practice asupra acestui text, conform instrucțiunilor. Acest material include propoziții repetitive și fraze neutre pentru a permite verificări de stil, spațiere și aliniere.</w:t>
      </w:r>
    </w:p>
    <w:p>
      <w:r>
        <w:t>Acesta este un paragraf informativ care descrie contextul proiectului. Textul este generat pentru a umple spațiul și a crea un document de test realist. Elevul trebuie să aplice cerințele practice asupra acestui text, conform instrucțiunilor. Acest material include propoziții repetitive și fraze neutre pentru a permite verificări de stil, spațiere și aliniere.</w:t>
      </w:r>
    </w:p>
    <w:p>
      <w:r>
        <w:t>Acesta este un paragraf informativ care descrie contextul proiectului. Textul este generat pentru a umple spațiul și a crea un document de test realist. Elevul trebuie să aplice cerințele practice asupra acestui text, conform instrucțiunilor. Acest material include propoziții repetitive și fraze neutre pentru a permite verificări de stil, spațiere și aliniere.</w:t>
      </w:r>
    </w:p>
    <w:p>
      <w:r>
        <w:t>Elemente:</w:t>
      </w:r>
    </w:p>
    <w:p>
      <w:pPr>
        <w:pStyle w:val="ListBullet"/>
      </w:pPr>
      <w:r>
        <w:rPr>
          <w:b w:val="0"/>
        </w:rPr>
        <w:t>• Primul element important (va fi folosit pentru testarea listelor)</w:t>
      </w:r>
    </w:p>
    <w:p>
      <w:pPr>
        <w:pStyle w:val="ListBullet"/>
      </w:pPr>
      <w:r>
        <w:t>Element secundar</w:t>
      </w:r>
    </w:p>
    <w:p>
      <w:pPr>
        <w:pStyle w:val="ListBullet"/>
      </w:pPr>
      <w:r>
        <w:t>Observații finale</w:t>
      </w:r>
    </w:p>
    <w:p>
      <w:pPr>
        <w:pStyle w:val="ListBullet"/>
      </w:pPr>
      <w:r>
        <w:t>Punct important</w:t>
      </w:r>
    </w:p>
    <w:p/>
    <w:p>
      <w:r>
        <w:rPr>
          <w:b/>
        </w:rPr>
        <w:t>Date colectate</w:t>
      </w:r>
    </w:p>
    <w:p>
      <w:r>
        <w:t>Acesta este text contextual pentru secțiunea 'Date colectate'. Aici, elevul va introduce un tabel de 3 coloane × 4 rânduri.</w:t>
      </w:r>
    </w:p>
    <w:p>
      <w:r>
        <w:t>Acesta este text contextual pentru secțiunea 'Date colectate'. Aici, elevul va introduce un tabel de 3 coloane × 4 rânduri.</w:t>
      </w:r>
    </w:p>
    <w:p>
      <w:r>
        <w:t>Acesta este text contextual pentru secțiunea 'Date colectate'. Aici, elevul va introduce un tabel de 3 coloane × 4 rânduri.</w:t>
      </w:r>
    </w:p>
    <w:p>
      <w:r>
        <w:t>Acesta este text contextual pentru secțiunea 'Date colectate'. Aici, elevul va introduce un tabel de 3 coloane × 4 rânduri.</w:t>
      </w:r>
    </w:p>
    <w:p>
      <w:r>
        <w:t>Acesta este text contextual pentru secțiunea 'Date colectate'. Aici, elevul va introduce un tabel de 3 coloane × 4 rânduri.</w:t>
      </w:r>
    </w:p>
    <w:p>
      <w:r>
        <w:t>Acesta este text contextual pentru secțiunea 'Date colectate'. Aici, elevul va introduce un tabel de 3 coloane × 4 rânduri.</w:t>
      </w:r>
    </w:p>
    <w:p>
      <w:r>
        <w:t>Capitolul 2 — Analiză</w:t>
      </w:r>
    </w:p>
    <w:p>
      <w:r>
        <w:t>În această secțiune se prezintă analiza rezultatelor. Textul continuă pentru a mări dimensiunea documentului, asigurându-se astfel că fișierul acoperă 2-3 pagini în mod normal cu setările implicite (Times New Roman 12pt, margini standard).</w:t>
      </w:r>
    </w:p>
    <w:p>
      <w:r>
        <w:t>În această secțiune se prezintă analiza rezultatelor. Textul continuă pentru a mări dimensiunea documentului, asigurându-se astfel că fișierul acoperă 2-3 pagini în mod normal cu setările implicite (Times New Roman 12pt, margini standard).</w:t>
      </w:r>
    </w:p>
    <w:p>
      <w:r>
        <w:t>În această secțiune se prezintă analiza rezultatelor. Textul continuă pentru a mări dimensiunea documentului, asigurându-se astfel că fișierul acoperă 2-3 pagini în mod normal cu setările implicite (Times New Roman 12pt, margini standard).</w:t>
      </w:r>
    </w:p>
    <w:p>
      <w:r>
        <w:t>În această secțiune se prezintă analiza rezultatelor. Textul continuă pentru a mări dimensiunea documentului, asigurându-se astfel că fișierul acoperă 2-3 pagini în mod normal cu setările implicite (Times New Roman 12pt, margini standard).</w:t>
      </w:r>
    </w:p>
    <w:p>
      <w:r>
        <w:t>În această secțiune se prezintă analiza rezultatelor. Textul continuă pentru a mări dimensiunea documentului, asigurându-se astfel că fișierul acoperă 2-3 pagini în mod normal cu setările implicite (Times New Roman 12pt, margini standard).</w:t>
      </w:r>
    </w:p>
    <w:p>
      <w:r>
        <w:t>În această secțiune se prezintă analiza rezultatelor. Textul continuă pentru a mări dimensiunea documentului, asigurându-se astfel că fișierul acoperă 2-3 pagini în mod normal cu setările implicite (Times New Roman 12pt, margini standard).</w:t>
      </w:r>
    </w:p>
    <w:p>
      <w:r>
        <w:t>În această secțiune se prezintă analiza rezultatelor. Textul continuă pentru a mări dimensiunea documentului, asigurându-se astfel că fișierul acoperă 2-3 pagini în mod normal cu setările implicite (Times New Roman 12pt, margini standard).</w:t>
      </w:r>
    </w:p>
    <w:p>
      <w:r>
        <w:t>În această secțiune se prezintă analiza rezultatelor. Textul continuă pentru a mări dimensiunea documentului, asigurându-se astfel că fișierul acoperă 2-3 pagini în mod normal cu setările implicite (Times New Roman 12pt, margini standard).</w:t>
      </w:r>
    </w:p>
    <w:p>
      <w:r>
        <w:t>În această secțiune se prezintă analiza rezultatelor. Textul continuă pentru a mări dimensiunea documentului, asigurându-se astfel că fișierul acoperă 2-3 pagini în mod normal cu setările implicite (Times New Roman 12pt, margini standard).</w:t>
      </w:r>
    </w:p>
    <w:p>
      <w:r>
        <w:t>În această secțiune se prezintă analiza rezultatelor. Textul continuă pentru a mări dimensiunea documentului, asigurându-se astfel că fișierul acoperă 2-3 pagini în mod normal cu setările implicite (Times New Roman 12pt, margini standard).</w:t>
      </w:r>
    </w:p>
    <w:p>
      <w:r>
        <w:br w:type="page"/>
      </w:r>
    </w:p>
    <w:p>
      <w:r>
        <w:t>Rezultate și Concluzii</w:t>
      </w:r>
    </w:p>
    <w:p>
      <w:r>
        <w:t>Concluziile proiectului sunt sintetizate aici. Elevul va finaliza documentul prin adăugarea unui cuprins automat (TOC) și prin actualizarea acestuia.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