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86FA" w14:textId="77777777" w:rsidR="00116D06" w:rsidRDefault="00116D06">
      <w:pPr>
        <w:pStyle w:val="BodyText"/>
        <w:rPr>
          <w:b/>
          <w:sz w:val="28"/>
        </w:rPr>
      </w:pPr>
    </w:p>
    <w:p w14:paraId="32FD0822" w14:textId="77777777" w:rsidR="00CF4B61" w:rsidRDefault="00CF4B61">
      <w:pPr>
        <w:ind w:left="2624" w:right="2641"/>
        <w:jc w:val="center"/>
        <w:rPr>
          <w:b/>
          <w:sz w:val="32"/>
          <w:szCs w:val="32"/>
        </w:rPr>
      </w:pPr>
    </w:p>
    <w:p w14:paraId="0C056050" w14:textId="77777777" w:rsidR="00F24DF2" w:rsidRDefault="00F24DF2" w:rsidP="00F24DF2">
      <w:pPr>
        <w:spacing w:before="20"/>
        <w:ind w:left="2623" w:right="2641"/>
        <w:jc w:val="center"/>
        <w:rPr>
          <w:b/>
          <w:sz w:val="28"/>
        </w:rPr>
      </w:pPr>
      <w:r>
        <w:rPr>
          <w:b/>
          <w:sz w:val="28"/>
        </w:rPr>
        <w:t>Elektrotehnički</w:t>
      </w:r>
      <w:r>
        <w:rPr>
          <w:b/>
          <w:spacing w:val="-7"/>
          <w:sz w:val="28"/>
        </w:rPr>
        <w:t xml:space="preserve"> </w:t>
      </w:r>
      <w:r>
        <w:rPr>
          <w:b/>
          <w:sz w:val="28"/>
        </w:rPr>
        <w:t>fakultet</w:t>
      </w:r>
      <w:r>
        <w:rPr>
          <w:b/>
          <w:spacing w:val="-5"/>
          <w:sz w:val="28"/>
        </w:rPr>
        <w:t xml:space="preserve"> </w:t>
      </w:r>
      <w:r>
        <w:rPr>
          <w:b/>
          <w:sz w:val="28"/>
        </w:rPr>
        <w:t>u</w:t>
      </w:r>
      <w:r>
        <w:rPr>
          <w:b/>
          <w:spacing w:val="-8"/>
          <w:sz w:val="28"/>
        </w:rPr>
        <w:t xml:space="preserve"> </w:t>
      </w:r>
      <w:r>
        <w:rPr>
          <w:b/>
          <w:spacing w:val="-2"/>
          <w:sz w:val="28"/>
        </w:rPr>
        <w:t>Beogradu</w:t>
      </w:r>
    </w:p>
    <w:p w14:paraId="454C93C3" w14:textId="77777777" w:rsidR="00F24DF2" w:rsidRDefault="00F24DF2" w:rsidP="00F24DF2">
      <w:pPr>
        <w:pStyle w:val="BodyText"/>
        <w:rPr>
          <w:b/>
          <w:sz w:val="28"/>
        </w:rPr>
      </w:pPr>
    </w:p>
    <w:p w14:paraId="25CD6A3F" w14:textId="77777777" w:rsidR="00F24DF2" w:rsidRDefault="00F24DF2" w:rsidP="00F24DF2">
      <w:pPr>
        <w:ind w:left="2624" w:right="2641"/>
        <w:jc w:val="center"/>
        <w:rPr>
          <w:b/>
          <w:spacing w:val="-2"/>
          <w:sz w:val="28"/>
        </w:rPr>
      </w:pPr>
      <w:r>
        <w:rPr>
          <w:b/>
          <w:sz w:val="28"/>
        </w:rPr>
        <w:t>SI3PSI</w:t>
      </w:r>
      <w:r>
        <w:rPr>
          <w:b/>
          <w:spacing w:val="-8"/>
          <w:sz w:val="28"/>
        </w:rPr>
        <w:t xml:space="preserve"> </w:t>
      </w:r>
      <w:r>
        <w:rPr>
          <w:b/>
          <w:sz w:val="28"/>
        </w:rPr>
        <w:t>Principi</w:t>
      </w:r>
      <w:r>
        <w:rPr>
          <w:b/>
          <w:spacing w:val="-5"/>
          <w:sz w:val="28"/>
        </w:rPr>
        <w:t xml:space="preserve"> </w:t>
      </w:r>
      <w:r>
        <w:rPr>
          <w:b/>
          <w:sz w:val="28"/>
        </w:rPr>
        <w:t>Softverskog</w:t>
      </w:r>
      <w:r>
        <w:rPr>
          <w:b/>
          <w:spacing w:val="-6"/>
          <w:sz w:val="28"/>
        </w:rPr>
        <w:t xml:space="preserve"> </w:t>
      </w:r>
      <w:r>
        <w:rPr>
          <w:b/>
          <w:spacing w:val="-2"/>
          <w:sz w:val="28"/>
        </w:rPr>
        <w:t>Inženjerstva</w:t>
      </w:r>
    </w:p>
    <w:p w14:paraId="5471B486" w14:textId="77777777" w:rsidR="00F24DF2" w:rsidRDefault="00F24DF2" w:rsidP="00F24DF2">
      <w:pPr>
        <w:ind w:left="2624" w:right="2641"/>
        <w:jc w:val="center"/>
        <w:rPr>
          <w:b/>
          <w:spacing w:val="-2"/>
          <w:sz w:val="28"/>
        </w:rPr>
      </w:pPr>
    </w:p>
    <w:p w14:paraId="29275704" w14:textId="77777777" w:rsidR="00F24DF2" w:rsidRDefault="00F24DF2" w:rsidP="00F24DF2">
      <w:pPr>
        <w:ind w:left="2624" w:right="2641"/>
        <w:jc w:val="center"/>
        <w:rPr>
          <w:b/>
          <w:sz w:val="28"/>
        </w:rPr>
      </w:pPr>
      <w:r>
        <w:rPr>
          <w:b/>
          <w:spacing w:val="-2"/>
          <w:sz w:val="28"/>
        </w:rPr>
        <w:t>Tim: Web wizards</w:t>
      </w:r>
    </w:p>
    <w:p w14:paraId="23B86B20" w14:textId="77777777" w:rsidR="00116D06" w:rsidRDefault="00116D06">
      <w:pPr>
        <w:pStyle w:val="BodyText"/>
        <w:rPr>
          <w:b/>
          <w:sz w:val="28"/>
        </w:rPr>
      </w:pPr>
    </w:p>
    <w:p w14:paraId="74F26FA2" w14:textId="77777777" w:rsidR="00116D06" w:rsidRDefault="00116D06">
      <w:pPr>
        <w:pStyle w:val="BodyText"/>
        <w:rPr>
          <w:b/>
          <w:sz w:val="28"/>
        </w:rPr>
      </w:pPr>
    </w:p>
    <w:p w14:paraId="439CB18E" w14:textId="77777777" w:rsidR="00116D06" w:rsidRDefault="00116D06">
      <w:pPr>
        <w:pStyle w:val="BodyText"/>
        <w:rPr>
          <w:b/>
          <w:sz w:val="28"/>
        </w:rPr>
      </w:pPr>
    </w:p>
    <w:p w14:paraId="6D547444" w14:textId="77777777" w:rsidR="00116D06" w:rsidRDefault="00116D06">
      <w:pPr>
        <w:pStyle w:val="BodyText"/>
        <w:rPr>
          <w:b/>
          <w:sz w:val="28"/>
        </w:rPr>
      </w:pPr>
    </w:p>
    <w:p w14:paraId="5BFD532E" w14:textId="77777777" w:rsidR="00116D06" w:rsidRDefault="00116D06">
      <w:pPr>
        <w:pStyle w:val="BodyText"/>
        <w:spacing w:before="5"/>
        <w:rPr>
          <w:b/>
          <w:sz w:val="29"/>
        </w:rPr>
      </w:pPr>
    </w:p>
    <w:p w14:paraId="102FFB8C" w14:textId="07F27CB3" w:rsidR="00116D06" w:rsidRDefault="00AA1201">
      <w:pPr>
        <w:pStyle w:val="Title"/>
      </w:pPr>
      <w:r>
        <w:t>Eventify</w:t>
      </w:r>
      <w:r w:rsidR="00B779B8">
        <w:br/>
      </w:r>
      <w:r w:rsidR="00662B7A">
        <w:rPr>
          <w:noProof/>
        </w:rPr>
        <w:drawing>
          <wp:inline distT="0" distB="0" distL="0" distR="0" wp14:anchorId="7CA69233" wp14:editId="1D43B10E">
            <wp:extent cx="2857500" cy="2857500"/>
            <wp:effectExtent l="0" t="0" r="0" b="0"/>
            <wp:docPr id="1678872058" name="Picture 3" descr="A picture containing text, graphic design,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72058" name="Picture 3" descr="A picture containing text, graphic design, graphics, fon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A4C6420" w14:textId="77777777" w:rsidR="00CF4B61" w:rsidRDefault="00CF4B61">
      <w:pPr>
        <w:pStyle w:val="Title"/>
      </w:pPr>
    </w:p>
    <w:p w14:paraId="1BD1EF78" w14:textId="1FD553D1" w:rsidR="00116D06" w:rsidRDefault="00116D06">
      <w:pPr>
        <w:pStyle w:val="BodyText"/>
        <w:spacing w:before="3"/>
        <w:rPr>
          <w:b/>
        </w:rPr>
      </w:pPr>
    </w:p>
    <w:p w14:paraId="5FDC9E9E" w14:textId="77777777" w:rsidR="00116D06" w:rsidRDefault="000A0917">
      <w:pPr>
        <w:spacing w:before="281"/>
        <w:ind w:left="2624" w:right="2641"/>
        <w:jc w:val="center"/>
        <w:rPr>
          <w:b/>
          <w:sz w:val="48"/>
        </w:rPr>
      </w:pPr>
      <w:r>
        <w:rPr>
          <w:b/>
          <w:sz w:val="48"/>
        </w:rPr>
        <w:t>Projektni</w:t>
      </w:r>
      <w:r>
        <w:rPr>
          <w:b/>
          <w:spacing w:val="-10"/>
          <w:sz w:val="48"/>
        </w:rPr>
        <w:t xml:space="preserve"> </w:t>
      </w:r>
      <w:r>
        <w:rPr>
          <w:b/>
          <w:spacing w:val="-2"/>
          <w:sz w:val="48"/>
        </w:rPr>
        <w:t>zadatak</w:t>
      </w:r>
    </w:p>
    <w:p w14:paraId="2DBDECF0" w14:textId="77777777" w:rsidR="00116D06" w:rsidRDefault="00116D06">
      <w:pPr>
        <w:pStyle w:val="BodyText"/>
        <w:rPr>
          <w:b/>
          <w:sz w:val="36"/>
        </w:rPr>
      </w:pPr>
    </w:p>
    <w:p w14:paraId="6A378F59" w14:textId="372358F1" w:rsidR="00116D06" w:rsidRDefault="000A0917">
      <w:pPr>
        <w:ind w:left="2624" w:right="2639"/>
        <w:jc w:val="center"/>
        <w:rPr>
          <w:b/>
          <w:sz w:val="28"/>
        </w:rPr>
      </w:pPr>
      <w:r>
        <w:rPr>
          <w:b/>
          <w:sz w:val="28"/>
        </w:rPr>
        <w:t>Verzija</w:t>
      </w:r>
      <w:r>
        <w:rPr>
          <w:b/>
          <w:spacing w:val="-4"/>
          <w:sz w:val="28"/>
        </w:rPr>
        <w:t xml:space="preserve"> </w:t>
      </w:r>
      <w:r>
        <w:rPr>
          <w:b/>
          <w:spacing w:val="-5"/>
          <w:sz w:val="28"/>
        </w:rPr>
        <w:t>1.</w:t>
      </w:r>
      <w:r w:rsidR="006973FC">
        <w:rPr>
          <w:b/>
          <w:spacing w:val="-5"/>
          <w:sz w:val="28"/>
        </w:rPr>
        <w:t>1</w:t>
      </w:r>
    </w:p>
    <w:p w14:paraId="70833334" w14:textId="77777777" w:rsidR="00116D06" w:rsidRDefault="00116D06">
      <w:pPr>
        <w:jc w:val="center"/>
        <w:rPr>
          <w:sz w:val="28"/>
        </w:rPr>
        <w:sectPr w:rsidR="00116D06">
          <w:headerReference w:type="even" r:id="rId8"/>
          <w:headerReference w:type="default" r:id="rId9"/>
          <w:footerReference w:type="even" r:id="rId10"/>
          <w:footerReference w:type="default" r:id="rId11"/>
          <w:type w:val="continuous"/>
          <w:pgSz w:w="12240" w:h="15840"/>
          <w:pgMar w:top="1420" w:right="1200" w:bottom="280" w:left="1220" w:header="720" w:footer="720" w:gutter="0"/>
          <w:cols w:space="720"/>
        </w:sectPr>
      </w:pPr>
    </w:p>
    <w:p w14:paraId="745044FA" w14:textId="54ADE085" w:rsidR="00116D06" w:rsidRDefault="000A0917">
      <w:pPr>
        <w:spacing w:before="49"/>
        <w:ind w:left="2624" w:right="2639"/>
        <w:jc w:val="center"/>
        <w:rPr>
          <w:b/>
          <w:sz w:val="28"/>
        </w:rPr>
      </w:pPr>
      <w:r>
        <w:rPr>
          <w:b/>
          <w:sz w:val="28"/>
        </w:rPr>
        <w:lastRenderedPageBreak/>
        <w:t>Istorija</w:t>
      </w:r>
      <w:r>
        <w:rPr>
          <w:b/>
          <w:spacing w:val="-5"/>
          <w:sz w:val="28"/>
        </w:rPr>
        <w:t xml:space="preserve"> </w:t>
      </w:r>
      <w:r>
        <w:rPr>
          <w:b/>
          <w:spacing w:val="-2"/>
          <w:sz w:val="28"/>
        </w:rPr>
        <w:t>izmena</w:t>
      </w:r>
    </w:p>
    <w:p w14:paraId="46732B06" w14:textId="77777777" w:rsidR="00116D06" w:rsidRPr="00746B0A" w:rsidRDefault="00116D06">
      <w:pPr>
        <w:pStyle w:val="BodyText"/>
        <w:spacing w:before="1"/>
        <w:rPr>
          <w:b/>
          <w:color w:val="FF0000"/>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29"/>
        <w:gridCol w:w="2460"/>
      </w:tblGrid>
      <w:tr w:rsidR="00116D06" w14:paraId="744808ED" w14:textId="77777777" w:rsidTr="001E0153">
        <w:trPr>
          <w:trHeight w:val="637"/>
        </w:trPr>
        <w:tc>
          <w:tcPr>
            <w:tcW w:w="2396" w:type="dxa"/>
          </w:tcPr>
          <w:p w14:paraId="4B4656ED" w14:textId="77777777" w:rsidR="00116D06" w:rsidRDefault="000A0917">
            <w:pPr>
              <w:pStyle w:val="TableParagraph"/>
              <w:spacing w:line="265" w:lineRule="exact"/>
              <w:ind w:left="870" w:right="865"/>
              <w:jc w:val="center"/>
              <w:rPr>
                <w:b/>
              </w:rPr>
            </w:pPr>
            <w:r>
              <w:rPr>
                <w:b/>
                <w:spacing w:val="-2"/>
              </w:rPr>
              <w:t>Datum</w:t>
            </w:r>
          </w:p>
        </w:tc>
        <w:tc>
          <w:tcPr>
            <w:tcW w:w="2393" w:type="dxa"/>
          </w:tcPr>
          <w:p w14:paraId="6481A274" w14:textId="77777777" w:rsidR="00116D06" w:rsidRDefault="000A0917">
            <w:pPr>
              <w:pStyle w:val="TableParagraph"/>
              <w:spacing w:line="265" w:lineRule="exact"/>
              <w:ind w:left="867" w:right="863"/>
              <w:jc w:val="center"/>
              <w:rPr>
                <w:b/>
              </w:rPr>
            </w:pPr>
            <w:r>
              <w:rPr>
                <w:b/>
                <w:spacing w:val="-2"/>
              </w:rPr>
              <w:t>Verzija</w:t>
            </w:r>
          </w:p>
        </w:tc>
        <w:tc>
          <w:tcPr>
            <w:tcW w:w="2329" w:type="dxa"/>
          </w:tcPr>
          <w:p w14:paraId="5C422C9B" w14:textId="77777777" w:rsidR="00116D06" w:rsidRDefault="000A0917">
            <w:pPr>
              <w:pStyle w:val="TableParagraph"/>
              <w:spacing w:line="265" w:lineRule="exact"/>
              <w:ind w:left="683"/>
              <w:rPr>
                <w:b/>
              </w:rPr>
            </w:pPr>
            <w:r>
              <w:rPr>
                <w:b/>
              </w:rPr>
              <w:t>Kratak</w:t>
            </w:r>
            <w:r>
              <w:rPr>
                <w:b/>
                <w:spacing w:val="-6"/>
              </w:rPr>
              <w:t xml:space="preserve"> </w:t>
            </w:r>
            <w:r>
              <w:rPr>
                <w:b/>
                <w:spacing w:val="-4"/>
              </w:rPr>
              <w:t>opis</w:t>
            </w:r>
          </w:p>
        </w:tc>
        <w:tc>
          <w:tcPr>
            <w:tcW w:w="2460" w:type="dxa"/>
          </w:tcPr>
          <w:p w14:paraId="71B628CC" w14:textId="77777777" w:rsidR="00116D06" w:rsidRDefault="000A0917">
            <w:pPr>
              <w:pStyle w:val="TableParagraph"/>
              <w:spacing w:line="265" w:lineRule="exact"/>
              <w:ind w:left="866" w:right="863"/>
              <w:jc w:val="center"/>
              <w:rPr>
                <w:b/>
              </w:rPr>
            </w:pPr>
            <w:r>
              <w:rPr>
                <w:b/>
                <w:spacing w:val="-2"/>
              </w:rPr>
              <w:t>Autor</w:t>
            </w:r>
          </w:p>
        </w:tc>
      </w:tr>
      <w:tr w:rsidR="00116D06" w14:paraId="170F9659" w14:textId="77777777" w:rsidTr="001E0153">
        <w:trPr>
          <w:trHeight w:val="602"/>
        </w:trPr>
        <w:tc>
          <w:tcPr>
            <w:tcW w:w="2396" w:type="dxa"/>
          </w:tcPr>
          <w:p w14:paraId="0A8B5ED1" w14:textId="651FFDD0" w:rsidR="00116D06" w:rsidRDefault="001E0153">
            <w:pPr>
              <w:pStyle w:val="TableParagraph"/>
              <w:spacing w:line="265" w:lineRule="exact"/>
            </w:pPr>
            <w:r>
              <w:rPr>
                <w:spacing w:val="-2"/>
              </w:rPr>
              <w:t>10</w:t>
            </w:r>
            <w:r w:rsidR="000A0917">
              <w:rPr>
                <w:spacing w:val="-2"/>
              </w:rPr>
              <w:t>.3.20</w:t>
            </w:r>
            <w:r>
              <w:rPr>
                <w:spacing w:val="-2"/>
              </w:rPr>
              <w:t>23</w:t>
            </w:r>
            <w:r w:rsidR="000A0917">
              <w:rPr>
                <w:spacing w:val="-2"/>
              </w:rPr>
              <w:t>.</w:t>
            </w:r>
          </w:p>
        </w:tc>
        <w:tc>
          <w:tcPr>
            <w:tcW w:w="2393" w:type="dxa"/>
          </w:tcPr>
          <w:p w14:paraId="1FC12F00" w14:textId="77777777" w:rsidR="00116D06" w:rsidRDefault="000A0917">
            <w:pPr>
              <w:pStyle w:val="TableParagraph"/>
              <w:spacing w:line="265" w:lineRule="exact"/>
              <w:ind w:left="105"/>
            </w:pPr>
            <w:r>
              <w:rPr>
                <w:spacing w:val="-5"/>
              </w:rPr>
              <w:t>1.0</w:t>
            </w:r>
          </w:p>
        </w:tc>
        <w:tc>
          <w:tcPr>
            <w:tcW w:w="2329" w:type="dxa"/>
          </w:tcPr>
          <w:p w14:paraId="5134D9E2" w14:textId="77777777" w:rsidR="00116D06" w:rsidRDefault="000A0917">
            <w:pPr>
              <w:pStyle w:val="TableParagraph"/>
              <w:spacing w:line="265" w:lineRule="exact"/>
            </w:pPr>
            <w:r>
              <w:t>Inicijalna</w:t>
            </w:r>
            <w:r>
              <w:rPr>
                <w:spacing w:val="-4"/>
              </w:rPr>
              <w:t xml:space="preserve"> </w:t>
            </w:r>
            <w:r>
              <w:rPr>
                <w:spacing w:val="-2"/>
              </w:rPr>
              <w:t>verzija</w:t>
            </w:r>
          </w:p>
        </w:tc>
        <w:tc>
          <w:tcPr>
            <w:tcW w:w="2460" w:type="dxa"/>
          </w:tcPr>
          <w:p w14:paraId="5673E716" w14:textId="77777777" w:rsidR="00116D06" w:rsidRDefault="001E0153">
            <w:pPr>
              <w:pStyle w:val="TableParagraph"/>
              <w:ind w:left="105" w:right="600"/>
            </w:pPr>
            <w:r>
              <w:t>Marko Lukešević, Mateja Milenković,</w:t>
            </w:r>
          </w:p>
          <w:p w14:paraId="6BE09655" w14:textId="77777777" w:rsidR="001E0153" w:rsidRDefault="001E0153">
            <w:pPr>
              <w:pStyle w:val="TableParagraph"/>
              <w:ind w:left="105" w:right="600"/>
            </w:pPr>
            <w:r>
              <w:t>Bogdan Radosavljević,</w:t>
            </w:r>
          </w:p>
          <w:p w14:paraId="7397867E" w14:textId="4E38ED46" w:rsidR="001E0153" w:rsidRDefault="001E0153">
            <w:pPr>
              <w:pStyle w:val="TableParagraph"/>
              <w:ind w:left="105" w:right="600"/>
            </w:pPr>
            <w:r>
              <w:t>Vladan Vasić</w:t>
            </w:r>
          </w:p>
        </w:tc>
      </w:tr>
      <w:tr w:rsidR="00116D06" w14:paraId="04600E80" w14:textId="77777777" w:rsidTr="001E0153">
        <w:trPr>
          <w:trHeight w:val="618"/>
        </w:trPr>
        <w:tc>
          <w:tcPr>
            <w:tcW w:w="2396" w:type="dxa"/>
          </w:tcPr>
          <w:p w14:paraId="4C079080" w14:textId="23A4AB0A" w:rsidR="00116D06" w:rsidRDefault="00563262">
            <w:pPr>
              <w:pStyle w:val="TableParagraph"/>
              <w:ind w:left="0"/>
              <w:rPr>
                <w:rFonts w:ascii="Times New Roman"/>
              </w:rPr>
            </w:pPr>
            <w:r>
              <w:rPr>
                <w:spacing w:val="-2"/>
              </w:rPr>
              <w:t xml:space="preserve">  5.6.2023.</w:t>
            </w:r>
          </w:p>
        </w:tc>
        <w:tc>
          <w:tcPr>
            <w:tcW w:w="2393" w:type="dxa"/>
          </w:tcPr>
          <w:p w14:paraId="593F52DE" w14:textId="6DFA509B" w:rsidR="00116D06" w:rsidRPr="007A61E7" w:rsidRDefault="00563262">
            <w:pPr>
              <w:pStyle w:val="TableParagraph"/>
              <w:ind w:left="0"/>
              <w:rPr>
                <w:rFonts w:asciiTheme="minorHAnsi" w:hAnsiTheme="minorHAnsi" w:cstheme="minorHAnsi"/>
              </w:rPr>
            </w:pPr>
            <w:r>
              <w:rPr>
                <w:rFonts w:ascii="Times New Roman"/>
              </w:rPr>
              <w:t xml:space="preserve">  </w:t>
            </w:r>
            <w:r w:rsidRPr="007A61E7">
              <w:rPr>
                <w:rFonts w:asciiTheme="minorHAnsi" w:hAnsiTheme="minorHAnsi" w:cstheme="minorHAnsi"/>
              </w:rPr>
              <w:t>1.1</w:t>
            </w:r>
          </w:p>
        </w:tc>
        <w:tc>
          <w:tcPr>
            <w:tcW w:w="2329" w:type="dxa"/>
          </w:tcPr>
          <w:p w14:paraId="6D5AFCB7" w14:textId="7830CCD4" w:rsidR="00116D06" w:rsidRPr="007A61E7" w:rsidRDefault="007A61E7">
            <w:pPr>
              <w:pStyle w:val="TableParagraph"/>
              <w:ind w:left="0"/>
              <w:rPr>
                <w:rFonts w:asciiTheme="minorHAnsi" w:hAnsiTheme="minorHAnsi" w:cstheme="minorHAnsi"/>
                <w:lang w:val="sr-Latn-RS"/>
              </w:rPr>
            </w:pPr>
            <w:r>
              <w:rPr>
                <w:rFonts w:ascii="Times New Roman"/>
              </w:rPr>
              <w:t xml:space="preserve">  </w:t>
            </w:r>
            <w:r>
              <w:rPr>
                <w:rFonts w:asciiTheme="minorHAnsi" w:hAnsiTheme="minorHAnsi" w:cstheme="minorHAnsi"/>
              </w:rPr>
              <w:t>Finalna verzija posle implementacije</w:t>
            </w:r>
          </w:p>
        </w:tc>
        <w:tc>
          <w:tcPr>
            <w:tcW w:w="2460" w:type="dxa"/>
          </w:tcPr>
          <w:p w14:paraId="194C5B1F" w14:textId="5B3083B2" w:rsidR="007A61E7" w:rsidRDefault="007A61E7" w:rsidP="007A61E7">
            <w:pPr>
              <w:pStyle w:val="TableParagraph"/>
              <w:ind w:left="105" w:right="600"/>
            </w:pPr>
            <w:r>
              <w:t>Marko Lukešević, Mateja Milenković,</w:t>
            </w:r>
          </w:p>
          <w:p w14:paraId="21507FB7" w14:textId="77777777" w:rsidR="007A61E7" w:rsidRDefault="007A61E7" w:rsidP="007A61E7">
            <w:pPr>
              <w:pStyle w:val="TableParagraph"/>
              <w:ind w:left="105" w:right="600"/>
            </w:pPr>
            <w:r w:rsidRPr="00746B0A">
              <w:rPr>
                <w:color w:val="000000" w:themeColor="text1"/>
              </w:rPr>
              <w:t>Bogdan Radosavljević</w:t>
            </w:r>
            <w:r>
              <w:t>,</w:t>
            </w:r>
          </w:p>
          <w:p w14:paraId="569DF22A" w14:textId="49F62B2D" w:rsidR="00116D06" w:rsidRDefault="007A61E7" w:rsidP="007A61E7">
            <w:pPr>
              <w:pStyle w:val="TableParagraph"/>
              <w:ind w:left="0"/>
              <w:rPr>
                <w:rFonts w:ascii="Times New Roman"/>
              </w:rPr>
            </w:pPr>
            <w:r>
              <w:t xml:space="preserve">  Vladan Vasić</w:t>
            </w:r>
          </w:p>
        </w:tc>
      </w:tr>
      <w:tr w:rsidR="00116D06" w14:paraId="3C757DBC" w14:textId="77777777" w:rsidTr="001E0153">
        <w:trPr>
          <w:trHeight w:val="621"/>
        </w:trPr>
        <w:tc>
          <w:tcPr>
            <w:tcW w:w="2396" w:type="dxa"/>
          </w:tcPr>
          <w:p w14:paraId="741904C9" w14:textId="77777777" w:rsidR="00116D06" w:rsidRDefault="00116D06">
            <w:pPr>
              <w:pStyle w:val="TableParagraph"/>
              <w:ind w:left="0"/>
              <w:rPr>
                <w:rFonts w:ascii="Times New Roman"/>
              </w:rPr>
            </w:pPr>
          </w:p>
        </w:tc>
        <w:tc>
          <w:tcPr>
            <w:tcW w:w="2393" w:type="dxa"/>
          </w:tcPr>
          <w:p w14:paraId="7ED98D60" w14:textId="77777777" w:rsidR="00116D06" w:rsidRDefault="00116D06">
            <w:pPr>
              <w:pStyle w:val="TableParagraph"/>
              <w:ind w:left="0"/>
              <w:rPr>
                <w:rFonts w:ascii="Times New Roman"/>
              </w:rPr>
            </w:pPr>
          </w:p>
        </w:tc>
        <w:tc>
          <w:tcPr>
            <w:tcW w:w="2329" w:type="dxa"/>
          </w:tcPr>
          <w:p w14:paraId="7B118D8A" w14:textId="77777777" w:rsidR="00116D06" w:rsidRDefault="00116D06">
            <w:pPr>
              <w:pStyle w:val="TableParagraph"/>
              <w:ind w:left="0"/>
              <w:rPr>
                <w:rFonts w:ascii="Times New Roman"/>
              </w:rPr>
            </w:pPr>
          </w:p>
        </w:tc>
        <w:tc>
          <w:tcPr>
            <w:tcW w:w="2460" w:type="dxa"/>
          </w:tcPr>
          <w:p w14:paraId="6B6FD619" w14:textId="77777777" w:rsidR="00116D06" w:rsidRDefault="00116D06">
            <w:pPr>
              <w:pStyle w:val="TableParagraph"/>
              <w:ind w:left="0"/>
              <w:rPr>
                <w:rFonts w:ascii="Times New Roman"/>
              </w:rPr>
            </w:pPr>
          </w:p>
        </w:tc>
      </w:tr>
    </w:tbl>
    <w:p w14:paraId="02656A7F" w14:textId="77777777" w:rsidR="00116D06" w:rsidRDefault="00116D06">
      <w:pPr>
        <w:rPr>
          <w:rFonts w:ascii="Times New Roman"/>
        </w:rPr>
        <w:sectPr w:rsidR="00116D06">
          <w:headerReference w:type="even" r:id="rId12"/>
          <w:headerReference w:type="default" r:id="rId13"/>
          <w:footerReference w:type="even" r:id="rId14"/>
          <w:footerReference w:type="default" r:id="rId15"/>
          <w:pgSz w:w="12240" w:h="15840"/>
          <w:pgMar w:top="1380" w:right="1200" w:bottom="1060" w:left="1220" w:header="259" w:footer="878" w:gutter="0"/>
          <w:pgNumType w:start="2"/>
          <w:cols w:space="720"/>
        </w:sectPr>
      </w:pPr>
    </w:p>
    <w:p w14:paraId="07B32B69" w14:textId="4C233BC8" w:rsidR="00116D06" w:rsidRDefault="000A0917">
      <w:pPr>
        <w:spacing w:before="48"/>
        <w:ind w:left="2624" w:right="2641"/>
        <w:jc w:val="center"/>
        <w:rPr>
          <w:b/>
          <w:sz w:val="48"/>
        </w:rPr>
      </w:pPr>
      <w:r>
        <w:rPr>
          <w:b/>
          <w:spacing w:val="-2"/>
          <w:sz w:val="48"/>
        </w:rPr>
        <w:lastRenderedPageBreak/>
        <w:t>Sadržaj</w:t>
      </w:r>
    </w:p>
    <w:sdt>
      <w:sdtPr>
        <w:id w:val="397717969"/>
        <w:docPartObj>
          <w:docPartGallery w:val="Table of Contents"/>
          <w:docPartUnique/>
        </w:docPartObj>
      </w:sdtPr>
      <w:sdtContent>
        <w:p w14:paraId="4FA3A195" w14:textId="379C6FDE" w:rsidR="00CF4B61" w:rsidRDefault="000A0917">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r>
            <w:fldChar w:fldCharType="begin"/>
          </w:r>
          <w:r>
            <w:instrText xml:space="preserve">TOC \o "1-2" \h \z \u </w:instrText>
          </w:r>
          <w:r>
            <w:fldChar w:fldCharType="separate"/>
          </w:r>
          <w:hyperlink w:anchor="_Toc146266820" w:history="1">
            <w:r w:rsidR="00CF4B61" w:rsidRPr="00E9096C">
              <w:rPr>
                <w:rStyle w:val="Hyperlink"/>
                <w:noProof/>
                <w:spacing w:val="-1"/>
                <w:w w:val="99"/>
              </w:rPr>
              <w:t>1.</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spacing w:val="-4"/>
              </w:rPr>
              <w:t>Uvod</w:t>
            </w:r>
            <w:r w:rsidR="00CF4B61">
              <w:rPr>
                <w:noProof/>
                <w:webHidden/>
              </w:rPr>
              <w:tab/>
            </w:r>
            <w:r w:rsidR="00CF4B61">
              <w:rPr>
                <w:noProof/>
                <w:webHidden/>
              </w:rPr>
              <w:fldChar w:fldCharType="begin"/>
            </w:r>
            <w:r w:rsidR="00CF4B61">
              <w:rPr>
                <w:noProof/>
                <w:webHidden/>
              </w:rPr>
              <w:instrText xml:space="preserve"> PAGEREF _Toc146266820 \h </w:instrText>
            </w:r>
            <w:r w:rsidR="00CF4B61">
              <w:rPr>
                <w:noProof/>
                <w:webHidden/>
              </w:rPr>
            </w:r>
            <w:r w:rsidR="00CF4B61">
              <w:rPr>
                <w:noProof/>
                <w:webHidden/>
              </w:rPr>
              <w:fldChar w:fldCharType="separate"/>
            </w:r>
            <w:r w:rsidR="00CF4B61">
              <w:rPr>
                <w:noProof/>
                <w:webHidden/>
              </w:rPr>
              <w:t>4</w:t>
            </w:r>
            <w:r w:rsidR="00CF4B61">
              <w:rPr>
                <w:noProof/>
                <w:webHidden/>
              </w:rPr>
              <w:fldChar w:fldCharType="end"/>
            </w:r>
          </w:hyperlink>
        </w:p>
        <w:p w14:paraId="537AB648" w14:textId="592E3B83" w:rsidR="00CF4B61" w:rsidRDefault="00000000">
          <w:pPr>
            <w:pStyle w:val="TOC2"/>
            <w:tabs>
              <w:tab w:val="left" w:pos="1540"/>
              <w:tab w:val="right" w:pos="9810"/>
            </w:tabs>
            <w:rPr>
              <w:rFonts w:asciiTheme="minorHAnsi" w:eastAsiaTheme="minorEastAsia" w:hAnsiTheme="minorHAnsi" w:cstheme="minorBidi"/>
              <w:noProof/>
              <w:kern w:val="2"/>
              <w:lang w:val="sr-Latn-RS" w:eastAsia="sr-Latn-RS"/>
              <w14:ligatures w14:val="standardContextual"/>
            </w:rPr>
          </w:pPr>
          <w:hyperlink w:anchor="_Toc146266821" w:history="1">
            <w:r w:rsidR="00CF4B61" w:rsidRPr="00E9096C">
              <w:rPr>
                <w:rStyle w:val="Hyperlink"/>
                <w:noProof/>
                <w:spacing w:val="-2"/>
              </w:rPr>
              <w:t>1.1.</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spacing w:val="-2"/>
              </w:rPr>
              <w:t>Rezime</w:t>
            </w:r>
            <w:r w:rsidR="00CF4B61">
              <w:rPr>
                <w:noProof/>
                <w:webHidden/>
              </w:rPr>
              <w:tab/>
            </w:r>
            <w:r w:rsidR="00CF4B61">
              <w:rPr>
                <w:noProof/>
                <w:webHidden/>
              </w:rPr>
              <w:fldChar w:fldCharType="begin"/>
            </w:r>
            <w:r w:rsidR="00CF4B61">
              <w:rPr>
                <w:noProof/>
                <w:webHidden/>
              </w:rPr>
              <w:instrText xml:space="preserve"> PAGEREF _Toc146266821 \h </w:instrText>
            </w:r>
            <w:r w:rsidR="00CF4B61">
              <w:rPr>
                <w:noProof/>
                <w:webHidden/>
              </w:rPr>
            </w:r>
            <w:r w:rsidR="00CF4B61">
              <w:rPr>
                <w:noProof/>
                <w:webHidden/>
              </w:rPr>
              <w:fldChar w:fldCharType="separate"/>
            </w:r>
            <w:r w:rsidR="00CF4B61">
              <w:rPr>
                <w:noProof/>
                <w:webHidden/>
              </w:rPr>
              <w:t>4</w:t>
            </w:r>
            <w:r w:rsidR="00CF4B61">
              <w:rPr>
                <w:noProof/>
                <w:webHidden/>
              </w:rPr>
              <w:fldChar w:fldCharType="end"/>
            </w:r>
          </w:hyperlink>
        </w:p>
        <w:p w14:paraId="25AFCA3D" w14:textId="6885BAB5" w:rsidR="00CF4B61" w:rsidRDefault="00000000">
          <w:pPr>
            <w:pStyle w:val="TOC2"/>
            <w:tabs>
              <w:tab w:val="left" w:pos="1540"/>
              <w:tab w:val="right" w:pos="9810"/>
            </w:tabs>
            <w:rPr>
              <w:rFonts w:asciiTheme="minorHAnsi" w:eastAsiaTheme="minorEastAsia" w:hAnsiTheme="minorHAnsi" w:cstheme="minorBidi"/>
              <w:noProof/>
              <w:kern w:val="2"/>
              <w:lang w:val="sr-Latn-RS" w:eastAsia="sr-Latn-RS"/>
              <w14:ligatures w14:val="standardContextual"/>
            </w:rPr>
          </w:pPr>
          <w:hyperlink w:anchor="_Toc146266822" w:history="1">
            <w:r w:rsidR="00CF4B61" w:rsidRPr="00E9096C">
              <w:rPr>
                <w:rStyle w:val="Hyperlink"/>
                <w:noProof/>
                <w:spacing w:val="-2"/>
              </w:rPr>
              <w:t>1.2.</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Namena</w:t>
            </w:r>
            <w:r w:rsidR="00CF4B61" w:rsidRPr="00E9096C">
              <w:rPr>
                <w:rStyle w:val="Hyperlink"/>
                <w:noProof/>
                <w:spacing w:val="-6"/>
              </w:rPr>
              <w:t xml:space="preserve"> </w:t>
            </w:r>
            <w:r w:rsidR="00CF4B61" w:rsidRPr="00E9096C">
              <w:rPr>
                <w:rStyle w:val="Hyperlink"/>
                <w:noProof/>
              </w:rPr>
              <w:t>dokumenta</w:t>
            </w:r>
            <w:r w:rsidR="00CF4B61" w:rsidRPr="00E9096C">
              <w:rPr>
                <w:rStyle w:val="Hyperlink"/>
                <w:noProof/>
                <w:spacing w:val="-5"/>
              </w:rPr>
              <w:t xml:space="preserve"> </w:t>
            </w:r>
            <w:r w:rsidR="00CF4B61" w:rsidRPr="00E9096C">
              <w:rPr>
                <w:rStyle w:val="Hyperlink"/>
                <w:noProof/>
              </w:rPr>
              <w:t>i</w:t>
            </w:r>
            <w:r w:rsidR="00CF4B61" w:rsidRPr="00E9096C">
              <w:rPr>
                <w:rStyle w:val="Hyperlink"/>
                <w:noProof/>
                <w:spacing w:val="-6"/>
              </w:rPr>
              <w:t xml:space="preserve"> </w:t>
            </w:r>
            <w:r w:rsidR="00CF4B61" w:rsidRPr="00E9096C">
              <w:rPr>
                <w:rStyle w:val="Hyperlink"/>
                <w:noProof/>
              </w:rPr>
              <w:t>ciljne</w:t>
            </w:r>
            <w:r w:rsidR="00CF4B61" w:rsidRPr="00E9096C">
              <w:rPr>
                <w:rStyle w:val="Hyperlink"/>
                <w:noProof/>
                <w:spacing w:val="-5"/>
              </w:rPr>
              <w:t xml:space="preserve"> </w:t>
            </w:r>
            <w:r w:rsidR="00CF4B61" w:rsidRPr="00E9096C">
              <w:rPr>
                <w:rStyle w:val="Hyperlink"/>
                <w:noProof/>
                <w:spacing w:val="-4"/>
              </w:rPr>
              <w:t>grupe</w:t>
            </w:r>
            <w:r w:rsidR="00CF4B61">
              <w:rPr>
                <w:noProof/>
                <w:webHidden/>
              </w:rPr>
              <w:tab/>
            </w:r>
            <w:r w:rsidR="00CF4B61">
              <w:rPr>
                <w:noProof/>
                <w:webHidden/>
              </w:rPr>
              <w:fldChar w:fldCharType="begin"/>
            </w:r>
            <w:r w:rsidR="00CF4B61">
              <w:rPr>
                <w:noProof/>
                <w:webHidden/>
              </w:rPr>
              <w:instrText xml:space="preserve"> PAGEREF _Toc146266822 \h </w:instrText>
            </w:r>
            <w:r w:rsidR="00CF4B61">
              <w:rPr>
                <w:noProof/>
                <w:webHidden/>
              </w:rPr>
            </w:r>
            <w:r w:rsidR="00CF4B61">
              <w:rPr>
                <w:noProof/>
                <w:webHidden/>
              </w:rPr>
              <w:fldChar w:fldCharType="separate"/>
            </w:r>
            <w:r w:rsidR="00CF4B61">
              <w:rPr>
                <w:noProof/>
                <w:webHidden/>
              </w:rPr>
              <w:t>4</w:t>
            </w:r>
            <w:r w:rsidR="00CF4B61">
              <w:rPr>
                <w:noProof/>
                <w:webHidden/>
              </w:rPr>
              <w:fldChar w:fldCharType="end"/>
            </w:r>
          </w:hyperlink>
        </w:p>
        <w:p w14:paraId="63EE5715" w14:textId="743B4360"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23" w:history="1">
            <w:r w:rsidR="00CF4B61" w:rsidRPr="00E9096C">
              <w:rPr>
                <w:rStyle w:val="Hyperlink"/>
                <w:noProof/>
                <w:spacing w:val="-1"/>
                <w:w w:val="99"/>
              </w:rPr>
              <w:t>2.</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Opis</w:t>
            </w:r>
            <w:r w:rsidR="00CF4B61" w:rsidRPr="00E9096C">
              <w:rPr>
                <w:rStyle w:val="Hyperlink"/>
                <w:noProof/>
                <w:spacing w:val="-10"/>
              </w:rPr>
              <w:t xml:space="preserve"> </w:t>
            </w:r>
            <w:r w:rsidR="00CF4B61" w:rsidRPr="00E9096C">
              <w:rPr>
                <w:rStyle w:val="Hyperlink"/>
                <w:noProof/>
                <w:spacing w:val="-2"/>
              </w:rPr>
              <w:t>problema i prikaz rešenja</w:t>
            </w:r>
            <w:r w:rsidR="00CF4B61">
              <w:rPr>
                <w:noProof/>
                <w:webHidden/>
              </w:rPr>
              <w:tab/>
            </w:r>
            <w:r w:rsidR="00CF4B61">
              <w:rPr>
                <w:noProof/>
                <w:webHidden/>
              </w:rPr>
              <w:fldChar w:fldCharType="begin"/>
            </w:r>
            <w:r w:rsidR="00CF4B61">
              <w:rPr>
                <w:noProof/>
                <w:webHidden/>
              </w:rPr>
              <w:instrText xml:space="preserve"> PAGEREF _Toc146266823 \h </w:instrText>
            </w:r>
            <w:r w:rsidR="00CF4B61">
              <w:rPr>
                <w:noProof/>
                <w:webHidden/>
              </w:rPr>
            </w:r>
            <w:r w:rsidR="00CF4B61">
              <w:rPr>
                <w:noProof/>
                <w:webHidden/>
              </w:rPr>
              <w:fldChar w:fldCharType="separate"/>
            </w:r>
            <w:r w:rsidR="00CF4B61">
              <w:rPr>
                <w:noProof/>
                <w:webHidden/>
              </w:rPr>
              <w:t>4</w:t>
            </w:r>
            <w:r w:rsidR="00CF4B61">
              <w:rPr>
                <w:noProof/>
                <w:webHidden/>
              </w:rPr>
              <w:fldChar w:fldCharType="end"/>
            </w:r>
          </w:hyperlink>
        </w:p>
        <w:p w14:paraId="498FA110" w14:textId="734DA2F0"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24" w:history="1">
            <w:r w:rsidR="00CF4B61" w:rsidRPr="00E9096C">
              <w:rPr>
                <w:rStyle w:val="Hyperlink"/>
                <w:noProof/>
                <w:spacing w:val="-1"/>
                <w:w w:val="99"/>
              </w:rPr>
              <w:t>3.</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Kategorija</w:t>
            </w:r>
            <w:r w:rsidR="00CF4B61" w:rsidRPr="00E9096C">
              <w:rPr>
                <w:rStyle w:val="Hyperlink"/>
                <w:noProof/>
                <w:spacing w:val="-15"/>
              </w:rPr>
              <w:t xml:space="preserve"> </w:t>
            </w:r>
            <w:r w:rsidR="00CF4B61" w:rsidRPr="00E9096C">
              <w:rPr>
                <w:rStyle w:val="Hyperlink"/>
                <w:noProof/>
                <w:spacing w:val="-2"/>
              </w:rPr>
              <w:t>korisnika</w:t>
            </w:r>
            <w:r w:rsidR="00CF4B61">
              <w:rPr>
                <w:noProof/>
                <w:webHidden/>
              </w:rPr>
              <w:tab/>
            </w:r>
            <w:r w:rsidR="00CF4B61">
              <w:rPr>
                <w:noProof/>
                <w:webHidden/>
              </w:rPr>
              <w:fldChar w:fldCharType="begin"/>
            </w:r>
            <w:r w:rsidR="00CF4B61">
              <w:rPr>
                <w:noProof/>
                <w:webHidden/>
              </w:rPr>
              <w:instrText xml:space="preserve"> PAGEREF _Toc146266824 \h </w:instrText>
            </w:r>
            <w:r w:rsidR="00CF4B61">
              <w:rPr>
                <w:noProof/>
                <w:webHidden/>
              </w:rPr>
            </w:r>
            <w:r w:rsidR="00CF4B61">
              <w:rPr>
                <w:noProof/>
                <w:webHidden/>
              </w:rPr>
              <w:fldChar w:fldCharType="separate"/>
            </w:r>
            <w:r w:rsidR="00CF4B61">
              <w:rPr>
                <w:noProof/>
                <w:webHidden/>
              </w:rPr>
              <w:t>4</w:t>
            </w:r>
            <w:r w:rsidR="00CF4B61">
              <w:rPr>
                <w:noProof/>
                <w:webHidden/>
              </w:rPr>
              <w:fldChar w:fldCharType="end"/>
            </w:r>
          </w:hyperlink>
        </w:p>
        <w:p w14:paraId="2622B3E3" w14:textId="7DE3AE24" w:rsidR="00CF4B61" w:rsidRDefault="00000000">
          <w:pPr>
            <w:pStyle w:val="TOC2"/>
            <w:tabs>
              <w:tab w:val="left" w:pos="1540"/>
              <w:tab w:val="right" w:pos="9810"/>
            </w:tabs>
            <w:rPr>
              <w:rFonts w:asciiTheme="minorHAnsi" w:eastAsiaTheme="minorEastAsia" w:hAnsiTheme="minorHAnsi" w:cstheme="minorBidi"/>
              <w:noProof/>
              <w:kern w:val="2"/>
              <w:lang w:val="sr-Latn-RS" w:eastAsia="sr-Latn-RS"/>
              <w14:ligatures w14:val="standardContextual"/>
            </w:rPr>
          </w:pPr>
          <w:hyperlink w:anchor="_Toc146266825" w:history="1">
            <w:r w:rsidR="00CF4B61" w:rsidRPr="00E9096C">
              <w:rPr>
                <w:rStyle w:val="Hyperlink"/>
                <w:noProof/>
                <w:spacing w:val="-2"/>
              </w:rPr>
              <w:t>3.1.</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Gost</w:t>
            </w:r>
            <w:r w:rsidR="00CF4B61" w:rsidRPr="00E9096C">
              <w:rPr>
                <w:rStyle w:val="Hyperlink"/>
                <w:noProof/>
                <w:spacing w:val="-4"/>
              </w:rPr>
              <w:t xml:space="preserve"> </w:t>
            </w:r>
            <w:r w:rsidR="00CF4B61" w:rsidRPr="00E9096C">
              <w:rPr>
                <w:rStyle w:val="Hyperlink"/>
                <w:noProof/>
                <w:spacing w:val="-2"/>
              </w:rPr>
              <w:t>sajta</w:t>
            </w:r>
            <w:r w:rsidR="00CF4B61">
              <w:rPr>
                <w:noProof/>
                <w:webHidden/>
              </w:rPr>
              <w:tab/>
            </w:r>
            <w:r w:rsidR="00CF4B61">
              <w:rPr>
                <w:noProof/>
                <w:webHidden/>
              </w:rPr>
              <w:fldChar w:fldCharType="begin"/>
            </w:r>
            <w:r w:rsidR="00CF4B61">
              <w:rPr>
                <w:noProof/>
                <w:webHidden/>
              </w:rPr>
              <w:instrText xml:space="preserve"> PAGEREF _Toc146266825 \h </w:instrText>
            </w:r>
            <w:r w:rsidR="00CF4B61">
              <w:rPr>
                <w:noProof/>
                <w:webHidden/>
              </w:rPr>
            </w:r>
            <w:r w:rsidR="00CF4B61">
              <w:rPr>
                <w:noProof/>
                <w:webHidden/>
              </w:rPr>
              <w:fldChar w:fldCharType="separate"/>
            </w:r>
            <w:r w:rsidR="00CF4B61">
              <w:rPr>
                <w:noProof/>
                <w:webHidden/>
              </w:rPr>
              <w:t>4</w:t>
            </w:r>
            <w:r w:rsidR="00CF4B61">
              <w:rPr>
                <w:noProof/>
                <w:webHidden/>
              </w:rPr>
              <w:fldChar w:fldCharType="end"/>
            </w:r>
          </w:hyperlink>
        </w:p>
        <w:p w14:paraId="1C5BD379" w14:textId="4EC13F25" w:rsidR="00CF4B61" w:rsidRDefault="00000000">
          <w:pPr>
            <w:pStyle w:val="TOC2"/>
            <w:tabs>
              <w:tab w:val="left" w:pos="1540"/>
              <w:tab w:val="right" w:pos="9810"/>
            </w:tabs>
            <w:rPr>
              <w:rFonts w:asciiTheme="minorHAnsi" w:eastAsiaTheme="minorEastAsia" w:hAnsiTheme="minorHAnsi" w:cstheme="minorBidi"/>
              <w:noProof/>
              <w:kern w:val="2"/>
              <w:lang w:val="sr-Latn-RS" w:eastAsia="sr-Latn-RS"/>
              <w14:ligatures w14:val="standardContextual"/>
            </w:rPr>
          </w:pPr>
          <w:hyperlink w:anchor="_Toc146266826" w:history="1">
            <w:r w:rsidR="00CF4B61" w:rsidRPr="00E9096C">
              <w:rPr>
                <w:rStyle w:val="Hyperlink"/>
                <w:noProof/>
                <w:spacing w:val="-2"/>
              </w:rPr>
              <w:t>3.2.</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Registrovani</w:t>
            </w:r>
            <w:r w:rsidR="00CF4B61" w:rsidRPr="00E9096C">
              <w:rPr>
                <w:rStyle w:val="Hyperlink"/>
                <w:noProof/>
                <w:spacing w:val="-9"/>
              </w:rPr>
              <w:t xml:space="preserve"> </w:t>
            </w:r>
            <w:r w:rsidR="00CF4B61" w:rsidRPr="00E9096C">
              <w:rPr>
                <w:rStyle w:val="Hyperlink"/>
                <w:noProof/>
                <w:spacing w:val="-2"/>
              </w:rPr>
              <w:t>korisnik</w:t>
            </w:r>
            <w:r w:rsidR="00CF4B61">
              <w:rPr>
                <w:noProof/>
                <w:webHidden/>
              </w:rPr>
              <w:tab/>
            </w:r>
            <w:r w:rsidR="00CF4B61">
              <w:rPr>
                <w:noProof/>
                <w:webHidden/>
              </w:rPr>
              <w:fldChar w:fldCharType="begin"/>
            </w:r>
            <w:r w:rsidR="00CF4B61">
              <w:rPr>
                <w:noProof/>
                <w:webHidden/>
              </w:rPr>
              <w:instrText xml:space="preserve"> PAGEREF _Toc146266826 \h </w:instrText>
            </w:r>
            <w:r w:rsidR="00CF4B61">
              <w:rPr>
                <w:noProof/>
                <w:webHidden/>
              </w:rPr>
            </w:r>
            <w:r w:rsidR="00CF4B61">
              <w:rPr>
                <w:noProof/>
                <w:webHidden/>
              </w:rPr>
              <w:fldChar w:fldCharType="separate"/>
            </w:r>
            <w:r w:rsidR="00CF4B61">
              <w:rPr>
                <w:noProof/>
                <w:webHidden/>
              </w:rPr>
              <w:t>4</w:t>
            </w:r>
            <w:r w:rsidR="00CF4B61">
              <w:rPr>
                <w:noProof/>
                <w:webHidden/>
              </w:rPr>
              <w:fldChar w:fldCharType="end"/>
            </w:r>
          </w:hyperlink>
        </w:p>
        <w:p w14:paraId="09CC91CA" w14:textId="2A2AB689" w:rsidR="00CF4B61" w:rsidRDefault="00000000">
          <w:pPr>
            <w:pStyle w:val="TOC2"/>
            <w:tabs>
              <w:tab w:val="left" w:pos="1540"/>
              <w:tab w:val="right" w:pos="9810"/>
            </w:tabs>
            <w:rPr>
              <w:rFonts w:asciiTheme="minorHAnsi" w:eastAsiaTheme="minorEastAsia" w:hAnsiTheme="minorHAnsi" w:cstheme="minorBidi"/>
              <w:noProof/>
              <w:kern w:val="2"/>
              <w:lang w:val="sr-Latn-RS" w:eastAsia="sr-Latn-RS"/>
              <w14:ligatures w14:val="standardContextual"/>
            </w:rPr>
          </w:pPr>
          <w:hyperlink w:anchor="_Toc146266827" w:history="1">
            <w:r w:rsidR="00CF4B61" w:rsidRPr="00E9096C">
              <w:rPr>
                <w:rStyle w:val="Hyperlink"/>
                <w:noProof/>
                <w:spacing w:val="-2"/>
              </w:rPr>
              <w:t>3.3.</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spacing w:val="-2"/>
              </w:rPr>
              <w:t>Organizator</w:t>
            </w:r>
            <w:r w:rsidR="00CF4B61">
              <w:rPr>
                <w:noProof/>
                <w:webHidden/>
              </w:rPr>
              <w:tab/>
            </w:r>
            <w:r w:rsidR="00CF4B61">
              <w:rPr>
                <w:noProof/>
                <w:webHidden/>
              </w:rPr>
              <w:fldChar w:fldCharType="begin"/>
            </w:r>
            <w:r w:rsidR="00CF4B61">
              <w:rPr>
                <w:noProof/>
                <w:webHidden/>
              </w:rPr>
              <w:instrText xml:space="preserve"> PAGEREF _Toc146266827 \h </w:instrText>
            </w:r>
            <w:r w:rsidR="00CF4B61">
              <w:rPr>
                <w:noProof/>
                <w:webHidden/>
              </w:rPr>
            </w:r>
            <w:r w:rsidR="00CF4B61">
              <w:rPr>
                <w:noProof/>
                <w:webHidden/>
              </w:rPr>
              <w:fldChar w:fldCharType="separate"/>
            </w:r>
            <w:r w:rsidR="00CF4B61">
              <w:rPr>
                <w:noProof/>
                <w:webHidden/>
              </w:rPr>
              <w:t>5</w:t>
            </w:r>
            <w:r w:rsidR="00CF4B61">
              <w:rPr>
                <w:noProof/>
                <w:webHidden/>
              </w:rPr>
              <w:fldChar w:fldCharType="end"/>
            </w:r>
          </w:hyperlink>
        </w:p>
        <w:p w14:paraId="0801BB24" w14:textId="74174AEF" w:rsidR="00CF4B61" w:rsidRDefault="00000000">
          <w:pPr>
            <w:pStyle w:val="TOC2"/>
            <w:tabs>
              <w:tab w:val="left" w:pos="1540"/>
              <w:tab w:val="right" w:pos="9810"/>
            </w:tabs>
            <w:rPr>
              <w:rFonts w:asciiTheme="minorHAnsi" w:eastAsiaTheme="minorEastAsia" w:hAnsiTheme="minorHAnsi" w:cstheme="minorBidi"/>
              <w:noProof/>
              <w:kern w:val="2"/>
              <w:lang w:val="sr-Latn-RS" w:eastAsia="sr-Latn-RS"/>
              <w14:ligatures w14:val="standardContextual"/>
            </w:rPr>
          </w:pPr>
          <w:hyperlink w:anchor="_Toc146266828" w:history="1">
            <w:r w:rsidR="00CF4B61" w:rsidRPr="00E9096C">
              <w:rPr>
                <w:rStyle w:val="Hyperlink"/>
                <w:noProof/>
                <w:spacing w:val="-2"/>
              </w:rPr>
              <w:t>3.4.</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spacing w:val="-2"/>
              </w:rPr>
              <w:t>Administrator</w:t>
            </w:r>
            <w:r w:rsidR="00CF4B61">
              <w:rPr>
                <w:noProof/>
                <w:webHidden/>
              </w:rPr>
              <w:tab/>
            </w:r>
            <w:r w:rsidR="00CF4B61">
              <w:rPr>
                <w:noProof/>
                <w:webHidden/>
              </w:rPr>
              <w:fldChar w:fldCharType="begin"/>
            </w:r>
            <w:r w:rsidR="00CF4B61">
              <w:rPr>
                <w:noProof/>
                <w:webHidden/>
              </w:rPr>
              <w:instrText xml:space="preserve"> PAGEREF _Toc146266828 \h </w:instrText>
            </w:r>
            <w:r w:rsidR="00CF4B61">
              <w:rPr>
                <w:noProof/>
                <w:webHidden/>
              </w:rPr>
            </w:r>
            <w:r w:rsidR="00CF4B61">
              <w:rPr>
                <w:noProof/>
                <w:webHidden/>
              </w:rPr>
              <w:fldChar w:fldCharType="separate"/>
            </w:r>
            <w:r w:rsidR="00CF4B61">
              <w:rPr>
                <w:noProof/>
                <w:webHidden/>
              </w:rPr>
              <w:t>5</w:t>
            </w:r>
            <w:r w:rsidR="00CF4B61">
              <w:rPr>
                <w:noProof/>
                <w:webHidden/>
              </w:rPr>
              <w:fldChar w:fldCharType="end"/>
            </w:r>
          </w:hyperlink>
        </w:p>
        <w:p w14:paraId="457515DD" w14:textId="0039EE16"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29" w:history="1">
            <w:r w:rsidR="00CF4B61" w:rsidRPr="00E9096C">
              <w:rPr>
                <w:rStyle w:val="Hyperlink"/>
                <w:noProof/>
                <w:spacing w:val="-1"/>
                <w:w w:val="99"/>
              </w:rPr>
              <w:t>4.</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Opis</w:t>
            </w:r>
            <w:r w:rsidR="00CF4B61" w:rsidRPr="00E9096C">
              <w:rPr>
                <w:rStyle w:val="Hyperlink"/>
                <w:noProof/>
                <w:spacing w:val="-10"/>
              </w:rPr>
              <w:t xml:space="preserve"> </w:t>
            </w:r>
            <w:r w:rsidR="00CF4B61" w:rsidRPr="00E9096C">
              <w:rPr>
                <w:rStyle w:val="Hyperlink"/>
                <w:noProof/>
                <w:spacing w:val="-2"/>
              </w:rPr>
              <w:t>proizvoda</w:t>
            </w:r>
            <w:r w:rsidR="00CF4B61">
              <w:rPr>
                <w:noProof/>
                <w:webHidden/>
              </w:rPr>
              <w:tab/>
            </w:r>
            <w:r w:rsidR="00CF4B61">
              <w:rPr>
                <w:noProof/>
                <w:webHidden/>
              </w:rPr>
              <w:fldChar w:fldCharType="begin"/>
            </w:r>
            <w:r w:rsidR="00CF4B61">
              <w:rPr>
                <w:noProof/>
                <w:webHidden/>
              </w:rPr>
              <w:instrText xml:space="preserve"> PAGEREF _Toc146266829 \h </w:instrText>
            </w:r>
            <w:r w:rsidR="00CF4B61">
              <w:rPr>
                <w:noProof/>
                <w:webHidden/>
              </w:rPr>
            </w:r>
            <w:r w:rsidR="00CF4B61">
              <w:rPr>
                <w:noProof/>
                <w:webHidden/>
              </w:rPr>
              <w:fldChar w:fldCharType="separate"/>
            </w:r>
            <w:r w:rsidR="00CF4B61">
              <w:rPr>
                <w:noProof/>
                <w:webHidden/>
              </w:rPr>
              <w:t>5</w:t>
            </w:r>
            <w:r w:rsidR="00CF4B61">
              <w:rPr>
                <w:noProof/>
                <w:webHidden/>
              </w:rPr>
              <w:fldChar w:fldCharType="end"/>
            </w:r>
          </w:hyperlink>
        </w:p>
        <w:p w14:paraId="37D4AB8F" w14:textId="03E436AA" w:rsidR="00CF4B61" w:rsidRDefault="00000000">
          <w:pPr>
            <w:pStyle w:val="TOC2"/>
            <w:tabs>
              <w:tab w:val="left" w:pos="1540"/>
              <w:tab w:val="right" w:pos="9810"/>
            </w:tabs>
            <w:rPr>
              <w:rFonts w:asciiTheme="minorHAnsi" w:eastAsiaTheme="minorEastAsia" w:hAnsiTheme="minorHAnsi" w:cstheme="minorBidi"/>
              <w:noProof/>
              <w:kern w:val="2"/>
              <w:lang w:val="sr-Latn-RS" w:eastAsia="sr-Latn-RS"/>
              <w14:ligatures w14:val="standardContextual"/>
            </w:rPr>
          </w:pPr>
          <w:hyperlink w:anchor="_Toc146266830" w:history="1">
            <w:r w:rsidR="00CF4B61" w:rsidRPr="00E9096C">
              <w:rPr>
                <w:rStyle w:val="Hyperlink"/>
                <w:noProof/>
                <w:spacing w:val="-2"/>
              </w:rPr>
              <w:t>4.1.</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Pregled</w:t>
            </w:r>
            <w:r w:rsidR="00CF4B61" w:rsidRPr="00E9096C">
              <w:rPr>
                <w:rStyle w:val="Hyperlink"/>
                <w:noProof/>
                <w:spacing w:val="-6"/>
              </w:rPr>
              <w:t xml:space="preserve"> </w:t>
            </w:r>
            <w:r w:rsidR="00CF4B61" w:rsidRPr="00E9096C">
              <w:rPr>
                <w:rStyle w:val="Hyperlink"/>
                <w:noProof/>
              </w:rPr>
              <w:t>arhitekture</w:t>
            </w:r>
            <w:r w:rsidR="00CF4B61" w:rsidRPr="00E9096C">
              <w:rPr>
                <w:rStyle w:val="Hyperlink"/>
                <w:noProof/>
                <w:spacing w:val="-7"/>
              </w:rPr>
              <w:t xml:space="preserve"> </w:t>
            </w:r>
            <w:r w:rsidR="00CF4B61" w:rsidRPr="00E9096C">
              <w:rPr>
                <w:rStyle w:val="Hyperlink"/>
                <w:noProof/>
                <w:spacing w:val="-2"/>
              </w:rPr>
              <w:t>sistema</w:t>
            </w:r>
            <w:r w:rsidR="00CF4B61">
              <w:rPr>
                <w:noProof/>
                <w:webHidden/>
              </w:rPr>
              <w:tab/>
            </w:r>
            <w:r w:rsidR="00CF4B61">
              <w:rPr>
                <w:noProof/>
                <w:webHidden/>
              </w:rPr>
              <w:fldChar w:fldCharType="begin"/>
            </w:r>
            <w:r w:rsidR="00CF4B61">
              <w:rPr>
                <w:noProof/>
                <w:webHidden/>
              </w:rPr>
              <w:instrText xml:space="preserve"> PAGEREF _Toc146266830 \h </w:instrText>
            </w:r>
            <w:r w:rsidR="00CF4B61">
              <w:rPr>
                <w:noProof/>
                <w:webHidden/>
              </w:rPr>
            </w:r>
            <w:r w:rsidR="00CF4B61">
              <w:rPr>
                <w:noProof/>
                <w:webHidden/>
              </w:rPr>
              <w:fldChar w:fldCharType="separate"/>
            </w:r>
            <w:r w:rsidR="00CF4B61">
              <w:rPr>
                <w:noProof/>
                <w:webHidden/>
              </w:rPr>
              <w:t>5</w:t>
            </w:r>
            <w:r w:rsidR="00CF4B61">
              <w:rPr>
                <w:noProof/>
                <w:webHidden/>
              </w:rPr>
              <w:fldChar w:fldCharType="end"/>
            </w:r>
          </w:hyperlink>
        </w:p>
        <w:p w14:paraId="74C6527B" w14:textId="217D4DE1" w:rsidR="00CF4B61" w:rsidRDefault="00000000">
          <w:pPr>
            <w:pStyle w:val="TOC2"/>
            <w:tabs>
              <w:tab w:val="left" w:pos="1540"/>
              <w:tab w:val="right" w:pos="9810"/>
            </w:tabs>
            <w:rPr>
              <w:rFonts w:asciiTheme="minorHAnsi" w:eastAsiaTheme="minorEastAsia" w:hAnsiTheme="minorHAnsi" w:cstheme="minorBidi"/>
              <w:noProof/>
              <w:kern w:val="2"/>
              <w:lang w:val="sr-Latn-RS" w:eastAsia="sr-Latn-RS"/>
              <w14:ligatures w14:val="standardContextual"/>
            </w:rPr>
          </w:pPr>
          <w:hyperlink w:anchor="_Toc146266831" w:history="1">
            <w:r w:rsidR="00CF4B61" w:rsidRPr="00E9096C">
              <w:rPr>
                <w:rStyle w:val="Hyperlink"/>
                <w:noProof/>
                <w:spacing w:val="-2"/>
              </w:rPr>
              <w:t>4.2.</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Pregled</w:t>
            </w:r>
            <w:r w:rsidR="00CF4B61" w:rsidRPr="00E9096C">
              <w:rPr>
                <w:rStyle w:val="Hyperlink"/>
                <w:noProof/>
                <w:spacing w:val="-4"/>
              </w:rPr>
              <w:t xml:space="preserve"> </w:t>
            </w:r>
            <w:r w:rsidR="00CF4B61" w:rsidRPr="00E9096C">
              <w:rPr>
                <w:rStyle w:val="Hyperlink"/>
                <w:noProof/>
                <w:spacing w:val="-2"/>
              </w:rPr>
              <w:t>karakteristika</w:t>
            </w:r>
            <w:r w:rsidR="00CF4B61">
              <w:rPr>
                <w:noProof/>
                <w:webHidden/>
              </w:rPr>
              <w:tab/>
            </w:r>
            <w:r w:rsidR="00CF4B61">
              <w:rPr>
                <w:noProof/>
                <w:webHidden/>
              </w:rPr>
              <w:fldChar w:fldCharType="begin"/>
            </w:r>
            <w:r w:rsidR="00CF4B61">
              <w:rPr>
                <w:noProof/>
                <w:webHidden/>
              </w:rPr>
              <w:instrText xml:space="preserve"> PAGEREF _Toc146266831 \h </w:instrText>
            </w:r>
            <w:r w:rsidR="00CF4B61">
              <w:rPr>
                <w:noProof/>
                <w:webHidden/>
              </w:rPr>
            </w:r>
            <w:r w:rsidR="00CF4B61">
              <w:rPr>
                <w:noProof/>
                <w:webHidden/>
              </w:rPr>
              <w:fldChar w:fldCharType="separate"/>
            </w:r>
            <w:r w:rsidR="00CF4B61">
              <w:rPr>
                <w:noProof/>
                <w:webHidden/>
              </w:rPr>
              <w:t>6</w:t>
            </w:r>
            <w:r w:rsidR="00CF4B61">
              <w:rPr>
                <w:noProof/>
                <w:webHidden/>
              </w:rPr>
              <w:fldChar w:fldCharType="end"/>
            </w:r>
          </w:hyperlink>
        </w:p>
        <w:p w14:paraId="77572819" w14:textId="1D60FC41"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32" w:history="1">
            <w:r w:rsidR="00CF4B61" w:rsidRPr="00E9096C">
              <w:rPr>
                <w:rStyle w:val="Hyperlink"/>
                <w:noProof/>
                <w:spacing w:val="-1"/>
                <w:w w:val="99"/>
              </w:rPr>
              <w:t>5.</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spacing w:val="-2"/>
              </w:rPr>
              <w:t>Funkcionalni</w:t>
            </w:r>
            <w:r w:rsidR="00CF4B61" w:rsidRPr="00E9096C">
              <w:rPr>
                <w:rStyle w:val="Hyperlink"/>
                <w:noProof/>
                <w:spacing w:val="4"/>
              </w:rPr>
              <w:t xml:space="preserve"> </w:t>
            </w:r>
            <w:r w:rsidR="00CF4B61" w:rsidRPr="00E9096C">
              <w:rPr>
                <w:rStyle w:val="Hyperlink"/>
                <w:noProof/>
                <w:spacing w:val="-2"/>
              </w:rPr>
              <w:t>zahtevi</w:t>
            </w:r>
            <w:r w:rsidR="00CF4B61">
              <w:rPr>
                <w:noProof/>
                <w:webHidden/>
              </w:rPr>
              <w:tab/>
            </w:r>
            <w:r w:rsidR="00CF4B61">
              <w:rPr>
                <w:noProof/>
                <w:webHidden/>
              </w:rPr>
              <w:fldChar w:fldCharType="begin"/>
            </w:r>
            <w:r w:rsidR="00CF4B61">
              <w:rPr>
                <w:noProof/>
                <w:webHidden/>
              </w:rPr>
              <w:instrText xml:space="preserve"> PAGEREF _Toc146266832 \h </w:instrText>
            </w:r>
            <w:r w:rsidR="00CF4B61">
              <w:rPr>
                <w:noProof/>
                <w:webHidden/>
              </w:rPr>
            </w:r>
            <w:r w:rsidR="00CF4B61">
              <w:rPr>
                <w:noProof/>
                <w:webHidden/>
              </w:rPr>
              <w:fldChar w:fldCharType="separate"/>
            </w:r>
            <w:r w:rsidR="00CF4B61">
              <w:rPr>
                <w:noProof/>
                <w:webHidden/>
              </w:rPr>
              <w:t>6</w:t>
            </w:r>
            <w:r w:rsidR="00CF4B61">
              <w:rPr>
                <w:noProof/>
                <w:webHidden/>
              </w:rPr>
              <w:fldChar w:fldCharType="end"/>
            </w:r>
          </w:hyperlink>
        </w:p>
        <w:p w14:paraId="65AA4B2E" w14:textId="2DF513D5"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33" w:history="1">
            <w:r w:rsidR="00CF4B61" w:rsidRPr="00E9096C">
              <w:rPr>
                <w:rStyle w:val="Hyperlink"/>
                <w:noProof/>
                <w:spacing w:val="-1"/>
                <w:w w:val="99"/>
              </w:rPr>
              <w:t>6.</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Pretpostavke</w:t>
            </w:r>
            <w:r w:rsidR="00CF4B61" w:rsidRPr="00E9096C">
              <w:rPr>
                <w:rStyle w:val="Hyperlink"/>
                <w:noProof/>
                <w:spacing w:val="-10"/>
              </w:rPr>
              <w:t xml:space="preserve"> </w:t>
            </w:r>
            <w:r w:rsidR="00CF4B61" w:rsidRPr="00E9096C">
              <w:rPr>
                <w:rStyle w:val="Hyperlink"/>
                <w:noProof/>
              </w:rPr>
              <w:t>i</w:t>
            </w:r>
            <w:r w:rsidR="00CF4B61" w:rsidRPr="00E9096C">
              <w:rPr>
                <w:rStyle w:val="Hyperlink"/>
                <w:noProof/>
                <w:spacing w:val="-12"/>
              </w:rPr>
              <w:t xml:space="preserve"> </w:t>
            </w:r>
            <w:r w:rsidR="00CF4B61" w:rsidRPr="00E9096C">
              <w:rPr>
                <w:rStyle w:val="Hyperlink"/>
                <w:noProof/>
                <w:spacing w:val="-2"/>
              </w:rPr>
              <w:t>ograničenja</w:t>
            </w:r>
            <w:r w:rsidR="00CF4B61">
              <w:rPr>
                <w:noProof/>
                <w:webHidden/>
              </w:rPr>
              <w:tab/>
            </w:r>
            <w:r w:rsidR="00CF4B61">
              <w:rPr>
                <w:noProof/>
                <w:webHidden/>
              </w:rPr>
              <w:fldChar w:fldCharType="begin"/>
            </w:r>
            <w:r w:rsidR="00CF4B61">
              <w:rPr>
                <w:noProof/>
                <w:webHidden/>
              </w:rPr>
              <w:instrText xml:space="preserve"> PAGEREF _Toc146266833 \h </w:instrText>
            </w:r>
            <w:r w:rsidR="00CF4B61">
              <w:rPr>
                <w:noProof/>
                <w:webHidden/>
              </w:rPr>
            </w:r>
            <w:r w:rsidR="00CF4B61">
              <w:rPr>
                <w:noProof/>
                <w:webHidden/>
              </w:rPr>
              <w:fldChar w:fldCharType="separate"/>
            </w:r>
            <w:r w:rsidR="00CF4B61">
              <w:rPr>
                <w:noProof/>
                <w:webHidden/>
              </w:rPr>
              <w:t>9</w:t>
            </w:r>
            <w:r w:rsidR="00CF4B61">
              <w:rPr>
                <w:noProof/>
                <w:webHidden/>
              </w:rPr>
              <w:fldChar w:fldCharType="end"/>
            </w:r>
          </w:hyperlink>
        </w:p>
        <w:p w14:paraId="5113068A" w14:textId="29AF6C06"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34" w:history="1">
            <w:r w:rsidR="00CF4B61" w:rsidRPr="00E9096C">
              <w:rPr>
                <w:rStyle w:val="Hyperlink"/>
                <w:noProof/>
                <w:spacing w:val="-1"/>
                <w:w w:val="99"/>
              </w:rPr>
              <w:t>7.</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spacing w:val="-2"/>
              </w:rPr>
              <w:t>Kvalitet</w:t>
            </w:r>
            <w:r w:rsidR="00CF4B61">
              <w:rPr>
                <w:noProof/>
                <w:webHidden/>
              </w:rPr>
              <w:tab/>
            </w:r>
            <w:r w:rsidR="00CF4B61">
              <w:rPr>
                <w:noProof/>
                <w:webHidden/>
              </w:rPr>
              <w:fldChar w:fldCharType="begin"/>
            </w:r>
            <w:r w:rsidR="00CF4B61">
              <w:rPr>
                <w:noProof/>
                <w:webHidden/>
              </w:rPr>
              <w:instrText xml:space="preserve"> PAGEREF _Toc146266834 \h </w:instrText>
            </w:r>
            <w:r w:rsidR="00CF4B61">
              <w:rPr>
                <w:noProof/>
                <w:webHidden/>
              </w:rPr>
            </w:r>
            <w:r w:rsidR="00CF4B61">
              <w:rPr>
                <w:noProof/>
                <w:webHidden/>
              </w:rPr>
              <w:fldChar w:fldCharType="separate"/>
            </w:r>
            <w:r w:rsidR="00CF4B61">
              <w:rPr>
                <w:noProof/>
                <w:webHidden/>
              </w:rPr>
              <w:t>10</w:t>
            </w:r>
            <w:r w:rsidR="00CF4B61">
              <w:rPr>
                <w:noProof/>
                <w:webHidden/>
              </w:rPr>
              <w:fldChar w:fldCharType="end"/>
            </w:r>
          </w:hyperlink>
        </w:p>
        <w:p w14:paraId="61EECC60" w14:textId="31631CAF"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35" w:history="1">
            <w:r w:rsidR="00CF4B61" w:rsidRPr="00E9096C">
              <w:rPr>
                <w:rStyle w:val="Hyperlink"/>
                <w:noProof/>
                <w:spacing w:val="-1"/>
                <w:w w:val="99"/>
              </w:rPr>
              <w:t>8.</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spacing w:val="-2"/>
              </w:rPr>
              <w:t>Nefunkcionalni</w:t>
            </w:r>
            <w:r w:rsidR="00CF4B61" w:rsidRPr="00E9096C">
              <w:rPr>
                <w:rStyle w:val="Hyperlink"/>
                <w:noProof/>
                <w:spacing w:val="3"/>
              </w:rPr>
              <w:t xml:space="preserve"> </w:t>
            </w:r>
            <w:r w:rsidR="00CF4B61" w:rsidRPr="00E9096C">
              <w:rPr>
                <w:rStyle w:val="Hyperlink"/>
                <w:noProof/>
                <w:spacing w:val="-2"/>
              </w:rPr>
              <w:t>zahtevi</w:t>
            </w:r>
            <w:r w:rsidR="00CF4B61">
              <w:rPr>
                <w:noProof/>
                <w:webHidden/>
              </w:rPr>
              <w:tab/>
            </w:r>
            <w:r w:rsidR="00CF4B61">
              <w:rPr>
                <w:noProof/>
                <w:webHidden/>
              </w:rPr>
              <w:fldChar w:fldCharType="begin"/>
            </w:r>
            <w:r w:rsidR="00CF4B61">
              <w:rPr>
                <w:noProof/>
                <w:webHidden/>
              </w:rPr>
              <w:instrText xml:space="preserve"> PAGEREF _Toc146266835 \h </w:instrText>
            </w:r>
            <w:r w:rsidR="00CF4B61">
              <w:rPr>
                <w:noProof/>
                <w:webHidden/>
              </w:rPr>
            </w:r>
            <w:r w:rsidR="00CF4B61">
              <w:rPr>
                <w:noProof/>
                <w:webHidden/>
              </w:rPr>
              <w:fldChar w:fldCharType="separate"/>
            </w:r>
            <w:r w:rsidR="00CF4B61">
              <w:rPr>
                <w:noProof/>
                <w:webHidden/>
              </w:rPr>
              <w:t>10</w:t>
            </w:r>
            <w:r w:rsidR="00CF4B61">
              <w:rPr>
                <w:noProof/>
                <w:webHidden/>
              </w:rPr>
              <w:fldChar w:fldCharType="end"/>
            </w:r>
          </w:hyperlink>
        </w:p>
        <w:p w14:paraId="21235C76" w14:textId="7C160680"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36" w:history="1">
            <w:r w:rsidR="00CF4B61" w:rsidRPr="00E9096C">
              <w:rPr>
                <w:rStyle w:val="Hyperlink"/>
                <w:noProof/>
                <w:spacing w:val="-1"/>
                <w:w w:val="99"/>
              </w:rPr>
              <w:t>9.</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Zahtevi</w:t>
            </w:r>
            <w:r w:rsidR="00CF4B61" w:rsidRPr="00E9096C">
              <w:rPr>
                <w:rStyle w:val="Hyperlink"/>
                <w:noProof/>
                <w:spacing w:val="-11"/>
              </w:rPr>
              <w:t xml:space="preserve"> </w:t>
            </w:r>
            <w:r w:rsidR="00CF4B61" w:rsidRPr="00E9096C">
              <w:rPr>
                <w:rStyle w:val="Hyperlink"/>
                <w:noProof/>
              </w:rPr>
              <w:t>za</w:t>
            </w:r>
            <w:r w:rsidR="00CF4B61" w:rsidRPr="00E9096C">
              <w:rPr>
                <w:rStyle w:val="Hyperlink"/>
                <w:noProof/>
                <w:spacing w:val="-10"/>
              </w:rPr>
              <w:t xml:space="preserve"> </w:t>
            </w:r>
            <w:r w:rsidR="00CF4B61" w:rsidRPr="00E9096C">
              <w:rPr>
                <w:rStyle w:val="Hyperlink"/>
                <w:noProof/>
              </w:rPr>
              <w:t>korisničkom</w:t>
            </w:r>
            <w:r w:rsidR="00CF4B61" w:rsidRPr="00E9096C">
              <w:rPr>
                <w:rStyle w:val="Hyperlink"/>
                <w:noProof/>
                <w:spacing w:val="-11"/>
              </w:rPr>
              <w:t xml:space="preserve"> </w:t>
            </w:r>
            <w:r w:rsidR="00CF4B61" w:rsidRPr="00E9096C">
              <w:rPr>
                <w:rStyle w:val="Hyperlink"/>
                <w:noProof/>
                <w:spacing w:val="-2"/>
              </w:rPr>
              <w:t>dokumentacijom</w:t>
            </w:r>
            <w:r w:rsidR="00CF4B61">
              <w:rPr>
                <w:noProof/>
                <w:webHidden/>
              </w:rPr>
              <w:tab/>
            </w:r>
            <w:r w:rsidR="00CF4B61">
              <w:rPr>
                <w:noProof/>
                <w:webHidden/>
              </w:rPr>
              <w:fldChar w:fldCharType="begin"/>
            </w:r>
            <w:r w:rsidR="00CF4B61">
              <w:rPr>
                <w:noProof/>
                <w:webHidden/>
              </w:rPr>
              <w:instrText xml:space="preserve"> PAGEREF _Toc146266836 \h </w:instrText>
            </w:r>
            <w:r w:rsidR="00CF4B61">
              <w:rPr>
                <w:noProof/>
                <w:webHidden/>
              </w:rPr>
            </w:r>
            <w:r w:rsidR="00CF4B61">
              <w:rPr>
                <w:noProof/>
                <w:webHidden/>
              </w:rPr>
              <w:fldChar w:fldCharType="separate"/>
            </w:r>
            <w:r w:rsidR="00CF4B61">
              <w:rPr>
                <w:noProof/>
                <w:webHidden/>
              </w:rPr>
              <w:t>10</w:t>
            </w:r>
            <w:r w:rsidR="00CF4B61">
              <w:rPr>
                <w:noProof/>
                <w:webHidden/>
              </w:rPr>
              <w:fldChar w:fldCharType="end"/>
            </w:r>
          </w:hyperlink>
        </w:p>
        <w:p w14:paraId="649EEFAF" w14:textId="61EFC800" w:rsidR="00CF4B61" w:rsidRDefault="00000000">
          <w:pPr>
            <w:pStyle w:val="TOC1"/>
            <w:tabs>
              <w:tab w:val="left" w:pos="1353"/>
              <w:tab w:val="right" w:pos="9810"/>
            </w:tabs>
            <w:rPr>
              <w:rFonts w:asciiTheme="minorHAnsi" w:eastAsiaTheme="minorEastAsia" w:hAnsiTheme="minorHAnsi" w:cstheme="minorBidi"/>
              <w:noProof/>
              <w:kern w:val="2"/>
              <w:lang w:val="sr-Latn-RS" w:eastAsia="sr-Latn-RS"/>
              <w14:ligatures w14:val="standardContextual"/>
            </w:rPr>
          </w:pPr>
          <w:hyperlink w:anchor="_Toc146266837" w:history="1">
            <w:r w:rsidR="00CF4B61" w:rsidRPr="00E9096C">
              <w:rPr>
                <w:rStyle w:val="Hyperlink"/>
                <w:noProof/>
                <w:spacing w:val="-1"/>
                <w:w w:val="99"/>
              </w:rPr>
              <w:t>10.</w:t>
            </w:r>
            <w:r w:rsidR="00CF4B61">
              <w:rPr>
                <w:rFonts w:asciiTheme="minorHAnsi" w:eastAsiaTheme="minorEastAsia" w:hAnsiTheme="minorHAnsi" w:cstheme="minorBidi"/>
                <w:noProof/>
                <w:kern w:val="2"/>
                <w:lang w:val="sr-Latn-RS" w:eastAsia="sr-Latn-RS"/>
                <w14:ligatures w14:val="standardContextual"/>
              </w:rPr>
              <w:tab/>
            </w:r>
            <w:r w:rsidR="00CF4B61" w:rsidRPr="00E9096C">
              <w:rPr>
                <w:rStyle w:val="Hyperlink"/>
                <w:noProof/>
              </w:rPr>
              <w:t>Plan</w:t>
            </w:r>
            <w:r w:rsidR="00CF4B61" w:rsidRPr="00E9096C">
              <w:rPr>
                <w:rStyle w:val="Hyperlink"/>
                <w:noProof/>
                <w:spacing w:val="-4"/>
              </w:rPr>
              <w:t xml:space="preserve"> </w:t>
            </w:r>
            <w:r w:rsidR="00CF4B61" w:rsidRPr="00E9096C">
              <w:rPr>
                <w:rStyle w:val="Hyperlink"/>
                <w:noProof/>
              </w:rPr>
              <w:t>i</w:t>
            </w:r>
            <w:r w:rsidR="00CF4B61" w:rsidRPr="00E9096C">
              <w:rPr>
                <w:rStyle w:val="Hyperlink"/>
                <w:noProof/>
                <w:spacing w:val="-4"/>
              </w:rPr>
              <w:t xml:space="preserve"> </w:t>
            </w:r>
            <w:r w:rsidR="00CF4B61" w:rsidRPr="00E9096C">
              <w:rPr>
                <w:rStyle w:val="Hyperlink"/>
                <w:noProof/>
                <w:spacing w:val="-2"/>
              </w:rPr>
              <w:t>prioriteti</w:t>
            </w:r>
            <w:r w:rsidR="00CF4B61">
              <w:rPr>
                <w:noProof/>
                <w:webHidden/>
              </w:rPr>
              <w:tab/>
            </w:r>
            <w:r w:rsidR="00CF4B61">
              <w:rPr>
                <w:noProof/>
                <w:webHidden/>
              </w:rPr>
              <w:fldChar w:fldCharType="begin"/>
            </w:r>
            <w:r w:rsidR="00CF4B61">
              <w:rPr>
                <w:noProof/>
                <w:webHidden/>
              </w:rPr>
              <w:instrText xml:space="preserve"> PAGEREF _Toc146266837 \h </w:instrText>
            </w:r>
            <w:r w:rsidR="00CF4B61">
              <w:rPr>
                <w:noProof/>
                <w:webHidden/>
              </w:rPr>
            </w:r>
            <w:r w:rsidR="00CF4B61">
              <w:rPr>
                <w:noProof/>
                <w:webHidden/>
              </w:rPr>
              <w:fldChar w:fldCharType="separate"/>
            </w:r>
            <w:r w:rsidR="00CF4B61">
              <w:rPr>
                <w:noProof/>
                <w:webHidden/>
              </w:rPr>
              <w:t>10</w:t>
            </w:r>
            <w:r w:rsidR="00CF4B61">
              <w:rPr>
                <w:noProof/>
                <w:webHidden/>
              </w:rPr>
              <w:fldChar w:fldCharType="end"/>
            </w:r>
          </w:hyperlink>
        </w:p>
        <w:p w14:paraId="4059DD75" w14:textId="405DFE17" w:rsidR="00116D06" w:rsidRDefault="000A0917">
          <w:r>
            <w:fldChar w:fldCharType="end"/>
          </w:r>
        </w:p>
      </w:sdtContent>
    </w:sdt>
    <w:p w14:paraId="5291A067" w14:textId="77777777" w:rsidR="00116D06" w:rsidRDefault="00116D06">
      <w:pPr>
        <w:sectPr w:rsidR="00116D06">
          <w:pgSz w:w="12240" w:h="15840"/>
          <w:pgMar w:top="1380" w:right="1200" w:bottom="1060" w:left="1220" w:header="259" w:footer="878" w:gutter="0"/>
          <w:cols w:space="720"/>
        </w:sectPr>
      </w:pPr>
    </w:p>
    <w:p w14:paraId="37C37EFD" w14:textId="598419F1" w:rsidR="00116D06" w:rsidRDefault="000A0917">
      <w:pPr>
        <w:pStyle w:val="Heading1"/>
        <w:numPr>
          <w:ilvl w:val="0"/>
          <w:numId w:val="3"/>
        </w:numPr>
        <w:tabs>
          <w:tab w:val="left" w:pos="581"/>
        </w:tabs>
        <w:spacing w:before="47"/>
        <w:ind w:hanging="361"/>
      </w:pPr>
      <w:bookmarkStart w:id="0" w:name="_Toc146266820"/>
      <w:r>
        <w:rPr>
          <w:spacing w:val="-4"/>
        </w:rPr>
        <w:lastRenderedPageBreak/>
        <w:t>Uvod</w:t>
      </w:r>
      <w:bookmarkEnd w:id="0"/>
    </w:p>
    <w:p w14:paraId="61EB7524" w14:textId="77777777" w:rsidR="00116D06" w:rsidRDefault="000A0917">
      <w:pPr>
        <w:pStyle w:val="Heading2"/>
        <w:numPr>
          <w:ilvl w:val="1"/>
          <w:numId w:val="3"/>
        </w:numPr>
        <w:tabs>
          <w:tab w:val="left" w:pos="1013"/>
        </w:tabs>
        <w:spacing w:before="269"/>
        <w:ind w:left="1012" w:hanging="433"/>
        <w:rPr>
          <w:sz w:val="24"/>
        </w:rPr>
      </w:pPr>
      <w:bookmarkStart w:id="1" w:name="_Toc146266821"/>
      <w:r>
        <w:rPr>
          <w:spacing w:val="-2"/>
        </w:rPr>
        <w:t>Rezime</w:t>
      </w:r>
      <w:bookmarkEnd w:id="1"/>
    </w:p>
    <w:p w14:paraId="20F9DFFD" w14:textId="77777777" w:rsidR="00116D06" w:rsidRDefault="00116D06">
      <w:pPr>
        <w:pStyle w:val="BodyText"/>
        <w:spacing w:before="3"/>
        <w:rPr>
          <w:b/>
          <w:sz w:val="19"/>
        </w:rPr>
      </w:pPr>
    </w:p>
    <w:p w14:paraId="2D12B4B1" w14:textId="13C3AB2B" w:rsidR="00116D06" w:rsidRDefault="000A0917">
      <w:pPr>
        <w:pStyle w:val="BodyText"/>
        <w:spacing w:line="276" w:lineRule="auto"/>
        <w:ind w:left="580" w:right="234"/>
        <w:jc w:val="both"/>
      </w:pPr>
      <w:r>
        <w:t xml:space="preserve">Projekat </w:t>
      </w:r>
      <w:r w:rsidR="00D31DE6">
        <w:t>Eventify</w:t>
      </w:r>
      <w:r>
        <w:rPr>
          <w:spacing w:val="40"/>
        </w:rPr>
        <w:t xml:space="preserve"> </w:t>
      </w:r>
      <w:r>
        <w:t>je deo</w:t>
      </w:r>
      <w:r>
        <w:rPr>
          <w:spacing w:val="-1"/>
        </w:rPr>
        <w:t xml:space="preserve"> </w:t>
      </w:r>
      <w:r>
        <w:t>praktične nastave na predmetu</w:t>
      </w:r>
      <w:r>
        <w:rPr>
          <w:spacing w:val="-3"/>
        </w:rPr>
        <w:t xml:space="preserve"> </w:t>
      </w:r>
      <w:r>
        <w:t>Principi softverskog inženjerstva, sa ciljem ilustracije</w:t>
      </w:r>
      <w:r>
        <w:rPr>
          <w:spacing w:val="-3"/>
        </w:rPr>
        <w:t xml:space="preserve"> </w:t>
      </w:r>
      <w:r>
        <w:t>organizovanja</w:t>
      </w:r>
      <w:r>
        <w:rPr>
          <w:spacing w:val="-1"/>
        </w:rPr>
        <w:t xml:space="preserve"> </w:t>
      </w:r>
      <w:r>
        <w:t>aktivnosti</w:t>
      </w:r>
      <w:r>
        <w:rPr>
          <w:spacing w:val="-1"/>
        </w:rPr>
        <w:t xml:space="preserve"> </w:t>
      </w:r>
      <w:r>
        <w:t>na</w:t>
      </w:r>
      <w:r>
        <w:rPr>
          <w:spacing w:val="-1"/>
        </w:rPr>
        <w:t xml:space="preserve"> </w:t>
      </w:r>
      <w:r>
        <w:t xml:space="preserve">jednom realnom softverskom projektu. </w:t>
      </w:r>
      <w:r w:rsidR="00AD39D6">
        <w:t xml:space="preserve">Eventify </w:t>
      </w:r>
      <w:r w:rsidR="00D35C16">
        <w:t xml:space="preserve">je web aplikacija </w:t>
      </w:r>
      <w:r w:rsidR="00B96324">
        <w:t>koje je namenjena objavljivanju događaja i kupovini i rezervaciji karata za iste.</w:t>
      </w:r>
    </w:p>
    <w:p w14:paraId="41AAC497" w14:textId="77777777" w:rsidR="00116D06" w:rsidRDefault="00116D06">
      <w:pPr>
        <w:pStyle w:val="BodyText"/>
        <w:spacing w:before="4"/>
        <w:rPr>
          <w:sz w:val="16"/>
        </w:rPr>
      </w:pPr>
    </w:p>
    <w:p w14:paraId="4F44A9F9" w14:textId="77777777" w:rsidR="00116D06" w:rsidRDefault="000A0917">
      <w:pPr>
        <w:pStyle w:val="Heading2"/>
        <w:numPr>
          <w:ilvl w:val="1"/>
          <w:numId w:val="3"/>
        </w:numPr>
        <w:tabs>
          <w:tab w:val="left" w:pos="1013"/>
        </w:tabs>
        <w:ind w:left="1012" w:hanging="433"/>
        <w:rPr>
          <w:sz w:val="24"/>
        </w:rPr>
      </w:pPr>
      <w:bookmarkStart w:id="2" w:name="_Toc146266822"/>
      <w:r>
        <w:t>Namena</w:t>
      </w:r>
      <w:r>
        <w:rPr>
          <w:spacing w:val="-6"/>
        </w:rPr>
        <w:t xml:space="preserve"> </w:t>
      </w:r>
      <w:r>
        <w:t>dokumenta</w:t>
      </w:r>
      <w:r>
        <w:rPr>
          <w:spacing w:val="-5"/>
        </w:rPr>
        <w:t xml:space="preserve"> </w:t>
      </w:r>
      <w:r>
        <w:t>i</w:t>
      </w:r>
      <w:r>
        <w:rPr>
          <w:spacing w:val="-6"/>
        </w:rPr>
        <w:t xml:space="preserve"> </w:t>
      </w:r>
      <w:r>
        <w:t>ciljne</w:t>
      </w:r>
      <w:r>
        <w:rPr>
          <w:spacing w:val="-5"/>
        </w:rPr>
        <w:t xml:space="preserve"> </w:t>
      </w:r>
      <w:r>
        <w:rPr>
          <w:spacing w:val="-4"/>
        </w:rPr>
        <w:t>grupe</w:t>
      </w:r>
      <w:bookmarkEnd w:id="2"/>
    </w:p>
    <w:p w14:paraId="18399C7C" w14:textId="77777777" w:rsidR="00116D06" w:rsidRDefault="00116D06">
      <w:pPr>
        <w:pStyle w:val="BodyText"/>
        <w:spacing w:before="3"/>
        <w:rPr>
          <w:b/>
          <w:sz w:val="19"/>
        </w:rPr>
      </w:pPr>
    </w:p>
    <w:p w14:paraId="75351184" w14:textId="77777777" w:rsidR="00116D06" w:rsidRDefault="000A0917">
      <w:pPr>
        <w:pStyle w:val="BodyText"/>
        <w:spacing w:line="278" w:lineRule="auto"/>
        <w:ind w:left="580" w:right="235"/>
        <w:jc w:val="both"/>
      </w:pPr>
      <w:r>
        <w:t>Ovaj dokument definiše namenu projekta, kategoriju korisnika i osnovne funkcionalne i druge zahteve. Dokument je namenjen svim članovima projektnog tima.</w:t>
      </w:r>
    </w:p>
    <w:p w14:paraId="0FEDF84E" w14:textId="578D2953" w:rsidR="00116D06" w:rsidRDefault="000A0917">
      <w:pPr>
        <w:pStyle w:val="Heading1"/>
        <w:numPr>
          <w:ilvl w:val="0"/>
          <w:numId w:val="3"/>
        </w:numPr>
        <w:tabs>
          <w:tab w:val="left" w:pos="581"/>
        </w:tabs>
        <w:spacing w:before="197"/>
        <w:ind w:hanging="361"/>
      </w:pPr>
      <w:bookmarkStart w:id="3" w:name="_Toc146266823"/>
      <w:r>
        <w:t>Opis</w:t>
      </w:r>
      <w:r>
        <w:rPr>
          <w:spacing w:val="-10"/>
        </w:rPr>
        <w:t xml:space="preserve"> </w:t>
      </w:r>
      <w:r>
        <w:rPr>
          <w:spacing w:val="-2"/>
        </w:rPr>
        <w:t>problema</w:t>
      </w:r>
      <w:r w:rsidR="00A31D9A">
        <w:rPr>
          <w:spacing w:val="-2"/>
        </w:rPr>
        <w:t xml:space="preserve"> i prikaz rešenja</w:t>
      </w:r>
      <w:bookmarkEnd w:id="3"/>
    </w:p>
    <w:p w14:paraId="375B8BD9" w14:textId="279E10BC" w:rsidR="00116D06" w:rsidRDefault="00116D06">
      <w:pPr>
        <w:pStyle w:val="BodyText"/>
        <w:spacing w:before="10"/>
        <w:rPr>
          <w:b/>
          <w:sz w:val="29"/>
          <w:szCs w:val="29"/>
        </w:rPr>
      </w:pPr>
    </w:p>
    <w:p w14:paraId="4E10D08F" w14:textId="2C1AE9F5" w:rsidR="00116D06" w:rsidRPr="00C4250C" w:rsidRDefault="03EB4EAB">
      <w:pPr>
        <w:pStyle w:val="BodyText"/>
        <w:spacing w:before="1" w:line="276" w:lineRule="auto"/>
        <w:ind w:left="580" w:right="233"/>
        <w:jc w:val="both"/>
        <w:rPr>
          <w:sz w:val="20"/>
          <w:szCs w:val="20"/>
        </w:rPr>
      </w:pPr>
      <w:r w:rsidRPr="00C4250C">
        <w:rPr>
          <w:color w:val="000000" w:themeColor="text1"/>
        </w:rPr>
        <w:t>Postojanje aplikacije poput Eventify značajno olakšava korisnicima pronalaženje i učestvovanje u događajima koji ih interesuju, bez potrebe za pretraživanjem različitih platformi ili fizičkim odlaskom na mesta prodaje karata. Osim toga, mogućnost organizovanja sopstvenih događaja na ovakvoj aplikaciji pruža ljudima mogućnost da prošire svoju publiku i promovišu svoje aktivnosti. Takođe, Eventify može pomoći organizatorima da efikasnije i jednostavnije prodaju karte i upravljaju događajem, što dovodi do bolje organizacije i iskustva posetilaca.</w:t>
      </w:r>
    </w:p>
    <w:p w14:paraId="761DD7C9" w14:textId="77777777" w:rsidR="00116D06" w:rsidRDefault="00116D06">
      <w:pPr>
        <w:pStyle w:val="BodyText"/>
        <w:spacing w:before="9"/>
        <w:rPr>
          <w:sz w:val="16"/>
        </w:rPr>
      </w:pPr>
    </w:p>
    <w:p w14:paraId="71EC320D" w14:textId="77777777" w:rsidR="00116D06" w:rsidRDefault="000A0917">
      <w:pPr>
        <w:pStyle w:val="Heading1"/>
        <w:numPr>
          <w:ilvl w:val="0"/>
          <w:numId w:val="3"/>
        </w:numPr>
        <w:tabs>
          <w:tab w:val="left" w:pos="581"/>
        </w:tabs>
        <w:ind w:hanging="361"/>
      </w:pPr>
      <w:bookmarkStart w:id="4" w:name="_Toc146266824"/>
      <w:r>
        <w:t>Kategorija</w:t>
      </w:r>
      <w:r>
        <w:rPr>
          <w:spacing w:val="-15"/>
        </w:rPr>
        <w:t xml:space="preserve"> </w:t>
      </w:r>
      <w:r>
        <w:rPr>
          <w:spacing w:val="-2"/>
        </w:rPr>
        <w:t>korisnika</w:t>
      </w:r>
      <w:bookmarkEnd w:id="4"/>
    </w:p>
    <w:p w14:paraId="0D491CA1" w14:textId="77777777" w:rsidR="00116D06" w:rsidRDefault="00116D06">
      <w:pPr>
        <w:pStyle w:val="BodyText"/>
        <w:spacing w:before="11"/>
        <w:rPr>
          <w:b/>
          <w:sz w:val="29"/>
        </w:rPr>
      </w:pPr>
    </w:p>
    <w:p w14:paraId="48DC025D" w14:textId="551DDFDD" w:rsidR="00116D06" w:rsidRDefault="000A0917">
      <w:pPr>
        <w:pStyle w:val="BodyText"/>
        <w:spacing w:line="276" w:lineRule="auto"/>
        <w:ind w:left="580" w:right="233"/>
        <w:jc w:val="both"/>
      </w:pPr>
      <w:r>
        <w:t xml:space="preserve">Razlikujemo </w:t>
      </w:r>
      <w:r w:rsidR="009A319B">
        <w:t>slede</w:t>
      </w:r>
      <w:r w:rsidR="6ABB6733">
        <w:t>ć</w:t>
      </w:r>
      <w:r w:rsidR="009A319B">
        <w:t>e</w:t>
      </w:r>
      <w:r>
        <w:t xml:space="preserve"> kategorije korisnika: gost, registrovani korisnik, </w:t>
      </w:r>
      <w:r w:rsidR="00DA2115">
        <w:t>organizator</w:t>
      </w:r>
      <w:r>
        <w:t xml:space="preserve"> i administrator </w:t>
      </w:r>
      <w:r>
        <w:rPr>
          <w:spacing w:val="-2"/>
        </w:rPr>
        <w:t>sistema.</w:t>
      </w:r>
    </w:p>
    <w:p w14:paraId="3B537444" w14:textId="77777777" w:rsidR="00116D06" w:rsidRDefault="00116D06">
      <w:pPr>
        <w:pStyle w:val="BodyText"/>
        <w:spacing w:before="5"/>
        <w:rPr>
          <w:sz w:val="16"/>
        </w:rPr>
      </w:pPr>
    </w:p>
    <w:p w14:paraId="0BA01D50" w14:textId="77777777" w:rsidR="00116D06" w:rsidRDefault="000A0917">
      <w:pPr>
        <w:pStyle w:val="Heading2"/>
        <w:numPr>
          <w:ilvl w:val="1"/>
          <w:numId w:val="3"/>
        </w:numPr>
        <w:tabs>
          <w:tab w:val="left" w:pos="1660"/>
          <w:tab w:val="left" w:pos="1661"/>
        </w:tabs>
        <w:ind w:left="1660" w:hanging="1081"/>
      </w:pPr>
      <w:bookmarkStart w:id="5" w:name="_Toc146266825"/>
      <w:r>
        <w:t>Gost</w:t>
      </w:r>
      <w:r>
        <w:rPr>
          <w:spacing w:val="-4"/>
        </w:rPr>
        <w:t xml:space="preserve"> </w:t>
      </w:r>
      <w:r>
        <w:rPr>
          <w:spacing w:val="-2"/>
        </w:rPr>
        <w:t>sajta</w:t>
      </w:r>
      <w:bookmarkEnd w:id="5"/>
    </w:p>
    <w:p w14:paraId="189139EA" w14:textId="77777777" w:rsidR="00116D06" w:rsidRDefault="00116D06">
      <w:pPr>
        <w:pStyle w:val="BodyText"/>
        <w:spacing w:before="8"/>
        <w:rPr>
          <w:b/>
          <w:sz w:val="19"/>
        </w:rPr>
      </w:pPr>
    </w:p>
    <w:p w14:paraId="16679429" w14:textId="586DDA3D" w:rsidR="00116D06" w:rsidRDefault="000A0917">
      <w:pPr>
        <w:pStyle w:val="BodyText"/>
        <w:ind w:left="580"/>
        <w:jc w:val="both"/>
      </w:pPr>
      <w:r>
        <w:t>Gost</w:t>
      </w:r>
      <w:r>
        <w:rPr>
          <w:spacing w:val="-7"/>
        </w:rPr>
        <w:t xml:space="preserve"> </w:t>
      </w:r>
      <w:r>
        <w:t>sajta</w:t>
      </w:r>
      <w:r>
        <w:rPr>
          <w:spacing w:val="-6"/>
        </w:rPr>
        <w:t xml:space="preserve"> </w:t>
      </w:r>
      <w:r>
        <w:t>može</w:t>
      </w:r>
      <w:r>
        <w:rPr>
          <w:spacing w:val="-4"/>
        </w:rPr>
        <w:t xml:space="preserve"> </w:t>
      </w:r>
      <w:r>
        <w:t>da</w:t>
      </w:r>
      <w:r>
        <w:rPr>
          <w:spacing w:val="-7"/>
        </w:rPr>
        <w:t xml:space="preserve"> </w:t>
      </w:r>
      <w:r w:rsidR="004C141E">
        <w:t>pretražuje</w:t>
      </w:r>
      <w:r w:rsidR="00540F4B">
        <w:t xml:space="preserve"> i filtrira</w:t>
      </w:r>
      <w:r w:rsidR="004C141E">
        <w:t xml:space="preserve"> događaje, gleda recenzije organizatora</w:t>
      </w:r>
      <w:r>
        <w:t>,</w:t>
      </w:r>
      <w:r w:rsidR="007B69EE">
        <w:t xml:space="preserve"> </w:t>
      </w:r>
      <w:r w:rsidR="48154C19">
        <w:t>preg</w:t>
      </w:r>
      <w:r w:rsidR="44C7D764">
        <w:t>le</w:t>
      </w:r>
      <w:r w:rsidR="48154C19">
        <w:t>da</w:t>
      </w:r>
      <w:r w:rsidR="007B69EE">
        <w:t xml:space="preserve"> najbolje doga</w:t>
      </w:r>
      <w:r w:rsidR="002F0E47">
        <w:t>đaje po kategorijama</w:t>
      </w:r>
      <w:r w:rsidR="00BD31E8">
        <w:t>,</w:t>
      </w:r>
      <w:r>
        <w:rPr>
          <w:spacing w:val="-5"/>
        </w:rPr>
        <w:t xml:space="preserve"> </w:t>
      </w:r>
      <w:r>
        <w:t>a</w:t>
      </w:r>
      <w:r>
        <w:rPr>
          <w:spacing w:val="-4"/>
        </w:rPr>
        <w:t xml:space="preserve"> </w:t>
      </w:r>
      <w:r>
        <w:t>ima</w:t>
      </w:r>
      <w:r>
        <w:rPr>
          <w:spacing w:val="-7"/>
        </w:rPr>
        <w:t xml:space="preserve"> </w:t>
      </w:r>
      <w:r w:rsidR="009A319B">
        <w:t>mogu</w:t>
      </w:r>
      <w:r w:rsidR="7ED27965">
        <w:t>ć</w:t>
      </w:r>
      <w:r w:rsidR="009A319B">
        <w:t>nost</w:t>
      </w:r>
      <w:r>
        <w:rPr>
          <w:spacing w:val="-3"/>
        </w:rPr>
        <w:t xml:space="preserve"> </w:t>
      </w:r>
      <w:r>
        <w:t>i</w:t>
      </w:r>
      <w:r>
        <w:rPr>
          <w:spacing w:val="-8"/>
        </w:rPr>
        <w:t xml:space="preserve"> </w:t>
      </w:r>
      <w:r>
        <w:t>da</w:t>
      </w:r>
      <w:r>
        <w:rPr>
          <w:spacing w:val="-4"/>
        </w:rPr>
        <w:t xml:space="preserve"> </w:t>
      </w:r>
      <w:r>
        <w:t>se</w:t>
      </w:r>
      <w:r>
        <w:rPr>
          <w:spacing w:val="-7"/>
        </w:rPr>
        <w:t xml:space="preserve"> </w:t>
      </w:r>
      <w:r>
        <w:t>registruje</w:t>
      </w:r>
      <w:r>
        <w:rPr>
          <w:spacing w:val="-2"/>
        </w:rPr>
        <w:t xml:space="preserve"> </w:t>
      </w:r>
      <w:r>
        <w:rPr>
          <w:spacing w:val="-10"/>
        </w:rPr>
        <w:t>.</w:t>
      </w:r>
      <w:r w:rsidR="002D236C">
        <w:rPr>
          <w:spacing w:val="-10"/>
        </w:rPr>
        <w:t xml:space="preserve"> Takođe, gost ima mogućnost kupovine i rezervacije karata</w:t>
      </w:r>
      <w:r w:rsidR="00746B0A">
        <w:rPr>
          <w:spacing w:val="-10"/>
        </w:rPr>
        <w:t>. Gost takođe može da postavi pitanje korisničkoj podršci kao i da pregleda najčešće postavljana pitanja.</w:t>
      </w:r>
    </w:p>
    <w:p w14:paraId="1EABADAE" w14:textId="77777777" w:rsidR="00116D06" w:rsidRDefault="00116D06">
      <w:pPr>
        <w:pStyle w:val="BodyText"/>
        <w:spacing w:before="11"/>
      </w:pPr>
    </w:p>
    <w:p w14:paraId="3B32BC4F" w14:textId="77777777" w:rsidR="00116D06" w:rsidRDefault="000A0917">
      <w:pPr>
        <w:pStyle w:val="Heading2"/>
        <w:numPr>
          <w:ilvl w:val="1"/>
          <w:numId w:val="3"/>
        </w:numPr>
        <w:tabs>
          <w:tab w:val="left" w:pos="1660"/>
          <w:tab w:val="left" w:pos="1661"/>
        </w:tabs>
        <w:ind w:left="1660" w:hanging="1081"/>
      </w:pPr>
      <w:bookmarkStart w:id="6" w:name="_Toc146266826"/>
      <w:r>
        <w:t>Registrovani</w:t>
      </w:r>
      <w:r>
        <w:rPr>
          <w:spacing w:val="-9"/>
        </w:rPr>
        <w:t xml:space="preserve"> </w:t>
      </w:r>
      <w:r>
        <w:rPr>
          <w:spacing w:val="-2"/>
        </w:rPr>
        <w:t>korisnik</w:t>
      </w:r>
      <w:bookmarkEnd w:id="6"/>
    </w:p>
    <w:p w14:paraId="246F0335" w14:textId="77777777" w:rsidR="00116D06" w:rsidRDefault="00116D06">
      <w:pPr>
        <w:pStyle w:val="BodyText"/>
        <w:rPr>
          <w:b/>
          <w:sz w:val="23"/>
        </w:rPr>
      </w:pPr>
    </w:p>
    <w:p w14:paraId="4E71AE61" w14:textId="3ACCA58B" w:rsidR="00CF5A19" w:rsidRDefault="000A0917" w:rsidP="00CF5A19">
      <w:pPr>
        <w:pStyle w:val="BodyText"/>
        <w:spacing w:line="276" w:lineRule="auto"/>
        <w:ind w:left="580" w:right="233"/>
        <w:jc w:val="both"/>
      </w:pPr>
      <w:r>
        <w:t xml:space="preserve">Registrovani korisnik ukucava svoje korisničko ime i šifru radi logovanja na sajt. </w:t>
      </w:r>
      <w:r w:rsidR="008F4C52">
        <w:t xml:space="preserve">Dok je ulogovan registrovani korisnik </w:t>
      </w:r>
      <w:r w:rsidR="00CF5A19">
        <w:t xml:space="preserve">može da radi sve isto što i gost sajta uz dodatne </w:t>
      </w:r>
      <w:r w:rsidR="000C337E">
        <w:t xml:space="preserve">funkcionalnosti. </w:t>
      </w:r>
      <w:r w:rsidR="003F67AF">
        <w:t xml:space="preserve">Dodatne funkcionalnosti </w:t>
      </w:r>
      <w:r w:rsidR="00EA3CA0">
        <w:t xml:space="preserve">obuhvataju </w:t>
      </w:r>
      <w:r w:rsidR="004C2C8D">
        <w:t>ostavljanje recenzija</w:t>
      </w:r>
      <w:r w:rsidR="00552AFE">
        <w:t xml:space="preserve"> za događaje </w:t>
      </w:r>
      <w:r w:rsidR="002B04CA">
        <w:t xml:space="preserve">za koje je </w:t>
      </w:r>
      <w:r w:rsidR="009B659D">
        <w:t>kupljena karta</w:t>
      </w:r>
      <w:r w:rsidR="00665027">
        <w:t xml:space="preserve"> kao i pregledanje informacija spostvenog profila, događaja koje je posetio i svih recenzija koje je postavio</w:t>
      </w:r>
      <w:r w:rsidR="00A57A61">
        <w:t>.</w:t>
      </w:r>
      <w:r w:rsidR="00665027">
        <w:t xml:space="preserve"> Takođe ima mogućnost ažuriranje ličnih podataka.</w:t>
      </w:r>
      <w:r w:rsidR="2E1EF4B6">
        <w:t xml:space="preserve"> </w:t>
      </w:r>
    </w:p>
    <w:p w14:paraId="7314C3B3" w14:textId="77777777" w:rsidR="00116D06" w:rsidRDefault="00116D06">
      <w:pPr>
        <w:spacing w:line="276" w:lineRule="auto"/>
        <w:jc w:val="both"/>
      </w:pPr>
    </w:p>
    <w:p w14:paraId="54DB877E" w14:textId="2EEDC7BF" w:rsidR="00650742" w:rsidRDefault="00650742">
      <w:pPr>
        <w:spacing w:line="276" w:lineRule="auto"/>
        <w:jc w:val="both"/>
        <w:sectPr w:rsidR="00650742">
          <w:pgSz w:w="12240" w:h="15840"/>
          <w:pgMar w:top="1380" w:right="1200" w:bottom="1060" w:left="1220" w:header="259" w:footer="878" w:gutter="0"/>
          <w:cols w:space="720"/>
        </w:sectPr>
      </w:pPr>
    </w:p>
    <w:p w14:paraId="04E9DC58" w14:textId="4DFFD08C" w:rsidR="00116D06" w:rsidRDefault="11E19DEB">
      <w:pPr>
        <w:pStyle w:val="Heading2"/>
        <w:numPr>
          <w:ilvl w:val="1"/>
          <w:numId w:val="3"/>
        </w:numPr>
        <w:tabs>
          <w:tab w:val="left" w:pos="1660"/>
          <w:tab w:val="left" w:pos="1661"/>
        </w:tabs>
        <w:spacing w:before="46"/>
        <w:ind w:left="1660" w:hanging="1081"/>
      </w:pPr>
      <w:bookmarkStart w:id="7" w:name="_Toc146266827"/>
      <w:r>
        <w:rPr>
          <w:spacing w:val="-2"/>
        </w:rPr>
        <w:lastRenderedPageBreak/>
        <w:t>Organizator</w:t>
      </w:r>
      <w:bookmarkEnd w:id="7"/>
    </w:p>
    <w:p w14:paraId="1AB6E135" w14:textId="77777777" w:rsidR="00116D06" w:rsidRDefault="00116D06">
      <w:pPr>
        <w:pStyle w:val="BodyText"/>
        <w:rPr>
          <w:b/>
          <w:sz w:val="23"/>
        </w:rPr>
      </w:pPr>
    </w:p>
    <w:p w14:paraId="7E6FC9D8" w14:textId="004FFDD6" w:rsidR="4808DBC2" w:rsidRDefault="001D572F" w:rsidP="78E59AD4">
      <w:pPr>
        <w:pStyle w:val="BodyText"/>
        <w:spacing w:before="1" w:line="276" w:lineRule="auto"/>
        <w:ind w:left="580" w:right="234"/>
        <w:jc w:val="both"/>
      </w:pPr>
      <w:r>
        <w:t>Organizator</w:t>
      </w:r>
      <w:r w:rsidR="000D6C91">
        <w:t xml:space="preserve"> ukucava svoje korisničko ime i šifru radi logovanja na sajt.</w:t>
      </w:r>
      <w:r w:rsidR="002F226B" w:rsidRPr="002F226B">
        <w:t xml:space="preserve"> </w:t>
      </w:r>
      <w:r w:rsidR="002F226B">
        <w:t xml:space="preserve">Dok je ulogovan </w:t>
      </w:r>
      <w:r w:rsidR="00923334">
        <w:t>organizator</w:t>
      </w:r>
      <w:r w:rsidR="002F226B">
        <w:t xml:space="preserve"> može da radi sve isto što i registrovani korisnik uz dodatne funkcionalnosti.</w:t>
      </w:r>
      <w:r w:rsidR="000D6C91">
        <w:t xml:space="preserve"> </w:t>
      </w:r>
      <w:r w:rsidR="4808DBC2" w:rsidRPr="055AAE6A">
        <w:t xml:space="preserve">Organizator događaja koristi platformu Eventify da </w:t>
      </w:r>
      <w:r w:rsidR="00EF7623">
        <w:t>objavi</w:t>
      </w:r>
      <w:r w:rsidR="4808DBC2" w:rsidRPr="055AAE6A">
        <w:t xml:space="preserve"> </w:t>
      </w:r>
      <w:r w:rsidR="00612E0C">
        <w:t>događaj</w:t>
      </w:r>
      <w:r w:rsidR="00B87DBF">
        <w:t xml:space="preserve"> i prikaže informacije o njemu</w:t>
      </w:r>
      <w:r w:rsidR="4808DBC2" w:rsidRPr="055AAE6A">
        <w:t>, uključujući datum, vreme, mesto, cenu ulaznica</w:t>
      </w:r>
      <w:r w:rsidR="4C9D44E5" w:rsidRPr="3C9A1268">
        <w:t>.</w:t>
      </w:r>
      <w:r w:rsidR="00301D45">
        <w:t xml:space="preserve"> Za svaki događaj organizator bira</w:t>
      </w:r>
      <w:r w:rsidR="006C047C">
        <w:t xml:space="preserve"> još i</w:t>
      </w:r>
      <w:r w:rsidR="00301D45">
        <w:t xml:space="preserve"> prodajna mesta na </w:t>
      </w:r>
      <w:r w:rsidR="006C047C">
        <w:t>kojima</w:t>
      </w:r>
      <w:r w:rsidR="00301D45">
        <w:t xml:space="preserve"> će se prodavati karte i definiše tipove, cene i broj</w:t>
      </w:r>
      <w:r w:rsidR="00A13DA1">
        <w:t xml:space="preserve"> raspoloživih</w:t>
      </w:r>
      <w:r w:rsidR="00301D45">
        <w:t xml:space="preserve"> karata </w:t>
      </w:r>
      <w:r w:rsidR="00A13DA1">
        <w:t>za svaki tip karte</w:t>
      </w:r>
      <w:r w:rsidR="00301D45">
        <w:t>.</w:t>
      </w:r>
      <w:r w:rsidR="00B03F5C">
        <w:t xml:space="preserve"> </w:t>
      </w:r>
      <w:r w:rsidR="008610A8">
        <w:t>Takođe,</w:t>
      </w:r>
      <w:r w:rsidR="000414BA">
        <w:t xml:space="preserve"> </w:t>
      </w:r>
      <w:r w:rsidR="002017A7">
        <w:t xml:space="preserve">organizator na svom profilu ima mogućnost da pregleda sve događaje koje je organizovao kao i detaljne informacije o njima što obuhvata pregled svih recenzija ostavljenih za taj događaj kao i svoju prosečnu ocenu i </w:t>
      </w:r>
      <w:r w:rsidR="00F37205">
        <w:t>broj recenzija po oceni</w:t>
      </w:r>
      <w:r w:rsidR="002017A7">
        <w:t>.</w:t>
      </w:r>
    </w:p>
    <w:p w14:paraId="5DC29F78" w14:textId="77777777" w:rsidR="00116D06" w:rsidRDefault="00116D06">
      <w:pPr>
        <w:pStyle w:val="BodyText"/>
        <w:spacing w:before="7"/>
        <w:rPr>
          <w:sz w:val="19"/>
        </w:rPr>
      </w:pPr>
    </w:p>
    <w:p w14:paraId="0E6C9909" w14:textId="77777777" w:rsidR="00116D06" w:rsidRDefault="000A0917">
      <w:pPr>
        <w:pStyle w:val="Heading2"/>
        <w:numPr>
          <w:ilvl w:val="1"/>
          <w:numId w:val="3"/>
        </w:numPr>
        <w:tabs>
          <w:tab w:val="left" w:pos="1660"/>
          <w:tab w:val="left" w:pos="1661"/>
        </w:tabs>
        <w:ind w:left="1660" w:hanging="1081"/>
      </w:pPr>
      <w:bookmarkStart w:id="8" w:name="_Toc146266828"/>
      <w:r>
        <w:rPr>
          <w:spacing w:val="-2"/>
        </w:rPr>
        <w:t>Administrator</w:t>
      </w:r>
      <w:bookmarkEnd w:id="8"/>
    </w:p>
    <w:p w14:paraId="7737AAF5" w14:textId="77777777" w:rsidR="00116D06" w:rsidRDefault="00116D06">
      <w:pPr>
        <w:pStyle w:val="BodyText"/>
        <w:rPr>
          <w:b/>
          <w:sz w:val="23"/>
        </w:rPr>
      </w:pPr>
    </w:p>
    <w:p w14:paraId="704E4446" w14:textId="56F3AB7F" w:rsidR="3450C72F" w:rsidRDefault="000A0917">
      <w:pPr>
        <w:pStyle w:val="BodyText"/>
        <w:spacing w:line="276" w:lineRule="auto"/>
        <w:ind w:left="580" w:right="235"/>
        <w:jc w:val="both"/>
      </w:pPr>
      <w:r>
        <w:t xml:space="preserve">Administrator vodi računa o pravima pristupa sajtu otvaranjem novih ili brisanjem starih </w:t>
      </w:r>
      <w:r w:rsidR="3B259954">
        <w:t>korisničkih</w:t>
      </w:r>
      <w:r>
        <w:rPr>
          <w:spacing w:val="40"/>
        </w:rPr>
        <w:t xml:space="preserve"> </w:t>
      </w:r>
      <w:r>
        <w:t>naloga.</w:t>
      </w:r>
      <w:r w:rsidR="008D172C">
        <w:t xml:space="preserve"> Dok je ulogovan </w:t>
      </w:r>
      <w:r w:rsidR="006568A3">
        <w:t>administrator</w:t>
      </w:r>
      <w:r w:rsidR="008D172C">
        <w:t xml:space="preserve"> može da radi sve isto što i </w:t>
      </w:r>
      <w:r w:rsidR="00C22ED6">
        <w:t>organizator</w:t>
      </w:r>
      <w:r w:rsidR="008D172C">
        <w:t xml:space="preserve"> uz dodatne funkcionalnosti.</w:t>
      </w:r>
      <w:r>
        <w:t xml:space="preserve"> Poseduje </w:t>
      </w:r>
      <w:r w:rsidR="00255B86">
        <w:t>mog</w:t>
      </w:r>
      <w:r w:rsidR="00F37F14">
        <w:t>ućnost</w:t>
      </w:r>
      <w:r>
        <w:t xml:space="preserve"> i da neželjene </w:t>
      </w:r>
      <w:r w:rsidR="23599290">
        <w:t>događaje</w:t>
      </w:r>
      <w:r>
        <w:t xml:space="preserve"> </w:t>
      </w:r>
      <w:r w:rsidR="2CE25C33">
        <w:t>i korisnike</w:t>
      </w:r>
      <w:r w:rsidR="00255B86">
        <w:t xml:space="preserve"> </w:t>
      </w:r>
      <w:r>
        <w:t>ukloni</w:t>
      </w:r>
      <w:r w:rsidR="0598EC59">
        <w:t xml:space="preserve">. </w:t>
      </w:r>
      <w:r w:rsidR="77F88CE1">
        <w:t>Takođe, administratori odgovaraju na pitanja upućena korisničkoj podršci</w:t>
      </w:r>
      <w:r w:rsidR="00212BC6">
        <w:t>.</w:t>
      </w:r>
    </w:p>
    <w:p w14:paraId="67426F77" w14:textId="77777777" w:rsidR="00116D06" w:rsidRDefault="00116D06">
      <w:pPr>
        <w:pStyle w:val="BodyText"/>
      </w:pPr>
    </w:p>
    <w:p w14:paraId="7ABB0523" w14:textId="77777777" w:rsidR="00116D06" w:rsidRDefault="00116D06">
      <w:pPr>
        <w:pStyle w:val="BodyText"/>
        <w:spacing w:before="8"/>
        <w:rPr>
          <w:sz w:val="19"/>
        </w:rPr>
      </w:pPr>
    </w:p>
    <w:p w14:paraId="73C118E8" w14:textId="77777777" w:rsidR="00116D06" w:rsidRDefault="000A0917">
      <w:pPr>
        <w:pStyle w:val="Heading1"/>
        <w:numPr>
          <w:ilvl w:val="0"/>
          <w:numId w:val="3"/>
        </w:numPr>
        <w:tabs>
          <w:tab w:val="left" w:pos="581"/>
        </w:tabs>
        <w:ind w:hanging="361"/>
      </w:pPr>
      <w:bookmarkStart w:id="9" w:name="_Toc146266829"/>
      <w:r>
        <w:t>Opis</w:t>
      </w:r>
      <w:r>
        <w:rPr>
          <w:spacing w:val="-10"/>
        </w:rPr>
        <w:t xml:space="preserve"> </w:t>
      </w:r>
      <w:r>
        <w:rPr>
          <w:spacing w:val="-2"/>
        </w:rPr>
        <w:t>proizvoda</w:t>
      </w:r>
      <w:bookmarkEnd w:id="9"/>
    </w:p>
    <w:p w14:paraId="51E56C99" w14:textId="10FB25AE" w:rsidR="00116D06" w:rsidRDefault="000A0917">
      <w:pPr>
        <w:pStyle w:val="BodyText"/>
        <w:spacing w:before="269" w:line="276" w:lineRule="auto"/>
        <w:ind w:left="580" w:right="237"/>
        <w:jc w:val="both"/>
      </w:pPr>
      <w:r>
        <w:t xml:space="preserve">U ovoj sekciji opisani su osnovni pojmovi od značaja za </w:t>
      </w:r>
      <w:r w:rsidR="148206F6">
        <w:t>Eventify</w:t>
      </w:r>
      <w:r w:rsidR="00255B86">
        <w:t>.</w:t>
      </w:r>
      <w:r>
        <w:t xml:space="preserve"> Dat je pregled arhitekture sistema na najvišem nivou i sumirane su glavne karakteristike sa stanovišta pogodnosti za korisnike.</w:t>
      </w:r>
    </w:p>
    <w:p w14:paraId="69840E35" w14:textId="77777777" w:rsidR="00116D06" w:rsidRDefault="00116D06">
      <w:pPr>
        <w:pStyle w:val="BodyText"/>
        <w:spacing w:before="6"/>
        <w:rPr>
          <w:sz w:val="16"/>
        </w:rPr>
      </w:pPr>
    </w:p>
    <w:p w14:paraId="0A220549" w14:textId="77777777" w:rsidR="00116D06" w:rsidRDefault="000A0917">
      <w:pPr>
        <w:pStyle w:val="Heading2"/>
        <w:numPr>
          <w:ilvl w:val="1"/>
          <w:numId w:val="3"/>
        </w:numPr>
        <w:tabs>
          <w:tab w:val="left" w:pos="1213"/>
          <w:tab w:val="left" w:pos="1214"/>
        </w:tabs>
        <w:ind w:left="1214" w:hanging="567"/>
      </w:pPr>
      <w:bookmarkStart w:id="10" w:name="_Toc146266830"/>
      <w:r>
        <w:t>Pregled</w:t>
      </w:r>
      <w:r>
        <w:rPr>
          <w:spacing w:val="-6"/>
        </w:rPr>
        <w:t xml:space="preserve"> </w:t>
      </w:r>
      <w:r>
        <w:t>arhitekture</w:t>
      </w:r>
      <w:r>
        <w:rPr>
          <w:spacing w:val="-7"/>
        </w:rPr>
        <w:t xml:space="preserve"> </w:t>
      </w:r>
      <w:r>
        <w:rPr>
          <w:spacing w:val="-2"/>
        </w:rPr>
        <w:t>sistema</w:t>
      </w:r>
      <w:bookmarkEnd w:id="10"/>
    </w:p>
    <w:p w14:paraId="563188ED" w14:textId="77777777" w:rsidR="00116D06" w:rsidRDefault="00116D06">
      <w:pPr>
        <w:pStyle w:val="BodyText"/>
        <w:spacing w:before="6"/>
        <w:rPr>
          <w:b/>
          <w:sz w:val="19"/>
        </w:rPr>
      </w:pPr>
    </w:p>
    <w:p w14:paraId="455EC9E8" w14:textId="07A2264A" w:rsidR="00116D06" w:rsidRDefault="000A0917">
      <w:pPr>
        <w:pStyle w:val="BodyText"/>
        <w:spacing w:line="276" w:lineRule="auto"/>
        <w:ind w:left="647" w:right="233"/>
        <w:jc w:val="both"/>
      </w:pPr>
      <w:r>
        <w:t xml:space="preserve">Sistem je zamišljen na bazi dinamičkog Internet sajta postavljenog na Web serveru koji podržava </w:t>
      </w:r>
      <w:r w:rsidR="0CB84798">
        <w:t>Django</w:t>
      </w:r>
      <w:r>
        <w:t xml:space="preserve"> i Ajax. Postoji i server na kome je baza podataka MySQL u kojoj se čuvaju </w:t>
      </w:r>
      <w:r w:rsidR="2A22D75E">
        <w:t>događaji, podaci o korisnicima</w:t>
      </w:r>
      <w:r w:rsidR="22DD4A22">
        <w:t>,</w:t>
      </w:r>
      <w:r w:rsidR="007B12B0">
        <w:t xml:space="preserve"> gradovi, prodajna mesta, upiti, karte kao</w:t>
      </w:r>
      <w:r w:rsidR="22DD4A22">
        <w:t xml:space="preserve"> i recenzije</w:t>
      </w:r>
      <w:r w:rsidR="00255B86">
        <w:t>.</w:t>
      </w:r>
      <w:r>
        <w:t xml:space="preserve"> Web server uz </w:t>
      </w:r>
      <w:r w:rsidR="00255B86">
        <w:t>pomo</w:t>
      </w:r>
      <w:r w:rsidR="3A533A75">
        <w:t>ć</w:t>
      </w:r>
      <w:r>
        <w:t xml:space="preserve"> (Back-end realizacije) </w:t>
      </w:r>
      <w:r w:rsidR="7BD2CBA5">
        <w:t>Django</w:t>
      </w:r>
      <w:r>
        <w:t xml:space="preserve"> upita i pristupa bazi podataka kreira statički HTML (Front-end)</w:t>
      </w:r>
      <w:r>
        <w:rPr>
          <w:spacing w:val="40"/>
        </w:rPr>
        <w:t xml:space="preserve"> </w:t>
      </w:r>
      <w:r>
        <w:t>kod koji se prosleđuje zainteresovanom Internet posetiocu. Ova arhitektura pristupa je prikazana</w:t>
      </w:r>
      <w:r w:rsidR="00470ED7">
        <w:rPr>
          <w:spacing w:val="80"/>
        </w:rPr>
        <w:t xml:space="preserve"> </w:t>
      </w:r>
      <w:r>
        <w:t>na slici 1.</w:t>
      </w:r>
    </w:p>
    <w:p w14:paraId="6074B301" w14:textId="7E9C0AB3" w:rsidR="00116D06" w:rsidRDefault="00694243" w:rsidP="00694243">
      <w:pPr>
        <w:pStyle w:val="BodyText"/>
      </w:pPr>
      <w:r>
        <w:rPr>
          <w:noProof/>
        </w:rPr>
        <w:lastRenderedPageBreak/>
        <w:drawing>
          <wp:inline distT="0" distB="0" distL="0" distR="0" wp14:anchorId="43537561" wp14:editId="2466DF5E">
            <wp:extent cx="5902828" cy="353761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02828" cy="3537618"/>
                    </a:xfrm>
                    <a:prstGeom prst="rect">
                      <a:avLst/>
                    </a:prstGeom>
                  </pic:spPr>
                </pic:pic>
              </a:graphicData>
            </a:graphic>
          </wp:inline>
        </w:drawing>
      </w:r>
    </w:p>
    <w:p w14:paraId="78041283" w14:textId="77777777" w:rsidR="00116D06" w:rsidRDefault="000A0917">
      <w:pPr>
        <w:spacing w:before="130"/>
        <w:ind w:left="3782"/>
        <w:rPr>
          <w:sz w:val="20"/>
        </w:rPr>
      </w:pPr>
      <w:r>
        <w:rPr>
          <w:sz w:val="20"/>
        </w:rPr>
        <w:t>Slika</w:t>
      </w:r>
      <w:r>
        <w:rPr>
          <w:spacing w:val="-5"/>
          <w:sz w:val="20"/>
        </w:rPr>
        <w:t xml:space="preserve"> </w:t>
      </w:r>
      <w:r>
        <w:rPr>
          <w:sz w:val="20"/>
        </w:rPr>
        <w:t>1</w:t>
      </w:r>
      <w:r>
        <w:rPr>
          <w:spacing w:val="-3"/>
          <w:sz w:val="20"/>
        </w:rPr>
        <w:t xml:space="preserve"> </w:t>
      </w:r>
      <w:r>
        <w:rPr>
          <w:sz w:val="20"/>
        </w:rPr>
        <w:t>–</w:t>
      </w:r>
      <w:r>
        <w:rPr>
          <w:spacing w:val="-5"/>
          <w:sz w:val="20"/>
        </w:rPr>
        <w:t xml:space="preserve"> </w:t>
      </w:r>
      <w:r>
        <w:rPr>
          <w:sz w:val="20"/>
        </w:rPr>
        <w:t>Pregled</w:t>
      </w:r>
      <w:r>
        <w:rPr>
          <w:spacing w:val="-4"/>
          <w:sz w:val="20"/>
        </w:rPr>
        <w:t xml:space="preserve"> </w:t>
      </w:r>
      <w:r>
        <w:rPr>
          <w:sz w:val="20"/>
        </w:rPr>
        <w:t>arhitekture</w:t>
      </w:r>
      <w:r>
        <w:rPr>
          <w:spacing w:val="-5"/>
          <w:sz w:val="20"/>
        </w:rPr>
        <w:t xml:space="preserve"> </w:t>
      </w:r>
      <w:r>
        <w:rPr>
          <w:spacing w:val="-2"/>
          <w:sz w:val="20"/>
        </w:rPr>
        <w:t>sistema</w:t>
      </w:r>
    </w:p>
    <w:p w14:paraId="79A40E44" w14:textId="7EF3EADD" w:rsidR="00116D06" w:rsidRDefault="000A0917">
      <w:pPr>
        <w:pStyle w:val="Heading2"/>
        <w:numPr>
          <w:ilvl w:val="1"/>
          <w:numId w:val="3"/>
        </w:numPr>
        <w:tabs>
          <w:tab w:val="left" w:pos="1213"/>
          <w:tab w:val="left" w:pos="1214"/>
        </w:tabs>
        <w:spacing w:before="46"/>
        <w:ind w:left="1214" w:hanging="567"/>
      </w:pPr>
      <w:bookmarkStart w:id="11" w:name="_Toc146266831"/>
      <w:r>
        <w:t>Pregled</w:t>
      </w:r>
      <w:r>
        <w:rPr>
          <w:spacing w:val="-4"/>
        </w:rPr>
        <w:t xml:space="preserve"> </w:t>
      </w:r>
      <w:r>
        <w:rPr>
          <w:spacing w:val="-2"/>
        </w:rPr>
        <w:t>karakteristika</w:t>
      </w:r>
      <w:bookmarkEnd w:id="11"/>
    </w:p>
    <w:p w14:paraId="25C42E1B" w14:textId="77777777" w:rsidR="00116D06" w:rsidRDefault="00116D06">
      <w:pPr>
        <w:pStyle w:val="BodyText"/>
        <w:spacing w:before="6"/>
        <w:rPr>
          <w:b/>
          <w:sz w:val="10"/>
        </w:rPr>
      </w:pPr>
    </w:p>
    <w:tbl>
      <w:tblPr>
        <w:tblW w:w="0" w:type="auto"/>
        <w:tblInd w:w="122"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619"/>
        <w:gridCol w:w="4959"/>
      </w:tblGrid>
      <w:tr w:rsidR="00116D06" w14:paraId="77F42B2A" w14:textId="77777777">
        <w:trPr>
          <w:trHeight w:val="338"/>
        </w:trPr>
        <w:tc>
          <w:tcPr>
            <w:tcW w:w="4619" w:type="dxa"/>
            <w:tcBorders>
              <w:top w:val="nil"/>
              <w:bottom w:val="nil"/>
              <w:right w:val="nil"/>
            </w:tcBorders>
            <w:shd w:val="clear" w:color="auto" w:fill="4F81BC"/>
          </w:tcPr>
          <w:p w14:paraId="72298EC2" w14:textId="77777777" w:rsidR="00116D06" w:rsidRDefault="000A0917">
            <w:pPr>
              <w:pStyle w:val="TableParagraph"/>
              <w:spacing w:before="16"/>
            </w:pPr>
            <w:r>
              <w:rPr>
                <w:color w:val="FFFFFF"/>
              </w:rPr>
              <w:t>Korist</w:t>
            </w:r>
            <w:r>
              <w:rPr>
                <w:color w:val="FFFFFF"/>
                <w:spacing w:val="-3"/>
              </w:rPr>
              <w:t xml:space="preserve"> </w:t>
            </w:r>
            <w:r>
              <w:rPr>
                <w:color w:val="FFFFFF"/>
              </w:rPr>
              <w:t>za</w:t>
            </w:r>
            <w:r>
              <w:rPr>
                <w:color w:val="FFFFFF"/>
                <w:spacing w:val="1"/>
              </w:rPr>
              <w:t xml:space="preserve"> </w:t>
            </w:r>
            <w:r>
              <w:rPr>
                <w:color w:val="FFFFFF"/>
                <w:spacing w:val="-2"/>
              </w:rPr>
              <w:t>korisnika</w:t>
            </w:r>
          </w:p>
        </w:tc>
        <w:tc>
          <w:tcPr>
            <w:tcW w:w="4959" w:type="dxa"/>
            <w:tcBorders>
              <w:top w:val="nil"/>
              <w:left w:val="nil"/>
              <w:bottom w:val="nil"/>
            </w:tcBorders>
            <w:shd w:val="clear" w:color="auto" w:fill="4F81BC"/>
          </w:tcPr>
          <w:p w14:paraId="3F569739" w14:textId="77777777" w:rsidR="00116D06" w:rsidRDefault="000A0917">
            <w:pPr>
              <w:pStyle w:val="TableParagraph"/>
              <w:spacing w:before="16"/>
              <w:ind w:left="277"/>
              <w:rPr>
                <w:b/>
              </w:rPr>
            </w:pPr>
            <w:r>
              <w:rPr>
                <w:b/>
                <w:color w:val="FFFFFF"/>
              </w:rPr>
              <w:t>Karakteristika</w:t>
            </w:r>
            <w:r>
              <w:rPr>
                <w:b/>
                <w:color w:val="FFFFFF"/>
                <w:spacing w:val="-5"/>
              </w:rPr>
              <w:t xml:space="preserve"> </w:t>
            </w:r>
            <w:r>
              <w:rPr>
                <w:b/>
                <w:color w:val="FFFFFF"/>
              </w:rPr>
              <w:t>koja</w:t>
            </w:r>
            <w:r>
              <w:rPr>
                <w:b/>
                <w:color w:val="FFFFFF"/>
                <w:spacing w:val="-6"/>
              </w:rPr>
              <w:t xml:space="preserve"> </w:t>
            </w:r>
            <w:r>
              <w:rPr>
                <w:b/>
                <w:color w:val="FFFFFF"/>
              </w:rPr>
              <w:t>je</w:t>
            </w:r>
            <w:r>
              <w:rPr>
                <w:b/>
                <w:color w:val="FFFFFF"/>
                <w:spacing w:val="-4"/>
              </w:rPr>
              <w:t xml:space="preserve"> </w:t>
            </w:r>
            <w:r>
              <w:rPr>
                <w:b/>
                <w:color w:val="FFFFFF"/>
                <w:spacing w:val="-2"/>
              </w:rPr>
              <w:t>obezbeđuje</w:t>
            </w:r>
          </w:p>
        </w:tc>
      </w:tr>
      <w:tr w:rsidR="00116D06" w14:paraId="349291AA" w14:textId="77777777">
        <w:trPr>
          <w:trHeight w:val="1225"/>
        </w:trPr>
        <w:tc>
          <w:tcPr>
            <w:tcW w:w="4619" w:type="dxa"/>
            <w:tcBorders>
              <w:right w:val="nil"/>
            </w:tcBorders>
          </w:tcPr>
          <w:p w14:paraId="6EEC61FF" w14:textId="58382774" w:rsidR="00116D06" w:rsidRDefault="000A0917" w:rsidP="00A16077">
            <w:pPr>
              <w:pStyle w:val="TableParagraph"/>
              <w:spacing w:line="276" w:lineRule="auto"/>
            </w:pPr>
            <w:r>
              <w:t>Korisnici</w:t>
            </w:r>
            <w:r>
              <w:rPr>
                <w:spacing w:val="-6"/>
              </w:rPr>
              <w:t xml:space="preserve"> </w:t>
            </w:r>
            <w:r>
              <w:t>imaju</w:t>
            </w:r>
            <w:r>
              <w:rPr>
                <w:spacing w:val="-7"/>
              </w:rPr>
              <w:t xml:space="preserve"> </w:t>
            </w:r>
            <w:r>
              <w:t>brz</w:t>
            </w:r>
            <w:r>
              <w:rPr>
                <w:spacing w:val="-8"/>
              </w:rPr>
              <w:t xml:space="preserve"> </w:t>
            </w:r>
            <w:r>
              <w:t>pristup</w:t>
            </w:r>
            <w:r>
              <w:rPr>
                <w:spacing w:val="-9"/>
              </w:rPr>
              <w:t xml:space="preserve"> </w:t>
            </w:r>
            <w:r w:rsidR="006D1617">
              <w:t>najbolje rangiranim događajima</w:t>
            </w:r>
            <w:r w:rsidR="00D8042A">
              <w:t xml:space="preserve"> po glavnim filterima</w:t>
            </w:r>
            <w:r>
              <w:t>, velika je raspoloživost sistema</w:t>
            </w:r>
          </w:p>
        </w:tc>
        <w:tc>
          <w:tcPr>
            <w:tcW w:w="4959" w:type="dxa"/>
            <w:tcBorders>
              <w:left w:val="nil"/>
            </w:tcBorders>
          </w:tcPr>
          <w:p w14:paraId="7D786347" w14:textId="77777777" w:rsidR="00116D06" w:rsidRDefault="000A0917">
            <w:pPr>
              <w:pStyle w:val="TableParagraph"/>
              <w:spacing w:line="276" w:lineRule="auto"/>
              <w:ind w:left="277"/>
            </w:pPr>
            <w:r>
              <w:t>Sistem</w:t>
            </w:r>
            <w:r>
              <w:rPr>
                <w:spacing w:val="-6"/>
              </w:rPr>
              <w:t xml:space="preserve"> </w:t>
            </w:r>
            <w:r>
              <w:t>je</w:t>
            </w:r>
            <w:r>
              <w:rPr>
                <w:spacing w:val="-4"/>
              </w:rPr>
              <w:t xml:space="preserve"> </w:t>
            </w:r>
            <w:r>
              <w:t>neprestano</w:t>
            </w:r>
            <w:r>
              <w:rPr>
                <w:spacing w:val="-5"/>
              </w:rPr>
              <w:t xml:space="preserve"> </w:t>
            </w:r>
            <w:r>
              <w:t>online,</w:t>
            </w:r>
            <w:r>
              <w:rPr>
                <w:spacing w:val="-3"/>
              </w:rPr>
              <w:t xml:space="preserve"> </w:t>
            </w:r>
            <w:r>
              <w:t>korisnik</w:t>
            </w:r>
            <w:r>
              <w:rPr>
                <w:spacing w:val="-4"/>
              </w:rPr>
              <w:t xml:space="preserve"> </w:t>
            </w:r>
            <w:r>
              <w:t>sa</w:t>
            </w:r>
            <w:r>
              <w:rPr>
                <w:spacing w:val="-4"/>
              </w:rPr>
              <w:t xml:space="preserve"> </w:t>
            </w:r>
            <w:r>
              <w:t>svog računara može da mu pristupi i informiše o</w:t>
            </w:r>
          </w:p>
          <w:p w14:paraId="0E858D83" w14:textId="59063704" w:rsidR="00116D06" w:rsidRDefault="4B680EA2">
            <w:pPr>
              <w:pStyle w:val="TableParagraph"/>
              <w:ind w:left="277"/>
            </w:pPr>
            <w:r>
              <w:t>događajima</w:t>
            </w:r>
            <w:r w:rsidR="000A0917">
              <w:t xml:space="preserve"> u</w:t>
            </w:r>
            <w:r w:rsidR="000A0917">
              <w:rPr>
                <w:spacing w:val="-4"/>
              </w:rPr>
              <w:t xml:space="preserve"> </w:t>
            </w:r>
            <w:r w:rsidR="000A0917">
              <w:t>svakom</w:t>
            </w:r>
            <w:r w:rsidR="000A0917">
              <w:rPr>
                <w:spacing w:val="-3"/>
              </w:rPr>
              <w:t xml:space="preserve"> </w:t>
            </w:r>
            <w:r w:rsidR="000A0917">
              <w:rPr>
                <w:spacing w:val="-2"/>
              </w:rPr>
              <w:t>trenutku</w:t>
            </w:r>
          </w:p>
        </w:tc>
      </w:tr>
      <w:tr w:rsidR="00116D06" w14:paraId="23EE6329" w14:textId="77777777">
        <w:trPr>
          <w:trHeight w:val="925"/>
        </w:trPr>
        <w:tc>
          <w:tcPr>
            <w:tcW w:w="4619" w:type="dxa"/>
            <w:tcBorders>
              <w:right w:val="nil"/>
            </w:tcBorders>
          </w:tcPr>
          <w:p w14:paraId="75EAEDA3" w14:textId="77777777" w:rsidR="00116D06" w:rsidRDefault="000A0917">
            <w:pPr>
              <w:pStyle w:val="TableParagraph"/>
              <w:spacing w:line="265" w:lineRule="exact"/>
            </w:pPr>
            <w:r>
              <w:t>Pristup</w:t>
            </w:r>
            <w:r>
              <w:rPr>
                <w:spacing w:val="-3"/>
              </w:rPr>
              <w:t xml:space="preserve"> </w:t>
            </w:r>
            <w:r>
              <w:t>sa</w:t>
            </w:r>
            <w:r>
              <w:rPr>
                <w:spacing w:val="-4"/>
              </w:rPr>
              <w:t xml:space="preserve"> </w:t>
            </w:r>
            <w:r>
              <w:t>bilo</w:t>
            </w:r>
            <w:r>
              <w:rPr>
                <w:spacing w:val="-3"/>
              </w:rPr>
              <w:t xml:space="preserve"> </w:t>
            </w:r>
            <w:r>
              <w:t>kog</w:t>
            </w:r>
            <w:r>
              <w:rPr>
                <w:spacing w:val="-4"/>
              </w:rPr>
              <w:t xml:space="preserve"> </w:t>
            </w:r>
            <w:r>
              <w:t>PC-a</w:t>
            </w:r>
            <w:r>
              <w:rPr>
                <w:spacing w:val="-2"/>
              </w:rPr>
              <w:t xml:space="preserve"> </w:t>
            </w:r>
            <w:r>
              <w:t>povezanog</w:t>
            </w:r>
            <w:r>
              <w:rPr>
                <w:spacing w:val="-3"/>
              </w:rPr>
              <w:t xml:space="preserve"> </w:t>
            </w:r>
            <w:r>
              <w:t>na</w:t>
            </w:r>
            <w:r>
              <w:rPr>
                <w:spacing w:val="-4"/>
              </w:rPr>
              <w:t xml:space="preserve"> </w:t>
            </w:r>
            <w:r>
              <w:rPr>
                <w:spacing w:val="-2"/>
              </w:rPr>
              <w:t>Internet</w:t>
            </w:r>
          </w:p>
        </w:tc>
        <w:tc>
          <w:tcPr>
            <w:tcW w:w="4959" w:type="dxa"/>
            <w:tcBorders>
              <w:left w:val="nil"/>
            </w:tcBorders>
          </w:tcPr>
          <w:p w14:paraId="50AB7FF9" w14:textId="77777777" w:rsidR="00116D06" w:rsidRDefault="000A0917">
            <w:pPr>
              <w:pStyle w:val="TableParagraph"/>
              <w:spacing w:line="265" w:lineRule="exact"/>
              <w:ind w:left="277"/>
            </w:pPr>
            <w:r>
              <w:t>Interfejs</w:t>
            </w:r>
            <w:r>
              <w:rPr>
                <w:spacing w:val="-3"/>
              </w:rPr>
              <w:t xml:space="preserve"> </w:t>
            </w:r>
            <w:r>
              <w:t>zasnovan</w:t>
            </w:r>
            <w:r>
              <w:rPr>
                <w:spacing w:val="-4"/>
              </w:rPr>
              <w:t xml:space="preserve"> </w:t>
            </w:r>
            <w:r>
              <w:t>na</w:t>
            </w:r>
            <w:r>
              <w:rPr>
                <w:spacing w:val="-3"/>
              </w:rPr>
              <w:t xml:space="preserve"> </w:t>
            </w:r>
            <w:r>
              <w:t>Web</w:t>
            </w:r>
            <w:r>
              <w:rPr>
                <w:spacing w:val="-5"/>
              </w:rPr>
              <w:t xml:space="preserve"> </w:t>
            </w:r>
            <w:r>
              <w:t>browseru,</w:t>
            </w:r>
            <w:r>
              <w:rPr>
                <w:spacing w:val="-3"/>
              </w:rPr>
              <w:t xml:space="preserve"> </w:t>
            </w:r>
            <w:r>
              <w:t>HTMLu</w:t>
            </w:r>
            <w:r>
              <w:rPr>
                <w:spacing w:val="-3"/>
              </w:rPr>
              <w:t xml:space="preserve"> </w:t>
            </w:r>
            <w:r>
              <w:rPr>
                <w:spacing w:val="-10"/>
              </w:rPr>
              <w:t>i</w:t>
            </w:r>
          </w:p>
          <w:p w14:paraId="5E5953BD" w14:textId="77777777" w:rsidR="00116D06" w:rsidRDefault="000A0917">
            <w:pPr>
              <w:pStyle w:val="TableParagraph"/>
              <w:spacing w:line="310" w:lineRule="atLeast"/>
              <w:ind w:left="277"/>
            </w:pPr>
            <w:r>
              <w:t>Javascript-u</w:t>
            </w:r>
            <w:r>
              <w:rPr>
                <w:spacing w:val="-7"/>
              </w:rPr>
              <w:t xml:space="preserve"> </w:t>
            </w:r>
            <w:r>
              <w:t>ne</w:t>
            </w:r>
            <w:r>
              <w:rPr>
                <w:spacing w:val="-8"/>
              </w:rPr>
              <w:t xml:space="preserve"> </w:t>
            </w:r>
            <w:r>
              <w:t>zahteva</w:t>
            </w:r>
            <w:r>
              <w:rPr>
                <w:spacing w:val="-6"/>
              </w:rPr>
              <w:t xml:space="preserve"> </w:t>
            </w:r>
            <w:r>
              <w:t>nikakva</w:t>
            </w:r>
            <w:r>
              <w:rPr>
                <w:spacing w:val="-6"/>
              </w:rPr>
              <w:t xml:space="preserve"> </w:t>
            </w:r>
            <w:r>
              <w:t>posebna prilagodjavanja na klijentskoj strani</w:t>
            </w:r>
          </w:p>
        </w:tc>
      </w:tr>
      <w:tr w:rsidR="00116D06" w14:paraId="72CECE51" w14:textId="77777777">
        <w:trPr>
          <w:trHeight w:val="928"/>
        </w:trPr>
        <w:tc>
          <w:tcPr>
            <w:tcW w:w="4619" w:type="dxa"/>
            <w:tcBorders>
              <w:right w:val="nil"/>
            </w:tcBorders>
          </w:tcPr>
          <w:p w14:paraId="0B5EEC25" w14:textId="5C585CB1" w:rsidR="00116D06" w:rsidRDefault="000A0917">
            <w:pPr>
              <w:pStyle w:val="TableParagraph"/>
              <w:spacing w:line="267" w:lineRule="exact"/>
            </w:pPr>
            <w:r>
              <w:rPr>
                <w:spacing w:val="-2"/>
              </w:rPr>
              <w:t>Jednostavn</w:t>
            </w:r>
            <w:r w:rsidR="0092520E">
              <w:rPr>
                <w:spacing w:val="-2"/>
              </w:rPr>
              <w:t>a</w:t>
            </w:r>
            <w:r w:rsidR="00C30501">
              <w:rPr>
                <w:spacing w:val="-2"/>
              </w:rPr>
              <w:t xml:space="preserve"> i brza</w:t>
            </w:r>
            <w:r>
              <w:rPr>
                <w:spacing w:val="2"/>
              </w:rPr>
              <w:t xml:space="preserve"> </w:t>
            </w:r>
            <w:r w:rsidR="006454B4">
              <w:rPr>
                <w:spacing w:val="-2"/>
              </w:rPr>
              <w:t>k</w:t>
            </w:r>
            <w:r w:rsidR="0092520E">
              <w:rPr>
                <w:spacing w:val="-2"/>
              </w:rPr>
              <w:t>upovina</w:t>
            </w:r>
            <w:r>
              <w:rPr>
                <w:spacing w:val="2"/>
              </w:rPr>
              <w:t xml:space="preserve"> </w:t>
            </w:r>
            <w:r w:rsidR="0092520E">
              <w:rPr>
                <w:spacing w:val="2"/>
              </w:rPr>
              <w:t>karata</w:t>
            </w:r>
          </w:p>
        </w:tc>
        <w:tc>
          <w:tcPr>
            <w:tcW w:w="4959" w:type="dxa"/>
            <w:tcBorders>
              <w:left w:val="nil"/>
            </w:tcBorders>
          </w:tcPr>
          <w:p w14:paraId="3EDE577B" w14:textId="6C28D09A" w:rsidR="00116D06" w:rsidRDefault="000A0917" w:rsidP="00C32097">
            <w:pPr>
              <w:pStyle w:val="TableParagraph"/>
              <w:spacing w:line="273" w:lineRule="auto"/>
              <w:ind w:left="277"/>
            </w:pPr>
            <w:r>
              <w:t xml:space="preserve">Korisnik kada se uloguje na </w:t>
            </w:r>
            <w:r w:rsidR="00C32097">
              <w:t>Eventify</w:t>
            </w:r>
            <w:r>
              <w:t xml:space="preserve"> ima </w:t>
            </w:r>
            <w:r w:rsidR="00AF38C2">
              <w:t>mogu</w:t>
            </w:r>
            <w:r w:rsidR="6EC98457">
              <w:t>ć</w:t>
            </w:r>
            <w:r w:rsidR="00AF38C2">
              <w:t>nost</w:t>
            </w:r>
            <w:r>
              <w:rPr>
                <w:spacing w:val="-9"/>
              </w:rPr>
              <w:t xml:space="preserve"> </w:t>
            </w:r>
            <w:r>
              <w:t>da</w:t>
            </w:r>
            <w:r>
              <w:rPr>
                <w:spacing w:val="-8"/>
              </w:rPr>
              <w:t xml:space="preserve"> </w:t>
            </w:r>
            <w:r w:rsidR="00C32097">
              <w:t xml:space="preserve">u par klikova kupi </w:t>
            </w:r>
            <w:r w:rsidR="00AF38C2">
              <w:t>ili rezerviše karte za različite događaje</w:t>
            </w:r>
          </w:p>
        </w:tc>
      </w:tr>
      <w:tr w:rsidR="00116D06" w14:paraId="76FF6490" w14:textId="77777777">
        <w:trPr>
          <w:trHeight w:val="925"/>
        </w:trPr>
        <w:tc>
          <w:tcPr>
            <w:tcW w:w="4619" w:type="dxa"/>
            <w:tcBorders>
              <w:right w:val="nil"/>
            </w:tcBorders>
          </w:tcPr>
          <w:p w14:paraId="02CDE1F4" w14:textId="77777777" w:rsidR="00116D06" w:rsidRDefault="000A0917">
            <w:pPr>
              <w:pStyle w:val="TableParagraph"/>
              <w:spacing w:line="265" w:lineRule="exact"/>
            </w:pPr>
            <w:r>
              <w:t>Lako</w:t>
            </w:r>
            <w:r>
              <w:rPr>
                <w:spacing w:val="-2"/>
              </w:rPr>
              <w:t xml:space="preserve"> administriranje</w:t>
            </w:r>
          </w:p>
        </w:tc>
        <w:tc>
          <w:tcPr>
            <w:tcW w:w="4959" w:type="dxa"/>
            <w:tcBorders>
              <w:left w:val="nil"/>
            </w:tcBorders>
          </w:tcPr>
          <w:p w14:paraId="2F62101A" w14:textId="79A546F3" w:rsidR="00116D06" w:rsidRDefault="000A0917">
            <w:pPr>
              <w:pStyle w:val="TableParagraph"/>
              <w:spacing w:line="265" w:lineRule="exact"/>
              <w:ind w:left="277"/>
            </w:pPr>
            <w:r>
              <w:t>Administrator</w:t>
            </w:r>
            <w:r>
              <w:rPr>
                <w:spacing w:val="-6"/>
              </w:rPr>
              <w:t xml:space="preserve"> </w:t>
            </w:r>
            <w:r>
              <w:t>pristupa</w:t>
            </w:r>
            <w:r>
              <w:rPr>
                <w:spacing w:val="-6"/>
              </w:rPr>
              <w:t xml:space="preserve"> </w:t>
            </w:r>
            <w:r>
              <w:t>sistemu</w:t>
            </w:r>
            <w:r>
              <w:rPr>
                <w:spacing w:val="-7"/>
              </w:rPr>
              <w:t xml:space="preserve"> </w:t>
            </w:r>
            <w:r w:rsidR="007934E7">
              <w:rPr>
                <w:spacing w:val="-2"/>
              </w:rPr>
              <w:t>koriste</w:t>
            </w:r>
            <w:r w:rsidR="1062DC2D">
              <w:rPr>
                <w:spacing w:val="-2"/>
              </w:rPr>
              <w:t>ć</w:t>
            </w:r>
            <w:r w:rsidR="007934E7">
              <w:rPr>
                <w:spacing w:val="-2"/>
              </w:rPr>
              <w:t>i</w:t>
            </w:r>
          </w:p>
          <w:p w14:paraId="601093B5" w14:textId="77777777" w:rsidR="00116D06" w:rsidRDefault="000A0917">
            <w:pPr>
              <w:pStyle w:val="TableParagraph"/>
              <w:spacing w:before="9" w:line="300" w:lineRule="atLeast"/>
              <w:ind w:left="277"/>
            </w:pPr>
            <w:r>
              <w:t>jednostavnu</w:t>
            </w:r>
            <w:r>
              <w:rPr>
                <w:spacing w:val="-4"/>
              </w:rPr>
              <w:t xml:space="preserve"> </w:t>
            </w:r>
            <w:r>
              <w:t>formu</w:t>
            </w:r>
            <w:r>
              <w:rPr>
                <w:spacing w:val="-4"/>
              </w:rPr>
              <w:t xml:space="preserve"> </w:t>
            </w:r>
            <w:r>
              <w:t>za</w:t>
            </w:r>
            <w:r>
              <w:rPr>
                <w:spacing w:val="-6"/>
              </w:rPr>
              <w:t xml:space="preserve"> </w:t>
            </w:r>
            <w:r>
              <w:t>pristup</w:t>
            </w:r>
            <w:r>
              <w:rPr>
                <w:spacing w:val="-4"/>
              </w:rPr>
              <w:t xml:space="preserve"> </w:t>
            </w:r>
            <w:r>
              <w:t>bazi</w:t>
            </w:r>
            <w:r>
              <w:rPr>
                <w:spacing w:val="-3"/>
              </w:rPr>
              <w:t xml:space="preserve"> </w:t>
            </w:r>
            <w:r>
              <w:t>podataka</w:t>
            </w:r>
            <w:r>
              <w:rPr>
                <w:spacing w:val="-5"/>
              </w:rPr>
              <w:t xml:space="preserve"> </w:t>
            </w:r>
            <w:r>
              <w:t>sa</w:t>
            </w:r>
            <w:r>
              <w:rPr>
                <w:spacing w:val="-3"/>
              </w:rPr>
              <w:t xml:space="preserve"> </w:t>
            </w:r>
            <w:r>
              <w:t>bilo kog računara povezanog na Internet</w:t>
            </w:r>
          </w:p>
        </w:tc>
      </w:tr>
    </w:tbl>
    <w:p w14:paraId="3EC1D209" w14:textId="77777777" w:rsidR="00116D06" w:rsidRDefault="000A0917">
      <w:pPr>
        <w:pStyle w:val="Heading1"/>
        <w:numPr>
          <w:ilvl w:val="0"/>
          <w:numId w:val="3"/>
        </w:numPr>
        <w:tabs>
          <w:tab w:val="left" w:pos="581"/>
        </w:tabs>
        <w:spacing w:before="9"/>
        <w:ind w:hanging="361"/>
      </w:pPr>
      <w:bookmarkStart w:id="12" w:name="_Toc146266832"/>
      <w:r>
        <w:rPr>
          <w:spacing w:val="-2"/>
        </w:rPr>
        <w:t>Funkcionalni</w:t>
      </w:r>
      <w:r>
        <w:rPr>
          <w:spacing w:val="4"/>
        </w:rPr>
        <w:t xml:space="preserve"> </w:t>
      </w:r>
      <w:r>
        <w:rPr>
          <w:spacing w:val="-2"/>
        </w:rPr>
        <w:t>zahtevi</w:t>
      </w:r>
      <w:bookmarkEnd w:id="12"/>
    </w:p>
    <w:p w14:paraId="2CA38880" w14:textId="77777777" w:rsidR="00116D06" w:rsidRDefault="000A0917">
      <w:pPr>
        <w:pStyle w:val="BodyText"/>
        <w:spacing w:before="269" w:line="278" w:lineRule="auto"/>
        <w:ind w:left="580"/>
      </w:pPr>
      <w:r>
        <w:t xml:space="preserve">U ovom odeljku definišu se osnovne funkcije koje sistem treba da obezbedi različitim kategorijama </w:t>
      </w:r>
      <w:r>
        <w:rPr>
          <w:spacing w:val="-2"/>
        </w:rPr>
        <w:t>korisnika.</w:t>
      </w:r>
    </w:p>
    <w:p w14:paraId="18B85930" w14:textId="77777777" w:rsidR="00116D06" w:rsidRDefault="000A0917">
      <w:pPr>
        <w:pStyle w:val="ListParagraph"/>
        <w:numPr>
          <w:ilvl w:val="1"/>
          <w:numId w:val="3"/>
        </w:numPr>
        <w:tabs>
          <w:tab w:val="left" w:pos="1498"/>
        </w:tabs>
        <w:spacing w:before="195"/>
        <w:ind w:hanging="570"/>
        <w:jc w:val="both"/>
        <w:rPr>
          <w:b/>
        </w:rPr>
      </w:pPr>
      <w:r>
        <w:rPr>
          <w:b/>
        </w:rPr>
        <w:t>Registracija</w:t>
      </w:r>
      <w:r>
        <w:rPr>
          <w:b/>
          <w:spacing w:val="-6"/>
        </w:rPr>
        <w:t xml:space="preserve"> </w:t>
      </w:r>
      <w:r>
        <w:rPr>
          <w:b/>
          <w:spacing w:val="-2"/>
        </w:rPr>
        <w:t>korisnika</w:t>
      </w:r>
    </w:p>
    <w:p w14:paraId="7342533C" w14:textId="35FC9D76" w:rsidR="00116D06" w:rsidRDefault="000A0917">
      <w:pPr>
        <w:pStyle w:val="BodyText"/>
        <w:spacing w:before="39" w:line="276" w:lineRule="auto"/>
        <w:ind w:left="928" w:right="239"/>
        <w:jc w:val="both"/>
      </w:pPr>
      <w:r>
        <w:t>Ukoliko korisnik nema svoj nalog, može ga kreirati unošenjem ličnih podataka</w:t>
      </w:r>
      <w:r w:rsidR="00C22CA3">
        <w:t xml:space="preserve"> na formi</w:t>
      </w:r>
      <w:r>
        <w:t xml:space="preserve">. Ti podaci </w:t>
      </w:r>
      <w:r w:rsidR="002967D9">
        <w:t>ć</w:t>
      </w:r>
      <w:r>
        <w:t xml:space="preserve">e biti upisani u bazu podataka na osnovu čega </w:t>
      </w:r>
      <w:r w:rsidR="002967D9">
        <w:t>ć</w:t>
      </w:r>
      <w:r>
        <w:t xml:space="preserve">e kasnije </w:t>
      </w:r>
      <w:r w:rsidR="001731FC">
        <w:t>mo</w:t>
      </w:r>
      <w:r w:rsidR="7025B589">
        <w:t>ć</w:t>
      </w:r>
      <w:r w:rsidR="001731FC">
        <w:t>i</w:t>
      </w:r>
      <w:r>
        <w:t xml:space="preserve"> da pristupa sistemu.</w:t>
      </w:r>
    </w:p>
    <w:p w14:paraId="52802BF7" w14:textId="4B3FD546" w:rsidR="00116D06" w:rsidRDefault="000A0917">
      <w:pPr>
        <w:pStyle w:val="ListParagraph"/>
        <w:numPr>
          <w:ilvl w:val="1"/>
          <w:numId w:val="3"/>
        </w:numPr>
        <w:tabs>
          <w:tab w:val="left" w:pos="1498"/>
        </w:tabs>
        <w:spacing w:before="2"/>
        <w:ind w:hanging="570"/>
        <w:jc w:val="both"/>
        <w:rPr>
          <w:b/>
        </w:rPr>
      </w:pPr>
      <w:r>
        <w:rPr>
          <w:b/>
        </w:rPr>
        <w:lastRenderedPageBreak/>
        <w:t>Autorizacija</w:t>
      </w:r>
      <w:r w:rsidRPr="215443EA">
        <w:rPr>
          <w:b/>
        </w:rPr>
        <w:t xml:space="preserve"> </w:t>
      </w:r>
      <w:r w:rsidR="7A266002" w:rsidRPr="215443EA">
        <w:rPr>
          <w:b/>
          <w:bCs/>
        </w:rPr>
        <w:t>i autentifikacija</w:t>
      </w:r>
      <w:r w:rsidR="00F84143" w:rsidRPr="215443EA">
        <w:rPr>
          <w:b/>
          <w:bCs/>
          <w:spacing w:val="-10"/>
        </w:rPr>
        <w:t xml:space="preserve"> </w:t>
      </w:r>
      <w:r w:rsidR="005C1518">
        <w:rPr>
          <w:b/>
          <w:spacing w:val="-2"/>
        </w:rPr>
        <w:t>organizatora</w:t>
      </w:r>
    </w:p>
    <w:p w14:paraId="625711B4" w14:textId="724DE5E3" w:rsidR="00116D06" w:rsidRDefault="001731FC" w:rsidP="00806C75">
      <w:pPr>
        <w:pStyle w:val="BodyText"/>
        <w:spacing w:before="38" w:line="276" w:lineRule="auto"/>
        <w:ind w:left="940" w:right="234"/>
        <w:jc w:val="both"/>
      </w:pPr>
      <w:r>
        <w:t>Organizatori</w:t>
      </w:r>
      <w:r w:rsidR="000A0917">
        <w:t xml:space="preserve"> se </w:t>
      </w:r>
      <w:r w:rsidR="00F84143">
        <w:t>a</w:t>
      </w:r>
      <w:r w:rsidR="3674DDC7">
        <w:t>utentifikuju</w:t>
      </w:r>
      <w:r w:rsidR="000A0917">
        <w:t xml:space="preserve"> unošenjem imena i lozinke. Ovi podaci moraju da se poklope sa </w:t>
      </w:r>
      <w:r>
        <w:t>postoje</w:t>
      </w:r>
      <w:r w:rsidR="2AD862ED">
        <w:t>ć</w:t>
      </w:r>
      <w:r>
        <w:t>im</w:t>
      </w:r>
      <w:r w:rsidR="000A0917">
        <w:t xml:space="preserve"> podacima o korisnicima u bazi podataka. Nakon potvrđene </w:t>
      </w:r>
      <w:r w:rsidR="7AC45240">
        <w:t>autentifikacije</w:t>
      </w:r>
      <w:r w:rsidR="000A0917">
        <w:t xml:space="preserve"> </w:t>
      </w:r>
      <w:r w:rsidR="00806C75">
        <w:t xml:space="preserve">oni mogu </w:t>
      </w:r>
      <w:r w:rsidR="00DB5325">
        <w:t>da pristupe svim funkcionalnostima koje su obezbeđene za organizatora</w:t>
      </w:r>
      <w:r w:rsidR="00F84143">
        <w:t>.</w:t>
      </w:r>
    </w:p>
    <w:p w14:paraId="414F1775" w14:textId="42CAE4DC" w:rsidR="00116D06" w:rsidRDefault="000A0917">
      <w:pPr>
        <w:pStyle w:val="ListParagraph"/>
        <w:numPr>
          <w:ilvl w:val="1"/>
          <w:numId w:val="3"/>
        </w:numPr>
        <w:tabs>
          <w:tab w:val="left" w:pos="1498"/>
        </w:tabs>
        <w:spacing w:before="41"/>
        <w:ind w:hanging="558"/>
        <w:jc w:val="both"/>
        <w:rPr>
          <w:b/>
        </w:rPr>
      </w:pPr>
      <w:r>
        <w:rPr>
          <w:b/>
        </w:rPr>
        <w:t>Autorizacija</w:t>
      </w:r>
      <w:r w:rsidRPr="215443EA">
        <w:rPr>
          <w:b/>
        </w:rPr>
        <w:t xml:space="preserve"> </w:t>
      </w:r>
      <w:r w:rsidR="26B175F3" w:rsidRPr="215443EA">
        <w:rPr>
          <w:b/>
          <w:bCs/>
        </w:rPr>
        <w:t>i autentifikacija</w:t>
      </w:r>
      <w:r w:rsidR="00F84143" w:rsidRPr="215443EA">
        <w:rPr>
          <w:b/>
          <w:bCs/>
          <w:spacing w:val="-14"/>
        </w:rPr>
        <w:t xml:space="preserve"> </w:t>
      </w:r>
      <w:r>
        <w:rPr>
          <w:b/>
        </w:rPr>
        <w:t>registrovanih</w:t>
      </w:r>
      <w:r>
        <w:rPr>
          <w:b/>
          <w:spacing w:val="-11"/>
        </w:rPr>
        <w:t xml:space="preserve"> </w:t>
      </w:r>
      <w:r>
        <w:rPr>
          <w:b/>
          <w:spacing w:val="-2"/>
        </w:rPr>
        <w:t>korisnika</w:t>
      </w:r>
    </w:p>
    <w:p w14:paraId="1243C104" w14:textId="3AB14010" w:rsidR="00116D06" w:rsidRDefault="00F84143">
      <w:pPr>
        <w:pStyle w:val="BodyText"/>
        <w:spacing w:before="41" w:line="276" w:lineRule="auto"/>
        <w:ind w:left="940" w:right="233"/>
        <w:jc w:val="both"/>
      </w:pPr>
      <w:r>
        <w:t>Reg</w:t>
      </w:r>
      <w:r w:rsidR="2677E25A">
        <w:t>i</w:t>
      </w:r>
      <w:r>
        <w:t>strovani</w:t>
      </w:r>
      <w:r w:rsidR="000A0917">
        <w:t xml:space="preserve"> korisnici se </w:t>
      </w:r>
      <w:r>
        <w:t>aut</w:t>
      </w:r>
      <w:r w:rsidR="6B565953">
        <w:t>entifikuju</w:t>
      </w:r>
      <w:r w:rsidR="000A0917">
        <w:t xml:space="preserve"> unošenjem imena i lozinke. Ovi podaci moraju da se poklope sa </w:t>
      </w:r>
      <w:r>
        <w:t>postoje</w:t>
      </w:r>
      <w:r w:rsidR="1AEDAD86">
        <w:t>ć</w:t>
      </w:r>
      <w:r>
        <w:t>im</w:t>
      </w:r>
      <w:r w:rsidR="000A0917">
        <w:t xml:space="preserve"> podacima o korisnicima u bazi podataka. </w:t>
      </w:r>
      <w:r>
        <w:t>Nakon potvrđene a</w:t>
      </w:r>
      <w:r w:rsidR="3FFE29EA">
        <w:t>utentifikacije</w:t>
      </w:r>
      <w:r>
        <w:t xml:space="preserve"> ovi korisnici mogu da pristupe </w:t>
      </w:r>
      <w:r w:rsidR="52B00983">
        <w:t>svim funkcionalnostima koje su obezbeđene za registrovanog korisnika.</w:t>
      </w:r>
    </w:p>
    <w:p w14:paraId="4C50844E" w14:textId="77777777" w:rsidR="00116D06" w:rsidRDefault="000A0917">
      <w:pPr>
        <w:pStyle w:val="ListParagraph"/>
        <w:numPr>
          <w:ilvl w:val="1"/>
          <w:numId w:val="3"/>
        </w:numPr>
        <w:tabs>
          <w:tab w:val="left" w:pos="1498"/>
        </w:tabs>
        <w:spacing w:line="268" w:lineRule="exact"/>
        <w:ind w:hanging="558"/>
        <w:jc w:val="both"/>
        <w:rPr>
          <w:b/>
        </w:rPr>
      </w:pPr>
      <w:r>
        <w:rPr>
          <w:b/>
        </w:rPr>
        <w:t>Autorizacija</w:t>
      </w:r>
      <w:r>
        <w:rPr>
          <w:b/>
          <w:spacing w:val="-7"/>
        </w:rPr>
        <w:t xml:space="preserve"> </w:t>
      </w:r>
      <w:r>
        <w:rPr>
          <w:b/>
        </w:rPr>
        <w:t>ostalih</w:t>
      </w:r>
      <w:r>
        <w:rPr>
          <w:b/>
          <w:spacing w:val="-7"/>
        </w:rPr>
        <w:t xml:space="preserve"> </w:t>
      </w:r>
      <w:r>
        <w:rPr>
          <w:b/>
        </w:rPr>
        <w:t>kategorija</w:t>
      </w:r>
      <w:r>
        <w:rPr>
          <w:b/>
          <w:spacing w:val="-9"/>
        </w:rPr>
        <w:t xml:space="preserve"> </w:t>
      </w:r>
      <w:r>
        <w:rPr>
          <w:b/>
          <w:spacing w:val="-2"/>
        </w:rPr>
        <w:t>korisnika</w:t>
      </w:r>
    </w:p>
    <w:p w14:paraId="47F0739C" w14:textId="38146EB4" w:rsidR="00116D06" w:rsidRDefault="000A0917">
      <w:pPr>
        <w:pStyle w:val="BodyText"/>
        <w:spacing w:before="41" w:line="273" w:lineRule="auto"/>
        <w:ind w:left="940" w:right="239"/>
        <w:jc w:val="both"/>
      </w:pPr>
      <w:r>
        <w:t xml:space="preserve">Korisnici koji samo pristupaju </w:t>
      </w:r>
      <w:r w:rsidR="6BC521FD">
        <w:t>sajtu</w:t>
      </w:r>
      <w:r>
        <w:t xml:space="preserve">(gosti) ne moraju posebno da se autorizuju i pregled </w:t>
      </w:r>
      <w:r w:rsidR="7310885D">
        <w:t>događaja</w:t>
      </w:r>
      <w:r>
        <w:t xml:space="preserve"> ni u kakvom pogledu nije ograničen.</w:t>
      </w:r>
    </w:p>
    <w:p w14:paraId="6715C4BF" w14:textId="0ED8ECCA" w:rsidR="0040770C" w:rsidRPr="0040770C" w:rsidRDefault="000A0917" w:rsidP="0040770C">
      <w:pPr>
        <w:pStyle w:val="ListParagraph"/>
        <w:numPr>
          <w:ilvl w:val="1"/>
          <w:numId w:val="3"/>
        </w:numPr>
        <w:tabs>
          <w:tab w:val="left" w:pos="1498"/>
        </w:tabs>
        <w:spacing w:before="4"/>
        <w:ind w:hanging="558"/>
        <w:jc w:val="both"/>
        <w:rPr>
          <w:b/>
        </w:rPr>
      </w:pPr>
      <w:r>
        <w:rPr>
          <w:b/>
        </w:rPr>
        <w:t>Administriranje</w:t>
      </w:r>
      <w:r>
        <w:rPr>
          <w:b/>
          <w:spacing w:val="-12"/>
        </w:rPr>
        <w:t xml:space="preserve"> </w:t>
      </w:r>
      <w:r>
        <w:rPr>
          <w:b/>
          <w:spacing w:val="-2"/>
        </w:rPr>
        <w:t>sistema</w:t>
      </w:r>
    </w:p>
    <w:p w14:paraId="5190F730" w14:textId="7D2FC1C0" w:rsidR="00381F6C" w:rsidRDefault="000A0917" w:rsidP="00333471">
      <w:pPr>
        <w:pStyle w:val="BodyText"/>
        <w:spacing w:before="46" w:line="276" w:lineRule="auto"/>
        <w:ind w:left="940" w:right="236"/>
        <w:jc w:val="both"/>
      </w:pPr>
      <w:r>
        <w:t>Administrator sistema jedini poseduje</w:t>
      </w:r>
      <w:r w:rsidR="0006007F">
        <w:t xml:space="preserve"> korisničko ime i</w:t>
      </w:r>
      <w:r>
        <w:t xml:space="preserve"> lozinku za pristup interfejsu koji </w:t>
      </w:r>
      <w:r w:rsidR="00F84143">
        <w:t>omogu</w:t>
      </w:r>
      <w:r w:rsidR="67560942">
        <w:t>ć</w:t>
      </w:r>
      <w:r w:rsidR="00F84143">
        <w:t>ava</w:t>
      </w:r>
      <w:r>
        <w:t xml:space="preserve"> dodavanje novih i brisanje starih naloga korisnika. </w:t>
      </w:r>
      <w:r w:rsidR="00583A6D">
        <w:t>Administrator</w:t>
      </w:r>
      <w:r w:rsidR="0062460C">
        <w:t xml:space="preserve"> nakon logovanja</w:t>
      </w:r>
      <w:r w:rsidR="00583A6D">
        <w:t xml:space="preserve"> pored </w:t>
      </w:r>
      <w:r w:rsidR="00B16976">
        <w:t xml:space="preserve">mogućnosti koje su pružene svim ostalim korisnicima </w:t>
      </w:r>
      <w:r w:rsidR="00C575E5">
        <w:t>ima mogućnost</w:t>
      </w:r>
      <w:r w:rsidR="00C0152E">
        <w:t>i</w:t>
      </w:r>
      <w:r w:rsidR="00381F6C">
        <w:t>:</w:t>
      </w:r>
    </w:p>
    <w:p w14:paraId="30C57C7B" w14:textId="2080F41F" w:rsidR="006B1588" w:rsidRPr="000A5586" w:rsidRDefault="00C30E99" w:rsidP="00EF29E2">
      <w:pPr>
        <w:pStyle w:val="BodyText"/>
        <w:numPr>
          <w:ilvl w:val="2"/>
          <w:numId w:val="3"/>
        </w:numPr>
        <w:spacing w:before="46" w:line="276" w:lineRule="auto"/>
        <w:ind w:right="236"/>
        <w:jc w:val="both"/>
      </w:pPr>
      <w:r>
        <w:rPr>
          <w:b/>
          <w:bCs/>
        </w:rPr>
        <w:t>Administriranje</w:t>
      </w:r>
      <w:r w:rsidR="00EF29E2">
        <w:rPr>
          <w:b/>
          <w:bCs/>
        </w:rPr>
        <w:t xml:space="preserve"> događaja</w:t>
      </w:r>
    </w:p>
    <w:p w14:paraId="2E66D3C5" w14:textId="5A5CE0DB" w:rsidR="000A5586" w:rsidRDefault="002604D7" w:rsidP="000A5586">
      <w:pPr>
        <w:pStyle w:val="BodyText"/>
        <w:spacing w:before="46" w:line="276" w:lineRule="auto"/>
        <w:ind w:left="2381" w:right="236"/>
        <w:jc w:val="both"/>
      </w:pPr>
      <w:r>
        <w:t xml:space="preserve">Administrator ima mogućnost da pregleda sve događaje </w:t>
      </w:r>
      <w:r w:rsidR="00BB6DB5">
        <w:t>koji su postavljeni na platformu</w:t>
      </w:r>
      <w:r w:rsidR="00CD56EA">
        <w:t xml:space="preserve">. </w:t>
      </w:r>
      <w:r w:rsidR="00A94DD8">
        <w:t>Administrator može obrisati nepoželjne događaje.</w:t>
      </w:r>
    </w:p>
    <w:p w14:paraId="72411DA0" w14:textId="1F81F376" w:rsidR="00C30E99" w:rsidRDefault="00D576D8" w:rsidP="00C30E99">
      <w:pPr>
        <w:pStyle w:val="BodyText"/>
        <w:numPr>
          <w:ilvl w:val="2"/>
          <w:numId w:val="3"/>
        </w:numPr>
        <w:spacing w:before="46" w:line="276" w:lineRule="auto"/>
        <w:ind w:right="236"/>
        <w:jc w:val="both"/>
      </w:pPr>
      <w:r>
        <w:rPr>
          <w:b/>
          <w:bCs/>
        </w:rPr>
        <w:t>Brisanje</w:t>
      </w:r>
      <w:r w:rsidR="00722DB2">
        <w:rPr>
          <w:b/>
          <w:bCs/>
        </w:rPr>
        <w:t xml:space="preserve"> </w:t>
      </w:r>
      <w:r w:rsidR="0058624C">
        <w:rPr>
          <w:b/>
          <w:bCs/>
        </w:rPr>
        <w:t>korisni</w:t>
      </w:r>
      <w:r>
        <w:rPr>
          <w:b/>
          <w:bCs/>
        </w:rPr>
        <w:t>čkih naloga</w:t>
      </w:r>
    </w:p>
    <w:p w14:paraId="6653504F" w14:textId="6DC519AB" w:rsidR="00812505" w:rsidRDefault="00AC2A89" w:rsidP="00812505">
      <w:pPr>
        <w:pStyle w:val="BodyText"/>
        <w:spacing w:before="46" w:line="276" w:lineRule="auto"/>
        <w:ind w:left="2381" w:right="236"/>
        <w:jc w:val="both"/>
      </w:pPr>
      <w:r>
        <w:t xml:space="preserve">Administrator </w:t>
      </w:r>
      <w:r w:rsidR="0058624C">
        <w:t xml:space="preserve">ima mogućnost da izbriše korisničke naloge koji se ne ponašaju </w:t>
      </w:r>
      <w:r w:rsidR="009C03E0">
        <w:t>u skladu sa pravilima sajta.</w:t>
      </w:r>
    </w:p>
    <w:p w14:paraId="09BBB515" w14:textId="2F8245CD" w:rsidR="00812505" w:rsidRPr="003F13BA" w:rsidRDefault="003F13BA" w:rsidP="00812505">
      <w:pPr>
        <w:pStyle w:val="BodyText"/>
        <w:numPr>
          <w:ilvl w:val="2"/>
          <w:numId w:val="3"/>
        </w:numPr>
        <w:spacing w:before="46" w:line="276" w:lineRule="auto"/>
        <w:ind w:right="236"/>
        <w:jc w:val="both"/>
      </w:pPr>
      <w:r>
        <w:rPr>
          <w:b/>
          <w:bCs/>
        </w:rPr>
        <w:t>Brisanje recenzija</w:t>
      </w:r>
    </w:p>
    <w:p w14:paraId="64178529" w14:textId="60DA3A42" w:rsidR="003F13BA" w:rsidRDefault="003F13BA" w:rsidP="003F13BA">
      <w:pPr>
        <w:pStyle w:val="BodyText"/>
        <w:spacing w:before="46" w:line="276" w:lineRule="auto"/>
        <w:ind w:left="2381" w:right="236"/>
        <w:jc w:val="both"/>
      </w:pPr>
      <w:r>
        <w:t>Administrator ima mogućnost da izbriše nepoželjne recenzije</w:t>
      </w:r>
      <w:r w:rsidR="00316DFA">
        <w:t>.</w:t>
      </w:r>
    </w:p>
    <w:p w14:paraId="1F71FFBB" w14:textId="4593B327" w:rsidR="00BB3571" w:rsidRPr="00BB3571" w:rsidRDefault="00BB3571" w:rsidP="00BB3571">
      <w:pPr>
        <w:pStyle w:val="BodyText"/>
        <w:numPr>
          <w:ilvl w:val="2"/>
          <w:numId w:val="3"/>
        </w:numPr>
        <w:spacing w:before="46" w:line="276" w:lineRule="auto"/>
        <w:ind w:right="236"/>
        <w:jc w:val="both"/>
      </w:pPr>
      <w:r>
        <w:rPr>
          <w:b/>
          <w:bCs/>
        </w:rPr>
        <w:t>Odgovaranje na pitanja postavljena korisničkoj podršci</w:t>
      </w:r>
    </w:p>
    <w:p w14:paraId="0BF8CD69" w14:textId="2B14629F" w:rsidR="00116D06" w:rsidRPr="00A94B02" w:rsidRDefault="00BB3571" w:rsidP="00A94B02">
      <w:pPr>
        <w:pStyle w:val="BodyText"/>
        <w:spacing w:before="46" w:line="276" w:lineRule="auto"/>
        <w:ind w:left="2381" w:right="236"/>
        <w:jc w:val="both"/>
      </w:pPr>
      <w:r>
        <w:t xml:space="preserve">U odeljku za </w:t>
      </w:r>
      <w:r w:rsidR="00705534">
        <w:t>upite</w:t>
      </w:r>
      <w:r>
        <w:t xml:space="preserve">, administrator ima </w:t>
      </w:r>
      <w:r w:rsidR="00AB1795">
        <w:t xml:space="preserve">mogućnost </w:t>
      </w:r>
      <w:r w:rsidR="007E7B42">
        <w:t xml:space="preserve">da na njih odgovori i da </w:t>
      </w:r>
      <w:r w:rsidR="00274349">
        <w:t>pošalje</w:t>
      </w:r>
      <w:r w:rsidR="00CC3A44">
        <w:t xml:space="preserve"> korisniku</w:t>
      </w:r>
      <w:r w:rsidR="00274349">
        <w:t xml:space="preserve"> odgovor</w:t>
      </w:r>
      <w:r w:rsidR="00CC3A44">
        <w:t xml:space="preserve"> putem email-a.</w:t>
      </w:r>
    </w:p>
    <w:p w14:paraId="1AD59753" w14:textId="6EEF915B" w:rsidR="00A25501" w:rsidRPr="00A25501" w:rsidRDefault="00A25501" w:rsidP="00A25501">
      <w:pPr>
        <w:pStyle w:val="ListParagraph"/>
        <w:numPr>
          <w:ilvl w:val="1"/>
          <w:numId w:val="3"/>
        </w:numPr>
        <w:tabs>
          <w:tab w:val="left" w:pos="1498"/>
        </w:tabs>
        <w:spacing w:before="1"/>
        <w:ind w:hanging="558"/>
        <w:jc w:val="both"/>
        <w:rPr>
          <w:b/>
        </w:rPr>
      </w:pPr>
      <w:r>
        <w:rPr>
          <w:b/>
        </w:rPr>
        <w:t>Objavljivanje događaja</w:t>
      </w:r>
    </w:p>
    <w:p w14:paraId="37C714DD" w14:textId="77777777" w:rsidR="00116D06" w:rsidRDefault="00116D06">
      <w:pPr>
        <w:pStyle w:val="BodyText"/>
        <w:spacing w:before="9"/>
        <w:rPr>
          <w:b/>
        </w:rPr>
      </w:pPr>
    </w:p>
    <w:p w14:paraId="7605378F" w14:textId="3C25723D" w:rsidR="009B065B" w:rsidRPr="00D5665E" w:rsidRDefault="00A25501">
      <w:pPr>
        <w:pStyle w:val="BodyText"/>
        <w:spacing w:before="1" w:line="276" w:lineRule="auto"/>
        <w:ind w:left="940" w:right="235"/>
        <w:jc w:val="both"/>
        <w:rPr>
          <w:rFonts w:asciiTheme="minorHAnsi" w:hAnsiTheme="minorHAnsi" w:cstheme="minorHAnsi"/>
        </w:rPr>
      </w:pPr>
      <w:r>
        <w:t>Administratori sistema i organizatori</w:t>
      </w:r>
      <w:r w:rsidR="000A0917">
        <w:t xml:space="preserve"> jedini imaju mogu</w:t>
      </w:r>
      <w:r>
        <w:t>ć</w:t>
      </w:r>
      <w:r w:rsidR="000A0917">
        <w:t xml:space="preserve">nost da dodaju nove </w:t>
      </w:r>
      <w:r>
        <w:t>događaje na platfor</w:t>
      </w:r>
      <w:r w:rsidR="00754DC2">
        <w:t>mu</w:t>
      </w:r>
      <w:r w:rsidR="000A0917">
        <w:t xml:space="preserve">. Unos </w:t>
      </w:r>
      <w:r w:rsidR="00754DC2">
        <w:t>događaja</w:t>
      </w:r>
      <w:r w:rsidR="000A0917">
        <w:t xml:space="preserve"> se vrši preko HTML generisanih formi dok se potrebni podaci prenose do baze podataka putem </w:t>
      </w:r>
      <w:r w:rsidR="00754DC2">
        <w:t xml:space="preserve">Django </w:t>
      </w:r>
      <w:r w:rsidR="0016064D">
        <w:t>pogleda</w:t>
      </w:r>
      <w:r w:rsidR="000A0917">
        <w:rPr>
          <w:rFonts w:ascii="Times New Roman" w:hAnsi="Times New Roman"/>
          <w:sz w:val="20"/>
        </w:rPr>
        <w:t>.</w:t>
      </w:r>
      <w:r w:rsidR="00A64C34">
        <w:rPr>
          <w:rFonts w:ascii="Times New Roman" w:hAnsi="Times New Roman"/>
          <w:sz w:val="20"/>
        </w:rPr>
        <w:t xml:space="preserve"> </w:t>
      </w:r>
      <w:r w:rsidR="00AD3D37" w:rsidRPr="00D5665E">
        <w:rPr>
          <w:rFonts w:asciiTheme="minorHAnsi" w:hAnsiTheme="minorHAnsi" w:cstheme="minorHAnsi"/>
        </w:rPr>
        <w:t xml:space="preserve">Prilikom </w:t>
      </w:r>
      <w:r w:rsidR="00E35C89" w:rsidRPr="00D5665E">
        <w:rPr>
          <w:rFonts w:asciiTheme="minorHAnsi" w:hAnsiTheme="minorHAnsi" w:cstheme="minorHAnsi"/>
        </w:rPr>
        <w:t>objavljivanja svake vrste događaje neophodno je uneti sledeće para</w:t>
      </w:r>
      <w:r w:rsidR="001B0254" w:rsidRPr="00D5665E">
        <w:rPr>
          <w:rFonts w:asciiTheme="minorHAnsi" w:hAnsiTheme="minorHAnsi" w:cstheme="minorHAnsi"/>
        </w:rPr>
        <w:t>metre</w:t>
      </w:r>
      <w:r w:rsidR="009B065B" w:rsidRPr="00D5665E">
        <w:rPr>
          <w:rFonts w:asciiTheme="minorHAnsi" w:hAnsiTheme="minorHAnsi" w:cstheme="minorHAnsi"/>
        </w:rPr>
        <w:t>:</w:t>
      </w:r>
    </w:p>
    <w:p w14:paraId="5E609F0A" w14:textId="77777777" w:rsidR="00491568" w:rsidRDefault="00491568">
      <w:pPr>
        <w:pStyle w:val="BodyText"/>
        <w:spacing w:before="1" w:line="276" w:lineRule="auto"/>
        <w:ind w:left="940" w:right="235"/>
        <w:jc w:val="both"/>
        <w:rPr>
          <w:rFonts w:ascii="Times New Roman" w:hAnsi="Times New Roman"/>
          <w:sz w:val="20"/>
        </w:rPr>
      </w:pPr>
    </w:p>
    <w:p w14:paraId="247D2DA7" w14:textId="1DE23DAD" w:rsidR="00FC69BF" w:rsidRDefault="00FC69BF" w:rsidP="009B065B">
      <w:pPr>
        <w:pStyle w:val="BodyText"/>
        <w:numPr>
          <w:ilvl w:val="0"/>
          <w:numId w:val="5"/>
        </w:numPr>
        <w:spacing w:before="1" w:line="276" w:lineRule="auto"/>
        <w:ind w:right="235"/>
        <w:jc w:val="both"/>
        <w:rPr>
          <w:rFonts w:asciiTheme="minorHAnsi" w:hAnsiTheme="minorHAnsi" w:cstheme="minorHAnsi"/>
        </w:rPr>
      </w:pPr>
      <w:r>
        <w:rPr>
          <w:rFonts w:asciiTheme="minorHAnsi" w:hAnsiTheme="minorHAnsi" w:cstheme="minorHAnsi"/>
        </w:rPr>
        <w:t>Naziv</w:t>
      </w:r>
    </w:p>
    <w:p w14:paraId="1DA4C579" w14:textId="5FBB035F" w:rsidR="009B065B" w:rsidRPr="00D5665E" w:rsidRDefault="0091002A" w:rsidP="009B065B">
      <w:pPr>
        <w:pStyle w:val="BodyText"/>
        <w:numPr>
          <w:ilvl w:val="0"/>
          <w:numId w:val="5"/>
        </w:numPr>
        <w:spacing w:before="1" w:line="276" w:lineRule="auto"/>
        <w:ind w:right="235"/>
        <w:jc w:val="both"/>
        <w:rPr>
          <w:rFonts w:asciiTheme="minorHAnsi" w:hAnsiTheme="minorHAnsi" w:cstheme="minorHAnsi"/>
        </w:rPr>
      </w:pPr>
      <w:r>
        <w:rPr>
          <w:rFonts w:asciiTheme="minorHAnsi" w:hAnsiTheme="minorHAnsi" w:cstheme="minorHAnsi"/>
        </w:rPr>
        <w:t>Grad</w:t>
      </w:r>
      <w:r w:rsidR="00A915D2" w:rsidRPr="00D5665E">
        <w:rPr>
          <w:rFonts w:asciiTheme="minorHAnsi" w:hAnsiTheme="minorHAnsi" w:cstheme="minorHAnsi"/>
        </w:rPr>
        <w:t xml:space="preserve"> </w:t>
      </w:r>
      <w:r w:rsidR="00447EB4" w:rsidRPr="00D5665E">
        <w:rPr>
          <w:rFonts w:asciiTheme="minorHAnsi" w:hAnsiTheme="minorHAnsi" w:cstheme="minorHAnsi"/>
        </w:rPr>
        <w:t>i</w:t>
      </w:r>
      <w:r w:rsidR="00785830" w:rsidRPr="00D5665E">
        <w:rPr>
          <w:rFonts w:asciiTheme="minorHAnsi" w:hAnsiTheme="minorHAnsi" w:cstheme="minorHAnsi"/>
        </w:rPr>
        <w:t xml:space="preserve"> adresu odžavanja događaja</w:t>
      </w:r>
    </w:p>
    <w:p w14:paraId="4C2C6968" w14:textId="3726AB1F" w:rsidR="00A915D2" w:rsidRPr="00D5665E" w:rsidRDefault="00321288" w:rsidP="009B065B">
      <w:pPr>
        <w:pStyle w:val="BodyText"/>
        <w:numPr>
          <w:ilvl w:val="0"/>
          <w:numId w:val="5"/>
        </w:numPr>
        <w:spacing w:before="1" w:line="276" w:lineRule="auto"/>
        <w:ind w:right="235"/>
        <w:jc w:val="both"/>
        <w:rPr>
          <w:rFonts w:asciiTheme="minorHAnsi" w:hAnsiTheme="minorHAnsi" w:cstheme="minorHAnsi"/>
        </w:rPr>
      </w:pPr>
      <w:r w:rsidRPr="00D5665E">
        <w:rPr>
          <w:rFonts w:asciiTheme="minorHAnsi" w:hAnsiTheme="minorHAnsi" w:cstheme="minorHAnsi"/>
        </w:rPr>
        <w:t>Datum i vreme održavanja</w:t>
      </w:r>
    </w:p>
    <w:p w14:paraId="4F46C351" w14:textId="006F8A54" w:rsidR="00FC69BF" w:rsidRDefault="00FC69BF" w:rsidP="009B065B">
      <w:pPr>
        <w:pStyle w:val="BodyText"/>
        <w:numPr>
          <w:ilvl w:val="0"/>
          <w:numId w:val="5"/>
        </w:numPr>
        <w:spacing w:before="1" w:line="276" w:lineRule="auto"/>
        <w:ind w:right="235"/>
        <w:jc w:val="both"/>
        <w:rPr>
          <w:rFonts w:asciiTheme="minorHAnsi" w:hAnsiTheme="minorHAnsi" w:cstheme="minorHAnsi"/>
        </w:rPr>
      </w:pPr>
      <w:r>
        <w:rPr>
          <w:rFonts w:asciiTheme="minorHAnsi" w:hAnsiTheme="minorHAnsi" w:cstheme="minorHAnsi"/>
        </w:rPr>
        <w:t>Kratak opis</w:t>
      </w:r>
    </w:p>
    <w:p w14:paraId="655B3B04" w14:textId="16B298B7" w:rsidR="0067141F" w:rsidRDefault="0067141F" w:rsidP="009B065B">
      <w:pPr>
        <w:pStyle w:val="BodyText"/>
        <w:numPr>
          <w:ilvl w:val="0"/>
          <w:numId w:val="5"/>
        </w:numPr>
        <w:spacing w:before="1" w:line="276" w:lineRule="auto"/>
        <w:ind w:right="235"/>
        <w:jc w:val="both"/>
        <w:rPr>
          <w:rFonts w:asciiTheme="minorHAnsi" w:hAnsiTheme="minorHAnsi" w:cstheme="minorHAnsi"/>
        </w:rPr>
      </w:pPr>
      <w:r w:rsidRPr="00D5665E">
        <w:rPr>
          <w:rFonts w:asciiTheme="minorHAnsi" w:hAnsiTheme="minorHAnsi" w:cstheme="minorHAnsi"/>
        </w:rPr>
        <w:t>Opis</w:t>
      </w:r>
    </w:p>
    <w:p w14:paraId="03CCECCA" w14:textId="58F5FEEA" w:rsidR="003416EB" w:rsidRDefault="003416EB" w:rsidP="009B065B">
      <w:pPr>
        <w:pStyle w:val="BodyText"/>
        <w:numPr>
          <w:ilvl w:val="0"/>
          <w:numId w:val="5"/>
        </w:numPr>
        <w:spacing w:before="1" w:line="276" w:lineRule="auto"/>
        <w:ind w:right="235"/>
        <w:jc w:val="both"/>
        <w:rPr>
          <w:rFonts w:asciiTheme="minorHAnsi" w:hAnsiTheme="minorHAnsi" w:cstheme="minorHAnsi"/>
        </w:rPr>
      </w:pPr>
      <w:r>
        <w:rPr>
          <w:rFonts w:asciiTheme="minorHAnsi" w:hAnsiTheme="minorHAnsi" w:cstheme="minorHAnsi"/>
        </w:rPr>
        <w:t>Sliku</w:t>
      </w:r>
    </w:p>
    <w:p w14:paraId="2BCEF480" w14:textId="7BC3F35A" w:rsidR="000D5306" w:rsidRDefault="003416EB" w:rsidP="00D5665E">
      <w:pPr>
        <w:pStyle w:val="BodyText"/>
        <w:numPr>
          <w:ilvl w:val="0"/>
          <w:numId w:val="5"/>
        </w:numPr>
        <w:spacing w:before="1" w:line="276" w:lineRule="auto"/>
        <w:ind w:right="235"/>
        <w:jc w:val="both"/>
        <w:rPr>
          <w:rFonts w:asciiTheme="minorHAnsi" w:hAnsiTheme="minorHAnsi" w:cstheme="minorHAnsi"/>
        </w:rPr>
      </w:pPr>
      <w:r>
        <w:rPr>
          <w:rFonts w:asciiTheme="minorHAnsi" w:hAnsiTheme="minorHAnsi" w:cstheme="minorHAnsi"/>
        </w:rPr>
        <w:t>Prodajna mesta na kojima će se prodavati karte</w:t>
      </w:r>
    </w:p>
    <w:p w14:paraId="05F5C633" w14:textId="7C69BFF2" w:rsidR="00CB36AB" w:rsidRDefault="00CB36AB" w:rsidP="00D5665E">
      <w:pPr>
        <w:pStyle w:val="BodyText"/>
        <w:numPr>
          <w:ilvl w:val="0"/>
          <w:numId w:val="5"/>
        </w:numPr>
        <w:spacing w:before="1" w:line="276" w:lineRule="auto"/>
        <w:ind w:right="235"/>
        <w:jc w:val="both"/>
        <w:rPr>
          <w:rFonts w:asciiTheme="minorHAnsi" w:hAnsiTheme="minorHAnsi" w:cstheme="minorHAnsi"/>
        </w:rPr>
      </w:pPr>
      <w:r>
        <w:rPr>
          <w:rFonts w:asciiTheme="minorHAnsi" w:hAnsiTheme="minorHAnsi" w:cstheme="minorHAnsi"/>
        </w:rPr>
        <w:t>Tipove karata i još za svaki tip</w:t>
      </w:r>
    </w:p>
    <w:p w14:paraId="6494CAB7" w14:textId="0F6723BF" w:rsidR="00CB36AB" w:rsidRDefault="00CB36AB" w:rsidP="00CB36AB">
      <w:pPr>
        <w:pStyle w:val="BodyText"/>
        <w:numPr>
          <w:ilvl w:val="1"/>
          <w:numId w:val="5"/>
        </w:numPr>
        <w:spacing w:before="1" w:line="276" w:lineRule="auto"/>
        <w:ind w:right="235"/>
        <w:jc w:val="both"/>
        <w:rPr>
          <w:rFonts w:asciiTheme="minorHAnsi" w:hAnsiTheme="minorHAnsi" w:cstheme="minorHAnsi"/>
        </w:rPr>
      </w:pPr>
      <w:r>
        <w:rPr>
          <w:rFonts w:asciiTheme="minorHAnsi" w:hAnsiTheme="minorHAnsi" w:cstheme="minorHAnsi"/>
        </w:rPr>
        <w:lastRenderedPageBreak/>
        <w:t>Cenu karte</w:t>
      </w:r>
    </w:p>
    <w:p w14:paraId="64534A8E" w14:textId="027CE635" w:rsidR="00B56735" w:rsidRDefault="00CB36AB" w:rsidP="00B56735">
      <w:pPr>
        <w:pStyle w:val="BodyText"/>
        <w:numPr>
          <w:ilvl w:val="1"/>
          <w:numId w:val="5"/>
        </w:numPr>
        <w:spacing w:before="1" w:line="276" w:lineRule="auto"/>
        <w:ind w:right="235"/>
        <w:jc w:val="both"/>
        <w:rPr>
          <w:rFonts w:asciiTheme="minorHAnsi" w:hAnsiTheme="minorHAnsi" w:cstheme="minorHAnsi"/>
        </w:rPr>
      </w:pPr>
      <w:r>
        <w:rPr>
          <w:rFonts w:asciiTheme="minorHAnsi" w:hAnsiTheme="minorHAnsi" w:cstheme="minorHAnsi"/>
        </w:rPr>
        <w:t>Broj raspoloživih karata tog tipa</w:t>
      </w:r>
    </w:p>
    <w:p w14:paraId="445AF311" w14:textId="77777777" w:rsidR="00B56735" w:rsidRPr="00B56735" w:rsidRDefault="00B56735" w:rsidP="00B56735">
      <w:pPr>
        <w:pStyle w:val="BodyText"/>
        <w:spacing w:before="1" w:line="276" w:lineRule="auto"/>
        <w:ind w:right="235"/>
        <w:jc w:val="both"/>
        <w:rPr>
          <w:rFonts w:asciiTheme="minorHAnsi" w:hAnsiTheme="minorHAnsi" w:cstheme="minorHAnsi"/>
        </w:rPr>
      </w:pPr>
    </w:p>
    <w:p w14:paraId="7C3E5B3F" w14:textId="3F79249A" w:rsidR="00D5665E" w:rsidRPr="00D5665E" w:rsidRDefault="00D5665E" w:rsidP="00D5665E">
      <w:pPr>
        <w:pStyle w:val="BodyText"/>
        <w:spacing w:before="1" w:line="276" w:lineRule="auto"/>
        <w:ind w:left="940" w:right="235"/>
        <w:jc w:val="both"/>
        <w:rPr>
          <w:rFonts w:asciiTheme="minorHAnsi" w:hAnsiTheme="minorHAnsi" w:cstheme="minorHAnsi"/>
        </w:rPr>
      </w:pPr>
      <w:r w:rsidRPr="00D5665E">
        <w:rPr>
          <w:rFonts w:asciiTheme="minorHAnsi" w:hAnsiTheme="minorHAnsi" w:cstheme="minorHAnsi"/>
        </w:rPr>
        <w:t>Takođe, opciono se mogu uneti dodatne napomene.</w:t>
      </w:r>
    </w:p>
    <w:p w14:paraId="1FC47FA8" w14:textId="77777777" w:rsidR="00491568" w:rsidRPr="00491568" w:rsidRDefault="00491568" w:rsidP="00491568">
      <w:pPr>
        <w:pStyle w:val="BodyText"/>
        <w:spacing w:before="1" w:line="276" w:lineRule="auto"/>
        <w:ind w:left="1300" w:right="235"/>
        <w:jc w:val="both"/>
        <w:rPr>
          <w:rFonts w:ascii="Times New Roman" w:hAnsi="Times New Roman"/>
          <w:sz w:val="20"/>
        </w:rPr>
      </w:pPr>
    </w:p>
    <w:p w14:paraId="6B782BF0" w14:textId="0C5702E4" w:rsidR="00116D06" w:rsidRDefault="00491568">
      <w:pPr>
        <w:pStyle w:val="BodyText"/>
        <w:spacing w:before="1" w:line="276" w:lineRule="auto"/>
        <w:ind w:left="940" w:right="235"/>
        <w:jc w:val="both"/>
      </w:pPr>
      <w:r>
        <w:t>Pored osnovnih parametara, u zavisnosti od kategorije događaja</w:t>
      </w:r>
      <w:r w:rsidR="00EB7CEC">
        <w:t xml:space="preserve"> potrebno je uneti </w:t>
      </w:r>
      <w:r w:rsidR="004860DF">
        <w:t xml:space="preserve">sledeće </w:t>
      </w:r>
      <w:r w:rsidR="002F5F50">
        <w:t>parametre</w:t>
      </w:r>
      <w:r w:rsidR="004860DF">
        <w:t xml:space="preserve"> u okviru opisa</w:t>
      </w:r>
      <w:r w:rsidR="000A0917">
        <w:t>:</w:t>
      </w:r>
    </w:p>
    <w:p w14:paraId="7C3A853A" w14:textId="77777777" w:rsidR="00116D06" w:rsidRDefault="00116D06">
      <w:pPr>
        <w:pStyle w:val="BodyText"/>
        <w:spacing w:before="3"/>
        <w:rPr>
          <w:sz w:val="16"/>
        </w:rPr>
      </w:pPr>
    </w:p>
    <w:p w14:paraId="36BF9574" w14:textId="70D6EA28" w:rsidR="00491568" w:rsidRPr="00491568" w:rsidRDefault="00491568" w:rsidP="00491568">
      <w:pPr>
        <w:pStyle w:val="ListParagraph"/>
        <w:numPr>
          <w:ilvl w:val="2"/>
          <w:numId w:val="3"/>
        </w:numPr>
        <w:tabs>
          <w:tab w:val="left" w:pos="2380"/>
          <w:tab w:val="left" w:pos="2381"/>
        </w:tabs>
        <w:ind w:hanging="721"/>
        <w:rPr>
          <w:b/>
        </w:rPr>
      </w:pPr>
      <w:r>
        <w:rPr>
          <w:b/>
        </w:rPr>
        <w:t>Sportski događaj</w:t>
      </w:r>
    </w:p>
    <w:p w14:paraId="24817C3F" w14:textId="1AE28417" w:rsidR="00116D06" w:rsidRDefault="002F5F50">
      <w:pPr>
        <w:pStyle w:val="BodyText"/>
        <w:spacing w:before="41" w:line="276" w:lineRule="auto"/>
        <w:ind w:left="1660"/>
      </w:pPr>
      <w:r>
        <w:t xml:space="preserve">Prilikom objavljivanja ove vrste događaja </w:t>
      </w:r>
      <w:r w:rsidR="00E53926">
        <w:t>potrebno je uneti:</w:t>
      </w:r>
    </w:p>
    <w:p w14:paraId="2AD57B08" w14:textId="08EF13DF" w:rsidR="007945D7" w:rsidRDefault="005378F0" w:rsidP="007945D7">
      <w:pPr>
        <w:pStyle w:val="BodyText"/>
        <w:numPr>
          <w:ilvl w:val="0"/>
          <w:numId w:val="6"/>
        </w:numPr>
        <w:spacing w:before="41" w:line="276" w:lineRule="auto"/>
      </w:pPr>
      <w:r>
        <w:t>Naziv sporta</w:t>
      </w:r>
    </w:p>
    <w:p w14:paraId="051629D1" w14:textId="0BDBD4F5" w:rsidR="00776BDE" w:rsidRDefault="00C878F1" w:rsidP="007945D7">
      <w:pPr>
        <w:pStyle w:val="BodyText"/>
        <w:numPr>
          <w:ilvl w:val="0"/>
          <w:numId w:val="6"/>
        </w:numPr>
        <w:spacing w:before="41" w:line="276" w:lineRule="auto"/>
      </w:pPr>
      <w:r>
        <w:t>Učesnike na događaju</w:t>
      </w:r>
    </w:p>
    <w:p w14:paraId="168840D9" w14:textId="5B69064A" w:rsidR="00116D06" w:rsidRDefault="0067486A">
      <w:pPr>
        <w:pStyle w:val="ListParagraph"/>
        <w:numPr>
          <w:ilvl w:val="2"/>
          <w:numId w:val="3"/>
        </w:numPr>
        <w:tabs>
          <w:tab w:val="left" w:pos="2380"/>
          <w:tab w:val="left" w:pos="2381"/>
        </w:tabs>
        <w:spacing w:line="268" w:lineRule="exact"/>
        <w:ind w:hanging="721"/>
        <w:rPr>
          <w:b/>
        </w:rPr>
      </w:pPr>
      <w:r>
        <w:rPr>
          <w:b/>
          <w:spacing w:val="-2"/>
        </w:rPr>
        <w:t>Muzički događaj</w:t>
      </w:r>
    </w:p>
    <w:p w14:paraId="0A1DBC1B" w14:textId="77777777" w:rsidR="0067486A" w:rsidRDefault="0067486A" w:rsidP="009021AC">
      <w:pPr>
        <w:pStyle w:val="BodyText"/>
        <w:spacing w:before="41" w:line="276" w:lineRule="auto"/>
        <w:ind w:left="1520" w:firstLine="140"/>
      </w:pPr>
      <w:r>
        <w:t>Prilikom objavljivanja ove vrste događaja potrebno je uneti:</w:t>
      </w:r>
    </w:p>
    <w:p w14:paraId="042C9502" w14:textId="4F2DB4FF" w:rsidR="00116D06" w:rsidRDefault="00B765E7" w:rsidP="005D4A61">
      <w:pPr>
        <w:pStyle w:val="BodyText"/>
        <w:numPr>
          <w:ilvl w:val="0"/>
          <w:numId w:val="7"/>
        </w:numPr>
        <w:spacing w:before="41" w:line="276" w:lineRule="auto"/>
      </w:pPr>
      <w:r>
        <w:t>Izvođača</w:t>
      </w:r>
    </w:p>
    <w:p w14:paraId="3D5D2ED7" w14:textId="7AD05625" w:rsidR="00116D06" w:rsidRDefault="00DB45C0">
      <w:pPr>
        <w:pStyle w:val="ListParagraph"/>
        <w:numPr>
          <w:ilvl w:val="2"/>
          <w:numId w:val="3"/>
        </w:numPr>
        <w:tabs>
          <w:tab w:val="left" w:pos="2380"/>
          <w:tab w:val="left" w:pos="2381"/>
        </w:tabs>
        <w:spacing w:line="268" w:lineRule="exact"/>
        <w:ind w:hanging="721"/>
        <w:rPr>
          <w:b/>
        </w:rPr>
      </w:pPr>
      <w:r>
        <w:rPr>
          <w:b/>
          <w:spacing w:val="-2"/>
        </w:rPr>
        <w:t>Pozorišni događ</w:t>
      </w:r>
      <w:r w:rsidR="00FD1246">
        <w:rPr>
          <w:b/>
          <w:spacing w:val="-2"/>
        </w:rPr>
        <w:t>aj</w:t>
      </w:r>
    </w:p>
    <w:p w14:paraId="07C83EB9" w14:textId="77777777" w:rsidR="00FD1246" w:rsidRDefault="00FD1246" w:rsidP="00FD1246">
      <w:pPr>
        <w:pStyle w:val="BodyText"/>
        <w:spacing w:before="41" w:line="276" w:lineRule="auto"/>
        <w:ind w:left="1520" w:firstLine="140"/>
      </w:pPr>
      <w:r>
        <w:t>Prilikom objavljivanja ove vrste događaja potrebno je uneti:</w:t>
      </w:r>
    </w:p>
    <w:p w14:paraId="1167EA6D" w14:textId="53D85EDA" w:rsidR="00FD1246" w:rsidRDefault="00FD1246" w:rsidP="00FD1246">
      <w:pPr>
        <w:pStyle w:val="BodyText"/>
        <w:numPr>
          <w:ilvl w:val="0"/>
          <w:numId w:val="7"/>
        </w:numPr>
        <w:spacing w:before="41" w:line="276" w:lineRule="auto"/>
      </w:pPr>
      <w:r>
        <w:t>Žanr predstave</w:t>
      </w:r>
    </w:p>
    <w:p w14:paraId="61F41F44" w14:textId="2B681286" w:rsidR="003361DB" w:rsidRDefault="003361DB" w:rsidP="00FD1246">
      <w:pPr>
        <w:pStyle w:val="BodyText"/>
        <w:numPr>
          <w:ilvl w:val="0"/>
          <w:numId w:val="7"/>
        </w:numPr>
        <w:spacing w:before="41" w:line="276" w:lineRule="auto"/>
      </w:pPr>
      <w:r>
        <w:t>Glumce koji učestvuju u predstavi</w:t>
      </w:r>
    </w:p>
    <w:p w14:paraId="1B34634B" w14:textId="0E78139D" w:rsidR="004C1C63" w:rsidRDefault="004C1C63" w:rsidP="00FD1246">
      <w:pPr>
        <w:pStyle w:val="BodyText"/>
        <w:numPr>
          <w:ilvl w:val="0"/>
          <w:numId w:val="7"/>
        </w:numPr>
        <w:spacing w:before="41" w:line="276" w:lineRule="auto"/>
      </w:pPr>
      <w:r>
        <w:t>Trajanje predstave</w:t>
      </w:r>
    </w:p>
    <w:p w14:paraId="75524ACD" w14:textId="732523A5" w:rsidR="00116D06" w:rsidRDefault="00F9425E">
      <w:pPr>
        <w:pStyle w:val="ListParagraph"/>
        <w:numPr>
          <w:ilvl w:val="2"/>
          <w:numId w:val="3"/>
        </w:numPr>
        <w:tabs>
          <w:tab w:val="left" w:pos="2380"/>
          <w:tab w:val="left" w:pos="2381"/>
        </w:tabs>
        <w:spacing w:before="41"/>
        <w:ind w:hanging="721"/>
        <w:rPr>
          <w:b/>
        </w:rPr>
      </w:pPr>
      <w:r>
        <w:rPr>
          <w:b/>
        </w:rPr>
        <w:t>Žurka</w:t>
      </w:r>
    </w:p>
    <w:p w14:paraId="39076EFC" w14:textId="77777777" w:rsidR="00F9425E" w:rsidRDefault="00F9425E" w:rsidP="00F9425E">
      <w:pPr>
        <w:pStyle w:val="BodyText"/>
        <w:spacing w:before="41" w:line="276" w:lineRule="auto"/>
        <w:ind w:left="1520" w:firstLine="140"/>
      </w:pPr>
      <w:r>
        <w:t>Prilikom objavljivanja ove vrste događaja potrebno je uneti:</w:t>
      </w:r>
    </w:p>
    <w:p w14:paraId="4B58D672" w14:textId="58208886" w:rsidR="003D0274" w:rsidRDefault="003D0274" w:rsidP="003D0274">
      <w:pPr>
        <w:pStyle w:val="BodyText"/>
        <w:numPr>
          <w:ilvl w:val="0"/>
          <w:numId w:val="8"/>
        </w:numPr>
        <w:spacing w:before="41" w:line="276" w:lineRule="auto"/>
      </w:pPr>
      <w:r>
        <w:t>Vrsta muzike</w:t>
      </w:r>
    </w:p>
    <w:p w14:paraId="534DE446" w14:textId="691776F8" w:rsidR="00116D06" w:rsidRDefault="007E450D" w:rsidP="00116271">
      <w:pPr>
        <w:pStyle w:val="BodyText"/>
        <w:numPr>
          <w:ilvl w:val="0"/>
          <w:numId w:val="8"/>
        </w:numPr>
        <w:spacing w:before="41" w:line="276" w:lineRule="auto"/>
      </w:pPr>
      <w:r>
        <w:t>Izvođač (opciono)</w:t>
      </w:r>
    </w:p>
    <w:p w14:paraId="296DFB15" w14:textId="77777777" w:rsidR="00116271" w:rsidRPr="00116271" w:rsidRDefault="00116271" w:rsidP="00116271">
      <w:pPr>
        <w:pStyle w:val="BodyText"/>
        <w:spacing w:before="41" w:line="276" w:lineRule="auto"/>
        <w:ind w:left="2020"/>
      </w:pPr>
    </w:p>
    <w:p w14:paraId="6E3B26C5" w14:textId="4B71907E" w:rsidR="00116D06" w:rsidRDefault="000A0917">
      <w:pPr>
        <w:pStyle w:val="ListParagraph"/>
        <w:numPr>
          <w:ilvl w:val="1"/>
          <w:numId w:val="3"/>
        </w:numPr>
        <w:tabs>
          <w:tab w:val="left" w:pos="1498"/>
        </w:tabs>
        <w:ind w:hanging="558"/>
        <w:jc w:val="both"/>
        <w:rPr>
          <w:b/>
        </w:rPr>
      </w:pPr>
      <w:r>
        <w:rPr>
          <w:b/>
        </w:rPr>
        <w:t>Pre</w:t>
      </w:r>
      <w:r w:rsidR="00A33C98">
        <w:rPr>
          <w:b/>
        </w:rPr>
        <w:t>traga događaja</w:t>
      </w:r>
    </w:p>
    <w:p w14:paraId="5A35A5C2" w14:textId="33AD6C41" w:rsidR="00116D06" w:rsidRPr="00B172E4" w:rsidRDefault="000A0917" w:rsidP="00B172E4">
      <w:pPr>
        <w:pStyle w:val="BodyText"/>
        <w:spacing w:before="134" w:line="276" w:lineRule="auto"/>
        <w:ind w:left="940" w:right="233"/>
        <w:jc w:val="both"/>
      </w:pPr>
      <w:r>
        <w:t>Sve</w:t>
      </w:r>
      <w:r>
        <w:rPr>
          <w:spacing w:val="-1"/>
        </w:rPr>
        <w:t xml:space="preserve"> </w:t>
      </w:r>
      <w:r>
        <w:t>kategorije</w:t>
      </w:r>
      <w:r>
        <w:rPr>
          <w:spacing w:val="-2"/>
        </w:rPr>
        <w:t xml:space="preserve"> </w:t>
      </w:r>
      <w:r>
        <w:t>korisnika</w:t>
      </w:r>
      <w:r>
        <w:rPr>
          <w:spacing w:val="-2"/>
        </w:rPr>
        <w:t xml:space="preserve"> </w:t>
      </w:r>
      <w:r>
        <w:t>sistema</w:t>
      </w:r>
      <w:r>
        <w:rPr>
          <w:spacing w:val="-2"/>
        </w:rPr>
        <w:t xml:space="preserve"> </w:t>
      </w:r>
      <w:r>
        <w:t>imaju</w:t>
      </w:r>
      <w:r>
        <w:rPr>
          <w:spacing w:val="-2"/>
        </w:rPr>
        <w:t xml:space="preserve"> </w:t>
      </w:r>
      <w:r>
        <w:t>mogu</w:t>
      </w:r>
      <w:r w:rsidR="00211B68">
        <w:t>ć</w:t>
      </w:r>
      <w:r>
        <w:t>nost</w:t>
      </w:r>
      <w:r>
        <w:rPr>
          <w:spacing w:val="-1"/>
        </w:rPr>
        <w:t xml:space="preserve"> </w:t>
      </w:r>
      <w:r>
        <w:t>da</w:t>
      </w:r>
      <w:r>
        <w:rPr>
          <w:spacing w:val="-2"/>
        </w:rPr>
        <w:t xml:space="preserve"> </w:t>
      </w:r>
      <w:r w:rsidR="00EB2F57">
        <w:t>pretražuju i filtriraju događaje</w:t>
      </w:r>
      <w:r>
        <w:t xml:space="preserve">. </w:t>
      </w:r>
      <w:r w:rsidR="00E31D2F">
        <w:t>Na front-end strani postoje sledeći filteri za pregledanje događaja koji komuniciraju sa bazom preko Django upita</w:t>
      </w:r>
      <w:r w:rsidR="00D2499D">
        <w:t xml:space="preserve"> koristeći Ajax</w:t>
      </w:r>
      <w:r>
        <w:t>:</w:t>
      </w:r>
    </w:p>
    <w:p w14:paraId="5724EF99" w14:textId="3334CDC1" w:rsidR="00116D06" w:rsidRDefault="000A0917">
      <w:pPr>
        <w:pStyle w:val="ListParagraph"/>
        <w:numPr>
          <w:ilvl w:val="2"/>
          <w:numId w:val="3"/>
        </w:numPr>
        <w:tabs>
          <w:tab w:val="left" w:pos="2380"/>
          <w:tab w:val="left" w:pos="2381"/>
        </w:tabs>
        <w:ind w:hanging="721"/>
        <w:rPr>
          <w:b/>
        </w:rPr>
      </w:pPr>
      <w:r>
        <w:rPr>
          <w:b/>
        </w:rPr>
        <w:t>Pregled</w:t>
      </w:r>
      <w:r>
        <w:rPr>
          <w:b/>
          <w:spacing w:val="-6"/>
        </w:rPr>
        <w:t xml:space="preserve"> </w:t>
      </w:r>
      <w:r w:rsidR="00BC2D52">
        <w:rPr>
          <w:b/>
        </w:rPr>
        <w:t>događaja po kategoriji događaja</w:t>
      </w:r>
    </w:p>
    <w:p w14:paraId="3F089E8B" w14:textId="38222FDA" w:rsidR="00116D06" w:rsidRDefault="002E4DB0" w:rsidP="002C2F6F">
      <w:pPr>
        <w:pStyle w:val="BodyText"/>
        <w:spacing w:before="41"/>
        <w:ind w:left="1440" w:firstLine="720"/>
      </w:pPr>
      <w:r>
        <w:t xml:space="preserve">U zaglavlju HTML stranice postoje filteri za </w:t>
      </w:r>
      <w:r w:rsidR="007D17AC">
        <w:t>sve kategorije dogagđaja.</w:t>
      </w:r>
    </w:p>
    <w:p w14:paraId="48B70BCB" w14:textId="65F0B2CA" w:rsidR="00116D06" w:rsidRDefault="000A0917">
      <w:pPr>
        <w:pStyle w:val="ListParagraph"/>
        <w:numPr>
          <w:ilvl w:val="2"/>
          <w:numId w:val="3"/>
        </w:numPr>
        <w:tabs>
          <w:tab w:val="left" w:pos="2380"/>
          <w:tab w:val="left" w:pos="2381"/>
        </w:tabs>
        <w:spacing w:before="39"/>
        <w:ind w:hanging="721"/>
        <w:rPr>
          <w:b/>
        </w:rPr>
      </w:pPr>
      <w:r>
        <w:rPr>
          <w:b/>
          <w:spacing w:val="-2"/>
        </w:rPr>
        <w:t>Pregled</w:t>
      </w:r>
      <w:r>
        <w:rPr>
          <w:b/>
          <w:spacing w:val="21"/>
        </w:rPr>
        <w:t xml:space="preserve"> </w:t>
      </w:r>
      <w:r w:rsidR="007D17AC">
        <w:rPr>
          <w:b/>
          <w:spacing w:val="-2"/>
        </w:rPr>
        <w:t xml:space="preserve">događaja po datumu </w:t>
      </w:r>
      <w:r w:rsidR="00D2109F">
        <w:rPr>
          <w:b/>
          <w:spacing w:val="-2"/>
        </w:rPr>
        <w:t>održava</w:t>
      </w:r>
      <w:r w:rsidR="0044423D">
        <w:rPr>
          <w:b/>
          <w:spacing w:val="-2"/>
        </w:rPr>
        <w:tab/>
      </w:r>
      <w:r w:rsidR="00D2109F">
        <w:rPr>
          <w:b/>
          <w:spacing w:val="-2"/>
        </w:rPr>
        <w:t>nja</w:t>
      </w:r>
    </w:p>
    <w:p w14:paraId="314C47A9" w14:textId="3F9DB4CB" w:rsidR="00116D06" w:rsidRDefault="004D5B38" w:rsidP="00E15A9E">
      <w:pPr>
        <w:pStyle w:val="BodyText"/>
        <w:spacing w:before="41"/>
        <w:ind w:left="2160"/>
      </w:pPr>
      <w:r>
        <w:t xml:space="preserve">Korisnik može </w:t>
      </w:r>
      <w:r w:rsidR="00DE76F5">
        <w:t>filtrirati događaje</w:t>
      </w:r>
      <w:r w:rsidR="002307CD">
        <w:t xml:space="preserve"> u zavisnosti od </w:t>
      </w:r>
      <w:r w:rsidR="00E15A9E">
        <w:t>toga kada se oni održavaju nakon što unese željeni opseg datuma</w:t>
      </w:r>
      <w:r w:rsidR="002307CD">
        <w:t>.</w:t>
      </w:r>
    </w:p>
    <w:p w14:paraId="5665DADC" w14:textId="2044838F" w:rsidR="00116D06" w:rsidRDefault="000A0917">
      <w:pPr>
        <w:pStyle w:val="ListParagraph"/>
        <w:numPr>
          <w:ilvl w:val="2"/>
          <w:numId w:val="3"/>
        </w:numPr>
        <w:tabs>
          <w:tab w:val="left" w:pos="2380"/>
          <w:tab w:val="left" w:pos="2381"/>
        </w:tabs>
        <w:spacing w:before="41"/>
        <w:ind w:hanging="721"/>
        <w:rPr>
          <w:b/>
        </w:rPr>
      </w:pPr>
      <w:r>
        <w:rPr>
          <w:b/>
          <w:spacing w:val="-2"/>
        </w:rPr>
        <w:t xml:space="preserve">Pregled </w:t>
      </w:r>
      <w:r w:rsidR="0000350A">
        <w:rPr>
          <w:b/>
          <w:spacing w:val="-2"/>
        </w:rPr>
        <w:t>događaja po gradu</w:t>
      </w:r>
    </w:p>
    <w:p w14:paraId="1C8A1A2B" w14:textId="05F32872" w:rsidR="00116D06" w:rsidRDefault="002610E1" w:rsidP="00B40404">
      <w:pPr>
        <w:pStyle w:val="BodyText"/>
        <w:spacing w:before="39" w:line="276" w:lineRule="auto"/>
        <w:ind w:left="1440" w:firstLine="720"/>
      </w:pPr>
      <w:r>
        <w:t>Korisnik može filtrirati događaje u zavisnosti od unetog naziva grada.</w:t>
      </w:r>
    </w:p>
    <w:p w14:paraId="791A9AD7" w14:textId="2BA801D6" w:rsidR="00116D06" w:rsidRDefault="000A0917">
      <w:pPr>
        <w:pStyle w:val="ListParagraph"/>
        <w:numPr>
          <w:ilvl w:val="2"/>
          <w:numId w:val="3"/>
        </w:numPr>
        <w:tabs>
          <w:tab w:val="left" w:pos="2380"/>
          <w:tab w:val="left" w:pos="2381"/>
        </w:tabs>
        <w:spacing w:before="2"/>
        <w:ind w:hanging="721"/>
        <w:rPr>
          <w:b/>
        </w:rPr>
      </w:pPr>
      <w:r>
        <w:rPr>
          <w:b/>
        </w:rPr>
        <w:t>Pregled</w:t>
      </w:r>
      <w:r>
        <w:rPr>
          <w:b/>
          <w:spacing w:val="-10"/>
        </w:rPr>
        <w:t xml:space="preserve"> </w:t>
      </w:r>
      <w:r w:rsidR="00A916A2">
        <w:rPr>
          <w:b/>
        </w:rPr>
        <w:t xml:space="preserve">događaja po nazivu </w:t>
      </w:r>
      <w:r w:rsidR="002B2EFC">
        <w:rPr>
          <w:b/>
        </w:rPr>
        <w:t>događaja</w:t>
      </w:r>
    </w:p>
    <w:p w14:paraId="54BC3EB4" w14:textId="42323E20" w:rsidR="00B172E4" w:rsidRDefault="00074F20" w:rsidP="0005217C">
      <w:pPr>
        <w:spacing w:line="276" w:lineRule="auto"/>
        <w:ind w:left="1440" w:firstLine="720"/>
      </w:pPr>
      <w:r>
        <w:t xml:space="preserve">Korisnik može filtrirati događaje u zavisnosti od unetog naziva </w:t>
      </w:r>
      <w:r w:rsidR="002B2EFC">
        <w:t>događaja</w:t>
      </w:r>
      <w:r>
        <w:t>.</w:t>
      </w:r>
    </w:p>
    <w:p w14:paraId="702F9368" w14:textId="55E84641" w:rsidR="00A003FE" w:rsidRDefault="00A003FE" w:rsidP="00A003FE">
      <w:pPr>
        <w:pStyle w:val="ListParagraph"/>
        <w:numPr>
          <w:ilvl w:val="2"/>
          <w:numId w:val="3"/>
        </w:numPr>
        <w:tabs>
          <w:tab w:val="left" w:pos="2380"/>
          <w:tab w:val="left" w:pos="2381"/>
        </w:tabs>
        <w:spacing w:before="2"/>
        <w:ind w:hanging="721"/>
        <w:rPr>
          <w:b/>
        </w:rPr>
      </w:pPr>
      <w:r>
        <w:rPr>
          <w:b/>
        </w:rPr>
        <w:t>Pregled sportskih</w:t>
      </w:r>
      <w:r>
        <w:rPr>
          <w:b/>
          <w:spacing w:val="-10"/>
        </w:rPr>
        <w:t xml:space="preserve"> </w:t>
      </w:r>
      <w:r>
        <w:rPr>
          <w:b/>
        </w:rPr>
        <w:t>događaja po nazivu sporta</w:t>
      </w:r>
    </w:p>
    <w:p w14:paraId="6C370260" w14:textId="3DBEA732" w:rsidR="00A003FE" w:rsidRDefault="00A003FE" w:rsidP="00A003FE">
      <w:pPr>
        <w:spacing w:line="276" w:lineRule="auto"/>
        <w:ind w:left="1440" w:firstLine="720"/>
      </w:pPr>
      <w:r>
        <w:t>Korisnik može filtrirati</w:t>
      </w:r>
      <w:r w:rsidR="00127990">
        <w:t xml:space="preserve"> sportske</w:t>
      </w:r>
      <w:r>
        <w:t xml:space="preserve"> događaje u zavisnosti od unetog naziva sporta.</w:t>
      </w:r>
    </w:p>
    <w:p w14:paraId="19B6154E" w14:textId="68EF1C90" w:rsidR="00A003FE" w:rsidRDefault="00A003FE" w:rsidP="00A003FE">
      <w:pPr>
        <w:pStyle w:val="ListParagraph"/>
        <w:numPr>
          <w:ilvl w:val="2"/>
          <w:numId w:val="3"/>
        </w:numPr>
        <w:tabs>
          <w:tab w:val="left" w:pos="2380"/>
          <w:tab w:val="left" w:pos="2381"/>
        </w:tabs>
        <w:spacing w:before="2"/>
        <w:ind w:hanging="721"/>
        <w:rPr>
          <w:b/>
        </w:rPr>
      </w:pPr>
      <w:r>
        <w:rPr>
          <w:b/>
        </w:rPr>
        <w:t>Pregled muzičkih</w:t>
      </w:r>
      <w:r>
        <w:rPr>
          <w:b/>
          <w:spacing w:val="-10"/>
        </w:rPr>
        <w:t xml:space="preserve"> </w:t>
      </w:r>
      <w:r>
        <w:rPr>
          <w:b/>
        </w:rPr>
        <w:t>događaja po nazivu događaja</w:t>
      </w:r>
    </w:p>
    <w:p w14:paraId="4067FBB1" w14:textId="59B80B8D" w:rsidR="00A003FE" w:rsidRDefault="00A003FE" w:rsidP="00A003FE">
      <w:pPr>
        <w:spacing w:line="276" w:lineRule="auto"/>
        <w:ind w:left="1440" w:firstLine="720"/>
      </w:pPr>
      <w:r>
        <w:t>Korisnik može filtrirati</w:t>
      </w:r>
      <w:r w:rsidR="00127990">
        <w:t xml:space="preserve"> muzičk</w:t>
      </w:r>
      <w:r w:rsidR="00BE721E">
        <w:t>e</w:t>
      </w:r>
      <w:r>
        <w:t xml:space="preserve"> događaje u zavisnosti od unetog naziva </w:t>
      </w:r>
      <w:r w:rsidR="00127990">
        <w:t>izvođača</w:t>
      </w:r>
      <w:r>
        <w:t>.</w:t>
      </w:r>
    </w:p>
    <w:p w14:paraId="7AC87742" w14:textId="4E0E0294" w:rsidR="0031750C" w:rsidRDefault="0031750C" w:rsidP="0031750C">
      <w:pPr>
        <w:pStyle w:val="ListParagraph"/>
        <w:numPr>
          <w:ilvl w:val="2"/>
          <w:numId w:val="3"/>
        </w:numPr>
        <w:tabs>
          <w:tab w:val="left" w:pos="2380"/>
          <w:tab w:val="left" w:pos="2381"/>
        </w:tabs>
        <w:spacing w:before="2"/>
        <w:ind w:hanging="721"/>
        <w:rPr>
          <w:b/>
        </w:rPr>
      </w:pPr>
      <w:r>
        <w:rPr>
          <w:b/>
        </w:rPr>
        <w:lastRenderedPageBreak/>
        <w:t>Pregled pozorišnih</w:t>
      </w:r>
      <w:r>
        <w:rPr>
          <w:b/>
          <w:spacing w:val="-10"/>
        </w:rPr>
        <w:t xml:space="preserve"> </w:t>
      </w:r>
      <w:r>
        <w:rPr>
          <w:b/>
        </w:rPr>
        <w:t xml:space="preserve">događaja po nazivu </w:t>
      </w:r>
      <w:r w:rsidR="00565935">
        <w:rPr>
          <w:b/>
        </w:rPr>
        <w:t>žanra</w:t>
      </w:r>
    </w:p>
    <w:p w14:paraId="779419A2" w14:textId="30DE07A9" w:rsidR="0031750C" w:rsidRDefault="0031750C" w:rsidP="0031750C">
      <w:pPr>
        <w:spacing w:line="276" w:lineRule="auto"/>
        <w:ind w:left="1440" w:firstLine="720"/>
      </w:pPr>
      <w:r>
        <w:t xml:space="preserve">Korisnik može filtrirati </w:t>
      </w:r>
      <w:r w:rsidR="007463ED">
        <w:t>pozorišne</w:t>
      </w:r>
      <w:r>
        <w:t xml:space="preserve"> događaje u zavisnosti od unetog naziva </w:t>
      </w:r>
      <w:r w:rsidR="002B574F">
        <w:t>žanra</w:t>
      </w:r>
      <w:r>
        <w:t>.</w:t>
      </w:r>
    </w:p>
    <w:p w14:paraId="14F45D99" w14:textId="641A9344" w:rsidR="003C7A20" w:rsidRDefault="003C7A20" w:rsidP="003C7A20">
      <w:pPr>
        <w:pStyle w:val="ListParagraph"/>
        <w:numPr>
          <w:ilvl w:val="2"/>
          <w:numId w:val="3"/>
        </w:numPr>
        <w:tabs>
          <w:tab w:val="left" w:pos="2380"/>
          <w:tab w:val="left" w:pos="2381"/>
        </w:tabs>
        <w:spacing w:before="2"/>
        <w:ind w:hanging="721"/>
        <w:rPr>
          <w:b/>
        </w:rPr>
      </w:pPr>
      <w:r>
        <w:rPr>
          <w:b/>
        </w:rPr>
        <w:t>Pregled pozorišnih</w:t>
      </w:r>
      <w:r>
        <w:rPr>
          <w:b/>
          <w:spacing w:val="-10"/>
        </w:rPr>
        <w:t xml:space="preserve"> </w:t>
      </w:r>
      <w:r>
        <w:rPr>
          <w:b/>
        </w:rPr>
        <w:t>događaja po glumac</w:t>
      </w:r>
      <w:r w:rsidR="002069EE">
        <w:rPr>
          <w:b/>
        </w:rPr>
        <w:t>ima</w:t>
      </w:r>
    </w:p>
    <w:p w14:paraId="7DB77F69" w14:textId="343F308A" w:rsidR="003C7A20" w:rsidRDefault="003C7A20" w:rsidP="003C7A20">
      <w:pPr>
        <w:spacing w:line="276" w:lineRule="auto"/>
        <w:ind w:left="1440" w:firstLine="720"/>
      </w:pPr>
      <w:r>
        <w:t>Korisnik može filtrirati pozorišne događaje u zavisnosti od unet</w:t>
      </w:r>
      <w:r w:rsidR="00D30BD5">
        <w:t>ih naziva glumaca</w:t>
      </w:r>
      <w:r>
        <w:t>.</w:t>
      </w:r>
    </w:p>
    <w:p w14:paraId="0BEC25EE" w14:textId="021F5361" w:rsidR="0032091B" w:rsidRDefault="0032091B" w:rsidP="0032091B">
      <w:pPr>
        <w:pStyle w:val="ListParagraph"/>
        <w:numPr>
          <w:ilvl w:val="2"/>
          <w:numId w:val="3"/>
        </w:numPr>
        <w:tabs>
          <w:tab w:val="left" w:pos="2380"/>
          <w:tab w:val="left" w:pos="2381"/>
        </w:tabs>
        <w:spacing w:before="2"/>
        <w:ind w:hanging="721"/>
        <w:rPr>
          <w:b/>
        </w:rPr>
      </w:pPr>
      <w:r>
        <w:rPr>
          <w:b/>
        </w:rPr>
        <w:t>Pregled žurki po nazivu izvođača</w:t>
      </w:r>
    </w:p>
    <w:p w14:paraId="6C620CC0" w14:textId="38DCA219" w:rsidR="00DB1528" w:rsidRDefault="0032091B" w:rsidP="00DB1528">
      <w:pPr>
        <w:spacing w:line="276" w:lineRule="auto"/>
        <w:ind w:left="1440" w:firstLine="720"/>
      </w:pPr>
      <w:r>
        <w:t>Korisnik može filtrirati žurke u zavisnosti od unetog naziva izvođača.</w:t>
      </w:r>
    </w:p>
    <w:p w14:paraId="089013B8" w14:textId="7D69E95B" w:rsidR="00DB1528" w:rsidRDefault="00DB1528" w:rsidP="00DB1528">
      <w:pPr>
        <w:pStyle w:val="ListParagraph"/>
        <w:numPr>
          <w:ilvl w:val="2"/>
          <w:numId w:val="3"/>
        </w:numPr>
        <w:tabs>
          <w:tab w:val="left" w:pos="2380"/>
          <w:tab w:val="left" w:pos="2381"/>
        </w:tabs>
        <w:spacing w:before="2"/>
        <w:ind w:hanging="721"/>
        <w:rPr>
          <w:b/>
        </w:rPr>
      </w:pPr>
      <w:r>
        <w:rPr>
          <w:b/>
        </w:rPr>
        <w:t>Pregled žurki po vrsti muzike</w:t>
      </w:r>
    </w:p>
    <w:p w14:paraId="441BD508" w14:textId="2615B2E0" w:rsidR="0031750C" w:rsidRDefault="00DB1528" w:rsidP="001D3EBD">
      <w:pPr>
        <w:spacing w:line="276" w:lineRule="auto"/>
        <w:ind w:left="1440" w:firstLine="720"/>
      </w:pPr>
      <w:r>
        <w:t>Korisnik može filtrirati žurke u zavisnosti od unete vrste muzike.</w:t>
      </w:r>
    </w:p>
    <w:p w14:paraId="73FA0702" w14:textId="0639D6E0" w:rsidR="00A003FE" w:rsidRDefault="00A003FE" w:rsidP="00A003FE">
      <w:pPr>
        <w:spacing w:line="276" w:lineRule="auto"/>
      </w:pPr>
      <w:r>
        <w:tab/>
      </w:r>
      <w:r>
        <w:tab/>
      </w:r>
    </w:p>
    <w:p w14:paraId="4A241A0C" w14:textId="65E645CC" w:rsidR="002C7704" w:rsidRDefault="00DA442D" w:rsidP="002C7704">
      <w:pPr>
        <w:pStyle w:val="ListParagraph"/>
        <w:numPr>
          <w:ilvl w:val="1"/>
          <w:numId w:val="3"/>
        </w:numPr>
        <w:tabs>
          <w:tab w:val="left" w:pos="1498"/>
        </w:tabs>
        <w:ind w:hanging="558"/>
        <w:jc w:val="both"/>
        <w:rPr>
          <w:b/>
        </w:rPr>
      </w:pPr>
      <w:r>
        <w:rPr>
          <w:b/>
        </w:rPr>
        <w:t>Kupovina karata</w:t>
      </w:r>
    </w:p>
    <w:p w14:paraId="66081799" w14:textId="025C6E38" w:rsidR="002C7704" w:rsidRDefault="001D3EBD" w:rsidP="002C7704">
      <w:pPr>
        <w:pStyle w:val="BodyText"/>
        <w:spacing w:before="134" w:line="276" w:lineRule="auto"/>
        <w:ind w:left="940" w:right="233"/>
        <w:jc w:val="both"/>
      </w:pPr>
      <w:r>
        <w:t>Svi</w:t>
      </w:r>
      <w:r w:rsidR="00E32A24">
        <w:t xml:space="preserve"> korisnici imaju mogućnost da kupe karte za izabrani događaj</w:t>
      </w:r>
      <w:r w:rsidR="002C7704">
        <w:t xml:space="preserve">. Na front-end strani </w:t>
      </w:r>
      <w:r w:rsidR="00142EDA">
        <w:t>korisnik</w:t>
      </w:r>
      <w:r w:rsidR="00DA17C5">
        <w:t xml:space="preserve"> bira </w:t>
      </w:r>
      <w:r w:rsidR="00AF2BDE">
        <w:t>događaj i broj</w:t>
      </w:r>
      <w:r w:rsidR="00083862">
        <w:t xml:space="preserve"> i tip</w:t>
      </w:r>
      <w:r w:rsidR="00AF2BDE">
        <w:t xml:space="preserve"> karata koje kupuje</w:t>
      </w:r>
      <w:r w:rsidR="007A1493">
        <w:t>.</w:t>
      </w:r>
      <w:r w:rsidR="00834495">
        <w:t xml:space="preserve"> Nakon popunjavanja svojih podataka i potvrde istih, evidentira se kupovina karte.</w:t>
      </w:r>
    </w:p>
    <w:p w14:paraId="3B128B1C" w14:textId="34F566DA" w:rsidR="00774928" w:rsidRPr="00774928" w:rsidRDefault="00774928" w:rsidP="00774928">
      <w:pPr>
        <w:pStyle w:val="BodyText"/>
        <w:numPr>
          <w:ilvl w:val="1"/>
          <w:numId w:val="3"/>
        </w:numPr>
        <w:spacing w:before="134" w:line="276" w:lineRule="auto"/>
        <w:ind w:right="233"/>
        <w:jc w:val="both"/>
      </w:pPr>
      <w:r>
        <w:rPr>
          <w:b/>
          <w:bCs/>
        </w:rPr>
        <w:t>Rezervacija karata</w:t>
      </w:r>
    </w:p>
    <w:p w14:paraId="5ECB945F" w14:textId="011EAC85" w:rsidR="00774928" w:rsidRPr="00774928" w:rsidRDefault="00BD213D" w:rsidP="00823034">
      <w:pPr>
        <w:pStyle w:val="BodyText"/>
        <w:spacing w:before="134" w:line="276" w:lineRule="auto"/>
        <w:ind w:left="928" w:right="233"/>
        <w:jc w:val="both"/>
      </w:pPr>
      <w:r>
        <w:t>Svi</w:t>
      </w:r>
      <w:r w:rsidR="00D27ACB">
        <w:t xml:space="preserve"> korisnici imaju mogućnost da rezervišu karte za izabrani događaj. Na front-end strani korisnik bira događaj i broj karata koje rezerviše.</w:t>
      </w:r>
      <w:r w:rsidR="001137CD">
        <w:t xml:space="preserve"> Nakon popunjavanja svojih podataka i potvrde istih, evidentira se </w:t>
      </w:r>
      <w:r w:rsidR="00C70140">
        <w:t>rezervacija</w:t>
      </w:r>
      <w:r w:rsidR="001137CD">
        <w:t xml:space="preserve"> karte.</w:t>
      </w:r>
    </w:p>
    <w:p w14:paraId="3F5873D5" w14:textId="069A7815" w:rsidR="000A0CAD" w:rsidRDefault="00840662" w:rsidP="000A0CAD">
      <w:pPr>
        <w:pStyle w:val="ListParagraph"/>
        <w:numPr>
          <w:ilvl w:val="1"/>
          <w:numId w:val="3"/>
        </w:numPr>
        <w:tabs>
          <w:tab w:val="left" w:pos="1498"/>
        </w:tabs>
        <w:ind w:hanging="558"/>
        <w:jc w:val="both"/>
        <w:rPr>
          <w:b/>
        </w:rPr>
      </w:pPr>
      <w:r>
        <w:rPr>
          <w:b/>
        </w:rPr>
        <w:t>Postavljanje recenzija za organizatora</w:t>
      </w:r>
    </w:p>
    <w:p w14:paraId="3F609B21" w14:textId="0F85351C" w:rsidR="000A0CAD" w:rsidRDefault="000A0CAD" w:rsidP="000A0CAD">
      <w:pPr>
        <w:pStyle w:val="BodyText"/>
        <w:spacing w:before="134" w:line="276" w:lineRule="auto"/>
        <w:ind w:left="940" w:right="233"/>
        <w:jc w:val="both"/>
      </w:pPr>
      <w:r>
        <w:t xml:space="preserve">Registrovani korisnici imaju mogućnost da </w:t>
      </w:r>
      <w:r w:rsidR="00EE2242">
        <w:t>ostave recenziju</w:t>
      </w:r>
      <w:r w:rsidR="001E4096">
        <w:t xml:space="preserve"> za događaje za koje je kupio karte</w:t>
      </w:r>
      <w:r>
        <w:t>.</w:t>
      </w:r>
      <w:r w:rsidR="00CD7E92">
        <w:t xml:space="preserve"> Prilikom ostavljanja recenzije, registrovani</w:t>
      </w:r>
      <w:r w:rsidR="002333B6">
        <w:t xml:space="preserve"> korisnik </w:t>
      </w:r>
      <w:r w:rsidR="009F6C4D">
        <w:t>unosi komentar kao i ocenu</w:t>
      </w:r>
      <w:r w:rsidR="00691E40">
        <w:t>(1-5)</w:t>
      </w:r>
      <w:r w:rsidR="009F6C4D">
        <w:t xml:space="preserve"> za događaj kojem je prisustvovao.</w:t>
      </w:r>
    </w:p>
    <w:p w14:paraId="018E2B8B" w14:textId="567C858C" w:rsidR="0036437B" w:rsidRDefault="0036437B" w:rsidP="0036437B">
      <w:pPr>
        <w:pStyle w:val="ListParagraph"/>
        <w:numPr>
          <w:ilvl w:val="1"/>
          <w:numId w:val="3"/>
        </w:numPr>
        <w:tabs>
          <w:tab w:val="left" w:pos="1498"/>
        </w:tabs>
        <w:ind w:hanging="558"/>
        <w:jc w:val="both"/>
        <w:rPr>
          <w:b/>
        </w:rPr>
      </w:pPr>
      <w:r>
        <w:rPr>
          <w:b/>
        </w:rPr>
        <w:t>Pregled sopstvenog profila</w:t>
      </w:r>
    </w:p>
    <w:p w14:paraId="11973DB5" w14:textId="31331FED" w:rsidR="0036437B" w:rsidRDefault="0036437B" w:rsidP="0036437B">
      <w:pPr>
        <w:pStyle w:val="BodyText"/>
        <w:spacing w:before="134" w:line="276" w:lineRule="auto"/>
        <w:ind w:left="940" w:right="233"/>
        <w:jc w:val="both"/>
      </w:pPr>
      <w:r>
        <w:t>Registrovani korisnici</w:t>
      </w:r>
      <w:r w:rsidR="0084358B">
        <w:t xml:space="preserve"> </w:t>
      </w:r>
      <w:r w:rsidR="00FB1DC9">
        <w:t>imaju mogućnost pregleda i ažuriranja svog profila. Svakom registrovanom korisniku se klikom na njegovu profilnu sliku prikazuje panel sa informacijama o korisniku i panel sa posećenim događajima i recenzijama koje je taj korisnik ostavio.</w:t>
      </w:r>
      <w:r w:rsidR="00111E81">
        <w:t xml:space="preserve"> Ukoliko je korisnik organizator, on dodatno ima prikazan panel sa organizovanim događajima</w:t>
      </w:r>
      <w:r w:rsidR="00717D6A">
        <w:t>.</w:t>
      </w:r>
      <w:r w:rsidR="0092738A">
        <w:t xml:space="preserve"> Takođe izmenom ličnih informacija i pritiskom na dugme Ažurirajte profil podaci o korisniku će biti izmenjeni.</w:t>
      </w:r>
    </w:p>
    <w:p w14:paraId="74EE8612" w14:textId="57E5F7A5" w:rsidR="00AC7BD1" w:rsidRDefault="00AC7BD1" w:rsidP="00AC7BD1">
      <w:pPr>
        <w:pStyle w:val="ListParagraph"/>
        <w:numPr>
          <w:ilvl w:val="1"/>
          <w:numId w:val="3"/>
        </w:numPr>
        <w:tabs>
          <w:tab w:val="left" w:pos="1498"/>
        </w:tabs>
        <w:ind w:hanging="558"/>
        <w:jc w:val="both"/>
        <w:rPr>
          <w:b/>
        </w:rPr>
      </w:pPr>
      <w:r>
        <w:rPr>
          <w:b/>
        </w:rPr>
        <w:t>Pregled profila organizatora</w:t>
      </w:r>
    </w:p>
    <w:p w14:paraId="7627EE51" w14:textId="51AB3DA6" w:rsidR="00AC7BD1" w:rsidRPr="006973FC" w:rsidRDefault="00EC0A45" w:rsidP="00E45E90">
      <w:pPr>
        <w:pStyle w:val="BodyText"/>
        <w:spacing w:before="134" w:line="276" w:lineRule="auto"/>
        <w:ind w:left="940" w:right="233"/>
        <w:jc w:val="both"/>
        <w:rPr>
          <w:lang w:val="en-US"/>
        </w:rPr>
      </w:pPr>
      <w:r>
        <w:t>Svi korisnici imaju mogućnost pregleda profila određenog organizatora na kom se prikazuje prosečna ocena tog organizatora, najnovije recenzije i organizovani događaji.</w:t>
      </w:r>
    </w:p>
    <w:p w14:paraId="488DB408" w14:textId="24FC9F13" w:rsidR="0041592A" w:rsidRPr="001A3BC6" w:rsidRDefault="001A3BC6" w:rsidP="0041592A">
      <w:pPr>
        <w:pStyle w:val="ListParagraph"/>
        <w:numPr>
          <w:ilvl w:val="1"/>
          <w:numId w:val="3"/>
        </w:numPr>
        <w:tabs>
          <w:tab w:val="left" w:pos="1498"/>
        </w:tabs>
        <w:ind w:hanging="558"/>
        <w:jc w:val="both"/>
        <w:rPr>
          <w:b/>
          <w:bCs/>
        </w:rPr>
      </w:pPr>
      <w:r w:rsidRPr="001A3BC6">
        <w:rPr>
          <w:rStyle w:val="ui-provider"/>
          <w:b/>
          <w:bCs/>
        </w:rPr>
        <w:t>Postavljanje pitanja korisničkoj podršci</w:t>
      </w:r>
    </w:p>
    <w:p w14:paraId="60DEC1A4" w14:textId="765E8527" w:rsidR="00230183" w:rsidRPr="00D43E17" w:rsidRDefault="00E61401" w:rsidP="00D43E17">
      <w:pPr>
        <w:pStyle w:val="BodyText"/>
        <w:spacing w:before="134" w:line="276" w:lineRule="auto"/>
        <w:ind w:left="940" w:right="233"/>
        <w:jc w:val="both"/>
        <w:rPr>
          <w:lang w:val="en-US"/>
        </w:rPr>
      </w:pPr>
      <w:r>
        <w:rPr>
          <w:rStyle w:val="ui-provider"/>
        </w:rPr>
        <w:t>Svi, uključujući i gosta, imaju pravo da postave pitanje korisničkoj podršci. Kada odu na stranicu predviđenu tome imaju i uvid u često postavljena pitanja i odgovore</w:t>
      </w:r>
      <w:r>
        <w:br/>
      </w:r>
      <w:r>
        <w:rPr>
          <w:rStyle w:val="ui-provider"/>
        </w:rPr>
        <w:t>na ta pitanja. Ukoliko se ipak odluče da postave svoje pitanje korisničkoj podršci mogu to učiniti unosom email adrese na koju žele primiti odgovor i teksta svog pitanja.</w:t>
      </w:r>
    </w:p>
    <w:p w14:paraId="5816C50A" w14:textId="77777777" w:rsidR="00116D06" w:rsidRDefault="000A0917">
      <w:pPr>
        <w:pStyle w:val="Heading1"/>
        <w:numPr>
          <w:ilvl w:val="0"/>
          <w:numId w:val="3"/>
        </w:numPr>
        <w:tabs>
          <w:tab w:val="left" w:pos="581"/>
        </w:tabs>
        <w:spacing w:before="1"/>
        <w:ind w:hanging="361"/>
      </w:pPr>
      <w:bookmarkStart w:id="13" w:name="_Toc146266833"/>
      <w:r>
        <w:t>Pretpostavke</w:t>
      </w:r>
      <w:r>
        <w:rPr>
          <w:spacing w:val="-10"/>
        </w:rPr>
        <w:t xml:space="preserve"> </w:t>
      </w:r>
      <w:r>
        <w:t>i</w:t>
      </w:r>
      <w:r>
        <w:rPr>
          <w:spacing w:val="-12"/>
        </w:rPr>
        <w:t xml:space="preserve"> </w:t>
      </w:r>
      <w:r>
        <w:rPr>
          <w:spacing w:val="-2"/>
        </w:rPr>
        <w:t>ograničenja</w:t>
      </w:r>
      <w:bookmarkEnd w:id="13"/>
    </w:p>
    <w:p w14:paraId="4D92B015" w14:textId="33157B26" w:rsidR="000A0917" w:rsidRDefault="000A0917" w:rsidP="3294B4C5">
      <w:pPr>
        <w:pStyle w:val="BodyText"/>
        <w:spacing w:before="268" w:line="276" w:lineRule="auto"/>
        <w:ind w:left="928" w:right="232"/>
        <w:jc w:val="both"/>
      </w:pPr>
      <w:r>
        <w:t xml:space="preserve">Sistem treba isprojektovati tako da </w:t>
      </w:r>
      <w:r w:rsidR="6853D83C">
        <w:t>kupovina karata za oglašene događaje bude jednostavna</w:t>
      </w:r>
      <w:r>
        <w:t xml:space="preserve">. To znači da dizajn pregleda </w:t>
      </w:r>
      <w:r w:rsidR="6E873F47">
        <w:t>događaja</w:t>
      </w:r>
      <w:r>
        <w:t xml:space="preserve"> istih kategorija treba biti isti, samo sadržaj (naslov, </w:t>
      </w:r>
      <w:r w:rsidR="67812B2C">
        <w:t>opis, itd.</w:t>
      </w:r>
      <w:r>
        <w:t xml:space="preserve">) dinamički prilagoditi konkretnom </w:t>
      </w:r>
      <w:r w:rsidR="6C3B73F2">
        <w:t>događaju</w:t>
      </w:r>
      <w:r>
        <w:t>. Treba obezbediti sigurno čuvanje podataka vezanih za autorizaciju kako bi se izbegao neovlaš</w:t>
      </w:r>
      <w:r w:rsidR="5378EAB0">
        <w:t>ć</w:t>
      </w:r>
      <w:r>
        <w:t>en</w:t>
      </w:r>
      <w:r w:rsidR="0FE49C09">
        <w:t>o</w:t>
      </w:r>
      <w:r>
        <w:t xml:space="preserve"> </w:t>
      </w:r>
      <w:r w:rsidR="7BA98A4E">
        <w:t xml:space="preserve">oglašavanje događaja </w:t>
      </w:r>
      <w:r>
        <w:t xml:space="preserve">i opstrukcija </w:t>
      </w:r>
      <w:r w:rsidR="7D350AFE">
        <w:t xml:space="preserve">već </w:t>
      </w:r>
      <w:r w:rsidR="7D350AFE">
        <w:lastRenderedPageBreak/>
        <w:t>postavljenih.</w:t>
      </w:r>
      <w:r w:rsidR="001D4C33">
        <w:t xml:space="preserve"> Takođe, pretpostavka je da će korisnik koristiti interfejs sajta i da neće ukucavati </w:t>
      </w:r>
      <w:r w:rsidR="00D5775A">
        <w:t>neočekivane</w:t>
      </w:r>
      <w:r w:rsidR="001D4C33">
        <w:t xml:space="preserve"> url-ove.</w:t>
      </w:r>
    </w:p>
    <w:p w14:paraId="03D76167" w14:textId="77777777" w:rsidR="00116D06" w:rsidRDefault="00116D06">
      <w:pPr>
        <w:pStyle w:val="BodyText"/>
        <w:spacing w:before="5"/>
        <w:rPr>
          <w:sz w:val="25"/>
        </w:rPr>
      </w:pPr>
    </w:p>
    <w:p w14:paraId="78C056E6" w14:textId="77777777" w:rsidR="00116D06" w:rsidRDefault="000A0917">
      <w:pPr>
        <w:pStyle w:val="Heading1"/>
        <w:numPr>
          <w:ilvl w:val="0"/>
          <w:numId w:val="3"/>
        </w:numPr>
        <w:tabs>
          <w:tab w:val="left" w:pos="581"/>
        </w:tabs>
        <w:ind w:hanging="361"/>
      </w:pPr>
      <w:bookmarkStart w:id="14" w:name="_Toc146266834"/>
      <w:r>
        <w:rPr>
          <w:spacing w:val="-2"/>
        </w:rPr>
        <w:t>Kvalitet</w:t>
      </w:r>
      <w:bookmarkEnd w:id="14"/>
    </w:p>
    <w:p w14:paraId="7F8545F1" w14:textId="1DEFCF12" w:rsidR="00116D06" w:rsidRDefault="000A0917" w:rsidP="3294B4C5">
      <w:pPr>
        <w:pStyle w:val="BodyText"/>
        <w:spacing w:before="269" w:line="276" w:lineRule="auto"/>
        <w:ind w:left="928" w:right="234"/>
        <w:jc w:val="both"/>
      </w:pPr>
      <w:r>
        <w:t>Potrebno je izvršiti funkcionalno (black-box) testiranje svih funkcija sistema. Takođe, važno je testirati ekstremne situacije kao, na primer, preoptere</w:t>
      </w:r>
      <w:r w:rsidR="5FB3AC3C">
        <w:t>ć</w:t>
      </w:r>
      <w:r>
        <w:t>enje sajta</w:t>
      </w:r>
      <w:r w:rsidR="00E56BC6">
        <w:t xml:space="preserve"> ili kupovine karata preko kapaciteta.</w:t>
      </w:r>
      <w:r w:rsidR="00782DAE">
        <w:t xml:space="preserve"> Takođe je potrebno izvršiti testiranje korisničkog interfejsa kao i jedinično testiranje svih </w:t>
      </w:r>
      <w:r w:rsidR="001A6D82">
        <w:t>pogleda</w:t>
      </w:r>
      <w:r w:rsidR="00782DAE">
        <w:t>.</w:t>
      </w:r>
    </w:p>
    <w:p w14:paraId="36D92A7C" w14:textId="77777777" w:rsidR="00116D06" w:rsidRDefault="000A0917">
      <w:pPr>
        <w:pStyle w:val="Heading1"/>
        <w:numPr>
          <w:ilvl w:val="0"/>
          <w:numId w:val="3"/>
        </w:numPr>
        <w:tabs>
          <w:tab w:val="left" w:pos="581"/>
        </w:tabs>
        <w:ind w:hanging="361"/>
      </w:pPr>
      <w:bookmarkStart w:id="15" w:name="_Toc146266835"/>
      <w:r>
        <w:rPr>
          <w:spacing w:val="-2"/>
        </w:rPr>
        <w:t>Nefunkcionalni</w:t>
      </w:r>
      <w:r>
        <w:rPr>
          <w:spacing w:val="3"/>
        </w:rPr>
        <w:t xml:space="preserve"> </w:t>
      </w:r>
      <w:r>
        <w:rPr>
          <w:spacing w:val="-2"/>
        </w:rPr>
        <w:t>zahtevi</w:t>
      </w:r>
      <w:bookmarkEnd w:id="15"/>
    </w:p>
    <w:p w14:paraId="443F9B4E" w14:textId="77777777" w:rsidR="00116D06" w:rsidRDefault="000A0917">
      <w:pPr>
        <w:pStyle w:val="BodyText"/>
        <w:spacing w:before="269"/>
        <w:ind w:left="928"/>
        <w:jc w:val="both"/>
      </w:pPr>
      <w:r>
        <w:t>Sistem</w:t>
      </w:r>
      <w:r>
        <w:rPr>
          <w:spacing w:val="-6"/>
        </w:rPr>
        <w:t xml:space="preserve"> </w:t>
      </w:r>
      <w:r>
        <w:t>se</w:t>
      </w:r>
      <w:r>
        <w:rPr>
          <w:spacing w:val="-5"/>
        </w:rPr>
        <w:t xml:space="preserve"> </w:t>
      </w:r>
      <w:r>
        <w:t>sastoji</w:t>
      </w:r>
      <w:r>
        <w:rPr>
          <w:spacing w:val="-3"/>
        </w:rPr>
        <w:t xml:space="preserve"> </w:t>
      </w:r>
      <w:r>
        <w:t>iz</w:t>
      </w:r>
      <w:r>
        <w:rPr>
          <w:spacing w:val="-4"/>
        </w:rPr>
        <w:t xml:space="preserve"> </w:t>
      </w:r>
      <w:r>
        <w:t>serverske</w:t>
      </w:r>
      <w:r>
        <w:rPr>
          <w:spacing w:val="-2"/>
        </w:rPr>
        <w:t xml:space="preserve"> </w:t>
      </w:r>
      <w:r>
        <w:t>i</w:t>
      </w:r>
      <w:r>
        <w:rPr>
          <w:spacing w:val="-3"/>
        </w:rPr>
        <w:t xml:space="preserve"> </w:t>
      </w:r>
      <w:r>
        <w:t>korisničke</w:t>
      </w:r>
      <w:r>
        <w:rPr>
          <w:spacing w:val="-2"/>
        </w:rPr>
        <w:t xml:space="preserve"> komponente.</w:t>
      </w:r>
    </w:p>
    <w:p w14:paraId="5735EB62" w14:textId="77777777" w:rsidR="00116D06" w:rsidRDefault="000A0917">
      <w:pPr>
        <w:pStyle w:val="ListParagraph"/>
        <w:numPr>
          <w:ilvl w:val="1"/>
          <w:numId w:val="3"/>
        </w:numPr>
        <w:tabs>
          <w:tab w:val="left" w:pos="2206"/>
        </w:tabs>
        <w:spacing w:before="135"/>
        <w:ind w:left="2205" w:hanging="568"/>
        <w:jc w:val="both"/>
        <w:rPr>
          <w:b/>
        </w:rPr>
      </w:pPr>
      <w:r>
        <w:rPr>
          <w:b/>
        </w:rPr>
        <w:t>Sistemski</w:t>
      </w:r>
      <w:r>
        <w:rPr>
          <w:b/>
          <w:spacing w:val="-7"/>
        </w:rPr>
        <w:t xml:space="preserve"> </w:t>
      </w:r>
      <w:r>
        <w:rPr>
          <w:b/>
          <w:spacing w:val="-2"/>
        </w:rPr>
        <w:t>zahtevi</w:t>
      </w:r>
    </w:p>
    <w:p w14:paraId="4A93E598" w14:textId="63B81CF9" w:rsidR="00116D06" w:rsidRDefault="000A0917">
      <w:pPr>
        <w:pStyle w:val="BodyText"/>
        <w:spacing w:before="134" w:line="276" w:lineRule="auto"/>
        <w:ind w:left="1638" w:right="233"/>
        <w:jc w:val="both"/>
      </w:pPr>
      <w:r>
        <w:t xml:space="preserve">Serverski deo treba da može da se izvršava na bilo kom Web serveru koji podržava </w:t>
      </w:r>
      <w:r w:rsidR="5B2C9468">
        <w:t>Django framework</w:t>
      </w:r>
      <w:r>
        <w:t>. Korisnički interfejs treba da bude raspoloživ za ve</w:t>
      </w:r>
      <w:r w:rsidR="083730E7">
        <w:t>ć</w:t>
      </w:r>
      <w:r>
        <w:t>inu po</w:t>
      </w:r>
      <w:r w:rsidR="78A59F73">
        <w:t>zn</w:t>
      </w:r>
      <w:r>
        <w:t>ati</w:t>
      </w:r>
      <w:r w:rsidR="0D5BF258">
        <w:t>h</w:t>
      </w:r>
      <w:r>
        <w:t xml:space="preserve"> internet pretraživača. Potrebno je obezbediti da prikaz strana po dizajnu bitno ne odstupa u zavisnosti od toga koji se korisnički interfejs koristi (Mozilla Firefox, </w:t>
      </w:r>
      <w:r w:rsidR="3A7F0701">
        <w:t xml:space="preserve">Google Chrome, Microsoft Edge, </w:t>
      </w:r>
      <w:r>
        <w:t xml:space="preserve"> itd</w:t>
      </w:r>
      <w:r w:rsidR="3A7F0701">
        <w:t>.</w:t>
      </w:r>
      <w:r>
        <w:rPr>
          <w:spacing w:val="-2"/>
        </w:rPr>
        <w:t>).</w:t>
      </w:r>
    </w:p>
    <w:p w14:paraId="26DBCDA4" w14:textId="77777777" w:rsidR="00116D06" w:rsidRDefault="000A0917">
      <w:pPr>
        <w:pStyle w:val="ListParagraph"/>
        <w:numPr>
          <w:ilvl w:val="1"/>
          <w:numId w:val="3"/>
        </w:numPr>
        <w:tabs>
          <w:tab w:val="left" w:pos="2206"/>
        </w:tabs>
        <w:spacing w:line="268" w:lineRule="exact"/>
        <w:ind w:left="2205" w:hanging="568"/>
        <w:jc w:val="both"/>
        <w:rPr>
          <w:b/>
        </w:rPr>
      </w:pPr>
      <w:r>
        <w:rPr>
          <w:b/>
        </w:rPr>
        <w:t>Ostali</w:t>
      </w:r>
      <w:r>
        <w:rPr>
          <w:b/>
          <w:spacing w:val="-7"/>
        </w:rPr>
        <w:t xml:space="preserve"> </w:t>
      </w:r>
      <w:r>
        <w:rPr>
          <w:b/>
          <w:spacing w:val="-2"/>
        </w:rPr>
        <w:t>zahtevi</w:t>
      </w:r>
    </w:p>
    <w:p w14:paraId="596CC2C0" w14:textId="45A91BD9" w:rsidR="00116D06" w:rsidRDefault="000A0917">
      <w:pPr>
        <w:pStyle w:val="BodyText"/>
        <w:spacing w:before="135" w:line="276" w:lineRule="auto"/>
        <w:ind w:left="1638" w:right="238"/>
        <w:jc w:val="both"/>
      </w:pPr>
      <w:r>
        <w:t>Sistem treba da pruži zadovoljavaju</w:t>
      </w:r>
      <w:r w:rsidR="56E3440B">
        <w:t>ć</w:t>
      </w:r>
      <w:r>
        <w:t>e performanse pri odzivu, kao i određenu vizuelnu dinamičnost strana.</w:t>
      </w:r>
    </w:p>
    <w:p w14:paraId="3C78261A" w14:textId="77777777" w:rsidR="00116D06" w:rsidRDefault="00116D06">
      <w:pPr>
        <w:pStyle w:val="BodyText"/>
        <w:spacing w:before="1"/>
        <w:rPr>
          <w:sz w:val="19"/>
        </w:rPr>
      </w:pPr>
    </w:p>
    <w:p w14:paraId="685A91EE" w14:textId="77777777" w:rsidR="00116D06" w:rsidRDefault="000A0917">
      <w:pPr>
        <w:pStyle w:val="Heading1"/>
        <w:numPr>
          <w:ilvl w:val="0"/>
          <w:numId w:val="3"/>
        </w:numPr>
        <w:tabs>
          <w:tab w:val="left" w:pos="581"/>
        </w:tabs>
        <w:ind w:hanging="361"/>
      </w:pPr>
      <w:bookmarkStart w:id="16" w:name="_Toc146266836"/>
      <w:r>
        <w:t>Zahtevi</w:t>
      </w:r>
      <w:r>
        <w:rPr>
          <w:spacing w:val="-11"/>
        </w:rPr>
        <w:t xml:space="preserve"> </w:t>
      </w:r>
      <w:r>
        <w:t>za</w:t>
      </w:r>
      <w:r>
        <w:rPr>
          <w:spacing w:val="-10"/>
        </w:rPr>
        <w:t xml:space="preserve"> </w:t>
      </w:r>
      <w:r>
        <w:t>korisničkom</w:t>
      </w:r>
      <w:r>
        <w:rPr>
          <w:spacing w:val="-11"/>
        </w:rPr>
        <w:t xml:space="preserve"> </w:t>
      </w:r>
      <w:r>
        <w:rPr>
          <w:spacing w:val="-2"/>
        </w:rPr>
        <w:t>dokumentacijom</w:t>
      </w:r>
      <w:bookmarkEnd w:id="16"/>
    </w:p>
    <w:p w14:paraId="759D332C" w14:textId="40320804" w:rsidR="00116D06" w:rsidRDefault="000A0917">
      <w:pPr>
        <w:pStyle w:val="ListParagraph"/>
        <w:numPr>
          <w:ilvl w:val="1"/>
          <w:numId w:val="3"/>
        </w:numPr>
        <w:tabs>
          <w:tab w:val="left" w:pos="1497"/>
          <w:tab w:val="left" w:pos="1498"/>
        </w:tabs>
        <w:spacing w:before="55"/>
        <w:ind w:hanging="570"/>
        <w:rPr>
          <w:b/>
        </w:rPr>
      </w:pPr>
      <w:r>
        <w:rPr>
          <w:b/>
          <w:spacing w:val="-2"/>
        </w:rPr>
        <w:t>Uputstva za</w:t>
      </w:r>
      <w:r>
        <w:rPr>
          <w:b/>
          <w:spacing w:val="2"/>
        </w:rPr>
        <w:t xml:space="preserve"> </w:t>
      </w:r>
      <w:r w:rsidR="00D77B26" w:rsidRPr="0B33CE58">
        <w:rPr>
          <w:b/>
          <w:bCs/>
          <w:spacing w:val="-2"/>
        </w:rPr>
        <w:t>koriš</w:t>
      </w:r>
      <w:r w:rsidR="77643F86" w:rsidRPr="0B33CE58">
        <w:rPr>
          <w:b/>
          <w:bCs/>
          <w:spacing w:val="-2"/>
        </w:rPr>
        <w:t>ć</w:t>
      </w:r>
      <w:r w:rsidR="00D77B26" w:rsidRPr="0B33CE58">
        <w:rPr>
          <w:b/>
          <w:bCs/>
          <w:spacing w:val="-2"/>
        </w:rPr>
        <w:t>enje</w:t>
      </w:r>
      <w:r>
        <w:rPr>
          <w:b/>
          <w:spacing w:val="1"/>
        </w:rPr>
        <w:t xml:space="preserve"> </w:t>
      </w:r>
      <w:r>
        <w:rPr>
          <w:b/>
          <w:spacing w:val="-4"/>
        </w:rPr>
        <w:t>sajta</w:t>
      </w:r>
    </w:p>
    <w:p w14:paraId="2AC1056A" w14:textId="2096804E" w:rsidR="00116D06" w:rsidRDefault="000A0917">
      <w:pPr>
        <w:pStyle w:val="BodyText"/>
        <w:spacing w:before="135"/>
        <w:ind w:left="928"/>
        <w:jc w:val="both"/>
      </w:pPr>
      <w:r>
        <w:t>Potrebna</w:t>
      </w:r>
      <w:r>
        <w:rPr>
          <w:spacing w:val="-3"/>
        </w:rPr>
        <w:t xml:space="preserve"> </w:t>
      </w:r>
      <w:r>
        <w:t>su</w:t>
      </w:r>
      <w:r>
        <w:rPr>
          <w:spacing w:val="-2"/>
        </w:rPr>
        <w:t xml:space="preserve"> </w:t>
      </w:r>
      <w:r>
        <w:t>isključivo</w:t>
      </w:r>
      <w:r>
        <w:rPr>
          <w:spacing w:val="-4"/>
        </w:rPr>
        <w:t xml:space="preserve"> </w:t>
      </w:r>
      <w:r w:rsidR="1260BE0F">
        <w:t>Organizatorima</w:t>
      </w:r>
      <w:r>
        <w:t>,</w:t>
      </w:r>
      <w:r>
        <w:rPr>
          <w:spacing w:val="-4"/>
        </w:rPr>
        <w:t xml:space="preserve"> </w:t>
      </w:r>
      <w:r>
        <w:t>i</w:t>
      </w:r>
      <w:r>
        <w:rPr>
          <w:spacing w:val="-2"/>
        </w:rPr>
        <w:t xml:space="preserve"> </w:t>
      </w:r>
      <w:r>
        <w:t>trebalo</w:t>
      </w:r>
      <w:r>
        <w:rPr>
          <w:spacing w:val="-2"/>
        </w:rPr>
        <w:t xml:space="preserve"> </w:t>
      </w:r>
      <w:r>
        <w:t>bi</w:t>
      </w:r>
      <w:r>
        <w:rPr>
          <w:spacing w:val="-6"/>
        </w:rPr>
        <w:t xml:space="preserve"> </w:t>
      </w:r>
      <w:r>
        <w:t>da</w:t>
      </w:r>
      <w:r>
        <w:rPr>
          <w:spacing w:val="-2"/>
        </w:rPr>
        <w:t xml:space="preserve"> sadrže:</w:t>
      </w:r>
    </w:p>
    <w:p w14:paraId="49F972AC" w14:textId="451619E0" w:rsidR="00116D06" w:rsidRDefault="000A0917">
      <w:pPr>
        <w:pStyle w:val="ListParagraph"/>
        <w:numPr>
          <w:ilvl w:val="0"/>
          <w:numId w:val="2"/>
        </w:numPr>
        <w:tabs>
          <w:tab w:val="left" w:pos="1354"/>
        </w:tabs>
        <w:spacing w:before="135"/>
        <w:ind w:hanging="361"/>
      </w:pPr>
      <w:r>
        <w:t>Način</w:t>
      </w:r>
      <w:r>
        <w:rPr>
          <w:spacing w:val="-4"/>
        </w:rPr>
        <w:t xml:space="preserve"> </w:t>
      </w:r>
      <w:r>
        <w:t>autorizacije</w:t>
      </w:r>
      <w:r>
        <w:rPr>
          <w:spacing w:val="-2"/>
        </w:rPr>
        <w:t xml:space="preserve"> </w:t>
      </w:r>
      <w:r>
        <w:t>i</w:t>
      </w:r>
      <w:r>
        <w:rPr>
          <w:spacing w:val="-3"/>
        </w:rPr>
        <w:t xml:space="preserve"> </w:t>
      </w:r>
      <w:r>
        <w:t>pristupa</w:t>
      </w:r>
      <w:r>
        <w:rPr>
          <w:spacing w:val="-3"/>
        </w:rPr>
        <w:t xml:space="preserve"> </w:t>
      </w:r>
      <w:r>
        <w:t>formama</w:t>
      </w:r>
      <w:r>
        <w:rPr>
          <w:spacing w:val="-3"/>
        </w:rPr>
        <w:t xml:space="preserve"> </w:t>
      </w:r>
      <w:r>
        <w:t>za</w:t>
      </w:r>
      <w:r>
        <w:rPr>
          <w:spacing w:val="-3"/>
        </w:rPr>
        <w:t xml:space="preserve"> </w:t>
      </w:r>
      <w:r>
        <w:t>unos</w:t>
      </w:r>
      <w:r>
        <w:rPr>
          <w:spacing w:val="-3"/>
        </w:rPr>
        <w:t xml:space="preserve"> </w:t>
      </w:r>
      <w:r w:rsidR="62946AEB">
        <w:rPr>
          <w:spacing w:val="-2"/>
        </w:rPr>
        <w:t>događaja</w:t>
      </w:r>
    </w:p>
    <w:p w14:paraId="01B10F0C" w14:textId="31FCDED4" w:rsidR="00116D06" w:rsidRDefault="000A0917">
      <w:pPr>
        <w:pStyle w:val="ListParagraph"/>
        <w:numPr>
          <w:ilvl w:val="0"/>
          <w:numId w:val="2"/>
        </w:numPr>
        <w:tabs>
          <w:tab w:val="left" w:pos="1354"/>
        </w:tabs>
        <w:spacing w:before="41"/>
        <w:ind w:hanging="361"/>
      </w:pPr>
      <w:r>
        <w:t xml:space="preserve">Unos </w:t>
      </w:r>
      <w:r w:rsidR="468FEB0E">
        <w:rPr>
          <w:spacing w:val="-2"/>
        </w:rPr>
        <w:t>događaja</w:t>
      </w:r>
    </w:p>
    <w:p w14:paraId="54B5FE28" w14:textId="131C00D9" w:rsidR="00116D06" w:rsidRDefault="000A0917">
      <w:pPr>
        <w:pStyle w:val="ListParagraph"/>
        <w:numPr>
          <w:ilvl w:val="1"/>
          <w:numId w:val="3"/>
        </w:numPr>
        <w:tabs>
          <w:tab w:val="left" w:pos="1497"/>
          <w:tab w:val="left" w:pos="1498"/>
        </w:tabs>
        <w:spacing w:before="46"/>
        <w:ind w:hanging="570"/>
        <w:rPr>
          <w:b/>
        </w:rPr>
      </w:pPr>
      <w:r>
        <w:rPr>
          <w:b/>
          <w:spacing w:val="-2"/>
        </w:rPr>
        <w:t>Označavanje</w:t>
      </w:r>
    </w:p>
    <w:p w14:paraId="64E41AFE" w14:textId="40B5A8A1" w:rsidR="00116D06" w:rsidRDefault="000A0917">
      <w:pPr>
        <w:pStyle w:val="BodyText"/>
        <w:spacing w:before="135" w:line="276" w:lineRule="auto"/>
        <w:ind w:left="928"/>
      </w:pPr>
      <w:r>
        <w:t>Zaglavlje</w:t>
      </w:r>
      <w:r>
        <w:rPr>
          <w:spacing w:val="20"/>
        </w:rPr>
        <w:t xml:space="preserve"> </w:t>
      </w:r>
      <w:r>
        <w:t>svih</w:t>
      </w:r>
      <w:r>
        <w:rPr>
          <w:spacing w:val="19"/>
        </w:rPr>
        <w:t xml:space="preserve"> </w:t>
      </w:r>
      <w:r>
        <w:t>stranica</w:t>
      </w:r>
      <w:r>
        <w:rPr>
          <w:spacing w:val="20"/>
        </w:rPr>
        <w:t xml:space="preserve"> </w:t>
      </w:r>
      <w:r>
        <w:t>trebalo</w:t>
      </w:r>
      <w:r>
        <w:rPr>
          <w:spacing w:val="22"/>
        </w:rPr>
        <w:t xml:space="preserve"> </w:t>
      </w:r>
      <w:r>
        <w:t>bi</w:t>
      </w:r>
      <w:r>
        <w:rPr>
          <w:spacing w:val="22"/>
        </w:rPr>
        <w:t xml:space="preserve"> </w:t>
      </w:r>
      <w:r>
        <w:t>da</w:t>
      </w:r>
      <w:r>
        <w:rPr>
          <w:spacing w:val="19"/>
        </w:rPr>
        <w:t xml:space="preserve"> </w:t>
      </w:r>
      <w:r>
        <w:t>sadrži</w:t>
      </w:r>
      <w:r>
        <w:rPr>
          <w:spacing w:val="22"/>
        </w:rPr>
        <w:t xml:space="preserve"> </w:t>
      </w:r>
      <w:r>
        <w:t>logo</w:t>
      </w:r>
      <w:r>
        <w:rPr>
          <w:spacing w:val="22"/>
        </w:rPr>
        <w:t xml:space="preserve"> </w:t>
      </w:r>
      <w:r>
        <w:t>i</w:t>
      </w:r>
      <w:r>
        <w:rPr>
          <w:spacing w:val="19"/>
        </w:rPr>
        <w:t xml:space="preserve"> </w:t>
      </w:r>
      <w:r>
        <w:t>naziv</w:t>
      </w:r>
      <w:r>
        <w:rPr>
          <w:spacing w:val="26"/>
        </w:rPr>
        <w:t xml:space="preserve"> </w:t>
      </w:r>
      <w:r w:rsidR="18CFFF93">
        <w:t>platforme</w:t>
      </w:r>
      <w:r w:rsidR="00AD0A13">
        <w:t>.</w:t>
      </w:r>
      <w:r>
        <w:rPr>
          <w:spacing w:val="19"/>
        </w:rPr>
        <w:t xml:space="preserve"> </w:t>
      </w:r>
      <w:r>
        <w:t xml:space="preserve">Potrebno </w:t>
      </w:r>
      <w:r>
        <w:rPr>
          <w:spacing w:val="22"/>
        </w:rPr>
        <w:t>je</w:t>
      </w:r>
      <w:r>
        <w:t xml:space="preserve"> </w:t>
      </w:r>
      <w:r>
        <w:rPr>
          <w:spacing w:val="20"/>
        </w:rPr>
        <w:t>da</w:t>
      </w:r>
      <w:r>
        <w:t xml:space="preserve"> </w:t>
      </w:r>
      <w:r>
        <w:rPr>
          <w:spacing w:val="22"/>
        </w:rPr>
        <w:t>svaki</w:t>
      </w:r>
      <w:r>
        <w:t xml:space="preserve"> </w:t>
      </w:r>
      <w:r w:rsidR="0DD49A7D">
        <w:rPr>
          <w:spacing w:val="19"/>
        </w:rPr>
        <w:t>događaj</w:t>
      </w:r>
      <w:r>
        <w:rPr>
          <w:spacing w:val="19"/>
        </w:rPr>
        <w:t xml:space="preserve"> bude </w:t>
      </w:r>
      <w:r w:rsidR="009C245D">
        <w:rPr>
          <w:spacing w:val="19"/>
        </w:rPr>
        <w:t>označen</w:t>
      </w:r>
      <w:r>
        <w:t xml:space="preserve"> od strane kog korisnika (</w:t>
      </w:r>
      <w:r w:rsidR="3E912A83">
        <w:t>organizatora</w:t>
      </w:r>
      <w:r>
        <w:t>) je unet sa njegovim korisničkim imenom.</w:t>
      </w:r>
    </w:p>
    <w:p w14:paraId="1DEC6089" w14:textId="77777777" w:rsidR="00116D06" w:rsidRDefault="00116D06">
      <w:pPr>
        <w:pStyle w:val="BodyText"/>
        <w:spacing w:before="4"/>
        <w:rPr>
          <w:sz w:val="25"/>
        </w:rPr>
      </w:pPr>
    </w:p>
    <w:p w14:paraId="10402E94" w14:textId="77777777" w:rsidR="00116D06" w:rsidRDefault="000A0917">
      <w:pPr>
        <w:pStyle w:val="Heading1"/>
        <w:numPr>
          <w:ilvl w:val="0"/>
          <w:numId w:val="3"/>
        </w:numPr>
        <w:tabs>
          <w:tab w:val="left" w:pos="940"/>
          <w:tab w:val="left" w:pos="941"/>
        </w:tabs>
        <w:ind w:left="940" w:hanging="721"/>
      </w:pPr>
      <w:bookmarkStart w:id="17" w:name="_Toc146266837"/>
      <w:r>
        <w:t>Plan</w:t>
      </w:r>
      <w:r>
        <w:rPr>
          <w:spacing w:val="-4"/>
        </w:rPr>
        <w:t xml:space="preserve"> </w:t>
      </w:r>
      <w:r>
        <w:t>i</w:t>
      </w:r>
      <w:r>
        <w:rPr>
          <w:spacing w:val="-4"/>
        </w:rPr>
        <w:t xml:space="preserve"> </w:t>
      </w:r>
      <w:r>
        <w:rPr>
          <w:spacing w:val="-2"/>
        </w:rPr>
        <w:t>prioriteti</w:t>
      </w:r>
      <w:bookmarkEnd w:id="17"/>
    </w:p>
    <w:p w14:paraId="0947B032" w14:textId="19C4E172" w:rsidR="00116D06" w:rsidRDefault="000A0917">
      <w:pPr>
        <w:pStyle w:val="BodyText"/>
        <w:spacing w:before="269" w:line="276" w:lineRule="auto"/>
        <w:ind w:left="928"/>
      </w:pPr>
      <w:r>
        <w:t>Razvoj</w:t>
      </w:r>
      <w:r>
        <w:rPr>
          <w:spacing w:val="22"/>
        </w:rPr>
        <w:t xml:space="preserve"> </w:t>
      </w:r>
      <w:r w:rsidR="65B24B5B">
        <w:t>Eventify platforme</w:t>
      </w:r>
      <w:r>
        <w:t xml:space="preserve"> treba</w:t>
      </w:r>
      <w:r>
        <w:rPr>
          <w:spacing w:val="22"/>
        </w:rPr>
        <w:t xml:space="preserve"> </w:t>
      </w:r>
      <w:r>
        <w:t>da</w:t>
      </w:r>
      <w:r>
        <w:rPr>
          <w:spacing w:val="22"/>
        </w:rPr>
        <w:t xml:space="preserve"> </w:t>
      </w:r>
      <w:r>
        <w:t>se</w:t>
      </w:r>
      <w:r>
        <w:rPr>
          <w:spacing w:val="22"/>
        </w:rPr>
        <w:t xml:space="preserve"> </w:t>
      </w:r>
      <w:r>
        <w:t>odvija</w:t>
      </w:r>
      <w:r>
        <w:rPr>
          <w:spacing w:val="22"/>
        </w:rPr>
        <w:t xml:space="preserve"> </w:t>
      </w:r>
      <w:r>
        <w:t>iterativno. Prva</w:t>
      </w:r>
      <w:r>
        <w:rPr>
          <w:spacing w:val="22"/>
        </w:rPr>
        <w:t xml:space="preserve"> </w:t>
      </w:r>
      <w:r>
        <w:t>verzija</w:t>
      </w:r>
      <w:r>
        <w:rPr>
          <w:spacing w:val="22"/>
        </w:rPr>
        <w:t xml:space="preserve"> </w:t>
      </w:r>
      <w:r>
        <w:t>trebalo</w:t>
      </w:r>
      <w:r>
        <w:rPr>
          <w:spacing w:val="22"/>
        </w:rPr>
        <w:t xml:space="preserve"> </w:t>
      </w:r>
      <w:r>
        <w:t>bi</w:t>
      </w:r>
      <w:r>
        <w:rPr>
          <w:spacing w:val="22"/>
        </w:rPr>
        <w:t xml:space="preserve"> </w:t>
      </w:r>
      <w:r>
        <w:t>da</w:t>
      </w:r>
      <w:r>
        <w:rPr>
          <w:spacing w:val="22"/>
        </w:rPr>
        <w:t xml:space="preserve"> </w:t>
      </w:r>
      <w:r>
        <w:t>obuhvati</w:t>
      </w:r>
      <w:r>
        <w:rPr>
          <w:spacing w:val="22"/>
        </w:rPr>
        <w:t xml:space="preserve"> </w:t>
      </w:r>
      <w:r>
        <w:t xml:space="preserve">minimalno </w:t>
      </w:r>
      <w:r w:rsidR="00AD0A13">
        <w:t>slede</w:t>
      </w:r>
      <w:r w:rsidR="72A8E1C7">
        <w:t>ć</w:t>
      </w:r>
      <w:r w:rsidR="00AD0A13">
        <w:t>e</w:t>
      </w:r>
      <w:r>
        <w:t xml:space="preserve"> funkcionalnosti:</w:t>
      </w:r>
    </w:p>
    <w:p w14:paraId="1E3F2C22" w14:textId="77777777" w:rsidR="00116D06" w:rsidRDefault="00116D06">
      <w:pPr>
        <w:pStyle w:val="BodyText"/>
        <w:spacing w:before="3"/>
        <w:rPr>
          <w:sz w:val="16"/>
        </w:rPr>
      </w:pPr>
    </w:p>
    <w:p w14:paraId="788CD024" w14:textId="77777777" w:rsidR="00116D06" w:rsidRDefault="000A0917">
      <w:pPr>
        <w:pStyle w:val="ListParagraph"/>
        <w:numPr>
          <w:ilvl w:val="0"/>
          <w:numId w:val="1"/>
        </w:numPr>
        <w:tabs>
          <w:tab w:val="left" w:pos="1354"/>
        </w:tabs>
        <w:ind w:hanging="361"/>
      </w:pPr>
      <w:r>
        <w:t>prijava</w:t>
      </w:r>
      <w:r>
        <w:rPr>
          <w:spacing w:val="-2"/>
        </w:rPr>
        <w:t xml:space="preserve"> </w:t>
      </w:r>
      <w:r>
        <w:t>na</w:t>
      </w:r>
      <w:r>
        <w:rPr>
          <w:spacing w:val="-1"/>
        </w:rPr>
        <w:t xml:space="preserve"> </w:t>
      </w:r>
      <w:r>
        <w:rPr>
          <w:spacing w:val="-2"/>
        </w:rPr>
        <w:t>sistem</w:t>
      </w:r>
    </w:p>
    <w:p w14:paraId="3E79B1AB" w14:textId="20761FB9" w:rsidR="28ADFCBC" w:rsidRDefault="28ADFCBC" w:rsidP="0E1C31FD">
      <w:pPr>
        <w:pStyle w:val="ListParagraph"/>
        <w:numPr>
          <w:ilvl w:val="0"/>
          <w:numId w:val="1"/>
        </w:numPr>
        <w:tabs>
          <w:tab w:val="left" w:pos="1354"/>
        </w:tabs>
        <w:spacing w:before="41"/>
        <w:ind w:hanging="361"/>
      </w:pPr>
      <w:r>
        <w:t>objavljivanje događaja</w:t>
      </w:r>
    </w:p>
    <w:p w14:paraId="7798E043" w14:textId="63E11E2D" w:rsidR="00116D06" w:rsidRDefault="000A0917">
      <w:pPr>
        <w:pStyle w:val="ListParagraph"/>
        <w:numPr>
          <w:ilvl w:val="0"/>
          <w:numId w:val="1"/>
        </w:numPr>
        <w:tabs>
          <w:tab w:val="left" w:pos="1354"/>
        </w:tabs>
        <w:spacing w:before="41"/>
        <w:ind w:hanging="361"/>
      </w:pPr>
      <w:r>
        <w:t>pregled</w:t>
      </w:r>
      <w:r>
        <w:rPr>
          <w:spacing w:val="-3"/>
        </w:rPr>
        <w:t xml:space="preserve"> </w:t>
      </w:r>
      <w:r w:rsidR="4134B2E3">
        <w:t>događaja</w:t>
      </w:r>
      <w:r>
        <w:rPr>
          <w:spacing w:val="-4"/>
        </w:rPr>
        <w:t xml:space="preserve"> </w:t>
      </w:r>
      <w:r>
        <w:t>od</w:t>
      </w:r>
      <w:r>
        <w:rPr>
          <w:spacing w:val="-3"/>
        </w:rPr>
        <w:t xml:space="preserve"> </w:t>
      </w:r>
      <w:r>
        <w:t>strane</w:t>
      </w:r>
      <w:r>
        <w:rPr>
          <w:spacing w:val="-3"/>
        </w:rPr>
        <w:t xml:space="preserve"> </w:t>
      </w:r>
      <w:r>
        <w:t>gostiju</w:t>
      </w:r>
      <w:r>
        <w:rPr>
          <w:spacing w:val="45"/>
        </w:rPr>
        <w:t xml:space="preserve"> </w:t>
      </w:r>
      <w:r>
        <w:t>i</w:t>
      </w:r>
      <w:r>
        <w:rPr>
          <w:spacing w:val="-5"/>
        </w:rPr>
        <w:t xml:space="preserve"> </w:t>
      </w:r>
      <w:r>
        <w:t>registrovanih</w:t>
      </w:r>
      <w:r>
        <w:rPr>
          <w:spacing w:val="-3"/>
        </w:rPr>
        <w:t xml:space="preserve"> </w:t>
      </w:r>
      <w:r>
        <w:rPr>
          <w:spacing w:val="-2"/>
        </w:rPr>
        <w:t>korisnika</w:t>
      </w:r>
    </w:p>
    <w:p w14:paraId="3EE0691E" w14:textId="77777777" w:rsidR="00116D06" w:rsidRDefault="000A0917">
      <w:pPr>
        <w:pStyle w:val="ListParagraph"/>
        <w:numPr>
          <w:ilvl w:val="0"/>
          <w:numId w:val="1"/>
        </w:numPr>
        <w:tabs>
          <w:tab w:val="left" w:pos="1354"/>
        </w:tabs>
        <w:spacing w:before="42"/>
        <w:ind w:hanging="361"/>
      </w:pPr>
      <w:r>
        <w:t>osnovne</w:t>
      </w:r>
      <w:r>
        <w:rPr>
          <w:spacing w:val="-8"/>
        </w:rPr>
        <w:t xml:space="preserve"> </w:t>
      </w:r>
      <w:r>
        <w:t>administratorske</w:t>
      </w:r>
      <w:r>
        <w:rPr>
          <w:spacing w:val="-9"/>
        </w:rPr>
        <w:t xml:space="preserve"> </w:t>
      </w:r>
      <w:r>
        <w:rPr>
          <w:spacing w:val="-2"/>
        </w:rPr>
        <w:t>funkcije</w:t>
      </w:r>
    </w:p>
    <w:p w14:paraId="422D8AA0" w14:textId="77777777" w:rsidR="00116D06" w:rsidRDefault="00116D06">
      <w:pPr>
        <w:pStyle w:val="BodyText"/>
        <w:spacing w:before="5"/>
        <w:rPr>
          <w:sz w:val="19"/>
        </w:rPr>
      </w:pPr>
    </w:p>
    <w:p w14:paraId="682BF716" w14:textId="269D63F5" w:rsidR="00116D06" w:rsidRDefault="000A0917">
      <w:pPr>
        <w:pStyle w:val="BodyText"/>
        <w:spacing w:line="276" w:lineRule="auto"/>
        <w:ind w:left="928"/>
      </w:pPr>
      <w:r>
        <w:t>U</w:t>
      </w:r>
      <w:r>
        <w:rPr>
          <w:spacing w:val="80"/>
        </w:rPr>
        <w:t xml:space="preserve"> </w:t>
      </w:r>
      <w:r>
        <w:t>kasnijim</w:t>
      </w:r>
      <w:r>
        <w:rPr>
          <w:spacing w:val="80"/>
        </w:rPr>
        <w:t xml:space="preserve"> </w:t>
      </w:r>
      <w:r>
        <w:t>verzijama</w:t>
      </w:r>
      <w:r>
        <w:rPr>
          <w:spacing w:val="80"/>
        </w:rPr>
        <w:t xml:space="preserve"> </w:t>
      </w:r>
      <w:r>
        <w:t>potrebno</w:t>
      </w:r>
      <w:r>
        <w:rPr>
          <w:spacing w:val="80"/>
        </w:rPr>
        <w:t xml:space="preserve"> </w:t>
      </w:r>
      <w:r>
        <w:t>je</w:t>
      </w:r>
      <w:r>
        <w:rPr>
          <w:spacing w:val="80"/>
        </w:rPr>
        <w:t xml:space="preserve"> </w:t>
      </w:r>
      <w:r>
        <w:t>obezbediti</w:t>
      </w:r>
      <w:r>
        <w:rPr>
          <w:spacing w:val="80"/>
        </w:rPr>
        <w:t xml:space="preserve"> </w:t>
      </w:r>
      <w:r>
        <w:t>korisniku</w:t>
      </w:r>
      <w:r>
        <w:rPr>
          <w:spacing w:val="80"/>
        </w:rPr>
        <w:t xml:space="preserve"> </w:t>
      </w:r>
      <w:r>
        <w:t>mogu</w:t>
      </w:r>
      <w:r w:rsidR="72BD55CE">
        <w:t>ć</w:t>
      </w:r>
      <w:r>
        <w:t>nost</w:t>
      </w:r>
      <w:r>
        <w:rPr>
          <w:spacing w:val="80"/>
        </w:rPr>
        <w:t xml:space="preserve"> </w:t>
      </w:r>
      <w:r>
        <w:t>da</w:t>
      </w:r>
      <w:r>
        <w:rPr>
          <w:spacing w:val="80"/>
        </w:rPr>
        <w:t xml:space="preserve"> </w:t>
      </w:r>
      <w:r>
        <w:t>koristi</w:t>
      </w:r>
      <w:r>
        <w:rPr>
          <w:spacing w:val="80"/>
        </w:rPr>
        <w:t xml:space="preserve"> </w:t>
      </w:r>
      <w:r>
        <w:t>neke</w:t>
      </w:r>
      <w:r>
        <w:rPr>
          <w:spacing w:val="80"/>
        </w:rPr>
        <w:t xml:space="preserve"> </w:t>
      </w:r>
      <w:r>
        <w:t>od</w:t>
      </w:r>
      <w:r>
        <w:rPr>
          <w:spacing w:val="80"/>
        </w:rPr>
        <w:t xml:space="preserve"> </w:t>
      </w:r>
      <w:r>
        <w:t>funkcionalnosti sistema putem</w:t>
      </w:r>
      <w:r w:rsidR="00E404A7">
        <w:t xml:space="preserve"> Web aplikacije</w:t>
      </w:r>
      <w:r>
        <w:t>.</w:t>
      </w:r>
    </w:p>
    <w:sectPr w:rsidR="00116D06">
      <w:pgSz w:w="12240" w:h="15840"/>
      <w:pgMar w:top="1380" w:right="1200" w:bottom="1060" w:left="1220" w:header="259"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94165" w14:textId="77777777" w:rsidR="00B96D10" w:rsidRDefault="00B96D10">
      <w:r>
        <w:separator/>
      </w:r>
    </w:p>
  </w:endnote>
  <w:endnote w:type="continuationSeparator" w:id="0">
    <w:p w14:paraId="60EBF0BA" w14:textId="77777777" w:rsidR="00B96D10" w:rsidRDefault="00B96D10">
      <w:r>
        <w:continuationSeparator/>
      </w:r>
    </w:p>
  </w:endnote>
  <w:endnote w:type="continuationNotice" w:id="1">
    <w:p w14:paraId="60FAAE37" w14:textId="77777777" w:rsidR="00B96D10" w:rsidRDefault="00B96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70"/>
      <w:gridCol w:w="3270"/>
      <w:gridCol w:w="3270"/>
    </w:tblGrid>
    <w:tr w:rsidR="6A181595" w14:paraId="2DB85644" w14:textId="77777777" w:rsidTr="6A181595">
      <w:trPr>
        <w:trHeight w:val="300"/>
      </w:trPr>
      <w:tc>
        <w:tcPr>
          <w:tcW w:w="3270" w:type="dxa"/>
        </w:tcPr>
        <w:p w14:paraId="08697E8F" w14:textId="674B0085" w:rsidR="6A181595" w:rsidRDefault="6A181595" w:rsidP="6A181595">
          <w:pPr>
            <w:pStyle w:val="Header"/>
            <w:ind w:left="-115"/>
          </w:pPr>
        </w:p>
      </w:tc>
      <w:tc>
        <w:tcPr>
          <w:tcW w:w="3270" w:type="dxa"/>
        </w:tcPr>
        <w:p w14:paraId="1AED8486" w14:textId="0527A042" w:rsidR="6A181595" w:rsidRDefault="6A181595" w:rsidP="6A181595">
          <w:pPr>
            <w:pStyle w:val="Header"/>
            <w:jc w:val="center"/>
          </w:pPr>
        </w:p>
      </w:tc>
      <w:tc>
        <w:tcPr>
          <w:tcW w:w="3270" w:type="dxa"/>
        </w:tcPr>
        <w:p w14:paraId="76DB41CF" w14:textId="66A59D08" w:rsidR="6A181595" w:rsidRDefault="6A181595" w:rsidP="6A181595">
          <w:pPr>
            <w:pStyle w:val="Header"/>
            <w:ind w:right="-115"/>
            <w:jc w:val="right"/>
          </w:pPr>
        </w:p>
      </w:tc>
    </w:tr>
  </w:tbl>
  <w:p w14:paraId="0F76B86D" w14:textId="41D08924" w:rsidR="003E1622" w:rsidRDefault="003E1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70"/>
      <w:gridCol w:w="3270"/>
      <w:gridCol w:w="3270"/>
    </w:tblGrid>
    <w:tr w:rsidR="6A181595" w14:paraId="5C208A61" w14:textId="77777777" w:rsidTr="6A181595">
      <w:trPr>
        <w:trHeight w:val="300"/>
      </w:trPr>
      <w:tc>
        <w:tcPr>
          <w:tcW w:w="3270" w:type="dxa"/>
        </w:tcPr>
        <w:p w14:paraId="70ECD910" w14:textId="1FAB0467" w:rsidR="6A181595" w:rsidRDefault="6A181595" w:rsidP="6A181595">
          <w:pPr>
            <w:pStyle w:val="Header"/>
            <w:ind w:left="-115"/>
          </w:pPr>
        </w:p>
      </w:tc>
      <w:tc>
        <w:tcPr>
          <w:tcW w:w="3270" w:type="dxa"/>
        </w:tcPr>
        <w:p w14:paraId="5BB68D3F" w14:textId="4A815895" w:rsidR="6A181595" w:rsidRDefault="6A181595" w:rsidP="6A181595">
          <w:pPr>
            <w:pStyle w:val="Header"/>
            <w:jc w:val="center"/>
          </w:pPr>
        </w:p>
      </w:tc>
      <w:tc>
        <w:tcPr>
          <w:tcW w:w="3270" w:type="dxa"/>
        </w:tcPr>
        <w:p w14:paraId="7A4E0049" w14:textId="29C6E490" w:rsidR="6A181595" w:rsidRDefault="6A181595" w:rsidP="6A181595">
          <w:pPr>
            <w:pStyle w:val="Header"/>
            <w:ind w:right="-115"/>
            <w:jc w:val="right"/>
          </w:pPr>
        </w:p>
      </w:tc>
    </w:tr>
  </w:tbl>
  <w:p w14:paraId="17A03403" w14:textId="3AA54524" w:rsidR="003E1622" w:rsidRDefault="003E1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8670" w14:textId="4CB41298" w:rsidR="00116D06" w:rsidRDefault="00000000">
    <w:pPr>
      <w:pStyle w:val="BodyText"/>
      <w:spacing w:line="14" w:lineRule="auto"/>
      <w:rPr>
        <w:sz w:val="20"/>
      </w:rPr>
    </w:pPr>
    <w:r>
      <w:pict w14:anchorId="044BC783">
        <v:shapetype id="_x0000_t202" coordsize="21600,21600" o:spt="202" path="m,l,21600r21600,l21600,xe">
          <v:stroke joinstyle="miter"/>
          <v:path gradientshapeok="t" o:connecttype="rect"/>
        </v:shapetype>
        <v:shape id="docshape11" o:spid="_x0000_s1033" type="#_x0000_t202" style="position:absolute;margin-left:295.4pt;margin-top:743.7pt;width:19.4pt;height:13.05pt;z-index:-251658240;mso-position-horizontal-relative:page;mso-position-vertical-relative:page" filled="f" stroked="f">
          <v:textbox inset="0,0,0,0">
            <w:txbxContent>
              <w:p w14:paraId="319865A2" w14:textId="77777777" w:rsidR="00116D06" w:rsidRDefault="000A0917">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2</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9</w:t>
                </w:r>
                <w:r>
                  <w:rPr>
                    <w:spacing w:val="-5"/>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742F0" w14:textId="32804BA2" w:rsidR="00116D06" w:rsidRDefault="00000000">
    <w:pPr>
      <w:pStyle w:val="BodyText"/>
      <w:spacing w:line="14" w:lineRule="auto"/>
      <w:rPr>
        <w:sz w:val="20"/>
      </w:rPr>
    </w:pPr>
    <w:r>
      <w:pict w14:anchorId="2BB7B37B">
        <v:shapetype id="_x0000_t202" coordsize="21600,21600" o:spt="202" path="m,l,21600r21600,l21600,xe">
          <v:stroke joinstyle="miter"/>
          <v:path gradientshapeok="t" o:connecttype="rect"/>
        </v:shapetype>
        <v:shape id="docshape17" o:spid="_x0000_s1027" type="#_x0000_t202" style="position:absolute;margin-left:71pt;margin-top:743.7pt;width:44.5pt;height:13.05pt;z-index:-251658239;mso-position-horizontal-relative:page;mso-position-vertical-relative:page" filled="f" stroked="f">
          <v:textbox inset="0,0,0,0">
            <w:txbxContent>
              <w:p w14:paraId="6C9D9314" w14:textId="1BF8CA94" w:rsidR="00116D06" w:rsidRDefault="00116D06">
                <w:pPr>
                  <w:pStyle w:val="BodyText"/>
                  <w:spacing w:line="245" w:lineRule="exact"/>
                  <w:ind w:left="20"/>
                </w:pPr>
              </w:p>
            </w:txbxContent>
          </v:textbox>
          <w10:wrap anchorx="page" anchory="page"/>
        </v:shape>
      </w:pict>
    </w:r>
    <w:r>
      <w:pict w14:anchorId="416D5212">
        <v:shape id="docshape18" o:spid="_x0000_s1026" type="#_x0000_t202" style="position:absolute;margin-left:295.4pt;margin-top:743.7pt;width:19.4pt;height:13.05pt;z-index:-251658238;mso-position-horizontal-relative:page;mso-position-vertical-relative:page" filled="f" stroked="f">
          <v:textbox inset="0,0,0,0">
            <w:txbxContent>
              <w:p w14:paraId="16BDA150" w14:textId="77777777" w:rsidR="00116D06" w:rsidRDefault="000A0917">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9</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2193" w14:textId="77777777" w:rsidR="00B96D10" w:rsidRDefault="00B96D10">
      <w:r>
        <w:separator/>
      </w:r>
    </w:p>
  </w:footnote>
  <w:footnote w:type="continuationSeparator" w:id="0">
    <w:p w14:paraId="4A16DA1B" w14:textId="77777777" w:rsidR="00B96D10" w:rsidRDefault="00B96D10">
      <w:r>
        <w:continuationSeparator/>
      </w:r>
    </w:p>
  </w:footnote>
  <w:footnote w:type="continuationNotice" w:id="1">
    <w:p w14:paraId="215E21AC" w14:textId="77777777" w:rsidR="00B96D10" w:rsidRDefault="00B96D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70"/>
      <w:gridCol w:w="3270"/>
      <w:gridCol w:w="3270"/>
    </w:tblGrid>
    <w:tr w:rsidR="6A181595" w14:paraId="19B6E650" w14:textId="77777777" w:rsidTr="6A181595">
      <w:trPr>
        <w:trHeight w:val="300"/>
      </w:trPr>
      <w:tc>
        <w:tcPr>
          <w:tcW w:w="3270" w:type="dxa"/>
        </w:tcPr>
        <w:p w14:paraId="7298F69E" w14:textId="26ED0F9C" w:rsidR="6A181595" w:rsidRDefault="6A181595" w:rsidP="6A181595">
          <w:pPr>
            <w:pStyle w:val="Header"/>
            <w:ind w:left="-115"/>
          </w:pPr>
        </w:p>
      </w:tc>
      <w:tc>
        <w:tcPr>
          <w:tcW w:w="3270" w:type="dxa"/>
        </w:tcPr>
        <w:p w14:paraId="79B1918C" w14:textId="42D16344" w:rsidR="6A181595" w:rsidRDefault="6A181595" w:rsidP="6A181595">
          <w:pPr>
            <w:pStyle w:val="Header"/>
            <w:jc w:val="center"/>
          </w:pPr>
        </w:p>
      </w:tc>
      <w:tc>
        <w:tcPr>
          <w:tcW w:w="3270" w:type="dxa"/>
        </w:tcPr>
        <w:p w14:paraId="7A8A0541" w14:textId="1D5746FE" w:rsidR="6A181595" w:rsidRDefault="6A181595" w:rsidP="6A181595">
          <w:pPr>
            <w:pStyle w:val="Header"/>
            <w:ind w:right="-115"/>
            <w:jc w:val="right"/>
          </w:pPr>
        </w:p>
      </w:tc>
    </w:tr>
  </w:tbl>
  <w:p w14:paraId="05B1F141" w14:textId="6ED0C3A7" w:rsidR="003E1622" w:rsidRDefault="003E16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70"/>
      <w:gridCol w:w="3270"/>
      <w:gridCol w:w="3270"/>
    </w:tblGrid>
    <w:tr w:rsidR="6A181595" w14:paraId="54D7662D" w14:textId="77777777" w:rsidTr="6A181595">
      <w:trPr>
        <w:trHeight w:val="300"/>
      </w:trPr>
      <w:tc>
        <w:tcPr>
          <w:tcW w:w="3270" w:type="dxa"/>
        </w:tcPr>
        <w:p w14:paraId="00D11DB0" w14:textId="60FEAC6A" w:rsidR="6A181595" w:rsidRDefault="6A181595" w:rsidP="6A181595">
          <w:pPr>
            <w:pStyle w:val="Header"/>
            <w:ind w:left="-115"/>
          </w:pPr>
        </w:p>
      </w:tc>
      <w:tc>
        <w:tcPr>
          <w:tcW w:w="3270" w:type="dxa"/>
        </w:tcPr>
        <w:p w14:paraId="15B01961" w14:textId="3E66EBDD" w:rsidR="6A181595" w:rsidRDefault="6A181595" w:rsidP="6A181595">
          <w:pPr>
            <w:pStyle w:val="Header"/>
            <w:jc w:val="center"/>
          </w:pPr>
        </w:p>
      </w:tc>
      <w:tc>
        <w:tcPr>
          <w:tcW w:w="3270" w:type="dxa"/>
        </w:tcPr>
        <w:p w14:paraId="78CBB1B4" w14:textId="69D9E0B8" w:rsidR="6A181595" w:rsidRDefault="6A181595" w:rsidP="6A181595">
          <w:pPr>
            <w:pStyle w:val="Header"/>
            <w:ind w:right="-115"/>
            <w:jc w:val="right"/>
          </w:pPr>
        </w:p>
      </w:tc>
    </w:tr>
  </w:tbl>
  <w:p w14:paraId="13D578E2" w14:textId="480F0BA1" w:rsidR="003E1622" w:rsidRDefault="003E16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0585" w14:textId="513C6CCD" w:rsidR="00116D06" w:rsidRDefault="00116D06">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5CEC" w14:textId="7F099808" w:rsidR="00116D06" w:rsidRDefault="00116D06">
    <w:pPr>
      <w:pStyle w:val="BodyText"/>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5C7"/>
    <w:multiLevelType w:val="multilevel"/>
    <w:tmpl w:val="A7724C3A"/>
    <w:lvl w:ilvl="0">
      <w:start w:val="1"/>
      <w:numFmt w:val="decimal"/>
      <w:lvlText w:val="%1."/>
      <w:lvlJc w:val="left"/>
      <w:pPr>
        <w:ind w:left="1072" w:hanging="360"/>
      </w:pPr>
      <w:rPr>
        <w:rFonts w:ascii="Calibri" w:eastAsia="Calibri" w:hAnsi="Calibri" w:cs="Calibri" w:hint="default"/>
        <w:b w:val="0"/>
        <w:bCs w:val="0"/>
        <w:i w:val="0"/>
        <w:iCs w:val="0"/>
        <w:w w:val="100"/>
        <w:sz w:val="22"/>
        <w:szCs w:val="22"/>
        <w:lang w:val="bs" w:eastAsia="en-US" w:bidi="ar-SA"/>
      </w:rPr>
    </w:lvl>
    <w:lvl w:ilvl="1">
      <w:start w:val="1"/>
      <w:numFmt w:val="decimal"/>
      <w:lvlText w:val="%1.%2."/>
      <w:lvlJc w:val="left"/>
      <w:pPr>
        <w:ind w:left="1353" w:hanging="430"/>
      </w:pPr>
      <w:rPr>
        <w:rFonts w:ascii="Calibri" w:eastAsia="Calibri" w:hAnsi="Calibri" w:cs="Calibri" w:hint="default"/>
        <w:b w:val="0"/>
        <w:bCs w:val="0"/>
        <w:i w:val="0"/>
        <w:iCs w:val="0"/>
        <w:spacing w:val="-1"/>
        <w:w w:val="100"/>
        <w:sz w:val="22"/>
        <w:szCs w:val="22"/>
        <w:lang w:val="bs" w:eastAsia="en-US" w:bidi="ar-SA"/>
      </w:rPr>
    </w:lvl>
    <w:lvl w:ilvl="2">
      <w:numFmt w:val="bullet"/>
      <w:lvlText w:val="•"/>
      <w:lvlJc w:val="left"/>
      <w:pPr>
        <w:ind w:left="2300" w:hanging="430"/>
      </w:pPr>
      <w:rPr>
        <w:rFonts w:hint="default"/>
        <w:lang w:val="bs" w:eastAsia="en-US" w:bidi="ar-SA"/>
      </w:rPr>
    </w:lvl>
    <w:lvl w:ilvl="3">
      <w:numFmt w:val="bullet"/>
      <w:lvlText w:val="•"/>
      <w:lvlJc w:val="left"/>
      <w:pPr>
        <w:ind w:left="3240" w:hanging="430"/>
      </w:pPr>
      <w:rPr>
        <w:rFonts w:hint="default"/>
        <w:lang w:val="bs" w:eastAsia="en-US" w:bidi="ar-SA"/>
      </w:rPr>
    </w:lvl>
    <w:lvl w:ilvl="4">
      <w:numFmt w:val="bullet"/>
      <w:lvlText w:val="•"/>
      <w:lvlJc w:val="left"/>
      <w:pPr>
        <w:ind w:left="4180" w:hanging="430"/>
      </w:pPr>
      <w:rPr>
        <w:rFonts w:hint="default"/>
        <w:lang w:val="bs" w:eastAsia="en-US" w:bidi="ar-SA"/>
      </w:rPr>
    </w:lvl>
    <w:lvl w:ilvl="5">
      <w:numFmt w:val="bullet"/>
      <w:lvlText w:val="•"/>
      <w:lvlJc w:val="left"/>
      <w:pPr>
        <w:ind w:left="5120" w:hanging="430"/>
      </w:pPr>
      <w:rPr>
        <w:rFonts w:hint="default"/>
        <w:lang w:val="bs" w:eastAsia="en-US" w:bidi="ar-SA"/>
      </w:rPr>
    </w:lvl>
    <w:lvl w:ilvl="6">
      <w:numFmt w:val="bullet"/>
      <w:lvlText w:val="•"/>
      <w:lvlJc w:val="left"/>
      <w:pPr>
        <w:ind w:left="6060" w:hanging="430"/>
      </w:pPr>
      <w:rPr>
        <w:rFonts w:hint="default"/>
        <w:lang w:val="bs" w:eastAsia="en-US" w:bidi="ar-SA"/>
      </w:rPr>
    </w:lvl>
    <w:lvl w:ilvl="7">
      <w:numFmt w:val="bullet"/>
      <w:lvlText w:val="•"/>
      <w:lvlJc w:val="left"/>
      <w:pPr>
        <w:ind w:left="7000" w:hanging="430"/>
      </w:pPr>
      <w:rPr>
        <w:rFonts w:hint="default"/>
        <w:lang w:val="bs" w:eastAsia="en-US" w:bidi="ar-SA"/>
      </w:rPr>
    </w:lvl>
    <w:lvl w:ilvl="8">
      <w:numFmt w:val="bullet"/>
      <w:lvlText w:val="•"/>
      <w:lvlJc w:val="left"/>
      <w:pPr>
        <w:ind w:left="7940" w:hanging="430"/>
      </w:pPr>
      <w:rPr>
        <w:rFonts w:hint="default"/>
        <w:lang w:val="bs" w:eastAsia="en-US" w:bidi="ar-SA"/>
      </w:rPr>
    </w:lvl>
  </w:abstractNum>
  <w:abstractNum w:abstractNumId="1" w15:restartNumberingAfterBreak="0">
    <w:nsid w:val="0FC47359"/>
    <w:multiLevelType w:val="hybridMultilevel"/>
    <w:tmpl w:val="B8CE28BC"/>
    <w:lvl w:ilvl="0" w:tplc="04090001">
      <w:start w:val="1"/>
      <w:numFmt w:val="bullet"/>
      <w:lvlText w:val=""/>
      <w:lvlJc w:val="left"/>
      <w:pPr>
        <w:ind w:left="1660" w:hanging="360"/>
      </w:pPr>
      <w:rPr>
        <w:rFonts w:ascii="Symbol" w:hAnsi="Symbol" w:hint="default"/>
      </w:rPr>
    </w:lvl>
    <w:lvl w:ilvl="1" w:tplc="04090003">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2" w15:restartNumberingAfterBreak="0">
    <w:nsid w:val="19F91BD2"/>
    <w:multiLevelType w:val="hybridMultilevel"/>
    <w:tmpl w:val="05C4788E"/>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3" w15:restartNumberingAfterBreak="0">
    <w:nsid w:val="3D20290F"/>
    <w:multiLevelType w:val="hybridMultilevel"/>
    <w:tmpl w:val="DAB853B4"/>
    <w:lvl w:ilvl="0" w:tplc="0409000F">
      <w:start w:val="1"/>
      <w:numFmt w:val="decimal"/>
      <w:lvlText w:val="%1."/>
      <w:lvlJc w:val="lef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4" w15:restartNumberingAfterBreak="0">
    <w:nsid w:val="5583503F"/>
    <w:multiLevelType w:val="hybridMultilevel"/>
    <w:tmpl w:val="8FE23648"/>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5" w15:restartNumberingAfterBreak="0">
    <w:nsid w:val="57DB291E"/>
    <w:multiLevelType w:val="multilevel"/>
    <w:tmpl w:val="DEA629BE"/>
    <w:lvl w:ilvl="0">
      <w:start w:val="1"/>
      <w:numFmt w:val="decimal"/>
      <w:lvlText w:val="%1."/>
      <w:lvlJc w:val="left"/>
      <w:pPr>
        <w:ind w:left="580" w:hanging="360"/>
      </w:pPr>
      <w:rPr>
        <w:rFonts w:ascii="Calibri" w:eastAsia="Calibri" w:hAnsi="Calibri" w:cs="Calibri" w:hint="default"/>
        <w:b/>
        <w:bCs/>
        <w:i w:val="0"/>
        <w:iCs w:val="0"/>
        <w:spacing w:val="-1"/>
        <w:w w:val="99"/>
        <w:sz w:val="32"/>
        <w:szCs w:val="32"/>
        <w:lang w:val="bs" w:eastAsia="en-US" w:bidi="ar-SA"/>
      </w:rPr>
    </w:lvl>
    <w:lvl w:ilvl="1">
      <w:start w:val="1"/>
      <w:numFmt w:val="decimal"/>
      <w:lvlText w:val="%1.%2."/>
      <w:lvlJc w:val="left"/>
      <w:pPr>
        <w:ind w:left="1497" w:hanging="569"/>
      </w:pPr>
      <w:rPr>
        <w:rFonts w:hint="default"/>
        <w:b/>
        <w:bCs/>
        <w:spacing w:val="-2"/>
        <w:w w:val="100"/>
        <w:lang w:val="bs" w:eastAsia="en-US" w:bidi="ar-SA"/>
      </w:rPr>
    </w:lvl>
    <w:lvl w:ilvl="2">
      <w:start w:val="1"/>
      <w:numFmt w:val="decimal"/>
      <w:lvlText w:val="%1.%2.%3."/>
      <w:lvlJc w:val="left"/>
      <w:pPr>
        <w:ind w:left="2381" w:hanging="569"/>
      </w:pPr>
      <w:rPr>
        <w:rFonts w:ascii="Calibri" w:eastAsia="Calibri" w:hAnsi="Calibri" w:cs="Calibri" w:hint="default"/>
        <w:b/>
        <w:bCs/>
        <w:i w:val="0"/>
        <w:iCs w:val="0"/>
        <w:spacing w:val="-2"/>
        <w:w w:val="100"/>
        <w:sz w:val="22"/>
        <w:szCs w:val="22"/>
        <w:lang w:val="bs" w:eastAsia="en-US" w:bidi="ar-SA"/>
      </w:rPr>
    </w:lvl>
    <w:lvl w:ilvl="3">
      <w:start w:val="1"/>
      <w:numFmt w:val="decimal"/>
      <w:lvlText w:val="%4."/>
      <w:lvlJc w:val="left"/>
      <w:pPr>
        <w:ind w:left="1291" w:hanging="360"/>
      </w:pPr>
      <w:rPr>
        <w:rFonts w:ascii="Times New Roman" w:eastAsia="Times New Roman" w:hAnsi="Times New Roman" w:cs="Times New Roman" w:hint="default"/>
        <w:b w:val="0"/>
        <w:bCs w:val="0"/>
        <w:i w:val="0"/>
        <w:iCs w:val="0"/>
        <w:spacing w:val="0"/>
        <w:w w:val="99"/>
        <w:sz w:val="20"/>
        <w:szCs w:val="20"/>
        <w:lang w:val="hr-HR" w:eastAsia="en-US" w:bidi="ar-SA"/>
      </w:rPr>
    </w:lvl>
    <w:lvl w:ilvl="4">
      <w:numFmt w:val="bullet"/>
      <w:lvlText w:val="•"/>
      <w:lvlJc w:val="left"/>
      <w:pPr>
        <w:ind w:left="1660" w:hanging="569"/>
      </w:pPr>
      <w:rPr>
        <w:rFonts w:hint="default"/>
        <w:lang w:val="bs" w:eastAsia="en-US" w:bidi="ar-SA"/>
      </w:rPr>
    </w:lvl>
    <w:lvl w:ilvl="5">
      <w:numFmt w:val="bullet"/>
      <w:lvlText w:val="•"/>
      <w:lvlJc w:val="left"/>
      <w:pPr>
        <w:ind w:left="2200" w:hanging="569"/>
      </w:pPr>
      <w:rPr>
        <w:rFonts w:hint="default"/>
        <w:lang w:val="bs" w:eastAsia="en-US" w:bidi="ar-SA"/>
      </w:rPr>
    </w:lvl>
    <w:lvl w:ilvl="6">
      <w:numFmt w:val="bullet"/>
      <w:lvlText w:val="•"/>
      <w:lvlJc w:val="left"/>
      <w:pPr>
        <w:ind w:left="2380" w:hanging="569"/>
      </w:pPr>
      <w:rPr>
        <w:rFonts w:hint="default"/>
        <w:lang w:val="bs" w:eastAsia="en-US" w:bidi="ar-SA"/>
      </w:rPr>
    </w:lvl>
    <w:lvl w:ilvl="7">
      <w:numFmt w:val="bullet"/>
      <w:lvlText w:val="•"/>
      <w:lvlJc w:val="left"/>
      <w:pPr>
        <w:ind w:left="4240" w:hanging="569"/>
      </w:pPr>
      <w:rPr>
        <w:rFonts w:hint="default"/>
        <w:lang w:val="bs" w:eastAsia="en-US" w:bidi="ar-SA"/>
      </w:rPr>
    </w:lvl>
    <w:lvl w:ilvl="8">
      <w:numFmt w:val="bullet"/>
      <w:lvlText w:val="•"/>
      <w:lvlJc w:val="left"/>
      <w:pPr>
        <w:ind w:left="6100" w:hanging="569"/>
      </w:pPr>
      <w:rPr>
        <w:rFonts w:hint="default"/>
        <w:lang w:val="bs" w:eastAsia="en-US" w:bidi="ar-SA"/>
      </w:rPr>
    </w:lvl>
  </w:abstractNum>
  <w:abstractNum w:abstractNumId="6" w15:restartNumberingAfterBreak="0">
    <w:nsid w:val="63CA0D95"/>
    <w:multiLevelType w:val="hybridMultilevel"/>
    <w:tmpl w:val="71F6759C"/>
    <w:lvl w:ilvl="0" w:tplc="9AE851C8">
      <w:start w:val="1"/>
      <w:numFmt w:val="decimal"/>
      <w:lvlText w:val="%1."/>
      <w:lvlJc w:val="left"/>
      <w:pPr>
        <w:ind w:left="1660" w:hanging="360"/>
      </w:pPr>
      <w:rPr>
        <w:rFonts w:ascii="Times New Roman" w:eastAsia="Times New Roman" w:hAnsi="Times New Roman" w:cs="Times New Roman" w:hint="default"/>
        <w:b w:val="0"/>
        <w:bCs w:val="0"/>
        <w:i w:val="0"/>
        <w:iCs w:val="0"/>
        <w:spacing w:val="0"/>
        <w:w w:val="99"/>
        <w:sz w:val="20"/>
        <w:szCs w:val="20"/>
        <w:lang w:val="hr-HR" w:eastAsia="en-US" w:bidi="ar-SA"/>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7" w15:restartNumberingAfterBreak="0">
    <w:nsid w:val="6461250E"/>
    <w:multiLevelType w:val="hybridMultilevel"/>
    <w:tmpl w:val="AA1091D2"/>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8" w15:restartNumberingAfterBreak="0">
    <w:nsid w:val="6FBA0D2A"/>
    <w:multiLevelType w:val="hybridMultilevel"/>
    <w:tmpl w:val="727C5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A059E"/>
    <w:multiLevelType w:val="hybridMultilevel"/>
    <w:tmpl w:val="57D61A8A"/>
    <w:lvl w:ilvl="0" w:tplc="7166B2FC">
      <w:numFmt w:val="bullet"/>
      <w:lvlText w:val=""/>
      <w:lvlJc w:val="left"/>
      <w:pPr>
        <w:ind w:left="1353" w:hanging="360"/>
      </w:pPr>
      <w:rPr>
        <w:rFonts w:ascii="Wingdings" w:eastAsia="Wingdings" w:hAnsi="Wingdings" w:cs="Wingdings" w:hint="default"/>
        <w:b w:val="0"/>
        <w:bCs w:val="0"/>
        <w:i w:val="0"/>
        <w:iCs w:val="0"/>
        <w:w w:val="100"/>
        <w:sz w:val="22"/>
        <w:szCs w:val="22"/>
        <w:lang w:val="bs" w:eastAsia="en-US" w:bidi="ar-SA"/>
      </w:rPr>
    </w:lvl>
    <w:lvl w:ilvl="1" w:tplc="D9A057D6">
      <w:numFmt w:val="bullet"/>
      <w:lvlText w:val="•"/>
      <w:lvlJc w:val="left"/>
      <w:pPr>
        <w:ind w:left="2206" w:hanging="360"/>
      </w:pPr>
      <w:rPr>
        <w:rFonts w:hint="default"/>
        <w:lang w:val="bs" w:eastAsia="en-US" w:bidi="ar-SA"/>
      </w:rPr>
    </w:lvl>
    <w:lvl w:ilvl="2" w:tplc="2444CE96">
      <w:numFmt w:val="bullet"/>
      <w:lvlText w:val="•"/>
      <w:lvlJc w:val="left"/>
      <w:pPr>
        <w:ind w:left="3052" w:hanging="360"/>
      </w:pPr>
      <w:rPr>
        <w:rFonts w:hint="default"/>
        <w:lang w:val="bs" w:eastAsia="en-US" w:bidi="ar-SA"/>
      </w:rPr>
    </w:lvl>
    <w:lvl w:ilvl="3" w:tplc="0C568144">
      <w:numFmt w:val="bullet"/>
      <w:lvlText w:val="•"/>
      <w:lvlJc w:val="left"/>
      <w:pPr>
        <w:ind w:left="3898" w:hanging="360"/>
      </w:pPr>
      <w:rPr>
        <w:rFonts w:hint="default"/>
        <w:lang w:val="bs" w:eastAsia="en-US" w:bidi="ar-SA"/>
      </w:rPr>
    </w:lvl>
    <w:lvl w:ilvl="4" w:tplc="A60E0944">
      <w:numFmt w:val="bullet"/>
      <w:lvlText w:val="•"/>
      <w:lvlJc w:val="left"/>
      <w:pPr>
        <w:ind w:left="4744" w:hanging="360"/>
      </w:pPr>
      <w:rPr>
        <w:rFonts w:hint="default"/>
        <w:lang w:val="bs" w:eastAsia="en-US" w:bidi="ar-SA"/>
      </w:rPr>
    </w:lvl>
    <w:lvl w:ilvl="5" w:tplc="B0C0221E">
      <w:numFmt w:val="bullet"/>
      <w:lvlText w:val="•"/>
      <w:lvlJc w:val="left"/>
      <w:pPr>
        <w:ind w:left="5590" w:hanging="360"/>
      </w:pPr>
      <w:rPr>
        <w:rFonts w:hint="default"/>
        <w:lang w:val="bs" w:eastAsia="en-US" w:bidi="ar-SA"/>
      </w:rPr>
    </w:lvl>
    <w:lvl w:ilvl="6" w:tplc="3C0891EE">
      <w:numFmt w:val="bullet"/>
      <w:lvlText w:val="•"/>
      <w:lvlJc w:val="left"/>
      <w:pPr>
        <w:ind w:left="6436" w:hanging="360"/>
      </w:pPr>
      <w:rPr>
        <w:rFonts w:hint="default"/>
        <w:lang w:val="bs" w:eastAsia="en-US" w:bidi="ar-SA"/>
      </w:rPr>
    </w:lvl>
    <w:lvl w:ilvl="7" w:tplc="F7D8B7CC">
      <w:numFmt w:val="bullet"/>
      <w:lvlText w:val="•"/>
      <w:lvlJc w:val="left"/>
      <w:pPr>
        <w:ind w:left="7282" w:hanging="360"/>
      </w:pPr>
      <w:rPr>
        <w:rFonts w:hint="default"/>
        <w:lang w:val="bs" w:eastAsia="en-US" w:bidi="ar-SA"/>
      </w:rPr>
    </w:lvl>
    <w:lvl w:ilvl="8" w:tplc="95E624E6">
      <w:numFmt w:val="bullet"/>
      <w:lvlText w:val="•"/>
      <w:lvlJc w:val="left"/>
      <w:pPr>
        <w:ind w:left="8128" w:hanging="360"/>
      </w:pPr>
      <w:rPr>
        <w:rFonts w:hint="default"/>
        <w:lang w:val="bs" w:eastAsia="en-US" w:bidi="ar-SA"/>
      </w:rPr>
    </w:lvl>
  </w:abstractNum>
  <w:abstractNum w:abstractNumId="10" w15:restartNumberingAfterBreak="0">
    <w:nsid w:val="75F62F06"/>
    <w:multiLevelType w:val="hybridMultilevel"/>
    <w:tmpl w:val="6CA8F50C"/>
    <w:lvl w:ilvl="0" w:tplc="9AE851C8">
      <w:start w:val="1"/>
      <w:numFmt w:val="decimal"/>
      <w:lvlText w:val="%1."/>
      <w:lvlJc w:val="left"/>
      <w:pPr>
        <w:ind w:left="3101" w:hanging="360"/>
      </w:pPr>
      <w:rPr>
        <w:rFonts w:ascii="Times New Roman" w:eastAsia="Times New Roman" w:hAnsi="Times New Roman" w:cs="Times New Roman" w:hint="default"/>
        <w:b w:val="0"/>
        <w:bCs w:val="0"/>
        <w:i w:val="0"/>
        <w:iCs w:val="0"/>
        <w:spacing w:val="0"/>
        <w:w w:val="99"/>
        <w:sz w:val="20"/>
        <w:szCs w:val="20"/>
        <w:lang w:val="hr-HR" w:eastAsia="en-US" w:bidi="ar-SA"/>
      </w:rPr>
    </w:lvl>
    <w:lvl w:ilvl="1" w:tplc="04090019" w:tentative="1">
      <w:start w:val="1"/>
      <w:numFmt w:val="lowerLetter"/>
      <w:lvlText w:val="%2."/>
      <w:lvlJc w:val="left"/>
      <w:pPr>
        <w:ind w:left="3821" w:hanging="360"/>
      </w:pPr>
    </w:lvl>
    <w:lvl w:ilvl="2" w:tplc="0409001B" w:tentative="1">
      <w:start w:val="1"/>
      <w:numFmt w:val="lowerRoman"/>
      <w:lvlText w:val="%3."/>
      <w:lvlJc w:val="right"/>
      <w:pPr>
        <w:ind w:left="4541" w:hanging="180"/>
      </w:pPr>
    </w:lvl>
    <w:lvl w:ilvl="3" w:tplc="0409000F" w:tentative="1">
      <w:start w:val="1"/>
      <w:numFmt w:val="decimal"/>
      <w:lvlText w:val="%4."/>
      <w:lvlJc w:val="left"/>
      <w:pPr>
        <w:ind w:left="5261" w:hanging="360"/>
      </w:pPr>
    </w:lvl>
    <w:lvl w:ilvl="4" w:tplc="04090019" w:tentative="1">
      <w:start w:val="1"/>
      <w:numFmt w:val="lowerLetter"/>
      <w:lvlText w:val="%5."/>
      <w:lvlJc w:val="left"/>
      <w:pPr>
        <w:ind w:left="5981" w:hanging="360"/>
      </w:pPr>
    </w:lvl>
    <w:lvl w:ilvl="5" w:tplc="0409001B" w:tentative="1">
      <w:start w:val="1"/>
      <w:numFmt w:val="lowerRoman"/>
      <w:lvlText w:val="%6."/>
      <w:lvlJc w:val="right"/>
      <w:pPr>
        <w:ind w:left="6701" w:hanging="180"/>
      </w:pPr>
    </w:lvl>
    <w:lvl w:ilvl="6" w:tplc="0409000F" w:tentative="1">
      <w:start w:val="1"/>
      <w:numFmt w:val="decimal"/>
      <w:lvlText w:val="%7."/>
      <w:lvlJc w:val="left"/>
      <w:pPr>
        <w:ind w:left="7421" w:hanging="360"/>
      </w:pPr>
    </w:lvl>
    <w:lvl w:ilvl="7" w:tplc="04090019" w:tentative="1">
      <w:start w:val="1"/>
      <w:numFmt w:val="lowerLetter"/>
      <w:lvlText w:val="%8."/>
      <w:lvlJc w:val="left"/>
      <w:pPr>
        <w:ind w:left="8141" w:hanging="360"/>
      </w:pPr>
    </w:lvl>
    <w:lvl w:ilvl="8" w:tplc="0409001B" w:tentative="1">
      <w:start w:val="1"/>
      <w:numFmt w:val="lowerRoman"/>
      <w:lvlText w:val="%9."/>
      <w:lvlJc w:val="right"/>
      <w:pPr>
        <w:ind w:left="8861" w:hanging="180"/>
      </w:pPr>
    </w:lvl>
  </w:abstractNum>
  <w:abstractNum w:abstractNumId="11" w15:restartNumberingAfterBreak="0">
    <w:nsid w:val="762B284F"/>
    <w:multiLevelType w:val="hybridMultilevel"/>
    <w:tmpl w:val="54FA5C4E"/>
    <w:lvl w:ilvl="0" w:tplc="96F8174A">
      <w:numFmt w:val="bullet"/>
      <w:lvlText w:val=""/>
      <w:lvlJc w:val="left"/>
      <w:pPr>
        <w:ind w:left="1353" w:hanging="360"/>
      </w:pPr>
      <w:rPr>
        <w:rFonts w:ascii="Wingdings" w:eastAsia="Wingdings" w:hAnsi="Wingdings" w:cs="Wingdings" w:hint="default"/>
        <w:b w:val="0"/>
        <w:bCs w:val="0"/>
        <w:i w:val="0"/>
        <w:iCs w:val="0"/>
        <w:w w:val="100"/>
        <w:sz w:val="22"/>
        <w:szCs w:val="22"/>
        <w:lang w:val="bs" w:eastAsia="en-US" w:bidi="ar-SA"/>
      </w:rPr>
    </w:lvl>
    <w:lvl w:ilvl="1" w:tplc="B34C2006">
      <w:numFmt w:val="bullet"/>
      <w:lvlText w:val="•"/>
      <w:lvlJc w:val="left"/>
      <w:pPr>
        <w:ind w:left="2206" w:hanging="360"/>
      </w:pPr>
      <w:rPr>
        <w:rFonts w:hint="default"/>
        <w:lang w:val="bs" w:eastAsia="en-US" w:bidi="ar-SA"/>
      </w:rPr>
    </w:lvl>
    <w:lvl w:ilvl="2" w:tplc="E33887C0">
      <w:numFmt w:val="bullet"/>
      <w:lvlText w:val="•"/>
      <w:lvlJc w:val="left"/>
      <w:pPr>
        <w:ind w:left="3052" w:hanging="360"/>
      </w:pPr>
      <w:rPr>
        <w:rFonts w:hint="default"/>
        <w:lang w:val="bs" w:eastAsia="en-US" w:bidi="ar-SA"/>
      </w:rPr>
    </w:lvl>
    <w:lvl w:ilvl="3" w:tplc="6DB65C52">
      <w:numFmt w:val="bullet"/>
      <w:lvlText w:val="•"/>
      <w:lvlJc w:val="left"/>
      <w:pPr>
        <w:ind w:left="3898" w:hanging="360"/>
      </w:pPr>
      <w:rPr>
        <w:rFonts w:hint="default"/>
        <w:lang w:val="bs" w:eastAsia="en-US" w:bidi="ar-SA"/>
      </w:rPr>
    </w:lvl>
    <w:lvl w:ilvl="4" w:tplc="3D22A78A">
      <w:numFmt w:val="bullet"/>
      <w:lvlText w:val="•"/>
      <w:lvlJc w:val="left"/>
      <w:pPr>
        <w:ind w:left="4744" w:hanging="360"/>
      </w:pPr>
      <w:rPr>
        <w:rFonts w:hint="default"/>
        <w:lang w:val="bs" w:eastAsia="en-US" w:bidi="ar-SA"/>
      </w:rPr>
    </w:lvl>
    <w:lvl w:ilvl="5" w:tplc="E7E6E4C2">
      <w:numFmt w:val="bullet"/>
      <w:lvlText w:val="•"/>
      <w:lvlJc w:val="left"/>
      <w:pPr>
        <w:ind w:left="5590" w:hanging="360"/>
      </w:pPr>
      <w:rPr>
        <w:rFonts w:hint="default"/>
        <w:lang w:val="bs" w:eastAsia="en-US" w:bidi="ar-SA"/>
      </w:rPr>
    </w:lvl>
    <w:lvl w:ilvl="6" w:tplc="95CAC9D8">
      <w:numFmt w:val="bullet"/>
      <w:lvlText w:val="•"/>
      <w:lvlJc w:val="left"/>
      <w:pPr>
        <w:ind w:left="6436" w:hanging="360"/>
      </w:pPr>
      <w:rPr>
        <w:rFonts w:hint="default"/>
        <w:lang w:val="bs" w:eastAsia="en-US" w:bidi="ar-SA"/>
      </w:rPr>
    </w:lvl>
    <w:lvl w:ilvl="7" w:tplc="FB685D52">
      <w:numFmt w:val="bullet"/>
      <w:lvlText w:val="•"/>
      <w:lvlJc w:val="left"/>
      <w:pPr>
        <w:ind w:left="7282" w:hanging="360"/>
      </w:pPr>
      <w:rPr>
        <w:rFonts w:hint="default"/>
        <w:lang w:val="bs" w:eastAsia="en-US" w:bidi="ar-SA"/>
      </w:rPr>
    </w:lvl>
    <w:lvl w:ilvl="8" w:tplc="665A19BE">
      <w:numFmt w:val="bullet"/>
      <w:lvlText w:val="•"/>
      <w:lvlJc w:val="left"/>
      <w:pPr>
        <w:ind w:left="8128" w:hanging="360"/>
      </w:pPr>
      <w:rPr>
        <w:rFonts w:hint="default"/>
        <w:lang w:val="bs" w:eastAsia="en-US" w:bidi="ar-SA"/>
      </w:rPr>
    </w:lvl>
  </w:abstractNum>
  <w:num w:numId="1" w16cid:durableId="1447384681">
    <w:abstractNumId w:val="11"/>
  </w:num>
  <w:num w:numId="2" w16cid:durableId="1003361175">
    <w:abstractNumId w:val="9"/>
  </w:num>
  <w:num w:numId="3" w16cid:durableId="1929460980">
    <w:abstractNumId w:val="5"/>
  </w:num>
  <w:num w:numId="4" w16cid:durableId="914054721">
    <w:abstractNumId w:val="0"/>
  </w:num>
  <w:num w:numId="5" w16cid:durableId="1328284411">
    <w:abstractNumId w:val="1"/>
  </w:num>
  <w:num w:numId="6" w16cid:durableId="672343951">
    <w:abstractNumId w:val="4"/>
  </w:num>
  <w:num w:numId="7" w16cid:durableId="620261160">
    <w:abstractNumId w:val="2"/>
  </w:num>
  <w:num w:numId="8" w16cid:durableId="1804228799">
    <w:abstractNumId w:val="7"/>
  </w:num>
  <w:num w:numId="9" w16cid:durableId="1963345994">
    <w:abstractNumId w:val="8"/>
  </w:num>
  <w:num w:numId="10" w16cid:durableId="813454170">
    <w:abstractNumId w:val="6"/>
  </w:num>
  <w:num w:numId="11" w16cid:durableId="496770436">
    <w:abstractNumId w:val="10"/>
  </w:num>
  <w:num w:numId="12" w16cid:durableId="743140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116D06"/>
    <w:rsid w:val="000029B7"/>
    <w:rsid w:val="0000350A"/>
    <w:rsid w:val="00004A84"/>
    <w:rsid w:val="000101A3"/>
    <w:rsid w:val="00011CC1"/>
    <w:rsid w:val="0001241E"/>
    <w:rsid w:val="000414BA"/>
    <w:rsid w:val="000455FB"/>
    <w:rsid w:val="0005039E"/>
    <w:rsid w:val="0005217C"/>
    <w:rsid w:val="00054485"/>
    <w:rsid w:val="0006007F"/>
    <w:rsid w:val="00061BB3"/>
    <w:rsid w:val="00071144"/>
    <w:rsid w:val="00072005"/>
    <w:rsid w:val="000737AB"/>
    <w:rsid w:val="0007455A"/>
    <w:rsid w:val="00074F20"/>
    <w:rsid w:val="00077641"/>
    <w:rsid w:val="00083862"/>
    <w:rsid w:val="00083AC3"/>
    <w:rsid w:val="00091479"/>
    <w:rsid w:val="00094363"/>
    <w:rsid w:val="000A0917"/>
    <w:rsid w:val="000A0CAD"/>
    <w:rsid w:val="000A1C05"/>
    <w:rsid w:val="000A5117"/>
    <w:rsid w:val="000A5586"/>
    <w:rsid w:val="000B3587"/>
    <w:rsid w:val="000B3C6F"/>
    <w:rsid w:val="000B5544"/>
    <w:rsid w:val="000B5B55"/>
    <w:rsid w:val="000C09E3"/>
    <w:rsid w:val="000C337E"/>
    <w:rsid w:val="000D5306"/>
    <w:rsid w:val="000D5AE7"/>
    <w:rsid w:val="000D6A4D"/>
    <w:rsid w:val="000D6C91"/>
    <w:rsid w:val="000E5360"/>
    <w:rsid w:val="000F5922"/>
    <w:rsid w:val="00103FD7"/>
    <w:rsid w:val="001051AD"/>
    <w:rsid w:val="00107F62"/>
    <w:rsid w:val="00111E81"/>
    <w:rsid w:val="001137CD"/>
    <w:rsid w:val="00116271"/>
    <w:rsid w:val="00116D06"/>
    <w:rsid w:val="0012367D"/>
    <w:rsid w:val="0012403F"/>
    <w:rsid w:val="00127990"/>
    <w:rsid w:val="00136AE8"/>
    <w:rsid w:val="00142579"/>
    <w:rsid w:val="00142EDA"/>
    <w:rsid w:val="0014643E"/>
    <w:rsid w:val="001570D4"/>
    <w:rsid w:val="0016064D"/>
    <w:rsid w:val="0016139D"/>
    <w:rsid w:val="001731FC"/>
    <w:rsid w:val="001738BC"/>
    <w:rsid w:val="00180BF0"/>
    <w:rsid w:val="00186B88"/>
    <w:rsid w:val="00191E1B"/>
    <w:rsid w:val="001A3BC6"/>
    <w:rsid w:val="001A6D82"/>
    <w:rsid w:val="001B0254"/>
    <w:rsid w:val="001D3EBD"/>
    <w:rsid w:val="001D4C33"/>
    <w:rsid w:val="001D5351"/>
    <w:rsid w:val="001D572F"/>
    <w:rsid w:val="001D5B8F"/>
    <w:rsid w:val="001D64D0"/>
    <w:rsid w:val="001E0153"/>
    <w:rsid w:val="001E13F1"/>
    <w:rsid w:val="001E4096"/>
    <w:rsid w:val="001E5B53"/>
    <w:rsid w:val="002017A7"/>
    <w:rsid w:val="0020349E"/>
    <w:rsid w:val="002067B9"/>
    <w:rsid w:val="002069EE"/>
    <w:rsid w:val="00211B68"/>
    <w:rsid w:val="00212BC6"/>
    <w:rsid w:val="00221D81"/>
    <w:rsid w:val="00230183"/>
    <w:rsid w:val="002307CD"/>
    <w:rsid w:val="00232191"/>
    <w:rsid w:val="0023279D"/>
    <w:rsid w:val="002333B6"/>
    <w:rsid w:val="0023561C"/>
    <w:rsid w:val="0025402C"/>
    <w:rsid w:val="00255B86"/>
    <w:rsid w:val="002604D7"/>
    <w:rsid w:val="002610E1"/>
    <w:rsid w:val="00261F33"/>
    <w:rsid w:val="00264C95"/>
    <w:rsid w:val="002733FB"/>
    <w:rsid w:val="00274349"/>
    <w:rsid w:val="00280131"/>
    <w:rsid w:val="002818DD"/>
    <w:rsid w:val="00291796"/>
    <w:rsid w:val="002948FB"/>
    <w:rsid w:val="00295243"/>
    <w:rsid w:val="002967D9"/>
    <w:rsid w:val="002A0379"/>
    <w:rsid w:val="002A08A0"/>
    <w:rsid w:val="002A0D5C"/>
    <w:rsid w:val="002A2FE7"/>
    <w:rsid w:val="002B04CA"/>
    <w:rsid w:val="002B105C"/>
    <w:rsid w:val="002B29A5"/>
    <w:rsid w:val="002B2AD4"/>
    <w:rsid w:val="002B2EFC"/>
    <w:rsid w:val="002B574F"/>
    <w:rsid w:val="002B57BE"/>
    <w:rsid w:val="002B60C5"/>
    <w:rsid w:val="002C2F6F"/>
    <w:rsid w:val="002C42A7"/>
    <w:rsid w:val="002C4668"/>
    <w:rsid w:val="002C7704"/>
    <w:rsid w:val="002C7E0D"/>
    <w:rsid w:val="002D0F19"/>
    <w:rsid w:val="002D236C"/>
    <w:rsid w:val="002D785B"/>
    <w:rsid w:val="002E0DBE"/>
    <w:rsid w:val="002E149F"/>
    <w:rsid w:val="002E1FF3"/>
    <w:rsid w:val="002E46C6"/>
    <w:rsid w:val="002E4DB0"/>
    <w:rsid w:val="002E6735"/>
    <w:rsid w:val="002F0E47"/>
    <w:rsid w:val="002F226B"/>
    <w:rsid w:val="002F4A73"/>
    <w:rsid w:val="002F5F50"/>
    <w:rsid w:val="002F727D"/>
    <w:rsid w:val="0030145A"/>
    <w:rsid w:val="00301D45"/>
    <w:rsid w:val="0031336A"/>
    <w:rsid w:val="003145C1"/>
    <w:rsid w:val="00316DFA"/>
    <w:rsid w:val="0031750C"/>
    <w:rsid w:val="0032091B"/>
    <w:rsid w:val="00321288"/>
    <w:rsid w:val="00333471"/>
    <w:rsid w:val="00335588"/>
    <w:rsid w:val="003361DB"/>
    <w:rsid w:val="003416EB"/>
    <w:rsid w:val="00352271"/>
    <w:rsid w:val="0035311C"/>
    <w:rsid w:val="00355C86"/>
    <w:rsid w:val="0035743B"/>
    <w:rsid w:val="0036437B"/>
    <w:rsid w:val="00365B66"/>
    <w:rsid w:val="003736B6"/>
    <w:rsid w:val="00381F6C"/>
    <w:rsid w:val="0038297F"/>
    <w:rsid w:val="00382A46"/>
    <w:rsid w:val="00382FF5"/>
    <w:rsid w:val="00383DA5"/>
    <w:rsid w:val="00385B14"/>
    <w:rsid w:val="00394022"/>
    <w:rsid w:val="003A75A6"/>
    <w:rsid w:val="003B09AA"/>
    <w:rsid w:val="003B39A5"/>
    <w:rsid w:val="003B615F"/>
    <w:rsid w:val="003C0CDF"/>
    <w:rsid w:val="003C7A20"/>
    <w:rsid w:val="003D0274"/>
    <w:rsid w:val="003E1622"/>
    <w:rsid w:val="003F13BA"/>
    <w:rsid w:val="003F67AF"/>
    <w:rsid w:val="0040394B"/>
    <w:rsid w:val="0040770C"/>
    <w:rsid w:val="004103B0"/>
    <w:rsid w:val="004106F0"/>
    <w:rsid w:val="00410924"/>
    <w:rsid w:val="004124B9"/>
    <w:rsid w:val="0041406C"/>
    <w:rsid w:val="0041592A"/>
    <w:rsid w:val="00417C5C"/>
    <w:rsid w:val="00420A91"/>
    <w:rsid w:val="00422BF9"/>
    <w:rsid w:val="00422E4A"/>
    <w:rsid w:val="00426974"/>
    <w:rsid w:val="004328C3"/>
    <w:rsid w:val="00435976"/>
    <w:rsid w:val="0043778C"/>
    <w:rsid w:val="00437B47"/>
    <w:rsid w:val="0044423D"/>
    <w:rsid w:val="0044785F"/>
    <w:rsid w:val="00447EB4"/>
    <w:rsid w:val="00470C12"/>
    <w:rsid w:val="00470ED7"/>
    <w:rsid w:val="00472CC4"/>
    <w:rsid w:val="00477740"/>
    <w:rsid w:val="004860DF"/>
    <w:rsid w:val="00491568"/>
    <w:rsid w:val="00494C85"/>
    <w:rsid w:val="004A2D98"/>
    <w:rsid w:val="004C141E"/>
    <w:rsid w:val="004C1C63"/>
    <w:rsid w:val="004C2C8D"/>
    <w:rsid w:val="004D2C05"/>
    <w:rsid w:val="004D5B38"/>
    <w:rsid w:val="004D7DF0"/>
    <w:rsid w:val="004F11D8"/>
    <w:rsid w:val="004F3C68"/>
    <w:rsid w:val="00503B36"/>
    <w:rsid w:val="00504F1F"/>
    <w:rsid w:val="00505EE5"/>
    <w:rsid w:val="0051030C"/>
    <w:rsid w:val="005114D2"/>
    <w:rsid w:val="00513594"/>
    <w:rsid w:val="005155E8"/>
    <w:rsid w:val="00524471"/>
    <w:rsid w:val="005267CA"/>
    <w:rsid w:val="0053626E"/>
    <w:rsid w:val="005378F0"/>
    <w:rsid w:val="00540F4B"/>
    <w:rsid w:val="005447B1"/>
    <w:rsid w:val="00544D5B"/>
    <w:rsid w:val="00552AFE"/>
    <w:rsid w:val="00557706"/>
    <w:rsid w:val="00557F81"/>
    <w:rsid w:val="00563262"/>
    <w:rsid w:val="00565935"/>
    <w:rsid w:val="005769A5"/>
    <w:rsid w:val="00583A6D"/>
    <w:rsid w:val="0058624C"/>
    <w:rsid w:val="005873BE"/>
    <w:rsid w:val="00590CE7"/>
    <w:rsid w:val="005A1118"/>
    <w:rsid w:val="005B0A2C"/>
    <w:rsid w:val="005C1518"/>
    <w:rsid w:val="005C20A6"/>
    <w:rsid w:val="005D14C8"/>
    <w:rsid w:val="005D1A02"/>
    <w:rsid w:val="005D4A61"/>
    <w:rsid w:val="005E10CA"/>
    <w:rsid w:val="005E34AA"/>
    <w:rsid w:val="00600789"/>
    <w:rsid w:val="00604565"/>
    <w:rsid w:val="00612E0C"/>
    <w:rsid w:val="0062460C"/>
    <w:rsid w:val="006308E5"/>
    <w:rsid w:val="00637733"/>
    <w:rsid w:val="006454B4"/>
    <w:rsid w:val="00650742"/>
    <w:rsid w:val="006559CA"/>
    <w:rsid w:val="006568A3"/>
    <w:rsid w:val="00660BA4"/>
    <w:rsid w:val="00662B7A"/>
    <w:rsid w:val="00665027"/>
    <w:rsid w:val="006660CB"/>
    <w:rsid w:val="0067141F"/>
    <w:rsid w:val="0067486A"/>
    <w:rsid w:val="00691E40"/>
    <w:rsid w:val="00693F93"/>
    <w:rsid w:val="00694243"/>
    <w:rsid w:val="006973FC"/>
    <w:rsid w:val="0069753C"/>
    <w:rsid w:val="006A6962"/>
    <w:rsid w:val="006B1588"/>
    <w:rsid w:val="006B696D"/>
    <w:rsid w:val="006C047C"/>
    <w:rsid w:val="006D1617"/>
    <w:rsid w:val="006D795A"/>
    <w:rsid w:val="006E07E9"/>
    <w:rsid w:val="006F414A"/>
    <w:rsid w:val="0070166D"/>
    <w:rsid w:val="0070372B"/>
    <w:rsid w:val="00705534"/>
    <w:rsid w:val="00707AB6"/>
    <w:rsid w:val="00717D6A"/>
    <w:rsid w:val="00720129"/>
    <w:rsid w:val="0072012F"/>
    <w:rsid w:val="00722DB2"/>
    <w:rsid w:val="00723C22"/>
    <w:rsid w:val="007334DA"/>
    <w:rsid w:val="00737B22"/>
    <w:rsid w:val="00740431"/>
    <w:rsid w:val="00741AE5"/>
    <w:rsid w:val="007463ED"/>
    <w:rsid w:val="00746B0A"/>
    <w:rsid w:val="00754DC2"/>
    <w:rsid w:val="007555BE"/>
    <w:rsid w:val="00766FD0"/>
    <w:rsid w:val="007715D5"/>
    <w:rsid w:val="007737E6"/>
    <w:rsid w:val="00774928"/>
    <w:rsid w:val="00776BDE"/>
    <w:rsid w:val="00782DAE"/>
    <w:rsid w:val="00785830"/>
    <w:rsid w:val="007917B0"/>
    <w:rsid w:val="00791E67"/>
    <w:rsid w:val="00792AB8"/>
    <w:rsid w:val="007934E7"/>
    <w:rsid w:val="007945D7"/>
    <w:rsid w:val="007A1493"/>
    <w:rsid w:val="007A3890"/>
    <w:rsid w:val="007A4726"/>
    <w:rsid w:val="007A61E7"/>
    <w:rsid w:val="007B12B0"/>
    <w:rsid w:val="007B69EE"/>
    <w:rsid w:val="007C0850"/>
    <w:rsid w:val="007C0B6F"/>
    <w:rsid w:val="007D14AC"/>
    <w:rsid w:val="007D17AC"/>
    <w:rsid w:val="007D2D5A"/>
    <w:rsid w:val="007E27B7"/>
    <w:rsid w:val="007E2BEA"/>
    <w:rsid w:val="007E450D"/>
    <w:rsid w:val="007E7B42"/>
    <w:rsid w:val="00806C75"/>
    <w:rsid w:val="00810ED0"/>
    <w:rsid w:val="00812351"/>
    <w:rsid w:val="00812505"/>
    <w:rsid w:val="0081314B"/>
    <w:rsid w:val="00823034"/>
    <w:rsid w:val="008245DD"/>
    <w:rsid w:val="008279B2"/>
    <w:rsid w:val="00834495"/>
    <w:rsid w:val="00840662"/>
    <w:rsid w:val="0084358B"/>
    <w:rsid w:val="0085030A"/>
    <w:rsid w:val="008555EA"/>
    <w:rsid w:val="00857275"/>
    <w:rsid w:val="008610A8"/>
    <w:rsid w:val="00862C45"/>
    <w:rsid w:val="00892FB1"/>
    <w:rsid w:val="0089676C"/>
    <w:rsid w:val="008A2024"/>
    <w:rsid w:val="008A77F2"/>
    <w:rsid w:val="008B3A68"/>
    <w:rsid w:val="008B53E1"/>
    <w:rsid w:val="008C297C"/>
    <w:rsid w:val="008C29CF"/>
    <w:rsid w:val="008C4F04"/>
    <w:rsid w:val="008C6C71"/>
    <w:rsid w:val="008C7442"/>
    <w:rsid w:val="008D0C80"/>
    <w:rsid w:val="008D172C"/>
    <w:rsid w:val="008D5127"/>
    <w:rsid w:val="008E3A49"/>
    <w:rsid w:val="008F4C52"/>
    <w:rsid w:val="008F777E"/>
    <w:rsid w:val="009021AC"/>
    <w:rsid w:val="00903D72"/>
    <w:rsid w:val="00905D2E"/>
    <w:rsid w:val="00906451"/>
    <w:rsid w:val="0091002A"/>
    <w:rsid w:val="009145D4"/>
    <w:rsid w:val="009152CC"/>
    <w:rsid w:val="0091536B"/>
    <w:rsid w:val="00922BBA"/>
    <w:rsid w:val="00923334"/>
    <w:rsid w:val="009237BD"/>
    <w:rsid w:val="0092520E"/>
    <w:rsid w:val="0092738A"/>
    <w:rsid w:val="00933D4E"/>
    <w:rsid w:val="00941319"/>
    <w:rsid w:val="00942027"/>
    <w:rsid w:val="00942E20"/>
    <w:rsid w:val="009454C7"/>
    <w:rsid w:val="00945848"/>
    <w:rsid w:val="00960A93"/>
    <w:rsid w:val="00961721"/>
    <w:rsid w:val="00977F88"/>
    <w:rsid w:val="0098070B"/>
    <w:rsid w:val="009820B6"/>
    <w:rsid w:val="00983494"/>
    <w:rsid w:val="00986CD4"/>
    <w:rsid w:val="009926D1"/>
    <w:rsid w:val="009A2E04"/>
    <w:rsid w:val="009A319B"/>
    <w:rsid w:val="009A4E7F"/>
    <w:rsid w:val="009B065B"/>
    <w:rsid w:val="009B07B8"/>
    <w:rsid w:val="009B659D"/>
    <w:rsid w:val="009B7831"/>
    <w:rsid w:val="009C03E0"/>
    <w:rsid w:val="009C245D"/>
    <w:rsid w:val="009D3FE0"/>
    <w:rsid w:val="009E6F2A"/>
    <w:rsid w:val="009F00C7"/>
    <w:rsid w:val="009F6C4D"/>
    <w:rsid w:val="00A003FE"/>
    <w:rsid w:val="00A0425E"/>
    <w:rsid w:val="00A04C38"/>
    <w:rsid w:val="00A05A70"/>
    <w:rsid w:val="00A12A25"/>
    <w:rsid w:val="00A131F7"/>
    <w:rsid w:val="00A13DA1"/>
    <w:rsid w:val="00A14988"/>
    <w:rsid w:val="00A16077"/>
    <w:rsid w:val="00A2414E"/>
    <w:rsid w:val="00A24F04"/>
    <w:rsid w:val="00A25501"/>
    <w:rsid w:val="00A26FE5"/>
    <w:rsid w:val="00A31D9A"/>
    <w:rsid w:val="00A330A6"/>
    <w:rsid w:val="00A3332E"/>
    <w:rsid w:val="00A33C98"/>
    <w:rsid w:val="00A33DA6"/>
    <w:rsid w:val="00A348D8"/>
    <w:rsid w:val="00A41726"/>
    <w:rsid w:val="00A52AD9"/>
    <w:rsid w:val="00A53801"/>
    <w:rsid w:val="00A57A61"/>
    <w:rsid w:val="00A57BF2"/>
    <w:rsid w:val="00A61788"/>
    <w:rsid w:val="00A64C34"/>
    <w:rsid w:val="00A67676"/>
    <w:rsid w:val="00A71EFE"/>
    <w:rsid w:val="00A738BD"/>
    <w:rsid w:val="00A75354"/>
    <w:rsid w:val="00A807D4"/>
    <w:rsid w:val="00A915D2"/>
    <w:rsid w:val="00A916A2"/>
    <w:rsid w:val="00A94B02"/>
    <w:rsid w:val="00A94DD8"/>
    <w:rsid w:val="00A974B1"/>
    <w:rsid w:val="00AA0276"/>
    <w:rsid w:val="00AA1201"/>
    <w:rsid w:val="00AB1795"/>
    <w:rsid w:val="00AC2A89"/>
    <w:rsid w:val="00AC2EC3"/>
    <w:rsid w:val="00AC49FE"/>
    <w:rsid w:val="00AC7BD1"/>
    <w:rsid w:val="00AD0629"/>
    <w:rsid w:val="00AD0A13"/>
    <w:rsid w:val="00AD39D6"/>
    <w:rsid w:val="00AD3D37"/>
    <w:rsid w:val="00AE73DB"/>
    <w:rsid w:val="00AE7F96"/>
    <w:rsid w:val="00AF0F03"/>
    <w:rsid w:val="00AF2659"/>
    <w:rsid w:val="00AF2BDE"/>
    <w:rsid w:val="00AF38C2"/>
    <w:rsid w:val="00AF5035"/>
    <w:rsid w:val="00AF5D54"/>
    <w:rsid w:val="00AF5D6C"/>
    <w:rsid w:val="00B03F5C"/>
    <w:rsid w:val="00B05467"/>
    <w:rsid w:val="00B131C2"/>
    <w:rsid w:val="00B16976"/>
    <w:rsid w:val="00B172E4"/>
    <w:rsid w:val="00B2087D"/>
    <w:rsid w:val="00B40404"/>
    <w:rsid w:val="00B46BC3"/>
    <w:rsid w:val="00B56735"/>
    <w:rsid w:val="00B61B1D"/>
    <w:rsid w:val="00B74B9E"/>
    <w:rsid w:val="00B75D02"/>
    <w:rsid w:val="00B765E7"/>
    <w:rsid w:val="00B779B8"/>
    <w:rsid w:val="00B80E41"/>
    <w:rsid w:val="00B81A3E"/>
    <w:rsid w:val="00B858AE"/>
    <w:rsid w:val="00B87DBF"/>
    <w:rsid w:val="00B93641"/>
    <w:rsid w:val="00B96324"/>
    <w:rsid w:val="00B96D10"/>
    <w:rsid w:val="00BA7E65"/>
    <w:rsid w:val="00BB3571"/>
    <w:rsid w:val="00BB6DB5"/>
    <w:rsid w:val="00BC2D52"/>
    <w:rsid w:val="00BC418B"/>
    <w:rsid w:val="00BD213D"/>
    <w:rsid w:val="00BD31E8"/>
    <w:rsid w:val="00BE522C"/>
    <w:rsid w:val="00BE5540"/>
    <w:rsid w:val="00BE721E"/>
    <w:rsid w:val="00BF1C41"/>
    <w:rsid w:val="00BF79D1"/>
    <w:rsid w:val="00C01142"/>
    <w:rsid w:val="00C0152E"/>
    <w:rsid w:val="00C05DE3"/>
    <w:rsid w:val="00C10E6B"/>
    <w:rsid w:val="00C15BF8"/>
    <w:rsid w:val="00C170A7"/>
    <w:rsid w:val="00C22CA3"/>
    <w:rsid w:val="00C22ED6"/>
    <w:rsid w:val="00C2756D"/>
    <w:rsid w:val="00C30501"/>
    <w:rsid w:val="00C30E99"/>
    <w:rsid w:val="00C32097"/>
    <w:rsid w:val="00C322E3"/>
    <w:rsid w:val="00C36883"/>
    <w:rsid w:val="00C4250C"/>
    <w:rsid w:val="00C515EA"/>
    <w:rsid w:val="00C575E5"/>
    <w:rsid w:val="00C60F6E"/>
    <w:rsid w:val="00C625F1"/>
    <w:rsid w:val="00C70140"/>
    <w:rsid w:val="00C76D0E"/>
    <w:rsid w:val="00C8292B"/>
    <w:rsid w:val="00C878F1"/>
    <w:rsid w:val="00C9091D"/>
    <w:rsid w:val="00C915FA"/>
    <w:rsid w:val="00C93BE4"/>
    <w:rsid w:val="00C94A5E"/>
    <w:rsid w:val="00C968E4"/>
    <w:rsid w:val="00C97D75"/>
    <w:rsid w:val="00CA03FC"/>
    <w:rsid w:val="00CA216C"/>
    <w:rsid w:val="00CA2BBD"/>
    <w:rsid w:val="00CB36AB"/>
    <w:rsid w:val="00CB6EDC"/>
    <w:rsid w:val="00CC3A44"/>
    <w:rsid w:val="00CC7F5E"/>
    <w:rsid w:val="00CD1139"/>
    <w:rsid w:val="00CD37F0"/>
    <w:rsid w:val="00CD56EA"/>
    <w:rsid w:val="00CD6955"/>
    <w:rsid w:val="00CD7E92"/>
    <w:rsid w:val="00CF21B6"/>
    <w:rsid w:val="00CF4337"/>
    <w:rsid w:val="00CF4B61"/>
    <w:rsid w:val="00CF5A19"/>
    <w:rsid w:val="00D043D3"/>
    <w:rsid w:val="00D14D65"/>
    <w:rsid w:val="00D153B2"/>
    <w:rsid w:val="00D2109F"/>
    <w:rsid w:val="00D2499D"/>
    <w:rsid w:val="00D27ACB"/>
    <w:rsid w:val="00D30BD5"/>
    <w:rsid w:val="00D31DE6"/>
    <w:rsid w:val="00D3544A"/>
    <w:rsid w:val="00D35C16"/>
    <w:rsid w:val="00D42E36"/>
    <w:rsid w:val="00D43E17"/>
    <w:rsid w:val="00D51C2D"/>
    <w:rsid w:val="00D5665E"/>
    <w:rsid w:val="00D576D8"/>
    <w:rsid w:val="00D5775A"/>
    <w:rsid w:val="00D57991"/>
    <w:rsid w:val="00D774D8"/>
    <w:rsid w:val="00D7791E"/>
    <w:rsid w:val="00D77B26"/>
    <w:rsid w:val="00D8042A"/>
    <w:rsid w:val="00D82A62"/>
    <w:rsid w:val="00D90D0D"/>
    <w:rsid w:val="00DA022A"/>
    <w:rsid w:val="00DA1469"/>
    <w:rsid w:val="00DA17C5"/>
    <w:rsid w:val="00DA2115"/>
    <w:rsid w:val="00DA42F9"/>
    <w:rsid w:val="00DA442D"/>
    <w:rsid w:val="00DB1528"/>
    <w:rsid w:val="00DB1F9A"/>
    <w:rsid w:val="00DB35B8"/>
    <w:rsid w:val="00DB45C0"/>
    <w:rsid w:val="00DB5325"/>
    <w:rsid w:val="00DB7E04"/>
    <w:rsid w:val="00DC4B96"/>
    <w:rsid w:val="00DD5A06"/>
    <w:rsid w:val="00DE1E9F"/>
    <w:rsid w:val="00DE4F2A"/>
    <w:rsid w:val="00DE76F5"/>
    <w:rsid w:val="00E12A7F"/>
    <w:rsid w:val="00E15A9E"/>
    <w:rsid w:val="00E24566"/>
    <w:rsid w:val="00E31D2F"/>
    <w:rsid w:val="00E32A24"/>
    <w:rsid w:val="00E3441D"/>
    <w:rsid w:val="00E35C89"/>
    <w:rsid w:val="00E37221"/>
    <w:rsid w:val="00E404A7"/>
    <w:rsid w:val="00E44684"/>
    <w:rsid w:val="00E44C5D"/>
    <w:rsid w:val="00E45E90"/>
    <w:rsid w:val="00E51ECD"/>
    <w:rsid w:val="00E52F85"/>
    <w:rsid w:val="00E53926"/>
    <w:rsid w:val="00E56BC6"/>
    <w:rsid w:val="00E6046E"/>
    <w:rsid w:val="00E61401"/>
    <w:rsid w:val="00E6224A"/>
    <w:rsid w:val="00E638F4"/>
    <w:rsid w:val="00E7538D"/>
    <w:rsid w:val="00E8027E"/>
    <w:rsid w:val="00E80294"/>
    <w:rsid w:val="00E87F88"/>
    <w:rsid w:val="00E92753"/>
    <w:rsid w:val="00E948BD"/>
    <w:rsid w:val="00EA3CA0"/>
    <w:rsid w:val="00EA6ED9"/>
    <w:rsid w:val="00EB2F57"/>
    <w:rsid w:val="00EB33A3"/>
    <w:rsid w:val="00EB4C20"/>
    <w:rsid w:val="00EB7CEC"/>
    <w:rsid w:val="00EC0A45"/>
    <w:rsid w:val="00EC3265"/>
    <w:rsid w:val="00EC347B"/>
    <w:rsid w:val="00EC35CD"/>
    <w:rsid w:val="00EC5392"/>
    <w:rsid w:val="00EC5A59"/>
    <w:rsid w:val="00ED4DEC"/>
    <w:rsid w:val="00ED58FC"/>
    <w:rsid w:val="00ED5C3C"/>
    <w:rsid w:val="00EE2242"/>
    <w:rsid w:val="00EE3A44"/>
    <w:rsid w:val="00EE67EC"/>
    <w:rsid w:val="00EF29E2"/>
    <w:rsid w:val="00EF3C99"/>
    <w:rsid w:val="00EF7623"/>
    <w:rsid w:val="00EF7AD8"/>
    <w:rsid w:val="00F017D8"/>
    <w:rsid w:val="00F22E73"/>
    <w:rsid w:val="00F24DF2"/>
    <w:rsid w:val="00F3146E"/>
    <w:rsid w:val="00F37205"/>
    <w:rsid w:val="00F37F14"/>
    <w:rsid w:val="00F44DE0"/>
    <w:rsid w:val="00F51165"/>
    <w:rsid w:val="00F60988"/>
    <w:rsid w:val="00F60994"/>
    <w:rsid w:val="00F70B61"/>
    <w:rsid w:val="00F73952"/>
    <w:rsid w:val="00F80F6E"/>
    <w:rsid w:val="00F814D9"/>
    <w:rsid w:val="00F82C55"/>
    <w:rsid w:val="00F84143"/>
    <w:rsid w:val="00F85443"/>
    <w:rsid w:val="00F9425E"/>
    <w:rsid w:val="00F95482"/>
    <w:rsid w:val="00FB1DC9"/>
    <w:rsid w:val="00FB23FE"/>
    <w:rsid w:val="00FB2556"/>
    <w:rsid w:val="00FB2627"/>
    <w:rsid w:val="00FB7FD3"/>
    <w:rsid w:val="00FC69BF"/>
    <w:rsid w:val="00FC7A6D"/>
    <w:rsid w:val="00FD1246"/>
    <w:rsid w:val="00FD6759"/>
    <w:rsid w:val="00FE378C"/>
    <w:rsid w:val="00FF3928"/>
    <w:rsid w:val="00FF7087"/>
    <w:rsid w:val="00FF72E3"/>
    <w:rsid w:val="016FC14B"/>
    <w:rsid w:val="017A35F1"/>
    <w:rsid w:val="0191FC8D"/>
    <w:rsid w:val="021F20C4"/>
    <w:rsid w:val="030B91AC"/>
    <w:rsid w:val="03EB4EAB"/>
    <w:rsid w:val="044FFE02"/>
    <w:rsid w:val="055AAE6A"/>
    <w:rsid w:val="05902FEF"/>
    <w:rsid w:val="0598EC59"/>
    <w:rsid w:val="05D45C95"/>
    <w:rsid w:val="060FCD2C"/>
    <w:rsid w:val="08262878"/>
    <w:rsid w:val="083730E7"/>
    <w:rsid w:val="084CC0C5"/>
    <w:rsid w:val="095B680A"/>
    <w:rsid w:val="0AF670F3"/>
    <w:rsid w:val="0B33CE58"/>
    <w:rsid w:val="0C1572A2"/>
    <w:rsid w:val="0CB84798"/>
    <w:rsid w:val="0D5BF258"/>
    <w:rsid w:val="0DD49A7D"/>
    <w:rsid w:val="0E1C31FD"/>
    <w:rsid w:val="0EE36823"/>
    <w:rsid w:val="0EEF8B90"/>
    <w:rsid w:val="0F6DCE3D"/>
    <w:rsid w:val="0FE49C09"/>
    <w:rsid w:val="0FF2C2F2"/>
    <w:rsid w:val="1062DC2D"/>
    <w:rsid w:val="108AD01A"/>
    <w:rsid w:val="10CB8D83"/>
    <w:rsid w:val="10D8D535"/>
    <w:rsid w:val="112E0C8A"/>
    <w:rsid w:val="11E19DEB"/>
    <w:rsid w:val="1260BE0F"/>
    <w:rsid w:val="13BD9FDE"/>
    <w:rsid w:val="147522B6"/>
    <w:rsid w:val="148206F6"/>
    <w:rsid w:val="15A3187B"/>
    <w:rsid w:val="15B33872"/>
    <w:rsid w:val="161B481A"/>
    <w:rsid w:val="17300904"/>
    <w:rsid w:val="17A637B3"/>
    <w:rsid w:val="17AEE50F"/>
    <w:rsid w:val="18CFFF93"/>
    <w:rsid w:val="1A5E0CC9"/>
    <w:rsid w:val="1AEDAD86"/>
    <w:rsid w:val="1C513DE0"/>
    <w:rsid w:val="1C559A18"/>
    <w:rsid w:val="1C7CDA9C"/>
    <w:rsid w:val="1CF2A5C1"/>
    <w:rsid w:val="1DF9DFE5"/>
    <w:rsid w:val="1E2BB032"/>
    <w:rsid w:val="1E6031A2"/>
    <w:rsid w:val="1EDB3925"/>
    <w:rsid w:val="1F2C2117"/>
    <w:rsid w:val="1F6CADD8"/>
    <w:rsid w:val="1F6EECF7"/>
    <w:rsid w:val="204358C2"/>
    <w:rsid w:val="20718DDC"/>
    <w:rsid w:val="21039A1B"/>
    <w:rsid w:val="215443EA"/>
    <w:rsid w:val="221E3372"/>
    <w:rsid w:val="224EB2C4"/>
    <w:rsid w:val="22B0737D"/>
    <w:rsid w:val="22DD4A22"/>
    <w:rsid w:val="23599290"/>
    <w:rsid w:val="23E84F06"/>
    <w:rsid w:val="23F80A56"/>
    <w:rsid w:val="24259F50"/>
    <w:rsid w:val="2547C08B"/>
    <w:rsid w:val="2657FC62"/>
    <w:rsid w:val="2677E25A"/>
    <w:rsid w:val="2685A0E2"/>
    <w:rsid w:val="26B175F3"/>
    <w:rsid w:val="27086F12"/>
    <w:rsid w:val="28962BCA"/>
    <w:rsid w:val="28ADFCBC"/>
    <w:rsid w:val="28E245F6"/>
    <w:rsid w:val="29AFFBD3"/>
    <w:rsid w:val="29C532B9"/>
    <w:rsid w:val="2A22D75E"/>
    <w:rsid w:val="2A57908A"/>
    <w:rsid w:val="2A6E6F17"/>
    <w:rsid w:val="2AD862ED"/>
    <w:rsid w:val="2B9ED6CC"/>
    <w:rsid w:val="2C724E25"/>
    <w:rsid w:val="2CA20E2E"/>
    <w:rsid w:val="2CD6980A"/>
    <w:rsid w:val="2CE25C33"/>
    <w:rsid w:val="2E1EF4B6"/>
    <w:rsid w:val="2F0EE4F3"/>
    <w:rsid w:val="2F942089"/>
    <w:rsid w:val="303DC289"/>
    <w:rsid w:val="31110711"/>
    <w:rsid w:val="322F3AED"/>
    <w:rsid w:val="3294B4C5"/>
    <w:rsid w:val="344B3884"/>
    <w:rsid w:val="3450C72F"/>
    <w:rsid w:val="3509ABC8"/>
    <w:rsid w:val="3621E73F"/>
    <w:rsid w:val="3674DDC7"/>
    <w:rsid w:val="36878E6F"/>
    <w:rsid w:val="36C1077D"/>
    <w:rsid w:val="370D5805"/>
    <w:rsid w:val="37258443"/>
    <w:rsid w:val="37BAC6BF"/>
    <w:rsid w:val="37F8C8CB"/>
    <w:rsid w:val="39054E79"/>
    <w:rsid w:val="392C25D8"/>
    <w:rsid w:val="399A6C58"/>
    <w:rsid w:val="39E73CD3"/>
    <w:rsid w:val="39FF9D31"/>
    <w:rsid w:val="3A533A75"/>
    <w:rsid w:val="3A7F0701"/>
    <w:rsid w:val="3ACAA4B0"/>
    <w:rsid w:val="3B259954"/>
    <w:rsid w:val="3B4F54AC"/>
    <w:rsid w:val="3BDB9F24"/>
    <w:rsid w:val="3C9A1268"/>
    <w:rsid w:val="3CB250D9"/>
    <w:rsid w:val="3CC7A762"/>
    <w:rsid w:val="3CDCAB77"/>
    <w:rsid w:val="3E17F50F"/>
    <w:rsid w:val="3E912A83"/>
    <w:rsid w:val="3E9A9C30"/>
    <w:rsid w:val="3EEC03E0"/>
    <w:rsid w:val="3F8C24C3"/>
    <w:rsid w:val="3FFE29EA"/>
    <w:rsid w:val="401D67B4"/>
    <w:rsid w:val="40782D01"/>
    <w:rsid w:val="4134B2E3"/>
    <w:rsid w:val="41991F4C"/>
    <w:rsid w:val="42AB5361"/>
    <w:rsid w:val="43826B9A"/>
    <w:rsid w:val="439967ED"/>
    <w:rsid w:val="4455E2F3"/>
    <w:rsid w:val="44AB5603"/>
    <w:rsid w:val="44C7D764"/>
    <w:rsid w:val="44FF83F8"/>
    <w:rsid w:val="4509B961"/>
    <w:rsid w:val="46092484"/>
    <w:rsid w:val="468FEB0E"/>
    <w:rsid w:val="476E642D"/>
    <w:rsid w:val="4808DBC2"/>
    <w:rsid w:val="48154C19"/>
    <w:rsid w:val="48CBF21A"/>
    <w:rsid w:val="4901EED0"/>
    <w:rsid w:val="496DF3C9"/>
    <w:rsid w:val="499CE6B6"/>
    <w:rsid w:val="4A3C32B8"/>
    <w:rsid w:val="4B680EA2"/>
    <w:rsid w:val="4C345BFD"/>
    <w:rsid w:val="4C7888A3"/>
    <w:rsid w:val="4C9D44E5"/>
    <w:rsid w:val="4D0211DA"/>
    <w:rsid w:val="4DA5FDE8"/>
    <w:rsid w:val="4E09EB8C"/>
    <w:rsid w:val="4EE302D1"/>
    <w:rsid w:val="50095B1B"/>
    <w:rsid w:val="50E8E347"/>
    <w:rsid w:val="51710ABD"/>
    <w:rsid w:val="526045BC"/>
    <w:rsid w:val="52B00983"/>
    <w:rsid w:val="52B8A196"/>
    <w:rsid w:val="52D1654C"/>
    <w:rsid w:val="52E63690"/>
    <w:rsid w:val="537714DA"/>
    <w:rsid w:val="5378EAB0"/>
    <w:rsid w:val="538FD890"/>
    <w:rsid w:val="5498A452"/>
    <w:rsid w:val="54E61AFD"/>
    <w:rsid w:val="55C7497B"/>
    <w:rsid w:val="55EFB673"/>
    <w:rsid w:val="56C3EC82"/>
    <w:rsid w:val="56E3440B"/>
    <w:rsid w:val="57132DDC"/>
    <w:rsid w:val="57BC0593"/>
    <w:rsid w:val="58ED04C0"/>
    <w:rsid w:val="5A779A4A"/>
    <w:rsid w:val="5A8C9E5F"/>
    <w:rsid w:val="5B2C9468"/>
    <w:rsid w:val="5C576480"/>
    <w:rsid w:val="5D53DE47"/>
    <w:rsid w:val="5FB3AC3C"/>
    <w:rsid w:val="6019BD69"/>
    <w:rsid w:val="6045F0A2"/>
    <w:rsid w:val="6131F8E0"/>
    <w:rsid w:val="62089862"/>
    <w:rsid w:val="6282468D"/>
    <w:rsid w:val="62946AEB"/>
    <w:rsid w:val="630BCFC4"/>
    <w:rsid w:val="636F7DBB"/>
    <w:rsid w:val="64E5A6A8"/>
    <w:rsid w:val="65B24B5B"/>
    <w:rsid w:val="65E55ACB"/>
    <w:rsid w:val="65E77C49"/>
    <w:rsid w:val="67560942"/>
    <w:rsid w:val="67812B2C"/>
    <w:rsid w:val="6853D83C"/>
    <w:rsid w:val="68C35C9A"/>
    <w:rsid w:val="690EEC60"/>
    <w:rsid w:val="6A181595"/>
    <w:rsid w:val="6A9C3664"/>
    <w:rsid w:val="6ABB6733"/>
    <w:rsid w:val="6B565953"/>
    <w:rsid w:val="6B883EA2"/>
    <w:rsid w:val="6B9D42B7"/>
    <w:rsid w:val="6B9D7588"/>
    <w:rsid w:val="6BC521FD"/>
    <w:rsid w:val="6C3B73F2"/>
    <w:rsid w:val="6C9FEEC9"/>
    <w:rsid w:val="6DAC2269"/>
    <w:rsid w:val="6E7A50FD"/>
    <w:rsid w:val="6E873F47"/>
    <w:rsid w:val="6EC98457"/>
    <w:rsid w:val="7025B589"/>
    <w:rsid w:val="705427E1"/>
    <w:rsid w:val="705EEA21"/>
    <w:rsid w:val="70695EC7"/>
    <w:rsid w:val="72A8E1C7"/>
    <w:rsid w:val="72B1E37B"/>
    <w:rsid w:val="72BD55CE"/>
    <w:rsid w:val="7310885D"/>
    <w:rsid w:val="73463A3C"/>
    <w:rsid w:val="760BB4B7"/>
    <w:rsid w:val="76D6192B"/>
    <w:rsid w:val="76E801A5"/>
    <w:rsid w:val="770BF6C1"/>
    <w:rsid w:val="77643F86"/>
    <w:rsid w:val="77D442D5"/>
    <w:rsid w:val="77F88CE1"/>
    <w:rsid w:val="7847D7D1"/>
    <w:rsid w:val="785E96AF"/>
    <w:rsid w:val="78A59F73"/>
    <w:rsid w:val="78E59AD4"/>
    <w:rsid w:val="7A266002"/>
    <w:rsid w:val="7AC45240"/>
    <w:rsid w:val="7BA98A4E"/>
    <w:rsid w:val="7BB598FC"/>
    <w:rsid w:val="7BD2CBA5"/>
    <w:rsid w:val="7C6A1A6E"/>
    <w:rsid w:val="7D350AFE"/>
    <w:rsid w:val="7DB1B6E4"/>
    <w:rsid w:val="7DB3E1F3"/>
    <w:rsid w:val="7E43F5F4"/>
    <w:rsid w:val="7EB8CACF"/>
    <w:rsid w:val="7ED27965"/>
    <w:rsid w:val="7FA9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67613"/>
  <w15:docId w15:val="{DE8763EC-D393-4C46-86B1-30E4E63D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bs"/>
    </w:rPr>
  </w:style>
  <w:style w:type="paragraph" w:styleId="Heading1">
    <w:name w:val="heading 1"/>
    <w:basedOn w:val="Normal"/>
    <w:uiPriority w:val="9"/>
    <w:qFormat/>
    <w:pPr>
      <w:ind w:left="580" w:hanging="361"/>
      <w:outlineLvl w:val="0"/>
    </w:pPr>
    <w:rPr>
      <w:b/>
      <w:bCs/>
      <w:sz w:val="32"/>
      <w:szCs w:val="32"/>
    </w:rPr>
  </w:style>
  <w:style w:type="paragraph" w:styleId="Heading2">
    <w:name w:val="heading 2"/>
    <w:basedOn w:val="Normal"/>
    <w:uiPriority w:val="9"/>
    <w:unhideWhenUsed/>
    <w:qFormat/>
    <w:pPr>
      <w:ind w:left="2381" w:hanging="72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48"/>
      <w:ind w:left="1072" w:hanging="361"/>
    </w:pPr>
  </w:style>
  <w:style w:type="paragraph" w:styleId="TOC2">
    <w:name w:val="toc 2"/>
    <w:basedOn w:val="Normal"/>
    <w:uiPriority w:val="39"/>
    <w:qFormat/>
    <w:pPr>
      <w:spacing w:before="41"/>
      <w:ind w:left="1353" w:hanging="431"/>
    </w:pPr>
  </w:style>
  <w:style w:type="paragraph" w:styleId="BodyText">
    <w:name w:val="Body Text"/>
    <w:basedOn w:val="Normal"/>
    <w:uiPriority w:val="1"/>
    <w:qFormat/>
  </w:style>
  <w:style w:type="paragraph" w:styleId="Title">
    <w:name w:val="Title"/>
    <w:basedOn w:val="Normal"/>
    <w:uiPriority w:val="10"/>
    <w:qFormat/>
    <w:pPr>
      <w:spacing w:before="248"/>
      <w:ind w:left="2624" w:right="2640"/>
      <w:jc w:val="center"/>
    </w:pPr>
    <w:rPr>
      <w:b/>
      <w:bCs/>
      <w:sz w:val="52"/>
      <w:szCs w:val="52"/>
    </w:rPr>
  </w:style>
  <w:style w:type="paragraph" w:styleId="ListParagraph">
    <w:name w:val="List Paragraph"/>
    <w:basedOn w:val="Normal"/>
    <w:uiPriority w:val="1"/>
    <w:qFormat/>
    <w:pPr>
      <w:ind w:left="1353"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A1201"/>
    <w:pPr>
      <w:tabs>
        <w:tab w:val="center" w:pos="4680"/>
        <w:tab w:val="right" w:pos="9360"/>
      </w:tabs>
    </w:pPr>
  </w:style>
  <w:style w:type="character" w:customStyle="1" w:styleId="HeaderChar">
    <w:name w:val="Header Char"/>
    <w:basedOn w:val="DefaultParagraphFont"/>
    <w:link w:val="Header"/>
    <w:uiPriority w:val="99"/>
    <w:rsid w:val="00AA1201"/>
    <w:rPr>
      <w:rFonts w:ascii="Calibri" w:eastAsia="Calibri" w:hAnsi="Calibri" w:cs="Calibri"/>
      <w:lang w:val="bs"/>
    </w:rPr>
  </w:style>
  <w:style w:type="paragraph" w:styleId="Footer">
    <w:name w:val="footer"/>
    <w:basedOn w:val="Normal"/>
    <w:link w:val="FooterChar"/>
    <w:uiPriority w:val="99"/>
    <w:unhideWhenUsed/>
    <w:rsid w:val="00AA1201"/>
    <w:pPr>
      <w:tabs>
        <w:tab w:val="center" w:pos="4680"/>
        <w:tab w:val="right" w:pos="9360"/>
      </w:tabs>
    </w:pPr>
  </w:style>
  <w:style w:type="character" w:customStyle="1" w:styleId="FooterChar">
    <w:name w:val="Footer Char"/>
    <w:basedOn w:val="DefaultParagraphFont"/>
    <w:link w:val="Footer"/>
    <w:uiPriority w:val="99"/>
    <w:rsid w:val="00AA1201"/>
    <w:rPr>
      <w:rFonts w:ascii="Calibri" w:eastAsia="Calibri" w:hAnsi="Calibri" w:cs="Calibri"/>
      <w:lang w:val="bs"/>
    </w:rPr>
  </w:style>
  <w:style w:type="table" w:styleId="TableGrid">
    <w:name w:val="Table Grid"/>
    <w:basedOn w:val="TableNormal"/>
    <w:uiPriority w:val="59"/>
    <w:rsid w:val="003E16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E61401"/>
  </w:style>
  <w:style w:type="character" w:styleId="Hyperlink">
    <w:name w:val="Hyperlink"/>
    <w:basedOn w:val="DefaultParagraphFont"/>
    <w:uiPriority w:val="99"/>
    <w:unhideWhenUsed/>
    <w:rsid w:val="000B55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11</Pages>
  <Words>2283</Words>
  <Characters>13018</Characters>
  <Application>Microsoft Office Word</Application>
  <DocSecurity>0</DocSecurity>
  <Lines>108</Lines>
  <Paragraphs>30</Paragraphs>
  <ScaleCrop>false</ScaleCrop>
  <Company/>
  <LinksUpToDate>false</LinksUpToDate>
  <CharactersWithSpaces>15271</CharactersWithSpaces>
  <SharedDoc>false</SharedDoc>
  <HLinks>
    <vt:vector size="108" baseType="variant">
      <vt:variant>
        <vt:i4>2424938</vt:i4>
      </vt:variant>
      <vt:variant>
        <vt:i4>53</vt:i4>
      </vt:variant>
      <vt:variant>
        <vt:i4>0</vt:i4>
      </vt:variant>
      <vt:variant>
        <vt:i4>5</vt:i4>
      </vt:variant>
      <vt:variant>
        <vt:lpwstr/>
      </vt:variant>
      <vt:variant>
        <vt:lpwstr>_TOC_250000</vt:lpwstr>
      </vt:variant>
      <vt:variant>
        <vt:i4>2424938</vt:i4>
      </vt:variant>
      <vt:variant>
        <vt:i4>50</vt:i4>
      </vt:variant>
      <vt:variant>
        <vt:i4>0</vt:i4>
      </vt:variant>
      <vt:variant>
        <vt:i4>5</vt:i4>
      </vt:variant>
      <vt:variant>
        <vt:lpwstr/>
      </vt:variant>
      <vt:variant>
        <vt:lpwstr>_TOC_250001</vt:lpwstr>
      </vt:variant>
      <vt:variant>
        <vt:i4>2424938</vt:i4>
      </vt:variant>
      <vt:variant>
        <vt:i4>47</vt:i4>
      </vt:variant>
      <vt:variant>
        <vt:i4>0</vt:i4>
      </vt:variant>
      <vt:variant>
        <vt:i4>5</vt:i4>
      </vt:variant>
      <vt:variant>
        <vt:lpwstr/>
      </vt:variant>
      <vt:variant>
        <vt:lpwstr>_TOC_250002</vt:lpwstr>
      </vt:variant>
      <vt:variant>
        <vt:i4>2424938</vt:i4>
      </vt:variant>
      <vt:variant>
        <vt:i4>44</vt:i4>
      </vt:variant>
      <vt:variant>
        <vt:i4>0</vt:i4>
      </vt:variant>
      <vt:variant>
        <vt:i4>5</vt:i4>
      </vt:variant>
      <vt:variant>
        <vt:lpwstr/>
      </vt:variant>
      <vt:variant>
        <vt:lpwstr>_TOC_250003</vt:lpwstr>
      </vt:variant>
      <vt:variant>
        <vt:i4>2424938</vt:i4>
      </vt:variant>
      <vt:variant>
        <vt:i4>41</vt:i4>
      </vt:variant>
      <vt:variant>
        <vt:i4>0</vt:i4>
      </vt:variant>
      <vt:variant>
        <vt:i4>5</vt:i4>
      </vt:variant>
      <vt:variant>
        <vt:lpwstr/>
      </vt:variant>
      <vt:variant>
        <vt:lpwstr>_TOC_250004</vt:lpwstr>
      </vt:variant>
      <vt:variant>
        <vt:i4>2424938</vt:i4>
      </vt:variant>
      <vt:variant>
        <vt:i4>38</vt:i4>
      </vt:variant>
      <vt:variant>
        <vt:i4>0</vt:i4>
      </vt:variant>
      <vt:variant>
        <vt:i4>5</vt:i4>
      </vt:variant>
      <vt:variant>
        <vt:lpwstr/>
      </vt:variant>
      <vt:variant>
        <vt:lpwstr>_TOC_250005</vt:lpwstr>
      </vt:variant>
      <vt:variant>
        <vt:i4>2424938</vt:i4>
      </vt:variant>
      <vt:variant>
        <vt:i4>35</vt:i4>
      </vt:variant>
      <vt:variant>
        <vt:i4>0</vt:i4>
      </vt:variant>
      <vt:variant>
        <vt:i4>5</vt:i4>
      </vt:variant>
      <vt:variant>
        <vt:lpwstr/>
      </vt:variant>
      <vt:variant>
        <vt:lpwstr>_TOC_250006</vt:lpwstr>
      </vt:variant>
      <vt:variant>
        <vt:i4>2424938</vt:i4>
      </vt:variant>
      <vt:variant>
        <vt:i4>32</vt:i4>
      </vt:variant>
      <vt:variant>
        <vt:i4>0</vt:i4>
      </vt:variant>
      <vt:variant>
        <vt:i4>5</vt:i4>
      </vt:variant>
      <vt:variant>
        <vt:lpwstr/>
      </vt:variant>
      <vt:variant>
        <vt:lpwstr>_TOC_250007</vt:lpwstr>
      </vt:variant>
      <vt:variant>
        <vt:i4>2424938</vt:i4>
      </vt:variant>
      <vt:variant>
        <vt:i4>29</vt:i4>
      </vt:variant>
      <vt:variant>
        <vt:i4>0</vt:i4>
      </vt:variant>
      <vt:variant>
        <vt:i4>5</vt:i4>
      </vt:variant>
      <vt:variant>
        <vt:lpwstr/>
      </vt:variant>
      <vt:variant>
        <vt:lpwstr>_TOC_250008</vt:lpwstr>
      </vt:variant>
      <vt:variant>
        <vt:i4>2424938</vt:i4>
      </vt:variant>
      <vt:variant>
        <vt:i4>26</vt:i4>
      </vt:variant>
      <vt:variant>
        <vt:i4>0</vt:i4>
      </vt:variant>
      <vt:variant>
        <vt:i4>5</vt:i4>
      </vt:variant>
      <vt:variant>
        <vt:lpwstr/>
      </vt:variant>
      <vt:variant>
        <vt:lpwstr>_TOC_250009</vt:lpwstr>
      </vt:variant>
      <vt:variant>
        <vt:i4>2359402</vt:i4>
      </vt:variant>
      <vt:variant>
        <vt:i4>23</vt:i4>
      </vt:variant>
      <vt:variant>
        <vt:i4>0</vt:i4>
      </vt:variant>
      <vt:variant>
        <vt:i4>5</vt:i4>
      </vt:variant>
      <vt:variant>
        <vt:lpwstr/>
      </vt:variant>
      <vt:variant>
        <vt:lpwstr>_TOC_250010</vt:lpwstr>
      </vt:variant>
      <vt:variant>
        <vt:i4>2359402</vt:i4>
      </vt:variant>
      <vt:variant>
        <vt:i4>20</vt:i4>
      </vt:variant>
      <vt:variant>
        <vt:i4>0</vt:i4>
      </vt:variant>
      <vt:variant>
        <vt:i4>5</vt:i4>
      </vt:variant>
      <vt:variant>
        <vt:lpwstr/>
      </vt:variant>
      <vt:variant>
        <vt:lpwstr>_TOC_250011</vt:lpwstr>
      </vt:variant>
      <vt:variant>
        <vt:i4>2359402</vt:i4>
      </vt:variant>
      <vt:variant>
        <vt:i4>17</vt:i4>
      </vt:variant>
      <vt:variant>
        <vt:i4>0</vt:i4>
      </vt:variant>
      <vt:variant>
        <vt:i4>5</vt:i4>
      </vt:variant>
      <vt:variant>
        <vt:lpwstr/>
      </vt:variant>
      <vt:variant>
        <vt:lpwstr>_TOC_250012</vt:lpwstr>
      </vt:variant>
      <vt:variant>
        <vt:i4>2359402</vt:i4>
      </vt:variant>
      <vt:variant>
        <vt:i4>14</vt:i4>
      </vt:variant>
      <vt:variant>
        <vt:i4>0</vt:i4>
      </vt:variant>
      <vt:variant>
        <vt:i4>5</vt:i4>
      </vt:variant>
      <vt:variant>
        <vt:lpwstr/>
      </vt:variant>
      <vt:variant>
        <vt:lpwstr>_TOC_250013</vt:lpwstr>
      </vt:variant>
      <vt:variant>
        <vt:i4>2359402</vt:i4>
      </vt:variant>
      <vt:variant>
        <vt:i4>11</vt:i4>
      </vt:variant>
      <vt:variant>
        <vt:i4>0</vt:i4>
      </vt:variant>
      <vt:variant>
        <vt:i4>5</vt:i4>
      </vt:variant>
      <vt:variant>
        <vt:lpwstr/>
      </vt:variant>
      <vt:variant>
        <vt:lpwstr>_TOC_250014</vt:lpwstr>
      </vt:variant>
      <vt:variant>
        <vt:i4>2359402</vt:i4>
      </vt:variant>
      <vt:variant>
        <vt:i4>8</vt:i4>
      </vt:variant>
      <vt:variant>
        <vt:i4>0</vt:i4>
      </vt:variant>
      <vt:variant>
        <vt:i4>5</vt:i4>
      </vt:variant>
      <vt:variant>
        <vt:lpwstr/>
      </vt:variant>
      <vt:variant>
        <vt:lpwstr>_TOC_250015</vt:lpwstr>
      </vt:variant>
      <vt:variant>
        <vt:i4>2359402</vt:i4>
      </vt:variant>
      <vt:variant>
        <vt:i4>5</vt:i4>
      </vt:variant>
      <vt:variant>
        <vt:i4>0</vt:i4>
      </vt:variant>
      <vt:variant>
        <vt:i4>5</vt:i4>
      </vt:variant>
      <vt:variant>
        <vt:lpwstr/>
      </vt:variant>
      <vt:variant>
        <vt:lpwstr>_TOC_250016</vt:lpwstr>
      </vt:variant>
      <vt:variant>
        <vt:i4>2359402</vt:i4>
      </vt:variant>
      <vt:variant>
        <vt:i4>2</vt:i4>
      </vt:variant>
      <vt:variant>
        <vt:i4>0</vt:i4>
      </vt:variant>
      <vt:variant>
        <vt:i4>5</vt:i4>
      </vt:variant>
      <vt:variant>
        <vt:lpwstr/>
      </vt:variant>
      <vt:variant>
        <vt:lpwstr>_TOC_250017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Crnka</dc:title>
  <dc:subject/>
  <dc:creator>Jovan</dc:creator>
  <cp:keywords/>
  <cp:lastModifiedBy>Богдан Радосављевић</cp:lastModifiedBy>
  <cp:revision>550</cp:revision>
  <dcterms:created xsi:type="dcterms:W3CDTF">2023-03-10T14:58:00Z</dcterms:created>
  <dcterms:modified xsi:type="dcterms:W3CDTF">2023-10-05T13:55:00Z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2011-03-03T00:00:00Z</vt:filetime>
  </property>
  <property fmtid="{D5CDD505-2E9C-101B-9397-08002B2CF9AE}" pid="3" name="Creator">
    <vt:lpwstr>Microsoft® Office Word 2007</vt:lpwstr>
  </property>
  <property fmtid="{D5CDD505-2E9C-101B-9397-08002B2CF9AE}" pid="4" name="LastSaved">
    <vt:filetime>2023-03-10T00:00:00Z</vt:filetime>
  </property>
  <property fmtid="{D5CDD505-2E9C-101B-9397-08002B2CF9AE}" pid="5" name="Producer">
    <vt:lpwstr>Microsoft® Office Word 2007</vt:lpwstr>
  </property>
</Properties>
</file>