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C27B" w14:textId="77777777" w:rsidR="00593AC0" w:rsidRDefault="00593AC0" w:rsidP="00593AC0">
      <w:pPr>
        <w:spacing w:before="20"/>
        <w:ind w:left="2623" w:right="2641"/>
        <w:jc w:val="center"/>
        <w:rPr>
          <w:b/>
          <w:sz w:val="28"/>
        </w:rPr>
      </w:pPr>
      <w:r>
        <w:rPr>
          <w:b/>
          <w:sz w:val="28"/>
        </w:rPr>
        <w:t>Elektrotehnički</w:t>
      </w:r>
      <w:r>
        <w:rPr>
          <w:b/>
          <w:spacing w:val="-7"/>
          <w:sz w:val="28"/>
        </w:rPr>
        <w:t xml:space="preserve"> </w:t>
      </w:r>
      <w:r>
        <w:rPr>
          <w:b/>
          <w:sz w:val="28"/>
        </w:rPr>
        <w:t>fakultet</w:t>
      </w:r>
      <w:r>
        <w:rPr>
          <w:b/>
          <w:spacing w:val="-5"/>
          <w:sz w:val="28"/>
        </w:rPr>
        <w:t xml:space="preserve"> </w:t>
      </w:r>
      <w:r>
        <w:rPr>
          <w:b/>
          <w:sz w:val="28"/>
        </w:rPr>
        <w:t>u</w:t>
      </w:r>
      <w:r>
        <w:rPr>
          <w:b/>
          <w:spacing w:val="-8"/>
          <w:sz w:val="28"/>
        </w:rPr>
        <w:t xml:space="preserve"> </w:t>
      </w:r>
      <w:r>
        <w:rPr>
          <w:b/>
          <w:spacing w:val="-2"/>
          <w:sz w:val="28"/>
        </w:rPr>
        <w:t>Beogradu</w:t>
      </w:r>
    </w:p>
    <w:p w14:paraId="2B9FE464" w14:textId="77777777" w:rsidR="00593AC0" w:rsidRDefault="00593AC0" w:rsidP="00593AC0">
      <w:pPr>
        <w:pStyle w:val="BodyText"/>
        <w:rPr>
          <w:b/>
          <w:sz w:val="28"/>
        </w:rPr>
      </w:pPr>
    </w:p>
    <w:p w14:paraId="3009A5F9" w14:textId="77777777" w:rsidR="00593AC0" w:rsidRDefault="00593AC0" w:rsidP="00593AC0">
      <w:pPr>
        <w:ind w:left="2624" w:right="2641"/>
        <w:jc w:val="center"/>
        <w:rPr>
          <w:b/>
          <w:spacing w:val="-2"/>
          <w:sz w:val="28"/>
        </w:rPr>
      </w:pPr>
      <w:r>
        <w:rPr>
          <w:b/>
          <w:sz w:val="28"/>
        </w:rPr>
        <w:t>SI3PSI</w:t>
      </w:r>
      <w:r>
        <w:rPr>
          <w:b/>
          <w:spacing w:val="-8"/>
          <w:sz w:val="28"/>
        </w:rPr>
        <w:t xml:space="preserve"> </w:t>
      </w:r>
      <w:r>
        <w:rPr>
          <w:b/>
          <w:sz w:val="28"/>
        </w:rPr>
        <w:t>Principi</w:t>
      </w:r>
      <w:r>
        <w:rPr>
          <w:b/>
          <w:spacing w:val="-5"/>
          <w:sz w:val="28"/>
        </w:rPr>
        <w:t xml:space="preserve"> </w:t>
      </w:r>
      <w:r>
        <w:rPr>
          <w:b/>
          <w:sz w:val="28"/>
        </w:rPr>
        <w:t>Softverskog</w:t>
      </w:r>
      <w:r>
        <w:rPr>
          <w:b/>
          <w:spacing w:val="-6"/>
          <w:sz w:val="28"/>
        </w:rPr>
        <w:t xml:space="preserve"> </w:t>
      </w:r>
      <w:r>
        <w:rPr>
          <w:b/>
          <w:spacing w:val="-2"/>
          <w:sz w:val="28"/>
        </w:rPr>
        <w:t>Inženjerstva</w:t>
      </w:r>
    </w:p>
    <w:p w14:paraId="7D310C88" w14:textId="77777777" w:rsidR="00593AC0" w:rsidRDefault="00593AC0" w:rsidP="00593AC0">
      <w:pPr>
        <w:ind w:left="2624" w:right="2641"/>
        <w:jc w:val="center"/>
        <w:rPr>
          <w:b/>
          <w:spacing w:val="-2"/>
          <w:sz w:val="28"/>
        </w:rPr>
      </w:pPr>
    </w:p>
    <w:p w14:paraId="5DBABDC2" w14:textId="77777777" w:rsidR="00593AC0" w:rsidRDefault="00593AC0" w:rsidP="00593AC0">
      <w:pPr>
        <w:ind w:left="2624" w:right="2641"/>
        <w:jc w:val="center"/>
        <w:rPr>
          <w:b/>
          <w:sz w:val="28"/>
        </w:rPr>
      </w:pPr>
      <w:r>
        <w:rPr>
          <w:b/>
          <w:spacing w:val="-2"/>
          <w:sz w:val="28"/>
        </w:rPr>
        <w:t>Tim: Web wizards</w:t>
      </w:r>
    </w:p>
    <w:p w14:paraId="600E9B29" w14:textId="77777777" w:rsidR="00593AC0" w:rsidRDefault="00593AC0" w:rsidP="00593AC0">
      <w:pPr>
        <w:pStyle w:val="BodyText"/>
        <w:rPr>
          <w:b/>
          <w:sz w:val="28"/>
        </w:rPr>
      </w:pPr>
    </w:p>
    <w:p w14:paraId="2B634C03" w14:textId="77777777" w:rsidR="00593AC0" w:rsidRDefault="00593AC0" w:rsidP="00593AC0">
      <w:pPr>
        <w:pStyle w:val="BodyText"/>
        <w:rPr>
          <w:b/>
          <w:sz w:val="28"/>
        </w:rPr>
      </w:pPr>
    </w:p>
    <w:p w14:paraId="1B67D9F2" w14:textId="77777777" w:rsidR="00593AC0" w:rsidRDefault="00593AC0" w:rsidP="00593AC0">
      <w:pPr>
        <w:pStyle w:val="BodyText"/>
        <w:rPr>
          <w:b/>
          <w:sz w:val="28"/>
        </w:rPr>
      </w:pPr>
    </w:p>
    <w:p w14:paraId="7A20DDFF" w14:textId="77777777" w:rsidR="00593AC0" w:rsidRDefault="00593AC0" w:rsidP="00593AC0">
      <w:pPr>
        <w:pStyle w:val="BodyText"/>
        <w:rPr>
          <w:b/>
          <w:sz w:val="28"/>
        </w:rPr>
      </w:pPr>
    </w:p>
    <w:p w14:paraId="59F16B9B" w14:textId="77777777" w:rsidR="00593AC0" w:rsidRDefault="00593AC0" w:rsidP="00593AC0">
      <w:pPr>
        <w:pStyle w:val="BodyText"/>
        <w:spacing w:before="5"/>
        <w:rPr>
          <w:b/>
          <w:sz w:val="29"/>
        </w:rPr>
      </w:pPr>
    </w:p>
    <w:p w14:paraId="1DBA0FC6" w14:textId="77777777" w:rsidR="00593AC0" w:rsidRDefault="00593AC0" w:rsidP="00593AC0">
      <w:pPr>
        <w:ind w:left="2624" w:right="2641"/>
        <w:jc w:val="center"/>
        <w:rPr>
          <w:b/>
          <w:sz w:val="28"/>
        </w:rPr>
      </w:pPr>
      <w:r>
        <w:rPr>
          <w:b/>
          <w:spacing w:val="-2"/>
          <w:sz w:val="28"/>
        </w:rPr>
        <w:t>Projekat</w:t>
      </w:r>
    </w:p>
    <w:p w14:paraId="05FBD914" w14:textId="77777777" w:rsidR="00593AC0" w:rsidRDefault="00593AC0" w:rsidP="00593AC0">
      <w:pPr>
        <w:pStyle w:val="Title"/>
      </w:pPr>
      <w:r>
        <w:t>Eventify</w:t>
      </w:r>
    </w:p>
    <w:p w14:paraId="4B32836A" w14:textId="78667933" w:rsidR="0048530D" w:rsidRDefault="0048530D" w:rsidP="00593AC0">
      <w:pPr>
        <w:pStyle w:val="Title"/>
      </w:pPr>
      <w:r>
        <w:rPr>
          <w:noProof/>
        </w:rPr>
        <w:drawing>
          <wp:inline distT="0" distB="0" distL="0" distR="0" wp14:anchorId="0E44959D" wp14:editId="782C53B7">
            <wp:extent cx="2857500" cy="2857500"/>
            <wp:effectExtent l="0" t="0" r="0" b="0"/>
            <wp:docPr id="1678872058" name="Picture 3" descr="A picture containing text, graphic design,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72058" name="Picture 3" descr="A picture containing text, graphic design, graphics, font&#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9C385F2" w14:textId="77777777" w:rsidR="00593AC0" w:rsidRDefault="00593AC0" w:rsidP="00593AC0">
      <w:pPr>
        <w:pStyle w:val="BodyText"/>
        <w:spacing w:before="3"/>
        <w:rPr>
          <w:b/>
        </w:rPr>
      </w:pPr>
    </w:p>
    <w:p w14:paraId="4CF658CC" w14:textId="07073C2C" w:rsidR="00593AC0" w:rsidRPr="00B0285B" w:rsidRDefault="00593AC0" w:rsidP="00593AC0">
      <w:pPr>
        <w:jc w:val="center"/>
        <w:rPr>
          <w:b/>
          <w:bCs/>
          <w:sz w:val="48"/>
          <w:szCs w:val="48"/>
        </w:rPr>
      </w:pPr>
      <w:r w:rsidRPr="00B0285B">
        <w:rPr>
          <w:b/>
          <w:bCs/>
          <w:sz w:val="48"/>
          <w:szCs w:val="48"/>
        </w:rPr>
        <w:t>Specifikacija scenarija upotrebe funkcionalnosti</w:t>
      </w:r>
      <w:r w:rsidR="00A76A9D">
        <w:rPr>
          <w:b/>
          <w:bCs/>
          <w:sz w:val="48"/>
          <w:szCs w:val="48"/>
        </w:rPr>
        <w:t xml:space="preserve"> postavljanja pitanja koriničkoj podršci</w:t>
      </w:r>
    </w:p>
    <w:p w14:paraId="21B979AE" w14:textId="77777777" w:rsidR="00593AC0" w:rsidRDefault="00593AC0" w:rsidP="00593AC0">
      <w:pPr>
        <w:pStyle w:val="BodyText"/>
        <w:rPr>
          <w:b/>
          <w:sz w:val="36"/>
        </w:rPr>
      </w:pPr>
    </w:p>
    <w:p w14:paraId="637DCD71" w14:textId="77777777" w:rsidR="00593AC0" w:rsidRDefault="00593AC0" w:rsidP="00593AC0">
      <w:pPr>
        <w:ind w:left="2624" w:right="2639"/>
        <w:jc w:val="center"/>
        <w:rPr>
          <w:b/>
          <w:sz w:val="28"/>
        </w:rPr>
      </w:pPr>
      <w:r>
        <w:rPr>
          <w:b/>
          <w:sz w:val="28"/>
        </w:rPr>
        <w:t>Verzija</w:t>
      </w:r>
      <w:r>
        <w:rPr>
          <w:b/>
          <w:spacing w:val="-4"/>
          <w:sz w:val="28"/>
        </w:rPr>
        <w:t xml:space="preserve"> </w:t>
      </w:r>
      <w:r>
        <w:rPr>
          <w:b/>
          <w:spacing w:val="-5"/>
          <w:sz w:val="28"/>
        </w:rPr>
        <w:t>1.0</w:t>
      </w:r>
    </w:p>
    <w:p w14:paraId="17077AD1" w14:textId="05127FD6" w:rsidR="00593AC0" w:rsidRDefault="00593AC0">
      <w:pPr>
        <w:rPr>
          <w:iCs/>
        </w:rPr>
      </w:pPr>
    </w:p>
    <w:p w14:paraId="20662D44" w14:textId="77777777" w:rsidR="00593AC0" w:rsidRDefault="00593AC0" w:rsidP="00593AC0">
      <w:pPr>
        <w:spacing w:before="49"/>
        <w:ind w:left="2624" w:right="2639"/>
        <w:jc w:val="center"/>
        <w:rPr>
          <w:b/>
          <w:sz w:val="28"/>
        </w:rPr>
      </w:pPr>
      <w:r>
        <w:rPr>
          <w:b/>
          <w:sz w:val="28"/>
        </w:rPr>
        <w:lastRenderedPageBreak/>
        <w:t>Istorija</w:t>
      </w:r>
      <w:r>
        <w:rPr>
          <w:b/>
          <w:spacing w:val="-5"/>
          <w:sz w:val="28"/>
        </w:rPr>
        <w:t xml:space="preserve"> </w:t>
      </w:r>
      <w:r>
        <w:rPr>
          <w:b/>
          <w:spacing w:val="-2"/>
          <w:sz w:val="28"/>
        </w:rPr>
        <w:t>izmena</w:t>
      </w:r>
    </w:p>
    <w:p w14:paraId="0AE348DF" w14:textId="77777777" w:rsidR="00593AC0" w:rsidRDefault="00593AC0" w:rsidP="00593AC0">
      <w:pPr>
        <w:pStyle w:val="BodyText"/>
        <w:spacing w:before="1"/>
        <w:rPr>
          <w:b/>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3"/>
        <w:gridCol w:w="2329"/>
        <w:gridCol w:w="2460"/>
      </w:tblGrid>
      <w:tr w:rsidR="00593AC0" w14:paraId="343E25FF" w14:textId="77777777" w:rsidTr="002E49CA">
        <w:trPr>
          <w:trHeight w:val="637"/>
        </w:trPr>
        <w:tc>
          <w:tcPr>
            <w:tcW w:w="2396" w:type="dxa"/>
          </w:tcPr>
          <w:p w14:paraId="4C6F4B35" w14:textId="77777777" w:rsidR="00593AC0" w:rsidRDefault="00593AC0" w:rsidP="002E49CA">
            <w:pPr>
              <w:pStyle w:val="TableParagraph"/>
              <w:spacing w:line="265" w:lineRule="exact"/>
              <w:ind w:left="870" w:right="865"/>
              <w:jc w:val="center"/>
              <w:rPr>
                <w:b/>
              </w:rPr>
            </w:pPr>
            <w:r>
              <w:rPr>
                <w:b/>
                <w:spacing w:val="-2"/>
              </w:rPr>
              <w:t>Datum</w:t>
            </w:r>
          </w:p>
        </w:tc>
        <w:tc>
          <w:tcPr>
            <w:tcW w:w="2393" w:type="dxa"/>
          </w:tcPr>
          <w:p w14:paraId="64A512EF" w14:textId="77777777" w:rsidR="00593AC0" w:rsidRDefault="00593AC0" w:rsidP="002E49CA">
            <w:pPr>
              <w:pStyle w:val="TableParagraph"/>
              <w:spacing w:line="265" w:lineRule="exact"/>
              <w:ind w:left="867" w:right="863"/>
              <w:jc w:val="center"/>
              <w:rPr>
                <w:b/>
              </w:rPr>
            </w:pPr>
            <w:r>
              <w:rPr>
                <w:b/>
                <w:spacing w:val="-2"/>
              </w:rPr>
              <w:t>Verzija</w:t>
            </w:r>
          </w:p>
        </w:tc>
        <w:tc>
          <w:tcPr>
            <w:tcW w:w="2329" w:type="dxa"/>
          </w:tcPr>
          <w:p w14:paraId="2BD43D22" w14:textId="77777777" w:rsidR="00593AC0" w:rsidRDefault="00593AC0" w:rsidP="002E49CA">
            <w:pPr>
              <w:pStyle w:val="TableParagraph"/>
              <w:spacing w:line="265" w:lineRule="exact"/>
              <w:ind w:left="683"/>
              <w:rPr>
                <w:b/>
              </w:rPr>
            </w:pPr>
            <w:r>
              <w:rPr>
                <w:b/>
              </w:rPr>
              <w:t>Kratak</w:t>
            </w:r>
            <w:r>
              <w:rPr>
                <w:b/>
                <w:spacing w:val="-6"/>
              </w:rPr>
              <w:t xml:space="preserve"> </w:t>
            </w:r>
            <w:r>
              <w:rPr>
                <w:b/>
                <w:spacing w:val="-4"/>
              </w:rPr>
              <w:t>opis</w:t>
            </w:r>
          </w:p>
        </w:tc>
        <w:tc>
          <w:tcPr>
            <w:tcW w:w="2460" w:type="dxa"/>
          </w:tcPr>
          <w:p w14:paraId="083A00D2" w14:textId="77777777" w:rsidR="00593AC0" w:rsidRDefault="00593AC0" w:rsidP="002E49CA">
            <w:pPr>
              <w:pStyle w:val="TableParagraph"/>
              <w:spacing w:line="265" w:lineRule="exact"/>
              <w:ind w:left="866" w:right="863"/>
              <w:jc w:val="center"/>
              <w:rPr>
                <w:b/>
              </w:rPr>
            </w:pPr>
            <w:r>
              <w:rPr>
                <w:b/>
                <w:spacing w:val="-2"/>
              </w:rPr>
              <w:t>Autor</w:t>
            </w:r>
          </w:p>
        </w:tc>
      </w:tr>
      <w:tr w:rsidR="00593AC0" w14:paraId="04D43D69" w14:textId="77777777" w:rsidTr="002E49CA">
        <w:trPr>
          <w:trHeight w:val="602"/>
        </w:trPr>
        <w:tc>
          <w:tcPr>
            <w:tcW w:w="2396" w:type="dxa"/>
          </w:tcPr>
          <w:p w14:paraId="4F4479D5" w14:textId="55317171" w:rsidR="00593AC0" w:rsidRDefault="00593AC0" w:rsidP="002E49CA">
            <w:pPr>
              <w:pStyle w:val="TableParagraph"/>
              <w:spacing w:line="265" w:lineRule="exact"/>
            </w:pPr>
            <w:r>
              <w:rPr>
                <w:spacing w:val="-2"/>
              </w:rPr>
              <w:t>1</w:t>
            </w:r>
            <w:r w:rsidR="00FC64C5">
              <w:rPr>
                <w:spacing w:val="-2"/>
              </w:rPr>
              <w:t>3</w:t>
            </w:r>
            <w:r>
              <w:rPr>
                <w:spacing w:val="-2"/>
              </w:rPr>
              <w:t>.</w:t>
            </w:r>
            <w:r w:rsidR="00FC64C5">
              <w:rPr>
                <w:spacing w:val="-2"/>
              </w:rPr>
              <w:t>4</w:t>
            </w:r>
            <w:r>
              <w:rPr>
                <w:spacing w:val="-2"/>
              </w:rPr>
              <w:t>.2023.</w:t>
            </w:r>
          </w:p>
        </w:tc>
        <w:tc>
          <w:tcPr>
            <w:tcW w:w="2393" w:type="dxa"/>
          </w:tcPr>
          <w:p w14:paraId="1102C430" w14:textId="77777777" w:rsidR="00593AC0" w:rsidRDefault="00593AC0" w:rsidP="002E49CA">
            <w:pPr>
              <w:pStyle w:val="TableParagraph"/>
              <w:spacing w:line="265" w:lineRule="exact"/>
              <w:ind w:left="105"/>
            </w:pPr>
            <w:r>
              <w:rPr>
                <w:spacing w:val="-5"/>
              </w:rPr>
              <w:t>1.0</w:t>
            </w:r>
          </w:p>
        </w:tc>
        <w:tc>
          <w:tcPr>
            <w:tcW w:w="2329" w:type="dxa"/>
          </w:tcPr>
          <w:p w14:paraId="322D16D1" w14:textId="4E931934" w:rsidR="00593AC0" w:rsidRDefault="00FC64C5" w:rsidP="002E49CA">
            <w:pPr>
              <w:pStyle w:val="TableParagraph"/>
              <w:spacing w:line="265" w:lineRule="exact"/>
            </w:pPr>
            <w:r>
              <w:rPr>
                <w:spacing w:val="-2"/>
              </w:rPr>
              <w:t>Inicijalna</w:t>
            </w:r>
            <w:r w:rsidR="0061103A">
              <w:rPr>
                <w:spacing w:val="-2"/>
              </w:rPr>
              <w:t xml:space="preserve"> </w:t>
            </w:r>
            <w:r w:rsidR="00593AC0">
              <w:rPr>
                <w:spacing w:val="-2"/>
              </w:rPr>
              <w:t>verzija</w:t>
            </w:r>
          </w:p>
        </w:tc>
        <w:tc>
          <w:tcPr>
            <w:tcW w:w="2460" w:type="dxa"/>
          </w:tcPr>
          <w:p w14:paraId="310AC27F" w14:textId="3789ADD6" w:rsidR="00593AC0" w:rsidRDefault="00FC64C5" w:rsidP="00FC64C5">
            <w:pPr>
              <w:pStyle w:val="TableParagraph"/>
              <w:ind w:left="105" w:right="600"/>
            </w:pPr>
            <w:r>
              <w:t>Mateja Milenković</w:t>
            </w:r>
          </w:p>
        </w:tc>
      </w:tr>
      <w:tr w:rsidR="00593AC0" w14:paraId="6472119F" w14:textId="77777777" w:rsidTr="002E49CA">
        <w:trPr>
          <w:trHeight w:val="618"/>
        </w:trPr>
        <w:tc>
          <w:tcPr>
            <w:tcW w:w="2396" w:type="dxa"/>
          </w:tcPr>
          <w:p w14:paraId="5D448C41" w14:textId="10FEDD32" w:rsidR="00593AC0" w:rsidRDefault="00FC64C5" w:rsidP="002E49CA">
            <w:pPr>
              <w:pStyle w:val="TableParagraph"/>
              <w:ind w:left="0"/>
              <w:rPr>
                <w:rFonts w:ascii="Times New Roman"/>
              </w:rPr>
            </w:pPr>
            <w:r>
              <w:rPr>
                <w:rFonts w:ascii="Times New Roman"/>
              </w:rPr>
              <w:t xml:space="preserve">  6.6.2023.</w:t>
            </w:r>
          </w:p>
        </w:tc>
        <w:tc>
          <w:tcPr>
            <w:tcW w:w="2393" w:type="dxa"/>
          </w:tcPr>
          <w:p w14:paraId="29C592C6" w14:textId="7E94DFFB" w:rsidR="00593AC0" w:rsidRDefault="00FC64C5" w:rsidP="002E49CA">
            <w:pPr>
              <w:pStyle w:val="TableParagraph"/>
              <w:ind w:left="0"/>
              <w:rPr>
                <w:rFonts w:ascii="Times New Roman"/>
              </w:rPr>
            </w:pPr>
            <w:r>
              <w:rPr>
                <w:rFonts w:ascii="Times New Roman"/>
              </w:rPr>
              <w:t xml:space="preserve">  1.1</w:t>
            </w:r>
          </w:p>
        </w:tc>
        <w:tc>
          <w:tcPr>
            <w:tcW w:w="2329" w:type="dxa"/>
          </w:tcPr>
          <w:p w14:paraId="1B9C84C2" w14:textId="2516C69D" w:rsidR="00593AC0" w:rsidRDefault="00FC64C5" w:rsidP="002E49CA">
            <w:pPr>
              <w:pStyle w:val="TableParagraph"/>
              <w:ind w:left="0"/>
              <w:rPr>
                <w:rFonts w:ascii="Times New Roman"/>
              </w:rPr>
            </w:pPr>
            <w:r>
              <w:rPr>
                <w:rFonts w:ascii="Times New Roman"/>
              </w:rPr>
              <w:t xml:space="preserve">  Finalna verzija</w:t>
            </w:r>
          </w:p>
        </w:tc>
        <w:tc>
          <w:tcPr>
            <w:tcW w:w="2460" w:type="dxa"/>
          </w:tcPr>
          <w:p w14:paraId="5E9DBD3F" w14:textId="0CDCCDBE" w:rsidR="00593AC0" w:rsidRDefault="00FC64C5" w:rsidP="002E49CA">
            <w:pPr>
              <w:pStyle w:val="TableParagraph"/>
              <w:ind w:left="0"/>
              <w:rPr>
                <w:rFonts w:ascii="Times New Roman"/>
              </w:rPr>
            </w:pPr>
            <w:r>
              <w:t xml:space="preserve">  Mateja Milenković</w:t>
            </w:r>
          </w:p>
        </w:tc>
      </w:tr>
      <w:tr w:rsidR="00593AC0" w14:paraId="43A577DF" w14:textId="77777777" w:rsidTr="002E49CA">
        <w:trPr>
          <w:trHeight w:val="621"/>
        </w:trPr>
        <w:tc>
          <w:tcPr>
            <w:tcW w:w="2396" w:type="dxa"/>
          </w:tcPr>
          <w:p w14:paraId="071AE4A5" w14:textId="77777777" w:rsidR="00593AC0" w:rsidRDefault="00593AC0" w:rsidP="002E49CA">
            <w:pPr>
              <w:pStyle w:val="TableParagraph"/>
              <w:ind w:left="0"/>
              <w:rPr>
                <w:rFonts w:ascii="Times New Roman"/>
              </w:rPr>
            </w:pPr>
          </w:p>
        </w:tc>
        <w:tc>
          <w:tcPr>
            <w:tcW w:w="2393" w:type="dxa"/>
          </w:tcPr>
          <w:p w14:paraId="2DC2464A" w14:textId="77777777" w:rsidR="00593AC0" w:rsidRDefault="00593AC0" w:rsidP="002E49CA">
            <w:pPr>
              <w:pStyle w:val="TableParagraph"/>
              <w:ind w:left="0"/>
              <w:rPr>
                <w:rFonts w:ascii="Times New Roman"/>
              </w:rPr>
            </w:pPr>
          </w:p>
        </w:tc>
        <w:tc>
          <w:tcPr>
            <w:tcW w:w="2329" w:type="dxa"/>
          </w:tcPr>
          <w:p w14:paraId="110F4F24" w14:textId="77777777" w:rsidR="00593AC0" w:rsidRDefault="00593AC0" w:rsidP="002E49CA">
            <w:pPr>
              <w:pStyle w:val="TableParagraph"/>
              <w:ind w:left="0"/>
              <w:rPr>
                <w:rFonts w:ascii="Times New Roman"/>
              </w:rPr>
            </w:pPr>
          </w:p>
        </w:tc>
        <w:tc>
          <w:tcPr>
            <w:tcW w:w="2460" w:type="dxa"/>
          </w:tcPr>
          <w:p w14:paraId="135BCBC8" w14:textId="77777777" w:rsidR="00593AC0" w:rsidRDefault="00593AC0" w:rsidP="002E49CA">
            <w:pPr>
              <w:pStyle w:val="TableParagraph"/>
              <w:ind w:left="0"/>
              <w:rPr>
                <w:rFonts w:ascii="Times New Roman"/>
              </w:rPr>
            </w:pPr>
          </w:p>
        </w:tc>
      </w:tr>
    </w:tbl>
    <w:p w14:paraId="0933034E" w14:textId="7F3189A6" w:rsidR="00593AC0" w:rsidRDefault="00593AC0">
      <w:pPr>
        <w:rPr>
          <w:iCs/>
        </w:rPr>
      </w:pPr>
    </w:p>
    <w:p w14:paraId="2A7A98C5" w14:textId="77777777" w:rsidR="00593AC0" w:rsidRDefault="00593AC0">
      <w:pPr>
        <w:widowControl/>
        <w:autoSpaceDE/>
        <w:autoSpaceDN/>
        <w:spacing w:after="160" w:line="259" w:lineRule="auto"/>
        <w:rPr>
          <w:iCs/>
        </w:rPr>
      </w:pPr>
      <w:r>
        <w:rPr>
          <w:iCs/>
        </w:rPr>
        <w:br w:type="page"/>
      </w:r>
    </w:p>
    <w:p w14:paraId="748A782F" w14:textId="3B9F2E8F" w:rsidR="00593AC0" w:rsidRDefault="00593AC0">
      <w:pPr>
        <w:rPr>
          <w:iCs/>
        </w:rPr>
      </w:pPr>
    </w:p>
    <w:sdt>
      <w:sdtPr>
        <w:rPr>
          <w:rFonts w:ascii="Times New Roman" w:eastAsia="Times New Roman" w:hAnsi="Times New Roman" w:cs="Times New Roman"/>
          <w:b w:val="0"/>
          <w:color w:val="auto"/>
          <w:sz w:val="22"/>
          <w:szCs w:val="22"/>
          <w:lang w:val="hr-HR"/>
        </w:rPr>
        <w:id w:val="-954638801"/>
        <w:docPartObj>
          <w:docPartGallery w:val="Table of Contents"/>
          <w:docPartUnique/>
        </w:docPartObj>
      </w:sdtPr>
      <w:sdtEndPr>
        <w:rPr>
          <w:bCs/>
          <w:noProof/>
        </w:rPr>
      </w:sdtEndPr>
      <w:sdtContent>
        <w:p w14:paraId="430D70EB" w14:textId="14735722" w:rsidR="00645BC9" w:rsidRPr="00647030" w:rsidRDefault="00647030" w:rsidP="00647030">
          <w:pPr>
            <w:pStyle w:val="TOCHeading"/>
            <w:jc w:val="center"/>
          </w:pPr>
          <w:r w:rsidRPr="00647030">
            <w:rPr>
              <w:rFonts w:ascii="Times New Roman" w:eastAsia="Times New Roman" w:hAnsi="Times New Roman" w:cs="Times New Roman"/>
              <w:color w:val="auto"/>
              <w:lang w:val="hr-HR"/>
            </w:rPr>
            <w:t>Sadržaj</w:t>
          </w:r>
        </w:p>
        <w:p w14:paraId="3E3B44AD" w14:textId="6CB28BB1" w:rsidR="0061103A" w:rsidRDefault="00645BC9">
          <w:pPr>
            <w:pStyle w:val="TOC1"/>
            <w:tabs>
              <w:tab w:val="right" w:leader="underscore"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6960216" w:history="1">
            <w:r w:rsidR="0061103A" w:rsidRPr="00E674FF">
              <w:rPr>
                <w:rStyle w:val="Hyperlink"/>
                <w:rFonts w:eastAsiaTheme="majorEastAsia"/>
                <w:noProof/>
              </w:rPr>
              <w:t>1. Uvod</w:t>
            </w:r>
            <w:r w:rsidR="0061103A">
              <w:rPr>
                <w:noProof/>
                <w:webHidden/>
              </w:rPr>
              <w:tab/>
            </w:r>
            <w:r w:rsidR="0061103A">
              <w:rPr>
                <w:noProof/>
                <w:webHidden/>
              </w:rPr>
              <w:fldChar w:fldCharType="begin"/>
            </w:r>
            <w:r w:rsidR="0061103A">
              <w:rPr>
                <w:noProof/>
                <w:webHidden/>
              </w:rPr>
              <w:instrText xml:space="preserve"> PAGEREF _Toc136960216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02C678F8" w14:textId="068CD9EA" w:rsidR="0061103A"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0217" w:history="1">
            <w:r w:rsidR="0061103A" w:rsidRPr="00E674FF">
              <w:rPr>
                <w:rStyle w:val="Hyperlink"/>
                <w:rFonts w:eastAsiaTheme="majorEastAsia"/>
                <w:noProof/>
              </w:rPr>
              <w:t>1.1 Rezime</w:t>
            </w:r>
            <w:r w:rsidR="0061103A">
              <w:rPr>
                <w:noProof/>
                <w:webHidden/>
              </w:rPr>
              <w:tab/>
            </w:r>
            <w:r w:rsidR="0061103A">
              <w:rPr>
                <w:noProof/>
                <w:webHidden/>
              </w:rPr>
              <w:fldChar w:fldCharType="begin"/>
            </w:r>
            <w:r w:rsidR="0061103A">
              <w:rPr>
                <w:noProof/>
                <w:webHidden/>
              </w:rPr>
              <w:instrText xml:space="preserve"> PAGEREF _Toc136960217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131B6696" w14:textId="1F285307" w:rsidR="0061103A"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0218" w:history="1">
            <w:r w:rsidR="0061103A" w:rsidRPr="00E674FF">
              <w:rPr>
                <w:rStyle w:val="Hyperlink"/>
                <w:rFonts w:eastAsiaTheme="majorEastAsia"/>
                <w:noProof/>
              </w:rPr>
              <w:t>1.2 Namena dokumenta i ciljne grupe</w:t>
            </w:r>
            <w:r w:rsidR="0061103A">
              <w:rPr>
                <w:noProof/>
                <w:webHidden/>
              </w:rPr>
              <w:tab/>
            </w:r>
            <w:r w:rsidR="0061103A">
              <w:rPr>
                <w:noProof/>
                <w:webHidden/>
              </w:rPr>
              <w:fldChar w:fldCharType="begin"/>
            </w:r>
            <w:r w:rsidR="0061103A">
              <w:rPr>
                <w:noProof/>
                <w:webHidden/>
              </w:rPr>
              <w:instrText xml:space="preserve"> PAGEREF _Toc136960218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1D3B4D95" w14:textId="6D488AA9" w:rsidR="0061103A"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0219" w:history="1">
            <w:r w:rsidR="0061103A" w:rsidRPr="00E674FF">
              <w:rPr>
                <w:rStyle w:val="Hyperlink"/>
                <w:rFonts w:eastAsiaTheme="majorEastAsia"/>
                <w:noProof/>
              </w:rPr>
              <w:t>1.3 Reference</w:t>
            </w:r>
            <w:r w:rsidR="0061103A">
              <w:rPr>
                <w:noProof/>
                <w:webHidden/>
              </w:rPr>
              <w:tab/>
            </w:r>
            <w:r w:rsidR="0061103A">
              <w:rPr>
                <w:noProof/>
                <w:webHidden/>
              </w:rPr>
              <w:fldChar w:fldCharType="begin"/>
            </w:r>
            <w:r w:rsidR="0061103A">
              <w:rPr>
                <w:noProof/>
                <w:webHidden/>
              </w:rPr>
              <w:instrText xml:space="preserve"> PAGEREF _Toc136960219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071C0361" w14:textId="1C3A631F" w:rsidR="0061103A"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0220" w:history="1">
            <w:r w:rsidR="0061103A" w:rsidRPr="00E674FF">
              <w:rPr>
                <w:rStyle w:val="Hyperlink"/>
                <w:rFonts w:eastAsiaTheme="majorEastAsia"/>
                <w:noProof/>
              </w:rPr>
              <w:t>1.4 Otvorena pitanja</w:t>
            </w:r>
            <w:r w:rsidR="0061103A">
              <w:rPr>
                <w:noProof/>
                <w:webHidden/>
              </w:rPr>
              <w:tab/>
            </w:r>
            <w:r w:rsidR="0061103A">
              <w:rPr>
                <w:noProof/>
                <w:webHidden/>
              </w:rPr>
              <w:fldChar w:fldCharType="begin"/>
            </w:r>
            <w:r w:rsidR="0061103A">
              <w:rPr>
                <w:noProof/>
                <w:webHidden/>
              </w:rPr>
              <w:instrText xml:space="preserve"> PAGEREF _Toc136960220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58BA6732" w14:textId="54DF9547" w:rsidR="0061103A" w:rsidRDefault="00000000">
          <w:pPr>
            <w:pStyle w:val="TOC1"/>
            <w:tabs>
              <w:tab w:val="right" w:leader="underscore" w:pos="9350"/>
            </w:tabs>
            <w:rPr>
              <w:rFonts w:asciiTheme="minorHAnsi" w:eastAsiaTheme="minorEastAsia" w:hAnsiTheme="minorHAnsi" w:cstheme="minorBidi"/>
              <w:noProof/>
              <w:kern w:val="2"/>
              <w:lang w:val="en-US"/>
              <w14:ligatures w14:val="standardContextual"/>
            </w:rPr>
          </w:pPr>
          <w:hyperlink w:anchor="_Toc136960221" w:history="1">
            <w:r w:rsidR="0061103A" w:rsidRPr="00E674FF">
              <w:rPr>
                <w:rStyle w:val="Hyperlink"/>
                <w:rFonts w:eastAsiaTheme="majorEastAsia"/>
                <w:noProof/>
              </w:rPr>
              <w:t>2. Scenario kreiranja rezervacije karte</w:t>
            </w:r>
            <w:r w:rsidR="0061103A">
              <w:rPr>
                <w:noProof/>
                <w:webHidden/>
              </w:rPr>
              <w:tab/>
            </w:r>
            <w:r w:rsidR="0061103A">
              <w:rPr>
                <w:noProof/>
                <w:webHidden/>
              </w:rPr>
              <w:fldChar w:fldCharType="begin"/>
            </w:r>
            <w:r w:rsidR="0061103A">
              <w:rPr>
                <w:noProof/>
                <w:webHidden/>
              </w:rPr>
              <w:instrText xml:space="preserve"> PAGEREF _Toc136960221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0215C388" w14:textId="7E727B06" w:rsidR="0061103A"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0222" w:history="1">
            <w:r w:rsidR="0061103A" w:rsidRPr="00E674FF">
              <w:rPr>
                <w:rStyle w:val="Hyperlink"/>
                <w:rFonts w:eastAsiaTheme="majorEastAsia"/>
                <w:noProof/>
              </w:rPr>
              <w:t>2.1 Kratak opis</w:t>
            </w:r>
            <w:r w:rsidR="0061103A">
              <w:rPr>
                <w:noProof/>
                <w:webHidden/>
              </w:rPr>
              <w:tab/>
            </w:r>
            <w:r w:rsidR="0061103A">
              <w:rPr>
                <w:noProof/>
                <w:webHidden/>
              </w:rPr>
              <w:fldChar w:fldCharType="begin"/>
            </w:r>
            <w:r w:rsidR="0061103A">
              <w:rPr>
                <w:noProof/>
                <w:webHidden/>
              </w:rPr>
              <w:instrText xml:space="preserve"> PAGEREF _Toc136960222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17FAEE22" w14:textId="24BB0E68" w:rsidR="0061103A"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0223" w:history="1">
            <w:r w:rsidR="0061103A" w:rsidRPr="00E674FF">
              <w:rPr>
                <w:rStyle w:val="Hyperlink"/>
                <w:rFonts w:eastAsiaTheme="majorEastAsia"/>
                <w:noProof/>
              </w:rPr>
              <w:t>2.2 Tok događaja</w:t>
            </w:r>
            <w:r w:rsidR="0061103A">
              <w:rPr>
                <w:noProof/>
                <w:webHidden/>
              </w:rPr>
              <w:tab/>
            </w:r>
            <w:r w:rsidR="0061103A">
              <w:rPr>
                <w:noProof/>
                <w:webHidden/>
              </w:rPr>
              <w:fldChar w:fldCharType="begin"/>
            </w:r>
            <w:r w:rsidR="0061103A">
              <w:rPr>
                <w:noProof/>
                <w:webHidden/>
              </w:rPr>
              <w:instrText xml:space="preserve"> PAGEREF _Toc136960223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108E4AE6" w14:textId="110EB943" w:rsidR="0061103A" w:rsidRDefault="00000000">
          <w:pPr>
            <w:pStyle w:val="TOC3"/>
            <w:tabs>
              <w:tab w:val="right" w:leader="underscore" w:pos="9350"/>
            </w:tabs>
            <w:rPr>
              <w:rFonts w:asciiTheme="minorHAnsi" w:eastAsiaTheme="minorEastAsia" w:hAnsiTheme="minorHAnsi" w:cstheme="minorBidi"/>
              <w:noProof/>
              <w:kern w:val="2"/>
              <w:lang w:val="en-US"/>
              <w14:ligatures w14:val="standardContextual"/>
            </w:rPr>
          </w:pPr>
          <w:hyperlink w:anchor="_Toc136960224" w:history="1">
            <w:r w:rsidR="0061103A" w:rsidRPr="00E674FF">
              <w:rPr>
                <w:rStyle w:val="Hyperlink"/>
                <w:rFonts w:eastAsiaTheme="majorEastAsia"/>
                <w:noProof/>
              </w:rPr>
              <w:t>2.2.1 Gost/korisnik/organizator u footer-u bira Postavi pitanje.</w:t>
            </w:r>
            <w:r w:rsidR="0061103A">
              <w:rPr>
                <w:noProof/>
                <w:webHidden/>
              </w:rPr>
              <w:tab/>
            </w:r>
            <w:r w:rsidR="0061103A">
              <w:rPr>
                <w:noProof/>
                <w:webHidden/>
              </w:rPr>
              <w:fldChar w:fldCharType="begin"/>
            </w:r>
            <w:r w:rsidR="0061103A">
              <w:rPr>
                <w:noProof/>
                <w:webHidden/>
              </w:rPr>
              <w:instrText xml:space="preserve"> PAGEREF _Toc136960224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3DDC1B0B" w14:textId="4271A8CF" w:rsidR="0061103A" w:rsidRDefault="00000000">
          <w:pPr>
            <w:pStyle w:val="TOC3"/>
            <w:tabs>
              <w:tab w:val="right" w:leader="underscore" w:pos="9350"/>
            </w:tabs>
            <w:rPr>
              <w:rFonts w:asciiTheme="minorHAnsi" w:eastAsiaTheme="minorEastAsia" w:hAnsiTheme="minorHAnsi" w:cstheme="minorBidi"/>
              <w:noProof/>
              <w:kern w:val="2"/>
              <w:lang w:val="en-US"/>
              <w14:ligatures w14:val="standardContextual"/>
            </w:rPr>
          </w:pPr>
          <w:hyperlink w:anchor="_Toc136960225" w:history="1">
            <w:r w:rsidR="0061103A" w:rsidRPr="00E674FF">
              <w:rPr>
                <w:rStyle w:val="Hyperlink"/>
                <w:rFonts w:eastAsiaTheme="majorEastAsia"/>
                <w:noProof/>
              </w:rPr>
              <w:t>2.2.2 Sistem ga šalje na stanicu za pregled često postavljenih pitanja i formu za slanje svog pitanja.</w:t>
            </w:r>
            <w:r w:rsidR="0061103A">
              <w:rPr>
                <w:noProof/>
                <w:webHidden/>
              </w:rPr>
              <w:tab/>
            </w:r>
            <w:r w:rsidR="0061103A">
              <w:rPr>
                <w:noProof/>
                <w:webHidden/>
              </w:rPr>
              <w:fldChar w:fldCharType="begin"/>
            </w:r>
            <w:r w:rsidR="0061103A">
              <w:rPr>
                <w:noProof/>
                <w:webHidden/>
              </w:rPr>
              <w:instrText xml:space="preserve"> PAGEREF _Toc136960225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40064565" w14:textId="4CFC4453" w:rsidR="0061103A" w:rsidRDefault="00000000">
          <w:pPr>
            <w:pStyle w:val="TOC3"/>
            <w:tabs>
              <w:tab w:val="right" w:leader="underscore" w:pos="9350"/>
            </w:tabs>
            <w:rPr>
              <w:rFonts w:asciiTheme="minorHAnsi" w:eastAsiaTheme="minorEastAsia" w:hAnsiTheme="minorHAnsi" w:cstheme="minorBidi"/>
              <w:noProof/>
              <w:kern w:val="2"/>
              <w:lang w:val="en-US"/>
              <w14:ligatures w14:val="standardContextual"/>
            </w:rPr>
          </w:pPr>
          <w:hyperlink w:anchor="_Toc136960226" w:history="1">
            <w:r w:rsidR="0061103A" w:rsidRPr="00E674FF">
              <w:rPr>
                <w:rStyle w:val="Hyperlink"/>
                <w:rFonts w:eastAsiaTheme="majorEastAsia"/>
                <w:noProof/>
              </w:rPr>
              <w:t>2.2.3 Gost/korisnik/organizator ukoliko ga zanima neko od često postavljenih pitanja korisničkoj podršci koja može videti na levoj strani ekrana pritiskon na dugme Prikazi odgovor ispod tog pitanja može naći rešenje svog problema ili ukoliko se ono ne nalazi tu, napisati svoje pitanje i posalti mejl na koji želi da mu stigne odgovor.</w:t>
            </w:r>
            <w:r w:rsidR="0061103A">
              <w:rPr>
                <w:noProof/>
                <w:webHidden/>
              </w:rPr>
              <w:tab/>
            </w:r>
            <w:r w:rsidR="0061103A">
              <w:rPr>
                <w:noProof/>
                <w:webHidden/>
              </w:rPr>
              <w:fldChar w:fldCharType="begin"/>
            </w:r>
            <w:r w:rsidR="0061103A">
              <w:rPr>
                <w:noProof/>
                <w:webHidden/>
              </w:rPr>
              <w:instrText xml:space="preserve"> PAGEREF _Toc136960226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4BA109B5" w14:textId="5B496350" w:rsidR="0061103A" w:rsidRDefault="00000000">
          <w:pPr>
            <w:pStyle w:val="TOC3"/>
            <w:tabs>
              <w:tab w:val="right" w:leader="underscore" w:pos="9350"/>
            </w:tabs>
            <w:rPr>
              <w:rFonts w:asciiTheme="minorHAnsi" w:eastAsiaTheme="minorEastAsia" w:hAnsiTheme="minorHAnsi" w:cstheme="minorBidi"/>
              <w:noProof/>
              <w:kern w:val="2"/>
              <w:lang w:val="en-US"/>
              <w14:ligatures w14:val="standardContextual"/>
            </w:rPr>
          </w:pPr>
          <w:hyperlink w:anchor="_Toc136960227" w:history="1">
            <w:r w:rsidR="0061103A" w:rsidRPr="00E674FF">
              <w:rPr>
                <w:rStyle w:val="Hyperlink"/>
                <w:rFonts w:eastAsiaTheme="majorEastAsia"/>
                <w:noProof/>
              </w:rPr>
              <w:t>2.2.4 Gost/korisnik/organizator šalje pitanje pritiskom na dugme Pošalji pitanje ukoliko je ispravno popunio mejl adresu i nije ostavio prazno pitanje.</w:t>
            </w:r>
            <w:r w:rsidR="0061103A">
              <w:rPr>
                <w:noProof/>
                <w:webHidden/>
              </w:rPr>
              <w:tab/>
            </w:r>
            <w:r w:rsidR="0061103A">
              <w:rPr>
                <w:noProof/>
                <w:webHidden/>
              </w:rPr>
              <w:fldChar w:fldCharType="begin"/>
            </w:r>
            <w:r w:rsidR="0061103A">
              <w:rPr>
                <w:noProof/>
                <w:webHidden/>
              </w:rPr>
              <w:instrText xml:space="preserve"> PAGEREF _Toc136960227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7BFE52AC" w14:textId="04E58935" w:rsidR="0061103A" w:rsidRDefault="00000000">
          <w:pPr>
            <w:pStyle w:val="TOC3"/>
            <w:tabs>
              <w:tab w:val="right" w:leader="underscore" w:pos="9350"/>
            </w:tabs>
            <w:rPr>
              <w:rFonts w:asciiTheme="minorHAnsi" w:eastAsiaTheme="minorEastAsia" w:hAnsiTheme="minorHAnsi" w:cstheme="minorBidi"/>
              <w:noProof/>
              <w:kern w:val="2"/>
              <w:lang w:val="en-US"/>
              <w14:ligatures w14:val="standardContextual"/>
            </w:rPr>
          </w:pPr>
          <w:hyperlink w:anchor="_Toc136960228" w:history="1">
            <w:r w:rsidR="0061103A" w:rsidRPr="00E674FF">
              <w:rPr>
                <w:rStyle w:val="Hyperlink"/>
                <w:rFonts w:eastAsiaTheme="majorEastAsia"/>
                <w:noProof/>
              </w:rPr>
              <w:t>2.2.5 Sistem vraća na početnu stranicu.</w:t>
            </w:r>
            <w:r w:rsidR="0061103A">
              <w:rPr>
                <w:noProof/>
                <w:webHidden/>
              </w:rPr>
              <w:tab/>
            </w:r>
            <w:r w:rsidR="0061103A">
              <w:rPr>
                <w:noProof/>
                <w:webHidden/>
              </w:rPr>
              <w:fldChar w:fldCharType="begin"/>
            </w:r>
            <w:r w:rsidR="0061103A">
              <w:rPr>
                <w:noProof/>
                <w:webHidden/>
              </w:rPr>
              <w:instrText xml:space="preserve"> PAGEREF _Toc136960228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66B67C3B" w14:textId="73219D68" w:rsidR="0061103A" w:rsidRDefault="00000000">
          <w:pPr>
            <w:pStyle w:val="TOC3"/>
            <w:tabs>
              <w:tab w:val="right" w:leader="underscore" w:pos="9350"/>
            </w:tabs>
            <w:rPr>
              <w:rFonts w:asciiTheme="minorHAnsi" w:eastAsiaTheme="minorEastAsia" w:hAnsiTheme="minorHAnsi" w:cstheme="minorBidi"/>
              <w:noProof/>
              <w:kern w:val="2"/>
              <w:lang w:val="en-US"/>
              <w14:ligatures w14:val="standardContextual"/>
            </w:rPr>
          </w:pPr>
          <w:hyperlink w:anchor="_Toc136960229" w:history="1">
            <w:r w:rsidR="0061103A" w:rsidRPr="00E674FF">
              <w:rPr>
                <w:rStyle w:val="Hyperlink"/>
                <w:rFonts w:eastAsiaTheme="majorEastAsia"/>
                <w:noProof/>
              </w:rPr>
              <w:t>2.2.6  Administrator platforme šalje odgovor na pitanje na upisanu mejl adresu.</w:t>
            </w:r>
            <w:r w:rsidR="0061103A">
              <w:rPr>
                <w:noProof/>
                <w:webHidden/>
              </w:rPr>
              <w:tab/>
            </w:r>
            <w:r w:rsidR="0061103A">
              <w:rPr>
                <w:noProof/>
                <w:webHidden/>
              </w:rPr>
              <w:fldChar w:fldCharType="begin"/>
            </w:r>
            <w:r w:rsidR="0061103A">
              <w:rPr>
                <w:noProof/>
                <w:webHidden/>
              </w:rPr>
              <w:instrText xml:space="preserve"> PAGEREF _Toc136960229 \h </w:instrText>
            </w:r>
            <w:r w:rsidR="0061103A">
              <w:rPr>
                <w:noProof/>
                <w:webHidden/>
              </w:rPr>
            </w:r>
            <w:r w:rsidR="0061103A">
              <w:rPr>
                <w:noProof/>
                <w:webHidden/>
              </w:rPr>
              <w:fldChar w:fldCharType="separate"/>
            </w:r>
            <w:r w:rsidR="0061103A">
              <w:rPr>
                <w:noProof/>
                <w:webHidden/>
              </w:rPr>
              <w:t>4</w:t>
            </w:r>
            <w:r w:rsidR="0061103A">
              <w:rPr>
                <w:noProof/>
                <w:webHidden/>
              </w:rPr>
              <w:fldChar w:fldCharType="end"/>
            </w:r>
          </w:hyperlink>
        </w:p>
        <w:p w14:paraId="01C8C512" w14:textId="60959419" w:rsidR="0061103A"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0230" w:history="1">
            <w:r w:rsidR="0061103A" w:rsidRPr="00E674FF">
              <w:rPr>
                <w:rStyle w:val="Hyperlink"/>
                <w:rFonts w:eastAsiaTheme="majorEastAsia"/>
                <w:noProof/>
              </w:rPr>
              <w:t>2.3 Alternativni tokovi</w:t>
            </w:r>
            <w:r w:rsidR="0061103A">
              <w:rPr>
                <w:noProof/>
                <w:webHidden/>
              </w:rPr>
              <w:tab/>
            </w:r>
            <w:r w:rsidR="0061103A">
              <w:rPr>
                <w:noProof/>
                <w:webHidden/>
              </w:rPr>
              <w:fldChar w:fldCharType="begin"/>
            </w:r>
            <w:r w:rsidR="0061103A">
              <w:rPr>
                <w:noProof/>
                <w:webHidden/>
              </w:rPr>
              <w:instrText xml:space="preserve"> PAGEREF _Toc136960230 \h </w:instrText>
            </w:r>
            <w:r w:rsidR="0061103A">
              <w:rPr>
                <w:noProof/>
                <w:webHidden/>
              </w:rPr>
            </w:r>
            <w:r w:rsidR="0061103A">
              <w:rPr>
                <w:noProof/>
                <w:webHidden/>
              </w:rPr>
              <w:fldChar w:fldCharType="separate"/>
            </w:r>
            <w:r w:rsidR="0061103A">
              <w:rPr>
                <w:noProof/>
                <w:webHidden/>
              </w:rPr>
              <w:t>5</w:t>
            </w:r>
            <w:r w:rsidR="0061103A">
              <w:rPr>
                <w:noProof/>
                <w:webHidden/>
              </w:rPr>
              <w:fldChar w:fldCharType="end"/>
            </w:r>
          </w:hyperlink>
        </w:p>
        <w:p w14:paraId="0E3CEAA8" w14:textId="41379EB9" w:rsidR="0061103A" w:rsidRDefault="00000000">
          <w:pPr>
            <w:pStyle w:val="TOC3"/>
            <w:tabs>
              <w:tab w:val="right" w:leader="underscore" w:pos="9350"/>
            </w:tabs>
            <w:rPr>
              <w:rFonts w:asciiTheme="minorHAnsi" w:eastAsiaTheme="minorEastAsia" w:hAnsiTheme="minorHAnsi" w:cstheme="minorBidi"/>
              <w:noProof/>
              <w:kern w:val="2"/>
              <w:lang w:val="en-US"/>
              <w14:ligatures w14:val="standardContextual"/>
            </w:rPr>
          </w:pPr>
          <w:hyperlink w:anchor="_Toc136960231" w:history="1">
            <w:r w:rsidR="0061103A" w:rsidRPr="00E674FF">
              <w:rPr>
                <w:rStyle w:val="Hyperlink"/>
                <w:rFonts w:eastAsiaTheme="majorEastAsia"/>
                <w:noProof/>
              </w:rPr>
              <w:t>2.2.3a Ukoliko uneti mejl nije u validnom formatu ili polje za pitanje nije popunjeno, sistem će ispisati grešku o tome i zadržati se na stanici.</w:t>
            </w:r>
            <w:r w:rsidR="0061103A">
              <w:rPr>
                <w:noProof/>
                <w:webHidden/>
              </w:rPr>
              <w:tab/>
            </w:r>
            <w:r w:rsidR="0061103A">
              <w:rPr>
                <w:noProof/>
                <w:webHidden/>
              </w:rPr>
              <w:fldChar w:fldCharType="begin"/>
            </w:r>
            <w:r w:rsidR="0061103A">
              <w:rPr>
                <w:noProof/>
                <w:webHidden/>
              </w:rPr>
              <w:instrText xml:space="preserve"> PAGEREF _Toc136960231 \h </w:instrText>
            </w:r>
            <w:r w:rsidR="0061103A">
              <w:rPr>
                <w:noProof/>
                <w:webHidden/>
              </w:rPr>
            </w:r>
            <w:r w:rsidR="0061103A">
              <w:rPr>
                <w:noProof/>
                <w:webHidden/>
              </w:rPr>
              <w:fldChar w:fldCharType="separate"/>
            </w:r>
            <w:r w:rsidR="0061103A">
              <w:rPr>
                <w:noProof/>
                <w:webHidden/>
              </w:rPr>
              <w:t>5</w:t>
            </w:r>
            <w:r w:rsidR="0061103A">
              <w:rPr>
                <w:noProof/>
                <w:webHidden/>
              </w:rPr>
              <w:fldChar w:fldCharType="end"/>
            </w:r>
          </w:hyperlink>
        </w:p>
        <w:p w14:paraId="5202DB77" w14:textId="1C6C70FC" w:rsidR="0061103A"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0232" w:history="1">
            <w:r w:rsidR="0061103A" w:rsidRPr="00E674FF">
              <w:rPr>
                <w:rStyle w:val="Hyperlink"/>
                <w:rFonts w:eastAsiaTheme="majorEastAsia"/>
                <w:noProof/>
              </w:rPr>
              <w:t>2.4 Posebni zahtevi</w:t>
            </w:r>
            <w:r w:rsidR="0061103A">
              <w:rPr>
                <w:noProof/>
                <w:webHidden/>
              </w:rPr>
              <w:tab/>
            </w:r>
            <w:r w:rsidR="0061103A">
              <w:rPr>
                <w:noProof/>
                <w:webHidden/>
              </w:rPr>
              <w:fldChar w:fldCharType="begin"/>
            </w:r>
            <w:r w:rsidR="0061103A">
              <w:rPr>
                <w:noProof/>
                <w:webHidden/>
              </w:rPr>
              <w:instrText xml:space="preserve"> PAGEREF _Toc136960232 \h </w:instrText>
            </w:r>
            <w:r w:rsidR="0061103A">
              <w:rPr>
                <w:noProof/>
                <w:webHidden/>
              </w:rPr>
            </w:r>
            <w:r w:rsidR="0061103A">
              <w:rPr>
                <w:noProof/>
                <w:webHidden/>
              </w:rPr>
              <w:fldChar w:fldCharType="separate"/>
            </w:r>
            <w:r w:rsidR="0061103A">
              <w:rPr>
                <w:noProof/>
                <w:webHidden/>
              </w:rPr>
              <w:t>5</w:t>
            </w:r>
            <w:r w:rsidR="0061103A">
              <w:rPr>
                <w:noProof/>
                <w:webHidden/>
              </w:rPr>
              <w:fldChar w:fldCharType="end"/>
            </w:r>
          </w:hyperlink>
        </w:p>
        <w:p w14:paraId="52AA4A0F" w14:textId="3C19BDFB" w:rsidR="0061103A"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0233" w:history="1">
            <w:r w:rsidR="0061103A" w:rsidRPr="00E674FF">
              <w:rPr>
                <w:rStyle w:val="Hyperlink"/>
                <w:rFonts w:eastAsiaTheme="majorEastAsia"/>
                <w:noProof/>
              </w:rPr>
              <w:t>2.5 Preduslovi</w:t>
            </w:r>
            <w:r w:rsidR="0061103A">
              <w:rPr>
                <w:noProof/>
                <w:webHidden/>
              </w:rPr>
              <w:tab/>
            </w:r>
            <w:r w:rsidR="0061103A">
              <w:rPr>
                <w:noProof/>
                <w:webHidden/>
              </w:rPr>
              <w:fldChar w:fldCharType="begin"/>
            </w:r>
            <w:r w:rsidR="0061103A">
              <w:rPr>
                <w:noProof/>
                <w:webHidden/>
              </w:rPr>
              <w:instrText xml:space="preserve"> PAGEREF _Toc136960233 \h </w:instrText>
            </w:r>
            <w:r w:rsidR="0061103A">
              <w:rPr>
                <w:noProof/>
                <w:webHidden/>
              </w:rPr>
            </w:r>
            <w:r w:rsidR="0061103A">
              <w:rPr>
                <w:noProof/>
                <w:webHidden/>
              </w:rPr>
              <w:fldChar w:fldCharType="separate"/>
            </w:r>
            <w:r w:rsidR="0061103A">
              <w:rPr>
                <w:noProof/>
                <w:webHidden/>
              </w:rPr>
              <w:t>5</w:t>
            </w:r>
            <w:r w:rsidR="0061103A">
              <w:rPr>
                <w:noProof/>
                <w:webHidden/>
              </w:rPr>
              <w:fldChar w:fldCharType="end"/>
            </w:r>
          </w:hyperlink>
        </w:p>
        <w:p w14:paraId="69E7F584" w14:textId="6373AB43" w:rsidR="0061103A"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0234" w:history="1">
            <w:r w:rsidR="0061103A" w:rsidRPr="00E674FF">
              <w:rPr>
                <w:rStyle w:val="Hyperlink"/>
                <w:rFonts w:eastAsiaTheme="majorEastAsia"/>
                <w:noProof/>
              </w:rPr>
              <w:t>2.6 Posledice</w:t>
            </w:r>
            <w:r w:rsidR="0061103A">
              <w:rPr>
                <w:noProof/>
                <w:webHidden/>
              </w:rPr>
              <w:tab/>
            </w:r>
            <w:r w:rsidR="0061103A">
              <w:rPr>
                <w:noProof/>
                <w:webHidden/>
              </w:rPr>
              <w:fldChar w:fldCharType="begin"/>
            </w:r>
            <w:r w:rsidR="0061103A">
              <w:rPr>
                <w:noProof/>
                <w:webHidden/>
              </w:rPr>
              <w:instrText xml:space="preserve"> PAGEREF _Toc136960234 \h </w:instrText>
            </w:r>
            <w:r w:rsidR="0061103A">
              <w:rPr>
                <w:noProof/>
                <w:webHidden/>
              </w:rPr>
            </w:r>
            <w:r w:rsidR="0061103A">
              <w:rPr>
                <w:noProof/>
                <w:webHidden/>
              </w:rPr>
              <w:fldChar w:fldCharType="separate"/>
            </w:r>
            <w:r w:rsidR="0061103A">
              <w:rPr>
                <w:noProof/>
                <w:webHidden/>
              </w:rPr>
              <w:t>5</w:t>
            </w:r>
            <w:r w:rsidR="0061103A">
              <w:rPr>
                <w:noProof/>
                <w:webHidden/>
              </w:rPr>
              <w:fldChar w:fldCharType="end"/>
            </w:r>
          </w:hyperlink>
        </w:p>
        <w:p w14:paraId="75B1B5F8" w14:textId="02C2C184" w:rsidR="00645BC9" w:rsidRDefault="00645BC9">
          <w:r>
            <w:rPr>
              <w:b/>
              <w:bCs/>
              <w:noProof/>
            </w:rPr>
            <w:fldChar w:fldCharType="end"/>
          </w:r>
        </w:p>
      </w:sdtContent>
    </w:sdt>
    <w:p w14:paraId="64CA074D" w14:textId="77777777" w:rsidR="00593AC0" w:rsidRDefault="00593AC0">
      <w:pPr>
        <w:widowControl/>
        <w:autoSpaceDE/>
        <w:autoSpaceDN/>
        <w:spacing w:after="160" w:line="259" w:lineRule="auto"/>
        <w:rPr>
          <w:iCs/>
        </w:rPr>
      </w:pPr>
      <w:r>
        <w:rPr>
          <w:iCs/>
        </w:rPr>
        <w:br w:type="page"/>
      </w:r>
    </w:p>
    <w:p w14:paraId="07900868" w14:textId="65DFFCAF" w:rsidR="00A21432" w:rsidRDefault="00593AC0" w:rsidP="00645BC9">
      <w:pPr>
        <w:pStyle w:val="Heading1"/>
      </w:pPr>
      <w:bookmarkStart w:id="0" w:name="_Toc136960216"/>
      <w:r>
        <w:lastRenderedPageBreak/>
        <w:t>1. Uvod</w:t>
      </w:r>
      <w:bookmarkEnd w:id="0"/>
    </w:p>
    <w:p w14:paraId="5CEDA721" w14:textId="243189DC" w:rsidR="00593AC0" w:rsidRDefault="00593AC0">
      <w:pPr>
        <w:rPr>
          <w:iCs/>
        </w:rPr>
      </w:pPr>
    </w:p>
    <w:p w14:paraId="1B8293D7" w14:textId="48376007" w:rsidR="00593AC0" w:rsidRDefault="00593AC0" w:rsidP="00645BC9">
      <w:pPr>
        <w:pStyle w:val="Heading2"/>
      </w:pPr>
      <w:bookmarkStart w:id="1" w:name="_Toc136960217"/>
      <w:r>
        <w:t>1.1 Rezime</w:t>
      </w:r>
      <w:bookmarkEnd w:id="1"/>
    </w:p>
    <w:p w14:paraId="323F4AF3" w14:textId="6841667C" w:rsidR="00593AC0" w:rsidRPr="00647030" w:rsidRDefault="00593AC0" w:rsidP="00647030">
      <w:pPr>
        <w:pStyle w:val="BodyText"/>
      </w:pPr>
      <w:r w:rsidRPr="00647030">
        <w:t xml:space="preserve">Definisanje scenarija upotrebe pri </w:t>
      </w:r>
      <w:r w:rsidR="00A76A9D">
        <w:t>slanju pitanja korisničkoj podršci</w:t>
      </w:r>
      <w:r w:rsidRPr="00647030">
        <w:t>.</w:t>
      </w:r>
    </w:p>
    <w:p w14:paraId="745B6C96" w14:textId="7261B03F" w:rsidR="00593AC0" w:rsidRDefault="00593AC0" w:rsidP="00593AC0">
      <w:pPr>
        <w:pStyle w:val="BodyText"/>
      </w:pPr>
    </w:p>
    <w:p w14:paraId="28B36789" w14:textId="5BBDC1E4" w:rsidR="00593AC0" w:rsidRDefault="00593AC0" w:rsidP="00645BC9">
      <w:pPr>
        <w:pStyle w:val="Heading2"/>
      </w:pPr>
      <w:bookmarkStart w:id="2" w:name="_Toc136960218"/>
      <w:r>
        <w:t>1.2 Namena dokumenta i ciljne grupe</w:t>
      </w:r>
      <w:bookmarkEnd w:id="2"/>
    </w:p>
    <w:p w14:paraId="0F6BB65A" w14:textId="30C46CAC" w:rsidR="00593AC0" w:rsidRDefault="00593AC0" w:rsidP="00647030">
      <w:pPr>
        <w:pStyle w:val="BodyText"/>
      </w:pPr>
      <w:r w:rsidRPr="00EF6E5A">
        <w:t>Dokument će koristiti svi članovi projektnog tima u razvoju projekta i testiranju.</w:t>
      </w:r>
    </w:p>
    <w:p w14:paraId="7A89CADD" w14:textId="13386BF6" w:rsidR="00593AC0" w:rsidRDefault="00593AC0"/>
    <w:p w14:paraId="76927097" w14:textId="7415AA6B" w:rsidR="00593AC0" w:rsidRDefault="00593AC0" w:rsidP="00645BC9">
      <w:pPr>
        <w:pStyle w:val="Heading2"/>
      </w:pPr>
      <w:bookmarkStart w:id="3" w:name="_Toc136960219"/>
      <w:r>
        <w:t>1.3 Reference</w:t>
      </w:r>
      <w:bookmarkEnd w:id="3"/>
    </w:p>
    <w:p w14:paraId="3BFAFAB9" w14:textId="77777777" w:rsidR="00593AC0" w:rsidRPr="00647030" w:rsidRDefault="00593AC0" w:rsidP="00647030">
      <w:pPr>
        <w:pStyle w:val="BodyText"/>
      </w:pPr>
      <w:r w:rsidRPr="00647030">
        <w:t>1. Projektni zadatak</w:t>
      </w:r>
    </w:p>
    <w:p w14:paraId="26714C2C" w14:textId="77777777" w:rsidR="00593AC0" w:rsidRPr="00647030" w:rsidRDefault="00593AC0" w:rsidP="00647030">
      <w:pPr>
        <w:pStyle w:val="BodyText"/>
      </w:pPr>
      <w:r w:rsidRPr="00647030">
        <w:t>2. Uputstvo za pisanje specifikacije scenarija upotrebe funkcionalnosti</w:t>
      </w:r>
    </w:p>
    <w:p w14:paraId="7E37C12E" w14:textId="3F419184" w:rsidR="00593AC0" w:rsidRDefault="00593AC0">
      <w:pPr>
        <w:rPr>
          <w:iCs/>
        </w:rPr>
      </w:pPr>
    </w:p>
    <w:p w14:paraId="517852FD" w14:textId="27B5F004" w:rsidR="00593AC0" w:rsidRDefault="00593AC0" w:rsidP="00645BC9">
      <w:pPr>
        <w:pStyle w:val="Heading2"/>
      </w:pPr>
      <w:bookmarkStart w:id="4" w:name="_Toc136960220"/>
      <w:r>
        <w:t>1.4 Otvorena pitanja</w:t>
      </w:r>
      <w:bookmarkEnd w:id="4"/>
    </w:p>
    <w:p w14:paraId="09C59369" w14:textId="77777777" w:rsidR="00593AC0" w:rsidRDefault="00593AC0">
      <w:pPr>
        <w:rPr>
          <w:iCs/>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593AC0" w14:paraId="2A1E334D" w14:textId="77777777" w:rsidTr="002E49CA">
        <w:trPr>
          <w:trHeight w:val="239"/>
        </w:trPr>
        <w:tc>
          <w:tcPr>
            <w:tcW w:w="1188" w:type="dxa"/>
            <w:tcBorders>
              <w:top w:val="single" w:sz="4" w:space="0" w:color="000000"/>
              <w:left w:val="single" w:sz="4" w:space="0" w:color="000000"/>
              <w:bottom w:val="single" w:sz="4" w:space="0" w:color="000000"/>
              <w:right w:val="single" w:sz="4" w:space="0" w:color="000000"/>
            </w:tcBorders>
            <w:hideMark/>
          </w:tcPr>
          <w:p w14:paraId="7A79A108" w14:textId="77777777" w:rsidR="00593AC0" w:rsidRDefault="00593AC0" w:rsidP="002E49CA">
            <w:pPr>
              <w:pStyle w:val="TableParagraph"/>
              <w:spacing w:before="5" w:line="215" w:lineRule="exact"/>
              <w:rPr>
                <w:rFonts w:ascii="Arial" w:eastAsia="Times New Roman" w:hAnsi="Arial" w:cs="Arial"/>
                <w:sz w:val="20"/>
                <w:lang w:val="hr-HR"/>
              </w:rPr>
            </w:pPr>
            <w:r>
              <w:rPr>
                <w:rFonts w:ascii="Arial" w:hAnsi="Arial" w:cs="Arial"/>
                <w:sz w:val="20"/>
              </w:rPr>
              <w:t>Redni</w:t>
            </w:r>
            <w:r>
              <w:rPr>
                <w:rFonts w:ascii="Arial" w:hAnsi="Arial" w:cs="Arial"/>
                <w:spacing w:val="-8"/>
                <w:sz w:val="20"/>
              </w:rPr>
              <w:t xml:space="preserve"> </w:t>
            </w:r>
            <w:r>
              <w:rPr>
                <w:rFonts w:ascii="Arial" w:hAnsi="Arial" w:cs="Arial"/>
                <w:spacing w:val="-4"/>
                <w:sz w:val="20"/>
              </w:rPr>
              <w:t>broj</w:t>
            </w:r>
          </w:p>
        </w:tc>
        <w:tc>
          <w:tcPr>
            <w:tcW w:w="3601" w:type="dxa"/>
            <w:tcBorders>
              <w:top w:val="single" w:sz="4" w:space="0" w:color="000000"/>
              <w:left w:val="single" w:sz="4" w:space="0" w:color="000000"/>
              <w:bottom w:val="single" w:sz="4" w:space="0" w:color="000000"/>
              <w:right w:val="single" w:sz="4" w:space="0" w:color="000000"/>
            </w:tcBorders>
            <w:hideMark/>
          </w:tcPr>
          <w:p w14:paraId="27239882" w14:textId="77777777" w:rsidR="00593AC0" w:rsidRDefault="00593AC0" w:rsidP="002E49CA">
            <w:pPr>
              <w:pStyle w:val="TableParagraph"/>
              <w:spacing w:before="5" w:line="215" w:lineRule="exact"/>
              <w:rPr>
                <w:rFonts w:ascii="Arial" w:hAnsi="Arial" w:cs="Arial"/>
                <w:sz w:val="20"/>
              </w:rPr>
            </w:pPr>
            <w:r>
              <w:rPr>
                <w:rFonts w:ascii="Arial" w:hAnsi="Arial" w:cs="Arial"/>
                <w:spacing w:val="-4"/>
                <w:sz w:val="20"/>
              </w:rPr>
              <w:t>Opis</w:t>
            </w:r>
          </w:p>
        </w:tc>
        <w:tc>
          <w:tcPr>
            <w:tcW w:w="5151" w:type="dxa"/>
            <w:tcBorders>
              <w:top w:val="single" w:sz="4" w:space="0" w:color="000000"/>
              <w:left w:val="single" w:sz="4" w:space="0" w:color="000000"/>
              <w:bottom w:val="single" w:sz="4" w:space="0" w:color="000000"/>
              <w:right w:val="single" w:sz="4" w:space="0" w:color="000000"/>
            </w:tcBorders>
            <w:hideMark/>
          </w:tcPr>
          <w:p w14:paraId="1B9E7C95" w14:textId="77777777" w:rsidR="00593AC0" w:rsidRDefault="00593AC0" w:rsidP="002E49CA">
            <w:pPr>
              <w:pStyle w:val="TableParagraph"/>
              <w:spacing w:before="5" w:line="215" w:lineRule="exact"/>
              <w:rPr>
                <w:rFonts w:ascii="Arial" w:hAnsi="Arial" w:cs="Arial"/>
                <w:sz w:val="20"/>
              </w:rPr>
            </w:pPr>
            <w:r>
              <w:rPr>
                <w:rFonts w:ascii="Arial" w:hAnsi="Arial" w:cs="Arial"/>
                <w:spacing w:val="-2"/>
                <w:sz w:val="20"/>
              </w:rPr>
              <w:t>Rešenje</w:t>
            </w:r>
          </w:p>
        </w:tc>
      </w:tr>
      <w:tr w:rsidR="00593AC0" w14:paraId="59698A66" w14:textId="77777777" w:rsidTr="002E49CA">
        <w:trPr>
          <w:trHeight w:val="58"/>
        </w:trPr>
        <w:tc>
          <w:tcPr>
            <w:tcW w:w="1188" w:type="dxa"/>
            <w:tcBorders>
              <w:top w:val="single" w:sz="4" w:space="0" w:color="000000"/>
              <w:left w:val="single" w:sz="4" w:space="0" w:color="000000"/>
              <w:bottom w:val="single" w:sz="4" w:space="0" w:color="000000"/>
              <w:right w:val="single" w:sz="4" w:space="0" w:color="000000"/>
            </w:tcBorders>
          </w:tcPr>
          <w:p w14:paraId="63A2DC46" w14:textId="77777777" w:rsidR="00593AC0" w:rsidRDefault="00593AC0" w:rsidP="002E49CA">
            <w:pPr>
              <w:pStyle w:val="TableParagraph"/>
              <w:spacing w:before="5"/>
              <w:rPr>
                <w:rFonts w:ascii="Arial" w:hAnsi="Arial" w:cs="Arial"/>
                <w:sz w:val="20"/>
              </w:rPr>
            </w:pPr>
          </w:p>
        </w:tc>
        <w:tc>
          <w:tcPr>
            <w:tcW w:w="3601" w:type="dxa"/>
            <w:tcBorders>
              <w:top w:val="single" w:sz="4" w:space="0" w:color="000000"/>
              <w:left w:val="single" w:sz="4" w:space="0" w:color="000000"/>
              <w:bottom w:val="single" w:sz="4" w:space="0" w:color="000000"/>
              <w:right w:val="single" w:sz="4" w:space="0" w:color="000000"/>
            </w:tcBorders>
          </w:tcPr>
          <w:p w14:paraId="79E95852" w14:textId="77777777" w:rsidR="00593AC0" w:rsidRDefault="00593AC0" w:rsidP="002E49CA">
            <w:pPr>
              <w:pStyle w:val="TableParagraph"/>
              <w:spacing w:line="240" w:lineRule="exact"/>
              <w:ind w:right="97"/>
              <w:jc w:val="both"/>
              <w:rPr>
                <w:rFonts w:ascii="Arial" w:hAnsi="Arial" w:cs="Arial"/>
                <w:sz w:val="20"/>
                <w:lang w:val="en-US"/>
              </w:rPr>
            </w:pPr>
          </w:p>
        </w:tc>
        <w:tc>
          <w:tcPr>
            <w:tcW w:w="5151" w:type="dxa"/>
            <w:tcBorders>
              <w:top w:val="single" w:sz="4" w:space="0" w:color="000000"/>
              <w:left w:val="single" w:sz="4" w:space="0" w:color="000000"/>
              <w:bottom w:val="single" w:sz="4" w:space="0" w:color="000000"/>
              <w:right w:val="single" w:sz="4" w:space="0" w:color="000000"/>
            </w:tcBorders>
          </w:tcPr>
          <w:p w14:paraId="07EE3B67" w14:textId="77777777" w:rsidR="00593AC0" w:rsidRDefault="00593AC0" w:rsidP="002E49CA">
            <w:pPr>
              <w:pStyle w:val="TableParagraph"/>
              <w:rPr>
                <w:rFonts w:ascii="Arial" w:hAnsi="Arial" w:cs="Arial"/>
                <w:sz w:val="20"/>
                <w:lang w:val="hr-HR"/>
              </w:rPr>
            </w:pPr>
          </w:p>
        </w:tc>
      </w:tr>
      <w:tr w:rsidR="00593AC0" w14:paraId="29836CC2" w14:textId="77777777" w:rsidTr="002E49CA">
        <w:trPr>
          <w:trHeight w:val="73"/>
        </w:trPr>
        <w:tc>
          <w:tcPr>
            <w:tcW w:w="1188" w:type="dxa"/>
            <w:tcBorders>
              <w:top w:val="single" w:sz="4" w:space="0" w:color="000000"/>
              <w:left w:val="single" w:sz="4" w:space="0" w:color="000000"/>
              <w:bottom w:val="single" w:sz="4" w:space="0" w:color="000000"/>
              <w:right w:val="single" w:sz="4" w:space="0" w:color="000000"/>
            </w:tcBorders>
          </w:tcPr>
          <w:p w14:paraId="40EF5CCC" w14:textId="77777777" w:rsidR="00593AC0" w:rsidRDefault="00593AC0" w:rsidP="002E49CA">
            <w:pPr>
              <w:pStyle w:val="TableParagraph"/>
              <w:spacing w:before="4"/>
              <w:rPr>
                <w:rFonts w:ascii="Arial" w:hAnsi="Arial" w:cs="Arial"/>
                <w:sz w:val="20"/>
              </w:rPr>
            </w:pPr>
          </w:p>
        </w:tc>
        <w:tc>
          <w:tcPr>
            <w:tcW w:w="3601" w:type="dxa"/>
            <w:tcBorders>
              <w:top w:val="single" w:sz="4" w:space="0" w:color="000000"/>
              <w:left w:val="single" w:sz="4" w:space="0" w:color="000000"/>
              <w:bottom w:val="single" w:sz="4" w:space="0" w:color="000000"/>
              <w:right w:val="single" w:sz="4" w:space="0" w:color="000000"/>
            </w:tcBorders>
          </w:tcPr>
          <w:p w14:paraId="39C7CD9C" w14:textId="77777777" w:rsidR="00593AC0" w:rsidRDefault="00593AC0" w:rsidP="002E49CA">
            <w:pPr>
              <w:pStyle w:val="TableParagraph"/>
              <w:spacing w:before="2" w:line="215" w:lineRule="exact"/>
              <w:rPr>
                <w:rFonts w:ascii="Arial" w:hAnsi="Arial" w:cs="Arial"/>
                <w:sz w:val="20"/>
              </w:rPr>
            </w:pPr>
          </w:p>
        </w:tc>
        <w:tc>
          <w:tcPr>
            <w:tcW w:w="5151" w:type="dxa"/>
            <w:tcBorders>
              <w:top w:val="single" w:sz="4" w:space="0" w:color="000000"/>
              <w:left w:val="single" w:sz="4" w:space="0" w:color="000000"/>
              <w:bottom w:val="single" w:sz="4" w:space="0" w:color="000000"/>
              <w:right w:val="single" w:sz="4" w:space="0" w:color="000000"/>
            </w:tcBorders>
          </w:tcPr>
          <w:p w14:paraId="4127A8CC" w14:textId="77777777" w:rsidR="00593AC0" w:rsidRDefault="00593AC0" w:rsidP="002E49CA">
            <w:pPr>
              <w:pStyle w:val="TableParagraph"/>
              <w:rPr>
                <w:rFonts w:ascii="Arial" w:hAnsi="Arial" w:cs="Arial"/>
                <w:sz w:val="20"/>
              </w:rPr>
            </w:pPr>
          </w:p>
        </w:tc>
      </w:tr>
      <w:tr w:rsidR="00593AC0" w14:paraId="2BDBF9AA" w14:textId="77777777" w:rsidTr="002E49CA">
        <w:trPr>
          <w:trHeight w:val="239"/>
        </w:trPr>
        <w:tc>
          <w:tcPr>
            <w:tcW w:w="1188" w:type="dxa"/>
            <w:tcBorders>
              <w:top w:val="single" w:sz="4" w:space="0" w:color="000000"/>
              <w:left w:val="single" w:sz="4" w:space="0" w:color="000000"/>
              <w:bottom w:val="single" w:sz="4" w:space="0" w:color="000000"/>
              <w:right w:val="single" w:sz="4" w:space="0" w:color="000000"/>
            </w:tcBorders>
          </w:tcPr>
          <w:p w14:paraId="31F00F5E" w14:textId="77777777" w:rsidR="00593AC0" w:rsidRDefault="00593AC0" w:rsidP="002E49CA">
            <w:pPr>
              <w:pStyle w:val="TableParagraph"/>
              <w:rPr>
                <w:rFonts w:ascii="Arial" w:hAnsi="Arial" w:cs="Arial"/>
                <w:sz w:val="16"/>
              </w:rPr>
            </w:pPr>
          </w:p>
        </w:tc>
        <w:tc>
          <w:tcPr>
            <w:tcW w:w="3601" w:type="dxa"/>
            <w:tcBorders>
              <w:top w:val="single" w:sz="4" w:space="0" w:color="000000"/>
              <w:left w:val="single" w:sz="4" w:space="0" w:color="000000"/>
              <w:bottom w:val="single" w:sz="4" w:space="0" w:color="000000"/>
              <w:right w:val="single" w:sz="4" w:space="0" w:color="000000"/>
            </w:tcBorders>
          </w:tcPr>
          <w:p w14:paraId="618A4829" w14:textId="77777777" w:rsidR="00593AC0" w:rsidRDefault="00593AC0" w:rsidP="002E49CA">
            <w:pPr>
              <w:pStyle w:val="TableParagraph"/>
              <w:rPr>
                <w:rFonts w:ascii="Arial" w:hAnsi="Arial" w:cs="Arial"/>
                <w:sz w:val="16"/>
              </w:rPr>
            </w:pPr>
          </w:p>
        </w:tc>
        <w:tc>
          <w:tcPr>
            <w:tcW w:w="5151" w:type="dxa"/>
            <w:tcBorders>
              <w:top w:val="single" w:sz="4" w:space="0" w:color="000000"/>
              <w:left w:val="single" w:sz="4" w:space="0" w:color="000000"/>
              <w:bottom w:val="single" w:sz="4" w:space="0" w:color="000000"/>
              <w:right w:val="single" w:sz="4" w:space="0" w:color="000000"/>
            </w:tcBorders>
          </w:tcPr>
          <w:p w14:paraId="10FF43E2" w14:textId="77777777" w:rsidR="00593AC0" w:rsidRDefault="00593AC0" w:rsidP="002E49CA">
            <w:pPr>
              <w:pStyle w:val="TableParagraph"/>
              <w:rPr>
                <w:rFonts w:ascii="Arial" w:hAnsi="Arial" w:cs="Arial"/>
                <w:sz w:val="16"/>
              </w:rPr>
            </w:pPr>
          </w:p>
        </w:tc>
      </w:tr>
      <w:tr w:rsidR="00593AC0" w14:paraId="0D308BA9" w14:textId="77777777" w:rsidTr="002E49CA">
        <w:trPr>
          <w:trHeight w:val="241"/>
        </w:trPr>
        <w:tc>
          <w:tcPr>
            <w:tcW w:w="1188" w:type="dxa"/>
            <w:tcBorders>
              <w:top w:val="single" w:sz="4" w:space="0" w:color="000000"/>
              <w:left w:val="single" w:sz="4" w:space="0" w:color="000000"/>
              <w:bottom w:val="single" w:sz="4" w:space="0" w:color="000000"/>
              <w:right w:val="single" w:sz="4" w:space="0" w:color="000000"/>
            </w:tcBorders>
          </w:tcPr>
          <w:p w14:paraId="3105A9F4" w14:textId="77777777" w:rsidR="00593AC0" w:rsidRDefault="00593AC0" w:rsidP="002E49CA">
            <w:pPr>
              <w:pStyle w:val="TableParagraph"/>
              <w:rPr>
                <w:rFonts w:ascii="Arial" w:hAnsi="Arial" w:cs="Arial"/>
                <w:sz w:val="16"/>
              </w:rPr>
            </w:pPr>
          </w:p>
        </w:tc>
        <w:tc>
          <w:tcPr>
            <w:tcW w:w="3601" w:type="dxa"/>
            <w:tcBorders>
              <w:top w:val="single" w:sz="4" w:space="0" w:color="000000"/>
              <w:left w:val="single" w:sz="4" w:space="0" w:color="000000"/>
              <w:bottom w:val="single" w:sz="4" w:space="0" w:color="000000"/>
              <w:right w:val="single" w:sz="4" w:space="0" w:color="000000"/>
            </w:tcBorders>
          </w:tcPr>
          <w:p w14:paraId="4155BC26" w14:textId="77777777" w:rsidR="00593AC0" w:rsidRDefault="00593AC0" w:rsidP="002E49CA">
            <w:pPr>
              <w:pStyle w:val="TableParagraph"/>
              <w:rPr>
                <w:rFonts w:ascii="Arial" w:hAnsi="Arial" w:cs="Arial"/>
                <w:sz w:val="16"/>
              </w:rPr>
            </w:pPr>
          </w:p>
        </w:tc>
        <w:tc>
          <w:tcPr>
            <w:tcW w:w="5151" w:type="dxa"/>
            <w:tcBorders>
              <w:top w:val="single" w:sz="4" w:space="0" w:color="000000"/>
              <w:left w:val="single" w:sz="4" w:space="0" w:color="000000"/>
              <w:bottom w:val="single" w:sz="4" w:space="0" w:color="000000"/>
              <w:right w:val="single" w:sz="4" w:space="0" w:color="000000"/>
            </w:tcBorders>
          </w:tcPr>
          <w:p w14:paraId="111FD4BA" w14:textId="77777777" w:rsidR="00593AC0" w:rsidRDefault="00593AC0" w:rsidP="002E49CA">
            <w:pPr>
              <w:pStyle w:val="TableParagraph"/>
              <w:rPr>
                <w:rFonts w:ascii="Arial" w:hAnsi="Arial" w:cs="Arial"/>
                <w:sz w:val="16"/>
              </w:rPr>
            </w:pPr>
          </w:p>
        </w:tc>
      </w:tr>
    </w:tbl>
    <w:p w14:paraId="0C12010B" w14:textId="7BB4E155" w:rsidR="00593AC0" w:rsidRDefault="00593AC0">
      <w:pPr>
        <w:rPr>
          <w:iCs/>
        </w:rPr>
      </w:pPr>
    </w:p>
    <w:p w14:paraId="653570F0" w14:textId="41FD6F57" w:rsidR="00593AC0" w:rsidRDefault="00593AC0" w:rsidP="00645BC9">
      <w:pPr>
        <w:pStyle w:val="Heading1"/>
      </w:pPr>
      <w:bookmarkStart w:id="5" w:name="_Toc136960221"/>
      <w:r>
        <w:t xml:space="preserve">2. Scenario kreiranja rezervacije </w:t>
      </w:r>
      <w:r w:rsidR="00645BC9">
        <w:t>karte</w:t>
      </w:r>
      <w:bookmarkEnd w:id="5"/>
    </w:p>
    <w:p w14:paraId="32A5468E" w14:textId="09908949" w:rsidR="00645BC9" w:rsidRDefault="00645BC9">
      <w:pPr>
        <w:rPr>
          <w:iCs/>
        </w:rPr>
      </w:pPr>
    </w:p>
    <w:p w14:paraId="08EF64E1" w14:textId="2A6CADAE" w:rsidR="00645BC9" w:rsidRDefault="00645BC9" w:rsidP="00645BC9">
      <w:pPr>
        <w:pStyle w:val="Heading2"/>
      </w:pPr>
      <w:bookmarkStart w:id="6" w:name="_Toc136960222"/>
      <w:r>
        <w:t>2.1 Kratak opis</w:t>
      </w:r>
      <w:bookmarkEnd w:id="6"/>
    </w:p>
    <w:p w14:paraId="264FB7BE" w14:textId="35568FCE" w:rsidR="00645BC9" w:rsidRDefault="00645BC9" w:rsidP="00647030">
      <w:pPr>
        <w:pStyle w:val="BodyText"/>
      </w:pPr>
      <w:r>
        <w:t>Radi se o akcijama koje obavlja korisnik</w:t>
      </w:r>
      <w:r w:rsidR="00A76A9D">
        <w:t>/organizator. Može pogledati da li ga zanimaju neki od često postavljenih pitanja korisničoj podršci ili napisati svoje pitanje i poslati ga.</w:t>
      </w:r>
    </w:p>
    <w:p w14:paraId="75E1CF83" w14:textId="72E2BEC3" w:rsidR="00645BC9" w:rsidRDefault="00645BC9">
      <w:pPr>
        <w:rPr>
          <w:iCs/>
        </w:rPr>
      </w:pPr>
    </w:p>
    <w:p w14:paraId="7FBD2783" w14:textId="14C50538" w:rsidR="00645BC9" w:rsidRDefault="00645BC9" w:rsidP="00645BC9">
      <w:pPr>
        <w:pStyle w:val="Heading2"/>
      </w:pPr>
      <w:bookmarkStart w:id="7" w:name="_Toc136960223"/>
      <w:r>
        <w:t>2.2 Tok događaja</w:t>
      </w:r>
      <w:bookmarkEnd w:id="7"/>
    </w:p>
    <w:p w14:paraId="6565E5BF" w14:textId="112BB744" w:rsidR="00645BC9" w:rsidRDefault="00645BC9">
      <w:pPr>
        <w:rPr>
          <w:iCs/>
        </w:rPr>
      </w:pPr>
    </w:p>
    <w:p w14:paraId="55226E3D" w14:textId="61954D77" w:rsidR="00645BC9" w:rsidRDefault="00645BC9" w:rsidP="00645BC9">
      <w:pPr>
        <w:pStyle w:val="Heading3"/>
      </w:pPr>
      <w:bookmarkStart w:id="8" w:name="_Toc136960224"/>
      <w:r>
        <w:t xml:space="preserve">2.2.1 </w:t>
      </w:r>
      <w:r w:rsidR="00A76A9D">
        <w:t>Gost/korisnik/organizator u footer-u bira Postavi pitanje.</w:t>
      </w:r>
      <w:bookmarkEnd w:id="8"/>
    </w:p>
    <w:p w14:paraId="7BB02CD3" w14:textId="2B1AA873" w:rsidR="00645BC9" w:rsidRDefault="00645BC9" w:rsidP="00645BC9">
      <w:pPr>
        <w:pStyle w:val="Heading3"/>
      </w:pPr>
      <w:bookmarkStart w:id="9" w:name="_Toc136960225"/>
      <w:r>
        <w:t xml:space="preserve">2.2.2 </w:t>
      </w:r>
      <w:r w:rsidR="00A76A9D">
        <w:t>Sistem ga šalje na stanicu za pregled često postavljenih pitanja i formu za slanje svog pitanja.</w:t>
      </w:r>
      <w:bookmarkEnd w:id="9"/>
    </w:p>
    <w:p w14:paraId="7FC1C2AB" w14:textId="2070B053" w:rsidR="00645BC9" w:rsidRDefault="00645BC9" w:rsidP="00645BC9">
      <w:pPr>
        <w:pStyle w:val="Heading3"/>
      </w:pPr>
      <w:bookmarkStart w:id="10" w:name="_Toc136960226"/>
      <w:r>
        <w:t xml:space="preserve">2.2.3 </w:t>
      </w:r>
      <w:r w:rsidR="00A76A9D">
        <w:t>Gost/korisnik/organizator ukoliko ga zanima neko od često postavljenih pitanja korisničkoj podršci koja može videti na levoj strani ekrana pritiskon na dugme Prikazi odgovor ispod tog pitanja može naći rešenje svog problema ili ukoliko se ono ne nalazi tu, napisati svoje pitanje i posalti mejl na koji želi da mu stigne odgovor.</w:t>
      </w:r>
      <w:bookmarkEnd w:id="10"/>
    </w:p>
    <w:p w14:paraId="1AC86A16" w14:textId="5B7BFEA7" w:rsidR="00645BC9" w:rsidRDefault="00645BC9" w:rsidP="00645BC9">
      <w:pPr>
        <w:pStyle w:val="Heading3"/>
      </w:pPr>
      <w:bookmarkStart w:id="11" w:name="_Toc136960227"/>
      <w:r>
        <w:t>2.2.</w:t>
      </w:r>
      <w:r w:rsidR="00A76A9D">
        <w:t>4</w:t>
      </w:r>
      <w:r>
        <w:t xml:space="preserve"> </w:t>
      </w:r>
      <w:r w:rsidR="00A76A9D">
        <w:t>Gost/korisnik/organizator šalje pitanje pritiskom na dugme Pošalji pitanje ukoliko je ispravno popunio mejl adresu i nije ostavio prazno pitanje.</w:t>
      </w:r>
      <w:bookmarkEnd w:id="11"/>
    </w:p>
    <w:p w14:paraId="60426FE5" w14:textId="443D7D64" w:rsidR="00A76A9D" w:rsidRDefault="00A76A9D" w:rsidP="00A76A9D">
      <w:pPr>
        <w:pStyle w:val="Heading3"/>
      </w:pPr>
      <w:bookmarkStart w:id="12" w:name="_Toc136960228"/>
      <w:r>
        <w:t xml:space="preserve">2.2.5 </w:t>
      </w:r>
      <w:r w:rsidR="0061103A">
        <w:t>Sistem vraća na početnu stranicu</w:t>
      </w:r>
      <w:r>
        <w:t>.</w:t>
      </w:r>
      <w:bookmarkEnd w:id="12"/>
    </w:p>
    <w:p w14:paraId="2992F4B9" w14:textId="7802CB62" w:rsidR="0061103A" w:rsidRDefault="0061103A" w:rsidP="0061103A">
      <w:pPr>
        <w:pStyle w:val="Heading3"/>
      </w:pPr>
      <w:bookmarkStart w:id="13" w:name="_Toc136960229"/>
      <w:r>
        <w:t xml:space="preserve">2.2.6  </w:t>
      </w:r>
      <w:r w:rsidRPr="0061103A">
        <w:t>Administrator platforme šalje odgovor na pitanje na upisanu mejl adresu</w:t>
      </w:r>
      <w:r>
        <w:t>.</w:t>
      </w:r>
      <w:bookmarkEnd w:id="13"/>
    </w:p>
    <w:p w14:paraId="36F9D5FC" w14:textId="77777777" w:rsidR="0061103A" w:rsidRPr="0061103A" w:rsidRDefault="0061103A" w:rsidP="0061103A"/>
    <w:p w14:paraId="0869DCA6" w14:textId="77777777" w:rsidR="00A76A9D" w:rsidRPr="00A76A9D" w:rsidRDefault="00A76A9D" w:rsidP="00A76A9D"/>
    <w:p w14:paraId="67089404" w14:textId="4F235291" w:rsidR="00645BC9" w:rsidRDefault="00645BC9">
      <w:pPr>
        <w:rPr>
          <w:iCs/>
        </w:rPr>
      </w:pPr>
    </w:p>
    <w:p w14:paraId="19235AD9" w14:textId="109EDDAE" w:rsidR="00645BC9" w:rsidRDefault="00645BC9" w:rsidP="00645BC9">
      <w:pPr>
        <w:pStyle w:val="Heading2"/>
      </w:pPr>
      <w:bookmarkStart w:id="14" w:name="_Toc136960230"/>
      <w:r>
        <w:lastRenderedPageBreak/>
        <w:t>2.3 Alternativni tokovi</w:t>
      </w:r>
      <w:bookmarkEnd w:id="14"/>
    </w:p>
    <w:p w14:paraId="39AB244B" w14:textId="7B5A2681" w:rsidR="00645BC9" w:rsidRDefault="00645BC9" w:rsidP="00645BC9">
      <w:pPr>
        <w:pStyle w:val="Heading3"/>
      </w:pPr>
      <w:bookmarkStart w:id="15" w:name="_Toc136960231"/>
      <w:r>
        <w:t>2.2.</w:t>
      </w:r>
      <w:r w:rsidR="00A76A9D">
        <w:t>3a Ukoliko uneti mejl nije u validnom formatu ili polje za pitanje nije popunjeno, sistem će ispisati grešku o tome i zadržati se na stanici.</w:t>
      </w:r>
      <w:bookmarkEnd w:id="15"/>
    </w:p>
    <w:p w14:paraId="1E451EE3" w14:textId="5CBE9C84" w:rsidR="00645BC9" w:rsidRDefault="00645BC9">
      <w:pPr>
        <w:rPr>
          <w:iCs/>
        </w:rPr>
      </w:pPr>
    </w:p>
    <w:p w14:paraId="17875AAF" w14:textId="39BDC287" w:rsidR="00645BC9" w:rsidRDefault="00645BC9" w:rsidP="00645BC9">
      <w:pPr>
        <w:pStyle w:val="Heading2"/>
      </w:pPr>
      <w:bookmarkStart w:id="16" w:name="_Toc136960232"/>
      <w:r>
        <w:t>2.4 Posebni zahtevi</w:t>
      </w:r>
      <w:bookmarkEnd w:id="16"/>
    </w:p>
    <w:p w14:paraId="3FDC824B" w14:textId="2A40825E" w:rsidR="00645BC9" w:rsidRDefault="00645BC9" w:rsidP="00647030">
      <w:pPr>
        <w:pStyle w:val="BodyText"/>
      </w:pPr>
      <w:r>
        <w:t>Nema.</w:t>
      </w:r>
    </w:p>
    <w:p w14:paraId="07D628F1" w14:textId="3DED6265" w:rsidR="00645BC9" w:rsidRDefault="00645BC9">
      <w:pPr>
        <w:rPr>
          <w:iCs/>
        </w:rPr>
      </w:pPr>
    </w:p>
    <w:p w14:paraId="56E4830C" w14:textId="10C0085B" w:rsidR="00645BC9" w:rsidRDefault="00645BC9" w:rsidP="00645BC9">
      <w:pPr>
        <w:pStyle w:val="Heading2"/>
      </w:pPr>
      <w:bookmarkStart w:id="17" w:name="_Toc136960233"/>
      <w:r>
        <w:t>2.5 Preduslovi</w:t>
      </w:r>
      <w:bookmarkEnd w:id="17"/>
    </w:p>
    <w:p w14:paraId="320D365E" w14:textId="44E88F9D" w:rsidR="00645BC9" w:rsidRDefault="00A76A9D" w:rsidP="00647030">
      <w:pPr>
        <w:pStyle w:val="BodyText"/>
      </w:pPr>
      <w:r>
        <w:t>Nema</w:t>
      </w:r>
      <w:r w:rsidR="00645BC9">
        <w:t>.</w:t>
      </w:r>
    </w:p>
    <w:p w14:paraId="1E5E9C38" w14:textId="2E9BCA44" w:rsidR="00645BC9" w:rsidRDefault="00645BC9">
      <w:pPr>
        <w:rPr>
          <w:iCs/>
        </w:rPr>
      </w:pPr>
    </w:p>
    <w:p w14:paraId="29AB6158" w14:textId="25E36525" w:rsidR="00645BC9" w:rsidRDefault="00645BC9" w:rsidP="00645BC9">
      <w:pPr>
        <w:pStyle w:val="Heading2"/>
      </w:pPr>
      <w:bookmarkStart w:id="18" w:name="_Toc136960234"/>
      <w:r>
        <w:t>2.6 Posledice</w:t>
      </w:r>
      <w:bookmarkEnd w:id="18"/>
    </w:p>
    <w:p w14:paraId="3682BA67" w14:textId="678FFFEE" w:rsidR="00645BC9" w:rsidRPr="00593AC0" w:rsidRDefault="0061103A" w:rsidP="00647030">
      <w:pPr>
        <w:pStyle w:val="BodyText"/>
      </w:pPr>
      <w:r>
        <w:t>Nema</w:t>
      </w:r>
      <w:r w:rsidR="00645BC9">
        <w:t>.</w:t>
      </w:r>
    </w:p>
    <w:sectPr w:rsidR="00645BC9" w:rsidRPr="00593AC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C780" w14:textId="77777777" w:rsidR="00B75890" w:rsidRDefault="00B75890" w:rsidP="00593AC0">
      <w:r>
        <w:separator/>
      </w:r>
    </w:p>
  </w:endnote>
  <w:endnote w:type="continuationSeparator" w:id="0">
    <w:p w14:paraId="56114094" w14:textId="77777777" w:rsidR="00B75890" w:rsidRDefault="00B75890" w:rsidP="00593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2F9A1" w14:textId="77777777" w:rsidR="00B75890" w:rsidRDefault="00B75890" w:rsidP="00593AC0">
      <w:r>
        <w:separator/>
      </w:r>
    </w:p>
  </w:footnote>
  <w:footnote w:type="continuationSeparator" w:id="0">
    <w:p w14:paraId="649F92D6" w14:textId="77777777" w:rsidR="00B75890" w:rsidRDefault="00B75890" w:rsidP="00593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C0FA" w14:textId="6CE8FC80" w:rsidR="00593AC0" w:rsidRDefault="00593AC0">
    <w:pPr>
      <w:pStyle w:val="Header"/>
    </w:pPr>
    <w:r>
      <w:t>Eventify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C0"/>
    <w:rsid w:val="00001AE8"/>
    <w:rsid w:val="001C677B"/>
    <w:rsid w:val="00241E00"/>
    <w:rsid w:val="003E3C02"/>
    <w:rsid w:val="0048530D"/>
    <w:rsid w:val="00573A5F"/>
    <w:rsid w:val="00593AC0"/>
    <w:rsid w:val="0061103A"/>
    <w:rsid w:val="00645BC9"/>
    <w:rsid w:val="00647030"/>
    <w:rsid w:val="006F1457"/>
    <w:rsid w:val="009E7E90"/>
    <w:rsid w:val="00A21432"/>
    <w:rsid w:val="00A76A9D"/>
    <w:rsid w:val="00B75890"/>
    <w:rsid w:val="00C7367E"/>
    <w:rsid w:val="00FC64C5"/>
    <w:rsid w:val="00FD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E049"/>
  <w15:chartTrackingRefBased/>
  <w15:docId w15:val="{B543084D-88D5-4A45-9651-00D1E0A4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AC0"/>
    <w:pPr>
      <w:widowControl w:val="0"/>
      <w:autoSpaceDE w:val="0"/>
      <w:autoSpaceDN w:val="0"/>
      <w:spacing w:after="0" w:line="240" w:lineRule="auto"/>
    </w:pPr>
    <w:rPr>
      <w:rFonts w:ascii="Times New Roman" w:eastAsia="Times New Roman" w:hAnsi="Times New Roman" w:cs="Times New Roman"/>
      <w:lang w:val="hr-HR"/>
    </w:rPr>
  </w:style>
  <w:style w:type="paragraph" w:styleId="Heading1">
    <w:name w:val="heading 1"/>
    <w:basedOn w:val="Normal"/>
    <w:next w:val="Normal"/>
    <w:link w:val="Heading1Char"/>
    <w:uiPriority w:val="9"/>
    <w:qFormat/>
    <w:rsid w:val="00647030"/>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47030"/>
    <w:pPr>
      <w:keepNext/>
      <w:keepLines/>
      <w:spacing w:before="40"/>
      <w:ind w:left="288"/>
      <w:outlineLvl w:val="1"/>
    </w:pPr>
    <w:rPr>
      <w:rFonts w:asciiTheme="majorHAnsi" w:eastAsiaTheme="majorEastAsia" w:hAnsiTheme="majorHAnsi" w:cstheme="majorBidi"/>
      <w:b/>
      <w:i/>
      <w:color w:val="000000" w:themeColor="text1"/>
      <w:sz w:val="26"/>
      <w:szCs w:val="26"/>
    </w:rPr>
  </w:style>
  <w:style w:type="paragraph" w:styleId="Heading3">
    <w:name w:val="heading 3"/>
    <w:basedOn w:val="Normal"/>
    <w:next w:val="Normal"/>
    <w:link w:val="Heading3Char"/>
    <w:uiPriority w:val="9"/>
    <w:unhideWhenUsed/>
    <w:qFormat/>
    <w:rsid w:val="00647030"/>
    <w:pPr>
      <w:keepNext/>
      <w:keepLines/>
      <w:spacing w:before="40"/>
      <w:ind w:left="576"/>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7030"/>
    <w:pPr>
      <w:ind w:left="576"/>
    </w:pPr>
    <w:rPr>
      <w:rFonts w:ascii="Calibri" w:eastAsia="Calibri" w:hAnsi="Calibri" w:cs="Calibri"/>
      <w:lang w:val="bs"/>
    </w:rPr>
  </w:style>
  <w:style w:type="character" w:customStyle="1" w:styleId="BodyTextChar">
    <w:name w:val="Body Text Char"/>
    <w:basedOn w:val="DefaultParagraphFont"/>
    <w:link w:val="BodyText"/>
    <w:uiPriority w:val="1"/>
    <w:rsid w:val="00647030"/>
    <w:rPr>
      <w:rFonts w:ascii="Calibri" w:eastAsia="Calibri" w:hAnsi="Calibri" w:cs="Calibri"/>
      <w:lang w:val="bs"/>
    </w:rPr>
  </w:style>
  <w:style w:type="paragraph" w:styleId="Title">
    <w:name w:val="Title"/>
    <w:basedOn w:val="Normal"/>
    <w:link w:val="TitleChar"/>
    <w:uiPriority w:val="10"/>
    <w:qFormat/>
    <w:rsid w:val="00593AC0"/>
    <w:pPr>
      <w:spacing w:before="248"/>
      <w:ind w:left="2624" w:right="2640"/>
      <w:jc w:val="center"/>
    </w:pPr>
    <w:rPr>
      <w:rFonts w:ascii="Calibri" w:eastAsia="Calibri" w:hAnsi="Calibri" w:cs="Calibri"/>
      <w:b/>
      <w:bCs/>
      <w:sz w:val="52"/>
      <w:szCs w:val="52"/>
      <w:lang w:val="bs"/>
    </w:rPr>
  </w:style>
  <w:style w:type="character" w:customStyle="1" w:styleId="TitleChar">
    <w:name w:val="Title Char"/>
    <w:basedOn w:val="DefaultParagraphFont"/>
    <w:link w:val="Title"/>
    <w:uiPriority w:val="10"/>
    <w:rsid w:val="00593AC0"/>
    <w:rPr>
      <w:rFonts w:ascii="Calibri" w:eastAsia="Calibri" w:hAnsi="Calibri" w:cs="Calibri"/>
      <w:b/>
      <w:bCs/>
      <w:sz w:val="52"/>
      <w:szCs w:val="52"/>
      <w:lang w:val="bs"/>
    </w:rPr>
  </w:style>
  <w:style w:type="paragraph" w:styleId="Header">
    <w:name w:val="header"/>
    <w:basedOn w:val="Normal"/>
    <w:link w:val="HeaderChar"/>
    <w:uiPriority w:val="99"/>
    <w:unhideWhenUsed/>
    <w:rsid w:val="00593AC0"/>
    <w:pPr>
      <w:tabs>
        <w:tab w:val="center" w:pos="4680"/>
        <w:tab w:val="right" w:pos="9360"/>
      </w:tabs>
    </w:pPr>
  </w:style>
  <w:style w:type="character" w:customStyle="1" w:styleId="HeaderChar">
    <w:name w:val="Header Char"/>
    <w:basedOn w:val="DefaultParagraphFont"/>
    <w:link w:val="Header"/>
    <w:uiPriority w:val="99"/>
    <w:rsid w:val="00593AC0"/>
    <w:rPr>
      <w:rFonts w:ascii="Times New Roman" w:eastAsia="Times New Roman" w:hAnsi="Times New Roman" w:cs="Times New Roman"/>
      <w:lang w:val="hr-HR"/>
    </w:rPr>
  </w:style>
  <w:style w:type="paragraph" w:styleId="Footer">
    <w:name w:val="footer"/>
    <w:basedOn w:val="Normal"/>
    <w:link w:val="FooterChar"/>
    <w:uiPriority w:val="99"/>
    <w:unhideWhenUsed/>
    <w:rsid w:val="00593AC0"/>
    <w:pPr>
      <w:tabs>
        <w:tab w:val="center" w:pos="4680"/>
        <w:tab w:val="right" w:pos="9360"/>
      </w:tabs>
    </w:pPr>
  </w:style>
  <w:style w:type="character" w:customStyle="1" w:styleId="FooterChar">
    <w:name w:val="Footer Char"/>
    <w:basedOn w:val="DefaultParagraphFont"/>
    <w:link w:val="Footer"/>
    <w:uiPriority w:val="99"/>
    <w:rsid w:val="00593AC0"/>
    <w:rPr>
      <w:rFonts w:ascii="Times New Roman" w:eastAsia="Times New Roman" w:hAnsi="Times New Roman" w:cs="Times New Roman"/>
      <w:lang w:val="hr-HR"/>
    </w:rPr>
  </w:style>
  <w:style w:type="paragraph" w:customStyle="1" w:styleId="TableParagraph">
    <w:name w:val="Table Paragraph"/>
    <w:basedOn w:val="Normal"/>
    <w:uiPriority w:val="1"/>
    <w:qFormat/>
    <w:rsid w:val="00593AC0"/>
    <w:pPr>
      <w:ind w:left="107"/>
    </w:pPr>
    <w:rPr>
      <w:rFonts w:ascii="Calibri" w:eastAsia="Calibri" w:hAnsi="Calibri" w:cs="Calibri"/>
      <w:lang w:val="bs"/>
    </w:rPr>
  </w:style>
  <w:style w:type="character" w:customStyle="1" w:styleId="Heading1Char">
    <w:name w:val="Heading 1 Char"/>
    <w:basedOn w:val="DefaultParagraphFont"/>
    <w:link w:val="Heading1"/>
    <w:uiPriority w:val="9"/>
    <w:rsid w:val="00647030"/>
    <w:rPr>
      <w:rFonts w:asciiTheme="majorHAnsi" w:eastAsiaTheme="majorEastAsia" w:hAnsiTheme="majorHAnsi" w:cstheme="majorBidi"/>
      <w:b/>
      <w:color w:val="000000" w:themeColor="text1"/>
      <w:sz w:val="32"/>
      <w:szCs w:val="32"/>
      <w:lang w:val="hr-HR"/>
    </w:rPr>
  </w:style>
  <w:style w:type="character" w:customStyle="1" w:styleId="Heading2Char">
    <w:name w:val="Heading 2 Char"/>
    <w:basedOn w:val="DefaultParagraphFont"/>
    <w:link w:val="Heading2"/>
    <w:uiPriority w:val="9"/>
    <w:rsid w:val="00647030"/>
    <w:rPr>
      <w:rFonts w:asciiTheme="majorHAnsi" w:eastAsiaTheme="majorEastAsia" w:hAnsiTheme="majorHAnsi" w:cstheme="majorBidi"/>
      <w:b/>
      <w:i/>
      <w:color w:val="000000" w:themeColor="text1"/>
      <w:sz w:val="26"/>
      <w:szCs w:val="26"/>
      <w:lang w:val="hr-HR"/>
    </w:rPr>
  </w:style>
  <w:style w:type="character" w:customStyle="1" w:styleId="Heading3Char">
    <w:name w:val="Heading 3 Char"/>
    <w:basedOn w:val="DefaultParagraphFont"/>
    <w:link w:val="Heading3"/>
    <w:uiPriority w:val="9"/>
    <w:rsid w:val="00647030"/>
    <w:rPr>
      <w:rFonts w:asciiTheme="majorHAnsi" w:eastAsiaTheme="majorEastAsia" w:hAnsiTheme="majorHAnsi" w:cstheme="majorBidi"/>
      <w:color w:val="000000" w:themeColor="text1"/>
      <w:sz w:val="24"/>
      <w:szCs w:val="24"/>
      <w:lang w:val="hr-HR"/>
    </w:rPr>
  </w:style>
  <w:style w:type="paragraph" w:styleId="TOCHeading">
    <w:name w:val="TOC Heading"/>
    <w:basedOn w:val="Heading1"/>
    <w:next w:val="Normal"/>
    <w:uiPriority w:val="39"/>
    <w:unhideWhenUsed/>
    <w:qFormat/>
    <w:rsid w:val="00645BC9"/>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645BC9"/>
    <w:pPr>
      <w:spacing w:after="100"/>
    </w:pPr>
  </w:style>
  <w:style w:type="paragraph" w:styleId="TOC2">
    <w:name w:val="toc 2"/>
    <w:basedOn w:val="Normal"/>
    <w:next w:val="Normal"/>
    <w:autoRedefine/>
    <w:uiPriority w:val="39"/>
    <w:unhideWhenUsed/>
    <w:rsid w:val="00645BC9"/>
    <w:pPr>
      <w:spacing w:after="100"/>
      <w:ind w:left="220"/>
    </w:pPr>
  </w:style>
  <w:style w:type="paragraph" w:styleId="TOC3">
    <w:name w:val="toc 3"/>
    <w:basedOn w:val="Normal"/>
    <w:next w:val="Normal"/>
    <w:autoRedefine/>
    <w:uiPriority w:val="39"/>
    <w:unhideWhenUsed/>
    <w:rsid w:val="00645BC9"/>
    <w:pPr>
      <w:spacing w:after="100"/>
      <w:ind w:left="440"/>
    </w:pPr>
  </w:style>
  <w:style w:type="character" w:styleId="Hyperlink">
    <w:name w:val="Hyperlink"/>
    <w:basedOn w:val="DefaultParagraphFont"/>
    <w:uiPriority w:val="99"/>
    <w:unhideWhenUsed/>
    <w:rsid w:val="00645B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0737-091E-4635-B6B3-22B8090A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Матеја Миленковић</dc:creator>
  <cp:keywords/>
  <dc:description/>
  <cp:lastModifiedBy>Владан Васић</cp:lastModifiedBy>
  <cp:revision>5</cp:revision>
  <dcterms:created xsi:type="dcterms:W3CDTF">2023-06-06T14:10:00Z</dcterms:created>
  <dcterms:modified xsi:type="dcterms:W3CDTF">2023-06-06T20:41:00Z</dcterms:modified>
</cp:coreProperties>
</file>