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08" w:rsidRDefault="004C4608" w:rsidP="004C4608">
      <w:pPr>
        <w:jc w:val="center"/>
        <w:rPr>
          <w:rFonts w:ascii="Arial" w:hAnsi="Arial" w:cs="Arial"/>
        </w:rPr>
      </w:pPr>
    </w:p>
    <w:p w:rsidR="004C4608" w:rsidRDefault="004C4608" w:rsidP="004C46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02</w:t>
      </w: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12168F" w:rsidRDefault="0012168F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4C4608" w:rsidRDefault="004C4608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4C4608" w:rsidRDefault="004C4608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626654">
        <w:rPr>
          <w:rFonts w:ascii="Times New Roman" w:hAnsi="Times New Roman"/>
          <w:b/>
          <w:sz w:val="28"/>
        </w:rPr>
        <w:t xml:space="preserve">      16</w:t>
      </w:r>
      <w:r>
        <w:rPr>
          <w:rFonts w:ascii="Times New Roman" w:hAnsi="Times New Roman"/>
          <w:b/>
          <w:sz w:val="28"/>
        </w:rPr>
        <w:t>.10.2021.</w:t>
      </w:r>
    </w:p>
    <w:p w:rsidR="0012168F" w:rsidRDefault="0012168F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</w:p>
    <w:p w:rsidR="0012168F" w:rsidRDefault="0012168F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</w:p>
    <w:p w:rsidR="004526C4" w:rsidRDefault="004526C4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Use Case dijagram:</w:t>
      </w:r>
    </w:p>
    <w:p w:rsidR="00FD3EAE" w:rsidRDefault="00FD3EAE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 w:rsidRPr="00FD3EAE">
        <w:rPr>
          <w:rFonts w:ascii="Times New Roman" w:hAnsi="Times New Roman"/>
          <w:b/>
          <w:noProof/>
          <w:sz w:val="28"/>
          <w:lang w:val="en-GB" w:eastAsia="en-GB"/>
        </w:rPr>
        <w:drawing>
          <wp:inline distT="0" distB="0" distL="0" distR="0" wp14:anchorId="20EA4C97" wp14:editId="62DA71A1">
            <wp:extent cx="5731510" cy="3243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08" w:rsidRPr="007803B3" w:rsidRDefault="007803B3">
      <w:pPr>
        <w:rPr>
          <w:rFonts w:ascii="Times New Roman" w:hAnsi="Times New Roman"/>
          <w:b/>
          <w:sz w:val="24"/>
        </w:rPr>
      </w:pPr>
      <w:r w:rsidRPr="007803B3">
        <w:rPr>
          <w:rFonts w:ascii="Times New Roman" w:hAnsi="Times New Roman"/>
          <w:b/>
          <w:sz w:val="24"/>
        </w:rPr>
        <w:t>Dijagram aktivnosti:</w:t>
      </w:r>
    </w:p>
    <w:p w:rsidR="00626654" w:rsidRDefault="007803B3">
      <w:pPr>
        <w:rPr>
          <w:lang w:val="en-GB"/>
        </w:rPr>
      </w:pPr>
      <w:r w:rsidRPr="007803B3">
        <w:drawing>
          <wp:inline distT="0" distB="0" distL="0" distR="0" wp14:anchorId="0E4F4D9E" wp14:editId="08CCCEE1">
            <wp:extent cx="5908431" cy="5296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925" cy="5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12" w:rsidRPr="00071512" w:rsidRDefault="00071512">
      <w:pPr>
        <w:rPr>
          <w:rFonts w:ascii="Times New Roman" w:hAnsi="Times New Roman"/>
          <w:b/>
          <w:sz w:val="24"/>
          <w:lang w:val="en-GB"/>
        </w:rPr>
      </w:pPr>
      <w:r w:rsidRPr="00071512">
        <w:rPr>
          <w:rFonts w:ascii="Times New Roman" w:hAnsi="Times New Roman"/>
          <w:b/>
          <w:sz w:val="24"/>
          <w:lang w:val="en-GB"/>
        </w:rPr>
        <w:lastRenderedPageBreak/>
        <w:t xml:space="preserve">Test </w:t>
      </w:r>
      <w:proofErr w:type="spellStart"/>
      <w:r w:rsidRPr="00071512">
        <w:rPr>
          <w:rFonts w:ascii="Times New Roman" w:hAnsi="Times New Roman"/>
          <w:b/>
          <w:sz w:val="24"/>
          <w:lang w:val="en-GB"/>
        </w:rPr>
        <w:t>slučaj</w:t>
      </w:r>
      <w:proofErr w:type="spellEnd"/>
      <w:r w:rsidRPr="00071512">
        <w:rPr>
          <w:rFonts w:ascii="Times New Roman" w:hAnsi="Times New Roman"/>
          <w:b/>
          <w:sz w:val="24"/>
          <w:lang w:val="en-GB"/>
        </w:rPr>
        <w:t xml:space="preserve"> 1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11"/>
        <w:gridCol w:w="2476"/>
        <w:gridCol w:w="808"/>
        <w:gridCol w:w="1027"/>
        <w:gridCol w:w="1552"/>
        <w:gridCol w:w="928"/>
        <w:gridCol w:w="1356"/>
      </w:tblGrid>
      <w:tr w:rsidR="00E81CAE" w:rsidTr="00626654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E81CAE">
              <w:rPr>
                <w:rFonts w:ascii="Times New Roman" w:hAnsi="Times New Roman"/>
              </w:rPr>
              <w:t>rovera registracije 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E81CA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</w:t>
            </w:r>
            <w:r w:rsidR="00626654">
              <w:rPr>
                <w:rFonts w:ascii="Times New Roman" w:hAnsi="Times New Roman"/>
                <w:sz w:val="24"/>
              </w:rPr>
              <w:t>.2021.</w:t>
            </w:r>
          </w:p>
        </w:tc>
      </w:tr>
      <w:tr w:rsidR="00E81CAE" w:rsidTr="00626654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 w:rsidP="00E81C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ispravnosti sistema za </w:t>
            </w:r>
            <w:r w:rsidR="00E81CAE">
              <w:rPr>
                <w:rFonts w:ascii="Times New Roman" w:hAnsi="Times New Roman"/>
              </w:rPr>
              <w:t>registraciju novih korisnika u apoteci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Default="0062665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81CAE" w:rsidTr="00626654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DF7DE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626654">
              <w:rPr>
                <w:rFonts w:ascii="Times New Roman" w:hAnsi="Times New Roman"/>
                <w:sz w:val="24"/>
              </w:rPr>
              <w:t xml:space="preserve"> min</w:t>
            </w:r>
          </w:p>
        </w:tc>
      </w:tr>
    </w:tbl>
    <w:p w:rsidR="00626654" w:rsidRDefault="00626654" w:rsidP="0062665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37"/>
      </w:tblGrid>
      <w:tr w:rsidR="00626654" w:rsidTr="00626654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626654" w:rsidTr="0062665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654" w:rsidRDefault="00626654" w:rsidP="0062665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 w:rsidP="003A62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Postavka aplikacije je takva da se </w:t>
            </w:r>
            <w:r w:rsidR="003A621B">
              <w:rPr>
                <w:rFonts w:ascii="Times New Roman" w:hAnsi="Times New Roman"/>
              </w:rPr>
              <w:t>sva polja moraju popuniti a kasnije se i uneti broj zdravstevene knjižice korisnika (LBO) proverava u bazi Ministarstva zdravlja Srbije</w:t>
            </w:r>
            <w:r w:rsidR="00F20C79">
              <w:rPr>
                <w:rFonts w:ascii="Times New Roman" w:hAnsi="Times New Roman"/>
              </w:rPr>
              <w:t>, te on kao takav mora biti validan</w:t>
            </w:r>
          </w:p>
        </w:tc>
      </w:tr>
      <w:tr w:rsidR="00626654" w:rsidTr="0062665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654" w:rsidRDefault="00626654" w:rsidP="0062665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pokrenuta i to od stran</w:t>
            </w:r>
            <w:r w:rsidR="003A621B">
              <w:rPr>
                <w:rFonts w:ascii="Times New Roman" w:hAnsi="Times New Roman"/>
              </w:rPr>
              <w:t>e farmaceuta koji bira opciju za registraciju novog korisnika apoteke</w:t>
            </w:r>
          </w:p>
        </w:tc>
      </w:tr>
      <w:tr w:rsidR="00626654" w:rsidTr="0062665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654" w:rsidRDefault="00626654" w:rsidP="0062665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654" w:rsidRDefault="006266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626654" w:rsidRDefault="00626654" w:rsidP="00626654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1506"/>
        <w:gridCol w:w="2486"/>
        <w:gridCol w:w="2016"/>
        <w:gridCol w:w="1504"/>
      </w:tblGrid>
      <w:tr w:rsidR="00626654" w:rsidTr="00626654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626654" w:rsidTr="00626654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626654" w:rsidTr="00626654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6654" w:rsidRDefault="00626654" w:rsidP="00C3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</w:t>
            </w:r>
            <w:r w:rsidR="00C32D3A">
              <w:rPr>
                <w:rFonts w:ascii="Times New Roman" w:hAnsi="Times New Roman"/>
              </w:rPr>
              <w:t xml:space="preserve"> je izvršio unos imena i prezimena kao i validan broj knjižice korisnika koji želi da se registruje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</w:p>
          <w:p w:rsidR="00626654" w:rsidRDefault="007955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Uneti su svi neophodni podaci odnosno ime, prezime i broj zdravstvene knjižice</w:t>
            </w:r>
          </w:p>
          <w:p w:rsidR="00626654" w:rsidRDefault="00626654">
            <w:pPr>
              <w:jc w:val="center"/>
              <w:rPr>
                <w:rFonts w:ascii="Times New Roman" w:hAnsi="Times New Roman"/>
              </w:rPr>
            </w:pPr>
          </w:p>
          <w:p w:rsidR="00626654" w:rsidRDefault="006266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6654" w:rsidRDefault="003D14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Nakon svih popunjenih polja i validnih unosa očekuje se portvrda registracije novog klijenta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6654" w:rsidRDefault="00626654" w:rsidP="00C3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C32D3A">
              <w:rPr>
                <w:rFonts w:ascii="Times New Roman" w:hAnsi="Times New Roman"/>
              </w:rPr>
              <w:t>istem je odreagovao očekivano i sa svim validnim unosima, uspešno registrovao korisnika u bazi podataka apoteke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626654" w:rsidRDefault="00626654" w:rsidP="0062665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626654" w:rsidTr="00C1706B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26654" w:rsidRDefault="0062665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626654" w:rsidTr="00C1706B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654" w:rsidRDefault="00626654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54" w:rsidRDefault="00C17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Farmaceutu je prikazan prozor sa porukom da je uspešno registrovao novog klijenta apoteke</w:t>
            </w:r>
          </w:p>
        </w:tc>
      </w:tr>
    </w:tbl>
    <w:p w:rsidR="00626654" w:rsidRDefault="0062665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304694" w:rsidRDefault="00304694"/>
    <w:p w:rsidR="00420249" w:rsidRPr="00420249" w:rsidRDefault="00420249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lastRenderedPageBreak/>
        <w:t xml:space="preserve">Test </w:t>
      </w:r>
      <w:proofErr w:type="spellStart"/>
      <w:r>
        <w:rPr>
          <w:rFonts w:ascii="Times New Roman" w:hAnsi="Times New Roman"/>
          <w:b/>
          <w:sz w:val="24"/>
          <w:lang w:val="en-GB"/>
        </w:rPr>
        <w:t>slučaj</w:t>
      </w:r>
      <w:proofErr w:type="spellEnd"/>
      <w:r>
        <w:rPr>
          <w:rFonts w:ascii="Times New Roman" w:hAnsi="Times New Roman"/>
          <w:b/>
          <w:sz w:val="24"/>
          <w:lang w:val="en-GB"/>
        </w:rPr>
        <w:t xml:space="preserve"> 2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05"/>
        <w:gridCol w:w="2513"/>
        <w:gridCol w:w="823"/>
        <w:gridCol w:w="1027"/>
        <w:gridCol w:w="1516"/>
        <w:gridCol w:w="918"/>
        <w:gridCol w:w="1356"/>
      </w:tblGrid>
      <w:tr w:rsidR="0026445D" w:rsidTr="00E5384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16.10.2021.</w:t>
            </w:r>
          </w:p>
        </w:tc>
      </w:tr>
      <w:tr w:rsidR="0026445D" w:rsidTr="00E5384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B01088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odgovora sistema kada nisu uneti svi parametri</w:t>
            </w:r>
            <w:r w:rsidR="0026445D">
              <w:rPr>
                <w:rFonts w:ascii="Times New Roman" w:hAnsi="Times New Roman"/>
              </w:rPr>
              <w:t xml:space="preserve"> (ime ili prezime)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6445D" w:rsidTr="00E5384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071512" w:rsidRDefault="00071512" w:rsidP="00071512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37"/>
      </w:tblGrid>
      <w:tr w:rsidR="00071512" w:rsidTr="00E5384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Postavka aplikacije je takva da se sva polja moraju popuniti a kasnije se i uneti broj zdravstevene knjižice korisnika (LBO) proverava u bazi Ministarstva zdravlja Srbije, te on kao takav mora biti validan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pokrenuta i to od strane farmaceuta koji bira opciju za registraciju novog korisnika apoteke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071512" w:rsidRDefault="00071512" w:rsidP="00071512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5"/>
        <w:gridCol w:w="1502"/>
        <w:gridCol w:w="2487"/>
        <w:gridCol w:w="2017"/>
        <w:gridCol w:w="1505"/>
      </w:tblGrid>
      <w:tr w:rsidR="00071512" w:rsidTr="00E5384C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A10DCE" w:rsidTr="00E5384C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A10DCE" w:rsidTr="00E5384C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A10D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Farmaceut je izvršio unos imena </w:t>
            </w:r>
            <w:r w:rsidR="00A10DCE">
              <w:rPr>
                <w:rFonts w:ascii="Times New Roman" w:hAnsi="Times New Roman"/>
              </w:rPr>
              <w:t xml:space="preserve">ali ne i prezimena </w:t>
            </w:r>
            <w:r>
              <w:rPr>
                <w:rFonts w:ascii="Times New Roman" w:hAnsi="Times New Roman"/>
              </w:rPr>
              <w:t>korisnika koji želi da se registruje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  <w:p w:rsidR="00071512" w:rsidRDefault="00A10DCE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Unet je samo jedan podatak (ime)</w:t>
            </w:r>
          </w:p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A10D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Nakon </w:t>
            </w:r>
            <w:r w:rsidR="00EE6C0A">
              <w:rPr>
                <w:rFonts w:ascii="Times New Roman" w:hAnsi="Times New Roman"/>
              </w:rPr>
              <w:t>pritiska na dugme za potvrdu, sistem treba da izbaci poruku o grešci odnosno da je potrebno popuniti sva polja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A1126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</w:t>
            </w:r>
            <w:r w:rsidR="00A1126A">
              <w:rPr>
                <w:rFonts w:ascii="Times New Roman" w:hAnsi="Times New Roman"/>
              </w:rPr>
              <w:t>stem je odreagovao očekivano i izbacio prozor sa porukom da je neophodno popuniti sva polja za dalji nastavak registracije.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071512" w:rsidRDefault="00071512" w:rsidP="00071512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071512" w:rsidTr="00E5384C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071512" w:rsidTr="00E5384C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Farmaceutu je prikazan pr</w:t>
            </w:r>
            <w:r w:rsidR="002D440F">
              <w:rPr>
                <w:rFonts w:ascii="Times New Roman" w:hAnsi="Times New Roman"/>
              </w:rPr>
              <w:t>ozor sa porukom da je neophodno da popuni sva polja</w:t>
            </w:r>
          </w:p>
        </w:tc>
      </w:tr>
    </w:tbl>
    <w:p w:rsidR="00304694" w:rsidRDefault="00304694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3878E8" w:rsidRDefault="003878E8"/>
    <w:p w:rsidR="003878E8" w:rsidRPr="00EA021A" w:rsidRDefault="003878E8">
      <w:pPr>
        <w:rPr>
          <w:lang w:val="en-GB"/>
        </w:rPr>
      </w:pPr>
    </w:p>
    <w:p w:rsidR="00071512" w:rsidRPr="00420249" w:rsidRDefault="00420249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lastRenderedPageBreak/>
        <w:t xml:space="preserve">Test </w:t>
      </w:r>
      <w:proofErr w:type="spellStart"/>
      <w:r>
        <w:rPr>
          <w:rFonts w:ascii="Times New Roman" w:hAnsi="Times New Roman"/>
          <w:b/>
          <w:sz w:val="24"/>
          <w:lang w:val="en-GB"/>
        </w:rPr>
        <w:t>slučaj</w:t>
      </w:r>
      <w:proofErr w:type="spellEnd"/>
      <w:r>
        <w:rPr>
          <w:rFonts w:ascii="Times New Roman" w:hAnsi="Times New Roman"/>
          <w:b/>
          <w:sz w:val="24"/>
          <w:lang w:val="en-GB"/>
        </w:rPr>
        <w:t xml:space="preserve"> 3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19"/>
        <w:gridCol w:w="2437"/>
        <w:gridCol w:w="791"/>
        <w:gridCol w:w="1027"/>
        <w:gridCol w:w="1590"/>
        <w:gridCol w:w="938"/>
        <w:gridCol w:w="1356"/>
      </w:tblGrid>
      <w:tr w:rsidR="00B01088" w:rsidTr="00E5384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16.10.2021.</w:t>
            </w:r>
          </w:p>
        </w:tc>
      </w:tr>
      <w:tr w:rsidR="00B01088" w:rsidTr="00E5384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B010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ispravnosti sistema </w:t>
            </w:r>
            <w:r w:rsidR="00B01088">
              <w:rPr>
                <w:rFonts w:ascii="Times New Roman" w:hAnsi="Times New Roman"/>
              </w:rPr>
              <w:t>kada knjižica korisnika nije validna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1088" w:rsidTr="00E5384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FD0103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304694">
              <w:rPr>
                <w:rFonts w:ascii="Times New Roman" w:hAnsi="Times New Roman"/>
                <w:sz w:val="24"/>
              </w:rPr>
              <w:t xml:space="preserve"> min</w:t>
            </w:r>
          </w:p>
        </w:tc>
      </w:tr>
    </w:tbl>
    <w:p w:rsidR="00304694" w:rsidRDefault="00304694" w:rsidP="0030469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37"/>
      </w:tblGrid>
      <w:tr w:rsidR="00304694" w:rsidTr="00E5384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30469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4694" w:rsidRDefault="0030469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Postavka aplikacije je takva da se sva polja moraju popuniti a kasnije se i uneti broj zdravstevene knjižice korisnika (LBO) proverava u bazi Ministarstva zdravlja Srbije, te on kao takav mora biti validan</w:t>
            </w:r>
          </w:p>
        </w:tc>
      </w:tr>
      <w:tr w:rsidR="0030469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4694" w:rsidRDefault="0030469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pokrenuta i to od strane farmaceuta koji bira opciju za registraciju novog korisnika apoteke</w:t>
            </w:r>
          </w:p>
        </w:tc>
      </w:tr>
      <w:tr w:rsidR="0030469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4694" w:rsidRDefault="0030469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694" w:rsidRDefault="0030469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304694" w:rsidRDefault="00304694" w:rsidP="00304694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5"/>
        <w:gridCol w:w="1505"/>
        <w:gridCol w:w="2486"/>
        <w:gridCol w:w="2016"/>
        <w:gridCol w:w="1504"/>
      </w:tblGrid>
      <w:tr w:rsidR="00403D39" w:rsidTr="00E5384C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403D39" w:rsidTr="00E5384C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403D39" w:rsidTr="00E5384C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04694" w:rsidRDefault="00304694" w:rsidP="00EA02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 je izvršio unos imena i prezimena</w:t>
            </w:r>
            <w:r w:rsidR="00EA021A">
              <w:rPr>
                <w:rFonts w:ascii="Times New Roman" w:hAnsi="Times New Roman"/>
              </w:rPr>
              <w:t xml:space="preserve"> i prešao na unos broja zdravstvene knjižice ali ona nije validna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</w:p>
          <w:p w:rsidR="00304694" w:rsidRDefault="00EA021A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Uneti su inicijalno  </w:t>
            </w:r>
            <w:r w:rsidR="00304694">
              <w:rPr>
                <w:rFonts w:ascii="Times New Roman" w:hAnsi="Times New Roman"/>
              </w:rPr>
              <w:t xml:space="preserve">neophodni </w:t>
            </w:r>
            <w:r>
              <w:rPr>
                <w:rFonts w:ascii="Times New Roman" w:hAnsi="Times New Roman"/>
              </w:rPr>
              <w:t>ime i prezime kao i nevalidni broj zdravstve</w:t>
            </w:r>
            <w:r w:rsidR="00304694">
              <w:rPr>
                <w:rFonts w:ascii="Times New Roman" w:hAnsi="Times New Roman"/>
              </w:rPr>
              <w:t>ne knjižice</w:t>
            </w:r>
          </w:p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</w:p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04694" w:rsidRDefault="00403D39" w:rsidP="00403D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Nakon svih popunjenih polja i potvrde sistem pri proveri validnosti broja knjižice očekuje se povratna poruka o grešci, odnosno da knjižica nije validna te nem</w:t>
            </w:r>
            <w:r w:rsidR="00304694"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</w:rPr>
              <w:t xml:space="preserve">dalje </w:t>
            </w:r>
            <w:r w:rsidR="00304694">
              <w:rPr>
                <w:rFonts w:ascii="Times New Roman" w:hAnsi="Times New Roman"/>
              </w:rPr>
              <w:t xml:space="preserve">registracije novog klijenta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04694" w:rsidRDefault="00304694" w:rsidP="00BC69C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je odreagovao očekivano i sa</w:t>
            </w:r>
            <w:r w:rsidR="00BC69CA">
              <w:rPr>
                <w:rFonts w:ascii="Times New Roman" w:hAnsi="Times New Roman"/>
              </w:rPr>
              <w:t xml:space="preserve"> unetim nevalidnim brojem knjižice</w:t>
            </w:r>
            <w:r>
              <w:rPr>
                <w:rFonts w:ascii="Times New Roman" w:hAnsi="Times New Roman"/>
              </w:rPr>
              <w:t>, uspešno</w:t>
            </w:r>
            <w:r w:rsidR="00BC69CA">
              <w:rPr>
                <w:rFonts w:ascii="Times New Roman" w:hAnsi="Times New Roman"/>
              </w:rPr>
              <w:t xml:space="preserve"> obavestio farmaceuta u vidu iskakajućeg prozora sa porukom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304694" w:rsidRDefault="00304694" w:rsidP="0030469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304694" w:rsidTr="00E5384C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4694" w:rsidRDefault="0030469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304694" w:rsidTr="00E5384C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4694" w:rsidRDefault="00304694" w:rsidP="00E5384C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694" w:rsidRDefault="0030469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Farmaceutu je prikazan prozor sa p</w:t>
            </w:r>
            <w:r w:rsidR="00CD6AF6">
              <w:rPr>
                <w:rFonts w:ascii="Times New Roman" w:hAnsi="Times New Roman"/>
              </w:rPr>
              <w:t>orukom da je uneti broj zdravstvene knjižice</w:t>
            </w:r>
            <w:r>
              <w:rPr>
                <w:rFonts w:ascii="Times New Roman" w:hAnsi="Times New Roman"/>
              </w:rPr>
              <w:t xml:space="preserve"> novog klijenta apoteke</w:t>
            </w:r>
            <w:r w:rsidR="00CD6AF6">
              <w:rPr>
                <w:rFonts w:ascii="Times New Roman" w:hAnsi="Times New Roman"/>
              </w:rPr>
              <w:t xml:space="preserve"> nevalidn, te je ponovo vraćen na ponovni unos </w:t>
            </w:r>
          </w:p>
        </w:tc>
      </w:tr>
    </w:tbl>
    <w:p w:rsidR="00304694" w:rsidRDefault="00304694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Default="00071512"/>
    <w:p w:rsidR="00071512" w:rsidRPr="00314751" w:rsidRDefault="00314751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lastRenderedPageBreak/>
        <w:t xml:space="preserve">Test </w:t>
      </w:r>
      <w:proofErr w:type="spellStart"/>
      <w:r>
        <w:rPr>
          <w:rFonts w:ascii="Times New Roman" w:hAnsi="Times New Roman"/>
          <w:b/>
          <w:sz w:val="24"/>
          <w:lang w:val="en-GB"/>
        </w:rPr>
        <w:t>slučaj</w:t>
      </w:r>
      <w:proofErr w:type="spellEnd"/>
      <w:r>
        <w:rPr>
          <w:rFonts w:ascii="Times New Roman" w:hAnsi="Times New Roman"/>
          <w:b/>
          <w:sz w:val="24"/>
          <w:lang w:val="en-GB"/>
        </w:rPr>
        <w:t xml:space="preserve"> 4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870"/>
        <w:gridCol w:w="2692"/>
        <w:gridCol w:w="898"/>
        <w:gridCol w:w="1027"/>
        <w:gridCol w:w="1343"/>
        <w:gridCol w:w="872"/>
        <w:gridCol w:w="1356"/>
      </w:tblGrid>
      <w:tr w:rsidR="00B01088" w:rsidTr="00E5384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16.10.2021.</w:t>
            </w:r>
          </w:p>
        </w:tc>
      </w:tr>
      <w:tr w:rsidR="00B01088" w:rsidTr="00E5384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B010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ispravnosti </w:t>
            </w:r>
            <w:r w:rsidR="00B01088">
              <w:rPr>
                <w:rFonts w:ascii="Times New Roman" w:hAnsi="Times New Roman"/>
              </w:rPr>
              <w:t>sistema kada je potvrđena registracija a polje za unos broja zdravstvene knjižice prazno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1088" w:rsidTr="00E5384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071512" w:rsidRDefault="00071512" w:rsidP="00071512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37"/>
      </w:tblGrid>
      <w:tr w:rsidR="00071512" w:rsidTr="00E5384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Postavka aplikacije je takva da se sva polja moraju popuniti a kasnije se i uneti broj zdravstevene knjižice korisnika (LBO) proverava u bazi Ministarstva zdravlja Srbije, te on kao takav mora biti validan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pokrenuta i to od strane farmaceuta koji bira opciju za registraciju novog korisnika apoteke</w:t>
            </w:r>
          </w:p>
        </w:tc>
      </w:tr>
      <w:tr w:rsidR="00071512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071512" w:rsidRDefault="00071512" w:rsidP="00071512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5"/>
        <w:gridCol w:w="1505"/>
        <w:gridCol w:w="2486"/>
        <w:gridCol w:w="2016"/>
        <w:gridCol w:w="1504"/>
      </w:tblGrid>
      <w:tr w:rsidR="00C218E5" w:rsidTr="00E5384C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4140C9" w:rsidTr="00E5384C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4140C9" w:rsidTr="00E5384C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C218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Farmaceut je izvršio unos imena i prezimena </w:t>
            </w:r>
            <w:r w:rsidR="00C218E5">
              <w:rPr>
                <w:rFonts w:ascii="Times New Roman" w:hAnsi="Times New Roman"/>
              </w:rPr>
              <w:t>i uspešno prešao na unos broja zdravstvene knjižice ali to polje pri potvrdi ostavio prazno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Uneti </w:t>
            </w:r>
            <w:r w:rsidR="00C218E5">
              <w:rPr>
                <w:rFonts w:ascii="Times New Roman" w:hAnsi="Times New Roman"/>
              </w:rPr>
              <w:t xml:space="preserve">su podaci odnosno ime, prezime ali je </w:t>
            </w:r>
            <w:r>
              <w:rPr>
                <w:rFonts w:ascii="Times New Roman" w:hAnsi="Times New Roman"/>
              </w:rPr>
              <w:t>broj zdravstvene knjižice</w:t>
            </w:r>
            <w:r w:rsidR="00C218E5">
              <w:rPr>
                <w:rFonts w:ascii="Times New Roman" w:hAnsi="Times New Roman"/>
              </w:rPr>
              <w:t xml:space="preserve"> izostavljen pri završnoj potvrdi registracije</w:t>
            </w:r>
          </w:p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C218E5" w:rsidP="00C218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Nakon </w:t>
            </w:r>
            <w:r w:rsidR="00071512">
              <w:rPr>
                <w:rFonts w:ascii="Times New Roman" w:hAnsi="Times New Roman"/>
              </w:rPr>
              <w:t xml:space="preserve">popunjenih polja </w:t>
            </w:r>
            <w:r>
              <w:rPr>
                <w:rFonts w:ascii="Times New Roman" w:hAnsi="Times New Roman"/>
              </w:rPr>
              <w:t>za ime i prezime i ali praznog za broj zdravstvene knjižice očekuje se poruka da nije moguća</w:t>
            </w:r>
            <w:r w:rsidR="00071512">
              <w:rPr>
                <w:rFonts w:ascii="Times New Roman" w:hAnsi="Times New Roman"/>
              </w:rPr>
              <w:t xml:space="preserve"> registracije novog klijenta </w:t>
            </w:r>
            <w:r>
              <w:rPr>
                <w:rFonts w:ascii="Times New Roman" w:hAnsi="Times New Roman"/>
              </w:rPr>
              <w:t xml:space="preserve">bez unosa validnog broja zdravstvene knjižice.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4140C9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je odreagovao očekivano i sa</w:t>
            </w:r>
            <w:r>
              <w:rPr>
                <w:rFonts w:ascii="Times New Roman" w:hAnsi="Times New Roman"/>
              </w:rPr>
              <w:t xml:space="preserve"> unetim samo imenom i prezimenom a bez broja</w:t>
            </w:r>
            <w:r>
              <w:rPr>
                <w:rFonts w:ascii="Times New Roman" w:hAnsi="Times New Roman"/>
              </w:rPr>
              <w:t xml:space="preserve"> knjižice, uspešno obavestio farmaceuta u vidu iskakajućeg prozora sa porukom.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071512" w:rsidRDefault="00071512" w:rsidP="00071512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071512" w:rsidTr="00E5384C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71512" w:rsidRDefault="00071512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071512" w:rsidTr="00E5384C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1512" w:rsidRDefault="00071512" w:rsidP="00E5384C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512" w:rsidRDefault="00071512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Farmaceutu je prikazan pr</w:t>
            </w:r>
            <w:r w:rsidR="004B2AAC">
              <w:rPr>
                <w:rFonts w:ascii="Times New Roman" w:hAnsi="Times New Roman"/>
              </w:rPr>
              <w:t>ozor sa porukom da je neophodno da unese odnosno popuni polje za unos broja zdravstvene knjižice</w:t>
            </w:r>
          </w:p>
        </w:tc>
      </w:tr>
    </w:tbl>
    <w:p w:rsidR="00071512" w:rsidRDefault="00071512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Default="004F7404"/>
    <w:p w:rsidR="004F7404" w:rsidRPr="00190CFE" w:rsidRDefault="00190CF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lastRenderedPageBreak/>
        <w:t xml:space="preserve">Test </w:t>
      </w:r>
      <w:proofErr w:type="spellStart"/>
      <w:r>
        <w:rPr>
          <w:rFonts w:ascii="Times New Roman" w:hAnsi="Times New Roman"/>
          <w:b/>
          <w:sz w:val="24"/>
          <w:lang w:val="en-GB"/>
        </w:rPr>
        <w:t>slučaj</w:t>
      </w:r>
      <w:proofErr w:type="spellEnd"/>
      <w:r>
        <w:rPr>
          <w:rFonts w:ascii="Times New Roman" w:hAnsi="Times New Roman"/>
          <w:b/>
          <w:sz w:val="24"/>
          <w:lang w:val="en-GB"/>
        </w:rPr>
        <w:t xml:space="preserve"> 5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04"/>
        <w:gridCol w:w="2518"/>
        <w:gridCol w:w="825"/>
        <w:gridCol w:w="1027"/>
        <w:gridCol w:w="1511"/>
        <w:gridCol w:w="917"/>
        <w:gridCol w:w="1356"/>
      </w:tblGrid>
      <w:tr w:rsidR="00B01088" w:rsidTr="00E5384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16.10.2021.</w:t>
            </w:r>
          </w:p>
        </w:tc>
      </w:tr>
      <w:tr w:rsidR="00B01088" w:rsidTr="00E5384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Pr="00B01088" w:rsidRDefault="004F7404" w:rsidP="00B01088">
            <w:pPr>
              <w:jc w:val="center"/>
              <w:rPr>
                <w:rFonts w:ascii="Times New Roman" w:hAnsi="Times New Roman"/>
              </w:rPr>
            </w:pPr>
            <w:r w:rsidRPr="00B01088">
              <w:rPr>
                <w:rFonts w:ascii="Times New Roman" w:hAnsi="Times New Roman"/>
              </w:rPr>
              <w:t xml:space="preserve">Provera ispravnosti sistema </w:t>
            </w:r>
            <w:r w:rsidR="00B01088" w:rsidRPr="00B01088">
              <w:rPr>
                <w:rFonts w:ascii="Times New Roman" w:hAnsi="Times New Roman"/>
              </w:rPr>
              <w:t>kada uneti broj knjižice nije validan više puta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1088" w:rsidTr="00E5384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2007B6" w:rsidP="00E538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4F7404">
              <w:rPr>
                <w:rFonts w:ascii="Times New Roman" w:hAnsi="Times New Roman"/>
                <w:sz w:val="24"/>
              </w:rPr>
              <w:t xml:space="preserve"> min</w:t>
            </w:r>
          </w:p>
        </w:tc>
      </w:tr>
    </w:tbl>
    <w:p w:rsidR="004F7404" w:rsidRDefault="004F7404" w:rsidP="004F740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37"/>
      </w:tblGrid>
      <w:tr w:rsidR="004F7404" w:rsidTr="00E5384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4F740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F7404" w:rsidRDefault="004F740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Postavka aplikacije je takva da se sva polja moraju popuniti a kasnije se i uneti broj zdravstevene knjižice korisnika (LBO) proverava u bazi Ministarstva zdravlja Srbije, te on kao takav mora biti validan</w:t>
            </w:r>
          </w:p>
        </w:tc>
      </w:tr>
      <w:tr w:rsidR="004F740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F7404" w:rsidRDefault="004F740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pokrenuta i to od strane farmaceuta koji bira opciju za registraciju novog korisnika apoteke</w:t>
            </w:r>
          </w:p>
        </w:tc>
      </w:tr>
      <w:tr w:rsidR="004F7404" w:rsidTr="00E5384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F7404" w:rsidRDefault="004F7404" w:rsidP="00E5384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04" w:rsidRDefault="004F7404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4F7404" w:rsidRDefault="004F7404" w:rsidP="004F7404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5"/>
        <w:gridCol w:w="1501"/>
        <w:gridCol w:w="2488"/>
        <w:gridCol w:w="2017"/>
        <w:gridCol w:w="1505"/>
      </w:tblGrid>
      <w:tr w:rsidR="004F7404" w:rsidTr="00EC41F2">
        <w:tc>
          <w:tcPr>
            <w:tcW w:w="5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C41F2" w:rsidTr="00EC41F2">
        <w:trPr>
          <w:trHeight w:val="60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C41F2" w:rsidTr="00EC41F2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 je izvršio unos imena i prezimena i prešao na unos broja zdravstvene knjižice ali ona nije validna</w:t>
            </w:r>
            <w:r>
              <w:rPr>
                <w:rFonts w:ascii="Times New Roman" w:hAnsi="Times New Roman"/>
              </w:rPr>
              <w:t>, i nakon drugog unosa broj knjižice ostaje nevalidan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</w:p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Uneti su inicijalno  neophodni ime i prezime kao i nevalidni broj zdravstvene knjižice</w:t>
            </w:r>
            <w:r>
              <w:rPr>
                <w:rFonts w:ascii="Times New Roman" w:hAnsi="Times New Roman"/>
              </w:rPr>
              <w:t xml:space="preserve"> isto tako pri ponovno pokušaju odnosno broj knjižice drugi put nevalidan</w:t>
            </w:r>
          </w:p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</w:p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Nakon svih popunjenih polja i potvrde sistem pri</w:t>
            </w:r>
            <w:r>
              <w:rPr>
                <w:rFonts w:ascii="Times New Roman" w:hAnsi="Times New Roman"/>
              </w:rPr>
              <w:t xml:space="preserve"> svakoj narednoj</w:t>
            </w:r>
            <w:r>
              <w:rPr>
                <w:rFonts w:ascii="Times New Roman" w:hAnsi="Times New Roman"/>
              </w:rPr>
              <w:t xml:space="preserve"> proveri validnosti broja knjižice očekuje se povratna poruka o grešci, odnosno da knjižica nije validna te nema dalje registracije novog klijenta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je odreagovao očekivano i sa </w:t>
            </w:r>
            <w:r>
              <w:rPr>
                <w:rFonts w:ascii="Times New Roman" w:hAnsi="Times New Roman"/>
              </w:rPr>
              <w:t xml:space="preserve">drugi put </w:t>
            </w:r>
            <w:r>
              <w:rPr>
                <w:rFonts w:ascii="Times New Roman" w:hAnsi="Times New Roman"/>
              </w:rPr>
              <w:t>unetim nevalidnim brojem knjižice, uspešno obavestio farmaceuta u vidu iskakajućeg prozora sa porukom.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C41F2" w:rsidRDefault="00EC41F2" w:rsidP="00EC41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4F7404" w:rsidRDefault="004F7404" w:rsidP="004F7404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4F7404" w:rsidTr="00E5384C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F7404" w:rsidRDefault="004F7404" w:rsidP="00E5384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4F7404" w:rsidTr="00E5384C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F7404" w:rsidRDefault="004F7404" w:rsidP="00E5384C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404" w:rsidRDefault="002602A8" w:rsidP="00E53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Farmaceutu je</w:t>
            </w:r>
            <w:r>
              <w:rPr>
                <w:rFonts w:ascii="Times New Roman" w:hAnsi="Times New Roman"/>
              </w:rPr>
              <w:t xml:space="preserve"> ponovo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prikazan prozor sa porukom da je uneti broj zdravstvene knjižice novog klijenta apoteke nevalidn, te je ponovo vraćen na ponovni unos</w:t>
            </w:r>
          </w:p>
        </w:tc>
      </w:tr>
    </w:tbl>
    <w:p w:rsidR="004F7404" w:rsidRDefault="004F7404"/>
    <w:sectPr w:rsidR="004F7404" w:rsidSect="007803B3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08"/>
    <w:rsid w:val="00071512"/>
    <w:rsid w:val="0012168F"/>
    <w:rsid w:val="00190CFE"/>
    <w:rsid w:val="002007B6"/>
    <w:rsid w:val="002602A8"/>
    <w:rsid w:val="0026445D"/>
    <w:rsid w:val="00282C8F"/>
    <w:rsid w:val="002D440F"/>
    <w:rsid w:val="00304694"/>
    <w:rsid w:val="00314751"/>
    <w:rsid w:val="003878E8"/>
    <w:rsid w:val="003A621B"/>
    <w:rsid w:val="003D1446"/>
    <w:rsid w:val="00403D39"/>
    <w:rsid w:val="004140C9"/>
    <w:rsid w:val="00420249"/>
    <w:rsid w:val="004526C4"/>
    <w:rsid w:val="004B2AAC"/>
    <w:rsid w:val="004C4608"/>
    <w:rsid w:val="004F7404"/>
    <w:rsid w:val="00626654"/>
    <w:rsid w:val="0065407C"/>
    <w:rsid w:val="00743F08"/>
    <w:rsid w:val="007803B3"/>
    <w:rsid w:val="00795532"/>
    <w:rsid w:val="00A10DCE"/>
    <w:rsid w:val="00A1126A"/>
    <w:rsid w:val="00A51281"/>
    <w:rsid w:val="00B01088"/>
    <w:rsid w:val="00BC69CA"/>
    <w:rsid w:val="00C1706B"/>
    <w:rsid w:val="00C218E5"/>
    <w:rsid w:val="00C32D3A"/>
    <w:rsid w:val="00C3607D"/>
    <w:rsid w:val="00CD6AF6"/>
    <w:rsid w:val="00DF7DED"/>
    <w:rsid w:val="00E81CAE"/>
    <w:rsid w:val="00EA021A"/>
    <w:rsid w:val="00EC41F2"/>
    <w:rsid w:val="00EE6C0A"/>
    <w:rsid w:val="00F20C79"/>
    <w:rsid w:val="00FD0103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F969"/>
  <w15:chartTrackingRefBased/>
  <w15:docId w15:val="{583846E3-1F8A-4958-A230-1E5C17D4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CFE"/>
    <w:pPr>
      <w:spacing w:line="254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608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62665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266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45</cp:revision>
  <dcterms:created xsi:type="dcterms:W3CDTF">2021-10-10T17:15:00Z</dcterms:created>
  <dcterms:modified xsi:type="dcterms:W3CDTF">2021-10-16T16:48:00Z</dcterms:modified>
</cp:coreProperties>
</file>