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15778" w14:textId="77777777" w:rsidR="004A1AE0" w:rsidRPr="008008A1" w:rsidRDefault="00015D08">
      <w:pPr>
        <w:jc w:val="center"/>
        <w:rPr>
          <w:rFonts w:ascii="Arial" w:hAnsi="Arial"/>
        </w:rPr>
      </w:pPr>
      <w:r w:rsidRPr="008008A1">
        <w:rPr>
          <w:rFonts w:ascii="Arial" w:hAnsi="Arial"/>
          <w:noProof/>
        </w:rPr>
        <w:drawing>
          <wp:inline distT="0" distB="0" distL="0" distR="0" wp14:anchorId="5E21B2EE" wp14:editId="4DDA3604">
            <wp:extent cx="1571625" cy="1285875"/>
            <wp:effectExtent l="0" t="0" r="9525" b="9525"/>
            <wp:docPr id="1" name="Picture 1" descr="C:\Users\nebojsa\AppData\Local\Temp\ksohtml284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ebojsa\AppData\Local\Temp\ksohtml2840\wp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3817" w14:textId="77777777" w:rsidR="004A1AE0" w:rsidRPr="008008A1" w:rsidRDefault="00015D08">
      <w:pPr>
        <w:spacing w:after="240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8008A1">
        <w:rPr>
          <w:rFonts w:ascii="Arial" w:eastAsia="Calibri" w:hAnsi="Arial" w:cs="Arial"/>
          <w:b/>
          <w:bCs/>
          <w:sz w:val="28"/>
          <w:szCs w:val="28"/>
        </w:rPr>
        <w:t>SE321 OBEZBEĐENJE KVALITETA, TESTIRANJE I ODRŽAVANJE SOFTVERA</w:t>
      </w:r>
    </w:p>
    <w:p w14:paraId="27458540" w14:textId="77777777" w:rsidR="004A1AE0" w:rsidRPr="008008A1" w:rsidRDefault="00015D08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8008A1">
        <w:rPr>
          <w:rFonts w:ascii="Arial" w:eastAsia="Calibri" w:hAnsi="Arial" w:cs="Arial"/>
          <w:b/>
          <w:bCs/>
          <w:sz w:val="28"/>
          <w:szCs w:val="28"/>
        </w:rPr>
        <w:t xml:space="preserve">ISPIT – JANUAR </w:t>
      </w:r>
      <w:r w:rsidR="006D31B0" w:rsidRPr="008008A1">
        <w:rPr>
          <w:rFonts w:ascii="Arial" w:eastAsia="Calibri" w:hAnsi="Arial" w:cs="Arial"/>
          <w:b/>
          <w:bCs/>
          <w:sz w:val="28"/>
          <w:szCs w:val="28"/>
        </w:rPr>
        <w:t>B</w:t>
      </w:r>
      <w:r w:rsidR="00337800" w:rsidRPr="008008A1">
        <w:rPr>
          <w:rFonts w:ascii="Arial" w:eastAsia="Calibri" w:hAnsi="Arial" w:cs="Arial"/>
          <w:b/>
          <w:bCs/>
          <w:sz w:val="28"/>
          <w:szCs w:val="28"/>
        </w:rPr>
        <w:t xml:space="preserve"> </w:t>
      </w:r>
      <w:r w:rsidRPr="008008A1">
        <w:rPr>
          <w:rFonts w:ascii="Arial" w:eastAsia="Calibri" w:hAnsi="Arial" w:cs="Arial"/>
          <w:b/>
          <w:bCs/>
          <w:sz w:val="28"/>
          <w:szCs w:val="28"/>
        </w:rPr>
        <w:t>202</w:t>
      </w:r>
      <w:r w:rsidR="00D5537C" w:rsidRPr="008008A1">
        <w:rPr>
          <w:rFonts w:ascii="Arial" w:eastAsia="Calibri" w:hAnsi="Arial" w:cs="Arial"/>
          <w:b/>
          <w:bCs/>
          <w:sz w:val="28"/>
          <w:szCs w:val="28"/>
        </w:rPr>
        <w:t>1</w:t>
      </w:r>
    </w:p>
    <w:p w14:paraId="3115B940" w14:textId="77777777" w:rsidR="004A1AE0" w:rsidRPr="008008A1" w:rsidRDefault="00015D08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008A1">
        <w:rPr>
          <w:rFonts w:ascii="Arial" w:eastAsia="Calibri" w:hAnsi="Arial" w:cs="Arial"/>
          <w:b/>
          <w:bCs/>
          <w:sz w:val="24"/>
          <w:szCs w:val="24"/>
        </w:rPr>
        <w:t>PRAVILA POLAGANJA</w:t>
      </w:r>
    </w:p>
    <w:p w14:paraId="29708D4A" w14:textId="77777777" w:rsidR="004A1AE0" w:rsidRPr="008008A1" w:rsidRDefault="00015D08">
      <w:pPr>
        <w:jc w:val="both"/>
        <w:rPr>
          <w:rFonts w:ascii="Arial" w:eastAsia="Calibri" w:hAnsi="Arial" w:cs="Arial"/>
          <w:sz w:val="24"/>
          <w:szCs w:val="24"/>
        </w:rPr>
      </w:pPr>
      <w:r w:rsidRPr="008008A1">
        <w:rPr>
          <w:rFonts w:ascii="Arial" w:eastAsia="Calibri" w:hAnsi="Arial" w:cs="Arial"/>
          <w:sz w:val="24"/>
          <w:szCs w:val="24"/>
        </w:rPr>
        <w:t>U školskoj 20</w:t>
      </w:r>
      <w:r w:rsidR="00D5537C" w:rsidRPr="008008A1">
        <w:rPr>
          <w:rFonts w:ascii="Arial" w:eastAsia="Calibri" w:hAnsi="Arial" w:cs="Arial"/>
          <w:sz w:val="24"/>
          <w:szCs w:val="24"/>
        </w:rPr>
        <w:t>20</w:t>
      </w:r>
      <w:proofErr w:type="gramStart"/>
      <w:r w:rsidRPr="008008A1">
        <w:rPr>
          <w:rFonts w:ascii="Arial" w:eastAsia="Calibri" w:hAnsi="Arial" w:cs="Arial"/>
          <w:sz w:val="24"/>
          <w:szCs w:val="24"/>
        </w:rPr>
        <w:t>/202</w:t>
      </w:r>
      <w:r w:rsidR="00D5537C" w:rsidRPr="008008A1">
        <w:rPr>
          <w:rFonts w:ascii="Arial" w:eastAsia="Calibri" w:hAnsi="Arial" w:cs="Arial"/>
          <w:sz w:val="24"/>
          <w:szCs w:val="24"/>
        </w:rPr>
        <w:t>1</w:t>
      </w:r>
      <w:r w:rsidRPr="008008A1">
        <w:rPr>
          <w:rFonts w:ascii="Arial" w:eastAsia="Calibri" w:hAnsi="Arial" w:cs="Arial"/>
          <w:sz w:val="24"/>
          <w:szCs w:val="24"/>
        </w:rPr>
        <w:t xml:space="preserve"> godini</w:t>
      </w:r>
      <w:proofErr w:type="gramEnd"/>
      <w:r w:rsidRPr="008008A1">
        <w:rPr>
          <w:rFonts w:ascii="Arial" w:eastAsia="Calibri" w:hAnsi="Arial" w:cs="Arial"/>
          <w:sz w:val="24"/>
          <w:szCs w:val="24"/>
        </w:rPr>
        <w:t xml:space="preserve"> završni ispit za predmet SE321 polaže se na sledeći način:</w:t>
      </w:r>
    </w:p>
    <w:p w14:paraId="5DE91CD5" w14:textId="77777777" w:rsidR="004A1AE0" w:rsidRPr="008008A1" w:rsidRDefault="00015D08">
      <w:pPr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8008A1">
        <w:rPr>
          <w:rFonts w:ascii="Arial" w:eastAsia="Calibri" w:hAnsi="Arial" w:cs="Arial"/>
          <w:sz w:val="24"/>
          <w:szCs w:val="24"/>
        </w:rPr>
        <w:t>Ispit iz predmeta “SE321 Obezbeđenje kvaliteta, testiranje i održavanje softvera”, održava se u učionicama UM-a.</w:t>
      </w:r>
      <w:proofErr w:type="gramEnd"/>
      <w:r w:rsidRPr="008008A1">
        <w:rPr>
          <w:rFonts w:ascii="Arial" w:eastAsia="Calibri" w:hAnsi="Arial" w:cs="Arial"/>
          <w:sz w:val="24"/>
          <w:szCs w:val="24"/>
        </w:rPr>
        <w:t xml:space="preserve"> Na ispitu </w:t>
      </w:r>
      <w:r w:rsidRPr="008008A1">
        <w:rPr>
          <w:rFonts w:ascii="Arial" w:eastAsia="Calibri" w:hAnsi="Arial" w:cs="Arial"/>
          <w:sz w:val="24"/>
          <w:szCs w:val="24"/>
          <w:u w:val="single"/>
        </w:rPr>
        <w:t>nije dozvoljeno korišćenje literature</w:t>
      </w:r>
      <w:r w:rsidRPr="008008A1">
        <w:rPr>
          <w:rFonts w:ascii="Arial" w:eastAsia="Calibri" w:hAnsi="Arial" w:cs="Arial"/>
          <w:sz w:val="24"/>
          <w:szCs w:val="24"/>
        </w:rPr>
        <w:t xml:space="preserve">, kao </w:t>
      </w:r>
      <w:proofErr w:type="gramStart"/>
      <w:r w:rsidRPr="008008A1">
        <w:rPr>
          <w:rFonts w:ascii="Arial" w:eastAsia="Calibri" w:hAnsi="Arial" w:cs="Arial"/>
          <w:sz w:val="24"/>
          <w:szCs w:val="24"/>
        </w:rPr>
        <w:t>ni</w:t>
      </w:r>
      <w:proofErr w:type="gramEnd"/>
      <w:r w:rsidRPr="008008A1">
        <w:rPr>
          <w:rFonts w:ascii="Arial" w:eastAsia="Calibri" w:hAnsi="Arial" w:cs="Arial"/>
          <w:sz w:val="24"/>
          <w:szCs w:val="24"/>
        </w:rPr>
        <w:t xml:space="preserve"> LAMS-a. Na ispitu </w:t>
      </w:r>
      <w:r w:rsidRPr="008008A1">
        <w:rPr>
          <w:rFonts w:ascii="Arial" w:eastAsia="Calibri" w:hAnsi="Arial" w:cs="Arial"/>
          <w:sz w:val="24"/>
          <w:szCs w:val="24"/>
          <w:u w:val="single"/>
        </w:rPr>
        <w:t>nije dozvoljeno korišćenje komunikacionih tehnologija</w:t>
      </w:r>
      <w:r w:rsidRPr="008008A1">
        <w:rPr>
          <w:rFonts w:ascii="Arial" w:eastAsia="Calibri" w:hAnsi="Arial" w:cs="Arial"/>
          <w:sz w:val="24"/>
          <w:szCs w:val="24"/>
        </w:rPr>
        <w:t xml:space="preserve">: mobilni telefon, chat program (gTalk, Skype, Facebook, Google+ i drugi), email </w:t>
      </w:r>
      <w:r w:rsidRPr="008008A1">
        <w:rPr>
          <w:rFonts w:ascii="Arial" w:eastAsia="Calibri" w:hAnsi="Arial" w:cs="Arial"/>
          <w:sz w:val="24"/>
          <w:szCs w:val="24"/>
          <w:u w:val="single"/>
        </w:rPr>
        <w:t>kao i posedovanje i korišćenje USB diska</w:t>
      </w:r>
      <w:r w:rsidRPr="008008A1">
        <w:rPr>
          <w:rFonts w:ascii="Arial" w:eastAsia="Calibri" w:hAnsi="Arial" w:cs="Arial"/>
          <w:sz w:val="24"/>
          <w:szCs w:val="24"/>
        </w:rPr>
        <w:t xml:space="preserve">. Odnosno, </w:t>
      </w:r>
      <w:r w:rsidRPr="008008A1">
        <w:rPr>
          <w:rFonts w:ascii="Arial" w:eastAsia="Calibri" w:hAnsi="Arial" w:cs="Arial"/>
          <w:sz w:val="24"/>
          <w:szCs w:val="24"/>
          <w:u w:val="single"/>
        </w:rPr>
        <w:t xml:space="preserve">nije dozvoljena </w:t>
      </w:r>
      <w:proofErr w:type="gramStart"/>
      <w:r w:rsidRPr="008008A1">
        <w:rPr>
          <w:rFonts w:ascii="Arial" w:eastAsia="Calibri" w:hAnsi="Arial" w:cs="Arial"/>
          <w:sz w:val="24"/>
          <w:szCs w:val="24"/>
          <w:u w:val="single"/>
        </w:rPr>
        <w:t>ni</w:t>
      </w:r>
      <w:proofErr w:type="gramEnd"/>
      <w:r w:rsidRPr="008008A1">
        <w:rPr>
          <w:rFonts w:ascii="Arial" w:eastAsia="Calibri" w:hAnsi="Arial" w:cs="Arial"/>
          <w:sz w:val="24"/>
          <w:szCs w:val="24"/>
          <w:u w:val="single"/>
        </w:rPr>
        <w:t xml:space="preserve"> jedna vrsta komunikacije ni sa ostalim studentima u učionici niti sa bilo kime van učionice</w:t>
      </w:r>
      <w:r w:rsidRPr="008008A1">
        <w:rPr>
          <w:rFonts w:ascii="Arial" w:eastAsia="Calibri" w:hAnsi="Arial" w:cs="Arial"/>
          <w:sz w:val="24"/>
          <w:szCs w:val="24"/>
        </w:rPr>
        <w:t xml:space="preserve"> tokom trajanja ispita. </w:t>
      </w:r>
      <w:proofErr w:type="gramStart"/>
      <w:r w:rsidRPr="008008A1">
        <w:rPr>
          <w:rFonts w:ascii="Arial" w:eastAsia="Calibri" w:hAnsi="Arial" w:cs="Arial"/>
          <w:sz w:val="24"/>
          <w:szCs w:val="24"/>
        </w:rPr>
        <w:t>Trajanje ispita je 2 sata.</w:t>
      </w:r>
      <w:proofErr w:type="gramEnd"/>
      <w:r w:rsidRPr="008008A1">
        <w:rPr>
          <w:rFonts w:ascii="Arial" w:eastAsia="Calibri" w:hAnsi="Arial" w:cs="Arial"/>
          <w:sz w:val="24"/>
          <w:szCs w:val="24"/>
        </w:rPr>
        <w:t xml:space="preserve"> </w:t>
      </w:r>
    </w:p>
    <w:p w14:paraId="5304061F" w14:textId="77777777" w:rsidR="004A1AE0" w:rsidRPr="008008A1" w:rsidRDefault="00015D08">
      <w:pPr>
        <w:jc w:val="both"/>
        <w:rPr>
          <w:rFonts w:ascii="Arial" w:eastAsia="Calibri" w:hAnsi="Arial" w:cs="Arial"/>
          <w:sz w:val="24"/>
          <w:szCs w:val="24"/>
        </w:rPr>
      </w:pPr>
      <w:r w:rsidRPr="008008A1">
        <w:rPr>
          <w:rFonts w:ascii="Arial" w:eastAsia="Calibri" w:hAnsi="Arial" w:cs="Arial"/>
          <w:sz w:val="24"/>
          <w:szCs w:val="24"/>
        </w:rPr>
        <w:t xml:space="preserve">Dokument </w:t>
      </w:r>
      <w:proofErr w:type="gramStart"/>
      <w:r w:rsidRPr="008008A1">
        <w:rPr>
          <w:rFonts w:ascii="Arial" w:eastAsia="Calibri" w:hAnsi="Arial" w:cs="Arial"/>
          <w:sz w:val="24"/>
          <w:szCs w:val="24"/>
        </w:rPr>
        <w:t>sa</w:t>
      </w:r>
      <w:proofErr w:type="gramEnd"/>
      <w:r w:rsidRPr="008008A1">
        <w:rPr>
          <w:rFonts w:ascii="Arial" w:eastAsia="Calibri" w:hAnsi="Arial" w:cs="Arial"/>
          <w:sz w:val="24"/>
          <w:szCs w:val="24"/>
        </w:rPr>
        <w:t xml:space="preserve"> odgovorima na dobijen ispitni zadatak treba poslati na e-mail asistenta:</w:t>
      </w:r>
    </w:p>
    <w:p w14:paraId="5C6BBEEF" w14:textId="77777777" w:rsidR="004A1AE0" w:rsidRPr="008008A1" w:rsidRDefault="00D66960">
      <w:pPr>
        <w:autoSpaceDE w:val="0"/>
        <w:autoSpaceDN w:val="0"/>
        <w:adjustRightInd w:val="0"/>
        <w:spacing w:after="0"/>
        <w:rPr>
          <w:rFonts w:ascii="Arial" w:eastAsia="Calibri" w:hAnsi="Arial" w:cs="Arial"/>
          <w:color w:val="000000"/>
          <w:sz w:val="24"/>
          <w:szCs w:val="24"/>
        </w:rPr>
      </w:pPr>
      <w:hyperlink r:id="rId8" w:history="1">
        <w:r w:rsidR="00015D08" w:rsidRPr="008008A1">
          <w:rPr>
            <w:rStyle w:val="Hyperlink"/>
            <w:rFonts w:ascii="Arial" w:hAnsi="Arial" w:cs="Arial"/>
            <w:sz w:val="24"/>
            <w:szCs w:val="24"/>
          </w:rPr>
          <w:t>nikola.dimitrijevic@metropolitan.ac.rs</w:t>
        </w:r>
      </w:hyperlink>
      <w:proofErr w:type="gramStart"/>
      <w:r w:rsidR="00015D08" w:rsidRPr="008008A1">
        <w:rPr>
          <w:rFonts w:ascii="Arial" w:eastAsia="Calibri" w:hAnsi="Arial" w:cs="Arial"/>
          <w:sz w:val="24"/>
          <w:szCs w:val="24"/>
        </w:rPr>
        <w:t xml:space="preserve"> </w:t>
      </w:r>
      <w:r w:rsidR="00015D08" w:rsidRPr="008008A1">
        <w:rPr>
          <w:rFonts w:ascii="Arial" w:eastAsia="Calibri" w:hAnsi="Arial" w:cs="Arial"/>
          <w:color w:val="000000"/>
          <w:sz w:val="24"/>
          <w:szCs w:val="24"/>
        </w:rPr>
        <w:t xml:space="preserve"> za</w:t>
      </w:r>
      <w:proofErr w:type="gramEnd"/>
      <w:r w:rsidR="00015D08" w:rsidRPr="008008A1">
        <w:rPr>
          <w:rFonts w:ascii="Arial" w:eastAsia="Calibri" w:hAnsi="Arial" w:cs="Arial"/>
          <w:color w:val="000000"/>
          <w:sz w:val="24"/>
          <w:szCs w:val="24"/>
        </w:rPr>
        <w:t xml:space="preserve"> studente iz Nisa ili </w:t>
      </w:r>
    </w:p>
    <w:p w14:paraId="2C88B157" w14:textId="77777777" w:rsidR="004A1AE0" w:rsidRPr="008008A1" w:rsidRDefault="00D66960">
      <w:pPr>
        <w:autoSpaceDE w:val="0"/>
        <w:autoSpaceDN w:val="0"/>
        <w:adjustRightInd w:val="0"/>
        <w:spacing w:after="0"/>
        <w:rPr>
          <w:rFonts w:ascii="Arial" w:eastAsia="Calibri" w:hAnsi="Arial" w:cs="Arial"/>
          <w:sz w:val="24"/>
          <w:szCs w:val="24"/>
        </w:rPr>
      </w:pPr>
      <w:hyperlink r:id="rId9" w:history="1">
        <w:r w:rsidR="00015D08" w:rsidRPr="008008A1">
          <w:rPr>
            <w:rStyle w:val="15"/>
            <w:rFonts w:ascii="Arial" w:hAnsi="Arial" w:cs="Arial"/>
            <w:sz w:val="24"/>
            <w:szCs w:val="24"/>
          </w:rPr>
          <w:t>nebojsa.gavrilovic@metropolitan.ac.rs</w:t>
        </w:r>
      </w:hyperlink>
      <w:r w:rsidR="00015D08" w:rsidRPr="008008A1">
        <w:rPr>
          <w:rFonts w:ascii="Arial" w:eastAsia="Calibri" w:hAnsi="Arial" w:cs="Arial"/>
          <w:color w:val="000000"/>
          <w:sz w:val="24"/>
          <w:szCs w:val="24"/>
        </w:rPr>
        <w:t xml:space="preserve"> za studente iz Beograda i Internet studente</w:t>
      </w:r>
    </w:p>
    <w:p w14:paraId="13081A45" w14:textId="77777777" w:rsidR="004A1AE0" w:rsidRPr="008008A1" w:rsidRDefault="004A1AE0">
      <w:pPr>
        <w:jc w:val="both"/>
        <w:rPr>
          <w:rFonts w:ascii="Arial" w:hAnsi="Arial"/>
          <w:b/>
        </w:rPr>
      </w:pPr>
    </w:p>
    <w:p w14:paraId="38E47D5E" w14:textId="77777777" w:rsidR="004A1AE0" w:rsidRPr="008008A1" w:rsidRDefault="004A1AE0">
      <w:pPr>
        <w:jc w:val="both"/>
        <w:rPr>
          <w:rFonts w:ascii="Arial" w:hAnsi="Arial"/>
          <w:b/>
        </w:rPr>
      </w:pPr>
    </w:p>
    <w:p w14:paraId="4D27E079" w14:textId="77777777" w:rsidR="00CA1786" w:rsidRPr="008008A1" w:rsidRDefault="00015D08" w:rsidP="00CA1786">
      <w:pPr>
        <w:jc w:val="both"/>
        <w:rPr>
          <w:rFonts w:ascii="Arial" w:hAnsi="Arial" w:cs="Arial"/>
          <w:sz w:val="24"/>
          <w:szCs w:val="24"/>
        </w:rPr>
      </w:pPr>
      <w:r w:rsidRPr="008008A1">
        <w:rPr>
          <w:rFonts w:ascii="Arial" w:hAnsi="Arial" w:cs="Arial"/>
          <w:b/>
          <w:sz w:val="24"/>
          <w:szCs w:val="24"/>
        </w:rPr>
        <w:t>Specifikacija aplikacije:</w:t>
      </w:r>
      <w:r w:rsidRPr="008008A1">
        <w:rPr>
          <w:rFonts w:ascii="Arial" w:hAnsi="Arial" w:cs="Arial"/>
          <w:sz w:val="24"/>
          <w:szCs w:val="24"/>
        </w:rPr>
        <w:t xml:space="preserve"> </w:t>
      </w:r>
    </w:p>
    <w:p w14:paraId="465D4B28" w14:textId="77777777" w:rsidR="00CA1786" w:rsidRPr="008008A1" w:rsidRDefault="00CA1786" w:rsidP="00CA1786">
      <w:pPr>
        <w:jc w:val="both"/>
        <w:rPr>
          <w:rStyle w:val="Emphasis"/>
          <w:rFonts w:ascii="Arial" w:hAnsi="Arial"/>
          <w:i w:val="0"/>
          <w:sz w:val="24"/>
          <w:szCs w:val="24"/>
        </w:rPr>
      </w:pP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t>Sistem za zakazivanje pregleda kod lekara u domu zdravlja ima za cilj da svakom pacijentu (koji mora biti logovan na sistem) omogući online zakazivanje pregleda kod svog izabranog lekara.</w:t>
      </w:r>
      <w:proofErr w:type="gramEnd"/>
      <w:r w:rsidRPr="008008A1">
        <w:rPr>
          <w:rStyle w:val="Emphasis"/>
          <w:rFonts w:ascii="Arial" w:hAnsi="Arial"/>
          <w:i w:val="0"/>
          <w:sz w:val="24"/>
          <w:szCs w:val="24"/>
        </w:rPr>
        <w:t xml:space="preserve"> </w:t>
      </w: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t>Prilikom zakazivanja pregleda, korisnik najpre pregledava raspored predhodno zakazanih pregleda kod odabranog lekara za određeni datum/datume u godini kako bi video da li postoje slobedni termini za pregled.</w:t>
      </w:r>
      <w:proofErr w:type="gramEnd"/>
    </w:p>
    <w:p w14:paraId="4AAC37F8" w14:textId="77777777" w:rsidR="00CA1786" w:rsidRPr="008008A1" w:rsidRDefault="00CA1786" w:rsidP="00CA1786">
      <w:pPr>
        <w:jc w:val="both"/>
        <w:rPr>
          <w:rStyle w:val="Emphasis"/>
          <w:rFonts w:ascii="Arial" w:hAnsi="Arial"/>
          <w:i w:val="0"/>
          <w:sz w:val="24"/>
          <w:szCs w:val="24"/>
        </w:rPr>
      </w:pPr>
      <w:r w:rsidRPr="008008A1">
        <w:rPr>
          <w:rStyle w:val="Emphasis"/>
          <w:rFonts w:ascii="Arial" w:hAnsi="Arial"/>
          <w:i w:val="0"/>
          <w:sz w:val="24"/>
          <w:szCs w:val="24"/>
        </w:rPr>
        <w:t xml:space="preserve">Ukoliko nađe slobodne termine za datum kada želi da ode kod lekara, pacijent bira jedan </w:t>
      </w: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t>od</w:t>
      </w:r>
      <w:proofErr w:type="gramEnd"/>
      <w:r w:rsidRPr="008008A1">
        <w:rPr>
          <w:rStyle w:val="Emphasis"/>
          <w:rFonts w:ascii="Arial" w:hAnsi="Arial"/>
          <w:i w:val="0"/>
          <w:sz w:val="24"/>
          <w:szCs w:val="24"/>
        </w:rPr>
        <w:t xml:space="preserve"> njih, unosi razloge zbog kojih želi da zakaže pregled („izdavanje recepata“, „redovna kontrola“, „iznenadna pojava bolova/temperature“ itd.)  </w:t>
      </w: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t>u</w:t>
      </w:r>
      <w:proofErr w:type="gramEnd"/>
      <w:r w:rsidRPr="008008A1">
        <w:rPr>
          <w:rStyle w:val="Emphasis"/>
          <w:rFonts w:ascii="Arial" w:hAnsi="Arial"/>
          <w:i w:val="0"/>
          <w:sz w:val="24"/>
          <w:szCs w:val="24"/>
        </w:rPr>
        <w:t xml:space="preserve"> sistem i pamti podatke. </w:t>
      </w: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t>Pregled je zakazan kada pacijent dobije povratnu informaciju da je pregled zakazan.</w:t>
      </w:r>
      <w:proofErr w:type="gramEnd"/>
      <w:r w:rsidRPr="008008A1">
        <w:rPr>
          <w:rStyle w:val="Emphasis"/>
          <w:rFonts w:ascii="Arial" w:hAnsi="Arial"/>
          <w:i w:val="0"/>
          <w:sz w:val="24"/>
          <w:szCs w:val="24"/>
        </w:rPr>
        <w:t xml:space="preserve"> </w:t>
      </w:r>
    </w:p>
    <w:p w14:paraId="68C40600" w14:textId="031AF01F" w:rsidR="00CA1786" w:rsidRPr="008008A1" w:rsidRDefault="00CA1786" w:rsidP="00CA178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008A1">
        <w:rPr>
          <w:rStyle w:val="Emphasis"/>
          <w:rFonts w:ascii="Arial" w:hAnsi="Arial"/>
          <w:i w:val="0"/>
          <w:sz w:val="24"/>
          <w:szCs w:val="24"/>
        </w:rPr>
        <w:lastRenderedPageBreak/>
        <w:t>Ukoliko ne postoje slobodni temini za pregled datuma kada korisnik to želi a razlog pregleda je „ iznenadna pojava bolova/temperature“ odabrani lekar dobija informaciju o tome i zakazuje pregled pacijetu van redovnog rasporeda (radnog vremena) o čemu obaveštava pacijenta.</w:t>
      </w:r>
      <w:proofErr w:type="gramEnd"/>
      <w:r w:rsidRPr="008008A1">
        <w:rPr>
          <w:rFonts w:ascii="Arial" w:hAnsi="Arial"/>
        </w:rPr>
        <w:t xml:space="preserve">  </w:t>
      </w:r>
      <w:r w:rsidRPr="008008A1">
        <w:rPr>
          <w:rFonts w:ascii="Arial" w:hAnsi="Arial"/>
          <w:sz w:val="24"/>
          <w:szCs w:val="24"/>
        </w:rPr>
        <w:t>Ukoliko je razlog pregleda „izda</w:t>
      </w:r>
      <w:r w:rsidR="00CC67FE">
        <w:rPr>
          <w:rFonts w:ascii="Arial" w:hAnsi="Arial"/>
          <w:sz w:val="24"/>
          <w:szCs w:val="24"/>
        </w:rPr>
        <w:t>vanje recepata“ sistem jedanput</w:t>
      </w:r>
      <w:r w:rsidRPr="008008A1">
        <w:rPr>
          <w:rFonts w:ascii="Arial" w:hAnsi="Arial"/>
          <w:sz w:val="24"/>
          <w:szCs w:val="24"/>
        </w:rPr>
        <w:t xml:space="preserve"> dnevno generiše i štampa recepte za pacij</w:t>
      </w:r>
      <w:bookmarkStart w:id="0" w:name="_GoBack"/>
      <w:bookmarkEnd w:id="0"/>
      <w:r w:rsidRPr="008008A1">
        <w:rPr>
          <w:rFonts w:ascii="Arial" w:hAnsi="Arial"/>
          <w:sz w:val="24"/>
          <w:szCs w:val="24"/>
        </w:rPr>
        <w:t xml:space="preserve">ente </w:t>
      </w:r>
      <w:proofErr w:type="gramStart"/>
      <w:r w:rsidRPr="008008A1">
        <w:rPr>
          <w:rFonts w:ascii="Arial" w:hAnsi="Arial"/>
          <w:sz w:val="24"/>
          <w:szCs w:val="24"/>
        </w:rPr>
        <w:t>na</w:t>
      </w:r>
      <w:proofErr w:type="gramEnd"/>
      <w:r w:rsidRPr="008008A1">
        <w:rPr>
          <w:rFonts w:ascii="Arial" w:hAnsi="Arial"/>
          <w:sz w:val="24"/>
          <w:szCs w:val="24"/>
        </w:rPr>
        <w:t xml:space="preserve"> osnovu stalne terapije (lekova) definisane za svakog od njih koje pacijent preuzima na šalteru doma zdravlja. </w:t>
      </w:r>
    </w:p>
    <w:p w14:paraId="28C32A3D" w14:textId="5BCAE92D" w:rsidR="00394057" w:rsidRPr="008008A1" w:rsidRDefault="00394057" w:rsidP="00EC1F05">
      <w:pPr>
        <w:jc w:val="both"/>
        <w:rPr>
          <w:rFonts w:ascii="Arial" w:hAnsi="Arial" w:cs="Arial"/>
          <w:b/>
          <w:sz w:val="24"/>
          <w:szCs w:val="24"/>
        </w:rPr>
      </w:pPr>
    </w:p>
    <w:p w14:paraId="623835A8" w14:textId="77777777" w:rsidR="004A1AE0" w:rsidRPr="008008A1" w:rsidRDefault="00015D08">
      <w:pPr>
        <w:rPr>
          <w:rFonts w:ascii="Arial" w:hAnsi="Arial" w:cs="Arial"/>
          <w:b/>
          <w:sz w:val="24"/>
          <w:szCs w:val="24"/>
        </w:rPr>
      </w:pPr>
      <w:r w:rsidRPr="008008A1">
        <w:rPr>
          <w:rFonts w:ascii="Arial" w:hAnsi="Arial" w:cs="Arial"/>
          <w:b/>
          <w:sz w:val="24"/>
          <w:szCs w:val="24"/>
        </w:rPr>
        <w:t>Za datu aplikaciju:</w:t>
      </w:r>
    </w:p>
    <w:p w14:paraId="216F6385" w14:textId="77777777" w:rsidR="004A1AE0" w:rsidRPr="004F279D" w:rsidRDefault="00015D08" w:rsidP="00394057">
      <w:pPr>
        <w:jc w:val="both"/>
        <w:rPr>
          <w:rFonts w:ascii="Arial" w:hAnsi="Arial" w:cs="Arial"/>
          <w:sz w:val="24"/>
          <w:szCs w:val="24"/>
        </w:rPr>
      </w:pPr>
      <w:r w:rsidRPr="004F279D">
        <w:rPr>
          <w:rFonts w:ascii="Arial" w:hAnsi="Arial" w:cs="Arial"/>
          <w:sz w:val="24"/>
          <w:szCs w:val="24"/>
        </w:rPr>
        <w:t xml:space="preserve">1. </w:t>
      </w:r>
      <w:r w:rsidR="00AD48BE" w:rsidRPr="004F279D">
        <w:rPr>
          <w:rFonts w:ascii="Arial" w:hAnsi="Arial" w:cs="Arial"/>
          <w:sz w:val="24"/>
          <w:szCs w:val="24"/>
        </w:rPr>
        <w:t xml:space="preserve">Napraviti tabelu povezanosti zahtevi-testovi. Tabela treba da sadrži polja: Slučaj korišćenja, funkcija koja se testira, inicijalno stanje sistema, ulaz i očekivani izlaz. </w:t>
      </w:r>
      <w:r w:rsidRPr="004F279D">
        <w:rPr>
          <w:rFonts w:ascii="Arial" w:hAnsi="Arial" w:cs="Arial"/>
          <w:sz w:val="24"/>
          <w:szCs w:val="24"/>
        </w:rPr>
        <w:t>(</w:t>
      </w:r>
      <w:r w:rsidRPr="004F279D">
        <w:rPr>
          <w:rFonts w:ascii="Arial" w:hAnsi="Arial" w:cs="Arial"/>
          <w:sz w:val="24"/>
          <w:szCs w:val="24"/>
          <w:lang w:val="uz-Cyrl-UZ"/>
        </w:rPr>
        <w:t>5</w:t>
      </w:r>
      <w:r w:rsidRPr="004F279D">
        <w:rPr>
          <w:rFonts w:ascii="Arial" w:hAnsi="Arial" w:cs="Arial"/>
          <w:sz w:val="24"/>
          <w:szCs w:val="24"/>
        </w:rPr>
        <w:t xml:space="preserve"> poena)</w:t>
      </w:r>
    </w:p>
    <w:p w14:paraId="4949B7F6" w14:textId="50B9FD0B" w:rsidR="004A1AE0" w:rsidRPr="004F279D" w:rsidRDefault="00015D08" w:rsidP="00394057">
      <w:pPr>
        <w:jc w:val="both"/>
        <w:rPr>
          <w:rFonts w:ascii="Arial" w:hAnsi="Arial" w:cs="Arial"/>
          <w:sz w:val="24"/>
          <w:szCs w:val="24"/>
        </w:rPr>
      </w:pPr>
      <w:r w:rsidRPr="004F279D">
        <w:rPr>
          <w:rFonts w:ascii="Arial" w:hAnsi="Arial" w:cs="Arial"/>
          <w:sz w:val="24"/>
          <w:szCs w:val="24"/>
        </w:rPr>
        <w:t xml:space="preserve">2. </w:t>
      </w:r>
      <w:r w:rsidR="00465FAA">
        <w:rPr>
          <w:rFonts w:ascii="Arial" w:hAnsi="Arial" w:cs="Arial"/>
          <w:sz w:val="24"/>
          <w:szCs w:val="24"/>
        </w:rPr>
        <w:t xml:space="preserve">Opisati </w:t>
      </w:r>
      <w:r w:rsidR="004F279D" w:rsidRPr="004F279D">
        <w:rPr>
          <w:rFonts w:ascii="Arial" w:hAnsi="Arial" w:cs="Arial"/>
          <w:sz w:val="24"/>
          <w:szCs w:val="24"/>
        </w:rPr>
        <w:t>testiranje primenom tehnike testiranja toka podataka</w:t>
      </w:r>
      <w:r w:rsidR="00465FA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65FAA">
        <w:rPr>
          <w:rFonts w:ascii="Arial" w:hAnsi="Arial" w:cs="Arial"/>
          <w:sz w:val="24"/>
          <w:szCs w:val="24"/>
        </w:rPr>
        <w:t>na</w:t>
      </w:r>
      <w:proofErr w:type="gramEnd"/>
      <w:r w:rsidR="00465FAA">
        <w:rPr>
          <w:rFonts w:ascii="Arial" w:hAnsi="Arial" w:cs="Arial"/>
          <w:sz w:val="24"/>
          <w:szCs w:val="24"/>
        </w:rPr>
        <w:t xml:space="preserve"> proizvoljnom slučaju korišćenja iz prethodnog zadatka. Skicirati tok podataka i objasniti način na koji će biti izvršeno testiranje</w:t>
      </w:r>
      <w:proofErr w:type="gramStart"/>
      <w:r w:rsidR="00465FAA">
        <w:rPr>
          <w:rFonts w:ascii="Arial" w:hAnsi="Arial" w:cs="Arial"/>
          <w:sz w:val="24"/>
          <w:szCs w:val="24"/>
        </w:rPr>
        <w:t>.</w:t>
      </w:r>
      <w:r w:rsidR="009B5A07" w:rsidRPr="004F279D">
        <w:rPr>
          <w:rFonts w:ascii="Arial" w:hAnsi="Arial" w:cs="Arial"/>
          <w:sz w:val="24"/>
          <w:szCs w:val="24"/>
          <w:lang w:val="uz-Cyrl-UZ"/>
        </w:rPr>
        <w:t>(</w:t>
      </w:r>
      <w:proofErr w:type="gramEnd"/>
      <w:r w:rsidR="009B5A07" w:rsidRPr="004F279D">
        <w:rPr>
          <w:rFonts w:ascii="Arial" w:hAnsi="Arial" w:cs="Arial"/>
          <w:sz w:val="24"/>
          <w:szCs w:val="24"/>
          <w:lang w:val="uz-Cyrl-UZ"/>
        </w:rPr>
        <w:t>8 poena)</w:t>
      </w:r>
    </w:p>
    <w:p w14:paraId="2C233F9F" w14:textId="0B63882F" w:rsidR="004A1AE0" w:rsidRPr="00465FAA" w:rsidRDefault="00015D08" w:rsidP="00394057">
      <w:pPr>
        <w:jc w:val="both"/>
        <w:rPr>
          <w:rFonts w:ascii="Arial" w:hAnsi="Arial" w:cs="Arial"/>
          <w:sz w:val="24"/>
          <w:szCs w:val="24"/>
          <w:lang w:val="uz-Cyrl-UZ"/>
        </w:rPr>
      </w:pPr>
      <w:r w:rsidRPr="00465FAA">
        <w:rPr>
          <w:rFonts w:ascii="Arial" w:hAnsi="Arial" w:cs="Arial"/>
          <w:sz w:val="24"/>
          <w:szCs w:val="24"/>
        </w:rPr>
        <w:t xml:space="preserve">3. Primeniti metriku: MC Cabe-ovu siklomatsku složenost </w:t>
      </w:r>
      <w:proofErr w:type="gramStart"/>
      <w:r w:rsidRPr="00465FAA">
        <w:rPr>
          <w:rFonts w:ascii="Arial" w:hAnsi="Arial" w:cs="Arial"/>
          <w:sz w:val="24"/>
          <w:szCs w:val="24"/>
        </w:rPr>
        <w:t>na</w:t>
      </w:r>
      <w:proofErr w:type="gramEnd"/>
      <w:r w:rsidRPr="00465FAA">
        <w:rPr>
          <w:rFonts w:ascii="Arial" w:hAnsi="Arial" w:cs="Arial"/>
          <w:sz w:val="24"/>
          <w:szCs w:val="24"/>
        </w:rPr>
        <w:t xml:space="preserve"> odabranoj aplikaciji za slu</w:t>
      </w:r>
      <w:r w:rsidRPr="00465FAA">
        <w:rPr>
          <w:rFonts w:ascii="Arial" w:hAnsi="Arial" w:cs="Arial"/>
          <w:sz w:val="24"/>
          <w:szCs w:val="24"/>
          <w:lang w:val="uz-Cyrl-UZ"/>
        </w:rPr>
        <w:t xml:space="preserve">čaj </w:t>
      </w:r>
      <w:r w:rsidR="00465FAA">
        <w:rPr>
          <w:rFonts w:ascii="Arial" w:hAnsi="Arial" w:cs="Arial"/>
          <w:sz w:val="24"/>
          <w:szCs w:val="24"/>
          <w:lang w:val="uz-Cyrl-UZ"/>
        </w:rPr>
        <w:t>zakazivanja pregleda pacijenta van redovnog rasporeda.</w:t>
      </w:r>
      <w:r w:rsidRPr="00465FAA">
        <w:rPr>
          <w:rFonts w:ascii="Arial" w:hAnsi="Arial" w:cs="Arial"/>
          <w:sz w:val="24"/>
          <w:szCs w:val="24"/>
          <w:lang w:val="uz-Cyrl-UZ"/>
        </w:rPr>
        <w:t xml:space="preserve"> (8 poena)</w:t>
      </w:r>
    </w:p>
    <w:p w14:paraId="5F4C75C6" w14:textId="45CD4CD9" w:rsidR="004A1AE0" w:rsidRPr="00094BD3" w:rsidRDefault="00015D08" w:rsidP="00394057">
      <w:pPr>
        <w:jc w:val="both"/>
        <w:rPr>
          <w:rFonts w:ascii="Arial" w:hAnsi="Arial" w:cs="Arial"/>
          <w:sz w:val="24"/>
          <w:szCs w:val="24"/>
          <w:lang w:val="uz-Cyrl-UZ"/>
        </w:rPr>
      </w:pPr>
      <w:r w:rsidRPr="00094BD3">
        <w:rPr>
          <w:rFonts w:ascii="Arial" w:hAnsi="Arial" w:cs="Arial"/>
          <w:sz w:val="24"/>
          <w:szCs w:val="24"/>
          <w:lang w:val="uz-Cyrl-UZ"/>
        </w:rPr>
        <w:t xml:space="preserve">4. </w:t>
      </w:r>
      <w:r w:rsidR="00465FAA" w:rsidRPr="00094BD3">
        <w:rPr>
          <w:rFonts w:ascii="Arial" w:hAnsi="Arial" w:cs="Arial"/>
          <w:sz w:val="24"/>
          <w:szCs w:val="24"/>
          <w:lang w:val="uz-Cyrl-UZ"/>
        </w:rPr>
        <w:t>Objasniti primenu integracionog testiranja, skicirati proces integracionog testiranja navedene aplikacije</w:t>
      </w:r>
      <w:r w:rsidR="00227559" w:rsidRPr="00094BD3">
        <w:rPr>
          <w:rFonts w:ascii="Arial" w:hAnsi="Arial" w:cs="Arial"/>
          <w:sz w:val="24"/>
          <w:szCs w:val="24"/>
          <w:lang w:val="uz-Cyrl-UZ"/>
        </w:rPr>
        <w:t>.</w:t>
      </w:r>
      <w:r w:rsidRPr="00094BD3">
        <w:rPr>
          <w:rFonts w:ascii="Arial" w:hAnsi="Arial" w:cs="Arial"/>
          <w:sz w:val="24"/>
          <w:szCs w:val="24"/>
          <w:lang w:val="uz-Cyrl-UZ"/>
        </w:rPr>
        <w:t xml:space="preserve"> </w:t>
      </w:r>
      <w:r w:rsidR="00227559" w:rsidRPr="00094BD3">
        <w:rPr>
          <w:rFonts w:ascii="Arial" w:hAnsi="Arial" w:cs="Arial"/>
          <w:sz w:val="24"/>
          <w:szCs w:val="24"/>
          <w:lang w:val="uz-Cyrl-UZ"/>
        </w:rPr>
        <w:t>(9 poena)</w:t>
      </w:r>
    </w:p>
    <w:p w14:paraId="134F23EB" w14:textId="77777777" w:rsidR="004A1AE0" w:rsidRPr="008008A1" w:rsidRDefault="004A1AE0">
      <w:pPr>
        <w:rPr>
          <w:rFonts w:ascii="Arial" w:hAnsi="Arial" w:cs="Arial"/>
          <w:lang w:val="uz-Cyrl-UZ"/>
        </w:rPr>
      </w:pPr>
    </w:p>
    <w:sectPr w:rsidR="004A1AE0" w:rsidRPr="0080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2B8"/>
    <w:multiLevelType w:val="hybridMultilevel"/>
    <w:tmpl w:val="2208D782"/>
    <w:lvl w:ilvl="0" w:tplc="05A4A01A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C0E69"/>
    <w:multiLevelType w:val="hybridMultilevel"/>
    <w:tmpl w:val="083C2C9E"/>
    <w:lvl w:ilvl="0" w:tplc="05A4A01A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563B2"/>
    <w:multiLevelType w:val="hybridMultilevel"/>
    <w:tmpl w:val="D9E4AD32"/>
    <w:lvl w:ilvl="0" w:tplc="0A3AC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F5678"/>
    <w:multiLevelType w:val="multilevel"/>
    <w:tmpl w:val="399F567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90FA4"/>
    <w:multiLevelType w:val="hybridMultilevel"/>
    <w:tmpl w:val="6D2C945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E7FC4"/>
    <w:multiLevelType w:val="hybridMultilevel"/>
    <w:tmpl w:val="001A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729BE"/>
    <w:multiLevelType w:val="hybridMultilevel"/>
    <w:tmpl w:val="111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38"/>
    <w:rsid w:val="000077DD"/>
    <w:rsid w:val="00015D08"/>
    <w:rsid w:val="000666BE"/>
    <w:rsid w:val="00094BD3"/>
    <w:rsid w:val="000F3465"/>
    <w:rsid w:val="001B671D"/>
    <w:rsid w:val="001C3138"/>
    <w:rsid w:val="00221E9B"/>
    <w:rsid w:val="00227559"/>
    <w:rsid w:val="00247D23"/>
    <w:rsid w:val="00253F9B"/>
    <w:rsid w:val="002566F3"/>
    <w:rsid w:val="002E640C"/>
    <w:rsid w:val="00337800"/>
    <w:rsid w:val="00394057"/>
    <w:rsid w:val="00457B65"/>
    <w:rsid w:val="00465FAA"/>
    <w:rsid w:val="004A1AE0"/>
    <w:rsid w:val="004C07D6"/>
    <w:rsid w:val="004F279D"/>
    <w:rsid w:val="006D31B0"/>
    <w:rsid w:val="008008A1"/>
    <w:rsid w:val="0095090D"/>
    <w:rsid w:val="009B5A07"/>
    <w:rsid w:val="00A91B58"/>
    <w:rsid w:val="00AD48BE"/>
    <w:rsid w:val="00B11447"/>
    <w:rsid w:val="00B13CEE"/>
    <w:rsid w:val="00CA1786"/>
    <w:rsid w:val="00CC67FE"/>
    <w:rsid w:val="00D27350"/>
    <w:rsid w:val="00D5537C"/>
    <w:rsid w:val="00D66960"/>
    <w:rsid w:val="00D87084"/>
    <w:rsid w:val="00DA04C9"/>
    <w:rsid w:val="00DD7568"/>
    <w:rsid w:val="00EA594D"/>
    <w:rsid w:val="00EA5F6D"/>
    <w:rsid w:val="00EC1F05"/>
    <w:rsid w:val="00EC2045"/>
    <w:rsid w:val="00FC272F"/>
    <w:rsid w:val="00FF2787"/>
    <w:rsid w:val="33896A25"/>
    <w:rsid w:val="552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95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000FF"/>
      <w:u w:val="single"/>
    </w:rPr>
  </w:style>
  <w:style w:type="paragraph" w:customStyle="1" w:styleId="Standard">
    <w:name w:val="Standard"/>
    <w:rsid w:val="00394057"/>
    <w:pPr>
      <w:suppressAutoHyphens/>
      <w:overflowPunct w:val="0"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A"/>
      <w:kern w:val="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B0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A178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000FF"/>
      <w:u w:val="single"/>
    </w:rPr>
  </w:style>
  <w:style w:type="paragraph" w:customStyle="1" w:styleId="Standard">
    <w:name w:val="Standard"/>
    <w:rsid w:val="00394057"/>
    <w:pPr>
      <w:suppressAutoHyphens/>
      <w:overflowPunct w:val="0"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A"/>
      <w:kern w:val="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B0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A1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nikola.dimitrijevic@metropolitan.ac.rs" TargetMode="External"/><Relationship Id="rId9" Type="http://schemas.openxmlformats.org/officeDocument/2006/relationships/hyperlink" Target="mailto:nebojsa.gavrilovic@metropolitan.ac.r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 Gavrilovic</dc:creator>
  <cp:lastModifiedBy>Nebojsa Gavrilovic</cp:lastModifiedBy>
  <cp:revision>31</cp:revision>
  <dcterms:created xsi:type="dcterms:W3CDTF">2020-01-23T12:22:00Z</dcterms:created>
  <dcterms:modified xsi:type="dcterms:W3CDTF">2021-02-05T14:09:00Z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