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9344" w14:textId="66149581" w:rsidR="00CD1BEC" w:rsidRPr="00327F9D" w:rsidRDefault="00CD1BEC" w:rsidP="007F1187">
      <w:pPr>
        <w:spacing w:after="0"/>
        <w:rPr>
          <w:rFonts w:ascii="Tahoma" w:hAnsi="Tahoma" w:cs="Tahoma"/>
          <w:b/>
          <w:sz w:val="48"/>
          <w:szCs w:val="48"/>
          <w:u w:val="double"/>
        </w:rPr>
      </w:pPr>
      <w:r w:rsidRPr="00327F9D">
        <w:rPr>
          <w:rFonts w:ascii="Tahoma" w:hAnsi="Tahoma" w:cs="Tahoma"/>
          <w:b/>
          <w:sz w:val="24"/>
          <w:szCs w:val="24"/>
          <w:u w:val="double"/>
        </w:rPr>
        <w:t>PRESTATION DE SERVICE</w:t>
      </w:r>
    </w:p>
    <w:p w14:paraId="7B9F70F0" w14:textId="67175567" w:rsidR="00C347C9" w:rsidRDefault="00C347C9" w:rsidP="00C347C9">
      <w:pPr>
        <w:spacing w:after="0"/>
        <w:rPr>
          <w:rFonts w:ascii="Tahoma" w:hAnsi="Tahoma" w:cs="Tahoma"/>
          <w:b/>
          <w:u w:val="single"/>
        </w:rPr>
      </w:pPr>
    </w:p>
    <w:p w14:paraId="053442EA" w14:textId="77777777" w:rsidR="005A4605" w:rsidRDefault="005A4605" w:rsidP="00C347C9">
      <w:pPr>
        <w:spacing w:after="0"/>
        <w:rPr>
          <w:rFonts w:ascii="Tahoma" w:hAnsi="Tahoma" w:cs="Tahoma"/>
          <w:b/>
          <w:u w:val="single"/>
        </w:rPr>
      </w:pPr>
    </w:p>
    <w:p w14:paraId="2EBCB434" w14:textId="77777777" w:rsidR="00CD1BEC" w:rsidRPr="00327F9D" w:rsidRDefault="00CD1BEC" w:rsidP="00C347C9">
      <w:pPr>
        <w:rPr>
          <w:rFonts w:ascii="Tahoma" w:hAnsi="Tahoma" w:cs="Tahoma"/>
        </w:rPr>
      </w:pPr>
      <w:r w:rsidRPr="00327F9D">
        <w:rPr>
          <w:rFonts w:ascii="Tahoma" w:hAnsi="Tahoma" w:cs="Tahoma"/>
          <w:b/>
          <w:u w:val="single"/>
        </w:rPr>
        <w:t>ENTRE LES SOUSSIGNEES</w:t>
      </w:r>
    </w:p>
    <w:p w14:paraId="185A030A" w14:textId="6A2ABDBD" w:rsidR="00CD1BEC" w:rsidRPr="00327F9D" w:rsidRDefault="00CD1BEC" w:rsidP="00C347C9">
      <w:pPr>
        <w:jc w:val="both"/>
        <w:rPr>
          <w:rFonts w:ascii="Tahoma" w:hAnsi="Tahoma" w:cs="Tahoma"/>
        </w:rPr>
      </w:pPr>
      <w:r w:rsidRPr="00327F9D">
        <w:rPr>
          <w:rFonts w:ascii="Tahoma" w:hAnsi="Tahoma" w:cs="Tahoma"/>
          <w:b/>
        </w:rPr>
        <w:t xml:space="preserve">DCAT, </w:t>
      </w:r>
      <w:r w:rsidRPr="00327F9D">
        <w:rPr>
          <w:rFonts w:ascii="Tahoma" w:hAnsi="Tahoma" w:cs="Tahoma"/>
        </w:rPr>
        <w:t>société à respon</w:t>
      </w:r>
      <w:r w:rsidR="00327F9D">
        <w:rPr>
          <w:rFonts w:ascii="Tahoma" w:hAnsi="Tahoma" w:cs="Tahoma"/>
        </w:rPr>
        <w:t>sabilité limitée au capital de 10</w:t>
      </w:r>
      <w:r w:rsidRPr="00327F9D">
        <w:rPr>
          <w:rFonts w:ascii="Tahoma" w:hAnsi="Tahoma" w:cs="Tahoma"/>
        </w:rPr>
        <w:t xml:space="preserve">.000.000 FCFA, dont le siège social est à </w:t>
      </w:r>
      <w:r w:rsidR="00387362" w:rsidRPr="00327F9D">
        <w:rPr>
          <w:rFonts w:ascii="Tahoma" w:hAnsi="Tahoma" w:cs="Tahoma"/>
        </w:rPr>
        <w:t>Abidjan, Angré</w:t>
      </w:r>
      <w:r w:rsidR="00327F9D">
        <w:rPr>
          <w:rFonts w:ascii="Tahoma" w:hAnsi="Tahoma" w:cs="Tahoma"/>
        </w:rPr>
        <w:t xml:space="preserve"> </w:t>
      </w:r>
      <w:r w:rsidR="006E6AF2">
        <w:rPr>
          <w:rFonts w:ascii="Tahoma" w:hAnsi="Tahoma" w:cs="Tahoma"/>
        </w:rPr>
        <w:t>château</w:t>
      </w:r>
      <w:r w:rsidRPr="00327F9D">
        <w:rPr>
          <w:rFonts w:ascii="Tahoma" w:hAnsi="Tahoma" w:cs="Tahoma"/>
        </w:rPr>
        <w:t xml:space="preserve">, </w:t>
      </w:r>
      <w:r w:rsidR="006E6AF2">
        <w:rPr>
          <w:rFonts w:ascii="Tahoma" w:hAnsi="Tahoma" w:cs="Tahoma"/>
        </w:rPr>
        <w:t>Immeu</w:t>
      </w:r>
      <w:r w:rsidR="00327F9D">
        <w:rPr>
          <w:rFonts w:ascii="Tahoma" w:hAnsi="Tahoma" w:cs="Tahoma"/>
        </w:rPr>
        <w:t xml:space="preserve">ble BATIM </w:t>
      </w:r>
      <w:r w:rsidR="00A846F5">
        <w:rPr>
          <w:rFonts w:ascii="Tahoma" w:hAnsi="Tahoma" w:cs="Tahoma"/>
        </w:rPr>
        <w:t>II</w:t>
      </w:r>
      <w:r w:rsidR="00327F9D">
        <w:rPr>
          <w:rFonts w:ascii="Tahoma" w:hAnsi="Tahoma" w:cs="Tahoma"/>
        </w:rPr>
        <w:t xml:space="preserve"> porte N° </w:t>
      </w:r>
      <w:r w:rsidR="00A846F5">
        <w:rPr>
          <w:rFonts w:ascii="Tahoma" w:hAnsi="Tahoma" w:cs="Tahoma"/>
        </w:rPr>
        <w:t>A 108</w:t>
      </w:r>
      <w:r w:rsidRPr="00327F9D">
        <w:rPr>
          <w:rFonts w:ascii="Tahoma" w:hAnsi="Tahoma" w:cs="Tahoma"/>
        </w:rPr>
        <w:t xml:space="preserve">, </w:t>
      </w:r>
      <w:r w:rsidR="00A846F5">
        <w:rPr>
          <w:rFonts w:ascii="Tahoma" w:hAnsi="Tahoma" w:cs="Tahoma"/>
        </w:rPr>
        <w:t>27</w:t>
      </w:r>
      <w:r w:rsidRPr="00327F9D">
        <w:rPr>
          <w:rFonts w:ascii="Tahoma" w:hAnsi="Tahoma" w:cs="Tahoma"/>
        </w:rPr>
        <w:t xml:space="preserve"> BP </w:t>
      </w:r>
      <w:r w:rsidR="00A846F5">
        <w:rPr>
          <w:rFonts w:ascii="Tahoma" w:hAnsi="Tahoma" w:cs="Tahoma"/>
        </w:rPr>
        <w:t>826</w:t>
      </w:r>
      <w:r w:rsidRPr="00327F9D">
        <w:rPr>
          <w:rFonts w:ascii="Tahoma" w:hAnsi="Tahoma" w:cs="Tahoma"/>
        </w:rPr>
        <w:t xml:space="preserve"> Abidjan </w:t>
      </w:r>
      <w:r w:rsidR="00A846F5">
        <w:rPr>
          <w:rFonts w:ascii="Tahoma" w:hAnsi="Tahoma" w:cs="Tahoma"/>
        </w:rPr>
        <w:t>27</w:t>
      </w:r>
      <w:r w:rsidRPr="00327F9D">
        <w:rPr>
          <w:rFonts w:ascii="Tahoma" w:hAnsi="Tahoma" w:cs="Tahoma"/>
        </w:rPr>
        <w:t xml:space="preserve">, représentée </w:t>
      </w:r>
      <w:r w:rsidR="00834291" w:rsidRPr="00327F9D">
        <w:rPr>
          <w:rFonts w:ascii="Tahoma" w:hAnsi="Tahoma" w:cs="Tahoma"/>
        </w:rPr>
        <w:t>par son</w:t>
      </w:r>
      <w:r w:rsidRPr="00327F9D">
        <w:rPr>
          <w:rFonts w:ascii="Tahoma" w:hAnsi="Tahoma" w:cs="Tahoma"/>
        </w:rPr>
        <w:t xml:space="preserve"> Directeur Général </w:t>
      </w:r>
      <w:r w:rsidRPr="00327F9D">
        <w:rPr>
          <w:rFonts w:ascii="Tahoma" w:hAnsi="Tahoma" w:cs="Tahoma"/>
          <w:b/>
        </w:rPr>
        <w:t>Monsieur Check DIAKITE</w:t>
      </w:r>
      <w:r w:rsidRPr="00327F9D">
        <w:rPr>
          <w:rFonts w:ascii="Tahoma" w:hAnsi="Tahoma" w:cs="Tahoma"/>
        </w:rPr>
        <w:t>, pour lequel domicile est élu au siège de la société ;</w:t>
      </w:r>
    </w:p>
    <w:p w14:paraId="5033496F" w14:textId="77777777" w:rsidR="00CD1BEC" w:rsidRPr="00327F9D" w:rsidRDefault="00CD1BEC" w:rsidP="00C347C9">
      <w:pPr>
        <w:spacing w:after="0"/>
        <w:jc w:val="both"/>
        <w:rPr>
          <w:rFonts w:ascii="Tahoma" w:hAnsi="Tahoma" w:cs="Tahoma"/>
          <w:b/>
        </w:rPr>
      </w:pPr>
      <w:r w:rsidRPr="00327F9D">
        <w:rPr>
          <w:rFonts w:ascii="Tahoma" w:hAnsi="Tahoma" w:cs="Tahoma"/>
        </w:rPr>
        <w:t xml:space="preserve">Ci-après dénommée </w:t>
      </w:r>
      <w:r w:rsidRPr="00E32DC7">
        <w:rPr>
          <w:rFonts w:ascii="Tahoma" w:hAnsi="Tahoma" w:cs="Tahoma"/>
          <w:b/>
        </w:rPr>
        <w:t>le client,</w:t>
      </w:r>
    </w:p>
    <w:p w14:paraId="5A950702" w14:textId="77777777" w:rsidR="00CD1BEC" w:rsidRPr="00327F9D" w:rsidRDefault="00CD1BEC" w:rsidP="00C347C9">
      <w:pPr>
        <w:jc w:val="both"/>
        <w:rPr>
          <w:rFonts w:ascii="Tahoma" w:hAnsi="Tahoma" w:cs="Tahoma"/>
        </w:rPr>
      </w:pP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</w:rPr>
        <w:tab/>
      </w:r>
      <w:r w:rsidRPr="00327F9D">
        <w:rPr>
          <w:rFonts w:ascii="Tahoma" w:hAnsi="Tahoma" w:cs="Tahoma"/>
          <w:b/>
          <w:u w:val="single"/>
        </w:rPr>
        <w:t>D’une part</w:t>
      </w:r>
    </w:p>
    <w:p w14:paraId="223AAFD8" w14:textId="77777777" w:rsidR="00CD1BEC" w:rsidRPr="00327F9D" w:rsidRDefault="00CD1BEC" w:rsidP="00C347C9">
      <w:pPr>
        <w:jc w:val="both"/>
        <w:rPr>
          <w:rFonts w:ascii="Tahoma" w:hAnsi="Tahoma" w:cs="Tahoma"/>
          <w:b/>
          <w:u w:val="single"/>
        </w:rPr>
      </w:pPr>
      <w:r w:rsidRPr="00327F9D">
        <w:rPr>
          <w:rFonts w:ascii="Tahoma" w:hAnsi="Tahoma" w:cs="Tahoma"/>
          <w:b/>
          <w:u w:val="single"/>
        </w:rPr>
        <w:t>ET</w:t>
      </w:r>
    </w:p>
    <w:p w14:paraId="036E6356" w14:textId="6C87C175" w:rsidR="0007024E" w:rsidRDefault="0031366D" w:rsidP="009139F3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Monsieur </w:t>
      </w:r>
      <w:r w:rsidR="00BC5DC8">
        <w:rPr>
          <w:rFonts w:ascii="Tahoma" w:hAnsi="Tahoma" w:cs="Tahoma"/>
          <w:b/>
          <w:bCs/>
        </w:rPr>
        <w:t>…………………</w:t>
      </w:r>
      <w:r w:rsidR="006C5C81">
        <w:rPr>
          <w:rFonts w:ascii="Tahoma" w:hAnsi="Tahoma" w:cs="Tahoma"/>
          <w:b/>
          <w:bCs/>
        </w:rPr>
        <w:t>…………………….</w:t>
      </w:r>
      <w:r w:rsidRPr="00453E15">
        <w:rPr>
          <w:rFonts w:ascii="Tahoma" w:hAnsi="Tahoma" w:cs="Tahoma"/>
        </w:rPr>
        <w:t xml:space="preserve"> </w:t>
      </w:r>
      <w:r w:rsidR="00BC5DC8" w:rsidRPr="00327F9D">
        <w:rPr>
          <w:rFonts w:ascii="Tahoma" w:hAnsi="Tahoma" w:cs="Tahoma"/>
          <w:sz w:val="24"/>
          <w:szCs w:val="24"/>
        </w:rPr>
        <w:t>Résident</w:t>
      </w:r>
      <w:r w:rsidR="009A54FB">
        <w:rPr>
          <w:rFonts w:ascii="Tahoma" w:hAnsi="Tahoma" w:cs="Tahoma"/>
          <w:sz w:val="24"/>
          <w:szCs w:val="24"/>
        </w:rPr>
        <w:t xml:space="preserve"> à </w:t>
      </w:r>
      <w:r w:rsidR="00BC5DC8">
        <w:rPr>
          <w:rFonts w:ascii="Tahoma" w:hAnsi="Tahoma" w:cs="Tahoma"/>
          <w:sz w:val="24"/>
          <w:szCs w:val="24"/>
        </w:rPr>
        <w:t>……………</w:t>
      </w:r>
      <w:r w:rsidR="006C5C81">
        <w:rPr>
          <w:rFonts w:ascii="Tahoma" w:hAnsi="Tahoma" w:cs="Tahoma"/>
          <w:sz w:val="24"/>
          <w:szCs w:val="24"/>
        </w:rPr>
        <w:t>………</w:t>
      </w:r>
      <w:r>
        <w:rPr>
          <w:rFonts w:ascii="Tahoma" w:hAnsi="Tahoma" w:cs="Tahoma"/>
          <w:sz w:val="24"/>
          <w:szCs w:val="24"/>
        </w:rPr>
        <w:t xml:space="preserve"> </w:t>
      </w:r>
      <w:r w:rsidR="00D051B3">
        <w:rPr>
          <w:rFonts w:ascii="Tahoma" w:hAnsi="Tahoma" w:cs="Tahoma"/>
          <w:sz w:val="24"/>
          <w:szCs w:val="24"/>
        </w:rPr>
        <w:t>Tel :</w:t>
      </w:r>
      <w:r w:rsidR="00891BEC">
        <w:rPr>
          <w:rFonts w:ascii="Tahoma" w:hAnsi="Tahoma" w:cs="Tahoma"/>
          <w:sz w:val="24"/>
          <w:szCs w:val="24"/>
        </w:rPr>
        <w:t xml:space="preserve"> </w:t>
      </w:r>
      <w:r w:rsidR="00BC5DC8">
        <w:rPr>
          <w:rFonts w:ascii="Tahoma" w:hAnsi="Tahoma" w:cs="Tahoma"/>
          <w:sz w:val="24"/>
          <w:szCs w:val="24"/>
        </w:rPr>
        <w:t>……………………</w:t>
      </w:r>
    </w:p>
    <w:p w14:paraId="72DD813C" w14:textId="7D7EC592" w:rsidR="00CD1BEC" w:rsidRPr="00891BEC" w:rsidRDefault="009139F3" w:rsidP="009139F3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CD1BEC" w:rsidRPr="00327F9D">
        <w:rPr>
          <w:rFonts w:ascii="Tahoma" w:hAnsi="Tahoma" w:cs="Tahoma"/>
        </w:rPr>
        <w:t>Ci-aprè</w:t>
      </w:r>
      <w:r>
        <w:rPr>
          <w:rFonts w:ascii="Tahoma" w:hAnsi="Tahoma" w:cs="Tahoma"/>
        </w:rPr>
        <w:t>s</w:t>
      </w:r>
      <w:r w:rsidR="00891BEC">
        <w:rPr>
          <w:rFonts w:ascii="Tahoma" w:hAnsi="Tahoma" w:cs="Tahoma"/>
        </w:rPr>
        <w:t xml:space="preserve"> </w:t>
      </w:r>
      <w:r w:rsidR="00CD1BEC" w:rsidRPr="00327F9D">
        <w:rPr>
          <w:rFonts w:ascii="Tahoma" w:hAnsi="Tahoma" w:cs="Tahoma"/>
        </w:rPr>
        <w:t xml:space="preserve">dénommée </w:t>
      </w:r>
      <w:r w:rsidR="00CD1BEC" w:rsidRPr="00327F9D">
        <w:rPr>
          <w:rFonts w:ascii="Tahoma" w:hAnsi="Tahoma" w:cs="Tahoma"/>
          <w:b/>
        </w:rPr>
        <w:t>le prestataire</w:t>
      </w:r>
      <w:r w:rsidR="002226C0">
        <w:rPr>
          <w:rFonts w:ascii="Tahoma" w:hAnsi="Tahoma" w:cs="Tahoma"/>
          <w:b/>
        </w:rPr>
        <w:tab/>
      </w:r>
    </w:p>
    <w:p w14:paraId="36B3C6C5" w14:textId="77777777" w:rsidR="00CD1BEC" w:rsidRPr="00327F9D" w:rsidRDefault="00CD1BEC" w:rsidP="00C347C9">
      <w:pPr>
        <w:ind w:left="6372" w:firstLine="708"/>
        <w:jc w:val="both"/>
        <w:rPr>
          <w:rFonts w:ascii="Tahoma" w:hAnsi="Tahoma" w:cs="Tahoma"/>
        </w:rPr>
      </w:pPr>
      <w:r w:rsidRPr="00327F9D">
        <w:rPr>
          <w:rFonts w:ascii="Tahoma" w:hAnsi="Tahoma" w:cs="Tahoma"/>
          <w:b/>
          <w:u w:val="single"/>
        </w:rPr>
        <w:t>D’autre part</w:t>
      </w:r>
    </w:p>
    <w:p w14:paraId="29DD43AB" w14:textId="77777777" w:rsidR="00CD1BEC" w:rsidRPr="00327F9D" w:rsidRDefault="00CD1BEC" w:rsidP="00C347C9">
      <w:pPr>
        <w:jc w:val="both"/>
        <w:rPr>
          <w:rFonts w:ascii="Tahoma" w:hAnsi="Tahoma" w:cs="Tahoma"/>
        </w:rPr>
      </w:pPr>
      <w:r w:rsidRPr="00327F9D">
        <w:rPr>
          <w:rFonts w:ascii="Tahoma" w:hAnsi="Tahoma" w:cs="Tahoma"/>
        </w:rPr>
        <w:t>Il a été convenu ce qui suit :</w:t>
      </w:r>
    </w:p>
    <w:p w14:paraId="2879B144" w14:textId="20BD612C" w:rsidR="00E5019F" w:rsidRDefault="0031366D" w:rsidP="00C347C9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Monsieur</w:t>
      </w:r>
      <w:r w:rsidR="009139F3" w:rsidRPr="009139F3">
        <w:rPr>
          <w:rFonts w:ascii="Tahoma" w:hAnsi="Tahoma" w:cs="Tahoma"/>
          <w:sz w:val="24"/>
          <w:szCs w:val="24"/>
        </w:rPr>
        <w:t xml:space="preserve"> </w:t>
      </w:r>
      <w:r w:rsidR="00BC5DC8">
        <w:rPr>
          <w:rFonts w:ascii="Tahoma" w:hAnsi="Tahoma" w:cs="Tahoma"/>
          <w:b/>
          <w:bCs/>
        </w:rPr>
        <w:t>…………………………</w:t>
      </w:r>
      <w:r w:rsidR="006C5C81">
        <w:rPr>
          <w:rFonts w:ascii="Tahoma" w:hAnsi="Tahoma" w:cs="Tahoma"/>
          <w:b/>
          <w:bCs/>
        </w:rPr>
        <w:t>…</w:t>
      </w:r>
      <w:r w:rsidRPr="00453E15">
        <w:rPr>
          <w:rFonts w:ascii="Tahoma" w:hAnsi="Tahoma" w:cs="Tahoma"/>
          <w:sz w:val="20"/>
          <w:szCs w:val="20"/>
        </w:rPr>
        <w:t xml:space="preserve"> </w:t>
      </w:r>
      <w:r w:rsidR="004D5D84">
        <w:rPr>
          <w:rFonts w:ascii="Tahoma" w:hAnsi="Tahoma" w:cs="Tahoma"/>
        </w:rPr>
        <w:t>est</w:t>
      </w:r>
      <w:r>
        <w:rPr>
          <w:rFonts w:ascii="Tahoma" w:hAnsi="Tahoma" w:cs="Tahoma"/>
        </w:rPr>
        <w:t xml:space="preserve"> engagé</w:t>
      </w:r>
      <w:r w:rsidR="00CD1BEC" w:rsidRPr="00327F9D">
        <w:rPr>
          <w:rFonts w:ascii="Tahoma" w:hAnsi="Tahoma" w:cs="Tahoma"/>
        </w:rPr>
        <w:t xml:space="preserve"> par la société DCAT en qualité de prestataire de service</w:t>
      </w:r>
      <w:r w:rsidR="00F52E29">
        <w:rPr>
          <w:rFonts w:ascii="Tahoma" w:hAnsi="Tahoma" w:cs="Tahoma"/>
        </w:rPr>
        <w:t>s,</w:t>
      </w:r>
      <w:r w:rsidR="00CD1BEC" w:rsidRPr="00327F9D">
        <w:rPr>
          <w:rFonts w:ascii="Tahoma" w:hAnsi="Tahoma" w:cs="Tahoma"/>
        </w:rPr>
        <w:t xml:space="preserve"> </w:t>
      </w:r>
      <w:r w:rsidR="00057CC5" w:rsidRPr="00327F9D">
        <w:rPr>
          <w:rFonts w:ascii="Tahoma" w:hAnsi="Tahoma" w:cs="Tahoma"/>
        </w:rPr>
        <w:t>sur</w:t>
      </w:r>
      <w:r w:rsidR="006C5C81">
        <w:rPr>
          <w:rFonts w:ascii="Tahoma" w:hAnsi="Tahoma" w:cs="Tahoma"/>
        </w:rPr>
        <w:t>…………………………………………………………………………</w:t>
      </w:r>
      <w:r w:rsidR="00E63822">
        <w:rPr>
          <w:rFonts w:ascii="Tahoma" w:hAnsi="Tahoma" w:cs="Tahoma"/>
        </w:rPr>
        <w:t>dont le</w:t>
      </w:r>
      <w:r w:rsidR="00F52E29">
        <w:rPr>
          <w:rFonts w:ascii="Tahoma" w:hAnsi="Tahoma" w:cs="Tahoma"/>
        </w:rPr>
        <w:t xml:space="preserve"> </w:t>
      </w:r>
      <w:r w:rsidR="00E32DC7">
        <w:rPr>
          <w:rFonts w:ascii="Tahoma" w:hAnsi="Tahoma" w:cs="Tahoma"/>
        </w:rPr>
        <w:t>coû</w:t>
      </w:r>
      <w:r w:rsidR="00F52E29">
        <w:rPr>
          <w:rFonts w:ascii="Tahoma" w:hAnsi="Tahoma" w:cs="Tahoma"/>
        </w:rPr>
        <w:t xml:space="preserve">t </w:t>
      </w:r>
      <w:r w:rsidR="00E63822">
        <w:rPr>
          <w:rFonts w:ascii="Tahoma" w:hAnsi="Tahoma" w:cs="Tahoma"/>
        </w:rPr>
        <w:t>s’élevé à</w:t>
      </w:r>
      <w:r w:rsidR="00834291">
        <w:rPr>
          <w:rFonts w:ascii="Tahoma" w:hAnsi="Tahoma" w:cs="Tahoma"/>
        </w:rPr>
        <w:t xml:space="preserve"> </w:t>
      </w:r>
      <w:r w:rsidR="00BC5DC8">
        <w:rPr>
          <w:rFonts w:ascii="Tahoma" w:hAnsi="Tahoma" w:cs="Tahoma"/>
          <w:b/>
          <w:bCs/>
          <w:sz w:val="24"/>
          <w:szCs w:val="24"/>
        </w:rPr>
        <w:t>…………</w:t>
      </w:r>
      <w:r w:rsidR="006C5C81">
        <w:rPr>
          <w:rFonts w:ascii="Tahoma" w:hAnsi="Tahoma" w:cs="Tahoma"/>
          <w:b/>
          <w:bCs/>
          <w:sz w:val="24"/>
          <w:szCs w:val="24"/>
        </w:rPr>
        <w:t>……</w:t>
      </w:r>
      <w:r w:rsidR="00BC5DC8">
        <w:rPr>
          <w:rFonts w:ascii="Tahoma" w:hAnsi="Tahoma" w:cs="Tahoma"/>
          <w:b/>
          <w:bCs/>
          <w:sz w:val="24"/>
          <w:szCs w:val="24"/>
        </w:rPr>
        <w:t>.</w:t>
      </w:r>
      <w:r w:rsidR="00F4343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4D5D84">
        <w:rPr>
          <w:rFonts w:ascii="Tahoma" w:hAnsi="Tahoma" w:cs="Tahoma"/>
          <w:b/>
          <w:bCs/>
          <w:sz w:val="24"/>
          <w:szCs w:val="24"/>
        </w:rPr>
        <w:t>FCFA</w:t>
      </w:r>
      <w:r w:rsidR="00453E15">
        <w:rPr>
          <w:rFonts w:ascii="Tahoma" w:hAnsi="Tahoma" w:cs="Tahoma"/>
          <w:b/>
          <w:bCs/>
          <w:sz w:val="24"/>
          <w:szCs w:val="24"/>
        </w:rPr>
        <w:t xml:space="preserve"> (</w:t>
      </w:r>
      <w:r w:rsidR="00BC5DC8">
        <w:rPr>
          <w:rFonts w:ascii="Tahoma" w:hAnsi="Tahoma" w:cs="Tahoma"/>
          <w:b/>
          <w:bCs/>
          <w:sz w:val="24"/>
          <w:szCs w:val="24"/>
        </w:rPr>
        <w:t>……………</w:t>
      </w:r>
      <w:r w:rsidR="006C5C81">
        <w:rPr>
          <w:rFonts w:ascii="Tahoma" w:hAnsi="Tahoma" w:cs="Tahoma"/>
          <w:b/>
          <w:bCs/>
          <w:sz w:val="24"/>
          <w:szCs w:val="24"/>
        </w:rPr>
        <w:t>……</w:t>
      </w:r>
      <w:r w:rsidR="00BC5DC8">
        <w:rPr>
          <w:rFonts w:ascii="Tahoma" w:hAnsi="Tahoma" w:cs="Tahoma"/>
          <w:b/>
          <w:bCs/>
          <w:sz w:val="24"/>
          <w:szCs w:val="24"/>
        </w:rPr>
        <w:t>.</w:t>
      </w:r>
      <w:r w:rsidR="00271D4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6C5C81">
        <w:rPr>
          <w:rFonts w:ascii="Tahoma" w:hAnsi="Tahoma" w:cs="Tahoma"/>
          <w:b/>
          <w:bCs/>
          <w:sz w:val="24"/>
          <w:szCs w:val="24"/>
        </w:rPr>
        <w:t>Mille</w:t>
      </w:r>
      <w:r w:rsidR="00453E15">
        <w:rPr>
          <w:rFonts w:ascii="Tahoma" w:hAnsi="Tahoma" w:cs="Tahoma"/>
          <w:b/>
          <w:bCs/>
          <w:sz w:val="24"/>
          <w:szCs w:val="24"/>
        </w:rPr>
        <w:t xml:space="preserve"> francs CFA)</w:t>
      </w:r>
      <w:r w:rsidR="002F7DB7">
        <w:rPr>
          <w:rFonts w:ascii="Tahoma" w:hAnsi="Tahoma" w:cs="Tahoma"/>
          <w:b/>
          <w:bCs/>
          <w:sz w:val="24"/>
          <w:szCs w:val="24"/>
        </w:rPr>
        <w:t xml:space="preserve">                                                                                  </w:t>
      </w:r>
    </w:p>
    <w:p w14:paraId="5F9255BE" w14:textId="77777777" w:rsidR="00C347C9" w:rsidRDefault="00C347C9" w:rsidP="00C347C9">
      <w:pPr>
        <w:spacing w:after="0"/>
        <w:jc w:val="both"/>
        <w:rPr>
          <w:rFonts w:ascii="Tahoma" w:hAnsi="Tahoma" w:cs="Tahoma"/>
          <w:b/>
          <w:u w:val="single"/>
        </w:rPr>
      </w:pPr>
    </w:p>
    <w:p w14:paraId="58FD0AA7" w14:textId="34BB898D" w:rsidR="00F52E29" w:rsidRPr="00E63822" w:rsidRDefault="00F52E29" w:rsidP="00E63822">
      <w:pPr>
        <w:spacing w:after="0"/>
        <w:jc w:val="both"/>
        <w:rPr>
          <w:rFonts w:ascii="Tahoma" w:hAnsi="Tahoma" w:cs="Tahoma"/>
          <w:b/>
        </w:rPr>
      </w:pPr>
    </w:p>
    <w:p w14:paraId="7E8E8FB1" w14:textId="0E89C15C" w:rsidR="00C347C9" w:rsidRDefault="00E32DC7" w:rsidP="00C347C9">
      <w:pPr>
        <w:pStyle w:val="Paragraphedeliste"/>
        <w:numPr>
          <w:ilvl w:val="0"/>
          <w:numId w:val="13"/>
        </w:numPr>
        <w:spacing w:after="0"/>
        <w:jc w:val="both"/>
        <w:rPr>
          <w:rFonts w:ascii="Tahoma" w:hAnsi="Tahoma" w:cs="Tahoma"/>
        </w:rPr>
      </w:pPr>
      <w:r w:rsidRPr="00C347C9">
        <w:rPr>
          <w:rFonts w:ascii="Tahoma" w:hAnsi="Tahoma" w:cs="Tahoma"/>
        </w:rPr>
        <w:t>Modalités de paiement :</w:t>
      </w:r>
    </w:p>
    <w:p w14:paraId="55CB933A" w14:textId="7435AAB6" w:rsidR="004C265F" w:rsidRPr="006C5C81" w:rsidRDefault="004C265F" w:rsidP="006C5C81">
      <w:pPr>
        <w:spacing w:after="0"/>
        <w:jc w:val="both"/>
        <w:rPr>
          <w:rFonts w:ascii="Tahoma" w:hAnsi="Tahoma" w:cs="Tahoma"/>
        </w:rPr>
      </w:pPr>
    </w:p>
    <w:p w14:paraId="017B3AC6" w14:textId="10830D4E" w:rsidR="00271D4E" w:rsidRDefault="00271D4E" w:rsidP="00B1481D">
      <w:pPr>
        <w:pStyle w:val="Paragraphedeliste"/>
        <w:spacing w:after="0"/>
        <w:ind w:left="1080"/>
        <w:jc w:val="both"/>
        <w:rPr>
          <w:rFonts w:ascii="Tahoma" w:hAnsi="Tahoma" w:cs="Tahoma"/>
        </w:rPr>
      </w:pPr>
    </w:p>
    <w:p w14:paraId="4E3EEA49" w14:textId="3A7B5670" w:rsidR="004D5D84" w:rsidRDefault="004D5D84" w:rsidP="00271D4E">
      <w:pPr>
        <w:pStyle w:val="Paragraphedeliste"/>
        <w:spacing w:after="0"/>
        <w:ind w:left="1080"/>
        <w:jc w:val="both"/>
        <w:rPr>
          <w:rFonts w:ascii="Tahoma" w:hAnsi="Tahoma" w:cs="Tahoma"/>
        </w:rPr>
      </w:pPr>
    </w:p>
    <w:p w14:paraId="2CA86003" w14:textId="6A53B496" w:rsidR="00F43437" w:rsidRPr="004D5D84" w:rsidRDefault="00F43437" w:rsidP="004D5D84">
      <w:pPr>
        <w:pStyle w:val="Paragraphedeliste"/>
        <w:spacing w:after="0"/>
        <w:ind w:left="2160"/>
        <w:jc w:val="both"/>
        <w:rPr>
          <w:rFonts w:ascii="Tahoma" w:hAnsi="Tahoma" w:cs="Tahoma"/>
        </w:rPr>
      </w:pPr>
    </w:p>
    <w:p w14:paraId="2350BCB8" w14:textId="23CBBC95" w:rsidR="0080562D" w:rsidRPr="00834291" w:rsidRDefault="0080562D" w:rsidP="00834291">
      <w:pPr>
        <w:spacing w:after="0"/>
        <w:ind w:left="1080"/>
        <w:jc w:val="both"/>
        <w:rPr>
          <w:rFonts w:ascii="Tahoma" w:hAnsi="Tahoma" w:cs="Tahoma"/>
        </w:rPr>
      </w:pPr>
    </w:p>
    <w:p w14:paraId="3C7D7416" w14:textId="77777777" w:rsidR="00F9385C" w:rsidRPr="00B42C49" w:rsidRDefault="00F9385C" w:rsidP="00C347C9">
      <w:pPr>
        <w:spacing w:after="0"/>
        <w:jc w:val="both"/>
        <w:rPr>
          <w:rFonts w:ascii="Tahoma" w:hAnsi="Tahoma" w:cs="Tahoma"/>
        </w:rPr>
      </w:pPr>
    </w:p>
    <w:p w14:paraId="33DB548C" w14:textId="77777777" w:rsidR="00327F9D" w:rsidRDefault="00327F9D" w:rsidP="00C347C9">
      <w:pPr>
        <w:spacing w:after="0"/>
        <w:rPr>
          <w:rFonts w:ascii="Tahoma" w:hAnsi="Tahoma" w:cs="Tahoma"/>
          <w:b/>
          <w:u w:val="single"/>
        </w:rPr>
      </w:pPr>
    </w:p>
    <w:p w14:paraId="00474F90" w14:textId="77777777" w:rsidR="00B84BBF" w:rsidRDefault="00B84BBF" w:rsidP="00C347C9">
      <w:pPr>
        <w:spacing w:after="0"/>
        <w:rPr>
          <w:rFonts w:ascii="Tahoma" w:hAnsi="Tahoma" w:cs="Tahoma"/>
          <w:b/>
          <w:u w:val="single"/>
        </w:rPr>
      </w:pPr>
    </w:p>
    <w:p w14:paraId="4AC3EC7A" w14:textId="77777777" w:rsidR="00DC63B2" w:rsidRPr="00327F9D" w:rsidRDefault="00327F9D" w:rsidP="00DC63B2">
      <w:pPr>
        <w:spacing w:after="0"/>
        <w:jc w:val="center"/>
        <w:rPr>
          <w:rFonts w:ascii="Tahoma" w:hAnsi="Tahoma" w:cs="Tahoma"/>
          <w:b/>
          <w:u w:val="single"/>
        </w:rPr>
      </w:pPr>
      <w:r w:rsidRPr="00327F9D">
        <w:rPr>
          <w:rFonts w:ascii="Tahoma" w:hAnsi="Tahoma" w:cs="Tahoma"/>
          <w:b/>
          <w:u w:val="single"/>
        </w:rPr>
        <w:t>Le Prestataire</w:t>
      </w:r>
      <w:r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Pr="00327F9D">
        <w:rPr>
          <w:rFonts w:ascii="Tahoma" w:hAnsi="Tahoma" w:cs="Tahoma"/>
          <w:b/>
        </w:rPr>
        <w:tab/>
      </w:r>
      <w:r w:rsidR="00DC63B2">
        <w:rPr>
          <w:rFonts w:ascii="Tahoma" w:hAnsi="Tahoma" w:cs="Tahoma"/>
          <w:b/>
        </w:rPr>
        <w:tab/>
      </w:r>
      <w:r w:rsidR="00DC63B2">
        <w:rPr>
          <w:rFonts w:ascii="Tahoma" w:hAnsi="Tahoma" w:cs="Tahoma"/>
          <w:b/>
          <w:u w:val="single"/>
        </w:rPr>
        <w:t>DCAT</w:t>
      </w:r>
    </w:p>
    <w:p w14:paraId="5953E1C2" w14:textId="77777777" w:rsidR="00327F9D" w:rsidRPr="00327F9D" w:rsidRDefault="00327F9D" w:rsidP="00DC63B2">
      <w:pPr>
        <w:spacing w:after="0"/>
        <w:rPr>
          <w:rFonts w:ascii="Tahoma" w:hAnsi="Tahoma" w:cs="Tahoma"/>
          <w:b/>
          <w:i/>
          <w:sz w:val="12"/>
          <w:u w:val="single"/>
        </w:rPr>
      </w:pPr>
      <w:r w:rsidRPr="00327F9D">
        <w:rPr>
          <w:rFonts w:ascii="Tahoma" w:hAnsi="Tahoma" w:cs="Tahoma"/>
          <w:i/>
          <w:sz w:val="12"/>
        </w:rPr>
        <w:t>Date et Signature précédée de la mention « lu et approuvée »</w:t>
      </w:r>
    </w:p>
    <w:p w14:paraId="0208A4C0" w14:textId="77777777" w:rsidR="009F74F4" w:rsidRPr="00327F9D" w:rsidRDefault="009F74F4" w:rsidP="00C347C9">
      <w:pPr>
        <w:spacing w:after="0"/>
        <w:rPr>
          <w:rFonts w:ascii="Tahoma" w:hAnsi="Tahoma" w:cs="Tahoma"/>
        </w:rPr>
      </w:pPr>
    </w:p>
    <w:sectPr w:rsidR="009F74F4" w:rsidRPr="00327F9D" w:rsidSect="009F74F4">
      <w:headerReference w:type="default" r:id="rId7"/>
      <w:footerReference w:type="default" r:id="rId8"/>
      <w:pgSz w:w="11906" w:h="16838"/>
      <w:pgMar w:top="1985" w:right="1416" w:bottom="142" w:left="851" w:header="708" w:footer="3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F775" w14:textId="77777777" w:rsidR="00D248FF" w:rsidRDefault="00D248FF" w:rsidP="001A07AB">
      <w:pPr>
        <w:spacing w:after="0" w:line="240" w:lineRule="auto"/>
      </w:pPr>
      <w:r>
        <w:separator/>
      </w:r>
    </w:p>
  </w:endnote>
  <w:endnote w:type="continuationSeparator" w:id="0">
    <w:p w14:paraId="3FC3950B" w14:textId="77777777" w:rsidR="00D248FF" w:rsidRDefault="00D248FF" w:rsidP="001A0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AA5B" w14:textId="77777777" w:rsidR="001A07AB" w:rsidRPr="004D2C46" w:rsidRDefault="001A07AB" w:rsidP="001A07AB">
    <w:pPr>
      <w:pStyle w:val="Pieddepage"/>
      <w:pBdr>
        <w:top w:val="single" w:sz="4" w:space="1" w:color="auto"/>
      </w:pBdr>
      <w:tabs>
        <w:tab w:val="left" w:pos="3840"/>
      </w:tabs>
      <w:jc w:val="center"/>
      <w:rPr>
        <w:b/>
        <w:bCs/>
        <w:color w:val="143AAD"/>
        <w:spacing w:val="12"/>
        <w:sz w:val="14"/>
        <w:szCs w:val="16"/>
      </w:rPr>
    </w:pPr>
    <w:r w:rsidRPr="004D2C46">
      <w:rPr>
        <w:b/>
        <w:bCs/>
        <w:color w:val="143AAD"/>
        <w:spacing w:val="12"/>
        <w:sz w:val="16"/>
        <w:szCs w:val="18"/>
      </w:rPr>
      <w:t>DCAT (Data Communications &amp; All Technologies)</w:t>
    </w:r>
    <w:r w:rsidRPr="004D2C46">
      <w:rPr>
        <w:b/>
        <w:bCs/>
        <w:color w:val="143AAD"/>
        <w:spacing w:val="12"/>
        <w:sz w:val="14"/>
        <w:szCs w:val="16"/>
      </w:rPr>
      <w:t xml:space="preserve"> </w:t>
    </w:r>
    <w:proofErr w:type="spellStart"/>
    <w:r w:rsidRPr="004D2C46">
      <w:rPr>
        <w:b/>
        <w:bCs/>
        <w:color w:val="143AAD"/>
        <w:spacing w:val="12"/>
        <w:sz w:val="14"/>
        <w:szCs w:val="16"/>
        <w:lang w:val="de-DE"/>
      </w:rPr>
      <w:t>E-mail</w:t>
    </w:r>
    <w:proofErr w:type="spellEnd"/>
    <w:r w:rsidRPr="004D2C46">
      <w:rPr>
        <w:b/>
        <w:bCs/>
        <w:color w:val="143AAD"/>
        <w:spacing w:val="12"/>
        <w:sz w:val="14"/>
        <w:szCs w:val="16"/>
        <w:lang w:val="de-DE"/>
      </w:rPr>
      <w:t> : info@dcat.ci • Site Web : www.dcat.ci</w:t>
    </w:r>
  </w:p>
  <w:p w14:paraId="63C15A65" w14:textId="77777777" w:rsidR="001A07AB" w:rsidRPr="00E733D2" w:rsidRDefault="001A07AB" w:rsidP="001A07AB">
    <w:pPr>
      <w:pStyle w:val="Pieddepage"/>
      <w:ind w:left="1620" w:hanging="1620"/>
      <w:rPr>
        <w:b/>
        <w:bCs/>
        <w:color w:val="143AAD"/>
        <w:spacing w:val="12"/>
        <w:sz w:val="12"/>
        <w:szCs w:val="16"/>
      </w:rPr>
    </w:pPr>
    <w:r w:rsidRPr="00E733D2">
      <w:rPr>
        <w:b/>
        <w:bCs/>
        <w:color w:val="143AAD"/>
        <w:spacing w:val="12"/>
        <w:sz w:val="12"/>
        <w:szCs w:val="16"/>
      </w:rPr>
      <w:t xml:space="preserve">S.A.R.L. au Capital de 10.000.000 FCFA• R.C. N° CI-ABJ-2004-B-4038 • C.C. N° 0411512 K • Régime d’imposition : Réel Normal • Centre </w:t>
    </w:r>
    <w:r>
      <w:rPr>
        <w:b/>
        <w:bCs/>
        <w:color w:val="143AAD"/>
        <w:spacing w:val="12"/>
        <w:sz w:val="12"/>
        <w:szCs w:val="16"/>
      </w:rPr>
      <w:t>d’imposition : D.G.E.</w:t>
    </w:r>
    <w:r w:rsidRPr="00E733D2">
      <w:rPr>
        <w:b/>
        <w:bCs/>
        <w:color w:val="143AAD"/>
        <w:spacing w:val="12"/>
        <w:sz w:val="12"/>
        <w:szCs w:val="16"/>
      </w:rPr>
      <w:t xml:space="preserve"> </w:t>
    </w:r>
  </w:p>
  <w:p w14:paraId="0BB5BFEB" w14:textId="77777777" w:rsidR="001A07AB" w:rsidRPr="00E733D2" w:rsidRDefault="001A07AB" w:rsidP="001A07AB">
    <w:pPr>
      <w:pStyle w:val="Pieddepage"/>
      <w:ind w:left="1620" w:hanging="1620"/>
      <w:rPr>
        <w:b/>
        <w:bCs/>
        <w:color w:val="143AAD"/>
        <w:spacing w:val="12"/>
        <w:sz w:val="12"/>
        <w:szCs w:val="16"/>
      </w:rPr>
    </w:pPr>
    <w:r w:rsidRPr="00E733D2">
      <w:rPr>
        <w:b/>
        <w:bCs/>
        <w:color w:val="143AAD"/>
        <w:spacing w:val="12"/>
        <w:sz w:val="12"/>
        <w:szCs w:val="16"/>
      </w:rPr>
      <w:t xml:space="preserve">Compte BSIC N° CI154 01505 025076700012 03 • II plateau, rue des jardins, Ilot 211, lot N°2452 - 18 B.P 2353 Abidjan 18 • </w:t>
    </w:r>
    <w:r w:rsidRPr="00E733D2">
      <w:rPr>
        <w:b/>
        <w:bCs/>
        <w:color w:val="1C398B"/>
        <w:spacing w:val="12"/>
        <w:sz w:val="12"/>
        <w:szCs w:val="16"/>
      </w:rPr>
      <w:t>Tel</w:t>
    </w:r>
    <w:proofErr w:type="gramStart"/>
    <w:r w:rsidRPr="00E733D2">
      <w:rPr>
        <w:b/>
        <w:bCs/>
        <w:color w:val="1C398B"/>
        <w:spacing w:val="12"/>
        <w:sz w:val="12"/>
        <w:szCs w:val="16"/>
      </w:rPr>
      <w:t>.</w:t>
    </w:r>
    <w:r w:rsidRPr="00E733D2">
      <w:rPr>
        <w:b/>
        <w:bCs/>
        <w:color w:val="2C52BF"/>
        <w:spacing w:val="12"/>
        <w:sz w:val="12"/>
        <w:szCs w:val="16"/>
      </w:rPr>
      <w:t>:</w:t>
    </w:r>
    <w:proofErr w:type="gramEnd"/>
    <w:r w:rsidRPr="00E733D2">
      <w:rPr>
        <w:b/>
        <w:bCs/>
        <w:color w:val="143AAD"/>
        <w:spacing w:val="12"/>
        <w:sz w:val="12"/>
        <w:szCs w:val="16"/>
      </w:rPr>
      <w:t xml:space="preserve"> (225) 22 41</w:t>
    </w:r>
    <w:r>
      <w:rPr>
        <w:b/>
        <w:bCs/>
        <w:color w:val="143AAD"/>
        <w:spacing w:val="12"/>
        <w:sz w:val="12"/>
        <w:szCs w:val="16"/>
      </w:rPr>
      <w:t xml:space="preserve"> 26 98</w:t>
    </w:r>
  </w:p>
  <w:p w14:paraId="56904B13" w14:textId="77777777" w:rsidR="001A07AB" w:rsidRDefault="001A07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F6F4" w14:textId="77777777" w:rsidR="00D248FF" w:rsidRDefault="00D248FF" w:rsidP="001A07AB">
      <w:pPr>
        <w:spacing w:after="0" w:line="240" w:lineRule="auto"/>
      </w:pPr>
      <w:r>
        <w:separator/>
      </w:r>
    </w:p>
  </w:footnote>
  <w:footnote w:type="continuationSeparator" w:id="0">
    <w:p w14:paraId="6600AB24" w14:textId="77777777" w:rsidR="00D248FF" w:rsidRDefault="00D248FF" w:rsidP="001A0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475B" w14:textId="77777777" w:rsidR="000C1760" w:rsidRDefault="000C1760">
    <w:pPr>
      <w:pStyle w:val="En-tte"/>
    </w:pPr>
  </w:p>
  <w:p w14:paraId="7F376518" w14:textId="77777777" w:rsidR="000C1760" w:rsidRDefault="000C1760">
    <w:pPr>
      <w:pStyle w:val="En-tte"/>
    </w:pPr>
  </w:p>
  <w:p w14:paraId="0680FAF8" w14:textId="77777777" w:rsidR="000C1760" w:rsidRDefault="000C1760">
    <w:pPr>
      <w:pStyle w:val="En-tte"/>
    </w:pPr>
  </w:p>
  <w:p w14:paraId="3C6B5575" w14:textId="674C92B4" w:rsidR="00E87FFA" w:rsidRPr="00D93ADC" w:rsidRDefault="00E87FFA" w:rsidP="00D93ADC">
    <w:pPr>
      <w:pStyle w:val="En-tte"/>
      <w:tabs>
        <w:tab w:val="clear" w:pos="4536"/>
        <w:tab w:val="clear" w:pos="9072"/>
        <w:tab w:val="left" w:pos="6735"/>
      </w:tabs>
      <w:rPr>
        <w:b/>
        <w:bCs/>
      </w:rPr>
    </w:pPr>
    <w:r>
      <w:rPr>
        <w:noProof/>
      </w:rPr>
      <w:drawing>
        <wp:anchor distT="0" distB="0" distL="114300" distR="114300" simplePos="0" relativeHeight="251652608" behindDoc="0" locked="0" layoutInCell="1" allowOverlap="1" wp14:anchorId="1FA3B157" wp14:editId="65D70B34">
          <wp:simplePos x="0" y="0"/>
          <wp:positionH relativeFrom="column">
            <wp:posOffset>2540</wp:posOffset>
          </wp:positionH>
          <wp:positionV relativeFrom="paragraph">
            <wp:posOffset>-141605</wp:posOffset>
          </wp:positionV>
          <wp:extent cx="981075" cy="895350"/>
          <wp:effectExtent l="0" t="0" r="9525" b="0"/>
          <wp:wrapNone/>
          <wp:docPr id="1" name="Image 1" descr="Cli13_Pic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li13_Pic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3ADC">
      <w:tab/>
    </w:r>
    <w:r w:rsidR="00D93ADC" w:rsidRPr="00D93ADC">
      <w:rPr>
        <w:b/>
        <w:bCs/>
      </w:rPr>
      <w:t xml:space="preserve">Abidjan le </w:t>
    </w:r>
    <w:r w:rsidR="006C5C81">
      <w:rPr>
        <w:b/>
        <w:bCs/>
      </w:rPr>
      <w:t>……………………</w:t>
    </w:r>
    <w:proofErr w:type="gramStart"/>
    <w:r w:rsidR="006C5C81">
      <w:rPr>
        <w:b/>
        <w:bCs/>
      </w:rPr>
      <w:t>…….</w:t>
    </w:r>
    <w:proofErr w:type="gramEnd"/>
    <w:r w:rsidR="006C5C81">
      <w:rPr>
        <w:b/>
        <w:bCs/>
      </w:rPr>
      <w:t>.</w:t>
    </w:r>
  </w:p>
  <w:p w14:paraId="7CBA4A62" w14:textId="77777777" w:rsidR="001A07AB" w:rsidRDefault="001A07AB" w:rsidP="00C347C9">
    <w:pPr>
      <w:pStyle w:val="En-tte"/>
    </w:pPr>
  </w:p>
  <w:p w14:paraId="11C48C7D" w14:textId="77777777" w:rsidR="00C347C9" w:rsidRDefault="00C347C9" w:rsidP="00C347C9">
    <w:pPr>
      <w:pStyle w:val="En-tte"/>
    </w:pPr>
  </w:p>
  <w:p w14:paraId="3C4E46B1" w14:textId="77777777" w:rsidR="00C347C9" w:rsidRDefault="00C347C9" w:rsidP="00C347C9">
    <w:pPr>
      <w:pStyle w:val="En-tte"/>
    </w:pPr>
  </w:p>
  <w:p w14:paraId="21FABF62" w14:textId="77777777" w:rsidR="00C347C9" w:rsidRDefault="00C347C9" w:rsidP="00C347C9">
    <w:pPr>
      <w:pStyle w:val="En-tte"/>
    </w:pPr>
  </w:p>
  <w:p w14:paraId="2B8CC63B" w14:textId="77777777" w:rsidR="00C347C9" w:rsidRDefault="00C347C9" w:rsidP="00C347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7626BDE"/>
    <w:multiLevelType w:val="hybridMultilevel"/>
    <w:tmpl w:val="F88EEA9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021B8"/>
    <w:multiLevelType w:val="hybridMultilevel"/>
    <w:tmpl w:val="6EEE31C0"/>
    <w:lvl w:ilvl="0" w:tplc="040C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7465ADC"/>
    <w:multiLevelType w:val="hybridMultilevel"/>
    <w:tmpl w:val="F11C45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E5B8B"/>
    <w:multiLevelType w:val="hybridMultilevel"/>
    <w:tmpl w:val="7DA82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4721E"/>
    <w:multiLevelType w:val="hybridMultilevel"/>
    <w:tmpl w:val="BA3875CC"/>
    <w:lvl w:ilvl="0" w:tplc="4F12DB3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90090"/>
    <w:multiLevelType w:val="hybridMultilevel"/>
    <w:tmpl w:val="8D42C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E46E0"/>
    <w:multiLevelType w:val="hybridMultilevel"/>
    <w:tmpl w:val="C33E96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92426"/>
    <w:multiLevelType w:val="hybridMultilevel"/>
    <w:tmpl w:val="1BB8D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93F08"/>
    <w:multiLevelType w:val="hybridMultilevel"/>
    <w:tmpl w:val="81C24DC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E57AA"/>
    <w:multiLevelType w:val="hybridMultilevel"/>
    <w:tmpl w:val="FAC8962C"/>
    <w:lvl w:ilvl="0" w:tplc="959C17C4"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4E3E65B2"/>
    <w:multiLevelType w:val="hybridMultilevel"/>
    <w:tmpl w:val="48344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971D7"/>
    <w:multiLevelType w:val="hybridMultilevel"/>
    <w:tmpl w:val="268AE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6BFA"/>
    <w:multiLevelType w:val="hybridMultilevel"/>
    <w:tmpl w:val="89FE6AAC"/>
    <w:lvl w:ilvl="0" w:tplc="EA0EBDDE">
      <w:start w:val="40"/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5F651F"/>
    <w:multiLevelType w:val="hybridMultilevel"/>
    <w:tmpl w:val="3E0CA88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9CC62D6"/>
    <w:multiLevelType w:val="hybridMultilevel"/>
    <w:tmpl w:val="D72EBE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26F9A"/>
    <w:multiLevelType w:val="hybridMultilevel"/>
    <w:tmpl w:val="D36EA5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6127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2646236">
    <w:abstractNumId w:val="4"/>
  </w:num>
  <w:num w:numId="3" w16cid:durableId="101072534">
    <w:abstractNumId w:val="9"/>
  </w:num>
  <w:num w:numId="4" w16cid:durableId="437720833">
    <w:abstractNumId w:val="6"/>
  </w:num>
  <w:num w:numId="5" w16cid:durableId="1545947218">
    <w:abstractNumId w:val="10"/>
  </w:num>
  <w:num w:numId="6" w16cid:durableId="1077289845">
    <w:abstractNumId w:val="3"/>
  </w:num>
  <w:num w:numId="7" w16cid:durableId="1942494638">
    <w:abstractNumId w:val="14"/>
  </w:num>
  <w:num w:numId="8" w16cid:durableId="58095032">
    <w:abstractNumId w:val="15"/>
  </w:num>
  <w:num w:numId="9" w16cid:durableId="949315182">
    <w:abstractNumId w:val="5"/>
  </w:num>
  <w:num w:numId="10" w16cid:durableId="1735741374">
    <w:abstractNumId w:val="7"/>
  </w:num>
  <w:num w:numId="11" w16cid:durableId="1972006757">
    <w:abstractNumId w:val="13"/>
  </w:num>
  <w:num w:numId="12" w16cid:durableId="2091346560">
    <w:abstractNumId w:val="0"/>
  </w:num>
  <w:num w:numId="13" w16cid:durableId="1551650217">
    <w:abstractNumId w:val="8"/>
  </w:num>
  <w:num w:numId="14" w16cid:durableId="1527328191">
    <w:abstractNumId w:val="2"/>
  </w:num>
  <w:num w:numId="15" w16cid:durableId="1190680578">
    <w:abstractNumId w:val="1"/>
  </w:num>
  <w:num w:numId="16" w16cid:durableId="414281078">
    <w:abstractNumId w:val="11"/>
  </w:num>
  <w:num w:numId="17" w16cid:durableId="8791254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135"/>
    <w:rsid w:val="000135AF"/>
    <w:rsid w:val="00026AFB"/>
    <w:rsid w:val="000331F4"/>
    <w:rsid w:val="0003422A"/>
    <w:rsid w:val="00053183"/>
    <w:rsid w:val="00057CC5"/>
    <w:rsid w:val="0007024E"/>
    <w:rsid w:val="00070EAF"/>
    <w:rsid w:val="00074C82"/>
    <w:rsid w:val="00086756"/>
    <w:rsid w:val="000942B3"/>
    <w:rsid w:val="000C1760"/>
    <w:rsid w:val="000C3583"/>
    <w:rsid w:val="000D1250"/>
    <w:rsid w:val="000E6AA1"/>
    <w:rsid w:val="000E6FCB"/>
    <w:rsid w:val="000F4DEC"/>
    <w:rsid w:val="00103D72"/>
    <w:rsid w:val="00106CDC"/>
    <w:rsid w:val="00127091"/>
    <w:rsid w:val="00131559"/>
    <w:rsid w:val="00145F97"/>
    <w:rsid w:val="00153694"/>
    <w:rsid w:val="0018057C"/>
    <w:rsid w:val="001A032C"/>
    <w:rsid w:val="001A07AB"/>
    <w:rsid w:val="001A1508"/>
    <w:rsid w:val="001B5486"/>
    <w:rsid w:val="001D5DDD"/>
    <w:rsid w:val="001E49E4"/>
    <w:rsid w:val="002226C0"/>
    <w:rsid w:val="00222F4F"/>
    <w:rsid w:val="002240B2"/>
    <w:rsid w:val="002254D2"/>
    <w:rsid w:val="00245D7D"/>
    <w:rsid w:val="002475DF"/>
    <w:rsid w:val="00271D4E"/>
    <w:rsid w:val="00274DBC"/>
    <w:rsid w:val="002A05CC"/>
    <w:rsid w:val="002A5F1A"/>
    <w:rsid w:val="002E1441"/>
    <w:rsid w:val="002F224D"/>
    <w:rsid w:val="002F7DB7"/>
    <w:rsid w:val="003125FE"/>
    <w:rsid w:val="0031366D"/>
    <w:rsid w:val="00325657"/>
    <w:rsid w:val="00327F9D"/>
    <w:rsid w:val="00353710"/>
    <w:rsid w:val="00387362"/>
    <w:rsid w:val="003A5A5B"/>
    <w:rsid w:val="003B4BC2"/>
    <w:rsid w:val="003B740E"/>
    <w:rsid w:val="003D7F45"/>
    <w:rsid w:val="003E5C33"/>
    <w:rsid w:val="00432B00"/>
    <w:rsid w:val="00453E15"/>
    <w:rsid w:val="0045705F"/>
    <w:rsid w:val="0046787A"/>
    <w:rsid w:val="004716B4"/>
    <w:rsid w:val="00490583"/>
    <w:rsid w:val="00494F32"/>
    <w:rsid w:val="004A78D4"/>
    <w:rsid w:val="004B42E9"/>
    <w:rsid w:val="004C265F"/>
    <w:rsid w:val="004C41D2"/>
    <w:rsid w:val="004D5D84"/>
    <w:rsid w:val="004E1715"/>
    <w:rsid w:val="00505B3C"/>
    <w:rsid w:val="0051224E"/>
    <w:rsid w:val="005274C0"/>
    <w:rsid w:val="00553FCC"/>
    <w:rsid w:val="00557E5D"/>
    <w:rsid w:val="0056024F"/>
    <w:rsid w:val="00592209"/>
    <w:rsid w:val="005950A0"/>
    <w:rsid w:val="005A4605"/>
    <w:rsid w:val="005A7B96"/>
    <w:rsid w:val="005B5B49"/>
    <w:rsid w:val="005E3198"/>
    <w:rsid w:val="005F4135"/>
    <w:rsid w:val="00622CDA"/>
    <w:rsid w:val="0063769C"/>
    <w:rsid w:val="0064126D"/>
    <w:rsid w:val="00662892"/>
    <w:rsid w:val="006B3014"/>
    <w:rsid w:val="006B6565"/>
    <w:rsid w:val="006C2423"/>
    <w:rsid w:val="006C5C81"/>
    <w:rsid w:val="006C6E0C"/>
    <w:rsid w:val="006E6AF2"/>
    <w:rsid w:val="007157E1"/>
    <w:rsid w:val="00733C8A"/>
    <w:rsid w:val="0074756A"/>
    <w:rsid w:val="00750710"/>
    <w:rsid w:val="0075713B"/>
    <w:rsid w:val="007F1187"/>
    <w:rsid w:val="007F22A5"/>
    <w:rsid w:val="0080562D"/>
    <w:rsid w:val="00806433"/>
    <w:rsid w:val="0081153C"/>
    <w:rsid w:val="00816EEA"/>
    <w:rsid w:val="00827E65"/>
    <w:rsid w:val="008320BA"/>
    <w:rsid w:val="00834291"/>
    <w:rsid w:val="00872D8E"/>
    <w:rsid w:val="00891BEC"/>
    <w:rsid w:val="008B202F"/>
    <w:rsid w:val="008D02F9"/>
    <w:rsid w:val="008D486E"/>
    <w:rsid w:val="008F6000"/>
    <w:rsid w:val="0090290B"/>
    <w:rsid w:val="009139F3"/>
    <w:rsid w:val="009376C0"/>
    <w:rsid w:val="00937850"/>
    <w:rsid w:val="00937BDD"/>
    <w:rsid w:val="0096539D"/>
    <w:rsid w:val="00972BE4"/>
    <w:rsid w:val="00995379"/>
    <w:rsid w:val="009A54FB"/>
    <w:rsid w:val="009B4DDB"/>
    <w:rsid w:val="009D45F4"/>
    <w:rsid w:val="009E30DB"/>
    <w:rsid w:val="009E4F5F"/>
    <w:rsid w:val="009F74F4"/>
    <w:rsid w:val="00A07ED7"/>
    <w:rsid w:val="00A434B0"/>
    <w:rsid w:val="00A6146B"/>
    <w:rsid w:val="00A64533"/>
    <w:rsid w:val="00A74B30"/>
    <w:rsid w:val="00A846F5"/>
    <w:rsid w:val="00A85217"/>
    <w:rsid w:val="00A861AB"/>
    <w:rsid w:val="00A94116"/>
    <w:rsid w:val="00A957E8"/>
    <w:rsid w:val="00AA5C0D"/>
    <w:rsid w:val="00AE0A05"/>
    <w:rsid w:val="00B005F5"/>
    <w:rsid w:val="00B1481D"/>
    <w:rsid w:val="00B14E68"/>
    <w:rsid w:val="00B42C49"/>
    <w:rsid w:val="00B50BDA"/>
    <w:rsid w:val="00B84BBF"/>
    <w:rsid w:val="00BA0C4E"/>
    <w:rsid w:val="00BB2DBD"/>
    <w:rsid w:val="00BB3B15"/>
    <w:rsid w:val="00BC2F94"/>
    <w:rsid w:val="00BC5DC8"/>
    <w:rsid w:val="00BD0A2B"/>
    <w:rsid w:val="00BD6770"/>
    <w:rsid w:val="00BE417A"/>
    <w:rsid w:val="00BE70BC"/>
    <w:rsid w:val="00C04967"/>
    <w:rsid w:val="00C347C9"/>
    <w:rsid w:val="00C76D12"/>
    <w:rsid w:val="00C9318A"/>
    <w:rsid w:val="00CA1188"/>
    <w:rsid w:val="00CD1BEC"/>
    <w:rsid w:val="00D051B3"/>
    <w:rsid w:val="00D248FF"/>
    <w:rsid w:val="00D30D2E"/>
    <w:rsid w:val="00D4523D"/>
    <w:rsid w:val="00D60B27"/>
    <w:rsid w:val="00D70A7C"/>
    <w:rsid w:val="00D71D23"/>
    <w:rsid w:val="00D86473"/>
    <w:rsid w:val="00D93ADC"/>
    <w:rsid w:val="00D97A38"/>
    <w:rsid w:val="00DA0866"/>
    <w:rsid w:val="00DB63B0"/>
    <w:rsid w:val="00DC4EFE"/>
    <w:rsid w:val="00DC63B2"/>
    <w:rsid w:val="00E04FE9"/>
    <w:rsid w:val="00E32DC7"/>
    <w:rsid w:val="00E35E97"/>
    <w:rsid w:val="00E46F5C"/>
    <w:rsid w:val="00E5019F"/>
    <w:rsid w:val="00E63822"/>
    <w:rsid w:val="00E66353"/>
    <w:rsid w:val="00E83645"/>
    <w:rsid w:val="00E87FFA"/>
    <w:rsid w:val="00E91C57"/>
    <w:rsid w:val="00EA5B0F"/>
    <w:rsid w:val="00EB4653"/>
    <w:rsid w:val="00EB73BD"/>
    <w:rsid w:val="00EC39FA"/>
    <w:rsid w:val="00ED0BB6"/>
    <w:rsid w:val="00ED4B65"/>
    <w:rsid w:val="00F02CDA"/>
    <w:rsid w:val="00F10D2F"/>
    <w:rsid w:val="00F13634"/>
    <w:rsid w:val="00F31129"/>
    <w:rsid w:val="00F43437"/>
    <w:rsid w:val="00F52E29"/>
    <w:rsid w:val="00F662CD"/>
    <w:rsid w:val="00F774FB"/>
    <w:rsid w:val="00F8466C"/>
    <w:rsid w:val="00F9385C"/>
    <w:rsid w:val="00FA51CC"/>
    <w:rsid w:val="00FC03F7"/>
    <w:rsid w:val="00FC2938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82CB8"/>
  <w15:docId w15:val="{2625EE5C-CD58-42BB-AD70-2F48B3DE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35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2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180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unhideWhenUsed/>
    <w:rsid w:val="005F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5F4135"/>
    <w:rPr>
      <w:rFonts w:ascii="Tahoma" w:eastAsiaTheme="minorEastAsia" w:hAnsi="Tahoma" w:cs="Tahoma"/>
      <w:sz w:val="16"/>
      <w:szCs w:val="16"/>
      <w:lang w:eastAsia="fr-FR"/>
    </w:rPr>
  </w:style>
  <w:style w:type="paragraph" w:customStyle="1" w:styleId="ColumnHeading">
    <w:name w:val="Column Heading"/>
    <w:basedOn w:val="Normal"/>
    <w:rsid w:val="00026AFB"/>
    <w:pPr>
      <w:spacing w:after="0" w:line="264" w:lineRule="auto"/>
      <w:jc w:val="center"/>
    </w:pPr>
    <w:rPr>
      <w:rFonts w:ascii="Tahoma" w:eastAsia="Times New Roman" w:hAnsi="Tahoma" w:cs="Times New Roman"/>
      <w:b/>
      <w:spacing w:val="4"/>
      <w:sz w:val="16"/>
      <w:szCs w:val="18"/>
      <w:lang w:val="en-US" w:eastAsia="en-US"/>
    </w:rPr>
  </w:style>
  <w:style w:type="paragraph" w:customStyle="1" w:styleId="RightAligned">
    <w:name w:val="Right Aligned"/>
    <w:basedOn w:val="Normal"/>
    <w:rsid w:val="00026AFB"/>
    <w:pPr>
      <w:spacing w:after="0" w:line="264" w:lineRule="auto"/>
      <w:jc w:val="right"/>
    </w:pPr>
    <w:rPr>
      <w:rFonts w:ascii="Tahoma" w:eastAsia="Times New Roman" w:hAnsi="Tahoma" w:cs="Times New Roman"/>
      <w:caps/>
      <w:spacing w:val="4"/>
      <w:sz w:val="16"/>
      <w:szCs w:val="16"/>
      <w:lang w:val="en-US" w:eastAsia="en-US"/>
    </w:rPr>
  </w:style>
  <w:style w:type="paragraph" w:customStyle="1" w:styleId="Amount">
    <w:name w:val="Amount"/>
    <w:basedOn w:val="Normal"/>
    <w:rsid w:val="00026AFB"/>
    <w:pPr>
      <w:spacing w:after="0" w:line="264" w:lineRule="auto"/>
      <w:jc w:val="right"/>
    </w:pPr>
    <w:rPr>
      <w:rFonts w:ascii="Tahoma" w:eastAsia="Times New Roman" w:hAnsi="Tahoma" w:cs="Times New Roman"/>
      <w:spacing w:val="4"/>
      <w:sz w:val="17"/>
      <w:szCs w:val="20"/>
      <w:lang w:val="en-US" w:eastAsia="en-US"/>
    </w:rPr>
  </w:style>
  <w:style w:type="paragraph" w:customStyle="1" w:styleId="Default">
    <w:name w:val="Default"/>
    <w:rsid w:val="003125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18057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8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18057C"/>
  </w:style>
  <w:style w:type="character" w:styleId="lev">
    <w:name w:val="Strong"/>
    <w:basedOn w:val="Policepardfaut"/>
    <w:uiPriority w:val="22"/>
    <w:qFormat/>
    <w:rsid w:val="0018057C"/>
    <w:rPr>
      <w:b/>
      <w:bCs/>
    </w:rPr>
  </w:style>
  <w:style w:type="table" w:styleId="Grillemoyenne2">
    <w:name w:val="Medium Grid 2"/>
    <w:basedOn w:val="TableauNormal"/>
    <w:uiPriority w:val="68"/>
    <w:rsid w:val="0018057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itre1Car">
    <w:name w:val="Titre 1 Car"/>
    <w:basedOn w:val="Policepardfaut"/>
    <w:link w:val="Titre1"/>
    <w:uiPriority w:val="9"/>
    <w:rsid w:val="00222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0C358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E6C1C"/>
    <w:pPr>
      <w:spacing w:after="160" w:line="25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1A0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7AB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nhideWhenUsed/>
    <w:rsid w:val="001A0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7AB"/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5E319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link w:val="SansinterligneCar"/>
    <w:uiPriority w:val="1"/>
    <w:qFormat/>
    <w:rsid w:val="005E3198"/>
    <w:pPr>
      <w:spacing w:after="0" w:line="240" w:lineRule="auto"/>
    </w:pPr>
    <w:rPr>
      <w:rFonts w:eastAsiaTheme="minorEastAsia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E319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–    HOTEL LYMANIA</vt:lpstr>
    </vt:vector>
  </TitlesOfParts>
  <Company>Hewlett-Packard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–    HOTEL LYMANIA</dc:title>
  <dc:subject>AUDIT DEMARRAGE DES TRAVAUX</dc:subject>
  <dc:creator>Guest</dc:creator>
  <cp:lastModifiedBy>Utilisateur Windows</cp:lastModifiedBy>
  <cp:revision>34</cp:revision>
  <cp:lastPrinted>2020-06-05T11:39:00Z</cp:lastPrinted>
  <dcterms:created xsi:type="dcterms:W3CDTF">2018-09-06T20:17:00Z</dcterms:created>
  <dcterms:modified xsi:type="dcterms:W3CDTF">2025-06-30T09:57:00Z</dcterms:modified>
</cp:coreProperties>
</file>