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4515"/>
      </w:tblGrid>
      <w:tr w:rsidR="122AC212" w:rsidRPr="00480206" w14:paraId="20973849" w14:textId="77777777" w:rsidTr="122AC212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DE01B54" w14:textId="6D2C71E6" w:rsidR="122AC212" w:rsidRPr="00480206" w:rsidRDefault="122AC212" w:rsidP="122AC212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20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C480E6" wp14:editId="57DD09FD">
                  <wp:extent cx="2486025" cy="1123950"/>
                  <wp:effectExtent l="0" t="0" r="0" b="0"/>
                  <wp:docPr id="1804446518" name="Obraz 1804446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DAD71EB" w14:textId="426E016C" w:rsidR="122AC212" w:rsidRPr="00480206" w:rsidRDefault="122AC212" w:rsidP="122AC212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EA8CD" w14:textId="73F3DE6C" w:rsidR="122AC212" w:rsidRPr="00480206" w:rsidRDefault="122AC212" w:rsidP="122AC212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"/>
              </w:rPr>
              <w:t>Wydział Finansów i Zarządzania</w:t>
            </w:r>
            <w:r w:rsidRPr="00480206">
              <w:rPr>
                <w:rFonts w:ascii="Times New Roman" w:hAnsi="Times New Roman" w:cs="Times New Roman"/>
              </w:rPr>
              <w:br/>
            </w:r>
            <w:r w:rsidRPr="00480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"/>
              </w:rPr>
              <w:t>Kierunek: Informatyka</w:t>
            </w:r>
          </w:p>
          <w:p w14:paraId="422B9319" w14:textId="05D14AB6" w:rsidR="122AC212" w:rsidRPr="00480206" w:rsidRDefault="122AC212" w:rsidP="122AC212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732256" w14:textId="71D3B905" w:rsidR="00C3347A" w:rsidRPr="00480206" w:rsidRDefault="00C3347A" w:rsidP="122AC212">
      <w:p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77D9A4" w14:textId="7FCEF6C2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635484" w14:textId="4790384D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ADEBFD" w14:textId="64826174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4B28E1" w14:textId="5E49C0EB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357FF2" w14:textId="4FFF1D3F" w:rsidR="00C3347A" w:rsidRPr="00480206" w:rsidRDefault="05C664AD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"/>
        </w:rPr>
        <w:t>Bogusz Mędykowski</w:t>
      </w:r>
    </w:p>
    <w:p w14:paraId="6F9D4F83" w14:textId="32055E8B" w:rsidR="00C3347A" w:rsidRPr="00480206" w:rsidRDefault="05C664AD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(numer albumu: 76581)</w:t>
      </w:r>
    </w:p>
    <w:p w14:paraId="3C268166" w14:textId="53AACE02" w:rsidR="00C3347A" w:rsidRPr="00480206" w:rsidRDefault="00C3347A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9F379F" w14:textId="1B9C7F51" w:rsidR="00C3347A" w:rsidRPr="00480206" w:rsidRDefault="00C3347A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BA88EA" w14:textId="591C5073" w:rsidR="00C3347A" w:rsidRPr="00480206" w:rsidRDefault="05C664AD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"/>
        </w:rPr>
        <w:t>Tworzenie Aplikacji Webowych Z Użyciem Framework</w:t>
      </w:r>
      <w:r w:rsidR="006A63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"/>
        </w:rPr>
        <w:t>a</w:t>
      </w: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"/>
        </w:rPr>
        <w:t xml:space="preserve"> Flet</w:t>
      </w:r>
    </w:p>
    <w:p w14:paraId="316BE140" w14:textId="0908C625" w:rsidR="00C3347A" w:rsidRPr="00480206" w:rsidRDefault="00C3347A" w:rsidP="122AC21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22106F" w14:textId="5C0D4909" w:rsidR="00C3347A" w:rsidRPr="00480206" w:rsidRDefault="05C664AD" w:rsidP="122AC21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Inżynierska praca projektowa</w:t>
      </w:r>
    </w:p>
    <w:p w14:paraId="62127995" w14:textId="5EBF45E8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7E48CB" w14:textId="335A4FD1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44AB4E" w14:textId="5B88DB7D" w:rsidR="00C3347A" w:rsidRPr="00480206" w:rsidRDefault="05C664AD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"/>
        </w:rPr>
        <w:t>Opiekun merytoryczny:</w:t>
      </w:r>
    </w:p>
    <w:p w14:paraId="5FDCB730" w14:textId="45DBC320" w:rsidR="00C3347A" w:rsidRPr="00480206" w:rsidRDefault="05C664AD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"/>
        </w:rPr>
        <w:t>mgr inż. Wojciech Barczyński</w:t>
      </w:r>
    </w:p>
    <w:p w14:paraId="478B907E" w14:textId="0E8A0105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A8F76B" w14:textId="1993518A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91171" w14:textId="6AF7E32B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37C3BD" w14:textId="0B2BE7EF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A207B" w14:textId="480E5A0F" w:rsidR="00C3347A" w:rsidRPr="00480206" w:rsidRDefault="05C664AD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Wrocław 2023</w:t>
      </w:r>
    </w:p>
    <w:p w14:paraId="048D2690" w14:textId="6EC5AC65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sdt>
      <w:sdtPr>
        <w:rPr>
          <w:rStyle w:val="Hipercze"/>
          <w:rFonts w:ascii="Times New Roman" w:eastAsia="Times New Roman" w:hAnsi="Times New Roman" w:cs="Times New Roman"/>
        </w:rPr>
        <w:id w:val="99942456"/>
        <w:docPartObj>
          <w:docPartGallery w:val="Table of Contents"/>
          <w:docPartUnique/>
        </w:docPartObj>
      </w:sdtPr>
      <w:sdtContent>
        <w:p w14:paraId="3FB1D7CB" w14:textId="082A215C" w:rsidR="007A5F11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480206">
            <w:rPr>
              <w:rFonts w:ascii="Times New Roman" w:hAnsi="Times New Roman" w:cs="Times New Roman"/>
            </w:rPr>
            <w:fldChar w:fldCharType="begin"/>
          </w:r>
          <w:r w:rsidRPr="00480206">
            <w:rPr>
              <w:rFonts w:ascii="Times New Roman" w:hAnsi="Times New Roman" w:cs="Times New Roman"/>
            </w:rPr>
            <w:instrText>TOC \o \z \u \h</w:instrText>
          </w:r>
          <w:r w:rsidRPr="00480206">
            <w:rPr>
              <w:rFonts w:ascii="Times New Roman" w:hAnsi="Times New Roman" w:cs="Times New Roman"/>
            </w:rPr>
            <w:fldChar w:fldCharType="separate"/>
          </w:r>
          <w:hyperlink w:anchor="_Toc153879332" w:history="1">
            <w:r w:rsidR="007A5F11"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Wstęp</w:t>
            </w:r>
            <w:r w:rsidR="007A5F11">
              <w:rPr>
                <w:noProof/>
                <w:webHidden/>
              </w:rPr>
              <w:tab/>
            </w:r>
            <w:r w:rsidR="007A5F11">
              <w:rPr>
                <w:noProof/>
                <w:webHidden/>
              </w:rPr>
              <w:fldChar w:fldCharType="begin"/>
            </w:r>
            <w:r w:rsidR="007A5F11">
              <w:rPr>
                <w:noProof/>
                <w:webHidden/>
              </w:rPr>
              <w:instrText xml:space="preserve"> PAGEREF _Toc153879332 \h </w:instrText>
            </w:r>
            <w:r w:rsidR="007A5F11">
              <w:rPr>
                <w:noProof/>
                <w:webHidden/>
              </w:rPr>
            </w:r>
            <w:r w:rsidR="007A5F11">
              <w:rPr>
                <w:noProof/>
                <w:webHidden/>
              </w:rPr>
              <w:fldChar w:fldCharType="separate"/>
            </w:r>
            <w:r w:rsidR="007A5F11">
              <w:rPr>
                <w:noProof/>
                <w:webHidden/>
              </w:rPr>
              <w:t>3</w:t>
            </w:r>
            <w:r w:rsidR="007A5F11">
              <w:rPr>
                <w:noProof/>
                <w:webHidden/>
              </w:rPr>
              <w:fldChar w:fldCharType="end"/>
            </w:r>
          </w:hyperlink>
        </w:p>
        <w:p w14:paraId="24B05D11" w14:textId="67B92FDA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3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1. Teoretyczne podstawy funkcjonowania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123F" w14:textId="4D9B10DC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4" w:history="1">
            <w:r w:rsidRPr="002111E9">
              <w:rPr>
                <w:rStyle w:val="Hipercze"/>
                <w:noProof/>
              </w:rPr>
              <w:t>Rozdział 1: Historia i Rozwój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AFCA" w14:textId="6DAEFA5A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5" w:history="1">
            <w:r w:rsidRPr="002111E9">
              <w:rPr>
                <w:rStyle w:val="Hipercze"/>
                <w:noProof/>
              </w:rPr>
              <w:t>4.1. Wczesne Początki i Ewolucja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9500" w14:textId="53867659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6" w:history="1">
            <w:r w:rsidRPr="002111E9">
              <w:rPr>
                <w:rStyle w:val="Hipercze"/>
                <w:noProof/>
              </w:rPr>
              <w:t>4.2. Narodziny Frameworków dla Aplikacji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F8D1" w14:textId="13A2705B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7" w:history="1">
            <w:r w:rsidRPr="002111E9">
              <w:rPr>
                <w:rStyle w:val="Hipercze"/>
                <w:noProof/>
              </w:rPr>
              <w:t>4.3. Rozwój Frameworków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3F45" w14:textId="7C2D88FF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8" w:history="1">
            <w:r w:rsidRPr="002111E9">
              <w:rPr>
                <w:rStyle w:val="Hipercze"/>
                <w:noProof/>
              </w:rPr>
              <w:t>4.4. Współczesne Frameworki i Ich Wpływ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0FA3" w14:textId="6ABD3583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39" w:history="1">
            <w:r w:rsidRPr="002111E9">
              <w:rPr>
                <w:rStyle w:val="Hipercze"/>
                <w:noProof/>
              </w:rPr>
              <w:t>4.5. Wnioski i Przyszłość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A453" w14:textId="6E5D79EE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0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1.2 Kluczowe komponenty i architektura frameworków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E244" w14:textId="53310D2B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1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1.3 Zalety i wyzwania stosowania frameworków w tworzeniu aplikacji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0393" w14:textId="3A7D8F9D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2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Rozdział 1: Korzystanie z Fluttera w Pythonie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F313" w14:textId="27A2673F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3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3.1. Wprowadzenie do Ekosystemu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DD1F" w14:textId="48FC05CC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4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3.2. Zalety Fluttera w Połączeniu z Pythonem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B118" w14:textId="3F1C9915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5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3.3. Efektywność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1E6D2" w14:textId="2524FE14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6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3.4. Uproszczenie Tworzenia Aplikacji Wieloplatformowych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0DEED" w14:textId="1DDA2DF1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7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3.5. Przykłady Praktycznego Zastosowania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25BA" w14:textId="0EEA4FB7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8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3.6.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4589" w14:textId="0CE094D8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49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Rozdział 2: Architektura i Komponenty Frameworku Flet dla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6112" w14:textId="4C0D1BCD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0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2.1. Dlaczego Flet: Synergia Fluttera i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FA9B" w14:textId="0E63413F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1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2.2. Co to jest Flet: Unikalna Architektura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EAF2" w14:textId="23EA138D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2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2.3. Jak Używać Fleta: Praktyczne Zastosowania w Pythonie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90932" w14:textId="0D50F8A8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3" w:history="1">
            <w:r w:rsidRPr="002111E9">
              <w:rPr>
                <w:rStyle w:val="Hipercze"/>
                <w:rFonts w:ascii="Times New Roman" w:hAnsi="Times New Roman" w:cs="Times New Roman"/>
                <w:noProof/>
              </w:rPr>
              <w:t>2.4. Dlaczego Flet Jest Wyjątkowy: Material Design i Estetyka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C7B7" w14:textId="63A30236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4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2: Architektura i Komponenty Frameworku Flet dla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48E53" w14:textId="6FB9C110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5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2.1. 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CDA3" w14:textId="0B2FD6F5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6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2.2.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1A4A1" w14:textId="0C977F2D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7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2.3. Przykłady Zastosowania Komponentów Fleta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9A17" w14:textId="41910E18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8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2.4 Domyślna estetyka warstwy wizualnej 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49E3" w14:textId="3C7AD5FD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59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3: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41A9" w14:textId="06466EAA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0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3.1.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D314" w14:textId="3A31212E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1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3.2 Język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56DAD" w14:textId="3E3A5179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2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3.3 Zestaw widgetów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D3D4C" w14:textId="22F8393B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3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3.4 Hot 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4FF9" w14:textId="5A001BB6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4" w:history="1">
            <w:r w:rsidRPr="002111E9">
              <w:rPr>
                <w:rStyle w:val="Hipercze"/>
                <w:rFonts w:eastAsia="Times New Roman"/>
                <w:noProof/>
              </w:rPr>
              <w:t>Architektura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C240" w14:textId="06C3F2A5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5" w:history="1">
            <w:r w:rsidRPr="002111E9">
              <w:rPr>
                <w:rStyle w:val="Hipercze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DCCF7" w14:textId="14A859E2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6" w:history="1">
            <w:r w:rsidRPr="002111E9">
              <w:rPr>
                <w:rStyle w:val="Hipercz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1704" w14:textId="778404F3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7" w:history="1">
            <w:r w:rsidRPr="002111E9">
              <w:rPr>
                <w:rStyle w:val="Hipercz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D4E3" w14:textId="2118BEC8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8" w:history="1">
            <w:r w:rsidRPr="002111E9">
              <w:rPr>
                <w:rStyle w:val="Hipercz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D98A" w14:textId="4BFAEC2E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69" w:history="1">
            <w:r w:rsidRPr="002111E9">
              <w:rPr>
                <w:rStyle w:val="Hipercze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4B25" w14:textId="72EBAC95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0" w:history="1">
            <w:r w:rsidRPr="002111E9">
              <w:rPr>
                <w:rStyle w:val="Hipercze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6CE9" w14:textId="3CAEB0FD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1" w:history="1">
            <w:r w:rsidRPr="002111E9">
              <w:rPr>
                <w:rStyle w:val="Hipercze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EF67" w14:textId="2253838A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2" w:history="1">
            <w:r w:rsidRPr="002111E9">
              <w:rPr>
                <w:rStyle w:val="Hipercze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0434" w14:textId="6111D8E2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3" w:history="1">
            <w:r w:rsidRPr="002111E9">
              <w:rPr>
                <w:rStyle w:val="Hipercze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2B29" w14:textId="06C09397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4" w:history="1">
            <w:r w:rsidRPr="002111E9">
              <w:rPr>
                <w:rStyle w:val="Hipercze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AFCB" w14:textId="740EC9FD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5" w:history="1">
            <w:r w:rsidRPr="002111E9">
              <w:rPr>
                <w:rStyle w:val="Hipercze"/>
                <w:noProof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C7CC" w14:textId="382ACE8A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6" w:history="1">
            <w:r w:rsidRPr="002111E9">
              <w:rPr>
                <w:rStyle w:val="Hipercze"/>
                <w:noProof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E122" w14:textId="02829B4C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7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3.5 Wydajność Aplikacji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B14A" w14:textId="1BF2B0B7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8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3.6 Dobre praktyki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38DA" w14:textId="645FD93F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79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3.7 społeczność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DC48" w14:textId="26758EDF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0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3.8 Przykładu wykorzystania w komercyjnych projektach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B53C" w14:textId="4F5051C0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1" w:history="1">
            <w:r w:rsidRPr="002111E9">
              <w:rPr>
                <w:rStyle w:val="Hipercze"/>
                <w:noProof/>
              </w:rPr>
              <w:t>Alibaba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9B09" w14:textId="621251FB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2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4: Flet we własnym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72BF" w14:textId="28F2EC6E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3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4.1 Notatnik dla treningu kulturystycznego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F85C" w14:textId="1DF617C2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4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4.2. Deployment 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9546" w14:textId="47B1AB1C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5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  <w:lang w:val="pl"/>
              </w:rPr>
              <w:t>4.3 System Autoryzacji i Zarządzania Sesjami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6C95" w14:textId="77EED162" w:rsidR="007A5F11" w:rsidRDefault="007A5F11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6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5: 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54EA" w14:textId="54916481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7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5.1. Wnioski z Analizy Architektury Fleta: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651B" w14:textId="53F25AA5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8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5.2. Wnioski z Analizy Porównawczej: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9D51" w14:textId="77C68E0A" w:rsidR="007A5F11" w:rsidRDefault="007A5F11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9389" w:history="1">
            <w:r w:rsidRPr="002111E9">
              <w:rPr>
                <w:rStyle w:val="Hipercze"/>
                <w:rFonts w:ascii="Times New Roman" w:eastAsia="Times New Roman" w:hAnsi="Times New Roman" w:cs="Times New Roman"/>
                <w:noProof/>
              </w:rPr>
              <w:t>5.3. Wnioski z Studiów Przypadków: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AC9F" w14:textId="70520477" w:rsidR="00C3347A" w:rsidRPr="00480206" w:rsidRDefault="00000000" w:rsidP="122AC212">
          <w:pPr>
            <w:pStyle w:val="Spistreci2"/>
            <w:tabs>
              <w:tab w:val="right" w:leader="dot" w:pos="9015"/>
            </w:tabs>
            <w:rPr>
              <w:rStyle w:val="Hipercze"/>
              <w:rFonts w:ascii="Times New Roman" w:eastAsia="Times New Roman" w:hAnsi="Times New Roman" w:cs="Times New Roman"/>
            </w:rPr>
          </w:pPr>
          <w:r w:rsidRPr="00480206">
            <w:rPr>
              <w:rFonts w:ascii="Times New Roman" w:hAnsi="Times New Roman" w:cs="Times New Roman"/>
            </w:rPr>
            <w:fldChar w:fldCharType="end"/>
          </w:r>
        </w:p>
      </w:sdtContent>
    </w:sdt>
    <w:p w14:paraId="3959C14C" w14:textId="51BC1111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70531B8" w14:textId="43E5D4C6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3EE79834" w14:textId="0BD5F605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6D7803BB" w14:textId="548FCBBA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22027732" w14:textId="14CE2BBF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1CE032B2" w14:textId="0525B753" w:rsidR="00C3347A" w:rsidRPr="00480206" w:rsidRDefault="05C664AD" w:rsidP="122AC212">
      <w:pPr>
        <w:pStyle w:val="Nagwek1"/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Toc153879332"/>
      <w:r w:rsidRPr="00480206">
        <w:rPr>
          <w:rFonts w:ascii="Times New Roman" w:eastAsia="Times New Roman" w:hAnsi="Times New Roman" w:cs="Times New Roman"/>
        </w:rPr>
        <w:t>Wstęp</w:t>
      </w:r>
      <w:bookmarkEnd w:id="0"/>
    </w:p>
    <w:p w14:paraId="6D43A01A" w14:textId="65831E8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FFB8B5" w14:textId="5F9CE258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obliczu dynamicznego rozwoju technologii informacyjnych, istotne staje się skuteczne tworzenie aplikacji webowych. Niniejsza praca skupia się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Flet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innowacyjnym narzędziu powstałym w 2021 roku, które w związku z tym stanowi stosunkowo nową bibliotekę, co sprawia, że dostępność źródeł informacji na jej temat jest ograniczona.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lastRenderedPageBreak/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Motywacją do podjęcia tego tematu było doświadczenie autora, który, znając język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stanął przed wyzwaniem stworzenia nowoczesnej strony internetowej, niechętny korzystaniu z innych języków programowania. W tym kontekście Flet stanowił rozwiązanie dla jego problemu, łącząc elastyczność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zaawansowanymi możliwościami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Celem pracy jest przede wszystkim dogłębne zrozumienie architektury i funkcjonalności Fleta, z uwzględnieniem jego niedostępności źródeł informacji w literaturze ze względu na jego młody wiek. Ponadto, praca ma na celu ocenę użyteczności i efektywności Fleta w kontekście tworzenia aplikacji webowych, szczególnie w porównaniu do innych popularnych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zakres pracy wchodzi analiza techniczna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</w:t>
      </w:r>
      <w:r w:rsidR="723C49E3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kt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órego wywodzi się Flet. Metody badawcze obejmują przegląd literatury, eksperymenty programistyczne oraz analizę przypadków użycia Fleta oraz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rzeczywistych projektach. </w:t>
      </w:r>
    </w:p>
    <w:p w14:paraId="025AAC45" w14:textId="7DBE6B2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9EEDA1" w14:textId="35674D1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8587F" w14:textId="0A43CDD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58838E" w14:textId="1987506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56E9F6" w14:textId="355EB86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0754EE" w14:textId="14BD1FD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B788D" w14:textId="3764A0D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CF5AB" w14:textId="59698F0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DC56BC" w14:textId="6409FE9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EC0404" w14:textId="52DC166F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91CB46" w14:textId="391CD3F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1C7209" w14:textId="75001B4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2FB2C1" w14:textId="360AE801" w:rsidR="00C3347A" w:rsidRPr="00480206" w:rsidRDefault="00C3347A" w:rsidP="122AC212">
      <w:pPr>
        <w:pStyle w:val="Nagwek1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91E7CB1" w14:textId="1EF6FE34" w:rsidR="00C3347A" w:rsidRPr="00480206" w:rsidRDefault="26B004B7" w:rsidP="122AC212">
      <w:pPr>
        <w:pStyle w:val="Nagwek1"/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1" w:name="_Toc153879333"/>
      <w:r w:rsidRPr="00480206">
        <w:rPr>
          <w:rFonts w:ascii="Times New Roman" w:eastAsia="Times New Roman" w:hAnsi="Times New Roman" w:cs="Times New Roman"/>
        </w:rPr>
        <w:t xml:space="preserve">ROZDZIAŁ </w:t>
      </w:r>
      <w:r w:rsidR="05C664AD" w:rsidRPr="00480206">
        <w:rPr>
          <w:rFonts w:ascii="Times New Roman" w:eastAsia="Times New Roman" w:hAnsi="Times New Roman" w:cs="Times New Roman"/>
        </w:rPr>
        <w:t xml:space="preserve">1. Teoretyczne podstawy funkcjonowania </w:t>
      </w:r>
      <w:proofErr w:type="spellStart"/>
      <w:r w:rsidR="05C664AD" w:rsidRPr="00480206">
        <w:rPr>
          <w:rFonts w:ascii="Times New Roman" w:eastAsia="Times New Roman" w:hAnsi="Times New Roman" w:cs="Times New Roman"/>
        </w:rPr>
        <w:t>frameworków</w:t>
      </w:r>
      <w:bookmarkEnd w:id="1"/>
      <w:proofErr w:type="spellEnd"/>
    </w:p>
    <w:p w14:paraId="2D32985A" w14:textId="585B80F1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 to zestaw narzędzi i bibliotek służących do tworzenia i zarządzania stronami internetowymi oraz aplikacjami webowymi. Cechują się one standardowymi szablonami i komponentami, które usprawniają proces projektowania i programowania, redukując potrzebę pisania powtarzalnego kodu.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oferują również szeroki zakres funkcji wspierających takie aspekty, jak bezpieczeństwo, zarządzanie danymi i interakcja z użytkownikiem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.Podstawowymi zaletami korzystania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są:</w:t>
      </w:r>
    </w:p>
    <w:p w14:paraId="102D6103" w14:textId="2FD8B30B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- Zwiększona wydajność: Dzięki gotowym komponentom i szablonom, deweloperzy mogą skupić się na bardziej złożonych aspektach aplikacji, zamiast na podstawowych elementach struktury użytkownikiem.</w:t>
      </w:r>
    </w:p>
    <w:p w14:paraId="2AE61928" w14:textId="4C9DA427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Standaryzacja: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promują stosowanie najlepszych praktyk i wzorców projektowych, co prowadzi do tworzenia bardziej spójnego i łatwego w utrzymaniu kodu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2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DBFFE13" w14:textId="69F8FE79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Bezpieczeństwo: Wiele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wbudowane mechanizmy bezpieczeństwa, które chronią aplikacje przed powszechnymi zagrożeniami, jak ataki SQL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injection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czy cross-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site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scripting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(XSS)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3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8B14502" w14:textId="7A5EEC2F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 są niezbędnym narzędziem w arsenale nowoczesnego programisty, umożliwiając tworzenie skomplikowanych aplikacji w sposób efektywny i bezpieczny.</w:t>
      </w:r>
    </w:p>
    <w:p w14:paraId="04D31DD4" w14:textId="4F8D080A" w:rsidR="00C3347A" w:rsidRPr="00480206" w:rsidRDefault="00C3347A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433A96" w14:textId="0592CBFF" w:rsidR="00480206" w:rsidRPr="00480206" w:rsidRDefault="00480206" w:rsidP="00480206">
      <w:pPr>
        <w:pStyle w:val="Nagwek1"/>
      </w:pPr>
      <w:bookmarkStart w:id="2" w:name="_Toc153879334"/>
      <w:r w:rsidRPr="00480206">
        <w:t xml:space="preserve">Rozdział 1: Historia i Rozwój </w:t>
      </w:r>
      <w:proofErr w:type="spellStart"/>
      <w:r w:rsidRPr="00480206">
        <w:t>Frameworków</w:t>
      </w:r>
      <w:bookmarkEnd w:id="2"/>
      <w:proofErr w:type="spellEnd"/>
    </w:p>
    <w:p w14:paraId="482B8487" w14:textId="77777777" w:rsidR="00480206" w:rsidRPr="00480206" w:rsidRDefault="00480206" w:rsidP="00480206">
      <w:pPr>
        <w:pStyle w:val="Nagwek2"/>
      </w:pPr>
      <w:bookmarkStart w:id="3" w:name="_Toc153879335"/>
      <w:r w:rsidRPr="00480206">
        <w:t xml:space="preserve">4.1. Wczesne Początki i Ewolucja </w:t>
      </w:r>
      <w:proofErr w:type="spellStart"/>
      <w:r w:rsidRPr="00480206">
        <w:t>Frameworków</w:t>
      </w:r>
      <w:bookmarkEnd w:id="3"/>
      <w:proofErr w:type="spellEnd"/>
    </w:p>
    <w:p w14:paraId="4888086F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Historia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rozpoczyna się w latach 90. XX wieku, kiedy to pojawiają się pierwsze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do aplikacji webowych i desktopowych. Początkowo były to proste narzędzia, mające na celu ułatwienie programowania poprzez dostarczenie gotowych do użycia komponentów i bibliotek. Wczesnym przykładem jest Visual Basic, opracowany przez Microsoft, który znacząco uprościł proces tworzenia interfejsów graficznych dla aplikacji Windows [1].</w:t>
      </w:r>
    </w:p>
    <w:p w14:paraId="25B8588D" w14:textId="77777777" w:rsidR="00480206" w:rsidRPr="00480206" w:rsidRDefault="00480206" w:rsidP="00480206">
      <w:pPr>
        <w:pStyle w:val="Nagwek2"/>
      </w:pPr>
      <w:bookmarkStart w:id="4" w:name="_Toc153879336"/>
      <w:r w:rsidRPr="00480206">
        <w:t xml:space="preserve">4.2. Narodziny </w:t>
      </w:r>
      <w:proofErr w:type="spellStart"/>
      <w:r w:rsidRPr="00480206">
        <w:t>Frameworków</w:t>
      </w:r>
      <w:proofErr w:type="spellEnd"/>
      <w:r w:rsidRPr="00480206">
        <w:t xml:space="preserve"> dla Aplikacji Webowych</w:t>
      </w:r>
      <w:bookmarkEnd w:id="4"/>
    </w:p>
    <w:p w14:paraId="2C29E4FA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Początki XXI wieku przyniosły rozwój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specjalnie dedykowanych dla aplikacji webowych. Przykładem może być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>, wprowadzony w 2005 roku, który zrewolucjonizował sposób tworzenia aplikacji internetowych, wprowadzając zasadę "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" [2]. Inne znaczące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tej ery to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dla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dla PHP, które zyskały popularność dzięki swojej modularności i elastyczności.</w:t>
      </w:r>
    </w:p>
    <w:p w14:paraId="5E4216CC" w14:textId="77777777" w:rsidR="00480206" w:rsidRPr="00480206" w:rsidRDefault="00480206" w:rsidP="00480206">
      <w:pPr>
        <w:pStyle w:val="Nagwek2"/>
      </w:pPr>
      <w:bookmarkStart w:id="5" w:name="_Toc153879337"/>
      <w:r w:rsidRPr="00480206">
        <w:t xml:space="preserve">4.3. Rozwój </w:t>
      </w:r>
      <w:proofErr w:type="spellStart"/>
      <w:r w:rsidRPr="00480206">
        <w:t>Frameworków</w:t>
      </w:r>
      <w:proofErr w:type="spellEnd"/>
      <w:r w:rsidRPr="00480206">
        <w:t xml:space="preserve"> JavaScript</w:t>
      </w:r>
      <w:bookmarkEnd w:id="5"/>
    </w:p>
    <w:p w14:paraId="287170FE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W ostatniej dekadzie, kluczowym momentem w rozwoju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było pojawienie się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od Google w 2010 roku, co stanowiło przełom w tworzeniu jednostronicowych aplikacji (SPA) [3]. Następnie, rozwój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przez Facebooka w 2013 roku oraz Vue.js w 2014 roku jeszcze bardziej zrewolucjonizował rynek, oferując programistom jeszcze większą elastyczność i wydajność w tworzeniu dynamicznych interfejsów użytkownika.</w:t>
      </w:r>
    </w:p>
    <w:p w14:paraId="230894CB" w14:textId="77777777" w:rsidR="00480206" w:rsidRPr="00480206" w:rsidRDefault="00480206" w:rsidP="00480206">
      <w:pPr>
        <w:pStyle w:val="Nagwek2"/>
      </w:pPr>
      <w:bookmarkStart w:id="6" w:name="_Toc153879338"/>
      <w:r w:rsidRPr="00480206">
        <w:t xml:space="preserve">4.4. Współczesne </w:t>
      </w:r>
      <w:proofErr w:type="spellStart"/>
      <w:r w:rsidRPr="00480206">
        <w:t>Frameworki</w:t>
      </w:r>
      <w:proofErr w:type="spellEnd"/>
      <w:r w:rsidRPr="00480206">
        <w:t xml:space="preserve"> i Ich Wpływ</w:t>
      </w:r>
      <w:bookmarkEnd w:id="6"/>
    </w:p>
    <w:p w14:paraId="1B410564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Współczesne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, takie jak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Native, zrewolucjonizowały rozwój aplikacji mobilnych i webowych, oferując możliwość tworzenia aplikacji wieloplatformowych z jednego kodu źródłowego [4]. To znacząco zmniejszyło czas i koszty rozwijania aplikacji, co stało się kluczowym czynnikiem w ich popularności.</w:t>
      </w:r>
    </w:p>
    <w:p w14:paraId="28789868" w14:textId="77777777" w:rsidR="00480206" w:rsidRPr="00480206" w:rsidRDefault="00480206" w:rsidP="00480206">
      <w:pPr>
        <w:pStyle w:val="Nagwek2"/>
      </w:pPr>
      <w:bookmarkStart w:id="7" w:name="_Toc153879339"/>
      <w:r w:rsidRPr="00480206">
        <w:lastRenderedPageBreak/>
        <w:t xml:space="preserve">4.5. Wnioski i Przyszłość </w:t>
      </w:r>
      <w:proofErr w:type="spellStart"/>
      <w:r w:rsidRPr="00480206">
        <w:t>Frameworków</w:t>
      </w:r>
      <w:bookmarkEnd w:id="7"/>
      <w:proofErr w:type="spellEnd"/>
    </w:p>
    <w:p w14:paraId="357BA7C5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Historia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pokazuje ewolucję od prostych narzędzi do wszechstronnych środowisk programistycznych, które umożliwiają tworzenie zaawansowanych aplikacji webowych i mobilnych. Przyszłość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prawdopodobnie będzie skupiała się na jeszcze większej integracji z technologiami AI i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learning, co otworzy nowe horyzonty w tworzeniu aplikacji.</w:t>
      </w:r>
    </w:p>
    <w:p w14:paraId="63E0102C" w14:textId="77777777" w:rsidR="00480206" w:rsidRPr="00480206" w:rsidRDefault="00000000" w:rsidP="00480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5057C0">
          <v:rect id="_x0000_i1025" style="width:0;height:0" o:hralign="center" o:hrstd="t" o:hrnoshade="t" o:hr="t" fillcolor="#d1d5db" stroked="f"/>
        </w:pict>
      </w:r>
    </w:p>
    <w:p w14:paraId="25D95F7F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Przypisy:</w:t>
      </w:r>
    </w:p>
    <w:p w14:paraId="1F315A1D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"A </w:t>
      </w:r>
      <w:proofErr w:type="spellStart"/>
      <w:r w:rsidRPr="00480206">
        <w:rPr>
          <w:rFonts w:ascii="Times New Roman" w:hAnsi="Times New Roman" w:cs="Times New Roman"/>
        </w:rPr>
        <w:t>Brief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History</w:t>
      </w:r>
      <w:proofErr w:type="spellEnd"/>
      <w:r w:rsidRPr="00480206">
        <w:rPr>
          <w:rFonts w:ascii="Times New Roman" w:hAnsi="Times New Roman" w:cs="Times New Roman"/>
        </w:rPr>
        <w:t xml:space="preserve"> of Visual Basic," Microsoft, [Dostęp online: microsoft.com]</w:t>
      </w:r>
    </w:p>
    <w:p w14:paraId="435ACF3F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Ruby</w:t>
      </w:r>
      <w:proofErr w:type="spellEnd"/>
      <w:r w:rsidRPr="00480206">
        <w:rPr>
          <w:rFonts w:ascii="Times New Roman" w:hAnsi="Times New Roman" w:cs="Times New Roman"/>
        </w:rPr>
        <w:t xml:space="preserve"> on </w:t>
      </w:r>
      <w:proofErr w:type="spellStart"/>
      <w:r w:rsidRPr="00480206">
        <w:rPr>
          <w:rFonts w:ascii="Times New Roman" w:hAnsi="Times New Roman" w:cs="Times New Roman"/>
        </w:rPr>
        <w:t>Rails</w:t>
      </w:r>
      <w:proofErr w:type="spellEnd"/>
      <w:r w:rsidRPr="00480206">
        <w:rPr>
          <w:rFonts w:ascii="Times New Roman" w:hAnsi="Times New Roman" w:cs="Times New Roman"/>
        </w:rPr>
        <w:t xml:space="preserve"> – </w:t>
      </w:r>
      <w:proofErr w:type="spellStart"/>
      <w:r w:rsidRPr="00480206">
        <w:rPr>
          <w:rFonts w:ascii="Times New Roman" w:hAnsi="Times New Roman" w:cs="Times New Roman"/>
        </w:rPr>
        <w:t>History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Ruby</w:t>
      </w:r>
      <w:proofErr w:type="spellEnd"/>
      <w:r w:rsidRPr="00480206">
        <w:rPr>
          <w:rFonts w:ascii="Times New Roman" w:hAnsi="Times New Roman" w:cs="Times New Roman"/>
        </w:rPr>
        <w:t xml:space="preserve"> on </w:t>
      </w:r>
      <w:proofErr w:type="spellStart"/>
      <w:r w:rsidRPr="00480206">
        <w:rPr>
          <w:rFonts w:ascii="Times New Roman" w:hAnsi="Times New Roman" w:cs="Times New Roman"/>
        </w:rPr>
        <w:t>Rails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>, [Dostęp online: rubyonrails.org]</w:t>
      </w:r>
    </w:p>
    <w:p w14:paraId="0DCD6D05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AngularJS</w:t>
      </w:r>
      <w:proofErr w:type="spellEnd"/>
      <w:r w:rsidRPr="00480206">
        <w:rPr>
          <w:rFonts w:ascii="Times New Roman" w:hAnsi="Times New Roman" w:cs="Times New Roman"/>
        </w:rPr>
        <w:t xml:space="preserve">: The First Modern JavaScript Framework," </w:t>
      </w:r>
      <w:proofErr w:type="spellStart"/>
      <w:r w:rsidRPr="00480206">
        <w:rPr>
          <w:rFonts w:ascii="Times New Roman" w:hAnsi="Times New Roman" w:cs="Times New Roman"/>
        </w:rPr>
        <w:t>AngularJS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>, [Dostęp online: angularjs.org]</w:t>
      </w:r>
    </w:p>
    <w:p w14:paraId="1CDC1716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"The Rise of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and </w:t>
      </w:r>
      <w:proofErr w:type="spellStart"/>
      <w:r w:rsidRPr="00480206">
        <w:rPr>
          <w:rFonts w:ascii="Times New Roman" w:hAnsi="Times New Roman" w:cs="Times New Roman"/>
        </w:rPr>
        <w:t>React</w:t>
      </w:r>
      <w:proofErr w:type="spellEnd"/>
      <w:r w:rsidRPr="00480206">
        <w:rPr>
          <w:rFonts w:ascii="Times New Roman" w:hAnsi="Times New Roman" w:cs="Times New Roman"/>
        </w:rPr>
        <w:t xml:space="preserve"> Native for </w:t>
      </w:r>
      <w:proofErr w:type="spellStart"/>
      <w:r w:rsidRPr="00480206">
        <w:rPr>
          <w:rFonts w:ascii="Times New Roman" w:hAnsi="Times New Roman" w:cs="Times New Roman"/>
        </w:rPr>
        <w:t>App</w:t>
      </w:r>
      <w:proofErr w:type="spellEnd"/>
      <w:r w:rsidRPr="00480206">
        <w:rPr>
          <w:rFonts w:ascii="Times New Roman" w:hAnsi="Times New Roman" w:cs="Times New Roman"/>
        </w:rPr>
        <w:t xml:space="preserve"> Development," </w:t>
      </w:r>
      <w:proofErr w:type="spellStart"/>
      <w:r w:rsidRPr="00480206">
        <w:rPr>
          <w:rFonts w:ascii="Times New Roman" w:hAnsi="Times New Roman" w:cs="Times New Roman"/>
        </w:rPr>
        <w:t>TechCrunch</w:t>
      </w:r>
      <w:proofErr w:type="spellEnd"/>
      <w:r w:rsidRPr="00480206">
        <w:rPr>
          <w:rFonts w:ascii="Times New Roman" w:hAnsi="Times New Roman" w:cs="Times New Roman"/>
        </w:rPr>
        <w:t>, [Dostęp online: techcrunch.com]</w:t>
      </w:r>
    </w:p>
    <w:p w14:paraId="2027DBD0" w14:textId="65E90EC8" w:rsidR="00C3347A" w:rsidRPr="00480206" w:rsidRDefault="00C3347A" w:rsidP="00480206">
      <w:pPr>
        <w:rPr>
          <w:rFonts w:ascii="Times New Roman" w:hAnsi="Times New Roman" w:cs="Times New Roman"/>
        </w:rPr>
      </w:pPr>
    </w:p>
    <w:p w14:paraId="1C4A8A05" w14:textId="3B450D0F" w:rsidR="00C3347A" w:rsidRPr="00480206" w:rsidRDefault="00C3347A" w:rsidP="00480206">
      <w:pPr>
        <w:rPr>
          <w:rFonts w:ascii="Times New Roman" w:hAnsi="Times New Roman" w:cs="Times New Roman"/>
        </w:rPr>
      </w:pPr>
    </w:p>
    <w:p w14:paraId="79FA69DE" w14:textId="101A6894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EEC7ED" w14:textId="58FE1FCB" w:rsidR="00C3347A" w:rsidRPr="00480206" w:rsidRDefault="00C3347A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9FFFC1" w14:textId="301FA2F2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8" w:name="_Toc153879340"/>
      <w:r w:rsidRPr="00480206">
        <w:rPr>
          <w:rFonts w:ascii="Times New Roman" w:eastAsia="Times New Roman" w:hAnsi="Times New Roman" w:cs="Times New Roman"/>
        </w:rPr>
        <w:t>1.</w:t>
      </w:r>
      <w:r w:rsidR="46D0A493" w:rsidRPr="00480206">
        <w:rPr>
          <w:rFonts w:ascii="Times New Roman" w:eastAsia="Times New Roman" w:hAnsi="Times New Roman" w:cs="Times New Roman"/>
        </w:rPr>
        <w:t>2</w:t>
      </w:r>
      <w:r w:rsidRPr="00480206">
        <w:rPr>
          <w:rFonts w:ascii="Times New Roman" w:eastAsia="Times New Roman" w:hAnsi="Times New Roman" w:cs="Times New Roman"/>
        </w:rPr>
        <w:t xml:space="preserve"> Kluczowe komponenty i architektura </w:t>
      </w:r>
      <w:proofErr w:type="spellStart"/>
      <w:r w:rsidRPr="00480206">
        <w:rPr>
          <w:rFonts w:ascii="Times New Roman" w:eastAsia="Times New Roman" w:hAnsi="Times New Roman" w:cs="Times New Roman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</w:rPr>
        <w:t xml:space="preserve"> webowych</w:t>
      </w:r>
      <w:bookmarkEnd w:id="8"/>
    </w:p>
    <w:p w14:paraId="0C44AB7E" w14:textId="78636078" w:rsidR="00C3347A" w:rsidRPr="00480206" w:rsidRDefault="05C664AD" w:rsidP="122AC212">
      <w:pPr>
        <w:spacing w:before="300" w:after="30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Początki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webowych sięgają wczesnych lat 90., kiedy to Tim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Berners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-Lee wprowadził HTML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Hypertext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Markup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Language), stanowiący fundament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webu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pozwalający na strukturyzację dokumentów z hiperłączami. Specyfikacja HTML z 1991 roku wspierała tylko tekst i składała się z zaledwie 18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tagów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Dwa lata później został opublikowany HTML 4.0, będący pierwszą specyfikacją wspierającą CSS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Cascading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Style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Sheets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), co stanowiło kolejny krok w rozwoju technologii webowych </w:t>
      </w:r>
      <w:hyperlink r:id="rId8" w:anchor=":~:text=Learn%20the%20history%20and%20evolution,frontend%20frameworks%20up%20until%20today">
        <w:r w:rsidRPr="0048020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https://www.freecodecamp.org/news/brief-history-of-frontend-frameworks/#:~:text=Learn%20the%20history%20and%20evolution,frontend%20frameworks%20up%20until%20today</w:t>
        </w:r>
      </w:hyperlink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hyperlink r:id="rId9">
        <w:r w:rsidRPr="0048020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https://jellyfish.tech/blog/web-development-evolution-from-2000s-to-2020/</w:t>
        </w:r>
      </w:hyperlink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latach 2000, web stał się główną platformą rozwoju technologicznego, z standardowym zestawem technologii takich jak HTML, CSS i JavaScript. Te technologie stanowiły podstawę dla wczesnych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frontendowych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  <w:hyperlink r:id="rId10" w:anchor=":~:text=,structuring%20of%20documents%20with%20hyperlinks">
        <w:r w:rsidRPr="0048020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https://medium.com/@Abhishek-Tiwari/the-history-and-evolution-of-web-development-from-html-to-the-modern-web-982e3f90e891#:~:text=,structuring%20of%20documents%20with%20hyperlinks</w:t>
        </w:r>
        <w:r w:rsidRPr="00480206">
          <w:rPr>
            <w:rFonts w:ascii="Times New Roman" w:hAnsi="Times New Roman" w:cs="Times New Roman"/>
          </w:rPr>
          <w:br/>
        </w:r>
      </w:hyperlink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Jednym z najważniejszych wzorców architektonicznych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frameworkach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webowych jest 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-Controller (MVC), który rozdziela dane aplikacji (Model), interfejs użytkownika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 i logikę biznesową (Controller). Model zarządza danymi i logiką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biznesową,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prezentuje te dane użytkownikowi, a Controller odpowiada za obsługę interakcji użytkownika z modelem. Inne popularne wzorce obejmują 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ViewModel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(MVVM) i 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Presenter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(MVP), które również zapewniają modułową i elastyczną strukturę dla aplikacji webowych.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Ewolucja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webowych odzwierciedla rosnące potrzeby tworzenia bardziej złożonych i interaktywnych aplikacji internetowych. Od prostych stron HTML po zaawansowane aplikacje wykorzystujące nowoczesne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rozwój ten podkreśla ciągłe dążenie do ulepszania i innowacji w dziedzinie technologii webowych.</w:t>
      </w:r>
    </w:p>
    <w:p w14:paraId="3B8E7BEA" w14:textId="6A7ADA5A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9" w:name="_Toc153879341"/>
      <w:r w:rsidRPr="00480206">
        <w:rPr>
          <w:rFonts w:ascii="Times New Roman" w:eastAsia="Times New Roman" w:hAnsi="Times New Roman" w:cs="Times New Roman"/>
        </w:rPr>
        <w:t>1.</w:t>
      </w:r>
      <w:r w:rsidR="71C87164" w:rsidRPr="00480206">
        <w:rPr>
          <w:rFonts w:ascii="Times New Roman" w:eastAsia="Times New Roman" w:hAnsi="Times New Roman" w:cs="Times New Roman"/>
        </w:rPr>
        <w:t>3</w:t>
      </w:r>
      <w:r w:rsidRPr="00480206">
        <w:rPr>
          <w:rFonts w:ascii="Times New Roman" w:eastAsia="Times New Roman" w:hAnsi="Times New Roman" w:cs="Times New Roman"/>
        </w:rPr>
        <w:t xml:space="preserve"> Zalety i wyzwania stosowania </w:t>
      </w:r>
      <w:proofErr w:type="spellStart"/>
      <w:r w:rsidRPr="00480206">
        <w:rPr>
          <w:rFonts w:ascii="Times New Roman" w:eastAsia="Times New Roman" w:hAnsi="Times New Roman" w:cs="Times New Roman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</w:rPr>
        <w:t xml:space="preserve"> w tworzeniu aplikacji webowych</w:t>
      </w:r>
      <w:bookmarkEnd w:id="9"/>
    </w:p>
    <w:p w14:paraId="1B459766" w14:textId="2365F18E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Korzyści wynikające z użycia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webowych, w tym Fleta, są liczne i zróżnicowane. Oto niektóre z nich:</w:t>
      </w:r>
    </w:p>
    <w:p w14:paraId="4CFB60D2" w14:textId="3FF985CF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Szybszy rozwój aplikacji: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zapewniają gotowe komponenty i szablony, co pozwala na szybszy rozwój aplikacji, ponieważ deweloperzy nie muszą tworzyć wszystkiego od zera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DB8F645" w14:textId="3077CD2D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Standaryzacja i struktura projektu: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promują stosowanie wzorców projektowych i najlepszych praktyk, co prowadzi do bardziej spójnej struktury projektu i ułatwia utrzymanie kodu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67ECCDC" w14:textId="02F833BB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Wspomaganie bezpieczeństwa: Wiele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wbudowane mechanizmy bezpieczeństwa, które pomagają chronić aplikacje przed atakami i zagrożeniami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3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402460C" w14:textId="22A11B6E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Wsparcie społeczności: Popularne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takie jak Flet, cieszą się dużą społecznością deweloperów, co oznacza dostęp do bogatej bazy wiedzy i rozwiązań problemów[4].</w:t>
      </w:r>
    </w:p>
    <w:p w14:paraId="15A0ADA5" w14:textId="040AA9EA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Jednak stosowanie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również wiązać się z pewnymi wyzwaniami, takimi jak:</w:t>
      </w:r>
    </w:p>
    <w:p w14:paraId="1A9BC9E7" w14:textId="5EFC57D8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Nauka i przystosowanie się: Deweloperzy muszą nauczyć się obsługi konkretnego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co może wymagać czasu i wysiłku[5].</w:t>
      </w:r>
    </w:p>
    <w:p w14:paraId="2C6A65AE" w14:textId="5E04654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Mniejsza elastyczność: Niektóre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narzucają pewne ograniczenia i struktury, co może być ograniczające w przypadku nietypowych projektów[^6^].</w:t>
      </w:r>
    </w:p>
    <w:p w14:paraId="73EF7424" w14:textId="72D26DB4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- Dodatkowy narzut czasowy: Wprowadzenie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projektu może wymagać dodatkowego czasu na konfigurację i dostosowanie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4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21B0E74D" w14:textId="2C2E1A1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Warto jednak pamiętać, że wybór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zależy od konkretnego projektu i jego wymagań, a właściwa ocena korzyści i wyzwań jest niezbędna przed podjęciem decyzji o jego użyciu.</w:t>
      </w:r>
    </w:p>
    <w:p w14:paraId="6E71EE47" w14:textId="2A8DB6C4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E0454F" w14:textId="30831A7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50E1FD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AC55C7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934AB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8133A5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E9E84C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DA7CA5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202DDC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B8457B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EB2AA1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B9EED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90869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77AD7C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0BB5C6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43B19B" w14:textId="77777777" w:rsidR="00A3538E" w:rsidRPr="00480206" w:rsidRDefault="00A3538E" w:rsidP="00A3538E">
      <w:pPr>
        <w:rPr>
          <w:rFonts w:ascii="Times New Roman" w:hAnsi="Times New Roman" w:cs="Times New Roman"/>
        </w:rPr>
      </w:pPr>
    </w:p>
    <w:p w14:paraId="7A9C98AB" w14:textId="747F57DE" w:rsidR="00A3538E" w:rsidRPr="00480206" w:rsidRDefault="00A3538E" w:rsidP="00A3538E">
      <w:pPr>
        <w:pStyle w:val="Nagwek1"/>
        <w:rPr>
          <w:rFonts w:ascii="Times New Roman" w:hAnsi="Times New Roman" w:cs="Times New Roman"/>
        </w:rPr>
      </w:pPr>
      <w:bookmarkStart w:id="10" w:name="_Toc153879342"/>
      <w:r w:rsidRPr="00480206">
        <w:rPr>
          <w:rFonts w:ascii="Times New Roman" w:hAnsi="Times New Roman" w:cs="Times New Roman"/>
        </w:rPr>
        <w:t xml:space="preserve">Rozdział 1: Korzystanie z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bookmarkEnd w:id="10"/>
      <w:proofErr w:type="spellEnd"/>
    </w:p>
    <w:p w14:paraId="6499D1F4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1" w:name="_Toc153879343"/>
      <w:r w:rsidRPr="00480206">
        <w:rPr>
          <w:rFonts w:ascii="Times New Roman" w:hAnsi="Times New Roman" w:cs="Times New Roman"/>
        </w:rPr>
        <w:t xml:space="preserve">3.1. Wprowadzenie do Ekosystemu </w:t>
      </w:r>
      <w:proofErr w:type="spellStart"/>
      <w:r w:rsidRPr="00480206">
        <w:rPr>
          <w:rFonts w:ascii="Times New Roman" w:hAnsi="Times New Roman" w:cs="Times New Roman"/>
        </w:rPr>
        <w:t>Fluttera</w:t>
      </w:r>
      <w:bookmarkEnd w:id="11"/>
      <w:proofErr w:type="spellEnd"/>
    </w:p>
    <w:p w14:paraId="7C1864F7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 opracowany przez Google, stał się jednym z najbardziej innowacyjnych i dynamicznie rozwijających się </w:t>
      </w:r>
      <w:proofErr w:type="spellStart"/>
      <w:r w:rsidRPr="00480206">
        <w:rPr>
          <w:rFonts w:ascii="Times New Roman" w:hAnsi="Times New Roman" w:cs="Times New Roman"/>
        </w:rPr>
        <w:t>frameworków</w:t>
      </w:r>
      <w:proofErr w:type="spellEnd"/>
      <w:r w:rsidRPr="00480206">
        <w:rPr>
          <w:rFonts w:ascii="Times New Roman" w:hAnsi="Times New Roman" w:cs="Times New Roman"/>
        </w:rPr>
        <w:t xml:space="preserve"> do tworzenia interfejsów użytkownika. Oferuje on szeroki zakres narzędzi i bibliotek, które pozwalają na budowanie atrakcyjnych, responsywnych aplikacji mobilnych </w:t>
      </w:r>
      <w:r w:rsidRPr="00480206">
        <w:rPr>
          <w:rFonts w:ascii="Times New Roman" w:hAnsi="Times New Roman" w:cs="Times New Roman"/>
        </w:rPr>
        <w:lastRenderedPageBreak/>
        <w:t xml:space="preserve">i webowych [1]. W połączeniu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, językiem znanym z prostoty i efektywności,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otwiera nowe możliwości dla programistów webowych.</w:t>
      </w:r>
    </w:p>
    <w:p w14:paraId="4EE64414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2" w:name="_Toc153879344"/>
      <w:r w:rsidRPr="00480206">
        <w:rPr>
          <w:rFonts w:ascii="Times New Roman" w:hAnsi="Times New Roman" w:cs="Times New Roman"/>
        </w:rPr>
        <w:t xml:space="preserve">3.2. Zalety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Połączeniu z </w:t>
      </w:r>
      <w:proofErr w:type="spellStart"/>
      <w:r w:rsidRPr="00480206">
        <w:rPr>
          <w:rFonts w:ascii="Times New Roman" w:hAnsi="Times New Roman" w:cs="Times New Roman"/>
        </w:rPr>
        <w:t>Pythonem</w:t>
      </w:r>
      <w:bookmarkEnd w:id="12"/>
      <w:proofErr w:type="spellEnd"/>
    </w:p>
    <w:p w14:paraId="72CE7FEA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jest jednym z najbardziej popularnych języków programowania, cenionym za swoją uniwersalność i łatwość nauki [2]. Integracja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 pozwala wykorzystać moc obu technologii, oferując szybką i efektywną metodę tworzenia aplikacji. Dzięki temu programiści mogą skupić się na tworzeniu funkcjonalności aplikacji, zamiast na rozwiązywaniu problemów związanych z różnicami między platformami.</w:t>
      </w:r>
    </w:p>
    <w:p w14:paraId="770E2D3D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3" w:name="_Toc153879345"/>
      <w:r w:rsidRPr="00480206">
        <w:rPr>
          <w:rFonts w:ascii="Times New Roman" w:hAnsi="Times New Roman" w:cs="Times New Roman"/>
        </w:rPr>
        <w:t>3.3. Efektywność Rozwoju Aplikacji</w:t>
      </w:r>
      <w:bookmarkEnd w:id="13"/>
    </w:p>
    <w:p w14:paraId="75EA7977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Korzystanie z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 znacznie przyspiesza proces tworzenia aplikacji. Dzięki hot 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 xml:space="preserve">, zmiany w kodzie są natychmiast widoczne, co pozwala na szybkie iteracje i testowanie [3]. Ponadto, szeroki wybór gotowych </w:t>
      </w:r>
      <w:proofErr w:type="spellStart"/>
      <w:r w:rsidRPr="00480206">
        <w:rPr>
          <w:rFonts w:ascii="Times New Roman" w:hAnsi="Times New Roman" w:cs="Times New Roman"/>
        </w:rPr>
        <w:t>widgetów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ułatwia tworzenie estetycznych interfejsów bez konieczności manualnego kodowania wszystkich elementów.</w:t>
      </w:r>
    </w:p>
    <w:p w14:paraId="3F42B142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4" w:name="_Toc153879346"/>
      <w:r w:rsidRPr="00480206">
        <w:rPr>
          <w:rFonts w:ascii="Times New Roman" w:hAnsi="Times New Roman" w:cs="Times New Roman"/>
        </w:rPr>
        <w:t>3.4. Uproszczenie Tworzenia Aplikacji Wieloplatformowych</w:t>
      </w:r>
      <w:bookmarkEnd w:id="14"/>
    </w:p>
    <w:p w14:paraId="7C970185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pozwala na tworzenie aplikacji działających na wielu platformach (m.in. Android, iOS, web) przy użyciu jednego kodu źródłowego [4]. To oznacza, że aplikacje stworzone w połączeniu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 mogą łatwo być dostosowane do różnych urządzeń, oszczędzając czas i zasoby potrzebne do osobnego rozwijania aplikacji na każdą platformę.</w:t>
      </w:r>
    </w:p>
    <w:p w14:paraId="482255A2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5" w:name="_Toc153879347"/>
      <w:r w:rsidRPr="00480206">
        <w:rPr>
          <w:rFonts w:ascii="Times New Roman" w:hAnsi="Times New Roman" w:cs="Times New Roman"/>
        </w:rPr>
        <w:t>3.5. Przykłady Praktycznego Zastosowania</w:t>
      </w:r>
      <w:bookmarkEnd w:id="15"/>
    </w:p>
    <w:p w14:paraId="683C0DAD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Przykłady zastosowania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 mogą obejmować aplikacje webowe, które wymagają zarówno zaawansowanego interfejsu użytkownika, jak i silnego </w:t>
      </w:r>
      <w:proofErr w:type="spellStart"/>
      <w:r w:rsidRPr="00480206">
        <w:rPr>
          <w:rFonts w:ascii="Times New Roman" w:hAnsi="Times New Roman" w:cs="Times New Roman"/>
        </w:rPr>
        <w:t>backendu</w:t>
      </w:r>
      <w:proofErr w:type="spellEnd"/>
      <w:r w:rsidRPr="00480206">
        <w:rPr>
          <w:rFonts w:ascii="Times New Roman" w:hAnsi="Times New Roman" w:cs="Times New Roman"/>
        </w:rPr>
        <w:t xml:space="preserve">. Na przykład, aplikacja do zarządzania danymi, która korzysta z </w:t>
      </w:r>
      <w:proofErr w:type="spellStart"/>
      <w:r w:rsidRPr="00480206">
        <w:rPr>
          <w:rFonts w:ascii="Times New Roman" w:hAnsi="Times New Roman" w:cs="Times New Roman"/>
        </w:rPr>
        <w:t>Pythona</w:t>
      </w:r>
      <w:proofErr w:type="spellEnd"/>
      <w:r w:rsidRPr="00480206">
        <w:rPr>
          <w:rFonts w:ascii="Times New Roman" w:hAnsi="Times New Roman" w:cs="Times New Roman"/>
        </w:rPr>
        <w:t xml:space="preserve"> do obsługi danych i logiki biznesowej, może wykorzystać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do stworzenia intuicyjnego i responsywnego interfejsu użytkownika [5].</w:t>
      </w:r>
    </w:p>
    <w:p w14:paraId="62E5A047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6" w:name="_Toc153879348"/>
      <w:r w:rsidRPr="00480206">
        <w:rPr>
          <w:rFonts w:ascii="Times New Roman" w:hAnsi="Times New Roman" w:cs="Times New Roman"/>
        </w:rPr>
        <w:t>3.6. Wnioski</w:t>
      </w:r>
      <w:bookmarkEnd w:id="16"/>
    </w:p>
    <w:p w14:paraId="1E42BC5B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Integracja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 oferuje potężne narzędzie dla programistów, pozwalając na efektywne tworzenie aplikacji webowych. Ta kombinacja łączy w sobie łatwość użycia i wszechstronność </w:t>
      </w:r>
      <w:proofErr w:type="spellStart"/>
      <w:r w:rsidRPr="00480206">
        <w:rPr>
          <w:rFonts w:ascii="Times New Roman" w:hAnsi="Times New Roman" w:cs="Times New Roman"/>
        </w:rPr>
        <w:t>Pythona</w:t>
      </w:r>
      <w:proofErr w:type="spellEnd"/>
      <w:r w:rsidRPr="00480206">
        <w:rPr>
          <w:rFonts w:ascii="Times New Roman" w:hAnsi="Times New Roman" w:cs="Times New Roman"/>
        </w:rPr>
        <w:t xml:space="preserve"> z bogatym ekosystemem i możliwościami tworzenia interfejsów użytkownika oferowanymi przez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>. Dzięki temu programiści mogą tworzyć aplikacje, które są nie tylko funkcjonalne, ale również estetycznie atrakcyjne i dostosowane do potrzeb użytkowników.</w:t>
      </w:r>
    </w:p>
    <w:p w14:paraId="0140AC81" w14:textId="77777777" w:rsidR="00A3538E" w:rsidRPr="00480206" w:rsidRDefault="00000000" w:rsidP="00A35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0731941">
          <v:rect id="_x0000_i1026" style="width:0;height:0" o:hralign="center" o:hrstd="t" o:hrnoshade="t" o:hr="t" fillcolor="#d1d5db" stroked="f"/>
        </w:pict>
      </w:r>
    </w:p>
    <w:p w14:paraId="2926823E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Przypisy:</w:t>
      </w:r>
    </w:p>
    <w:p w14:paraId="455F52E6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Build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apps</w:t>
      </w:r>
      <w:proofErr w:type="spellEnd"/>
      <w:r w:rsidRPr="00480206">
        <w:rPr>
          <w:rFonts w:ascii="Times New Roman" w:hAnsi="Times New Roman" w:cs="Times New Roman"/>
        </w:rPr>
        <w:t xml:space="preserve"> for </w:t>
      </w:r>
      <w:proofErr w:type="spellStart"/>
      <w:r w:rsidRPr="00480206">
        <w:rPr>
          <w:rFonts w:ascii="Times New Roman" w:hAnsi="Times New Roman" w:cs="Times New Roman"/>
        </w:rPr>
        <w:t>any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screen</w:t>
      </w:r>
      <w:proofErr w:type="spellEnd"/>
      <w:r w:rsidRPr="00480206">
        <w:rPr>
          <w:rFonts w:ascii="Times New Roman" w:hAnsi="Times New Roman" w:cs="Times New Roman"/>
        </w:rPr>
        <w:t xml:space="preserve">," Google,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74FC26BE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: The </w:t>
      </w:r>
      <w:proofErr w:type="spellStart"/>
      <w:r w:rsidRPr="00480206">
        <w:rPr>
          <w:rFonts w:ascii="Times New Roman" w:hAnsi="Times New Roman" w:cs="Times New Roman"/>
        </w:rPr>
        <w:t>World's</w:t>
      </w:r>
      <w:proofErr w:type="spellEnd"/>
      <w:r w:rsidRPr="00480206">
        <w:rPr>
          <w:rFonts w:ascii="Times New Roman" w:hAnsi="Times New Roman" w:cs="Times New Roman"/>
        </w:rPr>
        <w:t xml:space="preserve"> Most Popular Programming Language,"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Software Foundation, [Dostęp online: python.org]</w:t>
      </w:r>
    </w:p>
    <w:p w14:paraId="08673FD0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"Hot 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Flutter's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Secret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Weapon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 xml:space="preserve">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docs</w:t>
      </w:r>
      <w:proofErr w:type="spellEnd"/>
      <w:r w:rsidRPr="00480206">
        <w:rPr>
          <w:rFonts w:ascii="Times New Roman" w:hAnsi="Times New Roman" w:cs="Times New Roman"/>
        </w:rPr>
        <w:t>/development/</w:t>
      </w:r>
      <w:proofErr w:type="spellStart"/>
      <w:r w:rsidRPr="00480206">
        <w:rPr>
          <w:rFonts w:ascii="Times New Roman" w:hAnsi="Times New Roman" w:cs="Times New Roman"/>
        </w:rPr>
        <w:t>tools</w:t>
      </w:r>
      <w:proofErr w:type="spellEnd"/>
      <w:r w:rsidRPr="00480206">
        <w:rPr>
          <w:rFonts w:ascii="Times New Roman" w:hAnsi="Times New Roman" w:cs="Times New Roman"/>
        </w:rPr>
        <w:t>/hot-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7C07BA8B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Build</w:t>
      </w:r>
      <w:proofErr w:type="spellEnd"/>
      <w:r w:rsidRPr="00480206">
        <w:rPr>
          <w:rFonts w:ascii="Times New Roman" w:hAnsi="Times New Roman" w:cs="Times New Roman"/>
        </w:rPr>
        <w:t xml:space="preserve"> and </w:t>
      </w:r>
      <w:proofErr w:type="spellStart"/>
      <w:r w:rsidRPr="00480206">
        <w:rPr>
          <w:rFonts w:ascii="Times New Roman" w:hAnsi="Times New Roman" w:cs="Times New Roman"/>
        </w:rPr>
        <w:t>release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an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app</w:t>
      </w:r>
      <w:proofErr w:type="spellEnd"/>
      <w:r w:rsidRPr="00480206">
        <w:rPr>
          <w:rFonts w:ascii="Times New Roman" w:hAnsi="Times New Roman" w:cs="Times New Roman"/>
        </w:rPr>
        <w:t xml:space="preserve"> for </w:t>
      </w:r>
      <w:proofErr w:type="spellStart"/>
      <w:r w:rsidRPr="00480206">
        <w:rPr>
          <w:rFonts w:ascii="Times New Roman" w:hAnsi="Times New Roman" w:cs="Times New Roman"/>
        </w:rPr>
        <w:t>multiple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platforms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 xml:space="preserve">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docs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deployment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multi</w:t>
      </w:r>
      <w:proofErr w:type="spellEnd"/>
      <w:r w:rsidRPr="00480206">
        <w:rPr>
          <w:rFonts w:ascii="Times New Roman" w:hAnsi="Times New Roman" w:cs="Times New Roman"/>
        </w:rPr>
        <w:t>-platform]</w:t>
      </w:r>
    </w:p>
    <w:p w14:paraId="4F8C583D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Integrating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with a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Backend</w:t>
      </w:r>
      <w:proofErr w:type="spellEnd"/>
      <w:r w:rsidRPr="00480206">
        <w:rPr>
          <w:rFonts w:ascii="Times New Roman" w:hAnsi="Times New Roman" w:cs="Times New Roman"/>
        </w:rPr>
        <w:t xml:space="preserve">," Medium </w:t>
      </w:r>
      <w:proofErr w:type="spellStart"/>
      <w:r w:rsidRPr="00480206">
        <w:rPr>
          <w:rFonts w:ascii="Times New Roman" w:hAnsi="Times New Roman" w:cs="Times New Roman"/>
        </w:rPr>
        <w:t>Article</w:t>
      </w:r>
      <w:proofErr w:type="spellEnd"/>
      <w:r w:rsidRPr="00480206">
        <w:rPr>
          <w:rFonts w:ascii="Times New Roman" w:hAnsi="Times New Roman" w:cs="Times New Roman"/>
        </w:rPr>
        <w:t>, [Dostęp online: medium.com/@flutter-integration]</w:t>
      </w:r>
    </w:p>
    <w:p w14:paraId="0D8C3454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521827" w14:textId="024FA0F0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70FAD5" w14:textId="29942C1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E3150F" w14:textId="77777777" w:rsidR="00A3538E" w:rsidRPr="00480206" w:rsidRDefault="00A3538E" w:rsidP="00A3538E">
      <w:pPr>
        <w:pStyle w:val="Nagwek1"/>
        <w:rPr>
          <w:rFonts w:ascii="Times New Roman" w:hAnsi="Times New Roman" w:cs="Times New Roman"/>
        </w:rPr>
      </w:pPr>
      <w:bookmarkStart w:id="17" w:name="_Toc153879349"/>
      <w:r w:rsidRPr="00480206">
        <w:rPr>
          <w:rFonts w:ascii="Times New Roman" w:hAnsi="Times New Roman" w:cs="Times New Roman"/>
        </w:rPr>
        <w:t xml:space="preserve">Rozdział 2: Architektura i Komponenty </w:t>
      </w:r>
      <w:proofErr w:type="spellStart"/>
      <w:r w:rsidRPr="00480206">
        <w:rPr>
          <w:rFonts w:ascii="Times New Roman" w:hAnsi="Times New Roman" w:cs="Times New Roman"/>
        </w:rPr>
        <w:t>Frameworku</w:t>
      </w:r>
      <w:proofErr w:type="spellEnd"/>
      <w:r w:rsidRPr="00480206">
        <w:rPr>
          <w:rFonts w:ascii="Times New Roman" w:hAnsi="Times New Roman" w:cs="Times New Roman"/>
        </w:rPr>
        <w:t xml:space="preserve"> Flet dla </w:t>
      </w:r>
      <w:proofErr w:type="spellStart"/>
      <w:r w:rsidRPr="00480206">
        <w:rPr>
          <w:rFonts w:ascii="Times New Roman" w:hAnsi="Times New Roman" w:cs="Times New Roman"/>
        </w:rPr>
        <w:t>Pythona</w:t>
      </w:r>
      <w:bookmarkEnd w:id="17"/>
      <w:proofErr w:type="spellEnd"/>
    </w:p>
    <w:p w14:paraId="54ABC30E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8" w:name="_Toc153879350"/>
      <w:r w:rsidRPr="00480206">
        <w:rPr>
          <w:rFonts w:ascii="Times New Roman" w:hAnsi="Times New Roman" w:cs="Times New Roman"/>
        </w:rPr>
        <w:t xml:space="preserve">2.1. Dlaczego Flet: Synergia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i </w:t>
      </w:r>
      <w:proofErr w:type="spellStart"/>
      <w:r w:rsidRPr="00480206">
        <w:rPr>
          <w:rFonts w:ascii="Times New Roman" w:hAnsi="Times New Roman" w:cs="Times New Roman"/>
        </w:rPr>
        <w:t>Pythona</w:t>
      </w:r>
      <w:bookmarkEnd w:id="18"/>
      <w:proofErr w:type="spellEnd"/>
    </w:p>
    <w:p w14:paraId="5C66CB6C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 będąc jednym z najbardziej innowacyjnych </w:t>
      </w:r>
      <w:proofErr w:type="spellStart"/>
      <w:r w:rsidRPr="00480206">
        <w:rPr>
          <w:rFonts w:ascii="Times New Roman" w:hAnsi="Times New Roman" w:cs="Times New Roman"/>
        </w:rPr>
        <w:t>frameworków</w:t>
      </w:r>
      <w:proofErr w:type="spellEnd"/>
      <w:r w:rsidRPr="00480206">
        <w:rPr>
          <w:rFonts w:ascii="Times New Roman" w:hAnsi="Times New Roman" w:cs="Times New Roman"/>
        </w:rPr>
        <w:t xml:space="preserve"> UI opracowanych przez Google, zdobył popularność dzięki swoim zaawansowanym narzędziom i funkcjom takim jak hot 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 xml:space="preserve">, które znacznie przyspieszają proces tworzenia aplikacji [1]. Z drugiej strony,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jest ceniony za swoją prostotę i uniwersalność, będąc jednym z najbardziej popularnych języków programowania na świecie [2]. Flet wykorzystuje te dwa mocne strony, oferując programistom możliwość tworzenia bogatych w funkcje aplikacji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>, bez konieczności zagłębiania się w technologie webowe. Ta wyjątkowa kombinacja sprawia, że Flet jest atrakcyjnym narzędziem dla szerokiego grona programistów.</w:t>
      </w:r>
    </w:p>
    <w:p w14:paraId="6E96D82E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9" w:name="_Toc153879351"/>
      <w:r w:rsidRPr="00480206">
        <w:rPr>
          <w:rFonts w:ascii="Times New Roman" w:hAnsi="Times New Roman" w:cs="Times New Roman"/>
        </w:rPr>
        <w:t xml:space="preserve">2.2. Co to jest Flet: Unikalna Architektura </w:t>
      </w:r>
      <w:proofErr w:type="spellStart"/>
      <w:r w:rsidRPr="00480206">
        <w:rPr>
          <w:rFonts w:ascii="Times New Roman" w:hAnsi="Times New Roman" w:cs="Times New Roman"/>
        </w:rPr>
        <w:t>Frameworku</w:t>
      </w:r>
      <w:bookmarkEnd w:id="19"/>
      <w:proofErr w:type="spellEnd"/>
    </w:p>
    <w:p w14:paraId="2BF056C5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Flet, wykorzystując widżety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, zapewnia profesjonalny i spójny wygląd aplikacji na różnych platformach [3]. Ta cecha jest szczególnie cenna w kontekście tworzenia aplikacji wieloplatformowych. Flet upraszcza strukturę aplikacji, pozwalając na skupienie się na jednym języku programowania -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. Dzięki temu, nawet programiści bez doświadczenia w tworzeniu </w:t>
      </w:r>
      <w:proofErr w:type="spellStart"/>
      <w:r w:rsidRPr="00480206">
        <w:rPr>
          <w:rFonts w:ascii="Times New Roman" w:hAnsi="Times New Roman" w:cs="Times New Roman"/>
        </w:rPr>
        <w:t>frontendu</w:t>
      </w:r>
      <w:proofErr w:type="spellEnd"/>
      <w:r w:rsidRPr="00480206">
        <w:rPr>
          <w:rFonts w:ascii="Times New Roman" w:hAnsi="Times New Roman" w:cs="Times New Roman"/>
        </w:rPr>
        <w:t xml:space="preserve"> mogą łatwo tworzyć zaawansowane interfejsy użytkownika.</w:t>
      </w:r>
    </w:p>
    <w:p w14:paraId="3E3D995C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20" w:name="_Toc153879352"/>
      <w:r w:rsidRPr="00480206">
        <w:rPr>
          <w:rFonts w:ascii="Times New Roman" w:hAnsi="Times New Roman" w:cs="Times New Roman"/>
        </w:rPr>
        <w:t xml:space="preserve">2.3. Jak Używać Fleta: Praktyczne Zastosowania w </w:t>
      </w:r>
      <w:proofErr w:type="spellStart"/>
      <w:r w:rsidRPr="00480206">
        <w:rPr>
          <w:rFonts w:ascii="Times New Roman" w:hAnsi="Times New Roman" w:cs="Times New Roman"/>
        </w:rPr>
        <w:t>Pythonie</w:t>
      </w:r>
      <w:bookmarkEnd w:id="20"/>
      <w:proofErr w:type="spellEnd"/>
    </w:p>
    <w:p w14:paraId="5C31376F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Flet umożliwia tworzenie interaktywnych interfejsów użytkownika, od prostych formularzy po zaawansowane aplikacje webowe. Dzięki integracji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, programiści mogą płynnie przechodzić między tworzeniem </w:t>
      </w:r>
      <w:proofErr w:type="spellStart"/>
      <w:r w:rsidRPr="00480206">
        <w:rPr>
          <w:rFonts w:ascii="Times New Roman" w:hAnsi="Times New Roman" w:cs="Times New Roman"/>
        </w:rPr>
        <w:t>backendu</w:t>
      </w:r>
      <w:proofErr w:type="spellEnd"/>
      <w:r w:rsidRPr="00480206">
        <w:rPr>
          <w:rFonts w:ascii="Times New Roman" w:hAnsi="Times New Roman" w:cs="Times New Roman"/>
        </w:rPr>
        <w:t xml:space="preserve"> a </w:t>
      </w:r>
      <w:proofErr w:type="spellStart"/>
      <w:r w:rsidRPr="00480206">
        <w:rPr>
          <w:rFonts w:ascii="Times New Roman" w:hAnsi="Times New Roman" w:cs="Times New Roman"/>
        </w:rPr>
        <w:t>frontendu</w:t>
      </w:r>
      <w:proofErr w:type="spellEnd"/>
      <w:r w:rsidRPr="00480206">
        <w:rPr>
          <w:rFonts w:ascii="Times New Roman" w:hAnsi="Times New Roman" w:cs="Times New Roman"/>
        </w:rPr>
        <w:t xml:space="preserve">. Na przykład, obsługa zapytań HTTP z wykorzystaniem biblioteki </w:t>
      </w:r>
      <w:proofErr w:type="spellStart"/>
      <w:r w:rsidRPr="00480206">
        <w:rPr>
          <w:rFonts w:ascii="Times New Roman" w:hAnsi="Times New Roman" w:cs="Times New Roman"/>
        </w:rPr>
        <w:t>requests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 jest znacznie uproszczona, co ułatwia integrację aplikacji Flet z zewnętrznymi usługami [4].</w:t>
      </w:r>
    </w:p>
    <w:p w14:paraId="6728956F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21" w:name="_Toc153879353"/>
      <w:r w:rsidRPr="00480206">
        <w:rPr>
          <w:rFonts w:ascii="Times New Roman" w:hAnsi="Times New Roman" w:cs="Times New Roman"/>
        </w:rPr>
        <w:t xml:space="preserve">2.4. Dlaczego Flet Jest Wyjątkowy: 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 i Estetyka UI</w:t>
      </w:r>
      <w:bookmarkEnd w:id="21"/>
    </w:p>
    <w:p w14:paraId="1AF9A3AF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Design, będący językiem projektowania Google, jest szeroko stosowany w aplikacjach mobilnych i stronach internetowych [5]. Flet, wykorzystując ten język projektowania, umożliwia tworzenie aplikacji, które są nie tylko funkcjonalne, ale także estetycznie atrakcyjne i spójne z wytycznymi 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Design. Dzięki temu, aplikacje tworzone w Flecie mogą osiągać wysoki poziom użyteczności i estetyki, co jest kluczowe w dzisiejszym świecie cyfrowym.</w:t>
      </w:r>
    </w:p>
    <w:p w14:paraId="76093AAD" w14:textId="77777777" w:rsidR="00A3538E" w:rsidRPr="00480206" w:rsidRDefault="00000000" w:rsidP="00A35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64B791">
          <v:rect id="_x0000_i1027" style="width:0;height:0" o:hralign="center" o:hrstd="t" o:hrnoshade="t" o:hr="t" fillcolor="#d1d5db" stroked="f"/>
        </w:pict>
      </w:r>
    </w:p>
    <w:p w14:paraId="5B1CF156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Przypisy:</w:t>
      </w:r>
    </w:p>
    <w:p w14:paraId="00635F11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Beautiful</w:t>
      </w:r>
      <w:proofErr w:type="spellEnd"/>
      <w:r w:rsidRPr="00480206">
        <w:rPr>
          <w:rFonts w:ascii="Times New Roman" w:hAnsi="Times New Roman" w:cs="Times New Roman"/>
        </w:rPr>
        <w:t xml:space="preserve"> native </w:t>
      </w:r>
      <w:proofErr w:type="spellStart"/>
      <w:r w:rsidRPr="00480206">
        <w:rPr>
          <w:rFonts w:ascii="Times New Roman" w:hAnsi="Times New Roman" w:cs="Times New Roman"/>
        </w:rPr>
        <w:t>apps</w:t>
      </w:r>
      <w:proofErr w:type="spellEnd"/>
      <w:r w:rsidRPr="00480206">
        <w:rPr>
          <w:rFonts w:ascii="Times New Roman" w:hAnsi="Times New Roman" w:cs="Times New Roman"/>
        </w:rPr>
        <w:t xml:space="preserve"> in </w:t>
      </w:r>
      <w:proofErr w:type="spellStart"/>
      <w:r w:rsidRPr="00480206">
        <w:rPr>
          <w:rFonts w:ascii="Times New Roman" w:hAnsi="Times New Roman" w:cs="Times New Roman"/>
        </w:rPr>
        <w:t>record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time</w:t>
      </w:r>
      <w:proofErr w:type="spellEnd"/>
      <w:r w:rsidRPr="00480206">
        <w:rPr>
          <w:rFonts w:ascii="Times New Roman" w:hAnsi="Times New Roman" w:cs="Times New Roman"/>
        </w:rPr>
        <w:t xml:space="preserve">," Google,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7F42B516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in 2020: </w:t>
      </w:r>
      <w:proofErr w:type="spellStart"/>
      <w:r w:rsidRPr="00480206">
        <w:rPr>
          <w:rFonts w:ascii="Times New Roman" w:hAnsi="Times New Roman" w:cs="Times New Roman"/>
        </w:rPr>
        <w:t>Popularity</w:t>
      </w:r>
      <w:proofErr w:type="spellEnd"/>
      <w:r w:rsidRPr="00480206">
        <w:rPr>
          <w:rFonts w:ascii="Times New Roman" w:hAnsi="Times New Roman" w:cs="Times New Roman"/>
        </w:rPr>
        <w:t xml:space="preserve">, </w:t>
      </w:r>
      <w:proofErr w:type="spellStart"/>
      <w:r w:rsidRPr="00480206">
        <w:rPr>
          <w:rFonts w:ascii="Times New Roman" w:hAnsi="Times New Roman" w:cs="Times New Roman"/>
        </w:rPr>
        <w:t>Usage</w:t>
      </w:r>
      <w:proofErr w:type="spellEnd"/>
      <w:r w:rsidRPr="00480206">
        <w:rPr>
          <w:rFonts w:ascii="Times New Roman" w:hAnsi="Times New Roman" w:cs="Times New Roman"/>
        </w:rPr>
        <w:t xml:space="preserve">, and </w:t>
      </w:r>
      <w:proofErr w:type="spellStart"/>
      <w:r w:rsidRPr="00480206">
        <w:rPr>
          <w:rFonts w:ascii="Times New Roman" w:hAnsi="Times New Roman" w:cs="Times New Roman"/>
        </w:rPr>
        <w:t>Trends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Software Foundation, [Dostęp online: python.org]</w:t>
      </w:r>
    </w:p>
    <w:p w14:paraId="3D2A09C0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Building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Beautiful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UIs</w:t>
      </w:r>
      <w:proofErr w:type="spellEnd"/>
      <w:r w:rsidRPr="00480206">
        <w:rPr>
          <w:rFonts w:ascii="Times New Roman" w:hAnsi="Times New Roman" w:cs="Times New Roman"/>
        </w:rPr>
        <w:t xml:space="preserve"> with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Google's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 xml:space="preserve">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docs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10C4DD40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"Using </w:t>
      </w:r>
      <w:proofErr w:type="spellStart"/>
      <w:r w:rsidRPr="00480206">
        <w:rPr>
          <w:rFonts w:ascii="Times New Roman" w:hAnsi="Times New Roman" w:cs="Times New Roman"/>
        </w:rPr>
        <w:t>Requests</w:t>
      </w:r>
      <w:proofErr w:type="spellEnd"/>
      <w:r w:rsidRPr="00480206">
        <w:rPr>
          <w:rFonts w:ascii="Times New Roman" w:hAnsi="Times New Roman" w:cs="Times New Roman"/>
        </w:rPr>
        <w:t xml:space="preserve"> in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Requests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>, [Dostęp online: requests.readthedocs.io]</w:t>
      </w:r>
    </w:p>
    <w:p w14:paraId="6B689333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 </w:t>
      </w:r>
      <w:proofErr w:type="spellStart"/>
      <w:r w:rsidRPr="00480206">
        <w:rPr>
          <w:rFonts w:ascii="Times New Roman" w:hAnsi="Times New Roman" w:cs="Times New Roman"/>
        </w:rPr>
        <w:t>Guidelines</w:t>
      </w:r>
      <w:proofErr w:type="spellEnd"/>
      <w:r w:rsidRPr="00480206">
        <w:rPr>
          <w:rFonts w:ascii="Times New Roman" w:hAnsi="Times New Roman" w:cs="Times New Roman"/>
        </w:rPr>
        <w:t xml:space="preserve">," Google 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Design, [Dostęp online: material.io]</w:t>
      </w:r>
    </w:p>
    <w:p w14:paraId="4AEE6BB1" w14:textId="77777777" w:rsidR="00A3538E" w:rsidRPr="00480206" w:rsidRDefault="00A3538E" w:rsidP="00A3538E">
      <w:pPr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</w:rPr>
        <w:lastRenderedPageBreak/>
        <w:br/>
      </w:r>
    </w:p>
    <w:p w14:paraId="19A867D6" w14:textId="5B7C4EF8" w:rsidR="00C3347A" w:rsidRPr="00480206" w:rsidRDefault="05C664AD" w:rsidP="00A3538E">
      <w:pPr>
        <w:pStyle w:val="Nagwek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2" w:name="_Toc153879354"/>
      <w:r w:rsidRPr="00480206">
        <w:rPr>
          <w:rFonts w:ascii="Times New Roman" w:eastAsia="Times New Roman" w:hAnsi="Times New Roman" w:cs="Times New Roman"/>
        </w:rPr>
        <w:t xml:space="preserve">Rozdział 2: Architektura i Komponenty </w:t>
      </w:r>
      <w:proofErr w:type="spellStart"/>
      <w:r w:rsidRPr="00480206">
        <w:rPr>
          <w:rFonts w:ascii="Times New Roman" w:eastAsia="Times New Roman" w:hAnsi="Times New Roman" w:cs="Times New Roman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</w:rPr>
        <w:t xml:space="preserve"> Flet dla </w:t>
      </w:r>
      <w:proofErr w:type="spellStart"/>
      <w:r w:rsidRPr="00480206">
        <w:rPr>
          <w:rFonts w:ascii="Times New Roman" w:eastAsia="Times New Roman" w:hAnsi="Times New Roman" w:cs="Times New Roman"/>
        </w:rPr>
        <w:t>Pythona</w:t>
      </w:r>
      <w:bookmarkEnd w:id="22"/>
      <w:proofErr w:type="spellEnd"/>
    </w:p>
    <w:p w14:paraId="6E03E52C" w14:textId="0A4C291F" w:rsidR="00C3347A" w:rsidRPr="00480206" w:rsidRDefault="05C664AD" w:rsidP="122AC212">
      <w:pPr>
        <w:spacing w:before="240" w:after="140" w:line="301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Flet to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interfejsu użytkownika (UI), który umożliwia programistom tworzenie interaktywnych aplikacji internetowych, desktopowych i mobilnych wyłącznie w języku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bez konieczności znajomości technologii webowych, takich jak HTML, CSS czy JavaScript . Jego główną cechą jest wykorzystanie widżetów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co zapewnia profesjonalny i spójny wygląd aplikacji na różnych platformach. Flet upraszcza architekturę aplikacji, eliminując potrzebę oddzielnych front-endów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-endów, obsługuje funkcje w czasie rzeczywistym oraz dla wielu użytkowników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5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FAC6C32" w14:textId="4F31C0F0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53879355"/>
      <w:r w:rsidRPr="00480206">
        <w:rPr>
          <w:rFonts w:ascii="Times New Roman" w:eastAsia="Times New Roman" w:hAnsi="Times New Roman" w:cs="Times New Roman"/>
        </w:rPr>
        <w:t>2.1. Instalacja</w:t>
      </w:r>
      <w:bookmarkEnd w:id="23"/>
    </w:p>
    <w:p w14:paraId="500B72C6" w14:textId="28263E54" w:rsidR="00C3347A" w:rsidRPr="00480206" w:rsidRDefault="05C664AD" w:rsidP="122AC21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kontekście rozwoju aplikacji webowych, biblioteka Flet wyróżnia się swoją bezproblemową instalacją i brakiem potrzeby stosowania dodatkowego SDK. Flet, będąc biblioteką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jest łatwo instalowany za pomocą menedżera pakietów pip, co zapewnia szybki i efektywny proces konfiguracji. Istotnym atutem Flet jest jego natychmiastowa gotowość do użycia bez konieczności konfiguracji złożonego środowiska deweloperskiego, co czyni go atrakcyjnym wyborem dla programistów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pragnących tworzyć interfejsy użytkownika w swoich aplikacjach webowych.</w:t>
      </w:r>
    </w:p>
    <w:p w14:paraId="0AF2B6DB" w14:textId="1840EFE9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53879356"/>
      <w:r w:rsidRPr="00480206">
        <w:rPr>
          <w:rFonts w:ascii="Times New Roman" w:eastAsia="Times New Roman" w:hAnsi="Times New Roman" w:cs="Times New Roman"/>
        </w:rPr>
        <w:t>2.2. Architektura</w:t>
      </w:r>
      <w:bookmarkEnd w:id="24"/>
    </w:p>
    <w:p w14:paraId="4652C5E7" w14:textId="13244DAC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Framework Flet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charakteryzuje się modularnością i oferuje intuicyjne narzędzia do tworzenia interfejsów użytkownika. Oto kilka kluczowych aspektów jego architektury i funkcjonalności, opartych na rzeczywistych źródłach:</w:t>
      </w:r>
    </w:p>
    <w:p w14:paraId="51A2D476" w14:textId="281CAE2D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2218C851" w14:textId="0508588F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Architektura i Wprowadzenie do Flet:</w:t>
      </w:r>
    </w:p>
    <w:p w14:paraId="32FF81C8" w14:textId="33F64362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Flet to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umożliwiający budowanie interaktywnych aplikacji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wieloużytkownikowych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webu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desktopu i urządzeń mobilnych, przy użyciu ulubionego języka programowania, bez konieczności wcześniejszego doświadczenia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frontendzie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Użytkownik tworzy interfejs użytkownika swojego programu za pomocą kontrolek Flet, które opierają się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od Google. Flet nie tylko „opakowuje”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ale dodaje własne „opinie”, łącząc mniejsze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ukrywając złożoności, wdrażając najlepsze praktyki UI i stosując rozsądne domyślne ustawienia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6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79AA5FD" w14:textId="26C7E260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 </w:t>
      </w:r>
    </w:p>
    <w:p w14:paraId="2C910FC1" w14:textId="35C5CF8E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Kontenerowe i Obsługa Zdarzeń:</w:t>
      </w:r>
    </w:p>
    <w:p w14:paraId="7271DE30" w14:textId="683544AE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Flet istnieją kontrolki "kontenerowe", takie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które mogą zawierać inne kontrolki. Na przykład, kontrolka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na ułożenie innych kontrolek jeden po drugim w rzędzie. Ponadto, niektóre kontrolki, takie jak przyciski, mogą mieć przypisane procedury obsługi zdarzeń reagujące na interakcje użytkownika, na przykład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ElevatedButton.on_click</w:t>
      </w:r>
      <w:proofErr w:type="spellEnd"/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7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E721213" w14:textId="7388FF9B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1F6E9678" w14:textId="52A1C4F8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Imperatywny Model UI:</w:t>
      </w:r>
    </w:p>
    <w:p w14:paraId="2737A9BD" w14:textId="0A0C9DC3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Flet wdraża imperatywny model UI, gdzie użytkownik „ręcznie” buduje interfejs użytkownika za pomocą stanowych kontrolek, a następnie modyfikuje go, aktualizując właściwości kontrolek. Jest to podejście "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old-school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", które może być bardziej atrakcyjne dla programistów bez doświadczenia we frontendzie</w:t>
      </w:r>
      <w:r w:rsidR="45A723C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7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851C967" w14:textId="15B1EE1C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62650093" w14:textId="66B2661B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Kontrolki Użytkownika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):</w:t>
      </w:r>
    </w:p>
    <w:p w14:paraId="41F57F4E" w14:textId="589CD83F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Flecie umożliwia tworzenie izolowanych, wielokrotnego użytku komponentów poprzez łączenie istniejących kontrolek Flet.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zachowuje się jak kontrolka i może mieć metody oraz właściwości. Musi implementować metodę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build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(), która jest wywoływana w celu zbudowania interfejsu użytkownika kontrolki i powinna zwracać pojedynczą instancję Control lub listę kontrolek.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odizolowany od zewnętrznego układu, co oznacza, że podczas wywoływania metody update() dla nadrzędnej kontrolki, wszelkie zmiany wewnątrz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nie są uwzględniane w aktualizacji.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powinien wywoływać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self.update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(), aby przesłać swoje zmiany na stronę Flet .</w:t>
      </w:r>
    </w:p>
    <w:p w14:paraId="6F48CE65" w14:textId="208B6AA1" w:rsidR="00C3347A" w:rsidRPr="00480206" w:rsidRDefault="05C664AD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Przy analizie integracji z językiem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warto zauważyć, że Flet wykorzystuje pełnię elastyczności i czytelności kodu tego języka. Integracja ta umożliwia programistom płynne przejście między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 Fletem, co przekłada się na spójność w tworzeniu zarówno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jak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8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29960C2" w14:textId="37DB86E9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F7030" w14:textId="794786BF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" w:name="_Toc153879357"/>
      <w:r w:rsidRPr="00480206">
        <w:rPr>
          <w:rFonts w:ascii="Times New Roman" w:eastAsia="Times New Roman" w:hAnsi="Times New Roman" w:cs="Times New Roman"/>
        </w:rPr>
        <w:t>2.3. Przykłady Zastosowania Komponentów Fleta</w:t>
      </w:r>
      <w:bookmarkEnd w:id="25"/>
    </w:p>
    <w:p w14:paraId="68768DE5" w14:textId="40790336" w:rsidR="00C3347A" w:rsidRPr="00480206" w:rsidRDefault="05C664AD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</w:t>
      </w:r>
      <w:r w:rsidR="2B343579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omówiono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praktyczne zastosowania kluczowych komponentów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Flet poprzez rzeczywiste scenariusze. Przeanaliz</w:t>
      </w:r>
      <w:r w:rsidR="5A6F9D2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owano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konkretny kod, który ilustruje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efektywne wykorzystanie routerów i obsługi zapytań HTTP w procesie tworzenia aplikacji webowych przy użyciu Fleta.</w:t>
      </w:r>
    </w:p>
    <w:p w14:paraId="3A3EFF7A" w14:textId="6560B602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1. Podstawowa Struktura Aplikacji: Minimalna aplikacja Flet zawiera funkcję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main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która przyjmuje instancję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`. Ta funkcja stanowi punkt wejścia do aplikacji Flet i jest wywoływana w nowym wątku dla każdej sesji użytkownika.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działa jak "płótno" specyficzne dla sesji użytkownika, na którym dodaje się i aktualizuje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485C031" w14:textId="333EA6C9" w:rsidR="00C3347A" w:rsidRPr="00480206" w:rsidRDefault="00000000" w:rsidP="122AC212">
      <w:pPr>
        <w:spacing w:before="300"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</w:rPr>
        <w:br/>
      </w:r>
      <w:r w:rsidR="782AE632" w:rsidRPr="00480206">
        <w:rPr>
          <w:rFonts w:ascii="Times New Roman" w:hAnsi="Times New Roman" w:cs="Times New Roman"/>
          <w:noProof/>
        </w:rPr>
        <w:drawing>
          <wp:inline distT="0" distB="0" distL="0" distR="0" wp14:anchorId="637201B2" wp14:editId="3D27F959">
            <wp:extent cx="2724150" cy="2286000"/>
            <wp:effectExtent l="0" t="0" r="0" b="0"/>
            <wp:docPr id="744543536" name="Obraz 74454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D40" w14:textId="0A77BE21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2B7132" w14:textId="23375F7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Na załączonym przykładzie po zdefiniowaniu routera. Użytkownik wysyłany jest na stronę “/login”.</w:t>
      </w:r>
    </w:p>
    <w:p w14:paraId="342855CC" w14:textId="73D0B8F3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BC74D1" w14:textId="63B66DE6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Page.session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 jest właściwością obiektu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w Flet, która reprezentuje sesję użytkownika. Każda sesja jest unikalna dla użytkownika i jest używana do przechowywania danych między różnymi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żadądaniami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aplikacji.</w:t>
      </w:r>
      <w:r w:rsidR="37C1BCA7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Dzięki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Page.session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możemy przechowywać dane specyficzne dla użytkownika, takie jak informacje o zalogowaniu, preferencje użytkownika, stan formularzy, itp. Sesja ta jest osobna dla każdego użytkownika, co pozwala na indywidualną obsługę.</w:t>
      </w:r>
      <w:r w:rsidR="3E178FD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Przykładowo, możemy używać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Page.session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do zapamiętania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tokena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uwierzytelniającego, który otrzymaliśmy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podczas logowania:</w:t>
      </w:r>
    </w:p>
    <w:p w14:paraId="37B48B3A" w14:textId="6E12E51F" w:rsidR="00C3347A" w:rsidRPr="00480206" w:rsidRDefault="58A0D319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7B910856" wp14:editId="014C1247">
            <wp:extent cx="5724524" cy="1314450"/>
            <wp:effectExtent l="0" t="0" r="0" b="0"/>
            <wp:docPr id="689858181" name="Obraz 68985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46C" w14:textId="61F5322B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AEC383" w14:textId="1B875F5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7ABE4A" w14:textId="6BA6B193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Przykład Zastosowania Routerów:</w:t>
      </w:r>
    </w:p>
    <w:p w14:paraId="4D07B62E" w14:textId="54A5FCAC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tym przykładzie, dzięki użyciu routera, definiujemy dwihttps://inzynierka.fly.dev e różne ścieżki URL. Pierwsza ścieżka ("/") obsługuje stronę główną aplikacji, a druga ("/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workouts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") pozwala na wyświetlanie listy treningów.</w:t>
      </w:r>
    </w:p>
    <w:p w14:paraId="5C31D9F5" w14:textId="3A077487" w:rsidR="00C3347A" w:rsidRPr="00480206" w:rsidRDefault="3C18EA9D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FCE268" wp14:editId="0456EB64">
            <wp:extent cx="2886075" cy="7400925"/>
            <wp:effectExtent l="0" t="0" r="0" b="0"/>
            <wp:docPr id="1757445963" name="Obraz 1757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1B1B" w14:textId="6B52DA2F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A1DD3F" w14:textId="7B95FC53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8275D5" w14:textId="62A81EF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5F9A07" w14:textId="45BB8948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3465AE" w14:textId="04DCFD6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7A7B5E" w14:textId="7E627A04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Przykład Zastosowania Obsługi Zapytań HTTP:</w:t>
      </w:r>
    </w:p>
    <w:p w14:paraId="52997398" w14:textId="5EFBA855" w:rsidR="00C3347A" w:rsidRPr="00480206" w:rsidRDefault="05C664AD" w:rsidP="122AC212">
      <w:pPr>
        <w:spacing w:before="300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przykładzie skoncentrujmy się na obsłudze konkretnego żądania HTTP. Wykorzystamy do tego bibliotekę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requests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Użytkownik przeniósł się na stronę “/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workouts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”. wywołało to funkcję odpytującą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stojący na osobnym serwerze. </w:t>
      </w:r>
      <w:r w:rsidRPr="00480206">
        <w:rPr>
          <w:rFonts w:ascii="Times New Roman" w:hAnsi="Times New Roman" w:cs="Times New Roman"/>
        </w:rPr>
        <w:br/>
      </w:r>
    </w:p>
    <w:p w14:paraId="7A3C8A8A" w14:textId="4E5842C0" w:rsidR="00C3347A" w:rsidRPr="00480206" w:rsidRDefault="6E7AF44B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015F9AC4" wp14:editId="7DFE9505">
            <wp:extent cx="4543425" cy="2266950"/>
            <wp:effectExtent l="0" t="0" r="0" b="0"/>
            <wp:docPr id="29259659" name="Obraz 2925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A493" w14:textId="0EDF001B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0AE4BB" w14:textId="32849EB2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tym przypadku, dzięki obsłudze żądania GET, użytkownik może odebrać dane w formie JSON, a kod obsługi żądania zajmie się dodaniem listy treningów na front-endzie.</w:t>
      </w:r>
    </w:p>
    <w:p w14:paraId="0069C73E" w14:textId="7BCFE155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0748B8" w14:textId="096E75F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59B8B" w14:textId="046A02D6" w:rsidR="00C3347A" w:rsidRPr="00480206" w:rsidRDefault="00C3347A" w:rsidP="122AC212">
      <w:pPr>
        <w:spacing w:before="240" w:after="140" w:line="301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B1E85F" w14:textId="527D06A4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E4BB12" w14:textId="7A1CAA42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5A9CBE" w14:textId="507096C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0625A5" w14:textId="6F4301C8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6F005691" w14:textId="6685182C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Interfejs użytkownika w Flet składa się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które są regularnymi klasami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Tworzy się instancje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 pomocą konstruktorów, a następnie dodaje je do listy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`controls` obiektu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`. Aby wyświetlić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 stronie, należy dodać je do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 i wywołać metodę `update`</w:t>
      </w:r>
    </w:p>
    <w:p w14:paraId="5A97C7DD" w14:textId="51ABC33B" w:rsidR="00C3347A" w:rsidRPr="00480206" w:rsidRDefault="05C664AD" w:rsidP="122AC212">
      <w:pPr>
        <w:spacing w:before="300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Kontenerowe: Niektóre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Flet, takie jak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Column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 czy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`, działają jako kontenery, które mogą zawierać inne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Na przykład,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Column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pozwala na ułożenie innych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jeden pod drugim w kolumnie. W przykładzie poniżej umieszczono wiersze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), które wyświetlą się jeden pod drugim.</w:t>
      </w:r>
      <w:r w:rsidRPr="00480206">
        <w:rPr>
          <w:rFonts w:ascii="Times New Roman" w:hAnsi="Times New Roman" w:cs="Times New Roman"/>
        </w:rPr>
        <w:br/>
      </w:r>
    </w:p>
    <w:p w14:paraId="6A8C7101" w14:textId="7FE9D9FC" w:rsidR="00C3347A" w:rsidRPr="00480206" w:rsidRDefault="1E93E38B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70B50673" wp14:editId="7EDC186C">
            <wp:extent cx="5724524" cy="5162552"/>
            <wp:effectExtent l="0" t="0" r="0" b="0"/>
            <wp:docPr id="53524901" name="Obraz 5352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B2B3" w14:textId="7343A141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A8CAE" w14:textId="18F0172A" w:rsidR="00C3347A" w:rsidRPr="00480206" w:rsidRDefault="1E93E38B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491A31EC" wp14:editId="2D82F709">
            <wp:extent cx="2286000" cy="1552575"/>
            <wp:effectExtent l="0" t="0" r="0" b="0"/>
            <wp:docPr id="1284900679" name="Obraz 12849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E2E3" w14:textId="2B77E3A5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70FEC1" w14:textId="27A013C7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Z kolei w każdym w wierszu umieszczono przyciski wywołujące funkcje, oraz pola pobierające dane od użytkownika.</w:t>
      </w:r>
    </w:p>
    <w:p w14:paraId="0221CDD6" w14:textId="172C13F2" w:rsidR="00C3347A" w:rsidRPr="00480206" w:rsidRDefault="28B73F15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6F1EDEF5" wp14:editId="45B23303">
            <wp:extent cx="4010025" cy="1524000"/>
            <wp:effectExtent l="0" t="0" r="0" b="0"/>
            <wp:docPr id="226880999" name="Obraz 22688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AC10" w14:textId="3372CD62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7C488C" w14:textId="4F0FAE9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7665D" w14:textId="56DE010A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Wykresy liniowe:</w:t>
      </w:r>
    </w:p>
    <w:p w14:paraId="13A92881" w14:textId="6ACCB36E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Klasa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LineChartData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zawiera informacje o pozycji punktów na wykresie oraz wyglądzie pojedynczej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lini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</w:p>
    <w:p w14:paraId="1B1561BC" w14:textId="1B78FF81" w:rsidR="00C3347A" w:rsidRPr="00480206" w:rsidRDefault="1F3A5A38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307A5F9C" wp14:editId="29F40FCF">
            <wp:extent cx="3800475" cy="3009900"/>
            <wp:effectExtent l="0" t="0" r="0" b="0"/>
            <wp:docPr id="123301342" name="Obraz 1233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EB4" w14:textId="2A455F2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18B925" w14:textId="23692E7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Cechy osi odciętej i rzędnej definiujemy w klasie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LineChart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Efektem nowocześnie wyglądający wykres</w:t>
      </w:r>
    </w:p>
    <w:p w14:paraId="1E89A9D9" w14:textId="3184DAC3" w:rsidR="00C3347A" w:rsidRPr="00480206" w:rsidRDefault="4BEE14E0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586F7" wp14:editId="5C7A583F">
            <wp:extent cx="5724524" cy="5162552"/>
            <wp:effectExtent l="0" t="0" r="0" b="0"/>
            <wp:docPr id="392912733" name="Obraz 39291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76A5" w14:textId="3DB7F0F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6F3270" w14:textId="5F874CD8" w:rsidR="00C3347A" w:rsidRPr="00480206" w:rsidRDefault="4BEE14E0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4C9789" wp14:editId="0B8B5EB6">
            <wp:extent cx="5724524" cy="4219575"/>
            <wp:effectExtent l="0" t="0" r="0" b="0"/>
            <wp:docPr id="2042616997" name="Obraz 204261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B70" w14:textId="0C8A64C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C2441" w14:textId="7DBB990F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D660E4" w14:textId="56E80CC5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CAD2CE" w14:textId="26C80B8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A49655" w14:textId="2831C5DF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EF6AAF" w14:textId="6DC885E8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BDFEBD" w14:textId="7FB4513C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2537F1" w14:textId="7E17B0B8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Tworzenie własnych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wielokrotnego wykorzystania: Używamy dziedziczenia po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oraz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Aby zawartość mogła zaistnieć w warstwie wizualnej, potrzebna jest metoda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build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która zwróci zdefiniowane elementy.</w:t>
      </w:r>
    </w:p>
    <w:p w14:paraId="43D4AEC1" w14:textId="553242A6" w:rsidR="00C3347A" w:rsidRPr="00480206" w:rsidRDefault="23302EA1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C293E0" wp14:editId="7179664F">
            <wp:extent cx="5238748" cy="4514850"/>
            <wp:effectExtent l="0" t="0" r="0" b="0"/>
            <wp:docPr id="849602332" name="Obraz 84960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B05" w14:textId="1156ACC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78C918" w14:textId="729EDD24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EC513" w14:textId="1A8A038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909455" w14:textId="3EA455D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1CCF9D" w14:textId="525178EB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6" w:name="_Toc153879358"/>
      <w:r w:rsidRPr="00480206">
        <w:rPr>
          <w:rFonts w:ascii="Times New Roman" w:eastAsia="Times New Roman" w:hAnsi="Times New Roman" w:cs="Times New Roman"/>
        </w:rPr>
        <w:t>2.</w:t>
      </w:r>
      <w:r w:rsidR="19083074" w:rsidRPr="00480206">
        <w:rPr>
          <w:rFonts w:ascii="Times New Roman" w:eastAsia="Times New Roman" w:hAnsi="Times New Roman" w:cs="Times New Roman"/>
        </w:rPr>
        <w:t>4</w:t>
      </w:r>
      <w:r w:rsidRPr="00480206">
        <w:rPr>
          <w:rFonts w:ascii="Times New Roman" w:eastAsia="Times New Roman" w:hAnsi="Times New Roman" w:cs="Times New Roman"/>
        </w:rPr>
        <w:t xml:space="preserve"> Domyślna estetyka warstwy wizualnej Flet</w:t>
      </w:r>
      <w:bookmarkEnd w:id="26"/>
    </w:p>
    <w:p w14:paraId="174B8A6A" w14:textId="633C82E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 jest to język projektowania opracowany przez Google, który koncentruje się na zapewnieniu spójności, intuicyjności i estetyki w aplikacjach cyfrowych. Jest szeroko stosowany w aplikacjach mobilnych i stronach internetowych. W przypadku biblioteki Flet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 odgrywa kluczową rolę, umożliwiając tworzenie aplikacji zgodnych z tymi wytycznymi.</w:t>
      </w:r>
    </w:p>
    <w:p w14:paraId="5E2DB45D" w14:textId="7723900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Flet pozwala na łatwą personalizację elementów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Design, dzięki czemu deweloperzy mogą dostosować aplikacje do specyficznych wymagań i marki.</w:t>
      </w:r>
    </w:p>
    <w:p w14:paraId="40F257F6" w14:textId="6270F4FA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 w</w:t>
      </w:r>
      <w:r w:rsidR="62E6700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</w:t>
      </w:r>
      <w:r w:rsidR="0851CB2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 zawiera wsparcie dla płynnych animacji i przejść, co znacząco poprawia estetykę i doświadczenie użytkownika.</w:t>
      </w:r>
    </w:p>
    <w:p w14:paraId="529C3203" w14:textId="67448642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Flet zapewnia bogaty zestaw gotowych do użycia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Design, które ułatwiają i przyspieszają proces tworzenia aplikacji.</w:t>
      </w:r>
    </w:p>
    <w:p w14:paraId="52F57DFF" w14:textId="1F3B0BB6" w:rsidR="00C3347A" w:rsidRPr="00480206" w:rsidRDefault="05C664AD" w:rsidP="122AC212">
      <w:pPr>
        <w:pStyle w:val="Nagwek1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7" w:name="_Toc153879359"/>
      <w:r w:rsidRPr="00480206">
        <w:rPr>
          <w:rFonts w:ascii="Times New Roman" w:eastAsia="Times New Roman" w:hAnsi="Times New Roman" w:cs="Times New Roman"/>
        </w:rPr>
        <w:t xml:space="preserve">Rozdział 3: </w:t>
      </w:r>
      <w:proofErr w:type="spellStart"/>
      <w:r w:rsidRPr="00480206">
        <w:rPr>
          <w:rFonts w:ascii="Times New Roman" w:eastAsia="Times New Roman" w:hAnsi="Times New Roman" w:cs="Times New Roman"/>
        </w:rPr>
        <w:t>Flutter</w:t>
      </w:r>
      <w:bookmarkEnd w:id="27"/>
      <w:proofErr w:type="spellEnd"/>
    </w:p>
    <w:p w14:paraId="5DCCFF35" w14:textId="3D3D32A1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poprzednich rozdziałach skupiliśmy się na bibliotece Flet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która czerpie inspirację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Teraz przeniesiemy naszą uwagę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– wszechstronny i dynamicznie rozwijający się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stworzony przez Google, zaprojektowany do budowania wysokiej jakości, natywnych interfejsów użytkownika na różnorodne platformy.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stanowi nie tylko fundament, z którego wywodzi się Flet, ale także jest źródłem wielu z jego kluczowych cech i filozofii projektowych.</w:t>
      </w:r>
    </w:p>
    <w:p w14:paraId="447146A2" w14:textId="5CB3842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4A253D" w14:textId="56CF1BD1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rozdziale szczegółowo przyjrzymy się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Flutterowi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jego architekturze i językowi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który jest siłą napędową tego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Zbadamy, w jaki sposób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wpłynął na rozwój Flet i jak te dwa narzędzia się wzajemnie uzupełniają. Naszym celem będzie nie tylko zaznajomienie Czytelnika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jako narzędziem do tworzenia aplikacji, ale również zrozumienie głębszych powiązań i różnic między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 Flet.</w:t>
      </w:r>
    </w:p>
    <w:p w14:paraId="5DA645F8" w14:textId="4DD2773C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5B41AE" w14:textId="32886273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Omówimy kluczowe aspekty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takie jak jego komponentowy model projektowania, wysoka wydajność i elastyczność w dostosowywaniu aplikacji do różnych platform. Przeanalizujemy również, jak te cechy zostały odzwierciedlone i zaadaptowane w bibliotece Flet, tworząc most pomiędzy światami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Rozdział ten będzie nie tylko technicznym przewodnikiem, ale również refleksją na temat ewolucji narzędzi programistycznych i ich wpływu na rozwój aplikacji wieloplatformowych.</w:t>
      </w:r>
    </w:p>
    <w:p w14:paraId="026CD15D" w14:textId="228E426B" w:rsidR="00C3347A" w:rsidRPr="00480206" w:rsidRDefault="00C3347A" w:rsidP="122AC212">
      <w:pPr>
        <w:keepNext/>
        <w:keepLines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7C1FE6" w14:textId="7E62C76F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" w:name="_Toc153879360"/>
      <w:r w:rsidRPr="00480206">
        <w:rPr>
          <w:rFonts w:ascii="Times New Roman" w:eastAsia="Times New Roman" w:hAnsi="Times New Roman" w:cs="Times New Roman"/>
        </w:rPr>
        <w:t>3.1. Cross-platform Development</w:t>
      </w:r>
      <w:bookmarkEnd w:id="28"/>
    </w:p>
    <w:p w14:paraId="091FFE41" w14:textId="5736C23A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D81D16" w14:textId="797A264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jako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interfejsów użytkownika, znany jest ze swojej zdolności do tworzenia aplikacji na wiele platform. Poniżej przedstawiam szczegółowy opis wsparcia dla różnych platform, jakie oferuje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446BDA86" w14:textId="5F25D2F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pierwotnie został stworzony do tworzenia aplikacji mobilnych. Pozwala na szybkie budowanie pięknych i wydajnych aplikacji na Androida i iOS, z jednym wspólnym kodem źródłowym. Dzięki temu programiści mogą oszczędzać czas i zasoby, nie pisząc osobnych aplikacji dla każdej platformy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9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8E0D983" w14:textId="2B95391B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rozszerzył swoje możliwości o wsparcie dla aplikacji webowych, umożliwiając programistom tworzenie aplikacji działających w przeglądarkach internetowych. To wsparcie obejmuje zarówno aplikacje typu Progressive Web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Apps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(PWA), jak i pełnoprawne aplikacje webowe.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 przy tym płynne działanie i spójność interfejsu użytkownika między wersjami mobilnymi a webowymi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0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2E1A3795" w14:textId="02F8DF0C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poszerza horyzonty o platformy desktopowe, oferując możliwość tworzenia natywnych aplikacji na Windows,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macOS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oraz Linux. Pozwala to na budowanie aplikacji, które wykorzystują specyficzne dla tych platform funkcje i interfejsy, zachowując jednocześnie wspólny kod i spójność UI/UX z wersjami mobilnymi i webowymi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1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DEA421C" w14:textId="19CB358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znajduje zastosowanie również w rozwiązaniach dla urządzeń wbudowanych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embedded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devices), takich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IoT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(Internet of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Things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). Dzięki swojej wydajności i elastyczności,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być używany do tworzenia interfejsów użytkownika dla różnego rodzaju inteligentnych urządzeń, od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smartwatchy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 inteligentne ekrany i urządzenia domowe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2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4D60226" w14:textId="3C235615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również kluczowym elementem w rozwoju aplikacji dla systemu operacyjnego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Fuchsia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nowego projektu Google, który ma na celu stworzenie zjednoczonego systemu operacyjnego działającego na wielu typach urządzeń. Dzięki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Flutterowi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aplikacje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Fuchsia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mogą być tworzone z tą samą łatwością i elastycznością, co na inne platformy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3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17C0F7D" w14:textId="391333AB" w:rsidR="00C3347A" w:rsidRPr="00480206" w:rsidRDefault="05C664AD" w:rsidP="122AC212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Elastyczność i Spójność UI/UX:</w:t>
      </w:r>
    </w:p>
    <w:p w14:paraId="7D8DC850" w14:textId="1FC0C2EB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 tworzenie aplikacji z zachowaniem spójności interfejsu użytkownika i doświadczenia użytkownika na wszystkich platformach. Oferuje to duże korzyści w zarządzaniu marką i UX, gdyż użytkownicy doświadczają podobnego wyglądu i odczuć niezależnie od używanego urządzenia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4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9955BBC" w14:textId="32D481BD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7F405C" w14:textId="142C5513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E5961F" w14:textId="1C4C89B6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9" w:name="_Toc153879361"/>
      <w:r w:rsidRPr="00480206">
        <w:rPr>
          <w:rFonts w:ascii="Times New Roman" w:eastAsia="Times New Roman" w:hAnsi="Times New Roman" w:cs="Times New Roman"/>
        </w:rPr>
        <w:t xml:space="preserve">3.2 Język </w:t>
      </w:r>
      <w:proofErr w:type="spellStart"/>
      <w:r w:rsidRPr="00480206">
        <w:rPr>
          <w:rFonts w:ascii="Times New Roman" w:eastAsia="Times New Roman" w:hAnsi="Times New Roman" w:cs="Times New Roman"/>
        </w:rPr>
        <w:t>Dart</w:t>
      </w:r>
      <w:bookmarkEnd w:id="29"/>
      <w:proofErr w:type="spellEnd"/>
    </w:p>
    <w:p w14:paraId="3605D6E7" w14:textId="5C1B97E4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Język programowania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kluczowym składnikiem ekosystemu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Oto bardziej szczegółowy opis jego cech i roli w kontekście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76A43930" w14:textId="68C39519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zaprojektowany z myślą o budowaniu interfejsów użytkownika. Ma funkcje, takie jak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świetne wsparcie dla asynchroniczności, które są idealne do tworzenia płynnych i responsywnych interfejsów użytkownika. Jego składnia i funkcje są zoptymalizowane, aby ułatwić tworzenie skomplikowanych layoutów i animacji, które są kluczowe dla nowoczesnych aplikacji mobilnych.</w:t>
      </w:r>
    </w:p>
    <w:p w14:paraId="4F3564B5" w14:textId="4E5E32C1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Kompilacja do kodu natywnego: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być kompilowany zarówno do kodu JIT (Just-In-Time) dla szybkiego rozwoju i testowania, jak i do kodu AOT (Ahead-Of-Time) dla wydajnego wykonywania aplikacji. Kompilacja AOT do kodu natywnego oznacza, że aplikacje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mogą działać z bardzo wysoką wydajnością, porównywalną z aplikacjami napisanymi w językach natywnych, takich jak Swift czy Kotlin.</w:t>
      </w:r>
    </w:p>
    <w:p w14:paraId="16EFFCA3" w14:textId="5F6C50D9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dla Obiektowości i Funkcjonalności: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językiem obiektowym, co ułatwia tworzenie modularnego i łatwego w utrzymaniu kodu. Posiada również funkcje programowania funkcyjnego, co pozwala na bardziej zwięzły i wyrazisty styl kodowania.</w:t>
      </w:r>
    </w:p>
    <w:p w14:paraId="579631EC" w14:textId="300D9B67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ma doskonałe wsparcie dla operacji asynchronicznych, które są kluczowe w aplikacjach mobilnych. Umożliwia łatwe zarządzanie operacjami IO, takimi jak żądania sieciowe, bez blokowania interfejsu użytkownika, co jest kluczowe dla płynności aplikacji.</w:t>
      </w:r>
    </w:p>
    <w:p w14:paraId="278CD8F1" w14:textId="4415E783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Język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stosunkowo łatwy do nauczenia się dla programistów zaznajomionych z innymi popularnymi językami programowania, takimi jak Java, C# czy JavaScript. Jego składnia jest czytelna i intuicyjna, co sprawia, że jest przyjazny dla nowych deweloperów.</w:t>
      </w:r>
    </w:p>
    <w:p w14:paraId="77214D84" w14:textId="52E1C1C8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posiada rozwijający się ekosystem z bogatą biblioteką pakietów, które ułatwiają rozwój aplikacji. Narzędzia takie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DevTools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pomagają w debugowaniu i profilowaniu aplikacji.</w:t>
      </w:r>
    </w:p>
    <w:p w14:paraId="5ABCE93B" w14:textId="454BD3D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Podsumowując,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nowoczesnym językiem programowania, który jest idealnie dostosowany do potrzeb rozwoju aplikacji mobilnych i internetowych. Jego wydajność, elastyczność i łatwość użycia sprawiają, że jest doskonałym wyborem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deweloperów aplikacji.</w:t>
      </w:r>
    </w:p>
    <w:p w14:paraId="42EA9335" w14:textId="1A4CBD7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9EBE91" w14:textId="488AF36D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6453F" w14:textId="22599BFD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B0998D" w14:textId="716E0137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" w:name="_Toc153879362"/>
      <w:r w:rsidRPr="00480206">
        <w:rPr>
          <w:rFonts w:ascii="Times New Roman" w:eastAsia="Times New Roman" w:hAnsi="Times New Roman" w:cs="Times New Roman"/>
        </w:rPr>
        <w:t xml:space="preserve">3.3 </w:t>
      </w:r>
      <w:r w:rsidR="391C16A5" w:rsidRPr="00480206">
        <w:rPr>
          <w:rFonts w:ascii="Times New Roman" w:eastAsia="Times New Roman" w:hAnsi="Times New Roman" w:cs="Times New Roman"/>
        </w:rPr>
        <w:t>Z</w:t>
      </w:r>
      <w:r w:rsidRPr="00480206">
        <w:rPr>
          <w:rFonts w:ascii="Times New Roman" w:eastAsia="Times New Roman" w:hAnsi="Times New Roman" w:cs="Times New Roman"/>
        </w:rPr>
        <w:t xml:space="preserve">estaw </w:t>
      </w:r>
      <w:proofErr w:type="spellStart"/>
      <w:r w:rsidRPr="00480206">
        <w:rPr>
          <w:rFonts w:ascii="Times New Roman" w:eastAsia="Times New Roman" w:hAnsi="Times New Roman" w:cs="Times New Roman"/>
        </w:rPr>
        <w:t>widgetów</w:t>
      </w:r>
      <w:bookmarkEnd w:id="30"/>
      <w:proofErr w:type="spellEnd"/>
    </w:p>
    <w:p w14:paraId="35D92C2F" w14:textId="64923F75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Język programowania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kluczowym składnikiem ekosystemu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Oto bardziej szczegółowy opis jego cech i roli w kontekście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10BFFDE2" w14:textId="6E66CC92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Optymalizacja dla UI: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zaprojektowany z myślą o budowaniu interfejsów użytkownika. Ma funkcje, takie jak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świetne wsparcie dla asynchroniczności, które są idealne do tworzenia płynnych i responsywnych interfejsów użytkownika. Jego składnia i funkcje są zoptymalizowane, aby ułatwić tworzenie skomplikowanych layoutów i animacji, które są kluczowe dla nowoczesnych aplikacji mobilnych.</w:t>
      </w:r>
    </w:p>
    <w:p w14:paraId="7BB7A392" w14:textId="4C78153F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Kompilacja do kodu natywnego: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być kompilowany zarówno do kodu JIT (Just-In-Time) dla szybkiego rozwoju i testowania, jak i do kodu AOT (Ahead-Of-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Time) dla wydajnego wykonywania aplikacji. Kompilacja AOT do kodu natywnego oznacza, że aplikacje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mogą działać z bardzo wysoką wydajnością, porównywalną z aplikacjami napisanymi w językach natywnych, takich jak Swift czy Kotlin.</w:t>
      </w:r>
    </w:p>
    <w:p w14:paraId="7AE1786F" w14:textId="77CF92FE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dla Obiektowości i Funkcjonalności: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językiem obiektowym, co ułatwia tworzenie modularnego i łatwego w utrzymaniu kodu. Posiada również funkcje programowania funkcyjnego, co pozwala na bardziej zwięzły i wyrazisty styl kodowania.</w:t>
      </w:r>
    </w:p>
    <w:p w14:paraId="33D2773B" w14:textId="476AC513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dla Asynchroniczności: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ma doskonałe wsparcie dla operacji asynchronicznych, które są kluczowe w aplikacjach mobilnych. Umożliwia łatwe zarządzanie operacjami IO, takimi jak żądania sieciowe, bez blokowania interfejsu użytkownika, co jest kluczowe dla płynności aplikacji.</w:t>
      </w:r>
    </w:p>
    <w:p w14:paraId="573C2FC6" w14:textId="27EF275E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Łatwość nauki i Przejrzystość: Język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stosunkowo łatwy do nauczenia się dla programistów zaznajomionych z innymi popularnymi językami programowania, takimi jak Java, C# czy JavaScript. Jego składnia jest czytelna i intuicyjna, co sprawia, że jest przyjazny dla nowych deweloperów.</w:t>
      </w:r>
    </w:p>
    <w:p w14:paraId="11C2FA59" w14:textId="61BB0991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Ekosystem i Narzędzia: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posiada rozwijający się ekosystem z bogatą biblioteką pakietów, które ułatwiają rozwój aplikacji. Narzędzia takie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DevTools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pomagają w debugowaniu i profilowaniu aplikacji.</w:t>
      </w:r>
    </w:p>
    <w:p w14:paraId="3C744AA0" w14:textId="2DA35EA4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Wszechstronność: Chociaż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ściśle związany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może być również używany do tworzenia aplikacji na inne platformy, w tym na web i serwer. To czyni go językiem wszechstronnym i przyszłościowym.</w:t>
      </w:r>
    </w:p>
    <w:p w14:paraId="0642741A" w14:textId="39FE6766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Podsumowując,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nowoczesnym językiem programowania, który jest idealnie dostosowany do potrzeb rozwoju aplikacji mobilnych i internetowych. Jego wydajność, elastyczność i łatwość użycia sprawiają, że jest doskonałym wyborem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deweloperów aplikacji.</w:t>
      </w:r>
    </w:p>
    <w:p w14:paraId="6903A576" w14:textId="4991B07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0C366" w14:textId="24AE8EB0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" w:name="_Toc153879363"/>
      <w:r w:rsidRPr="00480206">
        <w:rPr>
          <w:rFonts w:ascii="Times New Roman" w:eastAsia="Times New Roman" w:hAnsi="Times New Roman" w:cs="Times New Roman"/>
        </w:rPr>
        <w:t xml:space="preserve">3.4 Hot </w:t>
      </w:r>
      <w:proofErr w:type="spellStart"/>
      <w:r w:rsidRPr="00480206">
        <w:rPr>
          <w:rFonts w:ascii="Times New Roman" w:eastAsia="Times New Roman" w:hAnsi="Times New Roman" w:cs="Times New Roman"/>
        </w:rPr>
        <w:t>Reload</w:t>
      </w:r>
      <w:bookmarkEnd w:id="31"/>
      <w:proofErr w:type="spellEnd"/>
    </w:p>
    <w:p w14:paraId="399C0451" w14:textId="79C6E869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Funkcja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jedną z jego najbardziej rewolucyjnych cech, szczególnie cenioną przez deweloperów. Oto bardziej szczegółowy opis tej funkcji:</w:t>
      </w:r>
    </w:p>
    <w:p w14:paraId="0AAFD50A" w14:textId="2033A167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Główną zaletą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to, że pozwala na natychmiastowe zobaczenie efektów zmian wprowadzonych w kodzie źródłowym. Gdy deweloper dokonuje zmiany w kodzie, może od razu zobaczyć wynik tej zmiany w działającej aplikacji, bez konieczności ponownego uruchamiania całej aplikacji.</w:t>
      </w:r>
    </w:p>
    <w:p w14:paraId="37272BEA" w14:textId="1E3DB56A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Dzięki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proces rozwoju staje się znacznie szybszy i bardziej intuicyjny. Deweloperzy mogą eksperymentować z kodem i od razu widzieć wyniki, co przyspiesza iteracyjny rozwój i debugowanie.</w:t>
      </w:r>
    </w:p>
    <w:p w14:paraId="065A5791" w14:textId="4DAD3099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Kiedy korzysta</w:t>
      </w:r>
      <w:r w:rsidR="0E0DD6C6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się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próbuje zachować stan aplikacji. Oznacza to, że jeśli pracujesz nad konkretną częścią aplikacji, nie musisz nawigować z powrotem do tej samej ekranu lub stanu po każdej zmianie kodu. Stan aplikacji zostaje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zachowany, co jest szczególnie przydatne przy pracy nad funkcjonalnościami wymagającymi wielu kroków do osiągnięcia.</w:t>
      </w:r>
    </w:p>
    <w:p w14:paraId="4DF7FE10" w14:textId="4DD193EB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Udoskonalanie UI i Rozwiązywanie Problemów: Ta funkcja jest szczególnie przydatna przy projektowaniu interfejsu użytkownika (UI), ponieważ pozwala na szybkie dostosowywanie układów i stylów. Jest również nieoceniona przy rozwiązywaniu problemów i debugowaniu, ponieważ pozwala na natychmiastowe testowanie zmian.</w:t>
      </w:r>
    </w:p>
    <w:p w14:paraId="3621E2A1" w14:textId="3AD43202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Ograniczenia: Mimo że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potężnym narzędziem, ma pewne ograniczenia. Na przykład, nie jest w stanie odświeżyć stanu, jeśli zmieniony został kod inicjalizujący stan. W takich przypadkach konieczny może być pełny restart aplikacji.</w:t>
      </w:r>
    </w:p>
    <w:p w14:paraId="6A929040" w14:textId="7D1A5728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Zwiększenie Produktywności: Ogólnie rzecz biorąc,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znacznie zwiększa produktywność deweloperów, umożliwiając im szybkie wprowadzanie i testowanie zmian. Jest to szczególnie ważne w dynamicznym środowisku rozwoju aplikacji, gdzie szybkość i efektywność są kluczowe.</w:t>
      </w:r>
    </w:p>
    <w:p w14:paraId="43AA49EB" w14:textId="01B66B18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Podsumowując,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kluczową funkcją, która przyspiesza rozwój aplikacji mobilnych poprzez umożliwienie błyskawicznego wdrażania zmian i iteracji, co przyczynia się do znacznej poprawy wydajności i doświadczenia programistycznego.</w:t>
      </w:r>
    </w:p>
    <w:p w14:paraId="4AB29316" w14:textId="2AFFFCD5" w:rsidR="00C3347A" w:rsidRDefault="00F668D2" w:rsidP="00F668D2">
      <w:pPr>
        <w:pStyle w:val="Nagwek1"/>
        <w:rPr>
          <w:rFonts w:eastAsia="Times New Roman"/>
        </w:rPr>
      </w:pPr>
      <w:bookmarkStart w:id="32" w:name="_Toc153879364"/>
      <w:r>
        <w:rPr>
          <w:rFonts w:eastAsia="Times New Roman"/>
        </w:rPr>
        <w:t xml:space="preserve">Architektura </w:t>
      </w:r>
      <w:proofErr w:type="spellStart"/>
      <w:r>
        <w:rPr>
          <w:rFonts w:eastAsia="Times New Roman"/>
        </w:rPr>
        <w:t>Fluttera</w:t>
      </w:r>
      <w:bookmarkEnd w:id="32"/>
      <w:proofErr w:type="spellEnd"/>
    </w:p>
    <w:p w14:paraId="6561EAC1" w14:textId="7877D25D" w:rsidR="00F668D2" w:rsidRPr="00F668D2" w:rsidRDefault="00F668D2" w:rsidP="00F668D2">
      <w:pPr>
        <w:pStyle w:val="Nagwek2"/>
      </w:pPr>
      <w:bookmarkStart w:id="33" w:name="_Toc153879365"/>
      <w:r>
        <w:t>1</w:t>
      </w:r>
      <w:bookmarkEnd w:id="33"/>
    </w:p>
    <w:p w14:paraId="30AD5B3B" w14:textId="7EAF2390" w:rsidR="00F668D2" w:rsidRPr="00F668D2" w:rsidRDefault="00F668D2" w:rsidP="00F668D2">
      <w:pPr>
        <w:rPr>
          <w:sz w:val="24"/>
          <w:szCs w:val="24"/>
          <w:lang w:eastAsia="pl-PL"/>
        </w:rPr>
      </w:pPr>
      <w:r w:rsidRPr="00F668D2">
        <w:rPr>
          <w:sz w:val="24"/>
          <w:szCs w:val="24"/>
        </w:rPr>
        <w:t xml:space="preserve">Rozdział ten ma na celu zaprezentowanie szczegółowej architektury </w:t>
      </w:r>
      <w:proofErr w:type="spellStart"/>
      <w:r w:rsidRPr="00F668D2">
        <w:rPr>
          <w:sz w:val="24"/>
          <w:szCs w:val="24"/>
        </w:rPr>
        <w:t>Fluttera</w:t>
      </w:r>
      <w:proofErr w:type="spellEnd"/>
      <w:r w:rsidRPr="00F668D2">
        <w:rPr>
          <w:sz w:val="24"/>
          <w:szCs w:val="24"/>
        </w:rPr>
        <w:t xml:space="preserve">, innowacyjnego narzędzia do tworzenia interfejsów użytkownika, które umożliwia tworzenie aplikacji wieloplatformowych z wykorzystaniem wspólnego kodu. </w:t>
      </w:r>
      <w:proofErr w:type="spellStart"/>
      <w:r w:rsidRPr="00F668D2">
        <w:rPr>
          <w:sz w:val="24"/>
          <w:szCs w:val="24"/>
        </w:rPr>
        <w:t>Flutter</w:t>
      </w:r>
      <w:proofErr w:type="spellEnd"/>
      <w:r w:rsidRPr="00F668D2">
        <w:rPr>
          <w:sz w:val="24"/>
          <w:szCs w:val="24"/>
        </w:rPr>
        <w:t xml:space="preserve">, oferując elastyczne i wydajne środowisko deweloperskie, umożliwia tworzenie aplikacji, które naturalnie integrują się z różnorodnymi platformami systemowymi, takimi jak iOS czy Android. Kluczowymi aspektami </w:t>
      </w:r>
      <w:proofErr w:type="spellStart"/>
      <w:r w:rsidRPr="00F668D2">
        <w:rPr>
          <w:sz w:val="24"/>
          <w:szCs w:val="24"/>
        </w:rPr>
        <w:t>Fluttera</w:t>
      </w:r>
      <w:proofErr w:type="spellEnd"/>
      <w:r w:rsidRPr="00F668D2">
        <w:rPr>
          <w:sz w:val="24"/>
          <w:szCs w:val="24"/>
        </w:rPr>
        <w:t xml:space="preserve"> są jego model warstwowy, reaktywne interfejsy użytkownika, wszechstronne widżety, zaawansowany proces </w:t>
      </w:r>
      <w:proofErr w:type="spellStart"/>
      <w:r w:rsidRPr="00F668D2">
        <w:rPr>
          <w:sz w:val="24"/>
          <w:szCs w:val="24"/>
        </w:rPr>
        <w:t>renderowania</w:t>
      </w:r>
      <w:proofErr w:type="spellEnd"/>
      <w:r w:rsidRPr="00F668D2">
        <w:rPr>
          <w:sz w:val="24"/>
          <w:szCs w:val="24"/>
        </w:rPr>
        <w:t xml:space="preserve"> i wsparcie dla różnych platform, w tym aplikacji webowych. Ta sekcja zagłębia się w te koncepcje, oferując czytelnikowi głębsze zrozumienie tego, co sprawia, że </w:t>
      </w:r>
      <w:proofErr w:type="spellStart"/>
      <w:r w:rsidRPr="00F668D2">
        <w:rPr>
          <w:sz w:val="24"/>
          <w:szCs w:val="24"/>
        </w:rPr>
        <w:t>Flutter</w:t>
      </w:r>
      <w:proofErr w:type="spellEnd"/>
      <w:r w:rsidRPr="00F668D2">
        <w:rPr>
          <w:sz w:val="24"/>
          <w:szCs w:val="24"/>
        </w:rPr>
        <w:t xml:space="preserve"> jest unikalny i potężny</w:t>
      </w:r>
      <w:r w:rsidRPr="00F668D2">
        <w:rPr>
          <w:sz w:val="24"/>
          <w:szCs w:val="24"/>
          <w:lang w:eastAsia="pl-PL"/>
        </w:rPr>
        <w:t>.</w:t>
      </w:r>
    </w:p>
    <w:p w14:paraId="617AA737" w14:textId="27CE3B57" w:rsidR="00F668D2" w:rsidRDefault="00F668D2" w:rsidP="00F668D2">
      <w:pPr>
        <w:pStyle w:val="Nagwek2"/>
      </w:pPr>
      <w:bookmarkStart w:id="34" w:name="_Toc153879366"/>
      <w:r>
        <w:t>2</w:t>
      </w:r>
      <w:bookmarkEnd w:id="34"/>
    </w:p>
    <w:p w14:paraId="1CAA4FFC" w14:textId="216585BA" w:rsidR="00F668D2" w:rsidRPr="00F668D2" w:rsidRDefault="00F668D2" w:rsidP="00F668D2">
      <w:r w:rsidRPr="00F668D2">
        <w:t>A</w:t>
      </w:r>
      <w:r w:rsidRPr="00F668D2">
        <w:t>rchitektur</w:t>
      </w:r>
      <w:r w:rsidRPr="00F668D2">
        <w:t>ę</w:t>
      </w:r>
      <w:r w:rsidRPr="00F668D2">
        <w:t xml:space="preserve"> </w:t>
      </w:r>
      <w:proofErr w:type="spellStart"/>
      <w:r w:rsidRPr="00F668D2">
        <w:t>Fluttera</w:t>
      </w:r>
      <w:proofErr w:type="spellEnd"/>
      <w:r w:rsidRPr="00F668D2">
        <w:t xml:space="preserve">, można przedstawić ją jako złożony, wielowarstwowy system, w którym każda warstwa zależy od swojej podstawy i jest wymienna. </w:t>
      </w:r>
      <w:proofErr w:type="spellStart"/>
      <w:r w:rsidRPr="00F668D2">
        <w:t>Flutter</w:t>
      </w:r>
      <w:proofErr w:type="spellEnd"/>
      <w:r w:rsidRPr="00F668D2">
        <w:t>, będąc zestawem UI do tworzenia aplikacji wieloplatformowych, umożliwia efektywne wykorzystanie kodu na różnych systemach operacyjnych, takich jak iOS czy Android.</w:t>
      </w:r>
    </w:p>
    <w:p w14:paraId="4CCB478B" w14:textId="77777777" w:rsidR="00F668D2" w:rsidRPr="00F668D2" w:rsidRDefault="00F668D2" w:rsidP="00F668D2">
      <w:r w:rsidRPr="00F668D2">
        <w:t xml:space="preserve">Jednym z kluczowych aspektów </w:t>
      </w:r>
      <w:proofErr w:type="spellStart"/>
      <w:r w:rsidRPr="00F668D2">
        <w:t>Fluttera</w:t>
      </w:r>
      <w:proofErr w:type="spellEnd"/>
      <w:r w:rsidRPr="00F668D2">
        <w:t xml:space="preserve"> jest jego silnik, napisany głównie w C++, który odpowiada za </w:t>
      </w:r>
      <w:proofErr w:type="spellStart"/>
      <w:r w:rsidRPr="00F668D2">
        <w:t>rasteryzację</w:t>
      </w:r>
      <w:proofErr w:type="spellEnd"/>
      <w:r w:rsidRPr="00F668D2">
        <w:t xml:space="preserve"> skomponowanych scen i implementuje podstawowe API, w tym grafikę, layout tekstu oraz wejście/wyjście plików. </w:t>
      </w:r>
      <w:proofErr w:type="spellStart"/>
      <w:r w:rsidRPr="00F668D2">
        <w:t>Flutter</w:t>
      </w:r>
      <w:proofErr w:type="spellEnd"/>
      <w:r w:rsidRPr="00F668D2">
        <w:t xml:space="preserve"> wykorzystuje bibliotekę </w:t>
      </w:r>
      <w:proofErr w:type="spellStart"/>
      <w:r w:rsidRPr="00F668D2">
        <w:t>dart:ui</w:t>
      </w:r>
      <w:proofErr w:type="spellEnd"/>
      <w:r w:rsidRPr="00F668D2">
        <w:t xml:space="preserve"> do eksponowania niskopoziomowych prymitywów, takich jak obsługa wejścia czy </w:t>
      </w:r>
      <w:proofErr w:type="spellStart"/>
      <w:r w:rsidRPr="00F668D2">
        <w:t>renderowania</w:t>
      </w:r>
      <w:proofErr w:type="spellEnd"/>
      <w:r w:rsidRPr="00F668D2">
        <w:t xml:space="preserve"> tekstu.</w:t>
      </w:r>
    </w:p>
    <w:p w14:paraId="2D8486E6" w14:textId="77777777" w:rsidR="00F668D2" w:rsidRPr="00F668D2" w:rsidRDefault="00F668D2" w:rsidP="00F668D2">
      <w:r w:rsidRPr="00F668D2">
        <w:t xml:space="preserve">Ważnym elementem </w:t>
      </w:r>
      <w:proofErr w:type="spellStart"/>
      <w:r w:rsidRPr="00F668D2">
        <w:t>Fluttera</w:t>
      </w:r>
      <w:proofErr w:type="spellEnd"/>
      <w:r w:rsidRPr="00F668D2">
        <w:t xml:space="preserve"> są również widżety, będące podstawowymi blokami konstrukcyjnymi interfejsu użytkownika. System ten opiera się na reaktywnym modelu programowania, gdzie widżety są niezmienne i tworzą hierarchię opartą na kompozycji. </w:t>
      </w:r>
      <w:proofErr w:type="spellStart"/>
      <w:r w:rsidRPr="00F668D2">
        <w:t>Flutter</w:t>
      </w:r>
      <w:proofErr w:type="spellEnd"/>
      <w:r w:rsidRPr="00F668D2">
        <w:t xml:space="preserve"> umożliwia tworzenie aplikacji przez komponowanie tych widżetów w bardziej złożone struktury.</w:t>
      </w:r>
    </w:p>
    <w:p w14:paraId="5037F281" w14:textId="77777777" w:rsidR="00F668D2" w:rsidRPr="00F668D2" w:rsidRDefault="00F668D2" w:rsidP="00F668D2">
      <w:r w:rsidRPr="00F668D2">
        <w:lastRenderedPageBreak/>
        <w:t xml:space="preserve">Na poziomie integracji z innymi kodami, </w:t>
      </w:r>
      <w:proofErr w:type="spellStart"/>
      <w:r w:rsidRPr="00F668D2">
        <w:t>Flutter</w:t>
      </w:r>
      <w:proofErr w:type="spellEnd"/>
      <w:r w:rsidRPr="00F668D2">
        <w:t xml:space="preserve"> oferuje różnorodne mechanizmy współpracy, takie jak platform </w:t>
      </w:r>
      <w:proofErr w:type="spellStart"/>
      <w:r w:rsidRPr="00F668D2">
        <w:t>channels</w:t>
      </w:r>
      <w:proofErr w:type="spellEnd"/>
      <w:r w:rsidRPr="00F668D2">
        <w:t xml:space="preserve"> dla komunikacji z kodem specyficznym dla platformy, czy </w:t>
      </w:r>
      <w:proofErr w:type="spellStart"/>
      <w:r w:rsidRPr="00F668D2">
        <w:t>Foreign</w:t>
      </w:r>
      <w:proofErr w:type="spellEnd"/>
      <w:r w:rsidRPr="00F668D2">
        <w:t xml:space="preserve"> </w:t>
      </w:r>
      <w:proofErr w:type="spellStart"/>
      <w:r w:rsidRPr="00F668D2">
        <w:t>Function</w:t>
      </w:r>
      <w:proofErr w:type="spellEnd"/>
      <w:r w:rsidRPr="00F668D2">
        <w:t xml:space="preserve"> Interface do interakcji z kodem napisanym w językach takich jak C.</w:t>
      </w:r>
    </w:p>
    <w:p w14:paraId="0D5F2D9C" w14:textId="77777777" w:rsidR="00F668D2" w:rsidRDefault="00F668D2" w:rsidP="00F668D2">
      <w:proofErr w:type="spellStart"/>
      <w:r w:rsidRPr="00F668D2">
        <w:t>Flutter</w:t>
      </w:r>
      <w:proofErr w:type="spellEnd"/>
      <w:r w:rsidRPr="00F668D2">
        <w:t xml:space="preserve"> zapewnia również wsparcie dla aplikacji webowych, kompilując do </w:t>
      </w:r>
      <w:proofErr w:type="spellStart"/>
      <w:r w:rsidRPr="00F668D2">
        <w:t>JavaScriptu</w:t>
      </w:r>
      <w:proofErr w:type="spellEnd"/>
      <w:r w:rsidRPr="00F668D2">
        <w:t xml:space="preserve">. Jest to możliwe dzięki elastyczności języka </w:t>
      </w:r>
      <w:proofErr w:type="spellStart"/>
      <w:r w:rsidRPr="00F668D2">
        <w:t>Dart</w:t>
      </w:r>
      <w:proofErr w:type="spellEnd"/>
      <w:r w:rsidRPr="00F668D2">
        <w:t xml:space="preserve">, który stanowi podstawę </w:t>
      </w:r>
      <w:proofErr w:type="spellStart"/>
      <w:r w:rsidRPr="00F668D2">
        <w:t>Fluttera</w:t>
      </w:r>
      <w:proofErr w:type="spellEnd"/>
      <w:r w:rsidRPr="00F668D2">
        <w:t xml:space="preserve">. Dzięki temu </w:t>
      </w:r>
      <w:proofErr w:type="spellStart"/>
      <w:r w:rsidRPr="00F668D2">
        <w:t>Flutter</w:t>
      </w:r>
      <w:proofErr w:type="spellEnd"/>
      <w:r w:rsidRPr="00F668D2">
        <w:t xml:space="preserve"> jest narzędziem uniwersalnym, pozwalającym na tworzenie aplikacji na różne platformy z zachowaniem wysokiej wydajności i spójności interfejsu użytkownika.</w:t>
      </w:r>
    </w:p>
    <w:p w14:paraId="539A0203" w14:textId="2776D4F5" w:rsidR="00F668D2" w:rsidRDefault="00F668D2" w:rsidP="00F668D2">
      <w:r>
        <w:rPr>
          <w:noProof/>
        </w:rPr>
        <w:drawing>
          <wp:inline distT="0" distB="0" distL="0" distR="0" wp14:anchorId="177131E9" wp14:editId="17D9E207">
            <wp:extent cx="5731510" cy="4701540"/>
            <wp:effectExtent l="0" t="0" r="2540" b="3810"/>
            <wp:docPr id="2100706511" name="Obraz 1" descr="Architectural&#10;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chitectural&#10;diagra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07E9" w14:textId="5BB1B5B3" w:rsidR="00F668D2" w:rsidRDefault="00F668D2" w:rsidP="00F668D2">
      <w:r w:rsidRPr="00F668D2">
        <w:t>https://docs.flutter.dev/resources/architectural-overview</w:t>
      </w:r>
    </w:p>
    <w:p w14:paraId="686730CB" w14:textId="60B2F51C" w:rsidR="00F668D2" w:rsidRPr="00F668D2" w:rsidRDefault="00F668D2" w:rsidP="00F668D2">
      <w:pPr>
        <w:pStyle w:val="Nagwek2"/>
      </w:pPr>
      <w:bookmarkStart w:id="35" w:name="_Toc153879367"/>
      <w:r>
        <w:t>3</w:t>
      </w:r>
      <w:bookmarkEnd w:id="35"/>
    </w:p>
    <w:p w14:paraId="5CD71F0D" w14:textId="77777777" w:rsidR="00F668D2" w:rsidRPr="00F668D2" w:rsidRDefault="00F668D2" w:rsidP="00F668D2">
      <w:proofErr w:type="spellStart"/>
      <w:r w:rsidRPr="00F668D2">
        <w:t>flutter</w:t>
      </w:r>
      <w:proofErr w:type="spellEnd"/>
      <w:r w:rsidRPr="00F668D2">
        <w:t xml:space="preserve"> </w:t>
      </w:r>
      <w:proofErr w:type="spellStart"/>
      <w:r w:rsidRPr="00F668D2">
        <w:t>create</w:t>
      </w:r>
      <w:proofErr w:type="spellEnd"/>
      <w:r w:rsidRPr="00F668D2">
        <w:t>, które generuje podstawową strukturę aplikacji. Ta struktura składa się z kilku kluczowych warstw:</w:t>
      </w:r>
    </w:p>
    <w:p w14:paraId="43CF2597" w14:textId="77777777" w:rsidR="00F668D2" w:rsidRPr="00F668D2" w:rsidRDefault="00F668D2" w:rsidP="00F668D2">
      <w:r w:rsidRPr="00F668D2">
        <w:t xml:space="preserve">Aplikacja </w:t>
      </w:r>
      <w:proofErr w:type="spellStart"/>
      <w:r w:rsidRPr="00F668D2">
        <w:t>Dart</w:t>
      </w:r>
      <w:proofErr w:type="spellEnd"/>
      <w:r w:rsidRPr="00F668D2">
        <w:t>: Jest to najwyższa warstwa, gdzie programista komponuje widżety tworząc interfejs użytkownika oraz implementuje logikę biznesową aplikacji.</w:t>
      </w:r>
    </w:p>
    <w:p w14:paraId="7CE1F2F6" w14:textId="77777777" w:rsidR="00F668D2" w:rsidRPr="00F668D2" w:rsidRDefault="00F668D2" w:rsidP="00F668D2">
      <w:r w:rsidRPr="00F668D2">
        <w:t xml:space="preserve">Framework </w:t>
      </w:r>
      <w:proofErr w:type="spellStart"/>
      <w:r w:rsidRPr="00F668D2">
        <w:t>Fluttera</w:t>
      </w:r>
      <w:proofErr w:type="spellEnd"/>
      <w:r w:rsidRPr="00F668D2">
        <w:t>: Zapewnia rozbudowane API umożliwiające budowanie aplikacji wysokiej jakości. To tutaj tworzy się drzewo widżetów, które później są transformowane w scenę.</w:t>
      </w:r>
    </w:p>
    <w:p w14:paraId="0332B0CC" w14:textId="77777777" w:rsidR="00F668D2" w:rsidRPr="00F668D2" w:rsidRDefault="00F668D2" w:rsidP="00F668D2">
      <w:r w:rsidRPr="00F668D2">
        <w:t xml:space="preserve">Silnik </w:t>
      </w:r>
      <w:proofErr w:type="spellStart"/>
      <w:r w:rsidRPr="00F668D2">
        <w:t>Fluttera</w:t>
      </w:r>
      <w:proofErr w:type="spellEnd"/>
      <w:r w:rsidRPr="00F668D2">
        <w:t xml:space="preserve">: Jego zadaniem jest </w:t>
      </w:r>
      <w:proofErr w:type="spellStart"/>
      <w:r w:rsidRPr="00F668D2">
        <w:t>rasteryzacja</w:t>
      </w:r>
      <w:proofErr w:type="spellEnd"/>
      <w:r w:rsidRPr="00F668D2">
        <w:t xml:space="preserve"> skomponowanych scen. Odpowiada za implementację niskopoziomowych API, takich jak grafika czy układ tekstu, a także ekspozycję funkcji przez API </w:t>
      </w:r>
      <w:proofErr w:type="spellStart"/>
      <w:r w:rsidRPr="00F668D2">
        <w:t>dart:ui</w:t>
      </w:r>
      <w:proofErr w:type="spellEnd"/>
      <w:r w:rsidRPr="00F668D2">
        <w:t>.</w:t>
      </w:r>
    </w:p>
    <w:p w14:paraId="4AB5251A" w14:textId="77777777" w:rsidR="00F668D2" w:rsidRPr="00F668D2" w:rsidRDefault="00F668D2" w:rsidP="00F668D2">
      <w:proofErr w:type="spellStart"/>
      <w:r w:rsidRPr="00F668D2">
        <w:lastRenderedPageBreak/>
        <w:t>Embedder</w:t>
      </w:r>
      <w:proofErr w:type="spellEnd"/>
      <w:r w:rsidRPr="00F668D2">
        <w:t xml:space="preserve">: Zapewnia integrację z systemem operacyjnym, zarządza pętlą zdarzeń i dostarcza API specyficzne dla platformy, umożliwiając </w:t>
      </w:r>
      <w:proofErr w:type="spellStart"/>
      <w:r w:rsidRPr="00F668D2">
        <w:t>Flutterowi</w:t>
      </w:r>
      <w:proofErr w:type="spellEnd"/>
      <w:r w:rsidRPr="00F668D2">
        <w:t xml:space="preserve"> działanie na różnych systemach.</w:t>
      </w:r>
    </w:p>
    <w:p w14:paraId="225D299F" w14:textId="77777777" w:rsidR="00F668D2" w:rsidRDefault="00F668D2" w:rsidP="00F668D2">
      <w:proofErr w:type="spellStart"/>
      <w:r w:rsidRPr="00F668D2">
        <w:t>Runner</w:t>
      </w:r>
      <w:proofErr w:type="spellEnd"/>
      <w:r w:rsidRPr="00F668D2">
        <w:t xml:space="preserve">: Łączy wszystkie elementy udostępnione przez </w:t>
      </w:r>
      <w:proofErr w:type="spellStart"/>
      <w:r w:rsidRPr="00F668D2">
        <w:t>Embedder</w:t>
      </w:r>
      <w:proofErr w:type="spellEnd"/>
      <w:r w:rsidRPr="00F668D2">
        <w:t xml:space="preserve"> w pakiet aplikacji, który jest gotowy do uruchomienia na wybranej platformie. Jest częścią szablonu aplikacji generowanego przez </w:t>
      </w:r>
      <w:proofErr w:type="spellStart"/>
      <w:r w:rsidRPr="00F668D2">
        <w:t>flutter</w:t>
      </w:r>
      <w:proofErr w:type="spellEnd"/>
      <w:r w:rsidRPr="00F668D2">
        <w:t xml:space="preserve"> </w:t>
      </w:r>
      <w:proofErr w:type="spellStart"/>
      <w:r w:rsidRPr="00F668D2">
        <w:t>create</w:t>
      </w:r>
      <w:proofErr w:type="spellEnd"/>
      <w:r w:rsidRPr="00F668D2">
        <w:t>.</w:t>
      </w:r>
    </w:p>
    <w:p w14:paraId="6A734E3C" w14:textId="32908671" w:rsidR="00F668D2" w:rsidRPr="00F668D2" w:rsidRDefault="00F668D2" w:rsidP="00F668D2">
      <w:r>
        <w:lastRenderedPageBreak/>
        <w:softHyphen/>
      </w:r>
      <w:r w:rsidRPr="00F668D2">
        <w:drawing>
          <wp:inline distT="0" distB="0" distL="0" distR="0" wp14:anchorId="6D82655B" wp14:editId="3E7738C3">
            <wp:extent cx="5515745" cy="8449854"/>
            <wp:effectExtent l="0" t="0" r="8890" b="8890"/>
            <wp:docPr id="7169992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9232" name="Obraz 1" descr="Obraz zawierający tekst, zrzut ekranu, numer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74B4" w14:textId="77777777" w:rsidR="00F668D2" w:rsidRDefault="00F668D2" w:rsidP="00F668D2">
      <w:r w:rsidRPr="00F668D2">
        <w:lastRenderedPageBreak/>
        <w:t xml:space="preserve">Każda z tych warstw odgrywa istotną rolę w procesie tworzenia aplikacji </w:t>
      </w:r>
      <w:proofErr w:type="spellStart"/>
      <w:r w:rsidRPr="00F668D2">
        <w:t>Flutter</w:t>
      </w:r>
      <w:proofErr w:type="spellEnd"/>
      <w:r w:rsidRPr="00F668D2">
        <w:t xml:space="preserve"> i razem tworzą one spójny system umożliwiający tworzenie wieloplatformowych aplikacji.</w:t>
      </w:r>
    </w:p>
    <w:p w14:paraId="10C65E9C" w14:textId="77777777" w:rsidR="00F668D2" w:rsidRDefault="00F668D2" w:rsidP="00F668D2"/>
    <w:p w14:paraId="1B038BDD" w14:textId="721960A5" w:rsidR="00F668D2" w:rsidRPr="00F668D2" w:rsidRDefault="00F668D2" w:rsidP="00F668D2">
      <w:pPr>
        <w:pStyle w:val="Nagwek2"/>
      </w:pPr>
      <w:bookmarkStart w:id="36" w:name="_Toc153879368"/>
      <w:r>
        <w:t>4</w:t>
      </w:r>
      <w:bookmarkEnd w:id="36"/>
    </w:p>
    <w:p w14:paraId="6D42731E" w14:textId="77777777" w:rsidR="00F668D2" w:rsidRPr="00F668D2" w:rsidRDefault="00F668D2" w:rsidP="00F668D2">
      <w:r w:rsidRPr="00F668D2">
        <w:t xml:space="preserve">platforma ta przyjmuje podejście deklaratywne. Jest to zainspirowane przez </w:t>
      </w:r>
      <w:proofErr w:type="spellStart"/>
      <w:r w:rsidRPr="00F668D2">
        <w:t>Reacta</w:t>
      </w:r>
      <w:proofErr w:type="spellEnd"/>
      <w:r w:rsidRPr="00F668D2">
        <w:t xml:space="preserve"> od Facebooka, który przedefiniował wiele tradycyjnych zasad projektowania UI. W tradycyjnych </w:t>
      </w:r>
      <w:proofErr w:type="spellStart"/>
      <w:r w:rsidRPr="00F668D2">
        <w:t>frameworkach</w:t>
      </w:r>
      <w:proofErr w:type="spellEnd"/>
      <w:r w:rsidRPr="00F668D2">
        <w:t xml:space="preserve"> UI, początkowy stan interfejsu jest definiowany raz, a potem aktualizowany przez kod użytkownika w odpowiedzi na zdarzenia. W </w:t>
      </w:r>
      <w:proofErr w:type="spellStart"/>
      <w:r w:rsidRPr="00F668D2">
        <w:t>Flutterze</w:t>
      </w:r>
      <w:proofErr w:type="spellEnd"/>
      <w:r w:rsidRPr="00F668D2">
        <w:t xml:space="preserve"> jednak stosuje się metodę oddzielającą interfejs od jego stanu.</w:t>
      </w:r>
    </w:p>
    <w:p w14:paraId="29472A3B" w14:textId="77777777" w:rsidR="00F668D2" w:rsidRDefault="00F668D2" w:rsidP="00F668D2">
      <w:r w:rsidRPr="00F668D2">
        <w:t xml:space="preserve">W praktyce, w </w:t>
      </w:r>
      <w:proofErr w:type="spellStart"/>
      <w:r w:rsidRPr="00F668D2">
        <w:t>Flutterze</w:t>
      </w:r>
      <w:proofErr w:type="spellEnd"/>
      <w:r w:rsidRPr="00F668D2">
        <w:t xml:space="preserve"> widżety, które są niezmienne, definiują UI przez nadpisanie metody </w:t>
      </w:r>
      <w:proofErr w:type="spellStart"/>
      <w:r w:rsidRPr="00F668D2">
        <w:t>build</w:t>
      </w:r>
      <w:proofErr w:type="spellEnd"/>
      <w:r w:rsidRPr="00F668D2">
        <w:t xml:space="preserve">(). Ta metoda, konwertująca stan na UI, jest szybka i wolna od efektów ubocznych, dzięki czemu </w:t>
      </w:r>
      <w:proofErr w:type="spellStart"/>
      <w:r w:rsidRPr="00F668D2">
        <w:t>framework</w:t>
      </w:r>
      <w:proofErr w:type="spellEnd"/>
      <w:r w:rsidRPr="00F668D2">
        <w:t xml:space="preserve"> może ją wywoływać kiedy tylko jest to potrzebne. To podejście opiera się na szybkim tworzeniu i usuwaniu obiektów, co jest jedną z zalet języka </w:t>
      </w:r>
      <w:proofErr w:type="spellStart"/>
      <w:r w:rsidRPr="00F668D2">
        <w:t>Dart</w:t>
      </w:r>
      <w:proofErr w:type="spellEnd"/>
      <w:r w:rsidRPr="00F668D2">
        <w:t xml:space="preserve">, na którym </w:t>
      </w:r>
      <w:proofErr w:type="spellStart"/>
      <w:r w:rsidRPr="00F668D2">
        <w:t>Flutter</w:t>
      </w:r>
      <w:proofErr w:type="spellEnd"/>
      <w:r w:rsidRPr="00F668D2">
        <w:t xml:space="preserve"> jest oparty. Całość pozwala na efektywne zarządzanie zmianami w interfejsie, reagując na zmiany stanu aplikacji w sposób płynny i intuicyjny.</w:t>
      </w:r>
    </w:p>
    <w:p w14:paraId="71273781" w14:textId="088956F6" w:rsidR="00F668D2" w:rsidRDefault="00F668D2" w:rsidP="00F668D2">
      <w:pPr>
        <w:pStyle w:val="Nagwek2"/>
      </w:pPr>
      <w:bookmarkStart w:id="37" w:name="_Toc153879369"/>
      <w:r>
        <w:t>5</w:t>
      </w:r>
      <w:bookmarkEnd w:id="37"/>
    </w:p>
    <w:p w14:paraId="4417BFE4" w14:textId="3BB65D1B" w:rsidR="001F194F" w:rsidRPr="001F194F" w:rsidRDefault="001F194F" w:rsidP="001F194F">
      <w:r w:rsidRPr="001F194F">
        <w:t xml:space="preserve">widżety są fundamentem interfejsu użytkownika każdej aplikacji tworzonej w tym </w:t>
      </w:r>
      <w:proofErr w:type="spellStart"/>
      <w:r w:rsidRPr="001F194F">
        <w:t>frameworku</w:t>
      </w:r>
      <w:proofErr w:type="spellEnd"/>
      <w:r w:rsidRPr="001F194F">
        <w:t xml:space="preserve">. Widżety w </w:t>
      </w:r>
      <w:proofErr w:type="spellStart"/>
      <w:r w:rsidRPr="001F194F">
        <w:t>Flutterze</w:t>
      </w:r>
      <w:proofErr w:type="spellEnd"/>
      <w:r w:rsidRPr="001F194F">
        <w:t xml:space="preserve"> są niezmienne i tworzą hierarchię opartą na kompozycji, gdzie każdy widżet jest zagnieżdżony w rodzicu i może otrzymywać od niego kontekst. Przykładem może być aplikacja zawierająca </w:t>
      </w:r>
      <w:proofErr w:type="spellStart"/>
      <w:r w:rsidRPr="001F194F">
        <w:t>MaterialApp</w:t>
      </w:r>
      <w:proofErr w:type="spellEnd"/>
      <w:r w:rsidRPr="001F194F">
        <w:t xml:space="preserve">, </w:t>
      </w:r>
      <w:proofErr w:type="spellStart"/>
      <w:r w:rsidRPr="001F194F">
        <w:t>Scaffold</w:t>
      </w:r>
      <w:proofErr w:type="spellEnd"/>
      <w:r w:rsidRPr="001F194F">
        <w:t xml:space="preserve">, a w nim </w:t>
      </w:r>
      <w:proofErr w:type="spellStart"/>
      <w:r w:rsidRPr="001F194F">
        <w:t>AppBar</w:t>
      </w:r>
      <w:proofErr w:type="spellEnd"/>
      <w:r w:rsidRPr="001F194F">
        <w:t xml:space="preserve"> i inne elementy jak </w:t>
      </w:r>
      <w:proofErr w:type="spellStart"/>
      <w:r w:rsidRPr="001F194F">
        <w:t>Text</w:t>
      </w:r>
      <w:proofErr w:type="spellEnd"/>
      <w:r w:rsidRPr="001F194F">
        <w:t xml:space="preserve"> czy </w:t>
      </w:r>
      <w:proofErr w:type="spellStart"/>
      <w:r w:rsidRPr="001F194F">
        <w:t>ElevatedButton</w:t>
      </w:r>
      <w:proofErr w:type="spellEnd"/>
      <w:r w:rsidRPr="001F194F">
        <w:t>.</w:t>
      </w:r>
    </w:p>
    <w:p w14:paraId="5E2978AD" w14:textId="77777777" w:rsidR="001F194F" w:rsidRDefault="001F194F" w:rsidP="001F194F">
      <w:r w:rsidRPr="001F194F">
        <w:t xml:space="preserve">Kluczowe jest, że </w:t>
      </w:r>
      <w:proofErr w:type="spellStart"/>
      <w:r w:rsidRPr="001F194F">
        <w:t>Flutter</w:t>
      </w:r>
      <w:proofErr w:type="spellEnd"/>
      <w:r w:rsidRPr="001F194F">
        <w:t xml:space="preserve"> pozwala na tworzenie własnych implementacji kontrolek UI, co zapewnia dużą elastyczność i niezależność od systemu operacyjnego. Dzięki temu aplikacje zachowują spójność wizualną i funkcjonalną na różnych platformach, eliminując potrzebę ciągłego przełączania między kodem </w:t>
      </w:r>
      <w:proofErr w:type="spellStart"/>
      <w:r w:rsidRPr="001F194F">
        <w:t>Fluttera</w:t>
      </w:r>
      <w:proofErr w:type="spellEnd"/>
      <w:r w:rsidRPr="001F194F">
        <w:t xml:space="preserve"> a kodem platformy.</w:t>
      </w:r>
    </w:p>
    <w:p w14:paraId="5952D128" w14:textId="55D51D5D" w:rsidR="001F194F" w:rsidRPr="001F194F" w:rsidRDefault="001F194F" w:rsidP="001F194F">
      <w:r w:rsidRPr="001F194F">
        <w:lastRenderedPageBreak/>
        <w:drawing>
          <wp:inline distT="0" distB="0" distL="0" distR="0" wp14:anchorId="6BD4680D" wp14:editId="1B0172B8">
            <wp:extent cx="4753638" cy="7087589"/>
            <wp:effectExtent l="0" t="0" r="8890" b="0"/>
            <wp:docPr id="752948881" name="Obraz 1" descr="Obraz zawierający tekst, Czcionka, zrzut ekranu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48881" name="Obraz 1" descr="Obraz zawierający tekst, Czcionka, zrzut ekranu, numer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DDA" w14:textId="77777777" w:rsidR="001F194F" w:rsidRPr="001F194F" w:rsidRDefault="001F194F" w:rsidP="001F194F"/>
    <w:p w14:paraId="4D492F6C" w14:textId="77777777" w:rsidR="00F668D2" w:rsidRDefault="00F668D2" w:rsidP="00F668D2"/>
    <w:p w14:paraId="4898B25F" w14:textId="77777777" w:rsidR="001F194F" w:rsidRDefault="001F194F" w:rsidP="00F668D2"/>
    <w:p w14:paraId="035D848B" w14:textId="77777777" w:rsidR="001F194F" w:rsidRDefault="001F194F" w:rsidP="00F668D2"/>
    <w:p w14:paraId="4600FCC6" w14:textId="77777777" w:rsidR="001F194F" w:rsidRDefault="001F194F" w:rsidP="00F668D2"/>
    <w:p w14:paraId="04139237" w14:textId="77777777" w:rsidR="001F194F" w:rsidRDefault="001F194F" w:rsidP="00F668D2"/>
    <w:p w14:paraId="3CA73377" w14:textId="75736669" w:rsidR="001F194F" w:rsidRDefault="001F194F" w:rsidP="001F194F">
      <w:pPr>
        <w:pStyle w:val="Nagwek2"/>
      </w:pPr>
      <w:bookmarkStart w:id="38" w:name="_Toc153879370"/>
      <w:r>
        <w:lastRenderedPageBreak/>
        <w:t>6</w:t>
      </w:r>
      <w:bookmarkEnd w:id="38"/>
    </w:p>
    <w:p w14:paraId="39F465C1" w14:textId="3336DA29" w:rsidR="001F194F" w:rsidRDefault="001F194F" w:rsidP="001F194F">
      <w:r w:rsidRPr="001F194F">
        <w:t xml:space="preserve">Kompozycja w </w:t>
      </w:r>
      <w:proofErr w:type="spellStart"/>
      <w:r w:rsidRPr="001F194F">
        <w:t>Flutterze</w:t>
      </w:r>
      <w:proofErr w:type="spellEnd"/>
      <w:r w:rsidRPr="001F194F">
        <w:t xml:space="preserve"> opiera się na budowaniu złożonych interfejsów użytkownika z wielu mniejszych, specjalizowanych widżetów. Każdy widżet w </w:t>
      </w:r>
      <w:proofErr w:type="spellStart"/>
      <w:r w:rsidRPr="001F194F">
        <w:t>Flutterze</w:t>
      </w:r>
      <w:proofErr w:type="spellEnd"/>
      <w:r w:rsidRPr="001F194F">
        <w:t xml:space="preserve"> wykonuje określoną funkcję, a ich łączenie umożliwia tworzenie zaawansowanych efektów. Przykładem jest widżet </w:t>
      </w:r>
      <w:proofErr w:type="spellStart"/>
      <w:r w:rsidRPr="001F194F">
        <w:t>Container</w:t>
      </w:r>
      <w:proofErr w:type="spellEnd"/>
      <w:r w:rsidRPr="001F194F">
        <w:t xml:space="preserve">, który składa się z kilku innych widżetów jak </w:t>
      </w:r>
      <w:proofErr w:type="spellStart"/>
      <w:r w:rsidRPr="001F194F">
        <w:t>LimitedBox</w:t>
      </w:r>
      <w:proofErr w:type="spellEnd"/>
      <w:r w:rsidRPr="001F194F">
        <w:t xml:space="preserve">, </w:t>
      </w:r>
      <w:proofErr w:type="spellStart"/>
      <w:r w:rsidRPr="001F194F">
        <w:t>ConstrainedBox</w:t>
      </w:r>
      <w:proofErr w:type="spellEnd"/>
      <w:r w:rsidRPr="001F194F">
        <w:t xml:space="preserve">, </w:t>
      </w:r>
      <w:proofErr w:type="spellStart"/>
      <w:r w:rsidRPr="001F194F">
        <w:t>Align</w:t>
      </w:r>
      <w:proofErr w:type="spellEnd"/>
      <w:r w:rsidRPr="001F194F">
        <w:t xml:space="preserve">, </w:t>
      </w:r>
      <w:proofErr w:type="spellStart"/>
      <w:r w:rsidRPr="001F194F">
        <w:t>Padding</w:t>
      </w:r>
      <w:proofErr w:type="spellEnd"/>
      <w:r w:rsidRPr="001F194F">
        <w:t xml:space="preserve">, </w:t>
      </w:r>
      <w:proofErr w:type="spellStart"/>
      <w:r w:rsidRPr="001F194F">
        <w:t>DecoratedBox</w:t>
      </w:r>
      <w:proofErr w:type="spellEnd"/>
      <w:r w:rsidRPr="001F194F">
        <w:t xml:space="preserve"> i </w:t>
      </w:r>
      <w:proofErr w:type="spellStart"/>
      <w:r w:rsidRPr="001F194F">
        <w:t>Transform</w:t>
      </w:r>
      <w:proofErr w:type="spellEnd"/>
      <w:r w:rsidRPr="001F194F">
        <w:t xml:space="preserve">, każdy z nich odpowiadający za różne aspekty układu, stylizacji czy rozmiaru. Takie podejście pozwala na tworzenie nowych widżetów poprzez komponowanie istniejących, co zwiększa elastyczność i modularność aplikacji. </w:t>
      </w:r>
      <w:proofErr w:type="spellStart"/>
      <w:r w:rsidRPr="001F194F">
        <w:t>Flutter</w:t>
      </w:r>
      <w:proofErr w:type="spellEnd"/>
      <w:r w:rsidRPr="001F194F">
        <w:t xml:space="preserve"> stosuje płaską hierarchię klas, co ułatwia mieszanie i dopasowywanie różnych elementów do konkretnych potrzeb projektowych.</w:t>
      </w:r>
    </w:p>
    <w:p w14:paraId="634CD54A" w14:textId="77777777" w:rsidR="001F194F" w:rsidRDefault="001F194F" w:rsidP="001F194F"/>
    <w:p w14:paraId="7B0082EE" w14:textId="5221D99C" w:rsidR="001F194F" w:rsidRPr="001F194F" w:rsidRDefault="001F194F" w:rsidP="001F194F">
      <w:pPr>
        <w:pStyle w:val="Nagwek2"/>
      </w:pPr>
      <w:bookmarkStart w:id="39" w:name="_Toc153879371"/>
      <w:r>
        <w:t>7</w:t>
      </w:r>
      <w:bookmarkEnd w:id="39"/>
    </w:p>
    <w:p w14:paraId="17744B05" w14:textId="77777777" w:rsidR="001F194F" w:rsidRPr="001F194F" w:rsidRDefault="001F194F" w:rsidP="001F194F">
      <w:r w:rsidRPr="001F194F">
        <w:t xml:space="preserve">Tworzenie widżetów w </w:t>
      </w:r>
      <w:proofErr w:type="spellStart"/>
      <w:r w:rsidRPr="001F194F">
        <w:t>Flutterze</w:t>
      </w:r>
      <w:proofErr w:type="spellEnd"/>
      <w:r w:rsidRPr="001F194F">
        <w:t xml:space="preserve"> opiera się na zasadzie definiowania ich wizualnej reprezentacji przez nadpisanie funkcji </w:t>
      </w:r>
      <w:proofErr w:type="spellStart"/>
      <w:r w:rsidRPr="001F194F">
        <w:t>build</w:t>
      </w:r>
      <w:proofErr w:type="spellEnd"/>
      <w:r w:rsidRPr="001F194F">
        <w:t xml:space="preserve">(), która zwraca nowe drzewo elementów. Drzewo to konkretyzuje część interfejsu użytkownika reprezentowaną przez dany widżet. Na przykład widżet paska narzędzi może mieć funkcję </w:t>
      </w:r>
      <w:proofErr w:type="spellStart"/>
      <w:r w:rsidRPr="001F194F">
        <w:t>build</w:t>
      </w:r>
      <w:proofErr w:type="spellEnd"/>
      <w:r w:rsidRPr="001F194F">
        <w:t xml:space="preserve">(), która zwraca poziomy układ tekstu i przycisków. </w:t>
      </w:r>
      <w:proofErr w:type="spellStart"/>
      <w:r w:rsidRPr="001F194F">
        <w:t>Flutter</w:t>
      </w:r>
      <w:proofErr w:type="spellEnd"/>
      <w:r w:rsidRPr="001F194F">
        <w:t xml:space="preserve"> wykorzystuje podejście rekurencyjne, prosząc każdy widżet o zbudowanie się, aż całe drzewo zostanie opisane przez konkretne obiekty do </w:t>
      </w:r>
      <w:proofErr w:type="spellStart"/>
      <w:r w:rsidRPr="001F194F">
        <w:t>renderowania</w:t>
      </w:r>
      <w:proofErr w:type="spellEnd"/>
      <w:r w:rsidRPr="001F194F">
        <w:t>.</w:t>
      </w:r>
    </w:p>
    <w:p w14:paraId="636EC878" w14:textId="77777777" w:rsidR="001F194F" w:rsidRDefault="001F194F" w:rsidP="001F194F">
      <w:r w:rsidRPr="001F194F">
        <w:t xml:space="preserve">Framework rozróżnia dwa główne typy widżetów: </w:t>
      </w:r>
      <w:proofErr w:type="spellStart"/>
      <w:r w:rsidRPr="001F194F">
        <w:t>StatelessWidget</w:t>
      </w:r>
      <w:proofErr w:type="spellEnd"/>
      <w:r w:rsidRPr="001F194F">
        <w:t xml:space="preserve"> i </w:t>
      </w:r>
      <w:proofErr w:type="spellStart"/>
      <w:r w:rsidRPr="001F194F">
        <w:t>StatefulWidget</w:t>
      </w:r>
      <w:proofErr w:type="spellEnd"/>
      <w:r w:rsidRPr="001F194F">
        <w:t xml:space="preserve">. </w:t>
      </w:r>
      <w:proofErr w:type="spellStart"/>
      <w:r w:rsidRPr="001F194F">
        <w:t>StatelessWidget</w:t>
      </w:r>
      <w:proofErr w:type="spellEnd"/>
      <w:r w:rsidRPr="001F194F">
        <w:t xml:space="preserve"> nie posiada zmiennej wewnętrznej, natomiast </w:t>
      </w:r>
      <w:proofErr w:type="spellStart"/>
      <w:r w:rsidRPr="001F194F">
        <w:t>StatefulWidget</w:t>
      </w:r>
      <w:proofErr w:type="spellEnd"/>
      <w:r w:rsidRPr="001F194F">
        <w:t xml:space="preserve"> zawiera stan, który może się zmieniać, na przykład licznik zwiększający się przy każdym naciśnięciu przycisku. Gdy stan się zmienia, widżet musi zostać zbudowany na nowo, aby zaktualizować swój interfejs. Metoda </w:t>
      </w:r>
      <w:proofErr w:type="spellStart"/>
      <w:r w:rsidRPr="001F194F">
        <w:t>setState</w:t>
      </w:r>
      <w:proofErr w:type="spellEnd"/>
      <w:r w:rsidRPr="001F194F">
        <w:t xml:space="preserve">() jest wykorzystywana do sygnalizowania </w:t>
      </w:r>
      <w:proofErr w:type="spellStart"/>
      <w:r w:rsidRPr="001F194F">
        <w:t>frameworkowi</w:t>
      </w:r>
      <w:proofErr w:type="spellEnd"/>
      <w:r w:rsidRPr="001F194F">
        <w:t xml:space="preserve"> o potrzebie zaktualizowania interfejsu użytkownika.</w:t>
      </w:r>
    </w:p>
    <w:p w14:paraId="4E59E170" w14:textId="7C61D52F" w:rsidR="004019E0" w:rsidRPr="001F194F" w:rsidRDefault="004019E0" w:rsidP="001F194F">
      <w:r>
        <w:rPr>
          <w:noProof/>
        </w:rPr>
        <w:lastRenderedPageBreak/>
        <w:drawing>
          <wp:inline distT="0" distB="0" distL="0" distR="0" wp14:anchorId="62A211FD" wp14:editId="542664C6">
            <wp:extent cx="5731510" cy="6565900"/>
            <wp:effectExtent l="0" t="0" r="2540" b="0"/>
            <wp:docPr id="532232532" name="Obraz 3" descr="Inherited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ed widget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FE2C" w14:textId="77777777" w:rsidR="001F194F" w:rsidRDefault="001F194F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</w:rPr>
      </w:pPr>
    </w:p>
    <w:p w14:paraId="52780807" w14:textId="61D8CAEF" w:rsidR="004019E0" w:rsidRDefault="004019E0" w:rsidP="004019E0">
      <w:pPr>
        <w:pStyle w:val="Nagwek2"/>
      </w:pPr>
      <w:bookmarkStart w:id="40" w:name="_Toc153879372"/>
      <w:r>
        <w:t>8</w:t>
      </w:r>
      <w:bookmarkEnd w:id="40"/>
    </w:p>
    <w:p w14:paraId="4DE3EAD9" w14:textId="37BC8CA9" w:rsidR="004019E0" w:rsidRDefault="004019E0" w:rsidP="004019E0">
      <w:r w:rsidRPr="004019E0">
        <w:t xml:space="preserve">Rendering i układanie w </w:t>
      </w:r>
      <w:proofErr w:type="spellStart"/>
      <w:r w:rsidRPr="004019E0">
        <w:t>Flutterze</w:t>
      </w:r>
      <w:proofErr w:type="spellEnd"/>
      <w:r w:rsidRPr="004019E0">
        <w:t xml:space="preserve"> to procesy, w których hierarchia widżetów jest transformowana w piksele na ekranie. </w:t>
      </w:r>
      <w:proofErr w:type="spellStart"/>
      <w:r w:rsidRPr="004019E0">
        <w:t>Flutter</w:t>
      </w:r>
      <w:proofErr w:type="spellEnd"/>
      <w:r w:rsidRPr="004019E0">
        <w:t xml:space="preserve"> stosuje model </w:t>
      </w:r>
      <w:proofErr w:type="spellStart"/>
      <w:r w:rsidRPr="004019E0">
        <w:t>renderowania</w:t>
      </w:r>
      <w:proofErr w:type="spellEnd"/>
      <w:r w:rsidRPr="004019E0">
        <w:t xml:space="preserve">, który minimalizuje abstrakcje, pozwalając na skompilowanie kodu </w:t>
      </w:r>
      <w:proofErr w:type="spellStart"/>
      <w:r w:rsidRPr="004019E0">
        <w:t>Dart</w:t>
      </w:r>
      <w:proofErr w:type="spellEnd"/>
      <w:r w:rsidRPr="004019E0">
        <w:t xml:space="preserve"> do kodu natywnego, wykorzystującego </w:t>
      </w:r>
      <w:proofErr w:type="spellStart"/>
      <w:r w:rsidRPr="004019E0">
        <w:t>Skia</w:t>
      </w:r>
      <w:proofErr w:type="spellEnd"/>
      <w:r w:rsidRPr="004019E0">
        <w:t xml:space="preserve"> lub </w:t>
      </w:r>
      <w:proofErr w:type="spellStart"/>
      <w:r w:rsidRPr="004019E0">
        <w:t>Impeller</w:t>
      </w:r>
      <w:proofErr w:type="spellEnd"/>
      <w:r w:rsidRPr="004019E0">
        <w:t xml:space="preserve"> do </w:t>
      </w:r>
      <w:proofErr w:type="spellStart"/>
      <w:r w:rsidRPr="004019E0">
        <w:t>renderowania</w:t>
      </w:r>
      <w:proofErr w:type="spellEnd"/>
      <w:r w:rsidRPr="004019E0">
        <w:t xml:space="preserve">. W fazie budowania, </w:t>
      </w:r>
      <w:proofErr w:type="spellStart"/>
      <w:r w:rsidRPr="004019E0">
        <w:t>Flutter</w:t>
      </w:r>
      <w:proofErr w:type="spellEnd"/>
      <w:r w:rsidRPr="004019E0">
        <w:t xml:space="preserve"> tworzy drzewo elementów z widżetów, które następnie są układane i </w:t>
      </w:r>
      <w:proofErr w:type="spellStart"/>
      <w:r w:rsidRPr="004019E0">
        <w:t>renderowane</w:t>
      </w:r>
      <w:proofErr w:type="spellEnd"/>
      <w:r w:rsidRPr="004019E0">
        <w:t xml:space="preserve">. Kluczowym elementem jest klasa </w:t>
      </w:r>
      <w:proofErr w:type="spellStart"/>
      <w:r w:rsidRPr="004019E0">
        <w:t>RenderObject</w:t>
      </w:r>
      <w:proofErr w:type="spellEnd"/>
      <w:r w:rsidRPr="004019E0">
        <w:t xml:space="preserve">, definiująca model dla układu i malowania. </w:t>
      </w:r>
      <w:proofErr w:type="spellStart"/>
      <w:r w:rsidRPr="004019E0">
        <w:t>Flutter</w:t>
      </w:r>
      <w:proofErr w:type="spellEnd"/>
      <w:r w:rsidRPr="004019E0">
        <w:t xml:space="preserve"> wykorzystuje model ograniczeń pudełkowych, umożliwiający efektywne układanie elementów w hierarchii. Gdy scena jest gotowa, </w:t>
      </w:r>
      <w:proofErr w:type="spellStart"/>
      <w:r w:rsidRPr="004019E0">
        <w:t>RenderView</w:t>
      </w:r>
      <w:proofErr w:type="spellEnd"/>
      <w:r w:rsidRPr="004019E0">
        <w:t xml:space="preserve"> przekazuje ją do metody </w:t>
      </w:r>
      <w:proofErr w:type="spellStart"/>
      <w:r w:rsidRPr="004019E0">
        <w:t>Window.render</w:t>
      </w:r>
      <w:proofErr w:type="spellEnd"/>
      <w:r w:rsidRPr="004019E0">
        <w:t xml:space="preserve">() w </w:t>
      </w:r>
      <w:proofErr w:type="spellStart"/>
      <w:r w:rsidRPr="004019E0">
        <w:t>dart:ui</w:t>
      </w:r>
      <w:proofErr w:type="spellEnd"/>
      <w:r w:rsidRPr="004019E0">
        <w:t xml:space="preserve">, która kontroluje </w:t>
      </w:r>
      <w:proofErr w:type="spellStart"/>
      <w:r w:rsidRPr="004019E0">
        <w:t>renderowanie</w:t>
      </w:r>
      <w:proofErr w:type="spellEnd"/>
      <w:r w:rsidRPr="004019E0">
        <w:t xml:space="preserve"> przez GPU. Więcej szczegółów na temat </w:t>
      </w:r>
      <w:r w:rsidRPr="004019E0">
        <w:lastRenderedPageBreak/>
        <w:t xml:space="preserve">procesu kompozycji i </w:t>
      </w:r>
      <w:proofErr w:type="spellStart"/>
      <w:r w:rsidRPr="004019E0">
        <w:t>rasteryzacji</w:t>
      </w:r>
      <w:proofErr w:type="spellEnd"/>
      <w:r w:rsidRPr="004019E0">
        <w:t xml:space="preserve"> można znaleźć w rozbudowanych zasobach na temat renderingu w </w:t>
      </w:r>
      <w:proofErr w:type="spellStart"/>
      <w:r w:rsidRPr="004019E0">
        <w:t>Flutterze</w:t>
      </w:r>
      <w:proofErr w:type="spellEnd"/>
      <w:r w:rsidRPr="004019E0">
        <w:t>.</w:t>
      </w:r>
    </w:p>
    <w:p w14:paraId="08AE7986" w14:textId="2878CCF8" w:rsidR="004019E0" w:rsidRDefault="004019E0" w:rsidP="004019E0">
      <w:pPr>
        <w:pStyle w:val="Nagwek2"/>
      </w:pPr>
      <w:bookmarkStart w:id="41" w:name="_Toc153879373"/>
      <w:r>
        <w:t>9</w:t>
      </w:r>
      <w:bookmarkEnd w:id="41"/>
    </w:p>
    <w:p w14:paraId="0D28E037" w14:textId="2385A842" w:rsidR="004019E0" w:rsidRDefault="004019E0" w:rsidP="004019E0">
      <w:r w:rsidRPr="004019E0">
        <w:t xml:space="preserve">W </w:t>
      </w:r>
      <w:proofErr w:type="spellStart"/>
      <w:r w:rsidRPr="004019E0">
        <w:t>Flutterze</w:t>
      </w:r>
      <w:proofErr w:type="spellEnd"/>
      <w:r w:rsidRPr="004019E0">
        <w:t xml:space="preserve">, wbudowywanie platformy to proces, w którym interfejs użytkownika jest tworzony, układany, komponowany i malowany bezpośrednio przez </w:t>
      </w:r>
      <w:proofErr w:type="spellStart"/>
      <w:r w:rsidRPr="004019E0">
        <w:t>Flutter</w:t>
      </w:r>
      <w:proofErr w:type="spellEnd"/>
      <w:r w:rsidRPr="004019E0">
        <w:t xml:space="preserve">, a nie przez natywne widżety systemu operacyjnego. Kluczową rolę odgrywa tu tzw. </w:t>
      </w:r>
      <w:proofErr w:type="spellStart"/>
      <w:r w:rsidRPr="004019E0">
        <w:t>embedder</w:t>
      </w:r>
      <w:proofErr w:type="spellEnd"/>
      <w:r w:rsidRPr="004019E0">
        <w:t xml:space="preserve"> platformy, który jest rodzimą aplikacją systemu operacyjnego i stanowi połączenie pomiędzy systemem operacyjnym a </w:t>
      </w:r>
      <w:proofErr w:type="spellStart"/>
      <w:r w:rsidRPr="004019E0">
        <w:t>Flutterem</w:t>
      </w:r>
      <w:proofErr w:type="spellEnd"/>
      <w:r w:rsidRPr="004019E0">
        <w:t xml:space="preserve">. </w:t>
      </w:r>
      <w:proofErr w:type="spellStart"/>
      <w:r w:rsidRPr="004019E0">
        <w:t>Embedder</w:t>
      </w:r>
      <w:proofErr w:type="spellEnd"/>
      <w:r w:rsidRPr="004019E0">
        <w:t xml:space="preserve"> inicjuje silnik </w:t>
      </w:r>
      <w:proofErr w:type="spellStart"/>
      <w:r w:rsidRPr="004019E0">
        <w:t>Fluttera</w:t>
      </w:r>
      <w:proofErr w:type="spellEnd"/>
      <w:r w:rsidRPr="004019E0">
        <w:t xml:space="preserve">, zarządza cyklem życia aplikacji oraz obsługą wejścia i komunikatów platformy. </w:t>
      </w:r>
      <w:proofErr w:type="spellStart"/>
      <w:r w:rsidRPr="004019E0">
        <w:t>Flutter</w:t>
      </w:r>
      <w:proofErr w:type="spellEnd"/>
      <w:r w:rsidRPr="004019E0">
        <w:t xml:space="preserve"> oferuje </w:t>
      </w:r>
      <w:proofErr w:type="spellStart"/>
      <w:r w:rsidRPr="004019E0">
        <w:t>embeddery</w:t>
      </w:r>
      <w:proofErr w:type="spellEnd"/>
      <w:r w:rsidRPr="004019E0">
        <w:t xml:space="preserve"> dla różnych platform, w tym Android, iOS, Windows, </w:t>
      </w:r>
      <w:proofErr w:type="spellStart"/>
      <w:r w:rsidRPr="004019E0">
        <w:t>macOS</w:t>
      </w:r>
      <w:proofErr w:type="spellEnd"/>
      <w:r w:rsidRPr="004019E0">
        <w:t xml:space="preserve"> i Linux, a także umożliwia tworzenie własnych rozwiązań </w:t>
      </w:r>
      <w:proofErr w:type="spellStart"/>
      <w:r w:rsidRPr="004019E0">
        <w:t>embeddera</w:t>
      </w:r>
      <w:proofErr w:type="spellEnd"/>
      <w:r w:rsidRPr="004019E0">
        <w:t xml:space="preserve">, na przykład dla </w:t>
      </w:r>
      <w:proofErr w:type="spellStart"/>
      <w:r w:rsidRPr="004019E0">
        <w:t>Raspberry</w:t>
      </w:r>
      <w:proofErr w:type="spellEnd"/>
      <w:r w:rsidRPr="004019E0">
        <w:t xml:space="preserve"> Pi. Każda platforma ma swoje API i ograniczenia, a </w:t>
      </w:r>
      <w:proofErr w:type="spellStart"/>
      <w:r w:rsidRPr="004019E0">
        <w:t>Flutter</w:t>
      </w:r>
      <w:proofErr w:type="spellEnd"/>
      <w:r w:rsidRPr="004019E0">
        <w:t xml:space="preserve"> dostosowuje się do nich, zapewniając jednolite środowisko dla aplikacji na różnych systemach.</w:t>
      </w:r>
    </w:p>
    <w:p w14:paraId="567E22AD" w14:textId="77777777" w:rsidR="004019E0" w:rsidRPr="004019E0" w:rsidRDefault="004019E0" w:rsidP="004019E0">
      <w:bookmarkStart w:id="42" w:name="_Toc153879374"/>
      <w:r w:rsidRPr="004019E0">
        <w:rPr>
          <w:rStyle w:val="Nagwek2Znak"/>
        </w:rPr>
        <w:t>10</w:t>
      </w:r>
      <w:bookmarkEnd w:id="42"/>
      <w:r w:rsidRPr="004019E0">
        <w:br/>
      </w:r>
      <w:proofErr w:type="spellStart"/>
      <w:r w:rsidRPr="004019E0">
        <w:t>Flutter</w:t>
      </w:r>
      <w:proofErr w:type="spellEnd"/>
      <w:r w:rsidRPr="004019E0">
        <w:t xml:space="preserve"> ułatwia integrację z innym kodem poprzez różnorodne mechanizmy interoperacyjności. Jednym z kluczowych są kanały platformy, które pozwalają na komunikację między kodem </w:t>
      </w:r>
      <w:proofErr w:type="spellStart"/>
      <w:r w:rsidRPr="004019E0">
        <w:t>Dart</w:t>
      </w:r>
      <w:proofErr w:type="spellEnd"/>
      <w:r w:rsidRPr="004019E0">
        <w:t xml:space="preserve"> a kodem specyficznym dla danej platformy, np. Kotlinem lub Swift. Dzięki temu, można wysyłać i odbierać wiadomości między kodem </w:t>
      </w:r>
      <w:proofErr w:type="spellStart"/>
      <w:r w:rsidRPr="004019E0">
        <w:t>Dart</w:t>
      </w:r>
      <w:proofErr w:type="spellEnd"/>
      <w:r w:rsidRPr="004019E0">
        <w:t xml:space="preserve"> a komponentami platformy.</w:t>
      </w:r>
    </w:p>
    <w:p w14:paraId="40052CAD" w14:textId="77777777" w:rsidR="004019E0" w:rsidRPr="004019E0" w:rsidRDefault="004019E0" w:rsidP="004019E0">
      <w:r w:rsidRPr="004019E0">
        <w:t xml:space="preserve">Przykład użycia takiego kanału to wywołanie metody z </w:t>
      </w:r>
      <w:proofErr w:type="spellStart"/>
      <w:r w:rsidRPr="004019E0">
        <w:t>Dart</w:t>
      </w:r>
      <w:proofErr w:type="spellEnd"/>
      <w:r w:rsidRPr="004019E0">
        <w:t xml:space="preserve"> na Kotlinie (Android) lub Swift (iOS), gdzie dane są </w:t>
      </w:r>
      <w:proofErr w:type="spellStart"/>
      <w:r w:rsidRPr="004019E0">
        <w:t>serializowane</w:t>
      </w:r>
      <w:proofErr w:type="spellEnd"/>
      <w:r w:rsidRPr="004019E0">
        <w:t xml:space="preserve"> z typu </w:t>
      </w:r>
      <w:proofErr w:type="spellStart"/>
      <w:r w:rsidRPr="004019E0">
        <w:t>Dart</w:t>
      </w:r>
      <w:proofErr w:type="spellEnd"/>
      <w:r w:rsidRPr="004019E0">
        <w:t xml:space="preserve">, np. Map, a następnie </w:t>
      </w:r>
      <w:proofErr w:type="spellStart"/>
      <w:r w:rsidRPr="004019E0">
        <w:t>deserializowane</w:t>
      </w:r>
      <w:proofErr w:type="spellEnd"/>
      <w:r w:rsidRPr="004019E0">
        <w:t xml:space="preserve"> do odpowiedniego reprezentanta na danej platformie.</w:t>
      </w:r>
    </w:p>
    <w:p w14:paraId="218FBCEB" w14:textId="77777777" w:rsidR="004019E0" w:rsidRDefault="004019E0" w:rsidP="004019E0">
      <w:proofErr w:type="spellStart"/>
      <w:r w:rsidRPr="004019E0">
        <w:t>Flutter</w:t>
      </w:r>
      <w:proofErr w:type="spellEnd"/>
      <w:r w:rsidRPr="004019E0">
        <w:t xml:space="preserve"> oferuje także bogaty zestaw wtyczek wspierających wiele scenariuszy, od </w:t>
      </w:r>
      <w:proofErr w:type="spellStart"/>
      <w:r w:rsidRPr="004019E0">
        <w:t>Firebase</w:t>
      </w:r>
      <w:proofErr w:type="spellEnd"/>
      <w:r w:rsidRPr="004019E0">
        <w:t xml:space="preserve"> po obsługę sprzętu, takiego jak kamery czy Bluetooth. Można również tworzyć własne wtyczki, aby rozszerzyć funkcjonalność aplikacji </w:t>
      </w:r>
      <w:proofErr w:type="spellStart"/>
      <w:r w:rsidRPr="004019E0">
        <w:t>Flutter</w:t>
      </w:r>
      <w:proofErr w:type="spellEnd"/>
      <w:r w:rsidRPr="004019E0">
        <w:t>.</w:t>
      </w:r>
    </w:p>
    <w:p w14:paraId="6B1C52B0" w14:textId="77777777" w:rsidR="004019E0" w:rsidRDefault="004019E0" w:rsidP="004019E0"/>
    <w:p w14:paraId="7D0DDF5C" w14:textId="3D483BC5" w:rsidR="004019E0" w:rsidRPr="004019E0" w:rsidRDefault="004019E0" w:rsidP="004019E0">
      <w:pPr>
        <w:pStyle w:val="Nagwek2"/>
      </w:pPr>
      <w:bookmarkStart w:id="43" w:name="_Toc153879375"/>
      <w:r>
        <w:t>11</w:t>
      </w:r>
      <w:bookmarkEnd w:id="43"/>
    </w:p>
    <w:p w14:paraId="5D4603A3" w14:textId="224F5592" w:rsidR="004019E0" w:rsidRDefault="004019E0" w:rsidP="004019E0"/>
    <w:p w14:paraId="2C48DEE9" w14:textId="77777777" w:rsidR="004019E0" w:rsidRPr="004019E0" w:rsidRDefault="004019E0" w:rsidP="004019E0">
      <w:proofErr w:type="spellStart"/>
      <w:r w:rsidRPr="004019E0">
        <w:t>Flutter's</w:t>
      </w:r>
      <w:proofErr w:type="spellEnd"/>
      <w:r w:rsidRPr="004019E0">
        <w:t xml:space="preserve"> </w:t>
      </w:r>
      <w:proofErr w:type="spellStart"/>
      <w:r w:rsidRPr="004019E0">
        <w:t>Foreign</w:t>
      </w:r>
      <w:proofErr w:type="spellEnd"/>
      <w:r w:rsidRPr="004019E0">
        <w:t xml:space="preserve"> </w:t>
      </w:r>
      <w:proofErr w:type="spellStart"/>
      <w:r w:rsidRPr="004019E0">
        <w:t>Function</w:t>
      </w:r>
      <w:proofErr w:type="spellEnd"/>
      <w:r w:rsidRPr="004019E0">
        <w:t xml:space="preserve"> Interface (FFI) umożliwia bezpośrednią współpracę z kodem natywnym w językach takich jak C, </w:t>
      </w:r>
      <w:proofErr w:type="spellStart"/>
      <w:r w:rsidRPr="004019E0">
        <w:t>Rust</w:t>
      </w:r>
      <w:proofErr w:type="spellEnd"/>
      <w:r w:rsidRPr="004019E0">
        <w:t xml:space="preserve"> czy Go, co jest znacznie szybsze niż kanały platformy, ponieważ nie wymaga </w:t>
      </w:r>
      <w:proofErr w:type="spellStart"/>
      <w:r w:rsidRPr="004019E0">
        <w:t>serializacji</w:t>
      </w:r>
      <w:proofErr w:type="spellEnd"/>
      <w:r w:rsidRPr="004019E0">
        <w:t xml:space="preserve"> danych. Wykorzystując bibliotekę </w:t>
      </w:r>
      <w:proofErr w:type="spellStart"/>
      <w:r w:rsidRPr="004019E0">
        <w:t>dart:ffi</w:t>
      </w:r>
      <w:proofErr w:type="spellEnd"/>
      <w:r w:rsidRPr="004019E0">
        <w:t xml:space="preserve">, możliwe jest tworzenie interfejsów pomiędzy sygnaturami metod </w:t>
      </w:r>
      <w:proofErr w:type="spellStart"/>
      <w:r w:rsidRPr="004019E0">
        <w:t>Dart</w:t>
      </w:r>
      <w:proofErr w:type="spellEnd"/>
      <w:r w:rsidRPr="004019E0">
        <w:t xml:space="preserve"> i niezarządzanego kodu, co umożliwia wywoływanie funkcji z bibliotek natywnych.</w:t>
      </w:r>
    </w:p>
    <w:p w14:paraId="029C5FD9" w14:textId="77777777" w:rsidR="004019E0" w:rsidRPr="004019E0" w:rsidRDefault="004019E0" w:rsidP="004019E0">
      <w:proofErr w:type="spellStart"/>
      <w:r w:rsidRPr="004019E0">
        <w:t>Flutter</w:t>
      </w:r>
      <w:proofErr w:type="spellEnd"/>
      <w:r w:rsidRPr="004019E0">
        <w:t xml:space="preserve"> umożliwia także </w:t>
      </w:r>
      <w:proofErr w:type="spellStart"/>
      <w:r w:rsidRPr="004019E0">
        <w:t>renderowanie</w:t>
      </w:r>
      <w:proofErr w:type="spellEnd"/>
      <w:r w:rsidRPr="004019E0">
        <w:t xml:space="preserve"> natywnych kontrolek poprzez widżety platformowe takie jak </w:t>
      </w:r>
      <w:proofErr w:type="spellStart"/>
      <w:r w:rsidRPr="004019E0">
        <w:t>AndroidView</w:t>
      </w:r>
      <w:proofErr w:type="spellEnd"/>
      <w:r w:rsidRPr="004019E0">
        <w:t xml:space="preserve"> i </w:t>
      </w:r>
      <w:proofErr w:type="spellStart"/>
      <w:r w:rsidRPr="004019E0">
        <w:t>UiKitView</w:t>
      </w:r>
      <w:proofErr w:type="spellEnd"/>
      <w:r w:rsidRPr="004019E0">
        <w:t xml:space="preserve">, które pozwalają na integrację treści natywnych z aplikacjami </w:t>
      </w:r>
      <w:proofErr w:type="spellStart"/>
      <w:r w:rsidRPr="004019E0">
        <w:t>Flutter</w:t>
      </w:r>
      <w:proofErr w:type="spellEnd"/>
      <w:r w:rsidRPr="004019E0">
        <w:t xml:space="preserve">. Mimo że są one użyteczne, zwłaszcza dla skomplikowanych kontrolek jak Google </w:t>
      </w:r>
      <w:proofErr w:type="spellStart"/>
      <w:r w:rsidRPr="004019E0">
        <w:t>Maps</w:t>
      </w:r>
      <w:proofErr w:type="spellEnd"/>
      <w:r w:rsidRPr="004019E0">
        <w:t>, niosą pewne obciążenie związane z synchronizacją.</w:t>
      </w:r>
    </w:p>
    <w:p w14:paraId="4415BB15" w14:textId="77777777" w:rsidR="004019E0" w:rsidRDefault="004019E0" w:rsidP="004019E0">
      <w:r w:rsidRPr="004019E0">
        <w:t xml:space="preserve">Ostatnim aspektem jest możliwość osadzenia treści </w:t>
      </w:r>
      <w:proofErr w:type="spellStart"/>
      <w:r w:rsidRPr="004019E0">
        <w:t>Flutter</w:t>
      </w:r>
      <w:proofErr w:type="spellEnd"/>
      <w:r w:rsidRPr="004019E0">
        <w:t xml:space="preserve"> w istniejących aplikacjach na Androida i iOS, co umożliwia łatwe włączanie modułów </w:t>
      </w:r>
      <w:proofErr w:type="spellStart"/>
      <w:r w:rsidRPr="004019E0">
        <w:t>Flutter</w:t>
      </w:r>
      <w:proofErr w:type="spellEnd"/>
      <w:r w:rsidRPr="004019E0">
        <w:t xml:space="preserve"> do istniejących aplikacji mobilnych. To pozwala na efektywne wykorzystanie silnika </w:t>
      </w:r>
      <w:proofErr w:type="spellStart"/>
      <w:r w:rsidRPr="004019E0">
        <w:t>Flutter</w:t>
      </w:r>
      <w:proofErr w:type="spellEnd"/>
      <w:r w:rsidRPr="004019E0">
        <w:t>, zwłaszcza podczas inicjalizacji aplikacji, aby uniknąć opóźnień w interfejsie użytkownika.</w:t>
      </w:r>
    </w:p>
    <w:p w14:paraId="4654A6D9" w14:textId="489FA863" w:rsidR="004019E0" w:rsidRDefault="004019E0" w:rsidP="00C64739">
      <w:pPr>
        <w:pStyle w:val="Nagwek2"/>
      </w:pPr>
      <w:bookmarkStart w:id="44" w:name="_Toc153879376"/>
      <w:r>
        <w:lastRenderedPageBreak/>
        <w:t>12</w:t>
      </w:r>
      <w:bookmarkEnd w:id="44"/>
    </w:p>
    <w:p w14:paraId="7C59DBF2" w14:textId="4FAF6507" w:rsidR="00C64739" w:rsidRDefault="00C64739" w:rsidP="00C64739">
      <w:r w:rsidRPr="00C64739">
        <w:t xml:space="preserve">Wsparcie </w:t>
      </w:r>
      <w:proofErr w:type="spellStart"/>
      <w:r w:rsidRPr="00C64739">
        <w:t>Flutter</w:t>
      </w:r>
      <w:proofErr w:type="spellEnd"/>
      <w:r w:rsidRPr="00C64739">
        <w:t xml:space="preserve"> dla platformy webowej jest unikatowe ze względu na wykorzystanie </w:t>
      </w:r>
      <w:proofErr w:type="spellStart"/>
      <w:r w:rsidRPr="00C64739">
        <w:t>Dart</w:t>
      </w:r>
      <w:proofErr w:type="spellEnd"/>
      <w:r w:rsidRPr="00C64739">
        <w:t xml:space="preserve">, który od dawna kompiluje się do JavaScript. </w:t>
      </w:r>
      <w:proofErr w:type="spellStart"/>
      <w:r w:rsidRPr="00C64739">
        <w:t>Flutter</w:t>
      </w:r>
      <w:proofErr w:type="spellEnd"/>
      <w:r w:rsidRPr="00C64739">
        <w:t xml:space="preserve"> dla </w:t>
      </w:r>
      <w:proofErr w:type="spellStart"/>
      <w:r w:rsidRPr="00C64739">
        <w:t>webu</w:t>
      </w:r>
      <w:proofErr w:type="spellEnd"/>
      <w:r w:rsidRPr="00C64739">
        <w:t xml:space="preserve"> działa na </w:t>
      </w:r>
      <w:proofErr w:type="spellStart"/>
      <w:r w:rsidRPr="00C64739">
        <w:t>zreimplementowanym</w:t>
      </w:r>
      <w:proofErr w:type="spellEnd"/>
      <w:r w:rsidRPr="00C64739">
        <w:t xml:space="preserve"> silniku, działającym na standardowych API przeglądarek, oferując dwa tryby </w:t>
      </w:r>
      <w:proofErr w:type="spellStart"/>
      <w:r w:rsidRPr="00C64739">
        <w:t>renderowania</w:t>
      </w:r>
      <w:proofErr w:type="spellEnd"/>
      <w:r w:rsidRPr="00C64739">
        <w:t xml:space="preserve">: HTML oraz </w:t>
      </w:r>
      <w:proofErr w:type="spellStart"/>
      <w:r w:rsidRPr="00C64739">
        <w:t>WebGL</w:t>
      </w:r>
      <w:proofErr w:type="spellEnd"/>
      <w:r w:rsidRPr="00C64739">
        <w:t xml:space="preserve"> z użyciem </w:t>
      </w:r>
      <w:proofErr w:type="spellStart"/>
      <w:r w:rsidRPr="00C64739">
        <w:t>CanvasKit</w:t>
      </w:r>
      <w:proofErr w:type="spellEnd"/>
      <w:r w:rsidRPr="00C64739">
        <w:t xml:space="preserve">. </w:t>
      </w:r>
      <w:proofErr w:type="spellStart"/>
      <w:r w:rsidRPr="00C64739">
        <w:t>Flutter</w:t>
      </w:r>
      <w:proofErr w:type="spellEnd"/>
      <w:r w:rsidRPr="00C64739">
        <w:t xml:space="preserve"> na webie nie wymaga oddzielnej maszyny </w:t>
      </w:r>
      <w:proofErr w:type="spellStart"/>
      <w:r w:rsidRPr="00C64739">
        <w:t>Dart</w:t>
      </w:r>
      <w:proofErr w:type="spellEnd"/>
      <w:r w:rsidRPr="00C64739">
        <w:t xml:space="preserve">, gdyż cały </w:t>
      </w:r>
      <w:proofErr w:type="spellStart"/>
      <w:r w:rsidRPr="00C64739">
        <w:t>framework</w:t>
      </w:r>
      <w:proofErr w:type="spellEnd"/>
      <w:r w:rsidRPr="00C64739">
        <w:t xml:space="preserve"> i kod użytkownika kompilują się do JavaScript. W trakcie rozwoju aplikacji używany jest kompilator </w:t>
      </w:r>
      <w:proofErr w:type="spellStart"/>
      <w:r w:rsidRPr="00C64739">
        <w:t>dartdevc</w:t>
      </w:r>
      <w:proofErr w:type="spellEnd"/>
      <w:r w:rsidRPr="00C64739">
        <w:t xml:space="preserve"> wspierający inkrementalną kompilację, a dla produkcyjnych wersji aplikacji webowych stosuje się dart2js, optymalizujący kod do minimalnej wielkości, umożliwiając jego wdrożenie na dowolnym serwerze webowym.</w:t>
      </w:r>
    </w:p>
    <w:p w14:paraId="67953281" w14:textId="6046C2D9" w:rsidR="00C64739" w:rsidRPr="00C64739" w:rsidRDefault="00C64739" w:rsidP="00C64739">
      <w:r>
        <w:rPr>
          <w:noProof/>
        </w:rPr>
        <w:drawing>
          <wp:inline distT="0" distB="0" distL="0" distR="0" wp14:anchorId="3D55AB40" wp14:editId="5B3830E5">
            <wp:extent cx="5731510" cy="2640965"/>
            <wp:effectExtent l="0" t="0" r="2540" b="6985"/>
            <wp:docPr id="1896864085" name="Obraz 4" descr="Flutter web&#10;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utter web&#10;architectur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5D95" w14:textId="77777777" w:rsidR="004019E0" w:rsidRPr="004019E0" w:rsidRDefault="004019E0" w:rsidP="004019E0"/>
    <w:p w14:paraId="465654E9" w14:textId="77A626BC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5" w:name="_Toc153879377"/>
      <w:r w:rsidRPr="00480206">
        <w:rPr>
          <w:rFonts w:ascii="Times New Roman" w:eastAsia="Times New Roman" w:hAnsi="Times New Roman" w:cs="Times New Roman"/>
        </w:rPr>
        <w:t xml:space="preserve">3.5 Wydajność Aplikacji </w:t>
      </w:r>
      <w:proofErr w:type="spellStart"/>
      <w:r w:rsidRPr="00480206">
        <w:rPr>
          <w:rFonts w:ascii="Times New Roman" w:eastAsia="Times New Roman" w:hAnsi="Times New Roman" w:cs="Times New Roman"/>
        </w:rPr>
        <w:t>Fluttera</w:t>
      </w:r>
      <w:bookmarkEnd w:id="45"/>
      <w:proofErr w:type="spellEnd"/>
    </w:p>
    <w:p w14:paraId="47F4644F" w14:textId="44821A1C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795EC2" w14:textId="4A4D3587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 mobilnych</w:t>
      </w:r>
      <w:r w:rsidR="3ED3A9C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webowych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który wyróżnia się wysoką wydajnością. Jego kluczowe cechy mają znaczący wpływ na szybkość i płynność działania aplikacji. Oto niektóre z tych cech:</w:t>
      </w:r>
    </w:p>
    <w:p w14:paraId="3E5AA67F" w14:textId="7D3DF801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kompiluje aplikacje AOT do natywnego kodu maszynowego, co przekłada się na szybsze uruchamianie i wyższą wydajność. Kompilacja AOT eliminuje potrzebę interpretera w czasie wykonania, co zwiększa szybkość działania aplikacji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5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A72E17C" w14:textId="7EEDBCF4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używa silnika graficznego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Skia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renderowania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interfejsu użytkownika.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Skia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silnikiem 2D o wysokiej wydajności, który zapewnia płynne i spójne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renderowanie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 różnych platformach. Dzięki temu aplikacje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działają płynnie i z wysoką jakością grafiki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6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5A381DC" w14:textId="2E1A159C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Funkcja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deweloperom na błyskawiczne wprowadzanie zmian w kodzie i zobaczenie ich efektów w czasie rzeczywistym. To nie tylko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przyspiesza rozwój aplikacji, ale także umożliwia szybkie testowanie i optymalizację wydajności</w:t>
      </w:r>
      <w:r w:rsidR="20DCB36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15</w:t>
      </w:r>
    </w:p>
    <w:p w14:paraId="27A2ADAE" w14:textId="6A526B50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bogaty zestaw gotowych do użycia widżetów, co pozwala na tworzenie wysoce interaktywnych interfejsów użytkownika. Efektywne wykorzystanie widżetów bezstanowych i stanowych może znacznie poprawić wydajność aplikacji</w:t>
      </w:r>
      <w:r w:rsidR="002F260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16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8312F70" w14:textId="57495284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 rozbudowane narzędzia do profilowania wydajności, które pomagają deweloperom identyfikować i rozwiązywać problemy związane z wydajnością. Narzędzia te umożliwiają monitorowanie takich aspektów jak zużycie pamięci, czas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renderowania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klatek oraz wydajność CPU</w:t>
      </w:r>
      <w:r w:rsidR="2B707FEA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16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E5DAD02" w14:textId="44EB4EFC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wykorzystuje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język programowania optymalizowany pod kątem szybkiego działania aplikacji na różnych platformach.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wspiera zarówno kompilację AOT, jak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just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-in-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time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(JIT), co przekłada się na wysoką wydajność zarówno w fazie produkcji, jak i podczas rozwoju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7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DCE1A28" w14:textId="27577B4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D21ADD" w14:textId="07DDCD6C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6" w:name="_Toc153879378"/>
      <w:r w:rsidRPr="00480206">
        <w:rPr>
          <w:rFonts w:ascii="Times New Roman" w:eastAsia="Times New Roman" w:hAnsi="Times New Roman" w:cs="Times New Roman"/>
        </w:rPr>
        <w:t xml:space="preserve">3.6 Dobre praktyki </w:t>
      </w:r>
      <w:proofErr w:type="spellStart"/>
      <w:r w:rsidRPr="00480206">
        <w:rPr>
          <w:rFonts w:ascii="Times New Roman" w:eastAsia="Times New Roman" w:hAnsi="Times New Roman" w:cs="Times New Roman"/>
        </w:rPr>
        <w:t>Fluttera</w:t>
      </w:r>
      <w:bookmarkEnd w:id="46"/>
      <w:proofErr w:type="spellEnd"/>
    </w:p>
    <w:p w14:paraId="170F6A6F" w14:textId="6917899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4C83C6" w14:textId="58D07A9F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Dobre praktyki w programowaniu z wykorzystaniem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są istotne dla tworzenia wydajnych, skalowalnych i łatwych w zarządzaniu aplikacji. Poniżej przedstawiam szczegółowy opis kilku z tych praktyk wraz z realnymi przypisami:</w:t>
      </w:r>
    </w:p>
    <w:p w14:paraId="06B0C02E" w14:textId="5D79C33A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Pisanie czystego, dobrze zorganizowanego i modularnego kodu jest kluczowe. Oznacza to używanie komponentów wzorca projektowego, takich jak MVC (Model-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-Controller) lub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BLoC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(Business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Logic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Component), dla lepszego zarządzania stanem i strukturą aplikacji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8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32D6601" w14:textId="1527242D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Zarządzanie stanem jest jednym z najważniejszych aspektów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Istnieje kilka podejść, takich jak Provider,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Riverpod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Redux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które pomagają w zarządzaniu stanem aplikacji w sposób efektywny i przewidywalny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9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BC41EC3" w14:textId="0F43E92F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Optymalizacja wydajności jest ważna, szczególnie w kontekście animacji i przejść. Używanie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const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pre-caching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obrazów, i minimalizowanie głębokości drzewa widżetów są niektórymi ze sposobów na poprawę wydajności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0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F04CE51" w14:textId="0B81D56E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Regularne testowanie jest niezbędne do zapewnienia jakości aplikacji.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wsparcie dla różnych typów testów,</w:t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tym testów jednostkowych, testów widżetów i testów integracyjnych, które pomagają w zapewnieniu stabilności i niezawodności aplikacji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1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81F6DF8" w14:textId="72E1FF3A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Asynchroniczne operacje są kluczowe w przypadku operacji I/O, takich jak żądania sieciowe. Używanie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Future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Stream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oraz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async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await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na zarządzanie operacjami asynchronicznymi bez blokowania interfejsu użytkownika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2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C87654F" w14:textId="17A26954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Tworzenie aplikacji dostępnych dla osób z różnymi potrzebami i na różnych rynkach wymaga uwzględnienia dostępności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accessibility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 i lokalizacji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internationalization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narzędzia do obsługi różnych języków, formatów regionalnych oraz wsparcie dla funkcji dostępności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3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9F244ED" w14:textId="059784C5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Dobrze zaprojektowana architektura aplikacji jest kluczowa dla jej skalowalności i łatwości w utrzymaniu. Podział na warstwy logiki biznesowej, danych i prezentacji pomaga w utrzymaniu czystości kodu i ułatwia wprowadzanie zmian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4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07004CE" w14:textId="1D422B3C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Dokumentowanie kodu i stosowanie komentarzy jest ważne dla zrozumienia i utrzymania kodu, zwłaszcza w dużych zespołach. Umożliwia to innym programistom szybkie zrozumienie logiki i zamiarów kodu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5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02646E1" w14:textId="06919A3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76060D" w14:textId="3CCC317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00B0A4" w14:textId="07D64387" w:rsidR="00C3347A" w:rsidRPr="00480206" w:rsidRDefault="00C3347A" w:rsidP="122AC212">
      <w:pPr>
        <w:keepNext/>
        <w:keepLines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E2FD86" w14:textId="3B8C764E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7" w:name="_Toc153879379"/>
      <w:r w:rsidRPr="00480206">
        <w:rPr>
          <w:rFonts w:ascii="Times New Roman" w:eastAsia="Times New Roman" w:hAnsi="Times New Roman" w:cs="Times New Roman"/>
        </w:rPr>
        <w:t xml:space="preserve">3.7 społeczność </w:t>
      </w:r>
      <w:proofErr w:type="spellStart"/>
      <w:r w:rsidRPr="00480206">
        <w:rPr>
          <w:rFonts w:ascii="Times New Roman" w:eastAsia="Times New Roman" w:hAnsi="Times New Roman" w:cs="Times New Roman"/>
        </w:rPr>
        <w:t>Fluttera</w:t>
      </w:r>
      <w:bookmarkEnd w:id="47"/>
      <w:proofErr w:type="spellEnd"/>
    </w:p>
    <w:p w14:paraId="6007A916" w14:textId="1BFC63EB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jako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source'owy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 mobilnych i webowych, oferuje szereg korzyści wynikających z jego otwartości i wsparcia społeczności. Te korzyści obejmują:</w:t>
      </w:r>
    </w:p>
    <w:p w14:paraId="05ED7781" w14:textId="2D1A4D67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Współpraca i Rozwój Społeczności: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będąc projektem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jest rozwijany nie tylko przez zespół Google, ale również przez globalną społeczność programistów. Ta współpraca prowadzi do szybszego rozwiązywania problemów, udoskonalania funkcji i wprowadzania innowacji. Wsparcie społeczności obejmuje również udział w konferencjach, spotkaniach grup programistycznych oraz forach dyskusyjnych, takich jak GitHub czy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Stack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Overflow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FE5C93E" w14:textId="4ACDB6E1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Bogata Biblioteka Pakietów: Dzięki otwartemu charakterowi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programiści mogą tworzyć i dzielić się własnymi pakietami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pluginami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), które mogą być wykorzystywane przez innych. To prowadzi do bogatego ekosystemu, w którym dostępne są rozwiązania dla wielu typowych jak i specyficznych wymagań projektowych. Na przykład, popularna strona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Pub zawiera tysiące pakietów dostępnych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3341C1F" w14:textId="61A46629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Szybka Odpowiedź na Problemy i Błędy: Jako projekt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 użytkownikom zgłaszanie błędów i problemów bezpośrednio twórcom. Społeczność może również proponować rozwiązania, co przyspiesza proces ich rozwiązywania.</w:t>
      </w:r>
    </w:p>
    <w:p w14:paraId="79BF4D42" w14:textId="1E6CD62D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Dokumentacja i Zasoby Edukacyjne: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posiada obszerną, stale aktualizowaną dokumentację, co jest kluczowe dla nauki i rozwoju umiejętności. Ponadto, istnieje wiele kursów,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tutoriali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i przewodników stworzonych przez społeczność, które ułatwiają naukę i rozwiązywanie problemów.</w:t>
      </w:r>
    </w:p>
    <w:p w14:paraId="34173F72" w14:textId="41ECF307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Wieloplatformowości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na tworzenie aplikacji nie tylko na iOS i Android, ale również na inne platformy jak web, desktop czy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embedded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systems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Ta uniwersalność jest wzmocniona przez wsparcie społeczności, która dzieli się swoimi doświadczeniami i najlepszymi praktykami w zakresie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wieloplatformowości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BBD1BAF" w14:textId="256D335B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Innowacyjność i Adaptacja Trendów: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source'owy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charakter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sprzyja szybkiej adaptacji nowych trendów i technologii. Społeczność programistów aktywnie eksperymentuje z nowymi pomysłami i rozwiązaniami, co przekłada się na ciągły rozwój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26FF080D" w14:textId="49875B14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Bezpłatność i Otwartość na Wkład: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całkowicie bezpłatny i otwarty na wkład użytkowników. To oznacza, że każdy, niezależnie od umiejętności czy doświadczenia, może przyczynić się do jego rozwoju.</w:t>
      </w:r>
    </w:p>
    <w:p w14:paraId="1478E44A" w14:textId="18FA647C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od Gigantów Technologicznych: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będąc wspierany przez Google, korzysta z zasobów i doświadczenia jednej z największych firm technologicznych. To zapewnia wysoki poziom jakości i bezpieczeństwa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9C59AD1" w14:textId="49B5711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883F3D" w14:textId="5EDF1C9A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8" w:name="_Toc153879380"/>
      <w:r w:rsidRPr="00480206">
        <w:rPr>
          <w:rFonts w:ascii="Times New Roman" w:eastAsia="Times New Roman" w:hAnsi="Times New Roman" w:cs="Times New Roman"/>
        </w:rPr>
        <w:t>3.8 Przykładu wykorzystania w komercyjnych projektach</w:t>
      </w:r>
      <w:bookmarkEnd w:id="48"/>
    </w:p>
    <w:p w14:paraId="55D2409A" w14:textId="1E82868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jako wszechstronny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aplikacji, został z powodzeniem wykorzystany w wielu komercyjnych projektach. Jego elastyczność, wydajność i możliwość tworzenia aplikacji na różne platformy sprawiają, że jest atrakcyjny dla firm i przedsiębiorstw. Poniżej </w:t>
      </w:r>
      <w:r w:rsidR="0328C19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przedstawiono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="3B58B4B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kilka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przykładów komercyjnego wykorzystania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</w:t>
      </w:r>
      <w:r w:rsidR="6162F5E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era</w:t>
      </w:r>
      <w:proofErr w:type="spellEnd"/>
      <w:r w:rsidR="6162F5E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86CCB30" w14:textId="2607575C" w:rsidR="00C3347A" w:rsidRPr="00480206" w:rsidRDefault="05C664AD" w:rsidP="122AC21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9" w:name="_Toc153879381"/>
      <w:proofErr w:type="spellStart"/>
      <w:r w:rsidRPr="007A5F11">
        <w:rPr>
          <w:rStyle w:val="Nagwek2Znak"/>
        </w:rPr>
        <w:t>Alibaba</w:t>
      </w:r>
      <w:bookmarkEnd w:id="49"/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jedna z największych globalnych platform e-commerce, to doskonały przykład komercyjnego wykorzystania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Firma zdecydowała się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rozwoju swojej aplikacji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Xianyu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która jest jedną z największych platform sprzedaży detalicznej</w:t>
      </w:r>
      <w:r w:rsidR="3CD1DAA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online w Chinach.</w:t>
      </w:r>
    </w:p>
    <w:p w14:paraId="4348F8EA" w14:textId="0E1F7C97" w:rsidR="00C3347A" w:rsidRPr="00480206" w:rsidRDefault="05C664AD" w:rsidP="122AC21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Xianyu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obsługując miliony użytkowników, wymagała skalowalnego rozwiązania, które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był w stanie zapewnić. Dzięki możliwościom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aplikacja mogła sprawnie radzić sobie z dużą liczbą użytkowników i transakcji.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Wybór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był podyktowany jego zdolnością do efektywnego tworzenia aplikacji działających zarówno na iOS, jak i Androidzie. Dzięki temu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mogła zaoferować swoim klientom spójne doświadczenia użytkownika na różnych urządzeniach i platformach.</w:t>
      </w:r>
      <w:r w:rsidRPr="00480206">
        <w:rPr>
          <w:rFonts w:ascii="Times New Roman" w:hAnsi="Times New Roman" w:cs="Times New Roman"/>
        </w:rPr>
        <w:br/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pozwolił zespołowi programistów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 szybkie tworzenie i wdrażanie nowych funkcji.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jedna z kluczowych funkcji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pozwala na natychmiastowe widzenie zmian w kodzie bez konieczności ponownego uruchamiania aplikacji, co znacząco przyspiesza proces rozwoju.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Korzystając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była w stanie znacząco zmniejszyć koszty i czas potrzebny na rozwój aplikacji. Jeden wspólny kod dla obu platform zmniejszył potrzebę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zatrudniania osobnych zespołów dla Androida i iOS, co jest ważne z punktu widzenia efektywności biznesowej.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Aplikacja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Xianyu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dzięki wykorzystaniu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oferuje płynne i intuicyjne doświadczenia użytkownika. Wydajność i płynność animacji są na wysokim poziomie, co przekłada się na lepszą satysfakcję klientów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6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D993F1B" w14:textId="3387FFC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</w:p>
    <w:p w14:paraId="6E215F76" w14:textId="63B644B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Kolejnym przykładem komercyjnego wykorzystania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aplikacja mobilna </w:t>
      </w:r>
      <w:r w:rsidRPr="007A5F11">
        <w:rPr>
          <w:rStyle w:val="Nagwek2Znak"/>
        </w:rPr>
        <w:t xml:space="preserve">Google </w:t>
      </w:r>
      <w:proofErr w:type="spellStart"/>
      <w:r w:rsidRPr="007A5F11">
        <w:rPr>
          <w:rStyle w:val="Nagwek2Znak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będąc jednym z najważniejszych narzędzi reklamowych Google, umożliwia zarządzanie kampaniami reklamowymi na różnych platformach i urządzeniach.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wykorzystany do stworzenia aplikacji mobilnej dla tego serwisu, co przyniosło szereg korzyści.</w:t>
      </w:r>
    </w:p>
    <w:p w14:paraId="245B8890" w14:textId="7BBDB39C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wymagało wszechstronnej platformy, zdolnej do obsługi skomplikowanej logiki biznesowej i dużej ilości danych.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wybrany ze względu na swoją wydajność i zdolność do obsługi złożonych interfejsów użytkownik</w:t>
      </w:r>
      <w:r w:rsidR="0C00E9C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D2FB619" w14:textId="5FBFED9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umożliwił tworzenie spójnego interfejsu użytkownika na różnych urządzeniach mobilnych. Dzięki temu użytkownicy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doświadczają podobnego wyglądu i funkcjonalności aplikacji, niezależnie od tego, czy korzystają z systemu Android czy iOS.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Wykorzystanie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pozwoliło na szybki rozwój aplikacji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Funkcje takie jak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znacząco przyspieszają proces tworzenia i testowania nowych funkcji, co jest szczególnie ważne w dynamicznym środowisku biznesowym.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 wysoką wydajność aplikacji, co jest kluczowe dla narzędzia tak intensywnie wykorzystywanego jak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Dobra optymalizacja i zarządzanie pamięcią pozwalają na płynne działanie aplikacji, nawet przy obsłudze dużej ilości danych.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Jako produkt Google,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naturalnie integruje się z innymi usługami i systemami Google. Dla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było to szczególnie ważne, aby zapewnić bezproblemową integrację z innymi narzędziami i usługami Google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7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F9B74CA" w14:textId="618A486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</w:p>
    <w:p w14:paraId="57946351" w14:textId="1FEE4F6D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Jeszcze jednym wybitnym przykładem użycia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komercyjnym projekcie jest </w:t>
      </w:r>
      <w:r w:rsidRPr="007A5F11">
        <w:rPr>
          <w:rStyle w:val="Nagwek2Znak"/>
        </w:rPr>
        <w:t>aplikacja mobilna BMW.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BMW, jako renomowany producent samochodów, wykorzystał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stworzenia swojej aplikacji "My BMW", która oferuje użytkownikom zaawansowane funkcje zarządzania pojazdami i interakcji z marką.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Aplikacja "My BMW" korzysta z zaawansowanych funkcji interfejsu użytkownika dostarczanych przez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oferując elegancki i intuicyjny design, który jest zgodny z wysokimi standardami marki BM</w:t>
      </w:r>
      <w:r w:rsidR="443F388E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Ze względu na potrzebę szybkiego i niezawodnego przetwarzania danych, aplikacja "My BMW" wymagała platformy, która mogłaby zapewnić wysoką wydajność.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spełnia te wymagania, oferując płynne działanie i szybką reakcję na interakcje użytkownika.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pozwolił na stworzenie aplikacji "My BMW", która działa równie efektywnie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zarówno na urządzeniach z systemem Android, jak i iOS, co jest kluczowe dla globalnej bazy klientów BMW.</w:t>
      </w:r>
    </w:p>
    <w:p w14:paraId="0E770376" w14:textId="58225EFA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Aplikacja "My BMW" integruje się z systemami samochodowymi, umożliwiając użytkownikom zdalne zarządzanie różnymi funkcjami ich pojazdów.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 efektywną komunikację między aplikacją a systemami samochodowymi.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Korzystanie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umożliwiło zespołowi BMW szybki rozwój aplikacji oraz łatwe wprowadzanie aktualizacji i nowych funkcji, co jest istotne w szybko zmieniającym się świecie technologii mobilnych</w:t>
      </w:r>
      <w:r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8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</w:p>
    <w:p w14:paraId="1E7C74D2" w14:textId="44C8525E" w:rsidR="00C3347A" w:rsidRPr="00480206" w:rsidRDefault="05C664AD" w:rsidP="122AC212">
      <w:pPr>
        <w:pStyle w:val="Nagwek1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0" w:name="_Toc153879382"/>
      <w:r w:rsidRPr="00480206">
        <w:rPr>
          <w:rFonts w:ascii="Times New Roman" w:eastAsia="Times New Roman" w:hAnsi="Times New Roman" w:cs="Times New Roman"/>
        </w:rPr>
        <w:t xml:space="preserve">Rozdział </w:t>
      </w:r>
      <w:r w:rsidR="11E1DCC9" w:rsidRPr="00480206">
        <w:rPr>
          <w:rFonts w:ascii="Times New Roman" w:eastAsia="Times New Roman" w:hAnsi="Times New Roman" w:cs="Times New Roman"/>
        </w:rPr>
        <w:t>4</w:t>
      </w:r>
      <w:r w:rsidRPr="00480206">
        <w:rPr>
          <w:rFonts w:ascii="Times New Roman" w:eastAsia="Times New Roman" w:hAnsi="Times New Roman" w:cs="Times New Roman"/>
        </w:rPr>
        <w:t>: Flet we własnym projekcie</w:t>
      </w:r>
      <w:bookmarkEnd w:id="50"/>
    </w:p>
    <w:p w14:paraId="4AA16688" w14:textId="20E064E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21886F" w14:textId="4A2C092A" w:rsidR="00C3347A" w:rsidRPr="00480206" w:rsidRDefault="54FDDE5C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rozdziale przestawiono </w:t>
      </w:r>
      <w:r w:rsidR="05C664A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ogólne informacje o projekcie, jego cele, zakres i kontekst, aby czytelnik był w stanie lepiej zrozumieć, w jakim środowisku zastosowano </w:t>
      </w:r>
      <w:proofErr w:type="spellStart"/>
      <w:r w:rsidR="05C664A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="05C664A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Flet. Następnie, dla każdego przypadku użycia, przeanalizujemy konkretne wyzwania, z jakimi się spotkaliśmy, oraz korzyści płynące z wyboru Fleta do implementacji poszczególnych funkcji czy modułów.</w:t>
      </w:r>
    </w:p>
    <w:p w14:paraId="4E9A6902" w14:textId="40BDDA79" w:rsidR="00C3347A" w:rsidRPr="00480206" w:rsidRDefault="55EFCB0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1" w:name="_Toc153879383"/>
      <w:r w:rsidRPr="00480206">
        <w:rPr>
          <w:rStyle w:val="Nagwek2Znak"/>
          <w:rFonts w:ascii="Times New Roman" w:eastAsia="Times New Roman" w:hAnsi="Times New Roman" w:cs="Times New Roman"/>
        </w:rPr>
        <w:t>4</w:t>
      </w:r>
      <w:r w:rsidR="49850ACE" w:rsidRPr="00480206">
        <w:rPr>
          <w:rStyle w:val="Nagwek2Znak"/>
          <w:rFonts w:ascii="Times New Roman" w:eastAsia="Times New Roman" w:hAnsi="Times New Roman" w:cs="Times New Roman"/>
        </w:rPr>
        <w:t>.1 Notatnik dla treningu kulturystycznego</w:t>
      </w:r>
      <w:bookmarkEnd w:id="51"/>
    </w:p>
    <w:p w14:paraId="2976A4DD" w14:textId="1D5AD4B3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Problem, który </w:t>
      </w:r>
      <w:r w:rsidR="0775AA7F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chciano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rozwiązać to</w:t>
      </w:r>
      <w:r w:rsidR="64D135A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brak na rynku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notatnika do treningu kulturystycznego który miałby prosty, czytelny i nowoczesny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interface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Pozbawiony zbędnych funkcji. W dalszych iteracjach aplikacja mogłaby stać się portalem społecznościowym gdzie rozpisane treningi można by dzielić z innymi użytkownikami. Publikacja zdjęć i filmów oraz zostawianie komentarzy. Wymaga to od systemu skalowalności. Językiem programowania któr</w:t>
      </w:r>
      <w:r w:rsidR="629C5BFB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y zna autor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Wszystko to złożyło się na wybór</w:t>
      </w:r>
      <w:r w:rsidR="348B0A19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REST Framework do budowy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System używa bazy danych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PostgreSQL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zapewniając funkcjonalność zarządzania danymi.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hostowany na platformie Amazon Web Services (AWS), co wiąże się z wykorzystaniem usług chmurowych w infrastrukturze aplikacji. Całość systemu jest konfigurowana i uruchamiana za pomocą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Docker</w:t>
      </w:r>
      <w:r w:rsidR="6AE6C67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co stanowi część procesu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deploymentu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początkowej fazie projektowania aplikacji, rozważa</w:t>
      </w:r>
      <w:r w:rsidR="288D681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użycie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stworzenia interfejsu użytkownika.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będąc wszechstronnym i popularnym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 mobilnych i webowych, wydawał się atrakcyjnym wyborem. Jednakże, z uwagi na </w:t>
      </w:r>
      <w:r w:rsidR="31FA7ACE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brak doświadczenia uznano, że nauka </w:t>
      </w:r>
      <w:proofErr w:type="spellStart"/>
      <w:r w:rsidR="31FA7ACE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- języka programowania używanego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znacząco spowolnić postęp prac nad projektem.</w:t>
      </w:r>
      <w:r w:rsidR="31488EE7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obliczu tych rozważań, podj</w:t>
      </w:r>
      <w:r w:rsidR="6FDB80B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ęto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decyzję o wyborze Fleta,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biblioteki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który lepiej wpasowywał się w  dotychczasowe doświadczenie programistyczne. Wybór ten pozwolił na efektywniejsze wykorzystanie istniejących umiejętności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programowania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co znacznie przyspieszyło proces tworzenia interfejsu użytkownika. Flet, będąc mniej znanym, ale wysoce funkcjonalnym narzędziem, umożliwił stworzenie responsywnego i estetycznego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jednocześnie zachowując spójność z używanym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stackiem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technologicznym w całej aplikacji.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br/>
      </w:r>
    </w:p>
    <w:p w14:paraId="5E82A74F" w14:textId="64A6B1BB" w:rsidR="00C3347A" w:rsidRPr="00480206" w:rsidRDefault="790CA746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2" w:name="_Toc153879384"/>
      <w:r w:rsidRPr="00480206">
        <w:rPr>
          <w:rFonts w:ascii="Times New Roman" w:eastAsia="Times New Roman" w:hAnsi="Times New Roman" w:cs="Times New Roman"/>
        </w:rPr>
        <w:t>4</w:t>
      </w:r>
      <w:r w:rsidR="05C664AD" w:rsidRPr="00480206">
        <w:rPr>
          <w:rFonts w:ascii="Times New Roman" w:eastAsia="Times New Roman" w:hAnsi="Times New Roman" w:cs="Times New Roman"/>
        </w:rPr>
        <w:t>.</w:t>
      </w:r>
      <w:r w:rsidR="3B590B8A" w:rsidRPr="00480206">
        <w:rPr>
          <w:rFonts w:ascii="Times New Roman" w:eastAsia="Times New Roman" w:hAnsi="Times New Roman" w:cs="Times New Roman"/>
        </w:rPr>
        <w:t>2</w:t>
      </w:r>
      <w:r w:rsidR="05C664AD" w:rsidRPr="00480206">
        <w:rPr>
          <w:rFonts w:ascii="Times New Roman" w:eastAsia="Times New Roman" w:hAnsi="Times New Roman" w:cs="Times New Roman"/>
        </w:rPr>
        <w:t>. Deployment flet</w:t>
      </w:r>
      <w:bookmarkEnd w:id="52"/>
    </w:p>
    <w:p w14:paraId="63236341" w14:textId="42DC9C8F" w:rsidR="00C3347A" w:rsidRPr="00480206" w:rsidRDefault="05C664AD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Wdrażanie aplikacji stworzonej przy użyciu biblioteki Flet na platformie Fly.io jest procesem, który wyróżnia się prostotą i efektywnością. Fly.io jest usługą hostingową zaprojektowaną do szybkiego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deployowania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aplikacji, a jej integracja z Flet sprawia, że proces ten jest jeszcze bardziej uproszczony. Oto krótki opis procesu wdrażania aplikacji Flet na Fly.io</w:t>
      </w:r>
      <w:r w:rsidR="1D8762C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Przed wdrożeniem aplikacji na platformę, istotnym krokiem jest zainstalowanie narzędzia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flyctl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 pomocą menedżera pakietów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pip.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flyctl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interfejsem wiersza poleceń (CLI), który umożliwia zarządzanie aplikacjami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Fly.dev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proofErr w:type="spellStart"/>
      <w:r w:rsidR="21520DD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wymaga stworzenia pliku konfiguracyjnego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fly.toml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który określa ustawienia specyficzne dla środowiska produkcyjnego na Fly.io.</w:t>
      </w:r>
      <w:r w:rsidR="199F3EBF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konfiguracji tej należy zdefiniować takie parametry jak wersja, zasoby (np. pamięć RAM, CPU) i inne ustawienia związane z wdrażaniem aplikacji.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r w:rsidR="47C9EF8A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tym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przypadku wystarczyło z edytować nazwę aplikacji resztę pliku </w:t>
      </w:r>
      <w:r w:rsidR="38745CE6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pozostawiono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bez zmian</w:t>
      </w:r>
      <w:r w:rsidR="083BDE8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Fly.io wspiera konteneryzację, więc zaleca się umieszczenie aplikacji Flet w kontenerze, na przykład za pomocą Docker. Na serwerze Docker jest już zainstalowany . Oznacza to stworzenie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Dockerfile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który definiuje jak aplikacja ma być budowana i uruchamiana w środowisku kontenera.</w:t>
      </w:r>
      <w:r w:rsidR="725A1AB9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Konteneryzacja zapewnia, że aplikacja będzie działać spójnie niezależnie od środowiska, co jest kluczowe dla efektywnego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deploymentu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Wdrożenie na Fly.io: Po skonfigurowaniu aplikacji i środowiska kontenera, można użyć CLI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Command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Line Interface) Fly.io do wdrożenia aplikacji. Proces ten zwykle obejmuje inicjalizację aplikacji na Fly.io, przesłanie obrazu kontenera i uruchomienie aplikacji. Po wdrożeniu, Fly.io oferuje narzędzia do monitorowania działania aplikacji i zarządzania nią, co pozwala na łatwe wprowadzanie zmian i aktualizacji.</w:t>
      </w:r>
    </w:p>
    <w:p w14:paraId="5F47FC83" w14:textId="0A226B70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85FD6" w14:textId="194C5C45" w:rsidR="00C3347A" w:rsidRPr="00480206" w:rsidRDefault="7041F0C7" w:rsidP="122AC212">
      <w:pPr>
        <w:pStyle w:val="Nagwek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bookmarkStart w:id="53" w:name="_Toc153879385"/>
      <w:r w:rsidRPr="00480206">
        <w:rPr>
          <w:rFonts w:ascii="Times New Roman" w:eastAsia="Times New Roman" w:hAnsi="Times New Roman" w:cs="Times New Roman"/>
          <w:lang w:val="pl"/>
        </w:rPr>
        <w:t xml:space="preserve">4.3 </w:t>
      </w:r>
      <w:r w:rsidR="05C664AD" w:rsidRPr="00480206">
        <w:rPr>
          <w:rFonts w:ascii="Times New Roman" w:eastAsia="Times New Roman" w:hAnsi="Times New Roman" w:cs="Times New Roman"/>
          <w:lang w:val="pl"/>
        </w:rPr>
        <w:t>System Autoryzacji i Zarządzania Sesjami</w:t>
      </w:r>
      <w:bookmarkEnd w:id="53"/>
    </w:p>
    <w:p w14:paraId="2313DFEE" w14:textId="2D497D2A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  Opiszemy, w jaki sposób Flet został użyty do stworzenia systemu autoryzacji oraz zarządzania sesjami w kontekście naszego projektu. Przeanalizujemy,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ułatwił implementację mechanizmów bezpieczeństwa oraz zapewnił elastyczność w dostosowywaniu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polityk autoryzacyjnych.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omawianej aplikacji internetowej,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pełni kluczową rolę w zarządzaniu danymi oraz użytkownikami. Jest odpowiedzialny za całościowe przechowywanie danych, w tym szczegółowych informacji o użytkownikach, ich uprawnieniach, sesjach i wszelkich innych danych związanych z funkcjonowaniem aplikacji. System autentykacji i zarządzania użytkownikami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wysoce rozwinięty, zapewniając bezpieczne i efektywne przechowywanie danych użytkowników, jak również ich weryfikację i autoryzację.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tej architekturze, aplikacja stworzona przy użyciu biblioteki Flet działa jako klient, który komunikuje się z serwerem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poprzez REST API. Flet nie przechowuje bezpośrednio żadnych danych użytkowników ani innych informacji, z wyjątkiem klucza API, który jest używany do uwierzytelniania i komunikacji z serwerem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Klucz API jest przechowywany w sesji instancji aplikacji Flet, co pozwala na bezpieczne połączenie z serwerem i dostęp do danych bez konieczności ich przechowywania na stronie klienta.</w:t>
      </w:r>
      <w:r w:rsidRPr="00480206">
        <w:rPr>
          <w:rFonts w:ascii="Times New Roman" w:hAnsi="Times New Roman" w:cs="Times New Roman"/>
        </w:rPr>
        <w:br/>
      </w:r>
      <w:r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Takie podejście ma kilka kluczowych zalet. Po pierwsze, centralizuje zarządzanie danymi i bezpieczeństwem, co znacząco upraszcza procesy deweloperskie i zarządzanie infrastrukturą. Po drugie, zwiększa bezpieczeństwo danych, ponieważ wrażliwe informacje są przechowywane i przetwarzane na serwerze, co minimalizuje ryzyko ich wykradzenia z urządzeń klienckich. Ponadto, dzięki oddzieleniu logiki aplikacji klienckiej (Flet) od logiki serwerowej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), osiąga się większą modularność i elastyczność, co ułatwia rozwój i skalowanie poszczególnych komponentów systemu.</w:t>
      </w:r>
    </w:p>
    <w:p w14:paraId="062B6619" w14:textId="2E4BE10B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46D25D" w14:textId="23802959" w:rsidR="00C3347A" w:rsidRPr="00480206" w:rsidRDefault="05C664AD" w:rsidP="122AC212">
      <w:pPr>
        <w:pStyle w:val="Nagwek1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4" w:name="_Toc153879386"/>
      <w:r w:rsidRPr="00480206">
        <w:rPr>
          <w:rFonts w:ascii="Times New Roman" w:eastAsia="Times New Roman" w:hAnsi="Times New Roman" w:cs="Times New Roman"/>
        </w:rPr>
        <w:t>Rozdział 5: Podsumowanie i Wnioski</w:t>
      </w:r>
      <w:bookmarkEnd w:id="54"/>
    </w:p>
    <w:p w14:paraId="45497186" w14:textId="1D7FBB4F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5" w:name="_Toc153879387"/>
      <w:r w:rsidRPr="00480206">
        <w:rPr>
          <w:rFonts w:ascii="Times New Roman" w:eastAsia="Times New Roman" w:hAnsi="Times New Roman" w:cs="Times New Roman"/>
        </w:rPr>
        <w:t>5.1. Wnioski z Analizy Architektury Fleta:</w:t>
      </w:r>
      <w:bookmarkEnd w:id="55"/>
    </w:p>
    <w:p w14:paraId="617FBB83" w14:textId="7676ADF9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0B137F" w14:textId="043011C1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6" w:name="_Toc153879388"/>
      <w:r w:rsidRPr="00480206">
        <w:rPr>
          <w:rFonts w:ascii="Times New Roman" w:eastAsia="Times New Roman" w:hAnsi="Times New Roman" w:cs="Times New Roman"/>
        </w:rPr>
        <w:t>5.2. Wnioski z Analizy Porównawczej:</w:t>
      </w:r>
      <w:bookmarkEnd w:id="56"/>
    </w:p>
    <w:p w14:paraId="08150761" w14:textId="72649D7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E6F81C" w14:textId="0C852DB6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7" w:name="_Toc153879389"/>
      <w:r w:rsidRPr="00480206">
        <w:rPr>
          <w:rFonts w:ascii="Times New Roman" w:eastAsia="Times New Roman" w:hAnsi="Times New Roman" w:cs="Times New Roman"/>
        </w:rPr>
        <w:t>5.3. Wnioski z Studiów Przypadków:</w:t>
      </w:r>
      <w:bookmarkEnd w:id="57"/>
    </w:p>
    <w:p w14:paraId="33E86F10" w14:textId="2FBF618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96504" w14:textId="45B13E4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97DB8" w14:textId="57D2598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DB062" w14:textId="1AF09CC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D4BC1D" w14:textId="0A932CB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9F32E3" w14:textId="3CC08FEC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275EC7" w14:textId="61AABA2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587E7" w14:textId="0A8FB128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78DAC1" w14:textId="30F92EF2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95D6F" w14:textId="10DD395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C895C3" w14:textId="1F8AF26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B4EDC" w14:textId="3A1DCBEA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8E5519" w14:textId="622F840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83EEDC" w14:textId="46DDE46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Wrocław, dnia …………………….</w:t>
      </w:r>
    </w:p>
    <w:p w14:paraId="349B6081" w14:textId="12F71662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22ECCC" w14:textId="5F26BB1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C22A3E" w14:textId="499BD96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CC3ECE" w14:textId="79966008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6A070" w14:textId="18A1D42A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OŚWIADCZENIE</w:t>
      </w:r>
    </w:p>
    <w:p w14:paraId="1D34B336" w14:textId="6658F224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D902B0" w14:textId="2DDB62DF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02EC6F" w14:textId="345D0CB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CA19C" w14:textId="648586F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2DA611" w14:textId="2959153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C88440" w14:textId="6064D3B9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Ja, niżej podpisany/a ......................................................................................................., świadomy/a odpowiedzialności prawnej, student/ka Uniwersytetu WSB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Merito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 Wrocławiu oświadczam, że przedkładaną pracę dyplomową napisałem/napisałam samodzielnie, korzystając jedynie z pomocy merytorycznej promotora.</w:t>
      </w:r>
    </w:p>
    <w:p w14:paraId="3EB3E3F0" w14:textId="1F840027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Oznacza to, że przy pisaniu pracy, poza niezbędnymi konsultacjami, nie korzystałem/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pomocy innych osób, a w szczególności nie zlecałem/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opracowania pracy lub jej części innym osobom, ani nie odpisywałem/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tej pracy lub jej części od innych osób. Wszystkie wykorzystane przeze mnie źródła, w tym fragmenty prac i ustalenia innych osób, zostały odpowiednio zaznaczone, z zachowaniem praw autorskich oraz wydawniczych. Praca nie zawiera treści uzyskanych w sposób niezgodny z obowiązującymi przepisami. </w:t>
      </w:r>
    </w:p>
    <w:p w14:paraId="2A7C02A0" w14:textId="153A99E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Oświadczam ponadto, że niniejsza praca nie została przedstawiona do oceny w innej procedurze egzaminacyjnej ani nie była publikowana. </w:t>
      </w:r>
    </w:p>
    <w:p w14:paraId="08CE830C" w14:textId="270EF31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Oświadczam również, że egzemplarz pracy dyplomowej zatwierdzonej przez Promotora jest całkowicie zgodny z egzemplarzem pracy dyplomowej zamieszczonej w wersji elektronicznej w uczelnianym systemie elektronicznym.</w:t>
      </w:r>
    </w:p>
    <w:p w14:paraId="6BB96918" w14:textId="3B52E51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Jednocześnie przyjmuję do wiadomości, że gdyby niniejsze oświadczenie okazało się niezgodne z prawdą stanowi to podstawę stwierdzenia nieważności postępowania w sprawie nadania tytułu zawodowego i unieważnienia dyplomu. </w:t>
      </w:r>
    </w:p>
    <w:p w14:paraId="7F218D15" w14:textId="18F726E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62302C" w14:textId="7DC68E3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8D7099" w14:textId="683ACD35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...............…….………..............................................</w:t>
      </w:r>
    </w:p>
    <w:p w14:paraId="48725B71" w14:textId="77156AEC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(czytelny podpis studenta/studentki oraz nr albumu)</w:t>
      </w:r>
    </w:p>
    <w:p w14:paraId="2A01C6C7" w14:textId="372913CC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18D449" w14:textId="4C5BF3B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375426" w14:textId="3F8B28CB" w:rsidR="00C3347A" w:rsidRPr="00480206" w:rsidRDefault="00C3347A" w:rsidP="122AC212">
      <w:pPr>
        <w:jc w:val="both"/>
        <w:rPr>
          <w:rFonts w:ascii="Times New Roman" w:eastAsia="Times New Roman" w:hAnsi="Times New Roman" w:cs="Times New Roman"/>
        </w:rPr>
      </w:pPr>
    </w:p>
    <w:sectPr w:rsidR="00C3347A" w:rsidRPr="00480206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4A8E" w14:textId="77777777" w:rsidR="00453DE7" w:rsidRDefault="00453DE7">
      <w:pPr>
        <w:spacing w:after="0" w:line="240" w:lineRule="auto"/>
      </w:pPr>
      <w:r>
        <w:separator/>
      </w:r>
    </w:p>
  </w:endnote>
  <w:endnote w:type="continuationSeparator" w:id="0">
    <w:p w14:paraId="5523D280" w14:textId="77777777" w:rsidR="00453DE7" w:rsidRDefault="0045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2AC212" w14:paraId="24118A47" w14:textId="77777777" w:rsidTr="122AC212">
      <w:trPr>
        <w:trHeight w:val="300"/>
      </w:trPr>
      <w:tc>
        <w:tcPr>
          <w:tcW w:w="3005" w:type="dxa"/>
        </w:tcPr>
        <w:p w14:paraId="4C78FC8F" w14:textId="5B584866" w:rsidR="122AC212" w:rsidRDefault="122AC212" w:rsidP="122AC212">
          <w:pPr>
            <w:pStyle w:val="Nagwek"/>
            <w:ind w:left="-115"/>
          </w:pPr>
        </w:p>
      </w:tc>
      <w:tc>
        <w:tcPr>
          <w:tcW w:w="3005" w:type="dxa"/>
        </w:tcPr>
        <w:p w14:paraId="124A189A" w14:textId="6586A1E4" w:rsidR="122AC212" w:rsidRDefault="122AC212" w:rsidP="122AC212">
          <w:pPr>
            <w:pStyle w:val="Nagwek"/>
            <w:jc w:val="center"/>
          </w:pPr>
        </w:p>
      </w:tc>
      <w:tc>
        <w:tcPr>
          <w:tcW w:w="3005" w:type="dxa"/>
        </w:tcPr>
        <w:p w14:paraId="15DC3019" w14:textId="17D0B8FD" w:rsidR="122AC212" w:rsidRDefault="122AC212" w:rsidP="122AC212">
          <w:pPr>
            <w:pStyle w:val="Nagwek"/>
            <w:ind w:right="-115"/>
            <w:jc w:val="right"/>
          </w:pPr>
        </w:p>
      </w:tc>
    </w:tr>
  </w:tbl>
  <w:p w14:paraId="0686FA37" w14:textId="257E7653" w:rsidR="122AC212" w:rsidRDefault="122AC212" w:rsidP="122AC21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49B0" w14:textId="77777777" w:rsidR="00453DE7" w:rsidRDefault="00453DE7">
      <w:pPr>
        <w:spacing w:after="0" w:line="240" w:lineRule="auto"/>
      </w:pPr>
      <w:r>
        <w:separator/>
      </w:r>
    </w:p>
  </w:footnote>
  <w:footnote w:type="continuationSeparator" w:id="0">
    <w:p w14:paraId="3867FEDC" w14:textId="77777777" w:rsidR="00453DE7" w:rsidRDefault="00453DE7">
      <w:pPr>
        <w:spacing w:after="0" w:line="240" w:lineRule="auto"/>
      </w:pPr>
      <w:r>
        <w:continuationSeparator/>
      </w:r>
    </w:p>
  </w:footnote>
  <w:footnote w:id="1">
    <w:p w14:paraId="35E38871" w14:textId="4B3B90FF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Freeman, Adam. "Pro ASP.NET MVC Framework."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Apress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2009.</w:t>
      </w:r>
    </w:p>
  </w:footnote>
  <w:footnote w:id="2">
    <w:p w14:paraId="3CF58B66" w14:textId="1C3DED90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Fowler, Martin. "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Patterns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 Enterprise Application Architecture." Addison-Wesley, 2002.</w:t>
      </w:r>
    </w:p>
  </w:footnote>
  <w:footnote w:id="3">
    <w:p w14:paraId="6A3B1790" w14:textId="3B7356F8" w:rsidR="122AC212" w:rsidRDefault="122AC212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Viega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John, and Matt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Messier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"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Secure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Programming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Cookbook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for C and C++."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O'Reilly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Media, 2003.</w:t>
      </w:r>
    </w:p>
  </w:footnote>
  <w:footnote w:id="4">
    <w:p w14:paraId="7B78C838" w14:textId="5CE2BD77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Freeman,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Eric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"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Head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First Design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Patterns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."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O'Reilly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Media, 2004.</w:t>
      </w:r>
    </w:p>
  </w:footnote>
  <w:footnote w:id="5">
    <w:p w14:paraId="494629AB" w14:textId="1C004AF1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">
        <w:r w:rsidRPr="122AC212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https://pypi.org/project/flet/</w:t>
        </w:r>
      </w:hyperlink>
    </w:p>
  </w:footnote>
  <w:footnote w:id="6">
    <w:p w14:paraId="5967E72F" w14:textId="07A4118E" w:rsidR="122AC212" w:rsidRDefault="122AC212" w:rsidP="122AC212">
      <w:pPr>
        <w:pStyle w:val="Tekstprzypisudolnego"/>
      </w:pPr>
      <w:r w:rsidRPr="122AC212">
        <w:rPr>
          <w:rStyle w:val="Odwoanieprzypisudolnego"/>
        </w:rPr>
        <w:footnoteRef/>
      </w:r>
      <w:r>
        <w:t xml:space="preserve"> https://flet.dev/docs/guides/python/getting-started/</w:t>
      </w:r>
    </w:p>
  </w:footnote>
  <w:footnote w:id="7">
    <w:p w14:paraId="3FB298BB" w14:textId="4A4166AF" w:rsidR="122AC212" w:rsidRDefault="122AC212" w:rsidP="122AC212">
      <w:pPr>
        <w:pStyle w:val="Tekstprzypisudolnego"/>
      </w:pPr>
      <w:r w:rsidRPr="122AC212">
        <w:rPr>
          <w:rStyle w:val="Odwoanieprzypisudolnego"/>
        </w:rPr>
        <w:footnoteRef/>
      </w:r>
      <w:r>
        <w:t xml:space="preserve"> https://flet.dev/docs/guides/python/getting-started/</w:t>
      </w:r>
    </w:p>
  </w:footnote>
  <w:footnote w:id="8">
    <w:p w14:paraId="4EFF6D25" w14:textId="54050B75" w:rsidR="122AC212" w:rsidRDefault="122AC212" w:rsidP="122AC212">
      <w:pPr>
        <w:pStyle w:val="Tekstprzypisudolnego"/>
      </w:pPr>
      <w:r w:rsidRPr="122AC212">
        <w:rPr>
          <w:rStyle w:val="Odwoanieprzypisudolnego"/>
        </w:rPr>
        <w:footnoteRef/>
      </w:r>
      <w:r>
        <w:t xml:space="preserve"> https://flet.dev/docs/guides/python/user-controls/</w:t>
      </w:r>
    </w:p>
  </w:footnote>
  <w:footnote w:id="9">
    <w:p w14:paraId="795ED0A5" w14:textId="7A9DDA4D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2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https://flutter.dev/docs/development/ui/widgets</w:t>
        </w:r>
      </w:hyperlink>
    </w:p>
  </w:footnote>
  <w:footnote w:id="10">
    <w:p w14:paraId="7E144F77" w14:textId="54E46BEB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3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https://flutter.dev/docs/get-started/web</w:t>
        </w:r>
      </w:hyperlink>
    </w:p>
  </w:footnote>
  <w:footnote w:id="11">
    <w:p w14:paraId="654E439C" w14:textId="38B2BA5B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4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https://flutter.dev/docs/get-started/install</w:t>
        </w:r>
      </w:hyperlink>
    </w:p>
  </w:footnote>
  <w:footnote w:id="12">
    <w:p w14:paraId="667C6DA6" w14:textId="7055C071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5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https://flutter.dev/docs/get-started/flutter-for/embedded-devices</w:t>
        </w:r>
      </w:hyperlink>
    </w:p>
  </w:footnote>
  <w:footnote w:id="13">
    <w:p w14:paraId="39314B56" w14:textId="406A545C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6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https://fuchsia.dev/fuchsia-src/development/languages/flutter</w:t>
        </w:r>
      </w:hyperlink>
    </w:p>
  </w:footnote>
  <w:footnote w:id="14">
    <w:p w14:paraId="3CBBCA30" w14:textId="5217E847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7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https://flutter.dev/docs/development/ui/widgets/layout</w:t>
        </w:r>
      </w:hyperlink>
    </w:p>
  </w:footnote>
  <w:footnote w:id="15">
    <w:p w14:paraId="7A892D3C" w14:textId="7DC87D02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8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https://flutter.dev/docs/resources/technical-overview</w:t>
        </w:r>
      </w:hyperlink>
    </w:p>
  </w:footnote>
  <w:footnote w:id="16">
    <w:p w14:paraId="5C0E26F1" w14:textId="62AB4E3F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9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https://developers.google.com/skia</w:t>
        </w:r>
      </w:hyperlink>
    </w:p>
  </w:footnote>
  <w:footnote w:id="17">
    <w:p w14:paraId="372CFD06" w14:textId="6D658D37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0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https://dart.dev/guides/language/why-dart</w:t>
        </w:r>
      </w:hyperlink>
    </w:p>
  </w:footnote>
  <w:footnote w:id="18">
    <w:p w14:paraId="0900B64B" w14:textId="041933DB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1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https://github.com/brianegan/flutter_architecture_samples</w:t>
        </w:r>
      </w:hyperlink>
    </w:p>
  </w:footnote>
  <w:footnote w:id="19">
    <w:p w14:paraId="6BEE9439" w14:textId="740CC3B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2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https://flutter.dev/docs/development/data-and-backend/state-mgmt/intro</w:t>
        </w:r>
      </w:hyperlink>
    </w:p>
  </w:footnote>
  <w:footnote w:id="20">
    <w:p w14:paraId="123929FF" w14:textId="08555445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3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https://flutter.dev/docs/perf/rendering</w:t>
        </w:r>
      </w:hyperlink>
    </w:p>
  </w:footnote>
  <w:footnote w:id="21">
    <w:p w14:paraId="054FA0F2" w14:textId="15A01D88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4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https://flutter.dev/docs/testing</w:t>
        </w:r>
      </w:hyperlink>
    </w:p>
  </w:footnote>
  <w:footnote w:id="22">
    <w:p w14:paraId="0A274E6F" w14:textId="0D6975B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5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https://dart.dev/codelabs/async-await</w:t>
        </w:r>
      </w:hyperlink>
    </w:p>
  </w:footnote>
  <w:footnote w:id="23">
    <w:p w14:paraId="7644FE48" w14:textId="0D3887E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6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https://flutter.dev/docs/development/accessibility-and-localization/internationalization</w:t>
        </w:r>
      </w:hyperlink>
    </w:p>
  </w:footnote>
  <w:footnote w:id="24">
    <w:p w14:paraId="4EA70C73" w14:textId="6D419285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7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https://dart.dev/guides/language/effective-dart/design</w:t>
        </w:r>
      </w:hyperlink>
    </w:p>
  </w:footnote>
  <w:footnote w:id="25">
    <w:p w14:paraId="21FCCEB2" w14:textId="4C5B4EEE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8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https://dart.dev/guides/language/effective-dart/documentation</w:t>
        </w:r>
      </w:hyperlink>
    </w:p>
  </w:footnote>
  <w:footnote w:id="26">
    <w:p w14:paraId="3D9CF45F" w14:textId="0FE87A83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9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https://flutter.dev/showcase/alibaba</w:t>
        </w:r>
      </w:hyperlink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</w:t>
      </w:r>
    </w:p>
  </w:footnote>
  <w:footnote w:id="27">
    <w:p w14:paraId="075F0CBB" w14:textId="11F2093A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20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https://flutter.dev/showcase/google-ads</w:t>
        </w:r>
      </w:hyperlink>
    </w:p>
  </w:footnote>
  <w:footnote w:id="28">
    <w:p w14:paraId="02EB2FC4" w14:textId="0716954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21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https://flutter.dev/showcase/bmw</w:t>
        </w:r>
      </w:hyperlink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2AC212" w14:paraId="1331C316" w14:textId="77777777" w:rsidTr="122AC212">
      <w:trPr>
        <w:trHeight w:val="300"/>
      </w:trPr>
      <w:tc>
        <w:tcPr>
          <w:tcW w:w="3005" w:type="dxa"/>
        </w:tcPr>
        <w:p w14:paraId="790E01CE" w14:textId="29F3A488" w:rsidR="122AC212" w:rsidRDefault="122AC212" w:rsidP="122AC212">
          <w:pPr>
            <w:pStyle w:val="Nagwek"/>
            <w:ind w:left="-115"/>
          </w:pPr>
        </w:p>
      </w:tc>
      <w:tc>
        <w:tcPr>
          <w:tcW w:w="3005" w:type="dxa"/>
        </w:tcPr>
        <w:p w14:paraId="4E713CAC" w14:textId="1F79B7C7" w:rsidR="122AC212" w:rsidRDefault="122AC212" w:rsidP="122AC212">
          <w:pPr>
            <w:pStyle w:val="Nagwek"/>
            <w:jc w:val="center"/>
          </w:pPr>
        </w:p>
      </w:tc>
      <w:tc>
        <w:tcPr>
          <w:tcW w:w="3005" w:type="dxa"/>
        </w:tcPr>
        <w:p w14:paraId="23D439F5" w14:textId="5DC25671" w:rsidR="122AC212" w:rsidRDefault="122AC212" w:rsidP="122AC212">
          <w:pPr>
            <w:pStyle w:val="Nagwek"/>
            <w:ind w:right="-115"/>
            <w:jc w:val="right"/>
          </w:pPr>
        </w:p>
      </w:tc>
    </w:tr>
  </w:tbl>
  <w:p w14:paraId="03DCB7A5" w14:textId="2862744F" w:rsidR="122AC212" w:rsidRDefault="122AC212" w:rsidP="122AC21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F6E4"/>
    <w:multiLevelType w:val="hybridMultilevel"/>
    <w:tmpl w:val="005E6138"/>
    <w:lvl w:ilvl="0" w:tplc="FE84BA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7C4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0F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C2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A6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A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9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61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A6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E9C2"/>
    <w:multiLevelType w:val="hybridMultilevel"/>
    <w:tmpl w:val="921A5232"/>
    <w:lvl w:ilvl="0" w:tplc="CE66A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7A9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06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2F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2B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46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6D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6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85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F1BAF"/>
    <w:multiLevelType w:val="hybridMultilevel"/>
    <w:tmpl w:val="F7C83C74"/>
    <w:lvl w:ilvl="0" w:tplc="8994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083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6A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CD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E3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1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2A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CE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EA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7D0A5"/>
    <w:multiLevelType w:val="hybridMultilevel"/>
    <w:tmpl w:val="EEF00E04"/>
    <w:lvl w:ilvl="0" w:tplc="F6C0E2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5C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2D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5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6B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E9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81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29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8117"/>
    <w:multiLevelType w:val="hybridMultilevel"/>
    <w:tmpl w:val="E4A417BC"/>
    <w:lvl w:ilvl="0" w:tplc="F9E09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ED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CB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C3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F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CE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E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AA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3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772AC"/>
    <w:multiLevelType w:val="multilevel"/>
    <w:tmpl w:val="DC6A90A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9A79E"/>
    <w:multiLevelType w:val="hybridMultilevel"/>
    <w:tmpl w:val="D082B794"/>
    <w:lvl w:ilvl="0" w:tplc="2B1AD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CAC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CB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E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29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64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AB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A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29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0DF3"/>
    <w:multiLevelType w:val="multilevel"/>
    <w:tmpl w:val="179E8244"/>
    <w:lvl w:ilvl="0">
      <w:start w:val="1"/>
      <w:numFmt w:val="bullet"/>
      <w:lvlText w:val="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8F069"/>
    <w:multiLevelType w:val="hybridMultilevel"/>
    <w:tmpl w:val="64DCC502"/>
    <w:lvl w:ilvl="0" w:tplc="9A02B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C60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6E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0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8C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C5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65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0A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64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AC06"/>
    <w:multiLevelType w:val="hybridMultilevel"/>
    <w:tmpl w:val="FB7E9BF6"/>
    <w:lvl w:ilvl="0" w:tplc="A5309F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1C9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6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42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24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89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2C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2E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46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D1B5"/>
    <w:multiLevelType w:val="hybridMultilevel"/>
    <w:tmpl w:val="7C36CA18"/>
    <w:lvl w:ilvl="0" w:tplc="A0B85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AC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04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C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EF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B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EC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4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275FE"/>
    <w:multiLevelType w:val="multilevel"/>
    <w:tmpl w:val="DFB6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3C655"/>
    <w:multiLevelType w:val="multilevel"/>
    <w:tmpl w:val="D8386C6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15759"/>
    <w:multiLevelType w:val="multilevel"/>
    <w:tmpl w:val="8EC22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B6921"/>
    <w:multiLevelType w:val="hybridMultilevel"/>
    <w:tmpl w:val="C1A21950"/>
    <w:lvl w:ilvl="0" w:tplc="517A0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F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25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0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1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28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0C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2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3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97ADA"/>
    <w:multiLevelType w:val="multilevel"/>
    <w:tmpl w:val="DC8432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8ABB"/>
    <w:multiLevelType w:val="hybridMultilevel"/>
    <w:tmpl w:val="BDFE2DB4"/>
    <w:lvl w:ilvl="0" w:tplc="DB04A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AB2F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A5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44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4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89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28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CD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80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5CE3E"/>
    <w:multiLevelType w:val="hybridMultilevel"/>
    <w:tmpl w:val="6EFACA3A"/>
    <w:lvl w:ilvl="0" w:tplc="90404F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220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08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CB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4C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45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6B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F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CA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5344C"/>
    <w:multiLevelType w:val="multilevel"/>
    <w:tmpl w:val="265A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B41CE"/>
    <w:multiLevelType w:val="multilevel"/>
    <w:tmpl w:val="DAC8AD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CD6D4"/>
    <w:multiLevelType w:val="hybridMultilevel"/>
    <w:tmpl w:val="92F659DE"/>
    <w:lvl w:ilvl="0" w:tplc="00C25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E4E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48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0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49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C4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8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0F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70A1E"/>
    <w:multiLevelType w:val="multilevel"/>
    <w:tmpl w:val="2EF27B8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60D33"/>
    <w:multiLevelType w:val="multilevel"/>
    <w:tmpl w:val="FD78A0B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A488E"/>
    <w:multiLevelType w:val="hybridMultilevel"/>
    <w:tmpl w:val="6D5A7064"/>
    <w:lvl w:ilvl="0" w:tplc="23C482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DC5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0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6A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3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A7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69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EC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E2918"/>
    <w:multiLevelType w:val="multilevel"/>
    <w:tmpl w:val="8DDE16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63F78"/>
    <w:multiLevelType w:val="multilevel"/>
    <w:tmpl w:val="4A54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591409"/>
    <w:multiLevelType w:val="hybridMultilevel"/>
    <w:tmpl w:val="52E80002"/>
    <w:lvl w:ilvl="0" w:tplc="A510D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80D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CE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EF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AA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E6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4D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8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FED7F"/>
    <w:multiLevelType w:val="hybridMultilevel"/>
    <w:tmpl w:val="EE304190"/>
    <w:lvl w:ilvl="0" w:tplc="B0F080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286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4E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48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C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4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7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8F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4B2A8"/>
    <w:multiLevelType w:val="multilevel"/>
    <w:tmpl w:val="D030513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EEA0B"/>
    <w:multiLevelType w:val="hybridMultilevel"/>
    <w:tmpl w:val="F7482058"/>
    <w:lvl w:ilvl="0" w:tplc="269460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E6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2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E8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A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E3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4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44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6B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7E815"/>
    <w:multiLevelType w:val="multilevel"/>
    <w:tmpl w:val="76726EE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16133"/>
    <w:multiLevelType w:val="multilevel"/>
    <w:tmpl w:val="39E6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24F3CF"/>
    <w:multiLevelType w:val="hybridMultilevel"/>
    <w:tmpl w:val="07D614A8"/>
    <w:lvl w:ilvl="0" w:tplc="D94235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506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2D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3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C9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64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9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6C52F"/>
    <w:multiLevelType w:val="multilevel"/>
    <w:tmpl w:val="C922C76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0C27C"/>
    <w:multiLevelType w:val="hybridMultilevel"/>
    <w:tmpl w:val="28E654A2"/>
    <w:lvl w:ilvl="0" w:tplc="4CD61A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841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0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2F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8A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09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A0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9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22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C7BC8"/>
    <w:multiLevelType w:val="multilevel"/>
    <w:tmpl w:val="2E4EE5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81EA4"/>
    <w:multiLevelType w:val="hybridMultilevel"/>
    <w:tmpl w:val="E07471C6"/>
    <w:lvl w:ilvl="0" w:tplc="2DF2E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387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42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07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2F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E3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C0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45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C0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AFBC0"/>
    <w:multiLevelType w:val="hybridMultilevel"/>
    <w:tmpl w:val="F40ABC28"/>
    <w:lvl w:ilvl="0" w:tplc="FC20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18C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60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84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5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EB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A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F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EB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74ED8A"/>
    <w:multiLevelType w:val="hybridMultilevel"/>
    <w:tmpl w:val="BB10C90E"/>
    <w:lvl w:ilvl="0" w:tplc="C3AAF3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E01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BE1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87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8E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83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E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EE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8E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221C2"/>
    <w:multiLevelType w:val="hybridMultilevel"/>
    <w:tmpl w:val="A8C283DE"/>
    <w:lvl w:ilvl="0" w:tplc="58ECA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A243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AA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09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28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02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2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20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24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DF68EF"/>
    <w:multiLevelType w:val="hybridMultilevel"/>
    <w:tmpl w:val="924839EE"/>
    <w:lvl w:ilvl="0" w:tplc="EB42C8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A8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80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C7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0C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62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1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0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18193B"/>
    <w:multiLevelType w:val="hybridMultilevel"/>
    <w:tmpl w:val="AA364A26"/>
    <w:lvl w:ilvl="0" w:tplc="252EC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322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86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2D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2A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E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E0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E3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AC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CE35"/>
    <w:multiLevelType w:val="multilevel"/>
    <w:tmpl w:val="FDA069EC"/>
    <w:lvl w:ilvl="0">
      <w:start w:val="1"/>
      <w:numFmt w:val="bullet"/>
      <w:lvlText w:val="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F792BE"/>
    <w:multiLevelType w:val="hybridMultilevel"/>
    <w:tmpl w:val="B3460A1E"/>
    <w:lvl w:ilvl="0" w:tplc="A2F6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9AC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40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C9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A8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C4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C9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C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8E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3CF82"/>
    <w:multiLevelType w:val="hybridMultilevel"/>
    <w:tmpl w:val="48A099F8"/>
    <w:lvl w:ilvl="0" w:tplc="6408F6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F42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8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C4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44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82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A7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AB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03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81218">
    <w:abstractNumId w:val="16"/>
  </w:num>
  <w:num w:numId="2" w16cid:durableId="845242915">
    <w:abstractNumId w:val="3"/>
  </w:num>
  <w:num w:numId="3" w16cid:durableId="788666043">
    <w:abstractNumId w:val="1"/>
  </w:num>
  <w:num w:numId="4" w16cid:durableId="1029381257">
    <w:abstractNumId w:val="14"/>
  </w:num>
  <w:num w:numId="5" w16cid:durableId="862784502">
    <w:abstractNumId w:val="22"/>
  </w:num>
  <w:num w:numId="6" w16cid:durableId="880898593">
    <w:abstractNumId w:val="20"/>
  </w:num>
  <w:num w:numId="7" w16cid:durableId="1054625009">
    <w:abstractNumId w:val="36"/>
  </w:num>
  <w:num w:numId="8" w16cid:durableId="1369379077">
    <w:abstractNumId w:val="4"/>
  </w:num>
  <w:num w:numId="9" w16cid:durableId="254095809">
    <w:abstractNumId w:val="39"/>
  </w:num>
  <w:num w:numId="10" w16cid:durableId="1550990420">
    <w:abstractNumId w:val="40"/>
  </w:num>
  <w:num w:numId="11" w16cid:durableId="94596563">
    <w:abstractNumId w:val="34"/>
  </w:num>
  <w:num w:numId="12" w16cid:durableId="714621194">
    <w:abstractNumId w:val="29"/>
  </w:num>
  <w:num w:numId="13" w16cid:durableId="652760444">
    <w:abstractNumId w:val="9"/>
  </w:num>
  <w:num w:numId="14" w16cid:durableId="1016228246">
    <w:abstractNumId w:val="38"/>
  </w:num>
  <w:num w:numId="15" w16cid:durableId="966356433">
    <w:abstractNumId w:val="2"/>
  </w:num>
  <w:num w:numId="16" w16cid:durableId="474375797">
    <w:abstractNumId w:val="27"/>
  </w:num>
  <w:num w:numId="17" w16cid:durableId="1970428917">
    <w:abstractNumId w:val="41"/>
  </w:num>
  <w:num w:numId="18" w16cid:durableId="123231913">
    <w:abstractNumId w:val="17"/>
  </w:num>
  <w:num w:numId="19" w16cid:durableId="967321764">
    <w:abstractNumId w:val="10"/>
  </w:num>
  <w:num w:numId="20" w16cid:durableId="1970279925">
    <w:abstractNumId w:val="44"/>
  </w:num>
  <w:num w:numId="21" w16cid:durableId="806750716">
    <w:abstractNumId w:val="32"/>
  </w:num>
  <w:num w:numId="22" w16cid:durableId="480734406">
    <w:abstractNumId w:val="8"/>
  </w:num>
  <w:num w:numId="23" w16cid:durableId="875699278">
    <w:abstractNumId w:val="23"/>
  </w:num>
  <w:num w:numId="24" w16cid:durableId="394818706">
    <w:abstractNumId w:val="21"/>
  </w:num>
  <w:num w:numId="25" w16cid:durableId="1589315686">
    <w:abstractNumId w:val="6"/>
  </w:num>
  <w:num w:numId="26" w16cid:durableId="942568107">
    <w:abstractNumId w:val="24"/>
  </w:num>
  <w:num w:numId="27" w16cid:durableId="774207982">
    <w:abstractNumId w:val="37"/>
  </w:num>
  <w:num w:numId="28" w16cid:durableId="1218055196">
    <w:abstractNumId w:val="33"/>
  </w:num>
  <w:num w:numId="29" w16cid:durableId="264459150">
    <w:abstractNumId w:val="26"/>
  </w:num>
  <w:num w:numId="30" w16cid:durableId="1383358838">
    <w:abstractNumId w:val="5"/>
  </w:num>
  <w:num w:numId="31" w16cid:durableId="321353722">
    <w:abstractNumId w:val="0"/>
  </w:num>
  <w:num w:numId="32" w16cid:durableId="236087709">
    <w:abstractNumId w:val="35"/>
  </w:num>
  <w:num w:numId="33" w16cid:durableId="1036665011">
    <w:abstractNumId w:val="15"/>
  </w:num>
  <w:num w:numId="34" w16cid:durableId="1828937376">
    <w:abstractNumId w:val="42"/>
  </w:num>
  <w:num w:numId="35" w16cid:durableId="1477407265">
    <w:abstractNumId w:val="7"/>
  </w:num>
  <w:num w:numId="36" w16cid:durableId="564027938">
    <w:abstractNumId w:val="12"/>
  </w:num>
  <w:num w:numId="37" w16cid:durableId="2002000448">
    <w:abstractNumId w:val="43"/>
  </w:num>
  <w:num w:numId="38" w16cid:durableId="1628664787">
    <w:abstractNumId w:val="28"/>
  </w:num>
  <w:num w:numId="39" w16cid:durableId="1509826361">
    <w:abstractNumId w:val="19"/>
  </w:num>
  <w:num w:numId="40" w16cid:durableId="204605752">
    <w:abstractNumId w:val="30"/>
  </w:num>
  <w:num w:numId="41" w16cid:durableId="2135714343">
    <w:abstractNumId w:val="11"/>
  </w:num>
  <w:num w:numId="42" w16cid:durableId="2115709700">
    <w:abstractNumId w:val="31"/>
  </w:num>
  <w:num w:numId="43" w16cid:durableId="1926038260">
    <w:abstractNumId w:val="18"/>
  </w:num>
  <w:num w:numId="44" w16cid:durableId="575945626">
    <w:abstractNumId w:val="25"/>
  </w:num>
  <w:num w:numId="45" w16cid:durableId="1100837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793FC8"/>
    <w:rsid w:val="00139115"/>
    <w:rsid w:val="001F194F"/>
    <w:rsid w:val="002F2605"/>
    <w:rsid w:val="003D13AE"/>
    <w:rsid w:val="003E02FD"/>
    <w:rsid w:val="004019E0"/>
    <w:rsid w:val="00453DE7"/>
    <w:rsid w:val="00480206"/>
    <w:rsid w:val="004C6523"/>
    <w:rsid w:val="006A63DE"/>
    <w:rsid w:val="007A5F11"/>
    <w:rsid w:val="00A3538E"/>
    <w:rsid w:val="00BE702A"/>
    <w:rsid w:val="00C3347A"/>
    <w:rsid w:val="00C64739"/>
    <w:rsid w:val="00F668D2"/>
    <w:rsid w:val="015500D0"/>
    <w:rsid w:val="016F460F"/>
    <w:rsid w:val="01AF6176"/>
    <w:rsid w:val="01E83584"/>
    <w:rsid w:val="02780D17"/>
    <w:rsid w:val="02896494"/>
    <w:rsid w:val="0328C195"/>
    <w:rsid w:val="03793FC8"/>
    <w:rsid w:val="0413DD78"/>
    <w:rsid w:val="05C5C01B"/>
    <w:rsid w:val="05C664AD"/>
    <w:rsid w:val="05CC8A9D"/>
    <w:rsid w:val="06032713"/>
    <w:rsid w:val="06CC0D98"/>
    <w:rsid w:val="0775AA7F"/>
    <w:rsid w:val="07B98F19"/>
    <w:rsid w:val="083BDE8D"/>
    <w:rsid w:val="0851CB28"/>
    <w:rsid w:val="08D0F458"/>
    <w:rsid w:val="09A14AFE"/>
    <w:rsid w:val="09BDEF11"/>
    <w:rsid w:val="09DF1EB0"/>
    <w:rsid w:val="0A80696C"/>
    <w:rsid w:val="0AB08CB8"/>
    <w:rsid w:val="0B3D78CB"/>
    <w:rsid w:val="0BCCD64C"/>
    <w:rsid w:val="0C00E9C1"/>
    <w:rsid w:val="0C35019F"/>
    <w:rsid w:val="0D51FB5B"/>
    <w:rsid w:val="0E0DD6C6"/>
    <w:rsid w:val="0EB28FD3"/>
    <w:rsid w:val="1047CDF4"/>
    <w:rsid w:val="11E1DCC9"/>
    <w:rsid w:val="1211007E"/>
    <w:rsid w:val="122AC212"/>
    <w:rsid w:val="13664659"/>
    <w:rsid w:val="157D5FF2"/>
    <w:rsid w:val="17DEF192"/>
    <w:rsid w:val="183CA141"/>
    <w:rsid w:val="19083074"/>
    <w:rsid w:val="195F6587"/>
    <w:rsid w:val="199F3EBF"/>
    <w:rsid w:val="19D80CFB"/>
    <w:rsid w:val="19D871A2"/>
    <w:rsid w:val="1A15175F"/>
    <w:rsid w:val="1A3115DB"/>
    <w:rsid w:val="1A3A59E2"/>
    <w:rsid w:val="1B169254"/>
    <w:rsid w:val="1D0D289F"/>
    <w:rsid w:val="1D25BFFF"/>
    <w:rsid w:val="1D8762C5"/>
    <w:rsid w:val="1DC9AA20"/>
    <w:rsid w:val="1E32D6AA"/>
    <w:rsid w:val="1E93E38B"/>
    <w:rsid w:val="1F38A1D0"/>
    <w:rsid w:val="1F3A5A38"/>
    <w:rsid w:val="1FEA0377"/>
    <w:rsid w:val="206B3086"/>
    <w:rsid w:val="20C8001F"/>
    <w:rsid w:val="20DCB36C"/>
    <w:rsid w:val="213768EC"/>
    <w:rsid w:val="21520DD1"/>
    <w:rsid w:val="2163AE3E"/>
    <w:rsid w:val="216C892B"/>
    <w:rsid w:val="2185D3D8"/>
    <w:rsid w:val="2263D080"/>
    <w:rsid w:val="22F11B7F"/>
    <w:rsid w:val="23302EA1"/>
    <w:rsid w:val="2402929C"/>
    <w:rsid w:val="2445A93F"/>
    <w:rsid w:val="25B19239"/>
    <w:rsid w:val="26B004B7"/>
    <w:rsid w:val="273741A3"/>
    <w:rsid w:val="288D681C"/>
    <w:rsid w:val="289E5352"/>
    <w:rsid w:val="28B73F15"/>
    <w:rsid w:val="294D4694"/>
    <w:rsid w:val="29BA7033"/>
    <w:rsid w:val="2B021719"/>
    <w:rsid w:val="2B343579"/>
    <w:rsid w:val="2B356CF2"/>
    <w:rsid w:val="2B3FF563"/>
    <w:rsid w:val="2B707FEA"/>
    <w:rsid w:val="2B925353"/>
    <w:rsid w:val="2C05067A"/>
    <w:rsid w:val="2CEEC3F5"/>
    <w:rsid w:val="2DA68327"/>
    <w:rsid w:val="2FEFB5B8"/>
    <w:rsid w:val="3040F0E8"/>
    <w:rsid w:val="30BF4A86"/>
    <w:rsid w:val="31488EE7"/>
    <w:rsid w:val="31FA7ACE"/>
    <w:rsid w:val="3397266C"/>
    <w:rsid w:val="339A7B73"/>
    <w:rsid w:val="3456FCF4"/>
    <w:rsid w:val="348B0A19"/>
    <w:rsid w:val="34B6E432"/>
    <w:rsid w:val="34C8B681"/>
    <w:rsid w:val="3538D0F2"/>
    <w:rsid w:val="35F2CD55"/>
    <w:rsid w:val="366486E2"/>
    <w:rsid w:val="36D4A153"/>
    <w:rsid w:val="36E0F92C"/>
    <w:rsid w:val="371A1AA8"/>
    <w:rsid w:val="374A035B"/>
    <w:rsid w:val="374EC548"/>
    <w:rsid w:val="37C1BCA7"/>
    <w:rsid w:val="37C93AE6"/>
    <w:rsid w:val="37EE84F4"/>
    <w:rsid w:val="38745CE6"/>
    <w:rsid w:val="391C16A5"/>
    <w:rsid w:val="39A37DB2"/>
    <w:rsid w:val="3AAE0BBF"/>
    <w:rsid w:val="3B1BD8C6"/>
    <w:rsid w:val="3B58B4BC"/>
    <w:rsid w:val="3B590B8A"/>
    <w:rsid w:val="3BBE24B8"/>
    <w:rsid w:val="3C18EA9D"/>
    <w:rsid w:val="3C620ED9"/>
    <w:rsid w:val="3C9EA18D"/>
    <w:rsid w:val="3CB60F15"/>
    <w:rsid w:val="3CC1F617"/>
    <w:rsid w:val="3CD1DAA8"/>
    <w:rsid w:val="3E178FD8"/>
    <w:rsid w:val="3E5DC678"/>
    <w:rsid w:val="3ED3A9C1"/>
    <w:rsid w:val="4187B838"/>
    <w:rsid w:val="4195673A"/>
    <w:rsid w:val="4298E0DF"/>
    <w:rsid w:val="42EF6972"/>
    <w:rsid w:val="42F1EE90"/>
    <w:rsid w:val="4331379B"/>
    <w:rsid w:val="4378D2A8"/>
    <w:rsid w:val="443F388E"/>
    <w:rsid w:val="45633A1B"/>
    <w:rsid w:val="45A723C8"/>
    <w:rsid w:val="4670C5E3"/>
    <w:rsid w:val="46766453"/>
    <w:rsid w:val="46BC98AB"/>
    <w:rsid w:val="46D0A493"/>
    <w:rsid w:val="47AED4D4"/>
    <w:rsid w:val="47C9EF8A"/>
    <w:rsid w:val="48427370"/>
    <w:rsid w:val="485D5965"/>
    <w:rsid w:val="488F9453"/>
    <w:rsid w:val="49850ACE"/>
    <w:rsid w:val="49A0791F"/>
    <w:rsid w:val="4A2D1F89"/>
    <w:rsid w:val="4A36AB3E"/>
    <w:rsid w:val="4A845901"/>
    <w:rsid w:val="4BEE14E0"/>
    <w:rsid w:val="4C34C8D0"/>
    <w:rsid w:val="4DD82587"/>
    <w:rsid w:val="4DFAC766"/>
    <w:rsid w:val="4E4AB379"/>
    <w:rsid w:val="4FB7493B"/>
    <w:rsid w:val="4FF4539F"/>
    <w:rsid w:val="5017A829"/>
    <w:rsid w:val="50DA7228"/>
    <w:rsid w:val="50ECD157"/>
    <w:rsid w:val="5182543B"/>
    <w:rsid w:val="54DE3398"/>
    <w:rsid w:val="54FDDE5C"/>
    <w:rsid w:val="55EFCB0A"/>
    <w:rsid w:val="56998D5D"/>
    <w:rsid w:val="56F9AF7F"/>
    <w:rsid w:val="57539970"/>
    <w:rsid w:val="57C25B20"/>
    <w:rsid w:val="58A0D319"/>
    <w:rsid w:val="5993FA26"/>
    <w:rsid w:val="5A55FB96"/>
    <w:rsid w:val="5A6F9D28"/>
    <w:rsid w:val="5AE422EC"/>
    <w:rsid w:val="5CF13303"/>
    <w:rsid w:val="5D8D9C58"/>
    <w:rsid w:val="5E8D0364"/>
    <w:rsid w:val="5F296CB9"/>
    <w:rsid w:val="5FFADAC1"/>
    <w:rsid w:val="60E92AB4"/>
    <w:rsid w:val="61007903"/>
    <w:rsid w:val="61086689"/>
    <w:rsid w:val="6114A932"/>
    <w:rsid w:val="6162F5E1"/>
    <w:rsid w:val="61C8DDEE"/>
    <w:rsid w:val="61E458E5"/>
    <w:rsid w:val="629C5BFB"/>
    <w:rsid w:val="62E6700D"/>
    <w:rsid w:val="639B85B2"/>
    <w:rsid w:val="63FFF3F7"/>
    <w:rsid w:val="6420CB76"/>
    <w:rsid w:val="64332197"/>
    <w:rsid w:val="64D135A5"/>
    <w:rsid w:val="65CEF1F8"/>
    <w:rsid w:val="676AC259"/>
    <w:rsid w:val="6777A80D"/>
    <w:rsid w:val="684028F0"/>
    <w:rsid w:val="691FBB17"/>
    <w:rsid w:val="6A0B4429"/>
    <w:rsid w:val="6AA2631B"/>
    <w:rsid w:val="6AA7F2C1"/>
    <w:rsid w:val="6AB4052C"/>
    <w:rsid w:val="6AE6C671"/>
    <w:rsid w:val="6AE8C3DE"/>
    <w:rsid w:val="6B8D6F3A"/>
    <w:rsid w:val="6BAA3617"/>
    <w:rsid w:val="6C84943F"/>
    <w:rsid w:val="6DE6E991"/>
    <w:rsid w:val="6E36EA3E"/>
    <w:rsid w:val="6E7AF44B"/>
    <w:rsid w:val="6FA30CA4"/>
    <w:rsid w:val="6FDB80BC"/>
    <w:rsid w:val="7041F0C7"/>
    <w:rsid w:val="70ED6604"/>
    <w:rsid w:val="712346B0"/>
    <w:rsid w:val="713EDD05"/>
    <w:rsid w:val="71C87164"/>
    <w:rsid w:val="72124D46"/>
    <w:rsid w:val="723C49E3"/>
    <w:rsid w:val="725A1AB9"/>
    <w:rsid w:val="72788C8B"/>
    <w:rsid w:val="72AD7500"/>
    <w:rsid w:val="7441BF15"/>
    <w:rsid w:val="744349D2"/>
    <w:rsid w:val="7483AE95"/>
    <w:rsid w:val="75B02D4D"/>
    <w:rsid w:val="76416AAB"/>
    <w:rsid w:val="782AE632"/>
    <w:rsid w:val="7890F93E"/>
    <w:rsid w:val="790CA746"/>
    <w:rsid w:val="79299C38"/>
    <w:rsid w:val="7A3DD2A0"/>
    <w:rsid w:val="7B80CB5A"/>
    <w:rsid w:val="7B95DB02"/>
    <w:rsid w:val="7CB0D900"/>
    <w:rsid w:val="7DCDD10C"/>
    <w:rsid w:val="7DFDA4D3"/>
    <w:rsid w:val="7E0138E3"/>
    <w:rsid w:val="7E1D600D"/>
    <w:rsid w:val="7E97949D"/>
    <w:rsid w:val="7EE97A40"/>
    <w:rsid w:val="7F3DE736"/>
    <w:rsid w:val="7F4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3FC8"/>
  <w15:chartTrackingRefBased/>
  <w15:docId w15:val="{7D521880-EC8E-4DDD-B78E-8490AD08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5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353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A35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353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A3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3538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66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rief-history-of-frontend-framework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hyperlink" Target="https://medium.com/@Abhishek-Tiwari/the-history-and-evolution-of-web-development-from-html-to-the-modern-web-982e3f90e891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jellyfish.tech/blog/web-development-evolution-from-2000s-to-202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resources/technical-overview" TargetMode="External"/><Relationship Id="rId13" Type="http://schemas.openxmlformats.org/officeDocument/2006/relationships/hyperlink" Target="https://flutter.dev/docs/perf/rendering" TargetMode="External"/><Relationship Id="rId18" Type="http://schemas.openxmlformats.org/officeDocument/2006/relationships/hyperlink" Target="https://dart.dev/guides/language/effective-dart/documentation" TargetMode="External"/><Relationship Id="rId3" Type="http://schemas.openxmlformats.org/officeDocument/2006/relationships/hyperlink" Target="https://flutter.dev/docs/get-started/web" TargetMode="External"/><Relationship Id="rId21" Type="http://schemas.openxmlformats.org/officeDocument/2006/relationships/hyperlink" Target="https://flutter.dev/showcase/bmw" TargetMode="External"/><Relationship Id="rId7" Type="http://schemas.openxmlformats.org/officeDocument/2006/relationships/hyperlink" Target="https://flutter.dev/docs/development/ui/widgets/layout" TargetMode="External"/><Relationship Id="rId12" Type="http://schemas.openxmlformats.org/officeDocument/2006/relationships/hyperlink" Target="https://flutter.dev/docs/development/data-and-backend/state-mgmt/intro" TargetMode="External"/><Relationship Id="rId17" Type="http://schemas.openxmlformats.org/officeDocument/2006/relationships/hyperlink" Target="https://dart.dev/guides/language/effective-dart/design" TargetMode="External"/><Relationship Id="rId2" Type="http://schemas.openxmlformats.org/officeDocument/2006/relationships/hyperlink" Target="https://flutter.dev/docs/development/ui/widgets" TargetMode="External"/><Relationship Id="rId16" Type="http://schemas.openxmlformats.org/officeDocument/2006/relationships/hyperlink" Target="https://flutter.dev/docs/development/accessibility-and-localization/internationalization" TargetMode="External"/><Relationship Id="rId20" Type="http://schemas.openxmlformats.org/officeDocument/2006/relationships/hyperlink" Target="https://flutter.dev/showcase/google-ads" TargetMode="External"/><Relationship Id="rId1" Type="http://schemas.openxmlformats.org/officeDocument/2006/relationships/hyperlink" Target="https://pypi.org/project/flet/" TargetMode="External"/><Relationship Id="rId6" Type="http://schemas.openxmlformats.org/officeDocument/2006/relationships/hyperlink" Target="https://fuchsia.dev/fuchsia-src/development/languages/flutter" TargetMode="External"/><Relationship Id="rId11" Type="http://schemas.openxmlformats.org/officeDocument/2006/relationships/hyperlink" Target="https://github.com/brianegan/flutter_architecture_samples" TargetMode="External"/><Relationship Id="rId5" Type="http://schemas.openxmlformats.org/officeDocument/2006/relationships/hyperlink" Target="https://flutter.dev/docs/get-started/flutter-for/embedded-devices" TargetMode="External"/><Relationship Id="rId15" Type="http://schemas.openxmlformats.org/officeDocument/2006/relationships/hyperlink" Target="https://dart.dev/codelabs/async-await" TargetMode="External"/><Relationship Id="rId10" Type="http://schemas.openxmlformats.org/officeDocument/2006/relationships/hyperlink" Target="https://dart.dev/guides/language/why-dart" TargetMode="External"/><Relationship Id="rId19" Type="http://schemas.openxmlformats.org/officeDocument/2006/relationships/hyperlink" Target="https://flutter.dev/showcase/alibaba" TargetMode="External"/><Relationship Id="rId4" Type="http://schemas.openxmlformats.org/officeDocument/2006/relationships/hyperlink" Target="https://flutter.dev/docs/get-started/install" TargetMode="External"/><Relationship Id="rId9" Type="http://schemas.openxmlformats.org/officeDocument/2006/relationships/hyperlink" Target="https://developers.google.com/skia" TargetMode="External"/><Relationship Id="rId14" Type="http://schemas.openxmlformats.org/officeDocument/2006/relationships/hyperlink" Target="https://flutter.dev/docs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44</Pages>
  <Words>10000</Words>
  <Characters>60006</Characters>
  <Application>Microsoft Office Word</Application>
  <DocSecurity>0</DocSecurity>
  <Lines>500</Lines>
  <Paragraphs>139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Bogusz 76581</dc:creator>
  <cp:keywords/>
  <dc:description/>
  <cp:lastModifiedBy>Bogusz Mędykowski</cp:lastModifiedBy>
  <cp:revision>5</cp:revision>
  <dcterms:created xsi:type="dcterms:W3CDTF">2023-12-17T10:51:00Z</dcterms:created>
  <dcterms:modified xsi:type="dcterms:W3CDTF">2023-12-19T11:39:00Z</dcterms:modified>
</cp:coreProperties>
</file>