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A8" w:rsidRPr="009066F5" w:rsidRDefault="0031359B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Приветствие:</w:t>
      </w:r>
      <w:r>
        <w:rPr>
          <w:b/>
          <w:bCs/>
          <w:sz w:val="28"/>
          <w:szCs w:val="28"/>
          <w:lang w:val="ru-RU"/>
        </w:rPr>
        <w:br/>
      </w:r>
      <w:r w:rsidRPr="009066F5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Добрый</w:t>
      </w:r>
      <w:r w:rsidR="00F96913">
        <w:rPr>
          <w:sz w:val="28"/>
          <w:szCs w:val="28"/>
          <w:lang w:val="ru-RU"/>
        </w:rPr>
        <w:t xml:space="preserve"> день уважаемые председатели комиссии</w:t>
      </w:r>
      <w:r>
        <w:rPr>
          <w:sz w:val="28"/>
          <w:szCs w:val="28"/>
          <w:lang w:val="ru-RU"/>
        </w:rPr>
        <w:t xml:space="preserve">, Вашему вниманию предлагается </w:t>
      </w:r>
      <w:r w:rsidR="00F96913">
        <w:rPr>
          <w:sz w:val="28"/>
          <w:szCs w:val="28"/>
          <w:lang w:val="ru-RU"/>
        </w:rPr>
        <w:t>квалификационная работа</w:t>
      </w:r>
      <w:r>
        <w:rPr>
          <w:sz w:val="28"/>
          <w:szCs w:val="28"/>
          <w:lang w:val="ru-RU"/>
        </w:rPr>
        <w:t>, посвященная теме информационная система планирования кадрового обеспечения.</w:t>
      </w:r>
      <w:r w:rsidR="00F96913">
        <w:rPr>
          <w:sz w:val="28"/>
          <w:szCs w:val="28"/>
          <w:lang w:val="ru-RU"/>
        </w:rPr>
        <w:br/>
      </w:r>
      <w:r w:rsidR="00F96913">
        <w:rPr>
          <w:b/>
          <w:bCs/>
          <w:sz w:val="28"/>
          <w:szCs w:val="28"/>
          <w:lang w:val="ru-RU"/>
        </w:rPr>
        <w:tab/>
      </w:r>
      <w:r w:rsidR="00F96913">
        <w:rPr>
          <w:bCs/>
          <w:sz w:val="28"/>
          <w:szCs w:val="28"/>
          <w:lang w:val="ru-RU"/>
        </w:rPr>
        <w:t xml:space="preserve">Начнем с актуальности данной системы… </w:t>
      </w:r>
    </w:p>
    <w:p w:rsidR="00976C2E" w:rsidRPr="00976C2E" w:rsidRDefault="00F96913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Актуальность</w:t>
      </w:r>
      <w:r w:rsidR="006C113D">
        <w:rPr>
          <w:b/>
          <w:bCs/>
          <w:sz w:val="28"/>
          <w:szCs w:val="28"/>
          <w:lang w:val="ru-RU"/>
        </w:rPr>
        <w:t xml:space="preserve"> (1)</w:t>
      </w:r>
      <w:r w:rsidR="0031359B">
        <w:rPr>
          <w:b/>
          <w:bCs/>
          <w:sz w:val="28"/>
          <w:szCs w:val="28"/>
          <w:lang w:val="ru-RU"/>
        </w:rPr>
        <w:t>:</w:t>
      </w:r>
      <w:r w:rsidR="0031359B">
        <w:rPr>
          <w:b/>
          <w:bCs/>
          <w:sz w:val="28"/>
          <w:szCs w:val="28"/>
          <w:lang w:val="ru-RU"/>
        </w:rPr>
        <w:br/>
      </w:r>
      <w:r w:rsidR="0031359B">
        <w:rPr>
          <w:sz w:val="28"/>
          <w:szCs w:val="28"/>
          <w:lang w:val="ru-RU"/>
        </w:rPr>
        <w:tab/>
      </w:r>
      <w:r w:rsidR="006C113D">
        <w:rPr>
          <w:sz w:val="28"/>
          <w:szCs w:val="28"/>
          <w:lang w:val="ru-RU"/>
        </w:rPr>
        <w:t>Данное решение в первую очередь ориентирована на вузы, поскольку решение позволяет повысить работоспособность сотрудников вуза, путем автоматизации документооборота.</w:t>
      </w:r>
    </w:p>
    <w:p w:rsidR="003E4829" w:rsidRPr="003E4829" w:rsidRDefault="00976C2E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Актуальность (2):</w:t>
      </w:r>
      <w:r w:rsidR="006C113D">
        <w:rPr>
          <w:sz w:val="28"/>
          <w:szCs w:val="28"/>
          <w:lang w:val="ru-RU"/>
        </w:rPr>
        <w:br/>
      </w:r>
      <w:r w:rsidR="006C113D">
        <w:rPr>
          <w:sz w:val="28"/>
          <w:szCs w:val="28"/>
          <w:lang w:val="ru-RU"/>
        </w:rPr>
        <w:tab/>
        <w:t xml:space="preserve">Немного теории, каждый вуз, имеющий государственную аккредитацию, обязан следовать требованиям ФГОС, в которых прописаны требования для осуществления образовательных мероприятий. </w:t>
      </w:r>
      <w:r w:rsidR="00387F81">
        <w:rPr>
          <w:sz w:val="28"/>
          <w:szCs w:val="28"/>
          <w:lang w:val="ru-RU"/>
        </w:rPr>
        <w:t>Одним из важных факторов является кадровое обеспечение любого из направлений бакалавриата, специалитета, магистратуры.</w:t>
      </w:r>
      <w:r w:rsidR="00BF2772">
        <w:rPr>
          <w:sz w:val="28"/>
          <w:szCs w:val="28"/>
          <w:lang w:val="ru-RU"/>
        </w:rPr>
        <w:br/>
      </w:r>
      <w:r w:rsidR="00BF2772">
        <w:rPr>
          <w:sz w:val="28"/>
          <w:szCs w:val="28"/>
          <w:lang w:val="ru-RU"/>
        </w:rPr>
        <w:tab/>
        <w:t>Ежегодно в вузе формируется по всем этим образовательным направлениям основной документ ОПОП</w:t>
      </w:r>
      <w:r w:rsidR="00796E75">
        <w:rPr>
          <w:sz w:val="28"/>
          <w:szCs w:val="28"/>
          <w:lang w:val="ru-RU"/>
        </w:rPr>
        <w:t xml:space="preserve"> (</w:t>
      </w:r>
      <w:proofErr w:type="spellStart"/>
      <w:r w:rsidR="00796E75" w:rsidRPr="00796E75">
        <w:rPr>
          <w:sz w:val="28"/>
          <w:szCs w:val="28"/>
          <w:lang w:val="ru-RU"/>
        </w:rPr>
        <w:t>Основная</w:t>
      </w:r>
      <w:proofErr w:type="spellEnd"/>
      <w:r w:rsidR="00796E75" w:rsidRPr="00796E75">
        <w:rPr>
          <w:sz w:val="28"/>
          <w:szCs w:val="28"/>
          <w:lang w:val="ru-RU"/>
        </w:rPr>
        <w:t xml:space="preserve"> </w:t>
      </w:r>
      <w:proofErr w:type="spellStart"/>
      <w:r w:rsidR="00796E75" w:rsidRPr="00796E75">
        <w:rPr>
          <w:sz w:val="28"/>
          <w:szCs w:val="28"/>
          <w:lang w:val="ru-RU"/>
        </w:rPr>
        <w:t>профессиональная</w:t>
      </w:r>
      <w:proofErr w:type="spellEnd"/>
      <w:r w:rsidR="00796E75" w:rsidRPr="00796E75">
        <w:rPr>
          <w:sz w:val="28"/>
          <w:szCs w:val="28"/>
          <w:lang w:val="ru-RU"/>
        </w:rPr>
        <w:t xml:space="preserve"> </w:t>
      </w:r>
      <w:proofErr w:type="spellStart"/>
      <w:r w:rsidR="00796E75" w:rsidRPr="00796E75">
        <w:rPr>
          <w:sz w:val="28"/>
          <w:szCs w:val="28"/>
          <w:lang w:val="ru-RU"/>
        </w:rPr>
        <w:t>образовательная</w:t>
      </w:r>
      <w:proofErr w:type="spellEnd"/>
      <w:r w:rsidR="00796E75" w:rsidRPr="00796E75">
        <w:rPr>
          <w:sz w:val="28"/>
          <w:szCs w:val="28"/>
          <w:lang w:val="ru-RU"/>
        </w:rPr>
        <w:t xml:space="preserve"> </w:t>
      </w:r>
      <w:proofErr w:type="spellStart"/>
      <w:r w:rsidR="00796E75" w:rsidRPr="00796E75">
        <w:rPr>
          <w:sz w:val="28"/>
          <w:szCs w:val="28"/>
          <w:lang w:val="ru-RU"/>
        </w:rPr>
        <w:t>программа</w:t>
      </w:r>
      <w:proofErr w:type="spellEnd"/>
      <w:r w:rsidR="00796E75">
        <w:rPr>
          <w:sz w:val="28"/>
          <w:szCs w:val="28"/>
          <w:lang w:val="ru-RU"/>
        </w:rPr>
        <w:t>)</w:t>
      </w:r>
      <w:r w:rsidR="00BF2772">
        <w:rPr>
          <w:sz w:val="28"/>
          <w:szCs w:val="28"/>
          <w:lang w:val="ru-RU"/>
        </w:rPr>
        <w:t>, который включает в себя ряд классификационных справок и предложений. Одним из этих приложений является кадровая справ</w:t>
      </w:r>
      <w:r w:rsidR="00796E75">
        <w:rPr>
          <w:sz w:val="28"/>
          <w:szCs w:val="28"/>
          <w:lang w:val="ru-RU"/>
        </w:rPr>
        <w:t>ка.</w:t>
      </w:r>
    </w:p>
    <w:p w:rsidR="003E4829" w:rsidRPr="003E4829" w:rsidRDefault="003E4829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Требования ФГОС (1):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ab/>
        <w:t>Так, например, ФГОС на</w:t>
      </w:r>
      <w:r w:rsidR="009615F1">
        <w:rPr>
          <w:sz w:val="28"/>
          <w:szCs w:val="28"/>
          <w:lang w:val="ru-RU"/>
        </w:rPr>
        <w:t xml:space="preserve"> реализацию</w:t>
      </w:r>
      <w:r>
        <w:rPr>
          <w:sz w:val="28"/>
          <w:szCs w:val="28"/>
          <w:lang w:val="ru-RU"/>
        </w:rPr>
        <w:t xml:space="preserve"> наш</w:t>
      </w:r>
      <w:r w:rsidR="009615F1">
        <w:rPr>
          <w:sz w:val="28"/>
          <w:szCs w:val="28"/>
          <w:lang w:val="ru-RU"/>
        </w:rPr>
        <w:t>ей</w:t>
      </w:r>
      <w:r>
        <w:rPr>
          <w:sz w:val="28"/>
          <w:szCs w:val="28"/>
          <w:lang w:val="ru-RU"/>
        </w:rPr>
        <w:t xml:space="preserve"> специальност</w:t>
      </w:r>
      <w:r w:rsidR="009615F1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ИСТ необходимо следующ</w:t>
      </w:r>
      <w:r w:rsidR="009615F1">
        <w:rPr>
          <w:sz w:val="28"/>
          <w:szCs w:val="28"/>
          <w:lang w:val="ru-RU"/>
        </w:rPr>
        <w:t>ее</w:t>
      </w:r>
      <w:r>
        <w:rPr>
          <w:sz w:val="28"/>
          <w:szCs w:val="28"/>
          <w:lang w:val="ru-RU"/>
        </w:rPr>
        <w:t>:</w:t>
      </w:r>
    </w:p>
    <w:p w:rsidR="00BF2772" w:rsidRPr="00FC23FA" w:rsidRDefault="003E4829" w:rsidP="00FC23FA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Требования ФГОС (2):</w:t>
      </w:r>
      <w:r w:rsidR="003C784D">
        <w:rPr>
          <w:b/>
          <w:sz w:val="28"/>
          <w:szCs w:val="28"/>
          <w:lang w:val="ru-RU"/>
        </w:rPr>
        <w:br/>
      </w:r>
      <w:r w:rsidR="003C784D">
        <w:rPr>
          <w:sz w:val="28"/>
          <w:szCs w:val="28"/>
          <w:lang w:val="ru-RU"/>
        </w:rPr>
        <w:tab/>
        <w:t>1) Преподаватели должны работать на условиях гражданско-правового договора</w:t>
      </w:r>
      <w:r w:rsidR="003C784D">
        <w:rPr>
          <w:sz w:val="28"/>
          <w:szCs w:val="28"/>
          <w:lang w:val="ru-RU"/>
        </w:rPr>
        <w:br/>
      </w:r>
      <w:r w:rsidR="003C784D">
        <w:rPr>
          <w:sz w:val="28"/>
          <w:szCs w:val="28"/>
          <w:lang w:val="ru-RU"/>
        </w:rPr>
        <w:tab/>
        <w:t>2) Доля преподавателей реализующие учебный план, которые имеют соответствующее образование, должна составлять не менее 70%</w:t>
      </w:r>
      <w:r w:rsidR="003C784D">
        <w:rPr>
          <w:sz w:val="28"/>
          <w:szCs w:val="28"/>
          <w:lang w:val="ru-RU"/>
        </w:rPr>
        <w:br/>
      </w:r>
      <w:r w:rsidR="003C784D">
        <w:rPr>
          <w:sz w:val="28"/>
          <w:szCs w:val="28"/>
          <w:lang w:val="ru-RU"/>
        </w:rPr>
        <w:tab/>
        <w:t>3) Доля преподавателей, которые умеют учебные степени, должна составлять не менее 60%</w:t>
      </w:r>
      <w:r w:rsidR="003C784D">
        <w:rPr>
          <w:sz w:val="28"/>
          <w:szCs w:val="28"/>
          <w:lang w:val="ru-RU"/>
        </w:rPr>
        <w:br/>
      </w:r>
      <w:r w:rsidR="003C784D">
        <w:rPr>
          <w:sz w:val="28"/>
          <w:szCs w:val="28"/>
          <w:lang w:val="ru-RU"/>
        </w:rPr>
        <w:tab/>
        <w:t xml:space="preserve">4) Доля </w:t>
      </w:r>
      <w:r w:rsidR="00A626AF">
        <w:rPr>
          <w:sz w:val="28"/>
          <w:szCs w:val="28"/>
          <w:lang w:val="ru-RU"/>
        </w:rPr>
        <w:t>внешних сотрудников, специалистов данной области, должна быть не менее</w:t>
      </w:r>
      <w:r w:rsidR="003C784D">
        <w:rPr>
          <w:sz w:val="28"/>
          <w:szCs w:val="28"/>
          <w:lang w:val="ru-RU"/>
        </w:rPr>
        <w:t xml:space="preserve"> 10%</w:t>
      </w:r>
    </w:p>
    <w:p w:rsidR="00FD3A3C" w:rsidRDefault="00FD3A3C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Кадровая справка?</w:t>
      </w:r>
    </w:p>
    <w:p w:rsidR="00A01543" w:rsidRPr="00A01543" w:rsidRDefault="00FC23FA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Предметная область</w:t>
      </w:r>
      <w:r w:rsidR="00A01543">
        <w:rPr>
          <w:b/>
          <w:bCs/>
          <w:sz w:val="28"/>
          <w:szCs w:val="28"/>
          <w:lang w:val="ru-RU"/>
        </w:rPr>
        <w:br/>
      </w:r>
      <w:r w:rsidR="00A01543">
        <w:rPr>
          <w:b/>
          <w:bCs/>
          <w:sz w:val="28"/>
          <w:szCs w:val="28"/>
          <w:lang w:val="ru-RU"/>
        </w:rPr>
        <w:tab/>
      </w:r>
      <w:r w:rsidR="00283D88">
        <w:rPr>
          <w:bCs/>
          <w:sz w:val="28"/>
          <w:szCs w:val="28"/>
          <w:lang w:val="ru-RU"/>
        </w:rPr>
        <w:t xml:space="preserve">Теперь я расскажу для чего именно это все нужно. </w:t>
      </w:r>
      <w:r w:rsidR="00283D88" w:rsidRPr="00283D88">
        <w:rPr>
          <w:bCs/>
          <w:sz w:val="28"/>
          <w:szCs w:val="28"/>
          <w:highlight w:val="yellow"/>
          <w:lang w:val="ru-RU"/>
        </w:rPr>
        <w:t>…</w:t>
      </w:r>
      <w:r w:rsidR="00283D88">
        <w:rPr>
          <w:b/>
          <w:bCs/>
          <w:sz w:val="28"/>
          <w:szCs w:val="28"/>
          <w:lang w:val="ru-RU"/>
        </w:rPr>
        <w:br/>
      </w:r>
      <w:r w:rsidR="00283D88">
        <w:rPr>
          <w:b/>
          <w:bCs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У каждой кафедры есть свои направления, по которым и осуществляется набор. У направления должна быть как минимум одна группа, но на их может быть большое количество.</w:t>
      </w:r>
      <w:r w:rsidR="00F5611A">
        <w:rPr>
          <w:sz w:val="28"/>
          <w:szCs w:val="28"/>
          <w:lang w:val="ru-RU"/>
        </w:rPr>
        <w:t xml:space="preserve"> К</w:t>
      </w:r>
      <w:r>
        <w:rPr>
          <w:sz w:val="28"/>
          <w:szCs w:val="28"/>
          <w:lang w:val="ru-RU"/>
        </w:rPr>
        <w:t xml:space="preserve"> направлению прикрепляется учебный план, который в последующем должен быть реализован в каждой группе этого направления. </w:t>
      </w:r>
      <w:r w:rsidR="00F5611A">
        <w:rPr>
          <w:sz w:val="28"/>
          <w:szCs w:val="28"/>
          <w:lang w:val="ru-RU"/>
        </w:rPr>
        <w:t>И таких</w:t>
      </w:r>
      <w:r>
        <w:rPr>
          <w:sz w:val="28"/>
          <w:szCs w:val="28"/>
          <w:lang w:val="ru-RU"/>
        </w:rPr>
        <w:t xml:space="preserve"> таких направлений может быть тоже много.</w:t>
      </w:r>
      <w:r w:rsidR="00E4721F">
        <w:rPr>
          <w:sz w:val="28"/>
          <w:szCs w:val="28"/>
          <w:lang w:val="ru-RU"/>
        </w:rPr>
        <w:br/>
      </w:r>
      <w:r w:rsidR="00E4721F">
        <w:rPr>
          <w:sz w:val="28"/>
          <w:szCs w:val="28"/>
          <w:lang w:val="ru-RU"/>
        </w:rPr>
        <w:tab/>
        <w:t>Так вот как раз на группы</w:t>
      </w:r>
      <w:r w:rsidR="00F5611A">
        <w:rPr>
          <w:sz w:val="28"/>
          <w:szCs w:val="28"/>
          <w:lang w:val="ru-RU"/>
        </w:rPr>
        <w:t xml:space="preserve"> во всех направлениях</w:t>
      </w:r>
      <w:r w:rsidR="00E4721F">
        <w:rPr>
          <w:sz w:val="28"/>
          <w:szCs w:val="28"/>
          <w:lang w:val="ru-RU"/>
        </w:rPr>
        <w:t>, необходимо назначить преподавателей для проведения</w:t>
      </w:r>
      <w:r w:rsidR="00F5611A">
        <w:rPr>
          <w:sz w:val="28"/>
          <w:szCs w:val="28"/>
          <w:lang w:val="ru-RU"/>
        </w:rPr>
        <w:t xml:space="preserve"> этих</w:t>
      </w:r>
      <w:r w:rsidR="00E4721F">
        <w:rPr>
          <w:sz w:val="28"/>
          <w:szCs w:val="28"/>
          <w:lang w:val="ru-RU"/>
        </w:rPr>
        <w:t xml:space="preserve"> дисциплин.</w:t>
      </w:r>
    </w:p>
    <w:p w:rsidR="00DC4516" w:rsidRPr="00DC4516" w:rsidRDefault="00796E75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Проблемы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ab/>
      </w:r>
      <w:r w:rsidR="003A1E3E">
        <w:rPr>
          <w:bCs/>
          <w:sz w:val="28"/>
          <w:szCs w:val="28"/>
          <w:lang w:val="ru-RU"/>
        </w:rPr>
        <w:t xml:space="preserve">Перейдем к проблемам. </w:t>
      </w:r>
      <w:r>
        <w:rPr>
          <w:bCs/>
          <w:sz w:val="28"/>
          <w:szCs w:val="28"/>
          <w:lang w:val="ru-RU"/>
        </w:rPr>
        <w:t>Первая серьезная проблема, с которой сталкиваются сотрудники, это сложность в отслеживании показателей при назначении преподавателей.</w:t>
      </w:r>
      <w:r w:rsidR="00090704">
        <w:rPr>
          <w:bCs/>
          <w:sz w:val="28"/>
          <w:szCs w:val="28"/>
          <w:lang w:val="ru-RU"/>
        </w:rPr>
        <w:t xml:space="preserve"> Потому что необходимо при назначении понимать на сколько назначенные преподаватели соответствуют требованиям.</w:t>
      </w:r>
    </w:p>
    <w:p w:rsidR="00DC4516" w:rsidRPr="00DC4516" w:rsidRDefault="00401863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Проблемы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Также важно учитывать то, на какие дисциплины назначаются преподаватели, так как помимо того, что не у всех преподавателей есть должное образование для проведения дисциплины, так еще и дело в том, что дисциплины привязаны к кафедрам. Так, например, кафедра вычислительной техники не может назначить</w:t>
      </w:r>
      <w:r w:rsidR="00AE75C2">
        <w:rPr>
          <w:bCs/>
          <w:sz w:val="28"/>
          <w:szCs w:val="28"/>
          <w:lang w:val="ru-RU"/>
        </w:rPr>
        <w:t xml:space="preserve"> своего</w:t>
      </w:r>
      <w:r>
        <w:rPr>
          <w:bCs/>
          <w:sz w:val="28"/>
          <w:szCs w:val="28"/>
          <w:lang w:val="ru-RU"/>
        </w:rPr>
        <w:t xml:space="preserve"> преподавателя на математику</w:t>
      </w:r>
      <w:r w:rsidR="0060794B">
        <w:rPr>
          <w:bCs/>
          <w:sz w:val="28"/>
          <w:szCs w:val="28"/>
          <w:lang w:val="ru-RU"/>
        </w:rPr>
        <w:t>.</w:t>
      </w:r>
    </w:p>
    <w:p w:rsidR="00DC4516" w:rsidRPr="00DC4516" w:rsidRDefault="00717DF6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Проблемы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И, пожалуй, сама важная проблема, это неосведомленность всех участников процесса.</w:t>
      </w:r>
      <w:r w:rsidR="00FA5F72">
        <w:rPr>
          <w:bCs/>
          <w:sz w:val="28"/>
          <w:szCs w:val="28"/>
          <w:lang w:val="ru-RU"/>
        </w:rPr>
        <w:t xml:space="preserve"> То есть, когда происходит так, что по каким-то причинам одна кафедра изменяет назначенного преподавателя, забывая уведомить об этом кафедру, за которой закреплена группа, получается так, что (</w:t>
      </w:r>
      <w:r w:rsidR="00FA5F72" w:rsidRPr="00FA5F72">
        <w:rPr>
          <w:bCs/>
          <w:sz w:val="28"/>
          <w:szCs w:val="28"/>
          <w:highlight w:val="yellow"/>
          <w:lang w:val="ru-RU"/>
        </w:rPr>
        <w:t>направление</w:t>
      </w:r>
      <w:r w:rsidR="00FA5F72">
        <w:rPr>
          <w:bCs/>
          <w:sz w:val="28"/>
          <w:szCs w:val="28"/>
          <w:lang w:val="ru-RU"/>
        </w:rPr>
        <w:t>)</w:t>
      </w:r>
      <w:r w:rsidR="00B90044">
        <w:rPr>
          <w:bCs/>
          <w:sz w:val="28"/>
          <w:szCs w:val="28"/>
          <w:lang w:val="ru-RU"/>
        </w:rPr>
        <w:t xml:space="preserve"> у кафедры по этому направлению будет неактуальная кадровая справка</w:t>
      </w:r>
      <w:r w:rsidR="006C30A3">
        <w:rPr>
          <w:bCs/>
          <w:sz w:val="28"/>
          <w:szCs w:val="28"/>
          <w:lang w:val="ru-RU"/>
        </w:rPr>
        <w:t>.</w:t>
      </w:r>
    </w:p>
    <w:p w:rsidR="008D6830" w:rsidRPr="00EF018B" w:rsidRDefault="00FC3813" w:rsidP="00EF018B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Цели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ab/>
      </w:r>
      <w:r w:rsidR="007743D9">
        <w:rPr>
          <w:sz w:val="28"/>
          <w:szCs w:val="28"/>
          <w:lang w:val="ru-RU"/>
        </w:rPr>
        <w:t>Целью данного проекта является</w:t>
      </w:r>
      <w:r w:rsidR="00EF018B">
        <w:rPr>
          <w:sz w:val="28"/>
          <w:szCs w:val="28"/>
          <w:lang w:val="ru-RU"/>
        </w:rPr>
        <w:t>:</w:t>
      </w:r>
      <w:r w:rsidR="00EF018B">
        <w:rPr>
          <w:sz w:val="28"/>
          <w:szCs w:val="28"/>
          <w:lang w:val="ru-RU"/>
        </w:rPr>
        <w:br/>
      </w:r>
      <w:r w:rsidR="00EF018B">
        <w:rPr>
          <w:sz w:val="28"/>
          <w:szCs w:val="28"/>
          <w:lang w:val="ru-RU"/>
        </w:rPr>
        <w:tab/>
      </w:r>
      <w:r w:rsidR="00EF018B" w:rsidRPr="00EF018B">
        <w:rPr>
          <w:b/>
          <w:sz w:val="28"/>
          <w:szCs w:val="28"/>
          <w:lang w:val="ru-RU"/>
        </w:rPr>
        <w:t>1)</w:t>
      </w:r>
      <w:r w:rsidR="00EF018B">
        <w:rPr>
          <w:sz w:val="28"/>
          <w:szCs w:val="28"/>
          <w:lang w:val="ru-RU"/>
        </w:rPr>
        <w:t xml:space="preserve"> Автоматизированное формирование кадрового </w:t>
      </w:r>
      <w:proofErr w:type="spellStart"/>
      <w:r w:rsidR="00EF018B">
        <w:rPr>
          <w:sz w:val="28"/>
          <w:szCs w:val="28"/>
          <w:lang w:val="ru-RU"/>
        </w:rPr>
        <w:t>проф</w:t>
      </w:r>
      <w:proofErr w:type="spellEnd"/>
      <w:r w:rsidR="00EF018B">
        <w:rPr>
          <w:sz w:val="28"/>
          <w:szCs w:val="28"/>
          <w:lang w:val="ru-RU"/>
        </w:rPr>
        <w:t>-пред. Состава</w:t>
      </w:r>
      <w:r w:rsidR="00EF018B">
        <w:rPr>
          <w:b/>
          <w:bCs/>
          <w:sz w:val="28"/>
          <w:szCs w:val="28"/>
          <w:lang w:val="ru-RU"/>
        </w:rPr>
        <w:br/>
      </w:r>
      <w:r w:rsidR="00EF018B">
        <w:rPr>
          <w:sz w:val="28"/>
          <w:szCs w:val="28"/>
          <w:lang w:val="ru-RU"/>
        </w:rPr>
        <w:tab/>
      </w:r>
      <w:r w:rsidR="00EF018B" w:rsidRPr="00EF018B">
        <w:rPr>
          <w:b/>
          <w:sz w:val="28"/>
          <w:szCs w:val="28"/>
          <w:lang w:val="ru-RU"/>
        </w:rPr>
        <w:t>2)</w:t>
      </w:r>
      <w:r w:rsidR="00EF018B">
        <w:rPr>
          <w:b/>
          <w:sz w:val="28"/>
          <w:szCs w:val="28"/>
          <w:lang w:val="ru-RU"/>
        </w:rPr>
        <w:t xml:space="preserve"> </w:t>
      </w:r>
      <w:r w:rsidR="00EF018B">
        <w:rPr>
          <w:sz w:val="28"/>
          <w:szCs w:val="28"/>
          <w:lang w:val="ru-RU"/>
        </w:rPr>
        <w:t>Контролирование соответствие требований ФГОС</w:t>
      </w:r>
      <w:r w:rsidR="00EF018B">
        <w:rPr>
          <w:sz w:val="28"/>
          <w:szCs w:val="28"/>
          <w:lang w:val="ru-RU"/>
        </w:rPr>
        <w:br/>
      </w:r>
      <w:r w:rsidR="00EF018B">
        <w:rPr>
          <w:sz w:val="28"/>
          <w:szCs w:val="28"/>
          <w:lang w:val="ru-RU"/>
        </w:rPr>
        <w:tab/>
      </w:r>
      <w:r w:rsidR="00EF018B" w:rsidRPr="00EF018B">
        <w:rPr>
          <w:b/>
          <w:sz w:val="28"/>
          <w:szCs w:val="28"/>
          <w:lang w:val="ru-RU"/>
        </w:rPr>
        <w:t>3)</w:t>
      </w:r>
      <w:r w:rsidR="00EF018B">
        <w:rPr>
          <w:sz w:val="28"/>
          <w:szCs w:val="28"/>
          <w:lang w:val="ru-RU"/>
        </w:rPr>
        <w:t xml:space="preserve"> Помощь в организации планирования учебной нагрузки</w:t>
      </w:r>
      <w:r w:rsidR="00EF018B">
        <w:rPr>
          <w:sz w:val="28"/>
          <w:szCs w:val="28"/>
          <w:lang w:val="ru-RU"/>
        </w:rPr>
        <w:br/>
      </w:r>
      <w:r w:rsidR="00EF018B">
        <w:rPr>
          <w:sz w:val="28"/>
          <w:szCs w:val="28"/>
          <w:lang w:val="ru-RU"/>
        </w:rPr>
        <w:tab/>
        <w:t>И как результат составление уже самой кадровой справки, чтобы в любой момент она всегда</w:t>
      </w:r>
      <w:r w:rsidR="00AD5723">
        <w:rPr>
          <w:sz w:val="28"/>
          <w:szCs w:val="28"/>
          <w:lang w:val="ru-RU"/>
        </w:rPr>
        <w:t xml:space="preserve"> готовой, и что важно</w:t>
      </w:r>
      <w:r w:rsidR="00B22D73">
        <w:rPr>
          <w:sz w:val="28"/>
          <w:szCs w:val="28"/>
          <w:lang w:val="ru-RU"/>
        </w:rPr>
        <w:t>,</w:t>
      </w:r>
      <w:r w:rsidR="00AD5723">
        <w:rPr>
          <w:sz w:val="28"/>
          <w:szCs w:val="28"/>
          <w:lang w:val="ru-RU"/>
        </w:rPr>
        <w:t xml:space="preserve"> всегда актуальной.</w:t>
      </w:r>
    </w:p>
    <w:p w:rsidR="00E616C6" w:rsidRDefault="003D64A2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Основные функциональные требования</w:t>
      </w:r>
      <w:r w:rsidR="004976A4">
        <w:rPr>
          <w:b/>
          <w:bCs/>
          <w:sz w:val="28"/>
          <w:szCs w:val="28"/>
          <w:lang w:val="ru-RU"/>
        </w:rPr>
        <w:br/>
      </w:r>
      <w:r w:rsidR="004976A4">
        <w:rPr>
          <w:b/>
          <w:bCs/>
          <w:sz w:val="28"/>
          <w:szCs w:val="28"/>
          <w:lang w:val="ru-RU"/>
        </w:rPr>
        <w:tab/>
      </w:r>
      <w:bookmarkStart w:id="0" w:name="_GoBack"/>
      <w:bookmarkEnd w:id="0"/>
      <w:r w:rsidR="004976A4">
        <w:rPr>
          <w:bCs/>
          <w:sz w:val="28"/>
          <w:szCs w:val="28"/>
          <w:lang w:val="ru-RU"/>
        </w:rPr>
        <w:t xml:space="preserve">От системы требуется следующее: </w:t>
      </w:r>
    </w:p>
    <w:p w:rsidR="003D64A2" w:rsidRDefault="003D64A2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Список направлений</w:t>
      </w:r>
      <w:r w:rsidR="00284EAD">
        <w:rPr>
          <w:b/>
          <w:bCs/>
          <w:sz w:val="28"/>
          <w:szCs w:val="28"/>
          <w:lang w:val="ru-RU"/>
        </w:rPr>
        <w:br/>
      </w:r>
      <w:r w:rsidR="00284EAD">
        <w:rPr>
          <w:b/>
          <w:bCs/>
          <w:sz w:val="28"/>
          <w:szCs w:val="28"/>
          <w:lang w:val="ru-RU"/>
        </w:rPr>
        <w:tab/>
      </w:r>
      <w:r w:rsidR="00284EAD">
        <w:rPr>
          <w:bCs/>
          <w:sz w:val="28"/>
          <w:szCs w:val="28"/>
          <w:lang w:val="ru-RU"/>
        </w:rPr>
        <w:t>Получение списка направлений кафедры.</w:t>
      </w:r>
    </w:p>
    <w:p w:rsidR="003D64A2" w:rsidRDefault="003D64A2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Список направлений -</w:t>
      </w:r>
      <w:r w:rsidRPr="00284EAD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ru-RU"/>
        </w:rPr>
        <w:t xml:space="preserve"> Кадровая справка</w:t>
      </w:r>
      <w:r w:rsidR="00284EAD">
        <w:rPr>
          <w:b/>
          <w:bCs/>
          <w:sz w:val="28"/>
          <w:szCs w:val="28"/>
          <w:lang w:val="ru-RU"/>
        </w:rPr>
        <w:br/>
      </w:r>
      <w:r w:rsidR="00284EAD">
        <w:rPr>
          <w:b/>
          <w:bCs/>
          <w:sz w:val="28"/>
          <w:szCs w:val="28"/>
          <w:lang w:val="ru-RU"/>
        </w:rPr>
        <w:tab/>
      </w:r>
      <w:r w:rsidR="00284EAD">
        <w:rPr>
          <w:bCs/>
          <w:sz w:val="28"/>
          <w:szCs w:val="28"/>
          <w:lang w:val="ru-RU"/>
        </w:rPr>
        <w:t>Возможность получить оформленную кадровую справку.</w:t>
      </w:r>
    </w:p>
    <w:p w:rsidR="003D64A2" w:rsidRDefault="003D64A2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Список групп направления</w:t>
      </w:r>
      <w:r w:rsidR="00284EAD">
        <w:rPr>
          <w:b/>
          <w:bCs/>
          <w:sz w:val="28"/>
          <w:szCs w:val="28"/>
          <w:lang w:val="ru-RU"/>
        </w:rPr>
        <w:br/>
      </w:r>
      <w:r w:rsidR="00284EAD">
        <w:rPr>
          <w:b/>
          <w:bCs/>
          <w:sz w:val="28"/>
          <w:szCs w:val="28"/>
          <w:lang w:val="ru-RU"/>
        </w:rPr>
        <w:tab/>
      </w:r>
      <w:r w:rsidR="00284EAD">
        <w:rPr>
          <w:bCs/>
          <w:sz w:val="28"/>
          <w:szCs w:val="28"/>
          <w:lang w:val="ru-RU"/>
        </w:rPr>
        <w:t>Список групп направлений.</w:t>
      </w:r>
    </w:p>
    <w:p w:rsidR="003D64A2" w:rsidRDefault="003D64A2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Учебный план</w:t>
      </w:r>
      <w:r w:rsidR="00284EAD">
        <w:rPr>
          <w:b/>
          <w:bCs/>
          <w:sz w:val="28"/>
          <w:szCs w:val="28"/>
          <w:lang w:val="ru-RU"/>
        </w:rPr>
        <w:br/>
      </w:r>
      <w:r w:rsidR="00284EAD">
        <w:rPr>
          <w:b/>
          <w:bCs/>
          <w:sz w:val="28"/>
          <w:szCs w:val="28"/>
          <w:lang w:val="ru-RU"/>
        </w:rPr>
        <w:tab/>
      </w:r>
      <w:r w:rsidR="00284EAD">
        <w:rPr>
          <w:bCs/>
          <w:sz w:val="28"/>
          <w:szCs w:val="28"/>
          <w:lang w:val="ru-RU"/>
        </w:rPr>
        <w:t>Учебный план. Конкретно тут представлены блоки учебного плана, выбрав которые можно перейти к спискам его дисциплин.</w:t>
      </w:r>
    </w:p>
    <w:p w:rsidR="00D866BE" w:rsidRDefault="00D866BE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Список дисциплин</w:t>
      </w:r>
      <w:r w:rsidR="00E4296C">
        <w:rPr>
          <w:b/>
          <w:bCs/>
          <w:sz w:val="28"/>
          <w:szCs w:val="28"/>
          <w:lang w:val="ru-RU"/>
        </w:rPr>
        <w:br/>
      </w:r>
      <w:r w:rsidR="00E4296C">
        <w:rPr>
          <w:b/>
          <w:bCs/>
          <w:sz w:val="28"/>
          <w:szCs w:val="28"/>
          <w:lang w:val="ru-RU"/>
        </w:rPr>
        <w:tab/>
      </w:r>
      <w:r w:rsidR="00E4296C">
        <w:rPr>
          <w:bCs/>
          <w:sz w:val="28"/>
          <w:szCs w:val="28"/>
          <w:lang w:val="ru-RU"/>
        </w:rPr>
        <w:t>И вот как он выглядит. Тут и происходит назначение преподавателей путем выбора типа дисциплин.</w:t>
      </w:r>
    </w:p>
    <w:p w:rsidR="003D64A2" w:rsidRDefault="003D64A2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Назначение преподавателя</w:t>
      </w:r>
      <w:r w:rsidR="00BC61DB">
        <w:rPr>
          <w:b/>
          <w:bCs/>
          <w:sz w:val="28"/>
          <w:szCs w:val="28"/>
          <w:lang w:val="ru-RU"/>
        </w:rPr>
        <w:br/>
      </w:r>
      <w:r w:rsidR="00BC61DB">
        <w:rPr>
          <w:b/>
          <w:bCs/>
          <w:sz w:val="28"/>
          <w:szCs w:val="28"/>
          <w:lang w:val="ru-RU"/>
        </w:rPr>
        <w:tab/>
      </w:r>
      <w:r w:rsidR="00BC61DB">
        <w:rPr>
          <w:bCs/>
          <w:sz w:val="28"/>
          <w:szCs w:val="28"/>
          <w:lang w:val="ru-RU"/>
        </w:rPr>
        <w:t>После нажатия соответствующей кнопки показывается модальное окно, в котором можно назначить преподавателя.</w:t>
      </w:r>
    </w:p>
    <w:p w:rsidR="008D6830" w:rsidRDefault="007743D9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Обзор аналогов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ab/>
      </w:r>
      <w:r w:rsidR="00577C54">
        <w:rPr>
          <w:bCs/>
          <w:sz w:val="28"/>
          <w:szCs w:val="28"/>
          <w:lang w:val="ru-RU"/>
        </w:rPr>
        <w:t xml:space="preserve">Из аналогов, </w:t>
      </w:r>
      <w:r w:rsidR="00280C8C">
        <w:rPr>
          <w:bCs/>
          <w:sz w:val="28"/>
          <w:szCs w:val="28"/>
          <w:lang w:val="ru-RU"/>
        </w:rPr>
        <w:t xml:space="preserve">были найдены близкие по смыслу системы. Это </w:t>
      </w:r>
      <w:r w:rsidR="0003186B">
        <w:rPr>
          <w:bCs/>
          <w:sz w:val="28"/>
          <w:szCs w:val="28"/>
          <w:lang w:val="ru-RU"/>
        </w:rPr>
        <w:t>«</w:t>
      </w:r>
      <w:r w:rsidR="00280C8C">
        <w:rPr>
          <w:bCs/>
          <w:sz w:val="28"/>
          <w:szCs w:val="28"/>
          <w:lang w:val="ru-RU"/>
        </w:rPr>
        <w:t>1С Университет ПРОФ</w:t>
      </w:r>
      <w:r w:rsidR="0003186B">
        <w:rPr>
          <w:bCs/>
          <w:sz w:val="28"/>
          <w:szCs w:val="28"/>
          <w:lang w:val="ru-RU"/>
        </w:rPr>
        <w:t>»</w:t>
      </w:r>
      <w:r w:rsidR="00280C8C">
        <w:rPr>
          <w:bCs/>
          <w:sz w:val="28"/>
          <w:szCs w:val="28"/>
          <w:lang w:val="ru-RU"/>
        </w:rPr>
        <w:t xml:space="preserve"> и КИС «Университет». Однако эти </w:t>
      </w:r>
      <w:r w:rsidR="00577C54">
        <w:rPr>
          <w:bCs/>
          <w:sz w:val="28"/>
          <w:szCs w:val="28"/>
          <w:lang w:val="ru-RU"/>
        </w:rPr>
        <w:t>решени</w:t>
      </w:r>
      <w:r w:rsidR="00280C8C">
        <w:rPr>
          <w:bCs/>
          <w:sz w:val="28"/>
          <w:szCs w:val="28"/>
          <w:lang w:val="ru-RU"/>
        </w:rPr>
        <w:t>я не совсем пригодны, так как они не решают описанные проблемы. Э</w:t>
      </w:r>
      <w:r w:rsidR="003D0D3D">
        <w:rPr>
          <w:bCs/>
          <w:sz w:val="28"/>
          <w:szCs w:val="28"/>
          <w:lang w:val="ru-RU"/>
        </w:rPr>
        <w:t xml:space="preserve">ти аналоги выступают </w:t>
      </w:r>
      <w:r w:rsidR="00A92F75">
        <w:rPr>
          <w:bCs/>
          <w:sz w:val="28"/>
          <w:szCs w:val="28"/>
          <w:lang w:val="ru-RU"/>
        </w:rPr>
        <w:t>скорее,</w:t>
      </w:r>
      <w:r w:rsidR="003D0D3D">
        <w:rPr>
          <w:bCs/>
          <w:sz w:val="28"/>
          <w:szCs w:val="28"/>
          <w:lang w:val="ru-RU"/>
        </w:rPr>
        <w:t xml:space="preserve"> как </w:t>
      </w:r>
      <w:r w:rsidR="00A77D3D">
        <w:rPr>
          <w:bCs/>
          <w:sz w:val="28"/>
          <w:szCs w:val="28"/>
          <w:lang w:val="ru-RU"/>
        </w:rPr>
        <w:t>отличное дополнение к моему решению</w:t>
      </w:r>
      <w:r w:rsidR="002C689D">
        <w:rPr>
          <w:bCs/>
          <w:sz w:val="28"/>
          <w:szCs w:val="28"/>
          <w:lang w:val="ru-RU"/>
        </w:rPr>
        <w:t>.</w:t>
      </w:r>
      <w:r w:rsidR="001E665E">
        <w:rPr>
          <w:bCs/>
          <w:sz w:val="28"/>
          <w:szCs w:val="28"/>
          <w:lang w:val="ru-RU"/>
        </w:rPr>
        <w:t xml:space="preserve"> Поскольку они умеют, например, подготавливать учебные планы по ФГОС-у.</w:t>
      </w:r>
    </w:p>
    <w:p w:rsidR="007743D9" w:rsidRPr="008D6830" w:rsidRDefault="00582958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Таблица аналогов</w:t>
      </w:r>
      <w:r w:rsidR="004A699D">
        <w:rPr>
          <w:b/>
          <w:bCs/>
          <w:sz w:val="28"/>
          <w:szCs w:val="28"/>
          <w:lang w:val="ru-RU"/>
        </w:rPr>
        <w:br/>
      </w:r>
      <w:r w:rsidR="004A699D">
        <w:rPr>
          <w:b/>
          <w:bCs/>
          <w:sz w:val="28"/>
          <w:szCs w:val="28"/>
          <w:lang w:val="ru-RU"/>
        </w:rPr>
        <w:tab/>
      </w:r>
      <w:r w:rsidR="006635ED">
        <w:rPr>
          <w:bCs/>
          <w:sz w:val="28"/>
          <w:szCs w:val="28"/>
          <w:lang w:val="ru-RU"/>
        </w:rPr>
        <w:t>Вот фрагмент результата анализа аналогов.</w:t>
      </w:r>
    </w:p>
    <w:p w:rsidR="00D621A8" w:rsidRPr="009066F5" w:rsidRDefault="00711E81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Концептуальная диаграмма</w:t>
      </w:r>
      <w:r w:rsidR="00913567">
        <w:rPr>
          <w:b/>
          <w:sz w:val="28"/>
          <w:szCs w:val="28"/>
          <w:lang w:val="ru-RU"/>
        </w:rPr>
        <w:br/>
      </w:r>
      <w:r w:rsidR="00913567">
        <w:rPr>
          <w:b/>
          <w:sz w:val="28"/>
          <w:szCs w:val="28"/>
          <w:lang w:val="ru-RU"/>
        </w:rPr>
        <w:tab/>
      </w:r>
      <w:r w:rsidR="00913567">
        <w:rPr>
          <w:sz w:val="28"/>
          <w:szCs w:val="28"/>
          <w:lang w:val="ru-RU"/>
        </w:rPr>
        <w:t xml:space="preserve">На слайде представлена </w:t>
      </w:r>
      <w:proofErr w:type="spellStart"/>
      <w:r w:rsidR="00533359">
        <w:rPr>
          <w:sz w:val="28"/>
          <w:szCs w:val="28"/>
          <w:lang w:val="ru-RU"/>
        </w:rPr>
        <w:t>конц</w:t>
      </w:r>
      <w:proofErr w:type="spellEnd"/>
      <w:r w:rsidR="00533359">
        <w:rPr>
          <w:sz w:val="28"/>
          <w:szCs w:val="28"/>
          <w:lang w:val="ru-RU"/>
        </w:rPr>
        <w:t xml:space="preserve">. </w:t>
      </w:r>
      <w:r w:rsidR="00913567">
        <w:rPr>
          <w:sz w:val="28"/>
          <w:szCs w:val="28"/>
          <w:lang w:val="ru-RU"/>
        </w:rPr>
        <w:t xml:space="preserve">диаграмма, описывающая систему «Как будет». </w:t>
      </w:r>
    </w:p>
    <w:p w:rsidR="00633ADE" w:rsidRDefault="00633ADE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Архитектура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Архитектура выглядит следующий образом: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ab/>
        <w:t xml:space="preserve">1) Клиентская часть собирается на </w:t>
      </w:r>
      <w:r>
        <w:rPr>
          <w:bCs/>
          <w:sz w:val="28"/>
          <w:szCs w:val="28"/>
        </w:rPr>
        <w:t>Angular</w:t>
      </w:r>
      <w:r>
        <w:rPr>
          <w:bCs/>
          <w:sz w:val="28"/>
          <w:szCs w:val="28"/>
          <w:lang w:val="ru-RU"/>
        </w:rPr>
        <w:t xml:space="preserve">, из дополнительный технологий используется </w:t>
      </w:r>
      <w:r>
        <w:rPr>
          <w:bCs/>
          <w:sz w:val="28"/>
          <w:szCs w:val="28"/>
        </w:rPr>
        <w:t>Bootstrap</w:t>
      </w:r>
      <w:r w:rsidRPr="00633ADE">
        <w:rPr>
          <w:bCs/>
          <w:sz w:val="28"/>
          <w:szCs w:val="28"/>
          <w:lang w:val="ru-RU"/>
        </w:rPr>
        <w:br/>
      </w:r>
      <w:r w:rsidRPr="00633ADE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2) Серверная часть реализована на </w:t>
      </w:r>
      <w:r>
        <w:rPr>
          <w:bCs/>
          <w:sz w:val="28"/>
          <w:szCs w:val="28"/>
        </w:rPr>
        <w:t>ASP</w:t>
      </w:r>
      <w:r w:rsidRPr="00633ADE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>Net</w:t>
      </w:r>
      <w:r w:rsidRPr="00633ADE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Core</w:t>
      </w:r>
      <w:r>
        <w:rPr>
          <w:bCs/>
          <w:sz w:val="28"/>
          <w:szCs w:val="28"/>
          <w:lang w:val="ru-RU"/>
        </w:rPr>
        <w:t xml:space="preserve">, с использованием таких технологий как </w:t>
      </w:r>
      <w:proofErr w:type="spellStart"/>
      <w:r>
        <w:rPr>
          <w:bCs/>
          <w:sz w:val="28"/>
          <w:szCs w:val="28"/>
        </w:rPr>
        <w:t>ClosedXML</w:t>
      </w:r>
      <w:proofErr w:type="spellEnd"/>
      <w:r w:rsidRPr="00633ADE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 xml:space="preserve">для обработки документов), </w:t>
      </w:r>
      <w:proofErr w:type="spellStart"/>
      <w:r>
        <w:rPr>
          <w:bCs/>
          <w:sz w:val="28"/>
          <w:szCs w:val="28"/>
        </w:rPr>
        <w:t>AutoMapper</w:t>
      </w:r>
      <w:proofErr w:type="spellEnd"/>
      <w:r w:rsidRPr="00633ADE"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</w:rPr>
        <w:t>EFCore</w:t>
      </w:r>
      <w:proofErr w:type="spellEnd"/>
      <w:r w:rsidRPr="00633ADE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для удобного взаимодействия с БД.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ab/>
        <w:t xml:space="preserve">3) </w:t>
      </w:r>
      <w:r w:rsidR="00FA1A58">
        <w:rPr>
          <w:bCs/>
          <w:sz w:val="28"/>
          <w:szCs w:val="28"/>
          <w:lang w:val="ru-RU"/>
        </w:rPr>
        <w:t xml:space="preserve">Качестве СУБД была выбрана </w:t>
      </w:r>
      <w:r w:rsidR="00FA1A58">
        <w:rPr>
          <w:bCs/>
          <w:sz w:val="28"/>
          <w:szCs w:val="28"/>
        </w:rPr>
        <w:t>SQL</w:t>
      </w:r>
      <w:r w:rsidR="00FA1A58" w:rsidRPr="0048116C">
        <w:rPr>
          <w:bCs/>
          <w:sz w:val="28"/>
          <w:szCs w:val="28"/>
          <w:lang w:val="ru-RU"/>
        </w:rPr>
        <w:t xml:space="preserve"> </w:t>
      </w:r>
      <w:r w:rsidR="00FA1A58">
        <w:rPr>
          <w:bCs/>
          <w:sz w:val="28"/>
          <w:szCs w:val="28"/>
        </w:rPr>
        <w:t>Server</w:t>
      </w:r>
      <w:r w:rsidR="00FA1A58" w:rsidRPr="0048116C">
        <w:rPr>
          <w:bCs/>
          <w:sz w:val="28"/>
          <w:szCs w:val="28"/>
          <w:lang w:val="ru-RU"/>
        </w:rPr>
        <w:t>.</w:t>
      </w:r>
    </w:p>
    <w:p w:rsidR="00D621A8" w:rsidRDefault="00D6749A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Стек технологий</w:t>
      </w:r>
      <w:r w:rsidR="008252FA">
        <w:rPr>
          <w:b/>
          <w:bCs/>
          <w:sz w:val="28"/>
          <w:szCs w:val="28"/>
          <w:lang w:val="ru-RU"/>
        </w:rPr>
        <w:br/>
      </w:r>
      <w:r w:rsidR="008252FA">
        <w:rPr>
          <w:b/>
          <w:bCs/>
          <w:sz w:val="28"/>
          <w:szCs w:val="28"/>
          <w:lang w:val="ru-RU"/>
        </w:rPr>
        <w:tab/>
      </w:r>
      <w:r w:rsidR="008252FA">
        <w:rPr>
          <w:bCs/>
          <w:sz w:val="28"/>
          <w:szCs w:val="28"/>
          <w:lang w:val="ru-RU"/>
        </w:rPr>
        <w:t xml:space="preserve">Также в качестве системы управлений версий использован </w:t>
      </w:r>
      <w:r w:rsidR="008252FA">
        <w:rPr>
          <w:bCs/>
          <w:sz w:val="28"/>
          <w:szCs w:val="28"/>
        </w:rPr>
        <w:t>Git</w:t>
      </w:r>
      <w:r w:rsidR="008252FA">
        <w:rPr>
          <w:bCs/>
          <w:sz w:val="28"/>
          <w:szCs w:val="28"/>
          <w:lang w:val="ru-RU"/>
        </w:rPr>
        <w:t xml:space="preserve">. Для размещения системы использован </w:t>
      </w:r>
      <w:r w:rsidR="008252FA">
        <w:rPr>
          <w:bCs/>
          <w:sz w:val="28"/>
          <w:szCs w:val="28"/>
        </w:rPr>
        <w:t>Docker</w:t>
      </w:r>
      <w:r w:rsidR="00F35496">
        <w:rPr>
          <w:bCs/>
          <w:sz w:val="28"/>
          <w:szCs w:val="28"/>
          <w:lang w:val="ru-RU"/>
        </w:rPr>
        <w:t>.</w:t>
      </w:r>
    </w:p>
    <w:p w:rsidR="00633ADE" w:rsidRDefault="001C6217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Концепт БД</w:t>
      </w:r>
    </w:p>
    <w:p w:rsidR="001C6217" w:rsidRDefault="001C6217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Логика БД</w:t>
      </w:r>
    </w:p>
    <w:p w:rsidR="001C6217" w:rsidRDefault="001C6217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Демо</w:t>
      </w:r>
      <w:proofErr w:type="spellEnd"/>
    </w:p>
    <w:p w:rsidR="001C6217" w:rsidRDefault="001C6217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Демо</w:t>
      </w:r>
      <w:proofErr w:type="spellEnd"/>
      <w:r>
        <w:rPr>
          <w:b/>
          <w:bCs/>
          <w:sz w:val="28"/>
          <w:szCs w:val="28"/>
          <w:lang w:val="ru-RU"/>
        </w:rPr>
        <w:t xml:space="preserve"> (видео)</w:t>
      </w:r>
    </w:p>
    <w:p w:rsidR="00A0444C" w:rsidRDefault="00A0444C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ИБ (матрица доступа)</w:t>
      </w:r>
      <w:r w:rsidR="007F5E3C">
        <w:rPr>
          <w:b/>
          <w:bCs/>
          <w:sz w:val="28"/>
          <w:szCs w:val="28"/>
          <w:lang w:val="ru-RU"/>
        </w:rPr>
        <w:br/>
      </w:r>
      <w:r w:rsidR="007F5E3C">
        <w:rPr>
          <w:b/>
          <w:bCs/>
          <w:sz w:val="28"/>
          <w:szCs w:val="28"/>
          <w:lang w:val="ru-RU"/>
        </w:rPr>
        <w:tab/>
      </w:r>
      <w:r w:rsidR="007F5E3C">
        <w:rPr>
          <w:bCs/>
          <w:sz w:val="28"/>
          <w:szCs w:val="28"/>
          <w:lang w:val="ru-RU"/>
        </w:rPr>
        <w:t>На данном слайде предоставлена матрица доступа системы.</w:t>
      </w:r>
    </w:p>
    <w:p w:rsidR="00D621A8" w:rsidRPr="001416ED" w:rsidRDefault="00F86798" w:rsidP="001416ED">
      <w:pPr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Заключение</w:t>
      </w:r>
    </w:p>
    <w:sectPr w:rsidR="00D621A8" w:rsidRPr="001416E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5A7F"/>
    <w:multiLevelType w:val="singleLevel"/>
    <w:tmpl w:val="731E5A7F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98061B"/>
    <w:rsid w:val="00014AC3"/>
    <w:rsid w:val="0003186B"/>
    <w:rsid w:val="0005583B"/>
    <w:rsid w:val="00061E17"/>
    <w:rsid w:val="00090704"/>
    <w:rsid w:val="000C373B"/>
    <w:rsid w:val="001416ED"/>
    <w:rsid w:val="00174356"/>
    <w:rsid w:val="00192F50"/>
    <w:rsid w:val="001C6217"/>
    <w:rsid w:val="001E665E"/>
    <w:rsid w:val="00200566"/>
    <w:rsid w:val="002127D6"/>
    <w:rsid w:val="00264E9A"/>
    <w:rsid w:val="00280C8C"/>
    <w:rsid w:val="00283D88"/>
    <w:rsid w:val="00284EAD"/>
    <w:rsid w:val="002C447A"/>
    <w:rsid w:val="002C689D"/>
    <w:rsid w:val="002F5C95"/>
    <w:rsid w:val="0031359B"/>
    <w:rsid w:val="00387F81"/>
    <w:rsid w:val="003A1E3E"/>
    <w:rsid w:val="003C784D"/>
    <w:rsid w:val="003D0D3D"/>
    <w:rsid w:val="003D64A2"/>
    <w:rsid w:val="003E19EB"/>
    <w:rsid w:val="003E4829"/>
    <w:rsid w:val="003F2717"/>
    <w:rsid w:val="00401863"/>
    <w:rsid w:val="00412A98"/>
    <w:rsid w:val="004225A5"/>
    <w:rsid w:val="0048116C"/>
    <w:rsid w:val="004919AA"/>
    <w:rsid w:val="004976A4"/>
    <w:rsid w:val="004A4FDD"/>
    <w:rsid w:val="004A699D"/>
    <w:rsid w:val="00533359"/>
    <w:rsid w:val="005401F1"/>
    <w:rsid w:val="00577C54"/>
    <w:rsid w:val="00582958"/>
    <w:rsid w:val="005C6741"/>
    <w:rsid w:val="0060794B"/>
    <w:rsid w:val="006152C9"/>
    <w:rsid w:val="00633ADE"/>
    <w:rsid w:val="00637E33"/>
    <w:rsid w:val="0064259E"/>
    <w:rsid w:val="006635ED"/>
    <w:rsid w:val="0067566B"/>
    <w:rsid w:val="00680EB1"/>
    <w:rsid w:val="006C113D"/>
    <w:rsid w:val="006C30A3"/>
    <w:rsid w:val="00711E81"/>
    <w:rsid w:val="00717DF6"/>
    <w:rsid w:val="007743D9"/>
    <w:rsid w:val="00796E75"/>
    <w:rsid w:val="007B5713"/>
    <w:rsid w:val="007F5E3C"/>
    <w:rsid w:val="008252FA"/>
    <w:rsid w:val="00831289"/>
    <w:rsid w:val="008D6830"/>
    <w:rsid w:val="009066F5"/>
    <w:rsid w:val="00913567"/>
    <w:rsid w:val="009615F1"/>
    <w:rsid w:val="00976C2E"/>
    <w:rsid w:val="00A01543"/>
    <w:rsid w:val="00A0444C"/>
    <w:rsid w:val="00A5131B"/>
    <w:rsid w:val="00A626AF"/>
    <w:rsid w:val="00A77D3D"/>
    <w:rsid w:val="00A92F75"/>
    <w:rsid w:val="00AB049F"/>
    <w:rsid w:val="00AD5723"/>
    <w:rsid w:val="00AE75C2"/>
    <w:rsid w:val="00AF3121"/>
    <w:rsid w:val="00B22D73"/>
    <w:rsid w:val="00B373F5"/>
    <w:rsid w:val="00B90044"/>
    <w:rsid w:val="00BB5749"/>
    <w:rsid w:val="00BC61DB"/>
    <w:rsid w:val="00BE50AF"/>
    <w:rsid w:val="00BF2772"/>
    <w:rsid w:val="00CC0418"/>
    <w:rsid w:val="00CD25F5"/>
    <w:rsid w:val="00D621A8"/>
    <w:rsid w:val="00D6749A"/>
    <w:rsid w:val="00D866BE"/>
    <w:rsid w:val="00DC4516"/>
    <w:rsid w:val="00DE3FC0"/>
    <w:rsid w:val="00E4296C"/>
    <w:rsid w:val="00E4721F"/>
    <w:rsid w:val="00E55738"/>
    <w:rsid w:val="00E616C6"/>
    <w:rsid w:val="00E849EA"/>
    <w:rsid w:val="00EB5049"/>
    <w:rsid w:val="00EE6E15"/>
    <w:rsid w:val="00EF018B"/>
    <w:rsid w:val="00F35496"/>
    <w:rsid w:val="00F37C2A"/>
    <w:rsid w:val="00F37FA1"/>
    <w:rsid w:val="00F44344"/>
    <w:rsid w:val="00F5611A"/>
    <w:rsid w:val="00F86798"/>
    <w:rsid w:val="00F95323"/>
    <w:rsid w:val="00F96913"/>
    <w:rsid w:val="00FA1A58"/>
    <w:rsid w:val="00FA5F72"/>
    <w:rsid w:val="00FA652C"/>
    <w:rsid w:val="00FC23FA"/>
    <w:rsid w:val="00FC3813"/>
    <w:rsid w:val="00FD3A3C"/>
    <w:rsid w:val="088F6C25"/>
    <w:rsid w:val="13764893"/>
    <w:rsid w:val="180D2359"/>
    <w:rsid w:val="48E768B5"/>
    <w:rsid w:val="4B095973"/>
    <w:rsid w:val="51C77529"/>
    <w:rsid w:val="6E98061B"/>
    <w:rsid w:val="707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BDE7F1"/>
  <w15:docId w15:val="{18BA4007-3AFD-4FB0-8CFD-CC21C243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bogya</cp:lastModifiedBy>
  <cp:revision>96</cp:revision>
  <dcterms:created xsi:type="dcterms:W3CDTF">2020-06-12T11:06:00Z</dcterms:created>
  <dcterms:modified xsi:type="dcterms:W3CDTF">2021-05-17T13:29:00Z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