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593AF14" w:rsidR="00E97402" w:rsidRDefault="003B61AF">
      <w:pPr>
        <w:pStyle w:val="Title"/>
        <w:framePr w:wrap="notBeside"/>
      </w:pPr>
      <w:r>
        <w:t>Proposal for Implementation of Audio Noise Filter and Amplifier</w:t>
      </w:r>
      <w:r w:rsidR="00E97402">
        <w:rPr>
          <w:i/>
          <w:iCs/>
        </w:rPr>
        <w:t xml:space="preserve"> </w:t>
      </w:r>
      <w:r w:rsidR="00E97402">
        <w:t>(</w:t>
      </w:r>
      <w:r>
        <w:t>December</w:t>
      </w:r>
      <w:r w:rsidR="00FD347F">
        <w:t xml:space="preserve"> </w:t>
      </w:r>
      <w:r w:rsidR="001753EA">
        <w:t>2013</w:t>
      </w:r>
      <w:r w:rsidR="00E97402">
        <w:t>)</w:t>
      </w:r>
    </w:p>
    <w:p w14:paraId="57A655BF" w14:textId="5F8C136D" w:rsidR="00E97402" w:rsidRDefault="003B61AF">
      <w:pPr>
        <w:pStyle w:val="Authors"/>
        <w:framePr w:wrap="notBeside"/>
      </w:pPr>
      <w:proofErr w:type="spellStart"/>
      <w:r>
        <w:t>Quoc-Anh</w:t>
      </w:r>
      <w:proofErr w:type="spellEnd"/>
      <w:r>
        <w:t xml:space="preserve"> Vu</w:t>
      </w:r>
      <w:r w:rsidR="00392DBA">
        <w:t xml:space="preserve">, </w:t>
      </w:r>
      <w:r w:rsidR="00A95C50">
        <w:rPr>
          <w:i/>
        </w:rPr>
        <w:t>Fellow</w:t>
      </w:r>
      <w:r w:rsidR="00392DBA" w:rsidRPr="00392DBA">
        <w:rPr>
          <w:i/>
        </w:rPr>
        <w:t>, IEEE</w:t>
      </w:r>
      <w:r w:rsidR="00E97402">
        <w:t xml:space="preserve">, </w:t>
      </w:r>
      <w:proofErr w:type="spellStart"/>
      <w:r>
        <w:t>Bohan</w:t>
      </w:r>
      <w:proofErr w:type="spellEnd"/>
      <w:r>
        <w:t xml:space="preserve"> Wang</w:t>
      </w:r>
      <w:r w:rsidR="00E97402">
        <w:t>, and</w:t>
      </w:r>
      <w:r>
        <w:t xml:space="preserve"> Joey Park</w:t>
      </w:r>
      <w:r w:rsidR="0037551B">
        <w:t xml:space="preserve">, </w:t>
      </w:r>
      <w:r w:rsidR="00E97402">
        <w:rPr>
          <w:rStyle w:val="MemberType"/>
        </w:rPr>
        <w:t>Member, IEEE</w:t>
      </w:r>
    </w:p>
    <w:p w14:paraId="23345CB3" w14:textId="209A028A" w:rsidR="00E97402" w:rsidRDefault="00E97402">
      <w:pPr>
        <w:pStyle w:val="Abstract"/>
      </w:pPr>
      <w:r>
        <w:rPr>
          <w:i/>
          <w:iCs/>
        </w:rPr>
        <w:t>Abstract</w:t>
      </w:r>
      <w:r>
        <w:t>—</w:t>
      </w:r>
      <w:r w:rsidR="003B61AF" w:rsidRPr="003B61AF">
        <w:t xml:space="preserve"> This paper discuss the design and implementation of final project of EE332. This design consists of three stages: a differential stage, </w:t>
      </w:r>
      <w:proofErr w:type="spellStart"/>
      <w:r w:rsidR="003B61AF" w:rsidRPr="003B61AF">
        <w:t>amplifiying</w:t>
      </w:r>
      <w:proofErr w:type="spellEnd"/>
      <w:r w:rsidR="003B61AF" w:rsidRPr="003B61AF">
        <w:t xml:space="preserve"> stage and the buffer stage. It takes an input signal and amplifiers it with output power smaller than 1W and no distortion. Ultimately </w:t>
      </w:r>
      <w:proofErr w:type="gramStart"/>
      <w:r w:rsidR="003B61AF" w:rsidRPr="003B61AF">
        <w:t>this amplifier with drive</w:t>
      </w:r>
      <w:proofErr w:type="gramEnd"/>
      <w:r w:rsidR="003B61AF" w:rsidRPr="003B61AF">
        <w:t xml:space="preserve"> an 8 ohm speaker to play music. It generally functions to preserve the waveform and produce some gain within the power range. However, gain is limited when input is big and the power consumption is high.</w:t>
      </w:r>
    </w:p>
    <w:p w14:paraId="2AD5107A" w14:textId="77777777" w:rsidR="00E97402" w:rsidRDefault="00E97402"/>
    <w:p w14:paraId="4AE5DCCE" w14:textId="18871B81"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r w:rsidR="00FD6A76">
        <w:fldChar w:fldCharType="begin"/>
      </w:r>
      <w:r w:rsidR="00FD6A76">
        <w:instrText xml:space="preserve"> HYPERLINK "http://www.ieee.org/documents/taxonomy_v101.pdf" \t "_blank" </w:instrText>
      </w:r>
      <w:r w:rsidR="00FD6A76">
        <w:fldChar w:fldCharType="separate"/>
      </w:r>
      <w:r w:rsidR="00441C76" w:rsidRPr="00166467">
        <w:rPr>
          <w:rStyle w:val="Hyperlink"/>
          <w:color w:val="1155CC"/>
          <w:sz w:val="19"/>
          <w:szCs w:val="19"/>
          <w:shd w:val="clear" w:color="auto" w:fill="FFFFFF"/>
        </w:rPr>
        <w:t>http://www.ieee.org/documents/taxonomy_v101.pdf</w:t>
      </w:r>
      <w:r w:rsidR="00FD6A76">
        <w:rPr>
          <w:rStyle w:val="Hyperlink"/>
          <w:color w:val="1155CC"/>
          <w:sz w:val="19"/>
          <w:szCs w:val="19"/>
          <w:shd w:val="clear" w:color="auto" w:fill="FFFFFF"/>
        </w:rPr>
        <w:fldChar w:fldCharType="end"/>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9C62A32" w14:textId="102A8F68" w:rsidR="003B61AF" w:rsidRDefault="003B61AF" w:rsidP="003B61AF">
      <w:pPr>
        <w:pStyle w:val="Text"/>
      </w:pPr>
      <w:r>
        <w:rPr>
          <w:smallCaps/>
        </w:rPr>
        <w:t>he</w:t>
      </w:r>
      <w:r w:rsidRPr="003B61AF">
        <w:t xml:space="preserve"> </w:t>
      </w:r>
      <w:r>
        <w:t>task which was assigned was to take a small signal input from a music player and amplify the signal with a loudspeaker.</w:t>
      </w:r>
    </w:p>
    <w:p w14:paraId="4CFE71E7" w14:textId="246F697E" w:rsidR="00E97B99" w:rsidRDefault="003B61AF" w:rsidP="003B61AF">
      <w:pPr>
        <w:pStyle w:val="Heading2"/>
      </w:pPr>
      <w:r w:rsidRPr="003B61AF">
        <w:t>Input signal</w:t>
      </w:r>
      <w:r>
        <w:t xml:space="preserve"> specifications</w:t>
      </w:r>
    </w:p>
    <w:p w14:paraId="38D761A1" w14:textId="77777777" w:rsidR="003B61AF" w:rsidRDefault="003B61AF" w:rsidP="003B61AF">
      <w:pPr>
        <w:pStyle w:val="Text"/>
      </w:pPr>
      <w:r>
        <w:t xml:space="preserve">Signal voltage: 100 </w:t>
      </w:r>
      <w:proofErr w:type="spellStart"/>
      <w:r>
        <w:t>mVpp</w:t>
      </w:r>
      <w:proofErr w:type="spellEnd"/>
      <w:r>
        <w:t xml:space="preserve"> (min) – 5.6 </w:t>
      </w:r>
      <w:proofErr w:type="spellStart"/>
      <w:r>
        <w:t>Vpp</w:t>
      </w:r>
      <w:proofErr w:type="spellEnd"/>
      <w:r>
        <w:t xml:space="preserve"> (max)</w:t>
      </w:r>
    </w:p>
    <w:p w14:paraId="39C9226C" w14:textId="77777777" w:rsidR="003B61AF" w:rsidRDefault="003B61AF" w:rsidP="003B61AF">
      <w:pPr>
        <w:pStyle w:val="Text"/>
      </w:pPr>
      <w:r>
        <w:t>Equipment available for testing:</w:t>
      </w:r>
    </w:p>
    <w:p w14:paraId="5722D2E7" w14:textId="77777777" w:rsidR="003B61AF" w:rsidRDefault="003B61AF" w:rsidP="003B61AF">
      <w:pPr>
        <w:pStyle w:val="Text"/>
      </w:pPr>
      <w:r>
        <w:t>Hardware: Oscilloscope, DMM, Signal generator</w:t>
      </w:r>
    </w:p>
    <w:p w14:paraId="743A6744" w14:textId="10303FBF" w:rsidR="003B61AF" w:rsidRDefault="003B61AF" w:rsidP="003B61AF">
      <w:pPr>
        <w:pStyle w:val="Text"/>
      </w:pPr>
      <w:r>
        <w:t>Power Supply: +/- 10 V DC</w:t>
      </w:r>
    </w:p>
    <w:p w14:paraId="7F989A54" w14:textId="77777777" w:rsidR="003B61AF" w:rsidRDefault="003B61AF" w:rsidP="003B61AF">
      <w:pPr>
        <w:pStyle w:val="Text"/>
      </w:pPr>
      <w:r>
        <w:t xml:space="preserve">Software: </w:t>
      </w:r>
      <w:proofErr w:type="spellStart"/>
      <w:r>
        <w:t>Multisim</w:t>
      </w:r>
      <w:proofErr w:type="spellEnd"/>
    </w:p>
    <w:p w14:paraId="1C6587D2" w14:textId="77777777" w:rsidR="003B61AF" w:rsidRDefault="003B61AF" w:rsidP="003B61AF">
      <w:pPr>
        <w:pStyle w:val="Text"/>
      </w:pPr>
      <w:r>
        <w:t>Minimum Design Specifications of the Amplifier:</w:t>
      </w:r>
    </w:p>
    <w:p w14:paraId="7E184E24" w14:textId="77777777" w:rsidR="003B61AF" w:rsidRDefault="003B61AF" w:rsidP="003B61AF">
      <w:pPr>
        <w:pStyle w:val="Text"/>
      </w:pPr>
      <w:r>
        <w:t>Output power</w:t>
      </w:r>
      <w:proofErr w:type="gramStart"/>
      <w:r>
        <w:t>:1W</w:t>
      </w:r>
      <w:proofErr w:type="gramEnd"/>
      <w:r>
        <w:t xml:space="preserve">(max) </w:t>
      </w:r>
    </w:p>
    <w:p w14:paraId="057AA687" w14:textId="77777777" w:rsidR="003B61AF" w:rsidRDefault="003B61AF" w:rsidP="003B61AF">
      <w:pPr>
        <w:pStyle w:val="Text"/>
      </w:pPr>
      <w:r>
        <w:t>Load Impedance (speaker): 8 Ω</w:t>
      </w:r>
    </w:p>
    <w:p w14:paraId="4D534ECD" w14:textId="77777777" w:rsidR="003B61AF" w:rsidRDefault="003B61AF" w:rsidP="003B61AF">
      <w:pPr>
        <w:pStyle w:val="Text"/>
      </w:pPr>
      <w:r>
        <w:t>Idling power: &lt; 1W</w:t>
      </w:r>
    </w:p>
    <w:p w14:paraId="1002EC70" w14:textId="2270C3AD" w:rsidR="003B61AF" w:rsidRDefault="003B61AF" w:rsidP="003B61AF">
      <w:pPr>
        <w:pStyle w:val="Text"/>
      </w:pPr>
      <w:r>
        <w:t xml:space="preserve">Distortion: No audible distortion in casual listening </w:t>
      </w:r>
    </w:p>
    <w:p w14:paraId="704E3621" w14:textId="77777777" w:rsidR="003B61AF" w:rsidRPr="003B61AF" w:rsidRDefault="003B61AF" w:rsidP="0099470F"/>
    <w:p w14:paraId="2366501B" w14:textId="4BAF68E1" w:rsidR="00E97B99" w:rsidRDefault="003B61AF" w:rsidP="00E97B99">
      <w:pPr>
        <w:pStyle w:val="Heading1"/>
      </w:pPr>
      <w:r>
        <w:t>Architecture and Circuit Design</w:t>
      </w:r>
    </w:p>
    <w:p w14:paraId="271BE670" w14:textId="6EE9507C" w:rsidR="00E97B99" w:rsidRDefault="0099470F" w:rsidP="00E97B99">
      <w:pPr>
        <w:pStyle w:val="Text"/>
      </w:pPr>
      <w:r>
        <w:t xml:space="preserve">The following is the diagrams of designs made of the overall circuit from </w:t>
      </w:r>
      <w:proofErr w:type="spellStart"/>
      <w:r>
        <w:t>datapath</w:t>
      </w:r>
      <w:proofErr w:type="spellEnd"/>
      <w:r>
        <w:t xml:space="preserve"> to transistor level.</w:t>
      </w:r>
    </w:p>
    <w:p w14:paraId="74642D3A" w14:textId="28A5D42D" w:rsidR="00E97B99" w:rsidRDefault="0099470F" w:rsidP="00E97B99">
      <w:pPr>
        <w:pStyle w:val="Heading2"/>
      </w:pPr>
      <w:r>
        <w:t>Block Diagram</w:t>
      </w:r>
    </w:p>
    <w:p w14:paraId="09872683" w14:textId="43AF2C13" w:rsidR="00E97B99" w:rsidRDefault="0099470F" w:rsidP="0099470F">
      <w:r>
        <w:rPr>
          <w:noProof/>
        </w:rPr>
        <w:drawing>
          <wp:inline distT="0" distB="0" distL="0" distR="0" wp14:anchorId="77DD8785" wp14:editId="287F438E">
            <wp:extent cx="3200400" cy="1677988"/>
            <wp:effectExtent l="0" t="0" r="0" b="0"/>
            <wp:docPr id="6" name="Picture 6" descr="https://lh6.googleusercontent.com/m9xRtPchZcwuQF1W9jhkJxKe2GWAM0BBYBnTaz7l9x12nT4SyuqIdcMMtbYmP8JJ0i13TeVPN_5j9Lj4dKlfYb4mVMDlhIJRDQtxoEFks9K_ey0WbIWFhZf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m9xRtPchZcwuQF1W9jhkJxKe2GWAM0BBYBnTaz7l9x12nT4SyuqIdcMMtbYmP8JJ0i13TeVPN_5j9Lj4dKlfYb4mVMDlhIJRDQtxoEFks9K_ey0WbIWFhZfUF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77988"/>
                    </a:xfrm>
                    <a:prstGeom prst="rect">
                      <a:avLst/>
                    </a:prstGeom>
                    <a:noFill/>
                    <a:ln>
                      <a:noFill/>
                    </a:ln>
                  </pic:spPr>
                </pic:pic>
              </a:graphicData>
            </a:graphic>
          </wp:inline>
        </w:drawing>
      </w:r>
    </w:p>
    <w:p w14:paraId="4E137BB5" w14:textId="27968AA0" w:rsidR="0099470F" w:rsidRPr="0099470F" w:rsidRDefault="0099470F" w:rsidP="0099470F">
      <w:pPr>
        <w:rPr>
          <w:sz w:val="16"/>
          <w:szCs w:val="16"/>
        </w:rPr>
      </w:pPr>
      <w:r w:rsidRPr="0099470F">
        <w:rPr>
          <w:sz w:val="16"/>
          <w:szCs w:val="16"/>
        </w:rPr>
        <w:t>Fig I. The circuit was divided up into 3 different stages. The first stage filtered out noise. The second stage amplified the signal. The third stage provided a buffer between the load resistance and the amplification.</w:t>
      </w:r>
    </w:p>
    <w:p w14:paraId="323AA048" w14:textId="2316A074" w:rsidR="0099470F" w:rsidRDefault="0099470F" w:rsidP="0099470F">
      <w:pPr>
        <w:pStyle w:val="Heading2"/>
      </w:pPr>
      <w:r>
        <w:t>Differential Amplifier</w:t>
      </w:r>
    </w:p>
    <w:p w14:paraId="2FAD36A8" w14:textId="36F5D265" w:rsidR="0099470F" w:rsidRDefault="0099470F" w:rsidP="0099470F">
      <w:r>
        <w:rPr>
          <w:noProof/>
        </w:rPr>
        <w:drawing>
          <wp:inline distT="0" distB="0" distL="0" distR="0" wp14:anchorId="00907B2F" wp14:editId="3A247BD5">
            <wp:extent cx="3200400" cy="1899781"/>
            <wp:effectExtent l="0" t="0" r="0" b="5715"/>
            <wp:docPr id="8" name="Picture 8" descr="https://lh4.googleusercontent.com/XKHMJr7MKQOYEV1U7ZDVZcsJBN-FuWhj8QdI5CC-jlo5QafEN6feX8IEMgXz3UejhhMGdboCgHfcr6pt9yUpBPqVAsPR5tIVGqzvzEpgZFS1NL9g6ZzyCyRS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KHMJr7MKQOYEV1U7ZDVZcsJBN-FuWhj8QdI5CC-jlo5QafEN6feX8IEMgXz3UejhhMGdboCgHfcr6pt9yUpBPqVAsPR5tIVGqzvzEpgZFS1NL9g6ZzyCyRS5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99781"/>
                    </a:xfrm>
                    <a:prstGeom prst="rect">
                      <a:avLst/>
                    </a:prstGeom>
                    <a:noFill/>
                    <a:ln>
                      <a:noFill/>
                    </a:ln>
                  </pic:spPr>
                </pic:pic>
              </a:graphicData>
            </a:graphic>
          </wp:inline>
        </w:drawing>
      </w:r>
    </w:p>
    <w:p w14:paraId="619D53AA" w14:textId="148BEEB4" w:rsidR="0099470F" w:rsidRPr="0099470F" w:rsidRDefault="0099470F" w:rsidP="0099470F">
      <w:pPr>
        <w:rPr>
          <w:sz w:val="16"/>
          <w:szCs w:val="16"/>
        </w:rPr>
      </w:pPr>
      <w:r w:rsidRPr="0099470F">
        <w:rPr>
          <w:sz w:val="16"/>
          <w:szCs w:val="16"/>
        </w:rPr>
        <w:t>Fig II. Some notable features of the differential amplifier include the current mirror for bias and the negative feedback for stability and gain control.</w:t>
      </w:r>
    </w:p>
    <w:p w14:paraId="24AF76D8" w14:textId="29D772F5" w:rsidR="0099470F" w:rsidRDefault="0099470F" w:rsidP="0099470F">
      <w:pPr>
        <w:pStyle w:val="Heading2"/>
      </w:pPr>
      <w:r>
        <w:lastRenderedPageBreak/>
        <w:t>Gain Stage</w:t>
      </w:r>
    </w:p>
    <w:p w14:paraId="6AFDE8C3" w14:textId="43C00B47" w:rsidR="0099470F" w:rsidRDefault="0099470F" w:rsidP="0099470F">
      <w:r>
        <w:rPr>
          <w:noProof/>
        </w:rPr>
        <w:drawing>
          <wp:inline distT="0" distB="0" distL="0" distR="0" wp14:anchorId="2C1E1F46" wp14:editId="146896AF">
            <wp:extent cx="3200400" cy="2452255"/>
            <wp:effectExtent l="0" t="0" r="0" b="5715"/>
            <wp:docPr id="10" name="Picture 10" descr="https://lh6.googleusercontent.com/rBlm0HAciHlD129HOtr_1_Skfe4b3uY8rVG7jVrCrlTHDPDBaZe4WGMOcDv4R05i5pyz7WiNlZpRlTc6GP8CgQcQr_58Pw5-ULZQBZ36GLjfwlqN6Ey9zzyp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rBlm0HAciHlD129HOtr_1_Skfe4b3uY8rVG7jVrCrlTHDPDBaZe4WGMOcDv4R05i5pyz7WiNlZpRlTc6GP8CgQcQr_58Pw5-ULZQBZ36GLjfwlqN6Ey9zzyp8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52255"/>
                    </a:xfrm>
                    <a:prstGeom prst="rect">
                      <a:avLst/>
                    </a:prstGeom>
                    <a:noFill/>
                    <a:ln>
                      <a:noFill/>
                    </a:ln>
                  </pic:spPr>
                </pic:pic>
              </a:graphicData>
            </a:graphic>
          </wp:inline>
        </w:drawing>
      </w:r>
    </w:p>
    <w:p w14:paraId="57511B39" w14:textId="221BA577" w:rsidR="0099470F" w:rsidRPr="0099470F" w:rsidRDefault="0099470F" w:rsidP="0099470F">
      <w:pPr>
        <w:rPr>
          <w:sz w:val="16"/>
          <w:szCs w:val="16"/>
        </w:rPr>
      </w:pPr>
      <w:r w:rsidRPr="0099470F">
        <w:rPr>
          <w:sz w:val="16"/>
          <w:szCs w:val="16"/>
        </w:rPr>
        <w:t>Fig III. The amplifier is a single NPN common emitter amplifier. It is AC-coupled by the two 1 mF blocking capacitors.</w:t>
      </w:r>
    </w:p>
    <w:p w14:paraId="4C014D29" w14:textId="7807E7C0" w:rsidR="0099470F" w:rsidRDefault="0099470F" w:rsidP="0099470F">
      <w:pPr>
        <w:pStyle w:val="Heading2"/>
      </w:pPr>
      <w:r>
        <w:t>Output Buffer</w:t>
      </w:r>
    </w:p>
    <w:p w14:paraId="5E165574" w14:textId="2FE1795B" w:rsidR="0099470F" w:rsidRDefault="0099470F" w:rsidP="0099470F">
      <w:r>
        <w:rPr>
          <w:noProof/>
        </w:rPr>
        <w:drawing>
          <wp:inline distT="0" distB="0" distL="0" distR="0" wp14:anchorId="1E4A46D2" wp14:editId="0555F7E3">
            <wp:extent cx="3200400" cy="2203868"/>
            <wp:effectExtent l="0" t="0" r="0" b="6350"/>
            <wp:docPr id="13" name="Picture 13" descr="https://lh5.googleusercontent.com/zW1Knyb8YEnaL8g2JTPxTZqtKZkqotI2GPRzHIoMrltyui9vyxhKKwmJc7ZZbl9L9ZMJYcrb8sg4phB0R2kORmYXcX_mItfA2MRFOygoN0sEo4PFq39CuB0B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zW1Knyb8YEnaL8g2JTPxTZqtKZkqotI2GPRzHIoMrltyui9vyxhKKwmJc7ZZbl9L9ZMJYcrb8sg4phB0R2kORmYXcX_mItfA2MRFOygoN0sEo4PFq39CuB0Bk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203868"/>
                    </a:xfrm>
                    <a:prstGeom prst="rect">
                      <a:avLst/>
                    </a:prstGeom>
                    <a:noFill/>
                    <a:ln>
                      <a:noFill/>
                    </a:ln>
                  </pic:spPr>
                </pic:pic>
              </a:graphicData>
            </a:graphic>
          </wp:inline>
        </w:drawing>
      </w:r>
    </w:p>
    <w:p w14:paraId="1E778AC1" w14:textId="53F91DE7" w:rsidR="0099470F" w:rsidRPr="0099470F" w:rsidRDefault="0099470F" w:rsidP="0099470F">
      <w:pPr>
        <w:rPr>
          <w:sz w:val="16"/>
          <w:szCs w:val="16"/>
        </w:rPr>
      </w:pPr>
      <w:r w:rsidRPr="0099470F">
        <w:rPr>
          <w:sz w:val="16"/>
          <w:szCs w:val="16"/>
        </w:rPr>
        <w:t>Fig IV. The output buffer is a modified AB-class output stage with a Darlington transistor configuration.</w:t>
      </w:r>
    </w:p>
    <w:p w14:paraId="20DD1D60" w14:textId="03F5F9F0" w:rsidR="00E97B99" w:rsidRDefault="0099470F" w:rsidP="00E97B99">
      <w:pPr>
        <w:pStyle w:val="Heading1"/>
      </w:pPr>
      <w:r>
        <w:t>Discussion of Circuit Topology</w:t>
      </w:r>
    </w:p>
    <w:p w14:paraId="0E820C8F" w14:textId="1A7281A8" w:rsidR="0099470F" w:rsidRDefault="0099470F" w:rsidP="0099470F">
      <w:pPr>
        <w:pStyle w:val="Heading2"/>
      </w:pPr>
      <w:r>
        <w:t>Differential Amplifier Input Stage</w:t>
      </w:r>
    </w:p>
    <w:p w14:paraId="74C13674" w14:textId="57245252" w:rsidR="0099470F" w:rsidRDefault="0099470F" w:rsidP="0099470F">
      <w:pPr>
        <w:ind w:firstLine="202"/>
      </w:pPr>
      <w:r>
        <w:t>The purpose of designing the differential input stage is to take in an AC voltage input and convert it into an output current that heads into the second stage. The resultant output voltage is the difference between the two signals.</w:t>
      </w:r>
      <w:r w:rsidRPr="0099470F">
        <w:t xml:space="preserve"> </w:t>
      </w:r>
      <w:r>
        <w:t>The differential stage is used to filter out noise from the ground. This was very critical since we wer</w:t>
      </w:r>
      <w:bookmarkStart w:id="1" w:name="_GoBack"/>
      <w:bookmarkEnd w:id="1"/>
      <w:r>
        <w:t>e using unshielded breadboards.</w:t>
      </w:r>
    </w:p>
    <w:p w14:paraId="3352EF1C" w14:textId="77777777" w:rsidR="0099470F" w:rsidRDefault="0099470F" w:rsidP="0099470F">
      <w:pPr>
        <w:ind w:firstLine="202"/>
      </w:pPr>
      <w:r>
        <w:t xml:space="preserve">Since the design topology of an amplifier can be found in many examples already built, we first started with using an NPN transistor in our design. Since there is only one signal input, V2 is </w:t>
      </w:r>
      <w:proofErr w:type="spellStart"/>
      <w:r>
        <w:t>grouded</w:t>
      </w:r>
      <w:proofErr w:type="spellEnd"/>
      <w:r>
        <w:t xml:space="preserve"> and the V1 is connected to function generator. The output is the collector the NPN Q2.  Standard current mirror setup is installed at the emitter to </w:t>
      </w:r>
      <w:proofErr w:type="spellStart"/>
      <w:r>
        <w:t>stablize</w:t>
      </w:r>
      <w:proofErr w:type="spellEnd"/>
      <w:r>
        <w:t xml:space="preserve"> the operational points and increase REE, since the Q-point is directly dependent on negative power supply and emitter resistance limits the CMRR. </w:t>
      </w:r>
    </w:p>
    <w:p w14:paraId="0FABDF77" w14:textId="7ABF0554" w:rsidR="0099470F" w:rsidRDefault="0099470F" w:rsidP="0099470F">
      <w:pPr>
        <w:ind w:firstLine="202"/>
      </w:pPr>
      <w:r>
        <w:t xml:space="preserve">The differential amplifier was biased using a current mirror instead of a resistor. This allowed us to have more control </w:t>
      </w:r>
      <w:r>
        <w:lastRenderedPageBreak/>
        <w:t xml:space="preserve">over the Q-point of our output, which allowed for more swing. For the convenience of assembling and saving space, we use a CA3046 NPN array with differential pair embedded to construct the first stage. Also two transistors inside serve as the current mirror. </w:t>
      </w:r>
    </w:p>
    <w:p w14:paraId="4FA886FC" w14:textId="77777777" w:rsidR="0099470F" w:rsidRDefault="0099470F" w:rsidP="0099470F">
      <w:pPr>
        <w:ind w:firstLine="202"/>
      </w:pPr>
      <w:r>
        <w:t>We have a negative feedback loop from the inverted input of the differential amplifier to the output. This gave us stability the output and further control of gain in our differential amplifier.</w:t>
      </w:r>
    </w:p>
    <w:p w14:paraId="19A59FC5" w14:textId="0E7C0ACF" w:rsidR="0099470F" w:rsidRDefault="0099470F" w:rsidP="0099470F">
      <w:pPr>
        <w:ind w:firstLine="202"/>
      </w:pPr>
      <w:r>
        <w:rPr>
          <w:noProof/>
        </w:rPr>
        <w:drawing>
          <wp:inline distT="0" distB="0" distL="0" distR="0" wp14:anchorId="345CA5CE" wp14:editId="0CE1B456">
            <wp:extent cx="3200400" cy="1958072"/>
            <wp:effectExtent l="0" t="0" r="0" b="4445"/>
            <wp:docPr id="17" name="Picture 17" descr="https://lh5.googleusercontent.com/TWHE8Npg_bM0o3Xn4mRvyrJl8yxWASh7rti-6IMzxj7Vml5TLJUYqo7TWyBs1bd4BvOuvIBmDWniZuC7wJc-E7aD7h1IZ94oAXkIulE7pkMPEd0vRD2eGUj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TWHE8Npg_bM0o3Xn4mRvyrJl8yxWASh7rti-6IMzxj7Vml5TLJUYqo7TWyBs1bd4BvOuvIBmDWniZuC7wJc-E7aD7h1IZ94oAXkIulE7pkMPEd0vRD2eGUjCF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58072"/>
                    </a:xfrm>
                    <a:prstGeom prst="rect">
                      <a:avLst/>
                    </a:prstGeom>
                    <a:noFill/>
                    <a:ln>
                      <a:noFill/>
                    </a:ln>
                  </pic:spPr>
                </pic:pic>
              </a:graphicData>
            </a:graphic>
          </wp:inline>
        </w:drawing>
      </w:r>
    </w:p>
    <w:p w14:paraId="49D00D99" w14:textId="54C00DC5" w:rsidR="0099470F" w:rsidRPr="0099470F" w:rsidRDefault="0099470F" w:rsidP="0099470F">
      <w:pPr>
        <w:rPr>
          <w:sz w:val="16"/>
          <w:szCs w:val="16"/>
        </w:rPr>
      </w:pPr>
      <w:r w:rsidRPr="0099470F">
        <w:rPr>
          <w:sz w:val="16"/>
          <w:szCs w:val="16"/>
        </w:rPr>
        <w:t>Fig I.</w:t>
      </w:r>
    </w:p>
    <w:p w14:paraId="0A5407E8" w14:textId="77777777" w:rsidR="0099470F" w:rsidRDefault="0099470F" w:rsidP="0099470F"/>
    <w:p w14:paraId="0F4F5894" w14:textId="77777777" w:rsidR="0099470F" w:rsidRDefault="0099470F" w:rsidP="0099470F">
      <w:r>
        <w:t>The Q-point analysis</w:t>
      </w:r>
    </w:p>
    <w:p w14:paraId="00C1CFC9" w14:textId="77777777" w:rsidR="0099470F" w:rsidRDefault="0099470F" w:rsidP="0099470F"/>
    <w:p w14:paraId="6404A15C" w14:textId="4C1F029B" w:rsidR="0099470F" w:rsidRDefault="0099470F" w:rsidP="00612D8E">
      <w:r>
        <w:t xml:space="preserve">Assume Q3 and Q4 are forward biased, </w:t>
      </w:r>
    </w:p>
    <w:p w14:paraId="72474BDE" w14:textId="77777777" w:rsidR="0099470F" w:rsidRDefault="0099470F" w:rsidP="0099470F"/>
    <w:p w14:paraId="100A59A6" w14:textId="77777777" w:rsidR="00612D8E" w:rsidRDefault="00612D8E" w:rsidP="00612D8E">
      <w:pPr>
        <w:pStyle w:val="Equation"/>
      </w:pPr>
      <w:r w:rsidRPr="00612D8E">
        <w:rPr>
          <w:position w:val="-62"/>
        </w:rPr>
        <w:object w:dxaOrig="3440" w:dyaOrig="1340" w14:anchorId="4E403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7pt;height:55pt" o:ole="" fillcolor="window">
            <v:imagedata r:id="rId15" o:title=""/>
          </v:shape>
          <o:OLEObject Type="Embed" ProgID="Equation.3" ShapeID="_x0000_i1060" DrawAspect="Content" ObjectID="_1321902137" r:id="rId16"/>
        </w:object>
      </w:r>
      <w:r>
        <w:tab/>
        <w:t>(1)</w:t>
      </w:r>
    </w:p>
    <w:p w14:paraId="4409FD1E" w14:textId="77777777" w:rsidR="00612D8E" w:rsidRDefault="00612D8E" w:rsidP="0099470F"/>
    <w:p w14:paraId="264D0CC4" w14:textId="77777777" w:rsidR="0099470F" w:rsidRDefault="0099470F" w:rsidP="0099470F"/>
    <w:p w14:paraId="7BDCA055" w14:textId="77777777" w:rsidR="0099470F" w:rsidRDefault="0099470F" w:rsidP="0099470F">
      <w:r>
        <w:t xml:space="preserve">The single ended gain is </w:t>
      </w:r>
      <w:proofErr w:type="spellStart"/>
      <w:r>
        <w:t>gmRc</w:t>
      </w:r>
      <w:proofErr w:type="spellEnd"/>
      <w:r>
        <w:t xml:space="preserve">/2 </w:t>
      </w:r>
      <w:proofErr w:type="gramStart"/>
      <w:r>
        <w:t>is  approximately</w:t>
      </w:r>
      <w:proofErr w:type="gramEnd"/>
      <w:r>
        <w:t xml:space="preserve"> is 93, which is not reasonable.</w:t>
      </w:r>
    </w:p>
    <w:p w14:paraId="59FFDD14" w14:textId="77777777" w:rsidR="0099470F" w:rsidRDefault="0099470F" w:rsidP="0099470F"/>
    <w:p w14:paraId="47D14060" w14:textId="77777777" w:rsidR="0099470F" w:rsidRDefault="0099470F" w:rsidP="0099470F">
      <w:pPr>
        <w:ind w:firstLine="202"/>
      </w:pPr>
      <w:r>
        <w:t xml:space="preserve">Later we found that the collector current is a little bit small and the collector voltage is higher than expected, since clipping occurs when input increases </w:t>
      </w:r>
      <w:proofErr w:type="gramStart"/>
      <w:r>
        <w:t>to  So</w:t>
      </w:r>
      <w:proofErr w:type="gramEnd"/>
      <w:r>
        <w:t xml:space="preserve"> a feedback loop from the v2 to output terminal to </w:t>
      </w:r>
      <w:proofErr w:type="spellStart"/>
      <w:r>
        <w:t>stablize</w:t>
      </w:r>
      <w:proofErr w:type="spellEnd"/>
      <w:r>
        <w:t xml:space="preserve"> both the collector current and lower the potential of output terminal. </w:t>
      </w:r>
    </w:p>
    <w:p w14:paraId="419F833C" w14:textId="77777777" w:rsidR="0099470F" w:rsidRDefault="0099470F" w:rsidP="0099470F">
      <w:pPr>
        <w:ind w:firstLine="202"/>
      </w:pPr>
      <w:r>
        <w:t>The following is the testing result when the input is CH1 and the output is CH2 for differential stage.</w:t>
      </w:r>
    </w:p>
    <w:p w14:paraId="6ABEDBDF" w14:textId="6A6451A4" w:rsidR="0099470F" w:rsidRDefault="0099470F" w:rsidP="0099470F">
      <w:pPr>
        <w:ind w:firstLine="202"/>
      </w:pPr>
      <w:r>
        <w:rPr>
          <w:noProof/>
        </w:rPr>
        <w:lastRenderedPageBreak/>
        <w:drawing>
          <wp:inline distT="0" distB="0" distL="0" distR="0" wp14:anchorId="3851E7F9" wp14:editId="6F820770">
            <wp:extent cx="2905125" cy="2200275"/>
            <wp:effectExtent l="0" t="0" r="9525" b="9525"/>
            <wp:docPr id="16" name="Picture 16" descr="https://lh6.googleusercontent.com/MczEzMBYHGaRvZaP3_OPh6PjQBq-rIfF6uyrndaa3Q62MECtwo-oCkpGD5VflnChB_lN96zqLQW_38F9oYABaRVHepGUCc4-A2hkLaZ3dD9F3WEeFGNIlQCt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czEzMBYHGaRvZaP3_OPh6PjQBq-rIfF6uyrndaa3Q62MECtwo-oCkpGD5VflnChB_lN96zqLQW_38F9oYABaRVHepGUCc4-A2hkLaZ3dD9F3WEeFGNIlQCtQ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200275"/>
                    </a:xfrm>
                    <a:prstGeom prst="rect">
                      <a:avLst/>
                    </a:prstGeom>
                    <a:noFill/>
                    <a:ln>
                      <a:noFill/>
                    </a:ln>
                  </pic:spPr>
                </pic:pic>
              </a:graphicData>
            </a:graphic>
          </wp:inline>
        </w:drawing>
      </w:r>
    </w:p>
    <w:p w14:paraId="66DD2B23" w14:textId="09B965DB" w:rsidR="0099470F" w:rsidRPr="0099470F" w:rsidRDefault="0099470F" w:rsidP="0099470F">
      <w:pPr>
        <w:ind w:firstLine="202"/>
        <w:rPr>
          <w:sz w:val="16"/>
          <w:szCs w:val="16"/>
        </w:rPr>
      </w:pPr>
      <w:r w:rsidRPr="0099470F">
        <w:rPr>
          <w:sz w:val="16"/>
          <w:szCs w:val="16"/>
        </w:rPr>
        <w:t>Fig V. The gain of the differential amplifier is approximately 1.</w:t>
      </w:r>
    </w:p>
    <w:p w14:paraId="35E4C7B3" w14:textId="77777777" w:rsidR="0099470F" w:rsidRDefault="0099470F" w:rsidP="0099470F"/>
    <w:p w14:paraId="5C093436" w14:textId="1A3F081C" w:rsidR="00A41174" w:rsidRDefault="00A41174" w:rsidP="00A41174">
      <w:pPr>
        <w:pStyle w:val="Heading2"/>
      </w:pPr>
      <w:r>
        <w:t>Common Emitter Amplifying Gain Stage</w:t>
      </w:r>
    </w:p>
    <w:p w14:paraId="0DB77774" w14:textId="3AA135AB" w:rsidR="00A41174" w:rsidRDefault="00A41174" w:rsidP="00A41174">
      <w:r>
        <w:rPr>
          <w:noProof/>
        </w:rPr>
        <w:drawing>
          <wp:inline distT="0" distB="0" distL="0" distR="0" wp14:anchorId="6DF83DDB" wp14:editId="32368151">
            <wp:extent cx="3200400" cy="2452255"/>
            <wp:effectExtent l="0" t="0" r="0" b="5715"/>
            <wp:docPr id="22" name="Picture 22" descr="https://lh6.googleusercontent.com/rBlm0HAciHlD129HOtr_1_Skfe4b3uY8rVG7jVrCrlTHDPDBaZe4WGMOcDv4R05i5pyz7WiNlZpRlTc6GP8CgQcQr_58Pw5-ULZQBZ36GLjfwlqN6Ey9zzyp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rBlm0HAciHlD129HOtr_1_Skfe4b3uY8rVG7jVrCrlTHDPDBaZe4WGMOcDv4R05i5pyz7WiNlZpRlTc6GP8CgQcQr_58Pw5-ULZQBZ36GLjfwlqN6Ey9zzyp8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52255"/>
                    </a:xfrm>
                    <a:prstGeom prst="rect">
                      <a:avLst/>
                    </a:prstGeom>
                    <a:noFill/>
                    <a:ln>
                      <a:noFill/>
                    </a:ln>
                  </pic:spPr>
                </pic:pic>
              </a:graphicData>
            </a:graphic>
          </wp:inline>
        </w:drawing>
      </w:r>
    </w:p>
    <w:p w14:paraId="700BDE15" w14:textId="5A829A63" w:rsidR="00A41174" w:rsidRDefault="00A41174" w:rsidP="00A41174">
      <w:pPr>
        <w:rPr>
          <w:sz w:val="16"/>
          <w:szCs w:val="16"/>
        </w:rPr>
      </w:pPr>
      <w:r w:rsidRPr="00A41174">
        <w:rPr>
          <w:sz w:val="16"/>
          <w:szCs w:val="16"/>
        </w:rPr>
        <w:t>Fig. II.</w:t>
      </w:r>
    </w:p>
    <w:p w14:paraId="5F69B822" w14:textId="77777777" w:rsidR="00A41174" w:rsidRPr="00A41174" w:rsidRDefault="00A41174" w:rsidP="00A41174">
      <w:pPr>
        <w:rPr>
          <w:sz w:val="16"/>
          <w:szCs w:val="16"/>
        </w:rPr>
      </w:pPr>
    </w:p>
    <w:p w14:paraId="54F45BD8" w14:textId="31AC8F64" w:rsidR="00A41174" w:rsidRDefault="00A41174" w:rsidP="00A41174">
      <w:pPr>
        <w:ind w:firstLine="202"/>
      </w:pPr>
      <w:r>
        <w:t>In the gain stage, also called trans-impedance stage, the current from stage one flows in and is converted into voltage. This is where most of the gain occurs and is then pushed to the output buffer stage. In between each stage transition, we decided to place a capa</w:t>
      </w:r>
      <w:r w:rsidR="00FD6A76">
        <w:t>citor to block the DC component</w:t>
      </w:r>
      <w:r>
        <w:t xml:space="preserve"> from entering into the next stage.</w:t>
      </w:r>
    </w:p>
    <w:p w14:paraId="3D7450F9" w14:textId="77777777" w:rsidR="00A41174" w:rsidRDefault="00A41174" w:rsidP="00A41174">
      <w:pPr>
        <w:ind w:firstLine="202"/>
      </w:pPr>
      <w:r>
        <w:t>The basic topology of building a gain stage was first found in the lab reports we previously did during the quarter. Our design then began to evolve as we researched other topologies for designing the second stage. In the first itineration of the stage, we use the common-emitter setup to amplify the signal. A single transistor common emitter stage allowed for adjustable gain within the range that we needed, while being simple and easy to connect.</w:t>
      </w:r>
    </w:p>
    <w:p w14:paraId="325342B0" w14:textId="77777777" w:rsidR="00A41174" w:rsidRDefault="00A41174" w:rsidP="00A41174">
      <w:pPr>
        <w:ind w:firstLine="202"/>
      </w:pPr>
      <w:r>
        <w:t>We used blocking capacitors to AC couple the gain stage from the other stages. While this made low frequencies suffer gain loss, this allowed us to have easier control over the DC biases of all the transistors.</w:t>
      </w:r>
    </w:p>
    <w:p w14:paraId="3F3238CC" w14:textId="2BB8EF9D" w:rsidR="00A41174" w:rsidRDefault="00A41174" w:rsidP="00A41174">
      <w:pPr>
        <w:ind w:firstLine="202"/>
      </w:pPr>
      <w:proofErr w:type="spellStart"/>
      <w:r>
        <w:t>Multisim</w:t>
      </w:r>
      <w:proofErr w:type="spellEnd"/>
      <w:r>
        <w:t xml:space="preserve"> simulation measures the operating points under DC bias as follows</w:t>
      </w:r>
    </w:p>
    <w:p w14:paraId="6B885E99" w14:textId="77777777" w:rsidR="00A41174" w:rsidRPr="00A41174" w:rsidRDefault="00A41174" w:rsidP="00A41174">
      <w:pPr>
        <w:rPr>
          <w:sz w:val="24"/>
          <w:szCs w:val="24"/>
        </w:rPr>
      </w:pPr>
      <w:r w:rsidRPr="00A41174">
        <w:rPr>
          <w:sz w:val="24"/>
          <w:szCs w:val="24"/>
        </w:rPr>
        <w:br/>
      </w:r>
    </w:p>
    <w:tbl>
      <w:tblPr>
        <w:tblW w:w="3795" w:type="dxa"/>
        <w:tblCellMar>
          <w:top w:w="15" w:type="dxa"/>
          <w:left w:w="15" w:type="dxa"/>
          <w:bottom w:w="15" w:type="dxa"/>
          <w:right w:w="15" w:type="dxa"/>
        </w:tblCellMar>
        <w:tblLook w:val="04A0" w:firstRow="1" w:lastRow="0" w:firstColumn="1" w:lastColumn="0" w:noHBand="0" w:noVBand="1"/>
      </w:tblPr>
      <w:tblGrid>
        <w:gridCol w:w="2175"/>
        <w:gridCol w:w="1620"/>
      </w:tblGrid>
      <w:tr w:rsidR="00A41174" w:rsidRPr="00A41174" w14:paraId="197322CD" w14:textId="77777777" w:rsidTr="00A41174">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1F835" w14:textId="77777777" w:rsidR="00A41174" w:rsidRPr="00A41174" w:rsidRDefault="00A41174" w:rsidP="00A41174">
            <w:pPr>
              <w:jc w:val="both"/>
              <w:rPr>
                <w:sz w:val="24"/>
                <w:szCs w:val="24"/>
              </w:rPr>
            </w:pPr>
            <w:proofErr w:type="gramStart"/>
            <w:r w:rsidRPr="00A41174">
              <w:rPr>
                <w:rFonts w:ascii="Arial" w:hAnsi="Arial" w:cs="Arial"/>
                <w:color w:val="000000"/>
                <w:sz w:val="23"/>
                <w:szCs w:val="23"/>
              </w:rPr>
              <w:lastRenderedPageBreak/>
              <w:t>collector</w:t>
            </w:r>
            <w:proofErr w:type="gramEnd"/>
            <w:r w:rsidRPr="00A41174">
              <w:rPr>
                <w:rFonts w:ascii="Arial" w:hAnsi="Arial" w:cs="Arial"/>
                <w:color w:val="000000"/>
                <w:sz w:val="23"/>
                <w:szCs w:val="23"/>
              </w:rPr>
              <w:t xml:space="preserve"> current </w:t>
            </w:r>
            <w:proofErr w:type="spellStart"/>
            <w:r w:rsidRPr="00A41174">
              <w:rPr>
                <w:rFonts w:ascii="Arial" w:hAnsi="Arial" w:cs="Arial"/>
                <w:color w:val="000000"/>
                <w:sz w:val="23"/>
                <w:szCs w:val="23"/>
              </w:rPr>
              <w:t>I</w:t>
            </w:r>
            <w:r w:rsidRPr="00A41174">
              <w:rPr>
                <w:rFonts w:ascii="Arial" w:hAnsi="Arial" w:cs="Arial"/>
                <w:color w:val="000000"/>
                <w:sz w:val="14"/>
                <w:szCs w:val="14"/>
                <w:vertAlign w:val="subscript"/>
              </w:rPr>
              <w:t>c</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075D" w14:textId="77777777" w:rsidR="00A41174" w:rsidRPr="00A41174" w:rsidRDefault="00A41174" w:rsidP="00A41174">
            <w:pPr>
              <w:jc w:val="both"/>
              <w:rPr>
                <w:sz w:val="24"/>
                <w:szCs w:val="24"/>
              </w:rPr>
            </w:pPr>
            <w:r w:rsidRPr="00A41174">
              <w:rPr>
                <w:rFonts w:ascii="Arial" w:hAnsi="Arial" w:cs="Arial"/>
                <w:color w:val="000000"/>
                <w:sz w:val="23"/>
                <w:szCs w:val="23"/>
              </w:rPr>
              <w:t>1.11mA</w:t>
            </w:r>
          </w:p>
        </w:tc>
      </w:tr>
      <w:tr w:rsidR="00A41174" w:rsidRPr="00A41174" w14:paraId="1E2E8BE3" w14:textId="77777777" w:rsidTr="00A41174">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AC5CC" w14:textId="77777777" w:rsidR="00A41174" w:rsidRPr="00A41174" w:rsidRDefault="00A41174" w:rsidP="00A41174">
            <w:pPr>
              <w:jc w:val="both"/>
              <w:rPr>
                <w:sz w:val="24"/>
                <w:szCs w:val="24"/>
              </w:rPr>
            </w:pPr>
            <w:proofErr w:type="gramStart"/>
            <w:r w:rsidRPr="00A41174">
              <w:rPr>
                <w:rFonts w:ascii="Arial" w:hAnsi="Arial" w:cs="Arial"/>
                <w:color w:val="000000"/>
                <w:sz w:val="23"/>
                <w:szCs w:val="23"/>
              </w:rPr>
              <w:t>base</w:t>
            </w:r>
            <w:proofErr w:type="gramEnd"/>
            <w:r w:rsidRPr="00A41174">
              <w:rPr>
                <w:rFonts w:ascii="Arial" w:hAnsi="Arial" w:cs="Arial"/>
                <w:color w:val="000000"/>
                <w:sz w:val="23"/>
                <w:szCs w:val="23"/>
              </w:rPr>
              <w:t xml:space="preserve"> voltage</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30D35" w14:textId="77777777" w:rsidR="00A41174" w:rsidRPr="00A41174" w:rsidRDefault="00A41174" w:rsidP="00A41174">
            <w:pPr>
              <w:jc w:val="both"/>
              <w:rPr>
                <w:sz w:val="24"/>
                <w:szCs w:val="24"/>
              </w:rPr>
            </w:pPr>
            <w:r w:rsidRPr="00A41174">
              <w:rPr>
                <w:rFonts w:ascii="Arial" w:hAnsi="Arial" w:cs="Arial"/>
                <w:color w:val="000000"/>
                <w:sz w:val="23"/>
                <w:szCs w:val="23"/>
              </w:rPr>
              <w:t>-3.76V</w:t>
            </w:r>
          </w:p>
        </w:tc>
      </w:tr>
      <w:tr w:rsidR="00A41174" w:rsidRPr="00A41174" w14:paraId="1B11253C" w14:textId="77777777" w:rsidTr="00A41174">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950F0" w14:textId="77777777" w:rsidR="00A41174" w:rsidRPr="00A41174" w:rsidRDefault="00A41174" w:rsidP="00A41174">
            <w:pPr>
              <w:jc w:val="both"/>
              <w:rPr>
                <w:sz w:val="24"/>
                <w:szCs w:val="24"/>
              </w:rPr>
            </w:pPr>
            <w:proofErr w:type="gramStart"/>
            <w:r w:rsidRPr="00A41174">
              <w:rPr>
                <w:rFonts w:ascii="Arial" w:hAnsi="Arial" w:cs="Arial"/>
                <w:color w:val="000000"/>
                <w:sz w:val="23"/>
                <w:szCs w:val="23"/>
              </w:rPr>
              <w:t>collector</w:t>
            </w:r>
            <w:proofErr w:type="gramEnd"/>
            <w:r w:rsidRPr="00A41174">
              <w:rPr>
                <w:rFonts w:ascii="Arial" w:hAnsi="Arial" w:cs="Arial"/>
                <w:color w:val="000000"/>
                <w:sz w:val="23"/>
                <w:szCs w:val="23"/>
              </w:rPr>
              <w:t xml:space="preserve"> voltage</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059" w14:textId="77777777" w:rsidR="00A41174" w:rsidRPr="00A41174" w:rsidRDefault="00A41174" w:rsidP="00A41174">
            <w:pPr>
              <w:jc w:val="both"/>
              <w:rPr>
                <w:sz w:val="24"/>
                <w:szCs w:val="24"/>
              </w:rPr>
            </w:pPr>
            <w:r w:rsidRPr="00A41174">
              <w:rPr>
                <w:rFonts w:ascii="Arial" w:hAnsi="Arial" w:cs="Arial"/>
                <w:color w:val="000000"/>
                <w:sz w:val="23"/>
                <w:szCs w:val="23"/>
              </w:rPr>
              <w:t>4.35V</w:t>
            </w:r>
          </w:p>
        </w:tc>
      </w:tr>
      <w:tr w:rsidR="00A41174" w:rsidRPr="00A41174" w14:paraId="2DE3CEEF" w14:textId="77777777" w:rsidTr="00A41174">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E2C89" w14:textId="77777777" w:rsidR="00A41174" w:rsidRPr="00A41174" w:rsidRDefault="00A41174" w:rsidP="00A41174">
            <w:pPr>
              <w:jc w:val="both"/>
              <w:rPr>
                <w:sz w:val="24"/>
                <w:szCs w:val="24"/>
              </w:rPr>
            </w:pPr>
            <w:proofErr w:type="gramStart"/>
            <w:r w:rsidRPr="00A41174">
              <w:rPr>
                <w:rFonts w:ascii="Arial" w:hAnsi="Arial" w:cs="Arial"/>
                <w:color w:val="000000"/>
                <w:sz w:val="23"/>
                <w:szCs w:val="23"/>
              </w:rPr>
              <w:t>emitter</w:t>
            </w:r>
            <w:proofErr w:type="gramEnd"/>
            <w:r w:rsidRPr="00A41174">
              <w:rPr>
                <w:rFonts w:ascii="Arial" w:hAnsi="Arial" w:cs="Arial"/>
                <w:color w:val="000000"/>
                <w:sz w:val="23"/>
                <w:szCs w:val="23"/>
              </w:rPr>
              <w:t xml:space="preserve"> voltage</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F7763" w14:textId="77777777" w:rsidR="00A41174" w:rsidRPr="00A41174" w:rsidRDefault="00A41174" w:rsidP="00A41174">
            <w:pPr>
              <w:jc w:val="both"/>
              <w:rPr>
                <w:sz w:val="24"/>
                <w:szCs w:val="24"/>
              </w:rPr>
            </w:pPr>
            <w:r w:rsidRPr="00A41174">
              <w:rPr>
                <w:rFonts w:ascii="Arial" w:hAnsi="Arial" w:cs="Arial"/>
                <w:color w:val="000000"/>
                <w:sz w:val="23"/>
                <w:szCs w:val="23"/>
              </w:rPr>
              <w:t>-4.42V</w:t>
            </w:r>
          </w:p>
        </w:tc>
      </w:tr>
    </w:tbl>
    <w:p w14:paraId="18B348D9" w14:textId="1786629F" w:rsidR="00A41174" w:rsidRDefault="00A41174" w:rsidP="00A41174">
      <w:r w:rsidRPr="00A41174">
        <w:rPr>
          <w:sz w:val="24"/>
          <w:szCs w:val="24"/>
        </w:rPr>
        <w:br/>
      </w:r>
    </w:p>
    <w:p w14:paraId="30FE779D" w14:textId="77777777" w:rsidR="00A41174" w:rsidRDefault="00A41174" w:rsidP="00A41174">
      <w:pPr>
        <w:ind w:firstLine="202"/>
      </w:pPr>
      <w:r>
        <w:t xml:space="preserve">So the Q-point is (1.11mA, 8.77V), and the base-emitter voltage is about 0.65V, which means transistor is in forward active </w:t>
      </w:r>
      <w:proofErr w:type="gramStart"/>
      <w:r>
        <w:t>region.</w:t>
      </w:r>
      <w:proofErr w:type="gramEnd"/>
      <w:r>
        <w:t xml:space="preserve"> </w:t>
      </w:r>
    </w:p>
    <w:p w14:paraId="2D3F9728" w14:textId="77777777" w:rsidR="00A41174" w:rsidRDefault="00A41174" w:rsidP="00A41174">
      <w:pPr>
        <w:ind w:firstLine="202"/>
      </w:pPr>
      <w:r>
        <w:t>As for the common emitter, the terminal gain is given by</w:t>
      </w:r>
    </w:p>
    <w:p w14:paraId="7B969A31" w14:textId="6D4A15C4" w:rsidR="00A41174" w:rsidRDefault="00A41174" w:rsidP="00A41174">
      <w:r>
        <w:t xml:space="preserve"> </w:t>
      </w:r>
    </w:p>
    <w:p w14:paraId="37C63007" w14:textId="775D4BF8" w:rsidR="00612D8E" w:rsidRDefault="00612D8E" w:rsidP="00612D8E">
      <w:pPr>
        <w:pStyle w:val="Equation"/>
      </w:pPr>
      <w:r w:rsidRPr="00612D8E">
        <w:rPr>
          <w:position w:val="-30"/>
        </w:rPr>
        <w:object w:dxaOrig="4320" w:dyaOrig="680" w14:anchorId="45E9DCBE">
          <v:shape id="_x0000_i1041" type="#_x0000_t75" style="width:197pt;height:28pt" o:ole="" fillcolor="window">
            <v:imagedata r:id="rId18" o:title=""/>
          </v:shape>
          <o:OLEObject Type="Embed" ProgID="Equation.3" ShapeID="_x0000_i1041" DrawAspect="Content" ObjectID="_1321902138" r:id="rId19"/>
        </w:object>
      </w:r>
      <w:r>
        <w:tab/>
        <w:t>(2)</w:t>
      </w:r>
    </w:p>
    <w:p w14:paraId="09776EFF" w14:textId="77777777" w:rsidR="00612D8E" w:rsidRDefault="00612D8E" w:rsidP="00A41174"/>
    <w:p w14:paraId="1C840A98" w14:textId="4F247C18" w:rsidR="00A41174" w:rsidRDefault="00A41174" w:rsidP="00A41174">
      <w:proofErr w:type="gramStart"/>
      <w:r>
        <w:t>which</w:t>
      </w:r>
      <w:proofErr w:type="gramEnd"/>
      <w:r>
        <w:t xml:space="preserve"> is approximately the load resistance over emitter resistance. In this setup the load is the </w:t>
      </w:r>
      <w:r w:rsidR="00FD6A76">
        <w:t>parallel</w:t>
      </w:r>
      <w:r>
        <w:t xml:space="preserve"> of collector resistance and the input resistance of final stage. Simulation shows that the common emitter operates at the </w:t>
      </w:r>
      <w:r w:rsidR="00FD6A76">
        <w:t>appropriate</w:t>
      </w:r>
      <w:r>
        <w:t xml:space="preserve"> bias and provides reasonable gain. </w:t>
      </w:r>
    </w:p>
    <w:p w14:paraId="1CA6129A" w14:textId="77777777" w:rsidR="00A41174" w:rsidRDefault="00A41174" w:rsidP="00A41174"/>
    <w:p w14:paraId="423DFCAC" w14:textId="77777777" w:rsidR="00A41174" w:rsidRDefault="00A41174" w:rsidP="00A41174">
      <w:r>
        <w:rPr>
          <w:noProof/>
        </w:rPr>
        <w:drawing>
          <wp:inline distT="0" distB="0" distL="0" distR="0" wp14:anchorId="28F29A54" wp14:editId="3DF22676">
            <wp:extent cx="2857500" cy="2124075"/>
            <wp:effectExtent l="0" t="0" r="0" b="9525"/>
            <wp:docPr id="24" name="Picture 24" descr="https://lh3.googleusercontent.com/FDtE-R7tamTdmDgLRDSAGfIo7l70rpLEw6y9aVzhktIMpzVWQqYH_IIOkNZyleaqsnoQAgGq7yD_LJR7vIwMvF0sJ2ZHnu3YHx5ByANKojLVJngV4IQBL1A6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3.googleusercontent.com/FDtE-R7tamTdmDgLRDSAGfIo7l70rpLEw6y9aVzhktIMpzVWQqYH_IIOkNZyleaqsnoQAgGq7yD_LJR7vIwMvF0sJ2ZHnu3YHx5ByANKojLVJngV4IQBL1A6l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7FF6C288" w14:textId="530BB797" w:rsidR="00A41174" w:rsidRPr="00A41174" w:rsidRDefault="00A41174" w:rsidP="00A41174">
      <w:pPr>
        <w:rPr>
          <w:sz w:val="16"/>
          <w:szCs w:val="16"/>
        </w:rPr>
      </w:pPr>
      <w:r>
        <w:rPr>
          <w:sz w:val="16"/>
          <w:szCs w:val="16"/>
        </w:rPr>
        <w:t xml:space="preserve">Fig. VI. </w:t>
      </w:r>
      <w:r w:rsidRPr="00A41174">
        <w:rPr>
          <w:sz w:val="16"/>
          <w:szCs w:val="16"/>
        </w:rPr>
        <w:t>High input with gain 1.3</w:t>
      </w:r>
      <w:r w:rsidRPr="00A41174">
        <w:rPr>
          <w:sz w:val="16"/>
          <w:szCs w:val="16"/>
        </w:rPr>
        <w:tab/>
      </w:r>
      <w:r w:rsidRPr="00A41174">
        <w:rPr>
          <w:sz w:val="16"/>
          <w:szCs w:val="16"/>
        </w:rPr>
        <w:tab/>
      </w:r>
      <w:r w:rsidRPr="00A41174">
        <w:rPr>
          <w:sz w:val="16"/>
          <w:szCs w:val="16"/>
        </w:rPr>
        <w:tab/>
        <w:t xml:space="preserve">     </w:t>
      </w:r>
    </w:p>
    <w:p w14:paraId="3FCFA97E" w14:textId="77777777" w:rsidR="00A41174" w:rsidRDefault="00A41174" w:rsidP="00A41174"/>
    <w:p w14:paraId="43AC7FE6" w14:textId="77777777" w:rsidR="00A41174" w:rsidRDefault="00A41174" w:rsidP="00A41174">
      <w:r>
        <w:rPr>
          <w:noProof/>
        </w:rPr>
        <w:drawing>
          <wp:inline distT="0" distB="0" distL="0" distR="0" wp14:anchorId="042D9E41" wp14:editId="6D8CA79A">
            <wp:extent cx="2838450" cy="2114550"/>
            <wp:effectExtent l="0" t="0" r="0" b="0"/>
            <wp:docPr id="25" name="Picture 25" descr="https://lh5.googleusercontent.com/NbkXm2zup_8cgXLnOo9bBuvUjphfT0r3siAmemWkMeW4Em2I0XNB_b-BJq3EyAmWVEOCsIstfnREZltpS7ABlIw9G-Hs7AwvsL-Yi4uUvthQUkm2sAsurPH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NbkXm2zup_8cgXLnOo9bBuvUjphfT0r3siAmemWkMeW4Em2I0XNB_b-BJq3EyAmWVEOCsIstfnREZltpS7ABlIw9G-Hs7AwvsL-Yi4uUvthQUkm2sAsurPHnW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inline>
        </w:drawing>
      </w:r>
    </w:p>
    <w:p w14:paraId="5BA640A3" w14:textId="038EF0C1" w:rsidR="00A41174" w:rsidRPr="00A41174" w:rsidRDefault="00A41174" w:rsidP="00A41174">
      <w:pPr>
        <w:rPr>
          <w:sz w:val="16"/>
          <w:szCs w:val="16"/>
        </w:rPr>
      </w:pPr>
      <w:r>
        <w:rPr>
          <w:sz w:val="16"/>
          <w:szCs w:val="16"/>
        </w:rPr>
        <w:t xml:space="preserve">Fig. VII. </w:t>
      </w:r>
      <w:r w:rsidRPr="00A41174">
        <w:rPr>
          <w:sz w:val="16"/>
          <w:szCs w:val="16"/>
        </w:rPr>
        <w:t xml:space="preserve">Gain approx. 6 at input </w:t>
      </w:r>
      <w:proofErr w:type="spellStart"/>
      <w:r w:rsidRPr="00A41174">
        <w:rPr>
          <w:sz w:val="16"/>
          <w:szCs w:val="16"/>
        </w:rPr>
        <w:t>Vpp</w:t>
      </w:r>
      <w:proofErr w:type="spellEnd"/>
      <w:r w:rsidRPr="00A41174">
        <w:rPr>
          <w:sz w:val="16"/>
          <w:szCs w:val="16"/>
        </w:rPr>
        <w:t xml:space="preserve"> = 0.2V</w:t>
      </w:r>
    </w:p>
    <w:p w14:paraId="2A2470E5" w14:textId="77777777" w:rsidR="00A41174" w:rsidRDefault="00A41174" w:rsidP="00A41174"/>
    <w:p w14:paraId="20EC09C1" w14:textId="16ADFCAB" w:rsidR="00A41174" w:rsidRDefault="00A41174" w:rsidP="00A41174">
      <w:pPr>
        <w:ind w:firstLine="202"/>
      </w:pPr>
      <w:r>
        <w:t>In the design, we include a potentiometer to adjust the ratio of emitter resistance and better control the gain.</w:t>
      </w:r>
    </w:p>
    <w:p w14:paraId="081E92DA" w14:textId="77777777" w:rsidR="00A41174" w:rsidRDefault="00A41174" w:rsidP="00A41174">
      <w:pPr>
        <w:ind w:firstLine="202"/>
      </w:pPr>
    </w:p>
    <w:p w14:paraId="55434773" w14:textId="487F1FED" w:rsidR="00C300B5" w:rsidRDefault="00C300B5" w:rsidP="00C300B5">
      <w:pPr>
        <w:pStyle w:val="Heading2"/>
      </w:pPr>
      <w:r>
        <w:t>Class-AB Emitter Follower Output Buffer Stage</w:t>
      </w:r>
    </w:p>
    <w:p w14:paraId="4F44B0CA" w14:textId="02F0F45F" w:rsidR="00C300B5" w:rsidRDefault="00C300B5" w:rsidP="00C300B5">
      <w:pPr>
        <w:ind w:firstLine="202"/>
      </w:pPr>
      <w:r>
        <w:t xml:space="preserve">We decided to use a class AB configuration for our output stage, because of its power efficiency and its linearity. We used a Darlington emitter follower configuration for the transistors because </w:t>
      </w:r>
      <w:r w:rsidR="00FD6A76">
        <w:t>it does</w:t>
      </w:r>
      <w:r>
        <w:t xml:space="preserve"> not amplify voltages, having a gain of one, while also having a high input resistance. This allows more voltage to be “seen” by the buffer.</w:t>
      </w:r>
    </w:p>
    <w:p w14:paraId="4FF8B252" w14:textId="193F020A" w:rsidR="00C300B5" w:rsidRDefault="00C300B5" w:rsidP="00C300B5">
      <w:pPr>
        <w:ind w:firstLine="202"/>
      </w:pPr>
      <w:r>
        <w:t>In using the Darlington set-up, one drawback was that we were doubling the base-emitter voltage. The current flowing through was too high and so to combat that we doubled the number of diodes used in the set-up and increased the value of the resistors connected in parallel.</w:t>
      </w:r>
    </w:p>
    <w:p w14:paraId="213DE624" w14:textId="606AC1E4" w:rsidR="00C300B5" w:rsidRDefault="00C300B5" w:rsidP="00C300B5">
      <w:pPr>
        <w:ind w:firstLine="202"/>
      </w:pPr>
      <w:r>
        <w:rPr>
          <w:noProof/>
        </w:rPr>
        <w:drawing>
          <wp:inline distT="0" distB="0" distL="0" distR="0" wp14:anchorId="0F0907D7" wp14:editId="43ECF867">
            <wp:extent cx="3200400" cy="2352863"/>
            <wp:effectExtent l="0" t="0" r="0" b="9525"/>
            <wp:docPr id="26" name="Picture 26" descr="https://lh4.googleusercontent.com/8k4qPVQP39g8vaXwMvVA7gs6w3wr8R5s3fLwXoAH58czbTnY-4TbGvE_NPUKuEz3i6J9CLqHUJ1eZM9WMzGXeXXiUMyz8c7v9VYgkzwCU0k4NQ7IiX2n9vjZ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4.googleusercontent.com/8k4qPVQP39g8vaXwMvVA7gs6w3wr8R5s3fLwXoAH58czbTnY-4TbGvE_NPUKuEz3i6J9CLqHUJ1eZM9WMzGXeXXiUMyz8c7v9VYgkzwCU0k4NQ7IiX2n9vjZi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52863"/>
                    </a:xfrm>
                    <a:prstGeom prst="rect">
                      <a:avLst/>
                    </a:prstGeom>
                    <a:noFill/>
                    <a:ln>
                      <a:noFill/>
                    </a:ln>
                  </pic:spPr>
                </pic:pic>
              </a:graphicData>
            </a:graphic>
          </wp:inline>
        </w:drawing>
      </w:r>
      <w:r w:rsidRPr="00C300B5">
        <w:rPr>
          <w:sz w:val="16"/>
          <w:szCs w:val="16"/>
        </w:rPr>
        <w:t>Fig. IX. This shows the buffer stage with Q-points calculated.</w:t>
      </w:r>
    </w:p>
    <w:p w14:paraId="3143DE08" w14:textId="77777777" w:rsidR="00C300B5" w:rsidRPr="00C300B5" w:rsidRDefault="00C300B5" w:rsidP="00C300B5">
      <w:pPr>
        <w:rPr>
          <w:sz w:val="24"/>
          <w:szCs w:val="24"/>
        </w:rPr>
      </w:pPr>
      <w:r w:rsidRPr="00C300B5">
        <w:rPr>
          <w:sz w:val="24"/>
          <w:szCs w:val="24"/>
        </w:rPr>
        <w:br/>
      </w:r>
    </w:p>
    <w:tbl>
      <w:tblPr>
        <w:tblW w:w="4155" w:type="dxa"/>
        <w:tblCellMar>
          <w:top w:w="15" w:type="dxa"/>
          <w:left w:w="15" w:type="dxa"/>
          <w:bottom w:w="15" w:type="dxa"/>
          <w:right w:w="15" w:type="dxa"/>
        </w:tblCellMar>
        <w:tblLook w:val="04A0" w:firstRow="1" w:lastRow="0" w:firstColumn="1" w:lastColumn="0" w:noHBand="0" w:noVBand="1"/>
      </w:tblPr>
      <w:tblGrid>
        <w:gridCol w:w="1905"/>
        <w:gridCol w:w="2250"/>
      </w:tblGrid>
      <w:tr w:rsidR="00C300B5" w:rsidRPr="00C300B5" w14:paraId="26A904F3" w14:textId="77777777" w:rsidTr="00C300B5">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9ADE1" w14:textId="77777777" w:rsidR="00C300B5" w:rsidRPr="00C300B5" w:rsidRDefault="00C300B5" w:rsidP="00C300B5">
            <w:pPr>
              <w:jc w:val="both"/>
              <w:rPr>
                <w:sz w:val="24"/>
                <w:szCs w:val="24"/>
              </w:rPr>
            </w:pPr>
            <w:r w:rsidRPr="00C300B5">
              <w:rPr>
                <w:rFonts w:ascii="Arial" w:hAnsi="Arial" w:cs="Arial"/>
                <w:color w:val="000000"/>
                <w:sz w:val="23"/>
                <w:szCs w:val="23"/>
              </w:rPr>
              <w:t>Q points</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04376" w14:textId="476B1623" w:rsidR="00C300B5" w:rsidRPr="00C300B5" w:rsidRDefault="00C300B5" w:rsidP="00C300B5">
            <w:pPr>
              <w:rPr>
                <w:sz w:val="24"/>
                <w:szCs w:val="24"/>
              </w:rPr>
            </w:pPr>
          </w:p>
        </w:tc>
      </w:tr>
      <w:tr w:rsidR="00C300B5" w:rsidRPr="00C300B5" w14:paraId="4B95B6E9" w14:textId="77777777" w:rsidTr="00C300B5">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F9427" w14:textId="77777777" w:rsidR="00C300B5" w:rsidRPr="00C300B5" w:rsidRDefault="00C300B5" w:rsidP="00C300B5">
            <w:pPr>
              <w:jc w:val="both"/>
              <w:rPr>
                <w:sz w:val="24"/>
                <w:szCs w:val="24"/>
              </w:rPr>
            </w:pPr>
            <w:r w:rsidRPr="00C300B5">
              <w:rPr>
                <w:rFonts w:ascii="Arial" w:hAnsi="Arial" w:cs="Arial"/>
                <w:color w:val="000000"/>
                <w:sz w:val="23"/>
                <w:szCs w:val="23"/>
              </w:rPr>
              <w:t>Q5</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366A5" w14:textId="77777777" w:rsidR="00C300B5" w:rsidRPr="00C300B5" w:rsidRDefault="00C300B5" w:rsidP="00C300B5">
            <w:pPr>
              <w:jc w:val="both"/>
              <w:rPr>
                <w:sz w:val="24"/>
                <w:szCs w:val="24"/>
              </w:rPr>
            </w:pPr>
            <w:r w:rsidRPr="00C300B5">
              <w:rPr>
                <w:rFonts w:ascii="Arial" w:hAnsi="Arial" w:cs="Arial"/>
                <w:color w:val="000000"/>
                <w:sz w:val="23"/>
                <w:szCs w:val="23"/>
              </w:rPr>
              <w:t>7.29mA, 9.3V</w:t>
            </w:r>
          </w:p>
        </w:tc>
      </w:tr>
      <w:tr w:rsidR="00C300B5" w:rsidRPr="00C300B5" w14:paraId="1065FDB1" w14:textId="77777777" w:rsidTr="00C300B5">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6E2DC" w14:textId="77777777" w:rsidR="00C300B5" w:rsidRPr="00C300B5" w:rsidRDefault="00C300B5" w:rsidP="00C300B5">
            <w:pPr>
              <w:jc w:val="both"/>
              <w:rPr>
                <w:sz w:val="24"/>
                <w:szCs w:val="24"/>
              </w:rPr>
            </w:pPr>
            <w:r w:rsidRPr="00C300B5">
              <w:rPr>
                <w:rFonts w:ascii="Arial" w:hAnsi="Arial" w:cs="Arial"/>
                <w:color w:val="000000"/>
                <w:sz w:val="23"/>
                <w:szCs w:val="23"/>
              </w:rPr>
              <w:t>Q6</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9E013" w14:textId="77777777" w:rsidR="00C300B5" w:rsidRPr="00C300B5" w:rsidRDefault="00C300B5" w:rsidP="00C300B5">
            <w:pPr>
              <w:jc w:val="both"/>
              <w:rPr>
                <w:sz w:val="24"/>
                <w:szCs w:val="24"/>
              </w:rPr>
            </w:pPr>
            <w:r w:rsidRPr="00C300B5">
              <w:rPr>
                <w:rFonts w:ascii="Arial" w:hAnsi="Arial" w:cs="Arial"/>
                <w:color w:val="000000"/>
                <w:sz w:val="23"/>
                <w:szCs w:val="23"/>
              </w:rPr>
              <w:t>716mA, 10.2V</w:t>
            </w:r>
          </w:p>
        </w:tc>
      </w:tr>
      <w:tr w:rsidR="00C300B5" w:rsidRPr="00C300B5" w14:paraId="22A60056" w14:textId="77777777" w:rsidTr="00C300B5">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1909" w14:textId="77777777" w:rsidR="00C300B5" w:rsidRPr="00C300B5" w:rsidRDefault="00C300B5" w:rsidP="00C300B5">
            <w:pPr>
              <w:jc w:val="both"/>
              <w:rPr>
                <w:sz w:val="24"/>
                <w:szCs w:val="24"/>
              </w:rPr>
            </w:pPr>
            <w:r w:rsidRPr="00C300B5">
              <w:rPr>
                <w:rFonts w:ascii="Arial" w:hAnsi="Arial" w:cs="Arial"/>
                <w:color w:val="000000"/>
                <w:sz w:val="23"/>
                <w:szCs w:val="23"/>
              </w:rPr>
              <w:t>Q7</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74EC7" w14:textId="77777777" w:rsidR="00C300B5" w:rsidRPr="00C300B5" w:rsidRDefault="00C300B5" w:rsidP="00C300B5">
            <w:pPr>
              <w:jc w:val="both"/>
              <w:rPr>
                <w:sz w:val="24"/>
                <w:szCs w:val="24"/>
              </w:rPr>
            </w:pPr>
            <w:r w:rsidRPr="00C300B5">
              <w:rPr>
                <w:rFonts w:ascii="Arial" w:hAnsi="Arial" w:cs="Arial"/>
                <w:color w:val="000000"/>
                <w:sz w:val="23"/>
                <w:szCs w:val="23"/>
              </w:rPr>
              <w:t>7.23mA, 9.3v</w:t>
            </w:r>
          </w:p>
        </w:tc>
      </w:tr>
      <w:tr w:rsidR="00C300B5" w:rsidRPr="00C300B5" w14:paraId="3FF45166" w14:textId="77777777" w:rsidTr="00C300B5">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7A720" w14:textId="77777777" w:rsidR="00C300B5" w:rsidRPr="00C300B5" w:rsidRDefault="00C300B5" w:rsidP="00C300B5">
            <w:pPr>
              <w:jc w:val="both"/>
              <w:rPr>
                <w:sz w:val="24"/>
                <w:szCs w:val="24"/>
              </w:rPr>
            </w:pPr>
            <w:r w:rsidRPr="00C300B5">
              <w:rPr>
                <w:rFonts w:ascii="Arial" w:hAnsi="Arial" w:cs="Arial"/>
                <w:color w:val="000000"/>
                <w:sz w:val="23"/>
                <w:szCs w:val="23"/>
              </w:rPr>
              <w:t>Q8</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36632" w14:textId="77777777" w:rsidR="00C300B5" w:rsidRPr="00C300B5" w:rsidRDefault="00C300B5" w:rsidP="00C300B5">
            <w:pPr>
              <w:jc w:val="both"/>
              <w:rPr>
                <w:sz w:val="24"/>
                <w:szCs w:val="24"/>
              </w:rPr>
            </w:pPr>
            <w:r w:rsidRPr="00C300B5">
              <w:rPr>
                <w:rFonts w:ascii="Arial" w:hAnsi="Arial" w:cs="Arial"/>
                <w:color w:val="000000"/>
                <w:sz w:val="23"/>
                <w:szCs w:val="23"/>
              </w:rPr>
              <w:t>736mA, 10.2V</w:t>
            </w:r>
          </w:p>
        </w:tc>
      </w:tr>
    </w:tbl>
    <w:p w14:paraId="4878E15E" w14:textId="77777777" w:rsidR="00C300B5" w:rsidRDefault="00C300B5" w:rsidP="00C300B5">
      <w:pPr>
        <w:ind w:firstLine="202"/>
      </w:pPr>
    </w:p>
    <w:p w14:paraId="4038448C" w14:textId="77777777" w:rsidR="00C300B5" w:rsidRDefault="00C300B5" w:rsidP="00C300B5">
      <w:pPr>
        <w:ind w:firstLine="202"/>
      </w:pPr>
      <w:r>
        <w:rPr>
          <w:noProof/>
        </w:rPr>
        <w:drawing>
          <wp:inline distT="0" distB="0" distL="0" distR="0" wp14:anchorId="2BAC8F28" wp14:editId="6633E1DE">
            <wp:extent cx="2838450" cy="2124075"/>
            <wp:effectExtent l="0" t="0" r="0" b="9525"/>
            <wp:docPr id="28" name="Picture 28" descr="https://lh4.googleusercontent.com/2xTTMIepFi-FtPekAWBWnVBdlbqpTsXv1mxlLaXPc8vz6WsQ2lN5YTXMwSgMwV97Ro0tsOU1Nf3hwu03Q_ylQHzMFynPXD40ynrw_rv9cmgCMPaQSXIkTgfK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4.googleusercontent.com/2xTTMIepFi-FtPekAWBWnVBdlbqpTsXv1mxlLaXPc8vz6WsQ2lN5YTXMwSgMwV97Ro0tsOU1Nf3hwu03Q_ylQHzMFynPXD40ynrw_rv9cmgCMPaQSXIkTgfK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14:paraId="2B0F31F2" w14:textId="363EBD21" w:rsidR="00C300B5" w:rsidRPr="00C300B5" w:rsidRDefault="00C300B5" w:rsidP="00C300B5">
      <w:pPr>
        <w:ind w:firstLine="202"/>
        <w:rPr>
          <w:sz w:val="16"/>
          <w:szCs w:val="16"/>
        </w:rPr>
      </w:pPr>
      <w:r>
        <w:lastRenderedPageBreak/>
        <w:t>Fig. X. The buffer is tested at low voltages.</w:t>
      </w:r>
    </w:p>
    <w:p w14:paraId="52700C46" w14:textId="49AA731E" w:rsidR="00C300B5" w:rsidRPr="00C300B5" w:rsidRDefault="00C300B5" w:rsidP="00C300B5">
      <w:pPr>
        <w:ind w:firstLine="202"/>
        <w:rPr>
          <w:sz w:val="16"/>
          <w:szCs w:val="16"/>
        </w:rPr>
      </w:pPr>
      <w:r w:rsidRPr="00C300B5">
        <w:rPr>
          <w:noProof/>
          <w:sz w:val="16"/>
          <w:szCs w:val="16"/>
        </w:rPr>
        <w:drawing>
          <wp:inline distT="0" distB="0" distL="0" distR="0" wp14:anchorId="15FCCDC5" wp14:editId="44185CF6">
            <wp:extent cx="2838450" cy="2105025"/>
            <wp:effectExtent l="0" t="0" r="0" b="9525"/>
            <wp:docPr id="27" name="Picture 27" descr="https://lh5.googleusercontent.com/t7aBkBm3o_euhRE_lhYhABNT4Xs6ZZbC3ymHkepJDioKB-ETKrnUKVFKrx9-LAKEArs4a4gIdAo691cDOTy0W9iUADg4aMZVH7LNxp34u9jJ-u9O5oxIJoz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5.googleusercontent.com/t7aBkBm3o_euhRE_lhYhABNT4Xs6ZZbC3ymHkepJDioKB-ETKrnUKVFKrx9-LAKEArs4a4gIdAo691cDOTy0W9iUADg4aMZVH7LNxp34u9jJ-u9O5oxIJozx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2105025"/>
                    </a:xfrm>
                    <a:prstGeom prst="rect">
                      <a:avLst/>
                    </a:prstGeom>
                    <a:noFill/>
                    <a:ln>
                      <a:noFill/>
                    </a:ln>
                  </pic:spPr>
                </pic:pic>
              </a:graphicData>
            </a:graphic>
          </wp:inline>
        </w:drawing>
      </w:r>
    </w:p>
    <w:p w14:paraId="1FEA7175" w14:textId="3DF92DCF" w:rsidR="00C300B5" w:rsidRPr="00C300B5" w:rsidRDefault="00C300B5" w:rsidP="00C300B5">
      <w:pPr>
        <w:ind w:firstLine="202"/>
        <w:rPr>
          <w:sz w:val="16"/>
          <w:szCs w:val="16"/>
        </w:rPr>
      </w:pPr>
      <w:r w:rsidRPr="00C300B5">
        <w:rPr>
          <w:sz w:val="16"/>
          <w:szCs w:val="16"/>
        </w:rPr>
        <w:t>Fig. XI. The buffer is tested at high voltages.</w:t>
      </w:r>
    </w:p>
    <w:p w14:paraId="763F6385" w14:textId="29E6AD33" w:rsidR="00E97B99" w:rsidRDefault="00C300B5" w:rsidP="00E97B99">
      <w:pPr>
        <w:pStyle w:val="Heading1"/>
      </w:pPr>
      <w:r>
        <w:t>Assembly and Testing</w:t>
      </w:r>
    </w:p>
    <w:p w14:paraId="54BCFB1C" w14:textId="77777777" w:rsidR="00C300B5" w:rsidRDefault="00C300B5" w:rsidP="00C300B5">
      <w:pPr>
        <w:pStyle w:val="Text"/>
      </w:pPr>
      <w:r>
        <w:t xml:space="preserve">But when we transferred our initial values for </w:t>
      </w:r>
      <w:proofErr w:type="gramStart"/>
      <w:r>
        <w:t>resistors which we calculated</w:t>
      </w:r>
      <w:proofErr w:type="gramEnd"/>
      <w:r>
        <w:t xml:space="preserve"> to simulation, we found that many of the gains were off. In particular, while we calculated a gain of 96 in the differential amplifier, we actually ended up with a gain of less than one. </w:t>
      </w:r>
      <w:proofErr w:type="gramStart"/>
      <w:r>
        <w:t>This was caused by the resistor in the V1 input causing a voltage drop</w:t>
      </w:r>
      <w:proofErr w:type="gramEnd"/>
      <w:r>
        <w:t xml:space="preserve">, so that the input actually “seen” by the differential amplifier was less than we expected. This was not considered in our calculation. This, the desire for higher output swing, and some reliable form of volume control was our motivation for including a gain stage. </w:t>
      </w:r>
    </w:p>
    <w:p w14:paraId="70FA34DD" w14:textId="77777777" w:rsidR="00C300B5" w:rsidRDefault="00C300B5" w:rsidP="00C300B5">
      <w:pPr>
        <w:pStyle w:val="Text"/>
      </w:pPr>
      <w:r>
        <w:t>Our initial design for the differential amplifier did not include a feedback loop. This caused strange effects including our output DC voltage to be very close to rail, when it worked fine in simulation. By including the feedback loop that we did, we were able to stabilize our differential amplifier.</w:t>
      </w:r>
    </w:p>
    <w:p w14:paraId="249BAB93" w14:textId="49CAFE5E" w:rsidR="00E97B99" w:rsidRDefault="00C300B5" w:rsidP="00C300B5">
      <w:pPr>
        <w:pStyle w:val="Text"/>
      </w:pPr>
      <w:r>
        <w:t xml:space="preserve">We tested the circuit in simulation extensively to </w:t>
      </w:r>
      <w:proofErr w:type="gramStart"/>
      <w:r>
        <w:t>fine tune</w:t>
      </w:r>
      <w:proofErr w:type="gramEnd"/>
      <w:r>
        <w:t xml:space="preserve"> our resistor values. The 43k resistor in the buffer and the various gain stage resistances were all obtained using PSPICE.</w:t>
      </w:r>
    </w:p>
    <w:p w14:paraId="0311FF6C" w14:textId="7366F11D" w:rsidR="00E97B99" w:rsidRDefault="00E97B99" w:rsidP="001F4C5C">
      <w:pPr>
        <w:pStyle w:val="Heading2"/>
        <w:numPr>
          <w:ilvl w:val="0"/>
          <w:numId w:val="0"/>
        </w:numPr>
      </w:pPr>
    </w:p>
    <w:p w14:paraId="3EDFC011" w14:textId="118546AD" w:rsidR="00C300B5" w:rsidRPr="00C300B5" w:rsidRDefault="00C300B5" w:rsidP="00C300B5">
      <w:pPr>
        <w:pStyle w:val="Heading1"/>
      </w:pPr>
      <w:r>
        <w:t>Circuit Performance</w:t>
      </w:r>
    </w:p>
    <w:tbl>
      <w:tblPr>
        <w:tblW w:w="5821" w:type="dxa"/>
        <w:tblCellMar>
          <w:top w:w="15" w:type="dxa"/>
          <w:left w:w="15" w:type="dxa"/>
          <w:bottom w:w="15" w:type="dxa"/>
          <w:right w:w="15" w:type="dxa"/>
        </w:tblCellMar>
        <w:tblLook w:val="04A0" w:firstRow="1" w:lastRow="0" w:firstColumn="1" w:lastColumn="0" w:noHBand="0" w:noVBand="1"/>
      </w:tblPr>
      <w:tblGrid>
        <w:gridCol w:w="1815"/>
        <w:gridCol w:w="4006"/>
      </w:tblGrid>
      <w:tr w:rsidR="00C300B5" w:rsidRPr="00C300B5" w14:paraId="3196CE64" w14:textId="77777777" w:rsidTr="00C300B5">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82305" w14:textId="77777777" w:rsidR="00C300B5" w:rsidRPr="00C300B5" w:rsidRDefault="00C300B5" w:rsidP="00C300B5">
            <w:pPr>
              <w:rPr>
                <w:sz w:val="24"/>
                <w:szCs w:val="24"/>
              </w:rPr>
            </w:pPr>
            <w:proofErr w:type="gramStart"/>
            <w:r w:rsidRPr="00C300B5">
              <w:rPr>
                <w:rFonts w:ascii="Arial" w:hAnsi="Arial" w:cs="Arial"/>
                <w:color w:val="000000"/>
                <w:sz w:val="23"/>
                <w:szCs w:val="23"/>
              </w:rPr>
              <w:t>max</w:t>
            </w:r>
            <w:proofErr w:type="gramEnd"/>
            <w:r w:rsidRPr="00C300B5">
              <w:rPr>
                <w:rFonts w:ascii="Arial" w:hAnsi="Arial" w:cs="Arial"/>
                <w:color w:val="000000"/>
                <w:sz w:val="23"/>
                <w:szCs w:val="23"/>
              </w:rPr>
              <w:t xml:space="preserve"> output power(</w:t>
            </w:r>
            <w:proofErr w:type="spellStart"/>
            <w:r w:rsidRPr="00C300B5">
              <w:rPr>
                <w:rFonts w:ascii="Arial" w:hAnsi="Arial" w:cs="Arial"/>
                <w:color w:val="000000"/>
                <w:sz w:val="23"/>
                <w:szCs w:val="23"/>
              </w:rPr>
              <w:t>Vpp</w:t>
            </w:r>
            <w:proofErr w:type="spellEnd"/>
            <w:r w:rsidRPr="00C300B5">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43E4D" w14:textId="77777777" w:rsidR="00C300B5" w:rsidRPr="00C300B5" w:rsidRDefault="00C300B5" w:rsidP="00C300B5">
            <w:pPr>
              <w:jc w:val="both"/>
              <w:rPr>
                <w:sz w:val="24"/>
                <w:szCs w:val="24"/>
              </w:rPr>
            </w:pPr>
            <w:r w:rsidRPr="00C300B5">
              <w:rPr>
                <w:rFonts w:ascii="Arial" w:hAnsi="Arial" w:cs="Arial"/>
                <w:color w:val="000000"/>
                <w:sz w:val="23"/>
                <w:szCs w:val="23"/>
              </w:rPr>
              <w:t>5.67V</w:t>
            </w:r>
          </w:p>
        </w:tc>
      </w:tr>
      <w:tr w:rsidR="00C300B5" w:rsidRPr="00C300B5" w14:paraId="741FA273" w14:textId="77777777" w:rsidTr="00C300B5">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89192" w14:textId="77777777" w:rsidR="00C300B5" w:rsidRPr="00C300B5" w:rsidRDefault="00C300B5" w:rsidP="00C300B5">
            <w:pPr>
              <w:rPr>
                <w:sz w:val="24"/>
                <w:szCs w:val="24"/>
              </w:rPr>
            </w:pPr>
            <w:r w:rsidRPr="00C300B5">
              <w:rPr>
                <w:rFonts w:ascii="Arial" w:hAnsi="Arial" w:cs="Arial"/>
                <w:color w:val="000000"/>
                <w:sz w:val="23"/>
                <w:szCs w:val="23"/>
              </w:rPr>
              <w:t xml:space="preserve">0.5 frequency </w:t>
            </w:r>
            <w:proofErr w:type="gramStart"/>
            <w:r w:rsidRPr="00C300B5">
              <w:rPr>
                <w:rFonts w:ascii="Arial" w:hAnsi="Arial" w:cs="Arial"/>
                <w:color w:val="000000"/>
                <w:sz w:val="23"/>
                <w:szCs w:val="23"/>
              </w:rPr>
              <w:t>range(</w:t>
            </w:r>
            <w:proofErr w:type="spellStart"/>
            <w:proofErr w:type="gramEnd"/>
            <w:r w:rsidRPr="00C300B5">
              <w:rPr>
                <w:rFonts w:ascii="Arial" w:hAnsi="Arial" w:cs="Arial"/>
                <w:color w:val="000000"/>
                <w:sz w:val="23"/>
                <w:szCs w:val="23"/>
              </w:rPr>
              <w:t>Vpp</w:t>
            </w:r>
            <w:proofErr w:type="spellEnd"/>
            <w:r w:rsidRPr="00C300B5">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54D35" w14:textId="77777777" w:rsidR="00C300B5" w:rsidRPr="00C300B5" w:rsidRDefault="00C300B5" w:rsidP="00C300B5">
            <w:pPr>
              <w:jc w:val="both"/>
              <w:rPr>
                <w:sz w:val="24"/>
                <w:szCs w:val="24"/>
              </w:rPr>
            </w:pPr>
            <w:r w:rsidRPr="00C300B5">
              <w:rPr>
                <w:rFonts w:ascii="Arial" w:hAnsi="Arial" w:cs="Arial"/>
                <w:color w:val="000000"/>
                <w:sz w:val="23"/>
                <w:szCs w:val="23"/>
              </w:rPr>
              <w:t>0.05V</w:t>
            </w:r>
          </w:p>
        </w:tc>
      </w:tr>
      <w:tr w:rsidR="00C300B5" w:rsidRPr="00C300B5" w14:paraId="022AF321" w14:textId="77777777" w:rsidTr="00C300B5">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803F5" w14:textId="77777777" w:rsidR="00C300B5" w:rsidRPr="00C300B5" w:rsidRDefault="00C300B5" w:rsidP="00C300B5">
            <w:pPr>
              <w:rPr>
                <w:sz w:val="24"/>
                <w:szCs w:val="24"/>
              </w:rPr>
            </w:pPr>
            <w:r w:rsidRPr="00C300B5">
              <w:rPr>
                <w:rFonts w:ascii="Arial" w:hAnsi="Arial" w:cs="Arial"/>
                <w:color w:val="000000"/>
                <w:sz w:val="23"/>
                <w:szCs w:val="23"/>
              </w:rPr>
              <w:t>Idling power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CBF12" w14:textId="77777777" w:rsidR="00C300B5" w:rsidRPr="00C300B5" w:rsidRDefault="00C300B5" w:rsidP="00C300B5">
            <w:pPr>
              <w:jc w:val="both"/>
              <w:rPr>
                <w:sz w:val="24"/>
                <w:szCs w:val="24"/>
              </w:rPr>
            </w:pPr>
            <w:r w:rsidRPr="00C300B5">
              <w:rPr>
                <w:rFonts w:ascii="Arial" w:hAnsi="Arial" w:cs="Arial"/>
                <w:color w:val="000000"/>
                <w:sz w:val="23"/>
                <w:szCs w:val="23"/>
              </w:rPr>
              <w:t>20V*0.07A = 1.4W</w:t>
            </w:r>
          </w:p>
        </w:tc>
      </w:tr>
    </w:tbl>
    <w:p w14:paraId="3D2024FD" w14:textId="1E3A41D6" w:rsidR="005D72BB" w:rsidRPr="00717AE1" w:rsidRDefault="005D72BB" w:rsidP="0013354F">
      <w:pPr>
        <w:pStyle w:val="Text"/>
      </w:pPr>
    </w:p>
    <w:p w14:paraId="0BFE966A" w14:textId="379588C2" w:rsidR="008F477B" w:rsidRDefault="008F477B" w:rsidP="008F477B">
      <w:pPr>
        <w:pStyle w:val="Heading2"/>
      </w:pPr>
      <w:r>
        <w:lastRenderedPageBreak/>
        <w:t>Input resistance</w:t>
      </w:r>
    </w:p>
    <w:p w14:paraId="5F07CD4B" w14:textId="495B8DD6" w:rsidR="008F477B" w:rsidRDefault="008F477B" w:rsidP="008F477B">
      <w:r>
        <w:rPr>
          <w:noProof/>
        </w:rPr>
        <w:drawing>
          <wp:inline distT="0" distB="0" distL="0" distR="0" wp14:anchorId="585D318B" wp14:editId="0DE8AA2F">
            <wp:extent cx="3200400" cy="1471930"/>
            <wp:effectExtent l="0" t="0" r="0" b="0"/>
            <wp:docPr id="31" name="Picture 31" descr="https://lh6.googleusercontent.com/Ga3PVhQIt9jBqgQiEA2bZ_ztXzo6HEDPofOmQJASO_DNke1EErP9V2vZsFy2qaaYb1GxWEp-dtUAtymFo3fbUgLa3FyRfS-ObLfQUMSdx6rX83xaB23Q7-vt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h6.googleusercontent.com/Ga3PVhQIt9jBqgQiEA2bZ_ztXzo6HEDPofOmQJASO_DNke1EErP9V2vZsFy2qaaYb1GxWEp-dtUAtymFo3fbUgLa3FyRfS-ObLfQUMSdx6rX83xaB23Q7-vt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471930"/>
                    </a:xfrm>
                    <a:prstGeom prst="rect">
                      <a:avLst/>
                    </a:prstGeom>
                    <a:noFill/>
                    <a:ln>
                      <a:noFill/>
                    </a:ln>
                  </pic:spPr>
                </pic:pic>
              </a:graphicData>
            </a:graphic>
          </wp:inline>
        </w:drawing>
      </w:r>
    </w:p>
    <w:p w14:paraId="31D575C3" w14:textId="6BB40FC5" w:rsidR="008F477B" w:rsidRPr="008F477B" w:rsidRDefault="008F477B" w:rsidP="008F477B">
      <w:pPr>
        <w:rPr>
          <w:sz w:val="16"/>
          <w:szCs w:val="16"/>
        </w:rPr>
      </w:pPr>
      <w:r w:rsidRPr="008F477B">
        <w:rPr>
          <w:sz w:val="16"/>
          <w:szCs w:val="16"/>
        </w:rPr>
        <w:t>Fig. XII. The circuit used to test input resistance.</w:t>
      </w:r>
    </w:p>
    <w:p w14:paraId="3DBBE103" w14:textId="77777777" w:rsidR="008F477B" w:rsidRPr="008F477B" w:rsidRDefault="008F477B" w:rsidP="008F477B"/>
    <w:p w14:paraId="40DD1D6D" w14:textId="40D896AD" w:rsidR="008F477B" w:rsidRDefault="008F477B" w:rsidP="008F477B">
      <w:pPr>
        <w:ind w:firstLine="202"/>
      </w:pPr>
      <w:r>
        <w:t xml:space="preserve">We tested the input resistance using a potentiometer and a 330k resistor. The idea is that connect the testing </w:t>
      </w:r>
      <w:r w:rsidR="00FD6A76">
        <w:t>resistor in</w:t>
      </w:r>
      <w:r>
        <w:t xml:space="preserve"> series with the input of audio amplifier. Adjust the pot</w:t>
      </w:r>
      <w:r w:rsidR="0030345A">
        <w:t>ent</w:t>
      </w:r>
      <w:r>
        <w:t xml:space="preserve">iometer and let the voltage of amplifier exactly the half of testing input. Measure the </w:t>
      </w:r>
      <w:r w:rsidR="00FD6A76">
        <w:t>testing</w:t>
      </w:r>
      <w:r>
        <w:t xml:space="preserve"> resistor and the input resistance should be equal to this value. </w:t>
      </w:r>
    </w:p>
    <w:p w14:paraId="48E1F5E6" w14:textId="6038B93F" w:rsidR="008F477B" w:rsidRDefault="008F477B" w:rsidP="008F477B">
      <w:pPr>
        <w:ind w:firstLine="202"/>
      </w:pPr>
    </w:p>
    <w:p w14:paraId="7DBEABEC" w14:textId="77777777" w:rsidR="008F477B" w:rsidRDefault="008F477B" w:rsidP="008F477B">
      <w:pPr>
        <w:ind w:firstLine="202"/>
      </w:pPr>
      <w:r>
        <w:t xml:space="preserve">The input resistance of our amplifier is 430kΩ, and it satisfies the general principle that input resistance should be high to preserve the input signal. </w:t>
      </w:r>
    </w:p>
    <w:p w14:paraId="16D667F6" w14:textId="77777777" w:rsidR="008F477B" w:rsidRDefault="008F477B" w:rsidP="008F477B"/>
    <w:p w14:paraId="3A5EF925" w14:textId="3186C10B" w:rsidR="008F477B" w:rsidRDefault="008F477B" w:rsidP="008F477B">
      <w:pPr>
        <w:pStyle w:val="Heading2"/>
      </w:pPr>
      <w:r>
        <w:t>Output resistance</w:t>
      </w:r>
    </w:p>
    <w:p w14:paraId="7B3C841A" w14:textId="6493C482" w:rsidR="008F477B" w:rsidRPr="008F477B" w:rsidRDefault="008F477B" w:rsidP="008F477B">
      <w:r>
        <w:rPr>
          <w:noProof/>
        </w:rPr>
        <w:drawing>
          <wp:inline distT="0" distB="0" distL="0" distR="0" wp14:anchorId="332FB347" wp14:editId="2F70B9E0">
            <wp:extent cx="3200400" cy="1472184"/>
            <wp:effectExtent l="0" t="0" r="0" b="0"/>
            <wp:docPr id="32" name="Picture 32" descr="https://lh6.googleusercontent.com/i2kxVzb7Dz_5CjMWl7vRMtEqkHCtyTXGqNDxo6rsVYpfVo7DbFLmWf5wq3lC4JydI7Oaa6LDIY5yBhlrEAk92PBrwKK87CjgYd2qSRlr3Zm5r3kjClTzH2w_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6.googleusercontent.com/i2kxVzb7Dz_5CjMWl7vRMtEqkHCtyTXGqNDxo6rsVYpfVo7DbFLmWf5wq3lC4JydI7Oaa6LDIY5yBhlrEAk92PBrwKK87CjgYd2qSRlr3Zm5r3kjClTzH2w_j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472184"/>
                    </a:xfrm>
                    <a:prstGeom prst="rect">
                      <a:avLst/>
                    </a:prstGeom>
                    <a:noFill/>
                    <a:ln>
                      <a:noFill/>
                    </a:ln>
                  </pic:spPr>
                </pic:pic>
              </a:graphicData>
            </a:graphic>
          </wp:inline>
        </w:drawing>
      </w:r>
    </w:p>
    <w:p w14:paraId="75CDF70B" w14:textId="70DDCD23" w:rsidR="008F477B" w:rsidRPr="008F477B" w:rsidRDefault="008F477B" w:rsidP="008F477B">
      <w:pPr>
        <w:rPr>
          <w:sz w:val="16"/>
          <w:szCs w:val="16"/>
        </w:rPr>
      </w:pPr>
      <w:r w:rsidRPr="008F477B">
        <w:rPr>
          <w:sz w:val="16"/>
          <w:szCs w:val="16"/>
        </w:rPr>
        <w:t>Fig XIII. The circuit used to test output resistance.</w:t>
      </w:r>
    </w:p>
    <w:p w14:paraId="798B5236" w14:textId="77777777" w:rsidR="008F477B" w:rsidRDefault="008F477B" w:rsidP="008F477B"/>
    <w:p w14:paraId="6888E3CB" w14:textId="77777777" w:rsidR="008F477B" w:rsidRDefault="008F477B" w:rsidP="008F477B">
      <w:pPr>
        <w:ind w:firstLine="202"/>
      </w:pPr>
      <w:r>
        <w:t xml:space="preserve">First connect the output to no load, measure the voltage V1. Then connect the output to a potentiometer with maximum resistance of 20Ω. Turn on the amplifier and gradually decrease the potentiometer until the output voltage is roughly half of V1. Measure the potentiometer and the value is the output resistance. </w:t>
      </w:r>
    </w:p>
    <w:p w14:paraId="0AEE076B" w14:textId="4BCADEF7" w:rsidR="008F477B" w:rsidRPr="008F477B" w:rsidRDefault="008F477B" w:rsidP="008F477B">
      <w:pPr>
        <w:ind w:firstLine="202"/>
      </w:pPr>
      <w:r>
        <w:t xml:space="preserve">Our output resistance is 0.8Ω, which satisfies the general </w:t>
      </w:r>
      <w:r w:rsidR="0030345A">
        <w:t>principle</w:t>
      </w:r>
      <w:r>
        <w:t xml:space="preserve"> of small output resistance.</w:t>
      </w:r>
    </w:p>
    <w:p w14:paraId="0037124E" w14:textId="77777777" w:rsidR="00E97402" w:rsidRDefault="00E97402" w:rsidP="008F477B">
      <w:pPr>
        <w:pStyle w:val="Heading1"/>
      </w:pPr>
      <w:r>
        <w:lastRenderedPageBreak/>
        <w:t>Conclusion</w:t>
      </w:r>
    </w:p>
    <w:p w14:paraId="2F21057A" w14:textId="72A2AC42" w:rsidR="008F477B" w:rsidRDefault="008F477B" w:rsidP="008F477B">
      <w:pPr>
        <w:pStyle w:val="ReferenceHead"/>
        <w:ind w:firstLine="202"/>
        <w:jc w:val="both"/>
        <w:rPr>
          <w:iCs/>
          <w:smallCaps w:val="0"/>
          <w:kern w:val="0"/>
        </w:rPr>
      </w:pPr>
      <w:r w:rsidRPr="008F477B">
        <w:rPr>
          <w:iCs/>
          <w:smallCaps w:val="0"/>
          <w:kern w:val="0"/>
        </w:rPr>
        <w:t xml:space="preserve">Lots of hours have been used in order to meet the guideline of the design project. Numerous attempts on the project lead us to get a completed audio amplifier as the specifications and requirements. It generally serves as an amplifier with adjustable gain. It was tested during </w:t>
      </w:r>
      <w:r w:rsidR="00FD6A76" w:rsidRPr="008F477B">
        <w:rPr>
          <w:iCs/>
          <w:smallCaps w:val="0"/>
          <w:kern w:val="0"/>
        </w:rPr>
        <w:t>demonstration</w:t>
      </w:r>
      <w:r w:rsidRPr="008F477B">
        <w:rPr>
          <w:iCs/>
          <w:smallCaps w:val="0"/>
          <w:kern w:val="0"/>
        </w:rPr>
        <w:t xml:space="preserve"> where it received </w:t>
      </w:r>
      <w:proofErr w:type="gramStart"/>
      <w:r w:rsidRPr="008F477B">
        <w:rPr>
          <w:iCs/>
          <w:smallCaps w:val="0"/>
          <w:kern w:val="0"/>
        </w:rPr>
        <w:t>a</w:t>
      </w:r>
      <w:proofErr w:type="gramEnd"/>
      <w:r w:rsidRPr="008F477B">
        <w:rPr>
          <w:iCs/>
          <w:smallCaps w:val="0"/>
          <w:kern w:val="0"/>
        </w:rPr>
        <w:t xml:space="preserve"> audio input from computer and </w:t>
      </w:r>
      <w:r w:rsidR="00FD6A76" w:rsidRPr="008F477B">
        <w:rPr>
          <w:iCs/>
          <w:smallCaps w:val="0"/>
          <w:kern w:val="0"/>
        </w:rPr>
        <w:t>outputted</w:t>
      </w:r>
      <w:r w:rsidRPr="008F477B">
        <w:rPr>
          <w:iCs/>
          <w:smallCaps w:val="0"/>
          <w:kern w:val="0"/>
        </w:rPr>
        <w:t xml:space="preserve"> the music to a speaker. When we adjusted the emitter resistance of common-emitter amplifier, the volume, which is the magnitude of output signal, was changing accordingly. </w:t>
      </w:r>
    </w:p>
    <w:p w14:paraId="2F3C1250" w14:textId="2631391F" w:rsidR="008F477B" w:rsidRPr="008F477B" w:rsidRDefault="008F477B" w:rsidP="008F477B">
      <w:pPr>
        <w:pStyle w:val="ReferenceHead"/>
        <w:ind w:firstLine="202"/>
        <w:jc w:val="both"/>
        <w:rPr>
          <w:iCs/>
          <w:smallCaps w:val="0"/>
          <w:kern w:val="0"/>
        </w:rPr>
      </w:pPr>
      <w:r w:rsidRPr="008F477B">
        <w:rPr>
          <w:iCs/>
          <w:smallCaps w:val="0"/>
          <w:kern w:val="0"/>
        </w:rPr>
        <w:t xml:space="preserve">However there are some </w:t>
      </w:r>
      <w:r w:rsidR="00FD6A76" w:rsidRPr="008F477B">
        <w:rPr>
          <w:iCs/>
          <w:smallCaps w:val="0"/>
          <w:kern w:val="0"/>
        </w:rPr>
        <w:t>drawbacks. The</w:t>
      </w:r>
      <w:r w:rsidRPr="008F477B">
        <w:rPr>
          <w:iCs/>
          <w:smallCaps w:val="0"/>
          <w:kern w:val="0"/>
        </w:rPr>
        <w:t xml:space="preserve"> biggest one is the limited gain. During demonstration, the output was really small, even going below the input. We later checked the circuits, and it was because the extra resistance that we would like to remove was connected to the amplifier output. But bigger issue also is concerned with the circuit design. This amplifier works great at low input, but the gain is small if input is high. This is probably because the bias doesn’t allow maximum swing. Also there is a trade-off between the output power and the gain. If connecting resistance to lower the output power, this will decrease the gain as well. So a better solution will be to control the power consumption and does not influence gain. </w:t>
      </w:r>
    </w:p>
    <w:p w14:paraId="2E976519" w14:textId="76716EDA" w:rsidR="008F477B" w:rsidRPr="008F477B" w:rsidRDefault="008F477B" w:rsidP="008F477B">
      <w:pPr>
        <w:pStyle w:val="ReferenceHead"/>
        <w:ind w:firstLine="202"/>
        <w:jc w:val="both"/>
        <w:rPr>
          <w:iCs/>
          <w:smallCaps w:val="0"/>
          <w:kern w:val="0"/>
        </w:rPr>
      </w:pPr>
      <w:r w:rsidRPr="008F477B">
        <w:rPr>
          <w:iCs/>
          <w:smallCaps w:val="0"/>
          <w:kern w:val="0"/>
        </w:rPr>
        <w:t xml:space="preserve">The output stage could be improved further, since some two transistors are not in forward active region. Although </w:t>
      </w:r>
      <w:r w:rsidR="0030345A" w:rsidRPr="008F477B">
        <w:rPr>
          <w:iCs/>
          <w:smallCaps w:val="0"/>
          <w:kern w:val="0"/>
        </w:rPr>
        <w:t>separately</w:t>
      </w:r>
      <w:r w:rsidRPr="008F477B">
        <w:rPr>
          <w:iCs/>
          <w:smallCaps w:val="0"/>
          <w:kern w:val="0"/>
        </w:rPr>
        <w:t xml:space="preserve"> tested well, if the input of the final stage has a DC shift, the output will likely be distorted. Something could be done with the Darlington structure or a standard class AB may buffer the signal better</w:t>
      </w:r>
    </w:p>
    <w:p w14:paraId="53CDEFE6" w14:textId="010E485A" w:rsidR="00E97402" w:rsidRDefault="008F477B" w:rsidP="008F477B">
      <w:pPr>
        <w:pStyle w:val="ReferenceHead"/>
        <w:ind w:firstLine="202"/>
        <w:jc w:val="both"/>
      </w:pPr>
      <w:r w:rsidRPr="008F477B">
        <w:rPr>
          <w:iCs/>
          <w:smallCaps w:val="0"/>
          <w:kern w:val="0"/>
        </w:rPr>
        <w:t>Overall the design functions as an amplifier, but further designs should be optimized to provide bigger gain and limit the power consumption.</w:t>
      </w:r>
    </w:p>
    <w:p w14:paraId="31067DD4" w14:textId="77777777" w:rsidR="008F477B" w:rsidRDefault="008F477B" w:rsidP="008F477B">
      <w:pPr>
        <w:rPr>
          <w:sz w:val="24"/>
          <w:szCs w:val="24"/>
        </w:rPr>
      </w:pPr>
    </w:p>
    <w:p w14:paraId="13E19CF4" w14:textId="6AF638C8" w:rsidR="008F477B" w:rsidRPr="008F477B" w:rsidRDefault="008F477B" w:rsidP="008F477B">
      <w:pPr>
        <w:pStyle w:val="Heading1"/>
      </w:pPr>
      <w:r>
        <w:t>Parts Cost</w:t>
      </w:r>
      <w:r w:rsidRPr="008F477B">
        <w:br/>
      </w:r>
    </w:p>
    <w:tbl>
      <w:tblPr>
        <w:tblW w:w="0" w:type="auto"/>
        <w:tblCellMar>
          <w:top w:w="15" w:type="dxa"/>
          <w:left w:w="15" w:type="dxa"/>
          <w:bottom w:w="15" w:type="dxa"/>
          <w:right w:w="15" w:type="dxa"/>
        </w:tblCellMar>
        <w:tblLook w:val="04A0" w:firstRow="1" w:lastRow="0" w:firstColumn="1" w:lastColumn="0" w:noHBand="0" w:noVBand="1"/>
      </w:tblPr>
      <w:tblGrid>
        <w:gridCol w:w="1816"/>
        <w:gridCol w:w="919"/>
        <w:gridCol w:w="844"/>
      </w:tblGrid>
      <w:tr w:rsidR="008F477B" w:rsidRPr="008F477B" w14:paraId="42B60992"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EF510"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BJT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C3809"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E8737"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Cost</w:t>
            </w:r>
          </w:p>
        </w:tc>
      </w:tr>
      <w:tr w:rsidR="008F477B" w:rsidRPr="008F477B" w14:paraId="188DB6CB"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9EF8B"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Q5, 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7889B"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TIP29AG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0655F"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.20 (x2)</w:t>
            </w:r>
          </w:p>
        </w:tc>
      </w:tr>
      <w:tr w:rsidR="008F477B" w:rsidRPr="008F477B" w14:paraId="06AF58A1"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A55F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Q7, 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01AB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TIP30CG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D338C"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.20 (x2)</w:t>
            </w:r>
          </w:p>
        </w:tc>
      </w:tr>
      <w:tr w:rsidR="008F477B" w:rsidRPr="008F477B" w14:paraId="2B80B2B5"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7D901"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Q1, Q2, Q3, 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CBDE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CA3046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E05C8"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1.95(x1)</w:t>
            </w:r>
          </w:p>
        </w:tc>
      </w:tr>
      <w:tr w:rsidR="008F477B" w:rsidRPr="008F477B" w14:paraId="3F0CC14A"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4968F"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Diode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A66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3E40" w14:textId="77777777" w:rsidR="008F477B" w:rsidRPr="008F477B" w:rsidRDefault="008F477B" w:rsidP="008F477B">
            <w:pPr>
              <w:rPr>
                <w:sz w:val="24"/>
                <w:szCs w:val="24"/>
              </w:rPr>
            </w:pPr>
          </w:p>
        </w:tc>
      </w:tr>
      <w:tr w:rsidR="008F477B" w:rsidRPr="008F477B" w14:paraId="0F093B0C"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01BE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D1, D2, D3, D4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AA270"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1N4148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D68DC3"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.15 (x4)</w:t>
            </w:r>
          </w:p>
        </w:tc>
      </w:tr>
      <w:tr w:rsidR="008F477B" w:rsidRPr="008F477B" w14:paraId="01A635B6"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0097"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Resistor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29AC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81910" w14:textId="77777777" w:rsidR="008F477B" w:rsidRPr="008F477B" w:rsidRDefault="008F477B" w:rsidP="008F477B">
            <w:pPr>
              <w:rPr>
                <w:sz w:val="24"/>
                <w:szCs w:val="24"/>
              </w:rPr>
            </w:pPr>
          </w:p>
        </w:tc>
      </w:tr>
      <w:tr w:rsidR="008F477B" w:rsidRPr="008F477B" w14:paraId="45CAF4DB"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31C0"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lastRenderedPageBreak/>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C7A2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10 </w:t>
            </w:r>
            <w:proofErr w:type="spellStart"/>
            <w:r w:rsidRPr="008F477B">
              <w:rPr>
                <w:rFonts w:ascii="Arial" w:hAnsi="Arial" w:cs="Arial"/>
                <w:b/>
                <w:bCs/>
                <w:color w:val="000000"/>
                <w:sz w:val="17"/>
                <w:szCs w:val="17"/>
                <w:u w:val="single"/>
              </w:rPr>
              <w:t>k</w:t>
            </w:r>
            <w:r w:rsidRPr="008F477B">
              <w:rPr>
                <w:rFonts w:ascii="Calibri" w:hAnsi="Calibri"/>
                <w:b/>
                <w:bCs/>
                <w:color w:val="000000"/>
                <w:sz w:val="23"/>
                <w:szCs w:val="23"/>
                <w:u w:val="single"/>
              </w:rPr>
              <w:t>Ω</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7029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w:t>
            </w:r>
          </w:p>
        </w:tc>
      </w:tr>
      <w:tr w:rsidR="008F477B" w:rsidRPr="008F477B" w14:paraId="6D612BA2"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0508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R2, R11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DEBC9"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6.8 </w:t>
            </w:r>
            <w:proofErr w:type="spellStart"/>
            <w:r w:rsidRPr="008F477B">
              <w:rPr>
                <w:rFonts w:ascii="Arial" w:hAnsi="Arial" w:cs="Arial"/>
                <w:b/>
                <w:bCs/>
                <w:color w:val="000000"/>
                <w:sz w:val="17"/>
                <w:szCs w:val="17"/>
                <w:u w:val="single"/>
              </w:rPr>
              <w:t>k</w:t>
            </w:r>
            <w:r w:rsidRPr="008F477B">
              <w:rPr>
                <w:rFonts w:ascii="Calibri" w:hAnsi="Calibri"/>
                <w:b/>
                <w:bCs/>
                <w:color w:val="000000"/>
                <w:sz w:val="23"/>
                <w:szCs w:val="23"/>
                <w:u w:val="single"/>
              </w:rPr>
              <w:t>Ω</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B665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.10(x2)</w:t>
            </w:r>
          </w:p>
        </w:tc>
      </w:tr>
      <w:tr w:rsidR="008F477B" w:rsidRPr="008F477B" w14:paraId="6E8F2066"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3C98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R3, 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64A2F"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3.3 </w:t>
            </w:r>
            <w:proofErr w:type="spellStart"/>
            <w:r w:rsidRPr="008F477B">
              <w:rPr>
                <w:rFonts w:ascii="Arial" w:hAnsi="Arial" w:cs="Arial"/>
                <w:b/>
                <w:bCs/>
                <w:color w:val="000000"/>
                <w:sz w:val="17"/>
                <w:szCs w:val="17"/>
                <w:u w:val="single"/>
              </w:rPr>
              <w:t>k</w:t>
            </w:r>
            <w:r w:rsidRPr="008F477B">
              <w:rPr>
                <w:rFonts w:ascii="Calibri" w:hAnsi="Calibri"/>
                <w:b/>
                <w:bCs/>
                <w:color w:val="000000"/>
                <w:sz w:val="23"/>
                <w:szCs w:val="23"/>
                <w:u w:val="single"/>
              </w:rPr>
              <w:t>Ω</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8AB4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.10(x2)</w:t>
            </w:r>
          </w:p>
        </w:tc>
      </w:tr>
      <w:tr w:rsidR="008F477B" w:rsidRPr="008F477B" w14:paraId="5325834F"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ADAF3"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R5, 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E5359"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43 </w:t>
            </w:r>
            <w:proofErr w:type="spellStart"/>
            <w:r w:rsidRPr="008F477B">
              <w:rPr>
                <w:rFonts w:ascii="Arial" w:hAnsi="Arial" w:cs="Arial"/>
                <w:b/>
                <w:bCs/>
                <w:color w:val="000000"/>
                <w:sz w:val="17"/>
                <w:szCs w:val="17"/>
                <w:u w:val="single"/>
              </w:rPr>
              <w:t>k</w:t>
            </w:r>
            <w:r w:rsidRPr="008F477B">
              <w:rPr>
                <w:rFonts w:ascii="Calibri" w:hAnsi="Calibri"/>
                <w:b/>
                <w:bCs/>
                <w:color w:val="000000"/>
                <w:sz w:val="23"/>
                <w:szCs w:val="23"/>
                <w:u w:val="single"/>
              </w:rPr>
              <w:t>Ω</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06A95"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.10(x2)</w:t>
            </w:r>
          </w:p>
        </w:tc>
      </w:tr>
      <w:tr w:rsidR="008F477B" w:rsidRPr="008F477B" w14:paraId="7870583E"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B5BD8"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F47C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8 </w:t>
            </w:r>
            <w:r w:rsidRPr="008F477B">
              <w:rPr>
                <w:rFonts w:ascii="Calibri" w:hAnsi="Calibri"/>
                <w:b/>
                <w:bCs/>
                <w:color w:val="000000"/>
                <w:sz w:val="23"/>
                <w:szCs w:val="23"/>
                <w:u w:val="single"/>
              </w:rPr>
              <w:t>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0B298"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w:t>
            </w:r>
          </w:p>
        </w:tc>
      </w:tr>
      <w:tr w:rsidR="008F477B" w:rsidRPr="008F477B" w14:paraId="5EB583AB"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395D"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R8, R9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35B8E"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 M</w:t>
            </w:r>
            <w:r w:rsidRPr="008F477B">
              <w:rPr>
                <w:rFonts w:ascii="Calibri" w:hAnsi="Calibri"/>
                <w:b/>
                <w:bCs/>
                <w:color w:val="000000"/>
                <w:sz w:val="23"/>
                <w:szCs w:val="23"/>
                <w:u w:val="single"/>
              </w:rPr>
              <w:t>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C4E5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.10(x2)</w:t>
            </w:r>
          </w:p>
        </w:tc>
      </w:tr>
      <w:tr w:rsidR="008F477B" w:rsidRPr="008F477B" w14:paraId="0B3FFD75"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915D4"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R12 (potentiometer)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56A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5 </w:t>
            </w:r>
            <w:proofErr w:type="spellStart"/>
            <w:r w:rsidRPr="008F477B">
              <w:rPr>
                <w:rFonts w:ascii="Arial" w:hAnsi="Arial" w:cs="Arial"/>
                <w:b/>
                <w:bCs/>
                <w:color w:val="000000"/>
                <w:sz w:val="17"/>
                <w:szCs w:val="17"/>
                <w:u w:val="single"/>
              </w:rPr>
              <w:t>k</w:t>
            </w:r>
            <w:r w:rsidRPr="008F477B">
              <w:rPr>
                <w:rFonts w:ascii="Calibri" w:hAnsi="Calibri"/>
                <w:b/>
                <w:bCs/>
                <w:color w:val="000000"/>
                <w:sz w:val="23"/>
                <w:szCs w:val="23"/>
                <w:u w:val="single"/>
              </w:rPr>
              <w:t>Ω</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35EFD"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w:t>
            </w:r>
          </w:p>
        </w:tc>
      </w:tr>
      <w:tr w:rsidR="008F477B" w:rsidRPr="008F477B" w14:paraId="746446E5"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B3A8F"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R13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25D9C"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470 </w:t>
            </w:r>
            <w:r w:rsidRPr="008F477B">
              <w:rPr>
                <w:rFonts w:ascii="Calibri" w:hAnsi="Calibri"/>
                <w:b/>
                <w:bCs/>
                <w:color w:val="000000"/>
                <w:sz w:val="23"/>
                <w:szCs w:val="23"/>
                <w:u w:val="single"/>
              </w:rPr>
              <w:t>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0575"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.10</w:t>
            </w:r>
          </w:p>
        </w:tc>
      </w:tr>
      <w:tr w:rsidR="008F477B" w:rsidRPr="008F477B" w14:paraId="7E0C9EBD"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0C6E3"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lastRenderedPageBreak/>
              <w:t>Capacitor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ACA8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97A11D" w14:textId="77777777" w:rsidR="008F477B" w:rsidRPr="008F477B" w:rsidRDefault="008F477B" w:rsidP="008F477B">
            <w:pPr>
              <w:rPr>
                <w:sz w:val="24"/>
                <w:szCs w:val="24"/>
              </w:rPr>
            </w:pPr>
          </w:p>
        </w:tc>
      </w:tr>
      <w:tr w:rsidR="008F477B" w:rsidRPr="008F477B" w14:paraId="7FC45827"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2A442"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C2, C3, 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44B8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1 mF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21B76"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.25 (x3)</w:t>
            </w:r>
          </w:p>
        </w:tc>
      </w:tr>
      <w:tr w:rsidR="008F477B" w:rsidRPr="008F477B" w14:paraId="5FCEC8AE"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6CBA7"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6F8655"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 xml:space="preserve">10 </w:t>
            </w:r>
            <w:proofErr w:type="spellStart"/>
            <w:r w:rsidRPr="008F477B">
              <w:rPr>
                <w:rFonts w:ascii="Arial" w:hAnsi="Arial" w:cs="Arial"/>
                <w:b/>
                <w:bCs/>
                <w:color w:val="000000"/>
                <w:sz w:val="17"/>
                <w:szCs w:val="17"/>
                <w:u w:val="single"/>
              </w:rPr>
              <w:t>uF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13B5B"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.25</w:t>
            </w:r>
          </w:p>
        </w:tc>
      </w:tr>
      <w:tr w:rsidR="008F477B" w:rsidRPr="008F477B" w14:paraId="6DA1080A" w14:textId="77777777" w:rsidTr="008F47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5A503" w14:textId="77777777" w:rsidR="008F477B" w:rsidRPr="008F477B" w:rsidRDefault="008F477B" w:rsidP="008F477B">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829D9"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Total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A47CC" w14:textId="77777777" w:rsidR="008F477B" w:rsidRPr="008F477B" w:rsidRDefault="008F477B" w:rsidP="008F477B">
            <w:pPr>
              <w:spacing w:after="200"/>
              <w:jc w:val="both"/>
              <w:rPr>
                <w:sz w:val="24"/>
                <w:szCs w:val="24"/>
              </w:rPr>
            </w:pPr>
            <w:r w:rsidRPr="008F477B">
              <w:rPr>
                <w:rFonts w:ascii="Arial" w:hAnsi="Arial" w:cs="Arial"/>
                <w:b/>
                <w:bCs/>
                <w:color w:val="000000"/>
                <w:sz w:val="17"/>
                <w:szCs w:val="17"/>
                <w:u w:val="single"/>
              </w:rPr>
              <w:t>$7.50</w:t>
            </w:r>
          </w:p>
        </w:tc>
      </w:tr>
    </w:tbl>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0E4BC993" w14:textId="036ECE30" w:rsidR="00E96A3A" w:rsidRDefault="008F477B" w:rsidP="008F477B">
      <w:pPr>
        <w:pStyle w:val="References"/>
        <w:rPr>
          <w:rFonts w:ascii="Times-Roman" w:hAnsi="Times-Roman" w:cs="Times-Roman"/>
        </w:rPr>
      </w:pPr>
      <w:r>
        <w:t>Richard C. Jaeger and Travis N. Blalock</w:t>
      </w:r>
      <w:r w:rsidR="00C11E83">
        <w:t xml:space="preserve">, </w:t>
      </w:r>
      <w:r>
        <w:rPr>
          <w:rFonts w:ascii="TimesNewRomanPS-ItalicMT" w:hAnsi="TimesNewRomanPS-ItalicMT" w:cs="TimesNewRomanPS-ItalicMT"/>
          <w:i/>
          <w:iCs/>
        </w:rPr>
        <w:t>Microelectronic Circuit Design</w:t>
      </w:r>
      <w:r w:rsidR="00C11E83">
        <w:rPr>
          <w:rFonts w:ascii="TimesNewRomanPS-ItalicMT" w:hAnsi="TimesNewRomanPS-ItalicMT" w:cs="TimesNewRomanPS-ItalicMT"/>
          <w:i/>
          <w:iCs/>
        </w:rPr>
        <w:t xml:space="preserve">, </w:t>
      </w:r>
      <w:r>
        <w:rPr>
          <w:rFonts w:ascii="TimesNewRomanPS-ItalicMT" w:hAnsi="TimesNewRomanPS-ItalicMT" w:cs="TimesNewRomanPS-ItalicMT"/>
          <w:i/>
          <w:iCs/>
        </w:rPr>
        <w:t>4</w:t>
      </w:r>
      <w:r w:rsidR="00C11E83">
        <w:t xml:space="preserve">th </w:t>
      </w:r>
      <w:proofErr w:type="gramStart"/>
      <w:r w:rsidR="00C11E83">
        <w:t>ed</w:t>
      </w:r>
      <w:proofErr w:type="gramEnd"/>
      <w:r w:rsidR="00C11E83">
        <w:t xml:space="preserve">. </w:t>
      </w:r>
      <w:r>
        <w:t>New York</w:t>
      </w: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27"/>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FD6A76" w:rsidRDefault="00FD6A76">
      <w:r>
        <w:separator/>
      </w:r>
    </w:p>
  </w:endnote>
  <w:endnote w:type="continuationSeparator" w:id="0">
    <w:p w14:paraId="54678EC2" w14:textId="77777777" w:rsidR="00FD6A76" w:rsidRDefault="00FD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FD6A76" w:rsidRDefault="00FD6A76"/>
  </w:footnote>
  <w:footnote w:type="continuationSeparator" w:id="0">
    <w:p w14:paraId="6AF228CA" w14:textId="77777777" w:rsidR="00FD6A76" w:rsidRDefault="00FD6A76">
      <w:r>
        <w:continuationSeparator/>
      </w:r>
    </w:p>
  </w:footnote>
  <w:footnote w:id="1">
    <w:p w14:paraId="6181040B" w14:textId="7BE200A0" w:rsidR="00FD6A76" w:rsidRDefault="00FD6A76">
      <w:pPr>
        <w:pStyle w:val="FootnoteText"/>
      </w:pPr>
      <w:r>
        <w:t xml:space="preserve">This paper </w:t>
      </w:r>
      <w:proofErr w:type="gramStart"/>
      <w:r>
        <w:t>is was</w:t>
      </w:r>
      <w:proofErr w:type="gramEnd"/>
      <w:r>
        <w:t xml:space="preserve"> submitted on December 8, 2013. </w:t>
      </w:r>
      <w:proofErr w:type="gramStart"/>
      <w:r>
        <w:t>Financial considerations were provided by our wallets</w:t>
      </w:r>
      <w:proofErr w:type="gramEnd"/>
      <w:r>
        <w:t xml:space="preserve">. </w:t>
      </w:r>
    </w:p>
    <w:p w14:paraId="2D850B37" w14:textId="31FAA2D8" w:rsidR="00FD6A76" w:rsidRDefault="00FD6A76" w:rsidP="003B61AF">
      <w:pPr>
        <w:pStyle w:val="FootnoteText"/>
      </w:pPr>
      <w:proofErr w:type="spellStart"/>
      <w:r>
        <w:t>Quoc-Anh</w:t>
      </w:r>
      <w:proofErr w:type="spellEnd"/>
      <w:r>
        <w:t xml:space="preserve"> Vu, </w:t>
      </w:r>
      <w:proofErr w:type="spellStart"/>
      <w:r>
        <w:t>Bohan</w:t>
      </w:r>
      <w:proofErr w:type="spellEnd"/>
      <w:r>
        <w:t xml:space="preserve"> Wang, and Ji Hoon Park </w:t>
      </w:r>
      <w:proofErr w:type="gramStart"/>
      <w:r>
        <w:t>is</w:t>
      </w:r>
      <w:proofErr w:type="gramEnd"/>
      <w:r>
        <w:t xml:space="preserve"> with the University of Washington Electrical Engineering Department, Seattle, WA 98105 USA (e-mail: </w:t>
      </w:r>
      <w:proofErr w:type="spellStart"/>
      <w:r>
        <w:t>quocanh</w:t>
      </w:r>
      <w:proofErr w:type="spellEnd"/>
      <w:r>
        <w:t xml:space="preserve">@ uw.edu). </w:t>
      </w:r>
    </w:p>
    <w:p w14:paraId="3BB80BC9" w14:textId="6AA0C84B" w:rsidR="00FD6A76" w:rsidRDefault="00FD6A7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FD6A76" w:rsidRDefault="00FD6A76">
    <w:pPr>
      <w:framePr w:wrap="auto" w:vAnchor="text" w:hAnchor="margin" w:xAlign="right" w:y="1"/>
    </w:pPr>
    <w:r>
      <w:fldChar w:fldCharType="begin"/>
    </w:r>
    <w:r>
      <w:instrText xml:space="preserve">PAGE  </w:instrText>
    </w:r>
    <w:r>
      <w:fldChar w:fldCharType="separate"/>
    </w:r>
    <w:r w:rsidR="008B337D">
      <w:rPr>
        <w:noProof/>
      </w:rPr>
      <w:t>4</w:t>
    </w:r>
    <w:r>
      <w:fldChar w:fldCharType="end"/>
    </w:r>
  </w:p>
  <w:p w14:paraId="3C734628" w14:textId="72FB9615" w:rsidR="00FD6A76" w:rsidRDefault="00FD6A76">
    <w:pPr>
      <w:ind w:right="360"/>
    </w:pPr>
    <w:r>
      <w:t>Autumn 2013, EE332 AC</w:t>
    </w:r>
  </w:p>
  <w:p w14:paraId="2D5740AD" w14:textId="77777777" w:rsidR="00FD6A76" w:rsidRDefault="00FD6A7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0F0E57"/>
    <w:rsid w:val="00104BB0"/>
    <w:rsid w:val="0010794E"/>
    <w:rsid w:val="0013354F"/>
    <w:rsid w:val="00143F2E"/>
    <w:rsid w:val="00144E72"/>
    <w:rsid w:val="00166467"/>
    <w:rsid w:val="001753EA"/>
    <w:rsid w:val="001768FF"/>
    <w:rsid w:val="001A60B1"/>
    <w:rsid w:val="001B36B1"/>
    <w:rsid w:val="001E7B7A"/>
    <w:rsid w:val="001F4C5C"/>
    <w:rsid w:val="00204478"/>
    <w:rsid w:val="00214E2E"/>
    <w:rsid w:val="00216141"/>
    <w:rsid w:val="00217186"/>
    <w:rsid w:val="002434A1"/>
    <w:rsid w:val="00263943"/>
    <w:rsid w:val="00267B35"/>
    <w:rsid w:val="002F7910"/>
    <w:rsid w:val="0030345A"/>
    <w:rsid w:val="003427CE"/>
    <w:rsid w:val="00360269"/>
    <w:rsid w:val="0037551B"/>
    <w:rsid w:val="00392DBA"/>
    <w:rsid w:val="003B61AF"/>
    <w:rsid w:val="003C3322"/>
    <w:rsid w:val="003C68C2"/>
    <w:rsid w:val="003D4CAE"/>
    <w:rsid w:val="003F26BD"/>
    <w:rsid w:val="003F52AD"/>
    <w:rsid w:val="0043144F"/>
    <w:rsid w:val="00431BFA"/>
    <w:rsid w:val="004353CF"/>
    <w:rsid w:val="00441C76"/>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B5376"/>
    <w:rsid w:val="005D1B15"/>
    <w:rsid w:val="005D2824"/>
    <w:rsid w:val="005D4F1A"/>
    <w:rsid w:val="005D72BB"/>
    <w:rsid w:val="005E692F"/>
    <w:rsid w:val="00612D8E"/>
    <w:rsid w:val="0062114B"/>
    <w:rsid w:val="00623698"/>
    <w:rsid w:val="00625E96"/>
    <w:rsid w:val="00647C09"/>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B337D"/>
    <w:rsid w:val="008C49CC"/>
    <w:rsid w:val="008D69E9"/>
    <w:rsid w:val="008E0645"/>
    <w:rsid w:val="008F477B"/>
    <w:rsid w:val="00904C7E"/>
    <w:rsid w:val="0091035B"/>
    <w:rsid w:val="0099470F"/>
    <w:rsid w:val="009A1F6E"/>
    <w:rsid w:val="009C7D17"/>
    <w:rsid w:val="009E484E"/>
    <w:rsid w:val="009F40FB"/>
    <w:rsid w:val="00A22FCB"/>
    <w:rsid w:val="00A41174"/>
    <w:rsid w:val="00A472F1"/>
    <w:rsid w:val="00A502F6"/>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00B5"/>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D6A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A41174"/>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A4117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9524">
      <w:bodyDiv w:val="1"/>
      <w:marLeft w:val="0"/>
      <w:marRight w:val="0"/>
      <w:marTop w:val="0"/>
      <w:marBottom w:val="0"/>
      <w:divBdr>
        <w:top w:val="none" w:sz="0" w:space="0" w:color="auto"/>
        <w:left w:val="none" w:sz="0" w:space="0" w:color="auto"/>
        <w:bottom w:val="none" w:sz="0" w:space="0" w:color="auto"/>
        <w:right w:val="none" w:sz="0" w:space="0" w:color="auto"/>
      </w:divBdr>
      <w:divsChild>
        <w:div w:id="385765111">
          <w:marLeft w:val="0"/>
          <w:marRight w:val="0"/>
          <w:marTop w:val="0"/>
          <w:marBottom w:val="0"/>
          <w:divBdr>
            <w:top w:val="none" w:sz="0" w:space="0" w:color="auto"/>
            <w:left w:val="none" w:sz="0" w:space="0" w:color="auto"/>
            <w:bottom w:val="none" w:sz="0" w:space="0" w:color="auto"/>
            <w:right w:val="none" w:sz="0" w:space="0" w:color="auto"/>
          </w:divBdr>
        </w:div>
      </w:divsChild>
    </w:div>
    <w:div w:id="425156149">
      <w:bodyDiv w:val="1"/>
      <w:marLeft w:val="0"/>
      <w:marRight w:val="0"/>
      <w:marTop w:val="0"/>
      <w:marBottom w:val="0"/>
      <w:divBdr>
        <w:top w:val="none" w:sz="0" w:space="0" w:color="auto"/>
        <w:left w:val="none" w:sz="0" w:space="0" w:color="auto"/>
        <w:bottom w:val="none" w:sz="0" w:space="0" w:color="auto"/>
        <w:right w:val="none" w:sz="0" w:space="0" w:color="auto"/>
      </w:divBdr>
      <w:divsChild>
        <w:div w:id="1707681375">
          <w:marLeft w:val="0"/>
          <w:marRight w:val="0"/>
          <w:marTop w:val="0"/>
          <w:marBottom w:val="0"/>
          <w:divBdr>
            <w:top w:val="none" w:sz="0" w:space="0" w:color="auto"/>
            <w:left w:val="none" w:sz="0" w:space="0" w:color="auto"/>
            <w:bottom w:val="none" w:sz="0" w:space="0" w:color="auto"/>
            <w:right w:val="none" w:sz="0" w:space="0" w:color="auto"/>
          </w:divBdr>
        </w:div>
      </w:divsChild>
    </w:div>
    <w:div w:id="576868101">
      <w:bodyDiv w:val="1"/>
      <w:marLeft w:val="0"/>
      <w:marRight w:val="0"/>
      <w:marTop w:val="0"/>
      <w:marBottom w:val="0"/>
      <w:divBdr>
        <w:top w:val="none" w:sz="0" w:space="0" w:color="auto"/>
        <w:left w:val="none" w:sz="0" w:space="0" w:color="auto"/>
        <w:bottom w:val="none" w:sz="0" w:space="0" w:color="auto"/>
        <w:right w:val="none" w:sz="0" w:space="0" w:color="auto"/>
      </w:divBdr>
    </w:div>
    <w:div w:id="871575356">
      <w:bodyDiv w:val="1"/>
      <w:marLeft w:val="0"/>
      <w:marRight w:val="0"/>
      <w:marTop w:val="0"/>
      <w:marBottom w:val="0"/>
      <w:divBdr>
        <w:top w:val="none" w:sz="0" w:space="0" w:color="auto"/>
        <w:left w:val="none" w:sz="0" w:space="0" w:color="auto"/>
        <w:bottom w:val="none" w:sz="0" w:space="0" w:color="auto"/>
        <w:right w:val="none" w:sz="0" w:space="0" w:color="auto"/>
      </w:divBdr>
      <w:divsChild>
        <w:div w:id="645823041">
          <w:marLeft w:val="0"/>
          <w:marRight w:val="0"/>
          <w:marTop w:val="0"/>
          <w:marBottom w:val="0"/>
          <w:divBdr>
            <w:top w:val="none" w:sz="0" w:space="0" w:color="auto"/>
            <w:left w:val="none" w:sz="0" w:space="0" w:color="auto"/>
            <w:bottom w:val="none" w:sz="0" w:space="0" w:color="auto"/>
            <w:right w:val="none" w:sz="0" w:space="0" w:color="auto"/>
          </w:divBdr>
        </w:div>
      </w:divsChild>
    </w:div>
    <w:div w:id="1030955050">
      <w:bodyDiv w:val="1"/>
      <w:marLeft w:val="0"/>
      <w:marRight w:val="0"/>
      <w:marTop w:val="0"/>
      <w:marBottom w:val="0"/>
      <w:divBdr>
        <w:top w:val="none" w:sz="0" w:space="0" w:color="auto"/>
        <w:left w:val="none" w:sz="0" w:space="0" w:color="auto"/>
        <w:bottom w:val="none" w:sz="0" w:space="0" w:color="auto"/>
        <w:right w:val="none" w:sz="0" w:space="0" w:color="auto"/>
      </w:divBdr>
      <w:divsChild>
        <w:div w:id="1699699103">
          <w:marLeft w:val="0"/>
          <w:marRight w:val="0"/>
          <w:marTop w:val="0"/>
          <w:marBottom w:val="0"/>
          <w:divBdr>
            <w:top w:val="none" w:sz="0" w:space="0" w:color="auto"/>
            <w:left w:val="none" w:sz="0" w:space="0" w:color="auto"/>
            <w:bottom w:val="none" w:sz="0" w:space="0" w:color="auto"/>
            <w:right w:val="none" w:sz="0" w:space="0" w:color="auto"/>
          </w:divBdr>
        </w:div>
      </w:divsChild>
    </w:div>
    <w:div w:id="1465583018">
      <w:bodyDiv w:val="1"/>
      <w:marLeft w:val="0"/>
      <w:marRight w:val="0"/>
      <w:marTop w:val="0"/>
      <w:marBottom w:val="0"/>
      <w:divBdr>
        <w:top w:val="none" w:sz="0" w:space="0" w:color="auto"/>
        <w:left w:val="none" w:sz="0" w:space="0" w:color="auto"/>
        <w:bottom w:val="none" w:sz="0" w:space="0" w:color="auto"/>
        <w:right w:val="none" w:sz="0" w:space="0" w:color="auto"/>
      </w:divBdr>
      <w:divsChild>
        <w:div w:id="2016490345">
          <w:marLeft w:val="0"/>
          <w:marRight w:val="0"/>
          <w:marTop w:val="0"/>
          <w:marBottom w:val="0"/>
          <w:divBdr>
            <w:top w:val="none" w:sz="0" w:space="0" w:color="auto"/>
            <w:left w:val="none" w:sz="0" w:space="0" w:color="auto"/>
            <w:bottom w:val="none" w:sz="0" w:space="0" w:color="auto"/>
            <w:right w:val="none" w:sz="0" w:space="0" w:color="auto"/>
          </w:divBdr>
        </w:div>
      </w:divsChild>
    </w:div>
    <w:div w:id="1645085875">
      <w:bodyDiv w:val="1"/>
      <w:marLeft w:val="0"/>
      <w:marRight w:val="0"/>
      <w:marTop w:val="0"/>
      <w:marBottom w:val="0"/>
      <w:divBdr>
        <w:top w:val="none" w:sz="0" w:space="0" w:color="auto"/>
        <w:left w:val="none" w:sz="0" w:space="0" w:color="auto"/>
        <w:bottom w:val="none" w:sz="0" w:space="0" w:color="auto"/>
        <w:right w:val="none" w:sz="0" w:space="0" w:color="auto"/>
      </w:divBdr>
      <w:divsChild>
        <w:div w:id="308897575">
          <w:marLeft w:val="0"/>
          <w:marRight w:val="0"/>
          <w:marTop w:val="0"/>
          <w:marBottom w:val="0"/>
          <w:divBdr>
            <w:top w:val="none" w:sz="0" w:space="0" w:color="auto"/>
            <w:left w:val="none" w:sz="0" w:space="0" w:color="auto"/>
            <w:bottom w:val="none" w:sz="0" w:space="0" w:color="auto"/>
            <w:right w:val="none" w:sz="0" w:space="0" w:color="auto"/>
          </w:divBdr>
        </w:div>
      </w:divsChild>
    </w:div>
    <w:div w:id="18232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eywords@ieee.org"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oleObject" Target="embeddings/Microsoft_Equation1.bin"/><Relationship Id="rId17" Type="http://schemas.openxmlformats.org/officeDocument/2006/relationships/image" Target="media/image7.png"/><Relationship Id="rId18" Type="http://schemas.openxmlformats.org/officeDocument/2006/relationships/image" Target="media/image8.emf"/><Relationship Id="rId19" Type="http://schemas.openxmlformats.org/officeDocument/2006/relationships/oleObject" Target="embeddings/Microsoft_Equation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0F1A-2DA1-D347-A24D-2F30BDAD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1775</Words>
  <Characters>10120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Ji Hoon Joey Park</cp:lastModifiedBy>
  <cp:revision>2</cp:revision>
  <cp:lastPrinted>2012-08-02T18:53:00Z</cp:lastPrinted>
  <dcterms:created xsi:type="dcterms:W3CDTF">2013-12-09T06:16:00Z</dcterms:created>
  <dcterms:modified xsi:type="dcterms:W3CDTF">2013-12-09T06:16:00Z</dcterms:modified>
</cp:coreProperties>
</file>