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414BB" w14:textId="77777777" w:rsidR="00370D98" w:rsidRDefault="00000000">
      <w:pPr>
        <w:tabs>
          <w:tab w:val="left" w:pos="6970"/>
        </w:tabs>
        <w:ind w:left="250" w:right="-29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12DC8B" wp14:editId="55A380DC">
            <wp:extent cx="3352143" cy="12001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143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  <w:r>
        <w:rPr>
          <w:noProof/>
          <w:sz w:val="60"/>
          <w:szCs w:val="60"/>
          <w:vertAlign w:val="superscript"/>
        </w:rPr>
        <w:drawing>
          <wp:inline distT="0" distB="0" distL="0" distR="0" wp14:anchorId="7C9352E2" wp14:editId="3ADF9593">
            <wp:extent cx="1951974" cy="102012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1974" cy="102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22B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6CACF669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27606D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6"/>
          <w:szCs w:val="36"/>
        </w:rPr>
      </w:pPr>
    </w:p>
    <w:p w14:paraId="44F23BB4" w14:textId="77777777" w:rsidR="00370D98" w:rsidRDefault="00000000">
      <w:pPr>
        <w:pStyle w:val="Title"/>
        <w:ind w:firstLine="1403"/>
        <w:rPr>
          <w:sz w:val="36"/>
          <w:szCs w:val="36"/>
          <w:u w:val="none"/>
        </w:rPr>
      </w:pPr>
      <w:r>
        <w:rPr>
          <w:sz w:val="36"/>
          <w:szCs w:val="36"/>
        </w:rPr>
        <w:t>LAB REPORT COVER PAGE</w:t>
      </w:r>
    </w:p>
    <w:p w14:paraId="1BE9460E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</w:p>
    <w:p w14:paraId="5F313C8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Lab No:</w:t>
      </w:r>
      <w:r>
        <w:rPr>
          <w:b/>
          <w:color w:val="000000"/>
          <w:sz w:val="36"/>
          <w:szCs w:val="36"/>
        </w:rPr>
        <w:tab/>
        <w:t>________________</w:t>
      </w:r>
    </w:p>
    <w:p w14:paraId="7EEB349E" w14:textId="736F0C20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361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Student ID:</w:t>
      </w:r>
      <w:r>
        <w:rPr>
          <w:b/>
          <w:color w:val="000000"/>
          <w:sz w:val="36"/>
          <w:szCs w:val="36"/>
        </w:rPr>
        <w:tab/>
      </w:r>
      <w:r w:rsidR="00AC41BB">
        <w:rPr>
          <w:b/>
          <w:color w:val="000000"/>
          <w:sz w:val="36"/>
          <w:szCs w:val="36"/>
        </w:rPr>
        <w:t>23081041</w:t>
      </w:r>
    </w:p>
    <w:p w14:paraId="204E9919" w14:textId="7E9653DE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 w:line="343" w:lineRule="auto"/>
        <w:ind w:right="999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Student Name:</w:t>
      </w:r>
      <w:r>
        <w:rPr>
          <w:b/>
          <w:color w:val="000000"/>
          <w:sz w:val="36"/>
          <w:szCs w:val="36"/>
        </w:rPr>
        <w:tab/>
      </w:r>
      <w:r w:rsidR="00AC41BB">
        <w:rPr>
          <w:b/>
          <w:color w:val="000000"/>
          <w:sz w:val="36"/>
          <w:szCs w:val="36"/>
        </w:rPr>
        <w:t>Rajan Bohara</w:t>
      </w:r>
    </w:p>
    <w:p w14:paraId="025405C3" w14:textId="3F3A34DE" w:rsidR="00370D9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Name:</w:t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>
        <w:rPr>
          <w:b/>
          <w:color w:val="000000"/>
          <w:sz w:val="36"/>
          <w:szCs w:val="36"/>
        </w:rPr>
        <w:tab/>
      </w:r>
      <w:r w:rsidR="00AC41BB">
        <w:rPr>
          <w:b/>
          <w:color w:val="000000"/>
          <w:sz w:val="36"/>
          <w:szCs w:val="36"/>
        </w:rPr>
        <w:t>Web Technology</w:t>
      </w:r>
    </w:p>
    <w:p w14:paraId="6C6DCDB9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Course Code:</w:t>
      </w:r>
      <w:r>
        <w:rPr>
          <w:b/>
          <w:color w:val="000000"/>
          <w:sz w:val="36"/>
          <w:szCs w:val="36"/>
        </w:rPr>
        <w:tab/>
        <w:t>CSC</w:t>
      </w:r>
      <w:r>
        <w:rPr>
          <w:b/>
          <w:sz w:val="36"/>
          <w:szCs w:val="36"/>
        </w:rPr>
        <w:t>318</w:t>
      </w:r>
    </w:p>
    <w:p w14:paraId="4B7A21C7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Semester:</w:t>
      </w:r>
      <w:r>
        <w:rPr>
          <w:b/>
          <w:color w:val="000000"/>
          <w:sz w:val="36"/>
          <w:szCs w:val="36"/>
        </w:rPr>
        <w:tab/>
      </w:r>
      <w:r>
        <w:rPr>
          <w:b/>
          <w:sz w:val="36"/>
          <w:szCs w:val="36"/>
        </w:rPr>
        <w:t>5</w:t>
      </w:r>
      <w:r>
        <w:rPr>
          <w:b/>
          <w:color w:val="000000"/>
          <w:sz w:val="36"/>
          <w:szCs w:val="36"/>
          <w:vertAlign w:val="superscript"/>
        </w:rPr>
        <w:t>th</w:t>
      </w:r>
    </w:p>
    <w:p w14:paraId="276EAB88" w14:textId="6443C3C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6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Instructor/Examiner/Lecture:</w:t>
      </w:r>
      <w:r>
        <w:rPr>
          <w:b/>
          <w:color w:val="000000"/>
          <w:sz w:val="36"/>
          <w:szCs w:val="36"/>
        </w:rPr>
        <w:tab/>
        <w:t xml:space="preserve">Mr. </w:t>
      </w:r>
      <w:r w:rsidR="00AC41BB">
        <w:rPr>
          <w:b/>
          <w:sz w:val="36"/>
          <w:szCs w:val="36"/>
        </w:rPr>
        <w:t>Sakriya Maharjan</w:t>
      </w:r>
    </w:p>
    <w:p w14:paraId="5BB74AE2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ab/>
        <w:t>________________</w:t>
      </w:r>
    </w:p>
    <w:p w14:paraId="21C0AF13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spacing w:before="197" w:line="343" w:lineRule="auto"/>
        <w:ind w:right="1188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Signature:</w:t>
      </w:r>
      <w:r>
        <w:rPr>
          <w:b/>
          <w:color w:val="000000"/>
          <w:sz w:val="36"/>
          <w:szCs w:val="36"/>
        </w:rPr>
        <w:tab/>
        <w:t>________________</w:t>
      </w:r>
    </w:p>
    <w:p w14:paraId="78091FC0" w14:textId="77777777" w:rsidR="00370D98" w:rsidRDefault="00370D98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b/>
          <w:color w:val="000000"/>
          <w:sz w:val="36"/>
          <w:szCs w:val="36"/>
        </w:rPr>
      </w:pPr>
    </w:p>
    <w:p w14:paraId="1113FD44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Evaluator’s Comment:</w:t>
      </w:r>
      <w:r>
        <w:rPr>
          <w:b/>
          <w:color w:val="000000"/>
          <w:sz w:val="36"/>
          <w:szCs w:val="36"/>
        </w:rPr>
        <w:tab/>
        <w:t>________________</w:t>
      </w:r>
    </w:p>
    <w:p w14:paraId="46E7DE90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4852116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</w:p>
    <w:p w14:paraId="0F7192A1" w14:textId="77777777" w:rsidR="00370D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859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ab/>
        <w:t>________________</w:t>
      </w:r>
      <w:r>
        <w:rPr>
          <w:b/>
          <w:color w:val="000000"/>
          <w:sz w:val="36"/>
          <w:szCs w:val="36"/>
        </w:rPr>
        <w:tab/>
      </w:r>
    </w:p>
    <w:sectPr w:rsidR="00370D98">
      <w:pgSz w:w="11920" w:h="16840"/>
      <w:pgMar w:top="1520" w:right="5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D98"/>
    <w:rsid w:val="00370D98"/>
    <w:rsid w:val="00964084"/>
    <w:rsid w:val="00AC41BB"/>
    <w:rsid w:val="00B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1655"/>
  <w15:docId w15:val="{CCEB6B76-8CFC-471B-B838-A317D5E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25"/>
      <w:ind w:left="1403" w:right="2244"/>
      <w:jc w:val="center"/>
    </w:pPr>
    <w:rPr>
      <w:b/>
      <w:sz w:val="48"/>
      <w:szCs w:val="4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bohara</cp:lastModifiedBy>
  <cp:revision>3</cp:revision>
  <dcterms:created xsi:type="dcterms:W3CDTF">2025-03-29T07:14:00Z</dcterms:created>
  <dcterms:modified xsi:type="dcterms:W3CDTF">2025-03-29T07:25:00Z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