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571D" w:rsidRPr="00BF4517" w:rsidRDefault="00CE1A5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 w:rsidRPr="00BF4517">
        <w:pict w14:anchorId="3750D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62848;visibility:hidden">
            <v:path o:extrusionok="t"/>
            <o:lock v:ext="edit" selection="t"/>
          </v:shape>
        </w:pict>
      </w: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BF4517">
        <w:rPr>
          <w:rFonts w:ascii="Arial" w:eastAsia="Arial" w:hAnsi="Arial" w:cs="Arial"/>
          <w:color w:val="000000"/>
          <w:sz w:val="28"/>
          <w:szCs w:val="28"/>
        </w:rPr>
        <w:t>Національний технічний університет України «КПІ ім. Ігоря Сікорського»</w:t>
      </w:r>
    </w:p>
    <w:p w:rsidR="005D5377" w:rsidRPr="00BF4517" w:rsidRDefault="005D5377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BF4517">
        <w:rPr>
          <w:noProof/>
        </w:rPr>
        <w:drawing>
          <wp:inline distT="0" distB="0" distL="0" distR="0" wp14:anchorId="26705632" wp14:editId="3EA784B2">
            <wp:extent cx="6027420" cy="1380490"/>
            <wp:effectExtent l="0" t="0" r="0" b="0"/>
            <wp:docPr id="1" name="Рисунок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7"/>
                    <a:stretch/>
                  </pic:blipFill>
                  <pic:spPr bwMode="auto">
                    <a:xfrm>
                      <a:off x="0" y="0"/>
                      <a:ext cx="6027420" cy="138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BF4517">
        <w:rPr>
          <w:rFonts w:ascii="Arial" w:eastAsia="Arial" w:hAnsi="Arial" w:cs="Arial"/>
          <w:color w:val="000000"/>
          <w:sz w:val="28"/>
          <w:szCs w:val="28"/>
        </w:rPr>
        <w:t>Факультет інформатики та обчислювальної техніки</w:t>
      </w: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BF4517">
        <w:rPr>
          <w:rFonts w:ascii="Arial" w:eastAsia="Arial" w:hAnsi="Arial" w:cs="Arial"/>
          <w:color w:val="000000"/>
          <w:sz w:val="28"/>
          <w:szCs w:val="28"/>
        </w:rPr>
        <w:t>Кафедра інформаційних систем та технологій</w:t>
      </w: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5D5377" w:rsidRPr="00BF4517" w:rsidRDefault="005D5377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48"/>
          <w:szCs w:val="48"/>
        </w:rPr>
      </w:pPr>
      <w:r w:rsidRPr="00BF4517">
        <w:rPr>
          <w:rFonts w:ascii="Arial" w:eastAsia="Arial" w:hAnsi="Arial" w:cs="Arial"/>
          <w:color w:val="000000"/>
          <w:sz w:val="48"/>
          <w:szCs w:val="48"/>
        </w:rPr>
        <w:t xml:space="preserve">Лабораторна робота № </w:t>
      </w:r>
      <w:r w:rsidRPr="00BF4517">
        <w:rPr>
          <w:rFonts w:ascii="Arial" w:eastAsia="Arial" w:hAnsi="Arial" w:cs="Arial"/>
          <w:sz w:val="48"/>
          <w:szCs w:val="48"/>
        </w:rPr>
        <w:t>1</w:t>
      </w: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jc w:val="center"/>
        <w:rPr>
          <w:rFonts w:ascii="Arial" w:eastAsia="Arial" w:hAnsi="Arial" w:cs="Arial"/>
          <w:color w:val="000000"/>
          <w:sz w:val="32"/>
          <w:szCs w:val="32"/>
        </w:rPr>
      </w:pPr>
      <w:r w:rsidRPr="00BF4517">
        <w:rPr>
          <w:rFonts w:ascii="Arial" w:eastAsia="Arial" w:hAnsi="Arial" w:cs="Arial"/>
          <w:color w:val="000000"/>
          <w:sz w:val="32"/>
          <w:szCs w:val="32"/>
        </w:rPr>
        <w:t>з дисципліни «Спеціальні розділи математики-2.</w:t>
      </w:r>
      <w:r w:rsidRPr="00BF4517">
        <w:rPr>
          <w:rFonts w:ascii="Arial" w:eastAsia="Arial" w:hAnsi="Arial" w:cs="Arial"/>
          <w:color w:val="000000"/>
          <w:sz w:val="32"/>
          <w:szCs w:val="32"/>
        </w:rPr>
        <w:br/>
        <w:t>Чисельні методи»</w:t>
      </w: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32"/>
          <w:szCs w:val="32"/>
        </w:rPr>
      </w:pP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  <w:r w:rsidRPr="00BF4517">
        <w:rPr>
          <w:rFonts w:ascii="Arial" w:eastAsia="Arial" w:hAnsi="Arial" w:cs="Arial"/>
          <w:color w:val="000000"/>
          <w:sz w:val="28"/>
          <w:szCs w:val="28"/>
        </w:rPr>
        <w:t>на тему</w:t>
      </w: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8"/>
          <w:szCs w:val="28"/>
        </w:rPr>
      </w:pPr>
    </w:p>
    <w:p w:rsidR="00CD571D" w:rsidRPr="00BF4517" w:rsidRDefault="005D5377" w:rsidP="005D5377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Arial" w:eastAsia="Arial" w:hAnsi="Arial" w:cs="Arial"/>
          <w:b/>
          <w:bCs/>
          <w:i/>
          <w:iCs/>
          <w:color w:val="000000"/>
          <w:sz w:val="36"/>
          <w:szCs w:val="36"/>
        </w:rPr>
      </w:pPr>
      <w:r w:rsidRPr="00BF4517"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  <w:t xml:space="preserve">“Основи роботи в програмі </w:t>
      </w:r>
      <w:proofErr w:type="spellStart"/>
      <w:r w:rsidRPr="00BF4517"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  <w:t>MathCad</w:t>
      </w:r>
      <w:proofErr w:type="spellEnd"/>
      <w:r w:rsidRPr="00BF4517">
        <w:rPr>
          <w:rFonts w:ascii="Arial" w:eastAsia="Arial" w:hAnsi="Arial" w:cs="Arial"/>
          <w:b/>
          <w:bCs/>
          <w:i/>
          <w:iCs/>
          <w:color w:val="000000"/>
          <w:sz w:val="32"/>
          <w:szCs w:val="32"/>
        </w:rPr>
        <w:t xml:space="preserve"> або аналогах”</w:t>
      </w: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F4517">
        <w:rPr>
          <w:rFonts w:ascii="Arial" w:eastAsia="Arial" w:hAnsi="Arial" w:cs="Arial"/>
          <w:color w:val="000000"/>
          <w:sz w:val="24"/>
          <w:szCs w:val="24"/>
        </w:rPr>
        <w:t>Викона</w:t>
      </w:r>
      <w:r w:rsidR="005D5377" w:rsidRPr="00BF4517">
        <w:rPr>
          <w:rFonts w:ascii="Arial" w:eastAsia="Arial" w:hAnsi="Arial" w:cs="Arial"/>
          <w:sz w:val="24"/>
          <w:szCs w:val="24"/>
        </w:rPr>
        <w:t>в</w:t>
      </w:r>
      <w:r w:rsidRPr="00BF4517">
        <w:rPr>
          <w:rFonts w:ascii="Arial" w:eastAsia="Arial" w:hAnsi="Arial" w:cs="Arial"/>
          <w:color w:val="000000"/>
          <w:sz w:val="24"/>
          <w:szCs w:val="24"/>
        </w:rPr>
        <w:t>:</w:t>
      </w: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F4517">
        <w:rPr>
          <w:rFonts w:ascii="Arial" w:eastAsia="Arial" w:hAnsi="Arial" w:cs="Arial"/>
          <w:color w:val="000000"/>
          <w:sz w:val="24"/>
          <w:szCs w:val="24"/>
        </w:rPr>
        <w:t xml:space="preserve">студент </w:t>
      </w:r>
      <w:r w:rsidR="005D5377" w:rsidRPr="00BF4517">
        <w:rPr>
          <w:rFonts w:ascii="Arial" w:eastAsia="Arial" w:hAnsi="Arial" w:cs="Arial"/>
          <w:color w:val="000000"/>
          <w:sz w:val="24"/>
          <w:szCs w:val="24"/>
        </w:rPr>
        <w:t>групи</w:t>
      </w:r>
      <w:r w:rsidRPr="00BF4517">
        <w:rPr>
          <w:rFonts w:ascii="Arial" w:eastAsia="Arial" w:hAnsi="Arial" w:cs="Arial"/>
          <w:color w:val="000000"/>
          <w:sz w:val="24"/>
          <w:szCs w:val="24"/>
        </w:rPr>
        <w:t xml:space="preserve"> ІС-</w:t>
      </w:r>
      <w:r w:rsidR="005D5377" w:rsidRPr="00BF4517">
        <w:rPr>
          <w:rFonts w:ascii="Arial" w:eastAsia="Arial" w:hAnsi="Arial" w:cs="Arial"/>
          <w:color w:val="000000"/>
          <w:sz w:val="24"/>
          <w:szCs w:val="24"/>
        </w:rPr>
        <w:t>31</w:t>
      </w:r>
    </w:p>
    <w:p w:rsidR="005D5377" w:rsidRPr="00BF4517" w:rsidRDefault="005D5377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F4517">
        <w:rPr>
          <w:rFonts w:ascii="Arial" w:eastAsia="Arial" w:hAnsi="Arial" w:cs="Arial"/>
          <w:color w:val="000000"/>
          <w:sz w:val="24"/>
          <w:szCs w:val="24"/>
        </w:rPr>
        <w:t>Коваль Богдан</w:t>
      </w: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spacing w:before="120"/>
        <w:ind w:firstLine="5982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F4517">
        <w:rPr>
          <w:rFonts w:ascii="Arial" w:eastAsia="Arial" w:hAnsi="Arial" w:cs="Arial"/>
          <w:color w:val="000000"/>
          <w:sz w:val="24"/>
          <w:szCs w:val="24"/>
        </w:rPr>
        <w:t>Викладач:</w:t>
      </w:r>
    </w:p>
    <w:p w:rsidR="00CD571D" w:rsidRPr="00BF4517" w:rsidRDefault="002E693A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BF4517">
        <w:rPr>
          <w:rFonts w:ascii="Arial" w:eastAsia="Arial" w:hAnsi="Arial" w:cs="Arial"/>
          <w:color w:val="000000"/>
          <w:sz w:val="24"/>
          <w:szCs w:val="24"/>
        </w:rPr>
        <w:t>доц. Рибачук Л.В.</w:t>
      </w: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598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 w:rsidP="005D5377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E5AC4" w:rsidRPr="00BF4517" w:rsidRDefault="00CE5AC4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CD571D" w:rsidRPr="00BF4517" w:rsidRDefault="00CD571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Arial" w:eastAsia="Arial" w:hAnsi="Arial" w:cs="Arial"/>
          <w:color w:val="000000"/>
        </w:rPr>
      </w:pPr>
    </w:p>
    <w:p w:rsidR="00CE5AC4" w:rsidRPr="00BF4517" w:rsidRDefault="002E693A" w:rsidP="00C94781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BF4517">
        <w:rPr>
          <w:rFonts w:ascii="Arial" w:eastAsia="Arial" w:hAnsi="Arial" w:cs="Arial"/>
          <w:color w:val="000000"/>
          <w:sz w:val="24"/>
          <w:szCs w:val="24"/>
        </w:rPr>
        <w:t>Київ – 202</w:t>
      </w:r>
      <w:bookmarkStart w:id="0" w:name="_heading=h.gjdgxs" w:colFirst="0" w:colLast="0"/>
      <w:bookmarkStart w:id="1" w:name="_heading=h.1fdqyosez42" w:colFirst="0" w:colLast="0"/>
      <w:bookmarkStart w:id="2" w:name="_heading=h.vci7itebd1bp" w:colFirst="0" w:colLast="0"/>
      <w:bookmarkEnd w:id="0"/>
      <w:bookmarkEnd w:id="1"/>
      <w:bookmarkEnd w:id="2"/>
      <w:r w:rsidR="005D5377" w:rsidRPr="00BF4517">
        <w:rPr>
          <w:rFonts w:ascii="Arial" w:eastAsia="Arial" w:hAnsi="Arial" w:cs="Arial"/>
          <w:color w:val="000000"/>
          <w:sz w:val="24"/>
          <w:szCs w:val="24"/>
        </w:rPr>
        <w:t>4</w:t>
      </w:r>
    </w:p>
    <w:p w:rsidR="00C94781" w:rsidRPr="00BF4517" w:rsidRDefault="00C94781" w:rsidP="00C94781">
      <w:pPr>
        <w:keepNext/>
        <w:spacing w:before="240" w:after="60"/>
        <w:rPr>
          <w:b/>
          <w:sz w:val="32"/>
          <w:szCs w:val="32"/>
        </w:rPr>
      </w:pPr>
      <w:r w:rsidRPr="00BF4517">
        <w:rPr>
          <w:b/>
          <w:sz w:val="32"/>
          <w:szCs w:val="32"/>
        </w:rPr>
        <w:lastRenderedPageBreak/>
        <w:t>Зміст</w:t>
      </w:r>
    </w:p>
    <w:p w:rsidR="00C94781" w:rsidRPr="00BF4517" w:rsidRDefault="00C94781" w:rsidP="00C94781">
      <w:pPr>
        <w:keepNext/>
        <w:numPr>
          <w:ilvl w:val="0"/>
          <w:numId w:val="2"/>
        </w:numPr>
        <w:spacing w:before="240"/>
        <w:rPr>
          <w:sz w:val="26"/>
          <w:szCs w:val="26"/>
        </w:rPr>
      </w:pPr>
      <w:bookmarkStart w:id="3" w:name="_heading=h.i2t0u2ihu2up"/>
      <w:bookmarkEnd w:id="3"/>
      <w:r w:rsidRPr="00BF4517">
        <w:rPr>
          <w:sz w:val="26"/>
          <w:szCs w:val="26"/>
        </w:rPr>
        <w:t xml:space="preserve">Зміст                                                                                                                           </w:t>
      </w:r>
      <w:r w:rsidR="007A2EF4" w:rsidRPr="00BF4517">
        <w:rPr>
          <w:sz w:val="26"/>
          <w:szCs w:val="26"/>
        </w:rPr>
        <w:tab/>
      </w:r>
      <w:r w:rsidRPr="00BF4517">
        <w:rPr>
          <w:sz w:val="26"/>
          <w:szCs w:val="26"/>
        </w:rPr>
        <w:t xml:space="preserve">2            </w:t>
      </w:r>
    </w:p>
    <w:p w:rsidR="00C94781" w:rsidRPr="00BF4517" w:rsidRDefault="00C94781" w:rsidP="00C94781">
      <w:pPr>
        <w:keepNext/>
        <w:numPr>
          <w:ilvl w:val="0"/>
          <w:numId w:val="2"/>
        </w:numPr>
        <w:rPr>
          <w:sz w:val="26"/>
          <w:szCs w:val="26"/>
        </w:rPr>
      </w:pPr>
      <w:bookmarkStart w:id="4" w:name="_heading=h.v63x86gn5myq"/>
      <w:bookmarkEnd w:id="4"/>
      <w:r w:rsidRPr="00BF4517">
        <w:rPr>
          <w:sz w:val="26"/>
          <w:szCs w:val="26"/>
        </w:rPr>
        <w:t xml:space="preserve">Постановка задачі                                                                                                     </w:t>
      </w:r>
      <w:r w:rsidR="007A2EF4" w:rsidRPr="00BF4517">
        <w:rPr>
          <w:sz w:val="26"/>
          <w:szCs w:val="26"/>
        </w:rPr>
        <w:tab/>
      </w:r>
      <w:r w:rsidRPr="00BF4517">
        <w:rPr>
          <w:sz w:val="26"/>
          <w:szCs w:val="26"/>
        </w:rPr>
        <w:t>3</w:t>
      </w:r>
    </w:p>
    <w:p w:rsidR="00C94781" w:rsidRPr="00BF4517" w:rsidRDefault="00C94781" w:rsidP="00C94781">
      <w:pPr>
        <w:keepNext/>
        <w:numPr>
          <w:ilvl w:val="0"/>
          <w:numId w:val="2"/>
        </w:numPr>
        <w:rPr>
          <w:sz w:val="26"/>
          <w:szCs w:val="26"/>
        </w:rPr>
      </w:pPr>
      <w:bookmarkStart w:id="5" w:name="_heading=h.75zt2319w1c3"/>
      <w:bookmarkEnd w:id="5"/>
      <w:r w:rsidRPr="00BF4517">
        <w:rPr>
          <w:sz w:val="26"/>
          <w:szCs w:val="26"/>
        </w:rPr>
        <w:t xml:space="preserve">Розв’язок(включно з </w:t>
      </w:r>
      <w:proofErr w:type="spellStart"/>
      <w:r w:rsidRPr="00BF4517">
        <w:rPr>
          <w:sz w:val="26"/>
          <w:szCs w:val="26"/>
        </w:rPr>
        <w:t>розв’язком</w:t>
      </w:r>
      <w:proofErr w:type="spellEnd"/>
      <w:r w:rsidRPr="00BF4517">
        <w:rPr>
          <w:sz w:val="26"/>
          <w:szCs w:val="26"/>
        </w:rPr>
        <w:t xml:space="preserve"> в </w:t>
      </w:r>
      <w:proofErr w:type="spellStart"/>
      <w:r w:rsidRPr="00BF4517">
        <w:rPr>
          <w:sz w:val="26"/>
          <w:szCs w:val="26"/>
        </w:rPr>
        <w:t>Smath</w:t>
      </w:r>
      <w:proofErr w:type="spellEnd"/>
      <w:r w:rsidRPr="00BF4517">
        <w:rPr>
          <w:sz w:val="26"/>
          <w:szCs w:val="26"/>
        </w:rPr>
        <w:t xml:space="preserve"> </w:t>
      </w:r>
      <w:proofErr w:type="spellStart"/>
      <w:r w:rsidRPr="00BF4517">
        <w:rPr>
          <w:sz w:val="26"/>
          <w:szCs w:val="26"/>
        </w:rPr>
        <w:t>Studio</w:t>
      </w:r>
      <w:proofErr w:type="spellEnd"/>
      <w:r w:rsidRPr="00BF4517">
        <w:rPr>
          <w:sz w:val="26"/>
          <w:szCs w:val="26"/>
        </w:rPr>
        <w:t>)                                                   4</w:t>
      </w:r>
    </w:p>
    <w:p w:rsidR="007A2EF4" w:rsidRPr="00BF4517" w:rsidRDefault="00C94781" w:rsidP="007A2EF4">
      <w:pPr>
        <w:keepNext/>
        <w:numPr>
          <w:ilvl w:val="0"/>
          <w:numId w:val="2"/>
        </w:numPr>
        <w:spacing w:after="60"/>
        <w:rPr>
          <w:sz w:val="26"/>
          <w:szCs w:val="26"/>
        </w:rPr>
      </w:pPr>
      <w:bookmarkStart w:id="6" w:name="_heading=h.1i9or3yu6nrl"/>
      <w:bookmarkEnd w:id="6"/>
      <w:r w:rsidRPr="00BF4517">
        <w:rPr>
          <w:sz w:val="26"/>
          <w:szCs w:val="26"/>
        </w:rPr>
        <w:t>Контрольні запитання                                                                                             1</w:t>
      </w:r>
      <w:r w:rsidR="007A2EF4" w:rsidRPr="00BF4517">
        <w:rPr>
          <w:sz w:val="26"/>
          <w:szCs w:val="26"/>
        </w:rPr>
        <w:t>1</w:t>
      </w:r>
    </w:p>
    <w:p w:rsidR="00C94781" w:rsidRPr="00BF4517" w:rsidRDefault="007A2EF4" w:rsidP="007A2EF4">
      <w:pPr>
        <w:rPr>
          <w:sz w:val="26"/>
          <w:szCs w:val="26"/>
        </w:rPr>
      </w:pPr>
      <w:r w:rsidRPr="00BF4517">
        <w:rPr>
          <w:sz w:val="26"/>
          <w:szCs w:val="26"/>
        </w:rPr>
        <w:br w:type="page"/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lastRenderedPageBreak/>
        <w:t>Мета роботи:</w:t>
      </w:r>
      <w:r w:rsidRPr="00BF4517">
        <w:rPr>
          <w:rFonts w:eastAsia="Arial"/>
          <w:color w:val="000000"/>
          <w:sz w:val="28"/>
          <w:szCs w:val="28"/>
        </w:rPr>
        <w:t xml:space="preserve"> освоїти основні поняття та техніку роботи у програмі </w:t>
      </w:r>
      <w:proofErr w:type="spellStart"/>
      <w:r w:rsidRPr="00BF4517">
        <w:rPr>
          <w:rFonts w:eastAsia="Arial"/>
          <w:color w:val="000000"/>
          <w:sz w:val="28"/>
          <w:szCs w:val="28"/>
        </w:rPr>
        <w:t>MathCad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 або її аналогах (</w:t>
      </w:r>
      <w:proofErr w:type="spellStart"/>
      <w:r w:rsidRPr="00BF4517">
        <w:rPr>
          <w:rFonts w:eastAsia="Arial"/>
          <w:color w:val="000000"/>
          <w:sz w:val="28"/>
          <w:szCs w:val="28"/>
        </w:rPr>
        <w:t>WolframAlpha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, </w:t>
      </w:r>
      <w:proofErr w:type="spellStart"/>
      <w:r w:rsidRPr="00BF4517">
        <w:rPr>
          <w:rFonts w:eastAsia="Arial"/>
          <w:color w:val="000000"/>
          <w:sz w:val="28"/>
          <w:szCs w:val="28"/>
        </w:rPr>
        <w:t>NumPy&amp;SciPy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, </w:t>
      </w:r>
      <w:proofErr w:type="spellStart"/>
      <w:r w:rsidRPr="00BF4517">
        <w:rPr>
          <w:rFonts w:eastAsia="Arial"/>
          <w:color w:val="000000"/>
          <w:sz w:val="28"/>
          <w:szCs w:val="28"/>
        </w:rPr>
        <w:t>Scilab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, GNU </w:t>
      </w:r>
      <w:proofErr w:type="spellStart"/>
      <w:r w:rsidRPr="00BF4517">
        <w:rPr>
          <w:rFonts w:eastAsia="Arial"/>
          <w:color w:val="000000"/>
          <w:sz w:val="28"/>
          <w:szCs w:val="28"/>
        </w:rPr>
        <w:t>Octave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, </w:t>
      </w:r>
      <w:proofErr w:type="spellStart"/>
      <w:r w:rsidRPr="00BF4517">
        <w:rPr>
          <w:rFonts w:eastAsia="Arial"/>
          <w:color w:val="000000"/>
          <w:sz w:val="28"/>
          <w:szCs w:val="28"/>
        </w:rPr>
        <w:t>fxSolver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, </w:t>
      </w:r>
      <w:proofErr w:type="spellStart"/>
      <w:r w:rsidRPr="00BF4517">
        <w:rPr>
          <w:rFonts w:eastAsia="Arial"/>
          <w:color w:val="000000"/>
          <w:sz w:val="28"/>
          <w:szCs w:val="28"/>
        </w:rPr>
        <w:t>SMath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BF4517">
        <w:rPr>
          <w:rFonts w:eastAsia="Arial"/>
          <w:color w:val="000000"/>
          <w:sz w:val="28"/>
          <w:szCs w:val="28"/>
        </w:rPr>
        <w:t>Studio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 та ін.).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Програма роботи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1. Ознайомитися з принципами роботи з документами в </w:t>
      </w:r>
      <w:proofErr w:type="spellStart"/>
      <w:r w:rsidRPr="00BF4517">
        <w:rPr>
          <w:rFonts w:eastAsia="Arial"/>
          <w:color w:val="000000"/>
          <w:sz w:val="28"/>
          <w:szCs w:val="28"/>
        </w:rPr>
        <w:t>MathCad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 (або у програмах-аналогах):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створення, збереження, відкриття і закриття.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2. Введення і редагування формул, в тому числі введення грецьких букв.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3. Введення тексту, в тому числі </w:t>
      </w:r>
      <w:proofErr w:type="spellStart"/>
      <w:r w:rsidRPr="00BF4517">
        <w:rPr>
          <w:rFonts w:eastAsia="Arial"/>
          <w:color w:val="000000"/>
          <w:sz w:val="28"/>
          <w:szCs w:val="28"/>
        </w:rPr>
        <w:t>кирилічного</w:t>
      </w:r>
      <w:proofErr w:type="spellEnd"/>
      <w:r w:rsidRPr="00BF4517">
        <w:rPr>
          <w:rFonts w:eastAsia="Arial"/>
          <w:color w:val="000000"/>
          <w:sz w:val="28"/>
          <w:szCs w:val="28"/>
        </w:rPr>
        <w:t>.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4. Використання змінних та функцій, функцій користувача.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5. Операції з числами, в тому числі комплексними.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6. Операції з векторами і матрицями: створення, відображення. Матрична алгебра.</w:t>
      </w:r>
    </w:p>
    <w:p w:rsidR="007A2EF4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7. Побудова графіку, тривимірного графіку і поверхні.</w:t>
      </w:r>
    </w:p>
    <w:p w:rsidR="007A2EF4" w:rsidRPr="00BF4517" w:rsidRDefault="007A2EF4">
      <w:pP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br w:type="page"/>
      </w:r>
    </w:p>
    <w:p w:rsidR="007A2EF4" w:rsidRPr="00BF4517" w:rsidRDefault="007A2EF4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</w:p>
    <w:p w:rsidR="001C4003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b/>
          <w:bCs/>
          <w:color w:val="000000"/>
          <w:sz w:val="28"/>
          <w:szCs w:val="28"/>
        </w:rPr>
        <w:t xml:space="preserve">Частина 1. </w:t>
      </w:r>
      <w:r w:rsidR="001C4003" w:rsidRPr="00BF4517">
        <w:rPr>
          <w:rFonts w:eastAsia="Arial"/>
          <w:b/>
          <w:bCs/>
          <w:color w:val="000000"/>
          <w:sz w:val="28"/>
          <w:szCs w:val="28"/>
        </w:rPr>
        <w:t>Роботи з документом</w:t>
      </w:r>
    </w:p>
    <w:p w:rsidR="00C94781" w:rsidRPr="00BF4517" w:rsidRDefault="00C94781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Створення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t xml:space="preserve">Щоб створити документ в </w:t>
      </w:r>
      <w:proofErr w:type="spellStart"/>
      <w:r w:rsidRPr="00BF4517">
        <w:t>SMath</w:t>
      </w:r>
      <w:proofErr w:type="spellEnd"/>
      <w:r w:rsidRPr="00BF4517">
        <w:t xml:space="preserve"> </w:t>
      </w:r>
      <w:proofErr w:type="spellStart"/>
      <w:r w:rsidRPr="00BF4517">
        <w:t>Studio</w:t>
      </w:r>
      <w:proofErr w:type="spellEnd"/>
      <w:r w:rsidRPr="00BF4517">
        <w:t>, слід виконати наступні кроки:</w:t>
      </w:r>
    </w:p>
    <w:p w:rsidR="001C4003" w:rsidRPr="00BF4517" w:rsidRDefault="001C4003" w:rsidP="001C4003">
      <w:pPr>
        <w:pStyle w:val="ad"/>
        <w:numPr>
          <w:ilvl w:val="0"/>
          <w:numId w:val="3"/>
        </w:numPr>
      </w:pPr>
      <w:r w:rsidRPr="00BF4517">
        <w:t xml:space="preserve">Відкрийте програму </w:t>
      </w:r>
      <w:proofErr w:type="spellStart"/>
      <w:r w:rsidRPr="00BF4517">
        <w:t>SMath</w:t>
      </w:r>
      <w:proofErr w:type="spellEnd"/>
      <w:r w:rsidRPr="00BF4517">
        <w:t xml:space="preserve"> </w:t>
      </w:r>
      <w:proofErr w:type="spellStart"/>
      <w:r w:rsidRPr="00BF4517">
        <w:t>Studio</w:t>
      </w:r>
      <w:proofErr w:type="spellEnd"/>
      <w:r w:rsidRPr="00BF4517">
        <w:t xml:space="preserve"> на вашому комп'ютері.</w:t>
      </w:r>
    </w:p>
    <w:p w:rsidR="001C4003" w:rsidRPr="00BF4517" w:rsidRDefault="001C4003" w:rsidP="001C4003">
      <w:pPr>
        <w:pStyle w:val="ad"/>
        <w:numPr>
          <w:ilvl w:val="0"/>
          <w:numId w:val="3"/>
        </w:numPr>
      </w:pPr>
      <w:r w:rsidRPr="00BF4517">
        <w:t>У верхньому лівому куті програми знайдіть кнопку "Файл" і натисніть на неї.</w:t>
      </w:r>
    </w:p>
    <w:p w:rsidR="001C4003" w:rsidRPr="00BF4517" w:rsidRDefault="001C4003" w:rsidP="001C4003">
      <w:pPr>
        <w:pStyle w:val="ad"/>
        <w:numPr>
          <w:ilvl w:val="0"/>
          <w:numId w:val="3"/>
        </w:numPr>
      </w:pPr>
      <w:r w:rsidRPr="00BF4517">
        <w:t xml:space="preserve">У </w:t>
      </w:r>
      <w:proofErr w:type="spellStart"/>
      <w:r w:rsidRPr="00BF4517">
        <w:t>випадаючому</w:t>
      </w:r>
      <w:proofErr w:type="spellEnd"/>
      <w:r w:rsidRPr="00BF4517">
        <w:t xml:space="preserve"> меню виберіть "Новий".</w:t>
      </w:r>
    </w:p>
    <w:p w:rsidR="001C4003" w:rsidRPr="00BF4517" w:rsidRDefault="001C4003" w:rsidP="001C4003">
      <w:pPr>
        <w:pStyle w:val="ad"/>
        <w:numPr>
          <w:ilvl w:val="0"/>
          <w:numId w:val="3"/>
        </w:numPr>
      </w:pPr>
      <w:r w:rsidRPr="00BF4517">
        <w:t xml:space="preserve">Після цього виберіть тип документу, який ви хочете створити. </w:t>
      </w:r>
      <w:proofErr w:type="spellStart"/>
      <w:r w:rsidRPr="00BF4517">
        <w:t>SMath</w:t>
      </w:r>
      <w:proofErr w:type="spellEnd"/>
      <w:r w:rsidRPr="00BF4517">
        <w:t xml:space="preserve"> </w:t>
      </w:r>
      <w:proofErr w:type="spellStart"/>
      <w:r w:rsidRPr="00BF4517">
        <w:t>Studio</w:t>
      </w:r>
      <w:proofErr w:type="spellEnd"/>
      <w:r w:rsidRPr="00BF4517">
        <w:t xml:space="preserve"> підтримує створення математичних документів, графіків, таблиць і </w:t>
      </w:r>
      <w:proofErr w:type="spellStart"/>
      <w:r w:rsidRPr="00BF4517">
        <w:t>т.д</w:t>
      </w:r>
      <w:proofErr w:type="spellEnd"/>
      <w:r w:rsidRPr="00BF4517">
        <w:t>.</w:t>
      </w:r>
    </w:p>
    <w:p w:rsidR="001C4003" w:rsidRPr="00BF4517" w:rsidRDefault="001C4003" w:rsidP="001C4003">
      <w:pPr>
        <w:pStyle w:val="ad"/>
        <w:numPr>
          <w:ilvl w:val="0"/>
          <w:numId w:val="3"/>
        </w:numPr>
      </w:pPr>
      <w:r w:rsidRPr="00BF4517">
        <w:t>Після вибору типу документу відкриється нове вікно, де ви зможете працювати з вашим документом.</w:t>
      </w:r>
    </w:p>
    <w:p w:rsidR="001C4003" w:rsidRPr="00BF4517" w:rsidRDefault="001C4003" w:rsidP="001C4003">
      <w:pPr>
        <w:pStyle w:val="ad"/>
        <w:numPr>
          <w:ilvl w:val="0"/>
          <w:numId w:val="3"/>
        </w:numPr>
      </w:pPr>
      <w:r w:rsidRPr="00BF4517">
        <w:t>Починайте створювати ваш документ, використовуючи доступні функції та інструменти.</w:t>
      </w:r>
    </w:p>
    <w:p w:rsidR="001C4003" w:rsidRPr="00BF4517" w:rsidRDefault="001C4003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B67620A" wp14:editId="6D0D02F7">
            <wp:extent cx="2177143" cy="2239186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1288" cy="2243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CFB" w:rsidRPr="00BF4517" w:rsidRDefault="00845CFB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</w:p>
    <w:p w:rsidR="00CF0CAD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Збереження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Щоб зберегти документ в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</w:t>
      </w:r>
      <w:proofErr w:type="spellStart"/>
      <w:r w:rsidRPr="00BF4517">
        <w:rPr>
          <w:rFonts w:eastAsia="Arial"/>
          <w:color w:val="000000"/>
          <w:sz w:val="24"/>
          <w:szCs w:val="24"/>
        </w:rPr>
        <w:t>Studio</w:t>
      </w:r>
      <w:proofErr w:type="spellEnd"/>
      <w:r w:rsidRPr="00BF4517">
        <w:rPr>
          <w:rFonts w:eastAsia="Arial"/>
          <w:color w:val="000000"/>
          <w:sz w:val="24"/>
          <w:szCs w:val="24"/>
        </w:rPr>
        <w:t>, слід виконати наступні кроки: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1. Переконайтеся, що ви завершили всі необхідні зміни в документі.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2. Клацніть на кнопку "Файл" у верхньому лівому куті програми.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3. У </w:t>
      </w:r>
      <w:proofErr w:type="spellStart"/>
      <w:r w:rsidRPr="00BF4517">
        <w:rPr>
          <w:rFonts w:eastAsia="Arial"/>
          <w:color w:val="000000"/>
          <w:sz w:val="24"/>
          <w:szCs w:val="24"/>
        </w:rPr>
        <w:t>випадаючому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меню виберіть "Зберегти" або "Зберегти як", якщо ви хочете зберегти документ під іншим ім'ям або в іншому форматі.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4. Якщо ви використовуєте "Зберегти", програма автоматично збереже ваш документ в останню використану локацію та з ім'ям файлу, яке ви вказали раніше. Якщо ви використовуєте "Зберегти як", ви зможете вибрати нову локацію та вказати нове ім'я файлу.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5. Обережно перевірте, чи вибрано правильну локацію та ім'я файлу, а потім клацніть кнопку "Зберегти".</w:t>
      </w:r>
    </w:p>
    <w:p w:rsidR="00CF0CAD" w:rsidRPr="00BF4517" w:rsidRDefault="001C4003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259C51DE" wp14:editId="5B109D72">
            <wp:extent cx="2367643" cy="228669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5485" cy="2313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517">
        <w:rPr>
          <w:noProof/>
        </w:rPr>
        <w:t xml:space="preserve"> </w:t>
      </w: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44543D5E" wp14:editId="34E713FD">
            <wp:extent cx="3423557" cy="2004622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217" cy="204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D" w:rsidRPr="00BF4517" w:rsidRDefault="00CF0CAD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</w:p>
    <w:p w:rsidR="00845CFB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Відкриття документа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Щоб відкрити існуючий документ в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</w:t>
      </w:r>
      <w:proofErr w:type="spellStart"/>
      <w:r w:rsidRPr="00BF4517">
        <w:rPr>
          <w:rFonts w:eastAsia="Arial"/>
          <w:color w:val="000000"/>
          <w:sz w:val="24"/>
          <w:szCs w:val="24"/>
        </w:rPr>
        <w:t>Studio</w:t>
      </w:r>
      <w:proofErr w:type="spellEnd"/>
      <w:r w:rsidRPr="00BF4517">
        <w:rPr>
          <w:rFonts w:eastAsia="Arial"/>
          <w:color w:val="000000"/>
          <w:sz w:val="24"/>
          <w:szCs w:val="24"/>
        </w:rPr>
        <w:t>, слід виконати наступні кроки:</w:t>
      </w:r>
    </w:p>
    <w:p w:rsidR="001C4003" w:rsidRPr="00BF4517" w:rsidRDefault="001C4003" w:rsidP="001C4003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Запустіть програму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</w:t>
      </w:r>
      <w:proofErr w:type="spellStart"/>
      <w:r w:rsidRPr="00BF4517">
        <w:rPr>
          <w:rFonts w:eastAsia="Arial"/>
          <w:color w:val="000000"/>
          <w:sz w:val="24"/>
          <w:szCs w:val="24"/>
        </w:rPr>
        <w:t>Studio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на вашому комп'ютері.</w:t>
      </w:r>
    </w:p>
    <w:p w:rsidR="001C4003" w:rsidRPr="00BF4517" w:rsidRDefault="001C4003" w:rsidP="001C4003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Клацніть на кнопку "Файл" у верхньому лівому куті програми. У </w:t>
      </w:r>
      <w:proofErr w:type="spellStart"/>
      <w:r w:rsidRPr="00BF4517">
        <w:rPr>
          <w:rFonts w:eastAsia="Arial"/>
          <w:color w:val="000000"/>
          <w:sz w:val="24"/>
          <w:szCs w:val="24"/>
        </w:rPr>
        <w:t>випадаючому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меню виберіть "Відкрити".</w:t>
      </w:r>
    </w:p>
    <w:p w:rsidR="001C4003" w:rsidRPr="00BF4517" w:rsidRDefault="001C4003" w:rsidP="001C4003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Оберіть потрібний файл зі списку файлів у вікні вибору файлів. Ви також можете використовувати функцію пошуку, якщо вам важко знайти потрібний файл.</w:t>
      </w:r>
    </w:p>
    <w:p w:rsidR="001C4003" w:rsidRPr="00BF4517" w:rsidRDefault="001C4003" w:rsidP="001C4003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Після того, як ви обрали файл, який хочете відкрити, клацніть на кнопку "Відкрити".</w:t>
      </w:r>
    </w:p>
    <w:p w:rsidR="001C4003" w:rsidRPr="00BF4517" w:rsidRDefault="001C4003" w:rsidP="001C4003">
      <w:pPr>
        <w:pStyle w:val="ae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Ваш існуючий документ буде відкритий у вікні редактора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</w:t>
      </w:r>
      <w:proofErr w:type="spellStart"/>
      <w:r w:rsidRPr="00BF4517">
        <w:rPr>
          <w:rFonts w:eastAsia="Arial"/>
          <w:color w:val="000000"/>
          <w:sz w:val="24"/>
          <w:szCs w:val="24"/>
        </w:rPr>
        <w:t>Studio</w:t>
      </w:r>
      <w:proofErr w:type="spellEnd"/>
      <w:r w:rsidRPr="00BF4517">
        <w:rPr>
          <w:rFonts w:eastAsia="Arial"/>
          <w:color w:val="000000"/>
          <w:sz w:val="24"/>
          <w:szCs w:val="24"/>
        </w:rPr>
        <w:t>, і ви зможете продовжити працювати з ним.</w:t>
      </w:r>
    </w:p>
    <w:p w:rsidR="00CF0CAD" w:rsidRPr="00BF4517" w:rsidRDefault="001C4003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6BEAF1E1" wp14:editId="66E03881">
            <wp:extent cx="1774372" cy="217637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4372" cy="217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D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Закриття документа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Щоб закрити документ в </w:t>
      </w:r>
      <w:proofErr w:type="spellStart"/>
      <w:r w:rsidRPr="00BF4517">
        <w:rPr>
          <w:rFonts w:eastAsia="Arial"/>
          <w:color w:val="000000"/>
          <w:sz w:val="28"/>
          <w:szCs w:val="28"/>
        </w:rPr>
        <w:t>SMath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 </w:t>
      </w:r>
      <w:proofErr w:type="spellStart"/>
      <w:r w:rsidRPr="00BF4517">
        <w:rPr>
          <w:rFonts w:eastAsia="Arial"/>
          <w:color w:val="000000"/>
          <w:sz w:val="28"/>
          <w:szCs w:val="28"/>
        </w:rPr>
        <w:t>Studio</w:t>
      </w:r>
      <w:proofErr w:type="spellEnd"/>
      <w:r w:rsidRPr="00BF4517">
        <w:rPr>
          <w:rFonts w:eastAsia="Arial"/>
          <w:color w:val="000000"/>
          <w:sz w:val="28"/>
          <w:szCs w:val="28"/>
        </w:rPr>
        <w:t>, виконайте наступні кроки: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1. Переконайтеся, що всі необхідні зміни в документі збережені.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2. Клацніть на кнопку "Файл" у верхньому лівому куті програми.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3. У </w:t>
      </w:r>
      <w:proofErr w:type="spellStart"/>
      <w:r w:rsidRPr="00BF4517">
        <w:rPr>
          <w:rFonts w:eastAsia="Arial"/>
          <w:color w:val="000000"/>
          <w:sz w:val="28"/>
          <w:szCs w:val="28"/>
        </w:rPr>
        <w:t>випадаючому</w:t>
      </w:r>
      <w:proofErr w:type="spellEnd"/>
      <w:r w:rsidRPr="00BF4517">
        <w:rPr>
          <w:rFonts w:eastAsia="Arial"/>
          <w:color w:val="000000"/>
          <w:sz w:val="28"/>
          <w:szCs w:val="28"/>
        </w:rPr>
        <w:t xml:space="preserve"> меню виберіть "Закрити".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4. Якщо ви хочете закрити всі відкриті документи, а не лише поточний, виберіть "Закрити всі".</w:t>
      </w:r>
    </w:p>
    <w:p w:rsidR="001C4003" w:rsidRPr="00BF4517" w:rsidRDefault="001C4003" w:rsidP="001C4003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5. Ви також можете натиснути "Закрити" або "Закрити всі" правою кнопкою миші на вкладці документа.</w:t>
      </w:r>
    </w:p>
    <w:p w:rsidR="00CF0CAD" w:rsidRPr="00BF4517" w:rsidRDefault="001C4003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44D27CF9" wp14:editId="2D24790E">
            <wp:extent cx="1943100" cy="2512764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7871" cy="251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D" w:rsidRPr="00BF4517" w:rsidRDefault="00CF0CAD" w:rsidP="001C400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Arial"/>
          <w:b/>
          <w:bCs/>
          <w:i/>
          <w:iCs/>
          <w:color w:val="000000"/>
          <w:sz w:val="28"/>
          <w:szCs w:val="28"/>
        </w:rPr>
      </w:pPr>
    </w:p>
    <w:p w:rsidR="00BC2615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 xml:space="preserve">Частина 2. </w:t>
      </w:r>
      <w:r w:rsidR="001C4003" w:rsidRPr="00BF4517">
        <w:rPr>
          <w:rFonts w:eastAsia="Arial"/>
          <w:b/>
          <w:bCs/>
          <w:i/>
          <w:iCs/>
          <w:color w:val="000000"/>
          <w:sz w:val="28"/>
          <w:szCs w:val="28"/>
        </w:rPr>
        <w:t>Роботи з формулами</w:t>
      </w:r>
    </w:p>
    <w:p w:rsidR="00CF0CAD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r w:rsidRPr="00BF4517">
        <w:rPr>
          <w:sz w:val="24"/>
          <w:szCs w:val="24"/>
        </w:rPr>
        <w:t xml:space="preserve">У </w:t>
      </w:r>
      <w:proofErr w:type="spellStart"/>
      <w:r w:rsidRPr="00BF4517">
        <w:rPr>
          <w:sz w:val="24"/>
          <w:szCs w:val="24"/>
        </w:rPr>
        <w:t>SMath</w:t>
      </w:r>
      <w:proofErr w:type="spellEnd"/>
      <w:r w:rsidRPr="00BF4517">
        <w:rPr>
          <w:sz w:val="24"/>
          <w:szCs w:val="24"/>
        </w:rPr>
        <w:t xml:space="preserve"> </w:t>
      </w:r>
      <w:proofErr w:type="spellStart"/>
      <w:r w:rsidRPr="00BF4517">
        <w:rPr>
          <w:sz w:val="24"/>
          <w:szCs w:val="24"/>
        </w:rPr>
        <w:t>Studio</w:t>
      </w:r>
      <w:proofErr w:type="spellEnd"/>
      <w:r w:rsidRPr="00BF4517">
        <w:rPr>
          <w:sz w:val="24"/>
          <w:szCs w:val="24"/>
        </w:rPr>
        <w:t xml:space="preserve"> ви можете легко працювати з формулами. Ось кілька кроків, які допоможуть вам у цьому:</w:t>
      </w:r>
    </w:p>
    <w:p w:rsidR="00BC2615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4"/>
          <w:szCs w:val="24"/>
        </w:rPr>
      </w:pPr>
    </w:p>
    <w:p w:rsidR="00CF0CAD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Style w:val="af"/>
          <w:sz w:val="24"/>
          <w:szCs w:val="24"/>
        </w:rPr>
        <w:t>Використання функцій</w:t>
      </w:r>
      <w:r w:rsidRPr="00BF4517">
        <w:rPr>
          <w:sz w:val="24"/>
          <w:szCs w:val="24"/>
        </w:rPr>
        <w:t xml:space="preserve">: </w:t>
      </w:r>
      <w:proofErr w:type="spellStart"/>
      <w:r w:rsidRPr="00BF4517">
        <w:rPr>
          <w:sz w:val="24"/>
          <w:szCs w:val="24"/>
        </w:rPr>
        <w:t>SMath</w:t>
      </w:r>
      <w:proofErr w:type="spellEnd"/>
      <w:r w:rsidRPr="00BF4517">
        <w:rPr>
          <w:sz w:val="24"/>
          <w:szCs w:val="24"/>
        </w:rPr>
        <w:t xml:space="preserve"> </w:t>
      </w:r>
      <w:proofErr w:type="spellStart"/>
      <w:r w:rsidRPr="00BF4517">
        <w:rPr>
          <w:sz w:val="24"/>
          <w:szCs w:val="24"/>
        </w:rPr>
        <w:t>Studio</w:t>
      </w:r>
      <w:proofErr w:type="spellEnd"/>
      <w:r w:rsidRPr="00BF4517">
        <w:rPr>
          <w:sz w:val="24"/>
          <w:szCs w:val="24"/>
        </w:rPr>
        <w:t xml:space="preserve"> підтримує багато математичних функцій, таких як </w:t>
      </w:r>
      <w:proofErr w:type="spellStart"/>
      <w:r w:rsidRPr="00BF4517">
        <w:rPr>
          <w:sz w:val="24"/>
          <w:szCs w:val="24"/>
        </w:rPr>
        <w:t>sin</w:t>
      </w:r>
      <w:proofErr w:type="spellEnd"/>
      <w:r w:rsidRPr="00BF4517">
        <w:rPr>
          <w:sz w:val="24"/>
          <w:szCs w:val="24"/>
        </w:rPr>
        <w:t xml:space="preserve">, </w:t>
      </w:r>
      <w:proofErr w:type="spellStart"/>
      <w:r w:rsidRPr="00BF4517">
        <w:rPr>
          <w:sz w:val="24"/>
          <w:szCs w:val="24"/>
        </w:rPr>
        <w:t>cos</w:t>
      </w:r>
      <w:proofErr w:type="spellEnd"/>
      <w:r w:rsidRPr="00BF4517">
        <w:rPr>
          <w:sz w:val="24"/>
          <w:szCs w:val="24"/>
        </w:rPr>
        <w:t xml:space="preserve">, </w:t>
      </w:r>
      <w:proofErr w:type="spellStart"/>
      <w:r w:rsidRPr="00BF4517">
        <w:rPr>
          <w:sz w:val="24"/>
          <w:szCs w:val="24"/>
        </w:rPr>
        <w:t>exp</w:t>
      </w:r>
      <w:proofErr w:type="spellEnd"/>
      <w:r w:rsidRPr="00BF4517">
        <w:rPr>
          <w:sz w:val="24"/>
          <w:szCs w:val="24"/>
        </w:rPr>
        <w:t xml:space="preserve">, </w:t>
      </w:r>
      <w:proofErr w:type="spellStart"/>
      <w:r w:rsidRPr="00BF4517">
        <w:rPr>
          <w:sz w:val="24"/>
          <w:szCs w:val="24"/>
        </w:rPr>
        <w:t>log</w:t>
      </w:r>
      <w:proofErr w:type="spellEnd"/>
      <w:r w:rsidRPr="00BF4517">
        <w:rPr>
          <w:sz w:val="24"/>
          <w:szCs w:val="24"/>
        </w:rPr>
        <w:t xml:space="preserve"> тощо. Ви можете використовувати ці функції для обчислення значень.</w:t>
      </w:r>
    </w:p>
    <w:p w:rsidR="00CF0CAD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7FEF1931" wp14:editId="12F8F069">
            <wp:extent cx="2468680" cy="2694215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9755" cy="271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D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b/>
          <w:bCs/>
          <w:color w:val="000000"/>
          <w:sz w:val="24"/>
          <w:szCs w:val="24"/>
        </w:rPr>
        <w:t>Інші можливості</w:t>
      </w:r>
      <w:r w:rsidRPr="00BF4517">
        <w:rPr>
          <w:rFonts w:eastAsia="Arial"/>
          <w:color w:val="000000"/>
          <w:sz w:val="24"/>
          <w:szCs w:val="24"/>
        </w:rPr>
        <w:t xml:space="preserve">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у вкладці на правому боці програми</w:t>
      </w:r>
    </w:p>
    <w:p w:rsidR="00BC2615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noProof/>
          <w:color w:val="000000"/>
          <w:sz w:val="24"/>
          <w:szCs w:val="24"/>
        </w:rPr>
        <w:drawing>
          <wp:inline distT="0" distB="0" distL="0" distR="0" wp14:anchorId="472212E3" wp14:editId="6632C379">
            <wp:extent cx="707572" cy="18678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83698" cy="2068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15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Вікно з </w:t>
      </w:r>
      <w:proofErr w:type="spellStart"/>
      <w:r w:rsidRPr="00BF4517">
        <w:rPr>
          <w:rFonts w:eastAsia="Arial"/>
          <w:b/>
          <w:bCs/>
          <w:color w:val="000000"/>
          <w:sz w:val="24"/>
          <w:szCs w:val="24"/>
        </w:rPr>
        <w:t>підсказками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для швидкості введення</w:t>
      </w:r>
    </w:p>
    <w:p w:rsidR="00BC2615" w:rsidRPr="00BF4517" w:rsidRDefault="00BC26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noProof/>
          <w:color w:val="000000"/>
          <w:sz w:val="24"/>
          <w:szCs w:val="24"/>
        </w:rPr>
        <w:lastRenderedPageBreak/>
        <w:drawing>
          <wp:inline distT="0" distB="0" distL="0" distR="0" wp14:anchorId="06206C08" wp14:editId="4DDD6CC3">
            <wp:extent cx="3934374" cy="206721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615" w:rsidRPr="00BF4517" w:rsidRDefault="00FF0C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b/>
          <w:bCs/>
          <w:color w:val="000000"/>
          <w:sz w:val="24"/>
          <w:szCs w:val="24"/>
        </w:rPr>
        <w:t>Геометричні</w:t>
      </w:r>
      <w:r w:rsidRPr="00BF4517">
        <w:rPr>
          <w:rFonts w:eastAsia="Arial"/>
          <w:color w:val="000000"/>
          <w:sz w:val="24"/>
          <w:szCs w:val="24"/>
        </w:rPr>
        <w:t xml:space="preserve"> формули</w:t>
      </w:r>
    </w:p>
    <w:p w:rsidR="00FF0C15" w:rsidRPr="00BF4517" w:rsidRDefault="00FF0C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noProof/>
          <w:color w:val="000000"/>
          <w:sz w:val="24"/>
          <w:szCs w:val="24"/>
        </w:rPr>
        <w:drawing>
          <wp:inline distT="0" distB="0" distL="0" distR="0" wp14:anchorId="559283A7" wp14:editId="32D65A60">
            <wp:extent cx="1758043" cy="80813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6643" cy="8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D" w:rsidRPr="00BF4517" w:rsidRDefault="00CF0CAD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</w:p>
    <w:p w:rsidR="00CF0CAD" w:rsidRPr="00BF4517" w:rsidRDefault="00FF0C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Можливості </w:t>
      </w:r>
      <w:r w:rsidRPr="00BF4517">
        <w:rPr>
          <w:rFonts w:eastAsia="Arial"/>
          <w:b/>
          <w:bCs/>
          <w:color w:val="000000"/>
          <w:sz w:val="24"/>
          <w:szCs w:val="24"/>
        </w:rPr>
        <w:t>програмування</w:t>
      </w:r>
    </w:p>
    <w:p w:rsidR="00FF0C15" w:rsidRPr="00BF4517" w:rsidRDefault="00FF0C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noProof/>
          <w:color w:val="000000"/>
          <w:sz w:val="24"/>
          <w:szCs w:val="24"/>
        </w:rPr>
        <w:drawing>
          <wp:inline distT="0" distB="0" distL="0" distR="0" wp14:anchorId="729BAFD3" wp14:editId="5EB6F632">
            <wp:extent cx="1552792" cy="609685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15" w:rsidRPr="00BF4517" w:rsidRDefault="00FF0C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Додатково </w:t>
      </w:r>
      <w:r w:rsidRPr="00BF4517">
        <w:rPr>
          <w:rFonts w:eastAsia="Arial"/>
          <w:b/>
          <w:bCs/>
          <w:color w:val="000000"/>
          <w:sz w:val="24"/>
          <w:szCs w:val="24"/>
        </w:rPr>
        <w:t>грецькі</w:t>
      </w:r>
      <w:r w:rsidRPr="00BF4517">
        <w:rPr>
          <w:rFonts w:eastAsia="Arial"/>
          <w:color w:val="000000"/>
          <w:sz w:val="24"/>
          <w:szCs w:val="24"/>
        </w:rPr>
        <w:t xml:space="preserve"> та </w:t>
      </w:r>
      <w:r w:rsidRPr="00BF4517">
        <w:rPr>
          <w:rFonts w:eastAsia="Arial"/>
          <w:b/>
          <w:bCs/>
          <w:color w:val="000000"/>
          <w:sz w:val="24"/>
          <w:szCs w:val="24"/>
        </w:rPr>
        <w:t>латинські</w:t>
      </w:r>
      <w:r w:rsidRPr="00BF4517">
        <w:rPr>
          <w:rFonts w:eastAsia="Arial"/>
          <w:color w:val="000000"/>
          <w:sz w:val="24"/>
          <w:szCs w:val="24"/>
        </w:rPr>
        <w:t xml:space="preserve"> символи</w:t>
      </w:r>
    </w:p>
    <w:p w:rsidR="00FF0C15" w:rsidRPr="00BF4517" w:rsidRDefault="00FF0C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01FC2872" wp14:editId="715F2A8F">
            <wp:extent cx="1524213" cy="219105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15" w:rsidRPr="00BF4517" w:rsidRDefault="00FF0C15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Частина 3. Робота з текстом</w:t>
      </w:r>
    </w:p>
    <w:p w:rsidR="00FF0C15" w:rsidRPr="00BF4517" w:rsidRDefault="00FF0C15" w:rsidP="00FF0C15">
      <w:pPr>
        <w:pStyle w:val="ad"/>
      </w:pPr>
      <w:r w:rsidRPr="00BF4517">
        <w:t xml:space="preserve">У </w:t>
      </w:r>
      <w:proofErr w:type="spellStart"/>
      <w:r w:rsidRPr="00BF4517">
        <w:t>SMath</w:t>
      </w:r>
      <w:proofErr w:type="spellEnd"/>
      <w:r w:rsidRPr="00BF4517">
        <w:t xml:space="preserve"> </w:t>
      </w:r>
      <w:proofErr w:type="spellStart"/>
      <w:r w:rsidRPr="00BF4517">
        <w:t>Studio</w:t>
      </w:r>
      <w:proofErr w:type="spellEnd"/>
      <w:r w:rsidRPr="00BF4517">
        <w:t xml:space="preserve"> ви можете використовувати текстові блоки для введення тексту або коментарів у ваші документи. Ось кілька кроків, які допоможуть вам працювати з текстом:</w:t>
      </w:r>
    </w:p>
    <w:p w:rsidR="00FF0C15" w:rsidRPr="00BF4517" w:rsidRDefault="00FF0C15" w:rsidP="00FF0C15">
      <w:pPr>
        <w:pStyle w:val="ad"/>
        <w:numPr>
          <w:ilvl w:val="0"/>
          <w:numId w:val="5"/>
        </w:numPr>
      </w:pPr>
      <w:r w:rsidRPr="00BF4517">
        <w:rPr>
          <w:rStyle w:val="af"/>
        </w:rPr>
        <w:t>Додавання текстового блоку</w:t>
      </w:r>
      <w:r w:rsidRPr="00BF4517">
        <w:t>: Щоб додати текстовий блок, клацніть на кнопку "Текст" у верхній панелі інструментів або виберіть "Вставити" -&gt; "Текст" у меню. Після цього ви зможете ввести свій текст прямо в документ.</w:t>
      </w:r>
    </w:p>
    <w:p w:rsidR="00FF0C15" w:rsidRPr="00BF4517" w:rsidRDefault="00FF0C15" w:rsidP="00FF0C15">
      <w:pPr>
        <w:pStyle w:val="ad"/>
        <w:ind w:left="720"/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0C6487B" wp14:editId="41D75313">
            <wp:extent cx="2029108" cy="666843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15" w:rsidRPr="00BF4517" w:rsidRDefault="00FF0C15" w:rsidP="00FF0C15">
      <w:pPr>
        <w:pStyle w:val="ad"/>
        <w:numPr>
          <w:ilvl w:val="0"/>
          <w:numId w:val="5"/>
        </w:numPr>
      </w:pPr>
      <w:r w:rsidRPr="00BF4517">
        <w:rPr>
          <w:rStyle w:val="af"/>
        </w:rPr>
        <w:t>Форматування тексту</w:t>
      </w:r>
      <w:r w:rsidRPr="00BF4517">
        <w:t xml:space="preserve">: </w:t>
      </w:r>
      <w:proofErr w:type="spellStart"/>
      <w:r w:rsidRPr="00BF4517">
        <w:t>SMath</w:t>
      </w:r>
      <w:proofErr w:type="spellEnd"/>
      <w:r w:rsidRPr="00BF4517">
        <w:t xml:space="preserve"> </w:t>
      </w:r>
      <w:proofErr w:type="spellStart"/>
      <w:r w:rsidRPr="00BF4517">
        <w:t>Studio</w:t>
      </w:r>
      <w:proofErr w:type="spellEnd"/>
      <w:r w:rsidRPr="00BF4517">
        <w:t xml:space="preserve"> підтримує основні можливості форматування тексту, такі як зміна шрифту, розміру шрифту, вирівнювання тексту тощо. Ви можете </w:t>
      </w:r>
      <w:r w:rsidRPr="00BF4517">
        <w:lastRenderedPageBreak/>
        <w:t>використовувати ці можливості, клацнувши правою кнопкою миші на текстовому блоку і вибравши "Властивості".</w:t>
      </w:r>
    </w:p>
    <w:p w:rsidR="00FF0C15" w:rsidRPr="00BF4517" w:rsidRDefault="00FF0C15" w:rsidP="00FF0C15">
      <w:pPr>
        <w:pStyle w:val="ad"/>
        <w:ind w:left="720"/>
      </w:pPr>
      <w:r w:rsidRPr="00BF4517">
        <w:rPr>
          <w:noProof/>
        </w:rPr>
        <w:drawing>
          <wp:inline distT="0" distB="0" distL="0" distR="0" wp14:anchorId="6595FE87" wp14:editId="6488D2D4">
            <wp:extent cx="2819794" cy="2286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15" w:rsidRPr="00BF4517" w:rsidRDefault="00FF0C15" w:rsidP="00FF0C15">
      <w:pPr>
        <w:pStyle w:val="ad"/>
        <w:rPr>
          <w:b/>
          <w:bCs/>
        </w:rPr>
      </w:pPr>
      <w:r w:rsidRPr="00BF4517">
        <w:rPr>
          <w:b/>
          <w:bCs/>
          <w:sz w:val="28"/>
          <w:szCs w:val="28"/>
        </w:rPr>
        <w:t>Частина 4. Змінні та функції</w:t>
      </w:r>
    </w:p>
    <w:p w:rsidR="00FF0C15" w:rsidRPr="00BF4517" w:rsidRDefault="00FF0C15" w:rsidP="00FF0C15">
      <w:pPr>
        <w:pStyle w:val="ad"/>
      </w:pPr>
      <w:r w:rsidRPr="00BF4517">
        <w:t xml:space="preserve">У </w:t>
      </w:r>
      <w:proofErr w:type="spellStart"/>
      <w:r w:rsidRPr="00BF4517">
        <w:t>SMath</w:t>
      </w:r>
      <w:proofErr w:type="spellEnd"/>
      <w:r w:rsidRPr="00BF4517">
        <w:t xml:space="preserve"> </w:t>
      </w:r>
      <w:proofErr w:type="spellStart"/>
      <w:r w:rsidRPr="00BF4517">
        <w:t>Studio</w:t>
      </w:r>
      <w:proofErr w:type="spellEnd"/>
      <w:r w:rsidRPr="00BF4517">
        <w:t xml:space="preserve"> ви можете використовувати змінні та функції для зручного організації та використання даних та операцій. Ось як працювати з ними:</w:t>
      </w:r>
    </w:p>
    <w:p w:rsidR="00FF0C15" w:rsidRPr="00BF4517" w:rsidRDefault="00FF0C15" w:rsidP="00FF0C15">
      <w:pPr>
        <w:pStyle w:val="ad"/>
      </w:pPr>
      <w:r w:rsidRPr="00BF4517">
        <w:rPr>
          <w:rStyle w:val="af"/>
        </w:rPr>
        <w:t>Створення змінних</w:t>
      </w:r>
      <w:r w:rsidRPr="00BF4517">
        <w:t xml:space="preserve">: Ви можете створити змінні, які будуть зберігати значення. Наприклад, ви можете виконати таке присвоєння: </w:t>
      </w:r>
      <w:r w:rsidRPr="00BF4517">
        <w:rPr>
          <w:rStyle w:val="HTML"/>
        </w:rPr>
        <w:t>a = 21</w:t>
      </w:r>
      <w:r w:rsidRPr="00BF4517">
        <w:t xml:space="preserve">. Тепер змінна </w:t>
      </w:r>
      <w:r w:rsidRPr="00BF4517">
        <w:rPr>
          <w:rStyle w:val="HTML"/>
        </w:rPr>
        <w:t>a</w:t>
      </w:r>
      <w:r w:rsidRPr="00BF4517">
        <w:t xml:space="preserve"> містить значення 21.</w:t>
      </w:r>
    </w:p>
    <w:p w:rsidR="00FF0C15" w:rsidRPr="00BF4517" w:rsidRDefault="00FF0C15" w:rsidP="00FF0C15">
      <w:pPr>
        <w:pStyle w:val="ad"/>
      </w:pPr>
      <w:r w:rsidRPr="00BF4517">
        <w:rPr>
          <w:noProof/>
        </w:rPr>
        <w:drawing>
          <wp:inline distT="0" distB="0" distL="0" distR="0" wp14:anchorId="197AF212" wp14:editId="5D2768DF">
            <wp:extent cx="733527" cy="438211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C15" w:rsidRPr="00BF4517" w:rsidRDefault="00FF0C15" w:rsidP="00FF0C15">
      <w:pPr>
        <w:pStyle w:val="ad"/>
      </w:pPr>
      <w:r w:rsidRPr="00BF4517">
        <w:rPr>
          <w:rStyle w:val="af"/>
        </w:rPr>
        <w:t>Використання змінних у виразах</w:t>
      </w:r>
      <w:r w:rsidRPr="00BF4517">
        <w:t xml:space="preserve">: Після створення змінних ви можете використовувати їх у математичних виразах. Наприклад, </w:t>
      </w:r>
      <w:r w:rsidRPr="00BF4517">
        <w:rPr>
          <w:rStyle w:val="HTML"/>
        </w:rPr>
        <w:t>b = x + 5</w:t>
      </w:r>
      <w:r w:rsidRPr="00BF4517">
        <w:t xml:space="preserve"> створить змінну </w:t>
      </w:r>
      <w:r w:rsidRPr="00BF4517">
        <w:rPr>
          <w:rStyle w:val="HTML"/>
        </w:rPr>
        <w:t>b</w:t>
      </w:r>
      <w:r w:rsidRPr="00BF4517">
        <w:t xml:space="preserve">, яка буде містити значення 26 (якщо </w:t>
      </w:r>
      <w:r w:rsidRPr="00BF4517">
        <w:rPr>
          <w:rStyle w:val="HTML"/>
        </w:rPr>
        <w:t>a</w:t>
      </w:r>
      <w:r w:rsidRPr="00BF4517">
        <w:t xml:space="preserve"> все ще містить 5).</w:t>
      </w:r>
    </w:p>
    <w:p w:rsidR="00FF0C15" w:rsidRPr="00BF4517" w:rsidRDefault="00FF0C15" w:rsidP="00FF0C15">
      <w:pPr>
        <w:pStyle w:val="ad"/>
      </w:pPr>
      <w:r w:rsidRPr="00BF4517">
        <w:rPr>
          <w:noProof/>
        </w:rPr>
        <w:drawing>
          <wp:inline distT="0" distB="0" distL="0" distR="0" wp14:anchorId="2A13CFEF" wp14:editId="3D2B22B8">
            <wp:extent cx="1295581" cy="981212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BF4517" w:rsidRDefault="00FF0C15" w:rsidP="00FF0C15">
      <w:pPr>
        <w:pStyle w:val="ad"/>
        <w:rPr>
          <w:rStyle w:val="HTML"/>
        </w:rPr>
      </w:pPr>
      <w:r w:rsidRPr="00BF4517">
        <w:rPr>
          <w:rStyle w:val="af"/>
        </w:rPr>
        <w:t>Визначення функцій</w:t>
      </w:r>
      <w:r w:rsidRPr="00BF4517">
        <w:t xml:space="preserve">: Ви також можете визначати власні функції. Наприклад, </w:t>
      </w:r>
      <w:proofErr w:type="spellStart"/>
      <w:r w:rsidRPr="00BF4517">
        <w:rPr>
          <w:rStyle w:val="HTML"/>
        </w:rPr>
        <w:t>function</w:t>
      </w:r>
      <w:proofErr w:type="spellEnd"/>
      <w:r w:rsidRPr="00BF4517">
        <w:rPr>
          <w:rStyle w:val="HTML"/>
        </w:rPr>
        <w:t xml:space="preserve"> </w:t>
      </w:r>
      <w:proofErr w:type="spellStart"/>
      <w:r w:rsidRPr="00BF4517">
        <w:rPr>
          <w:rStyle w:val="HTML"/>
        </w:rPr>
        <w:t>add</w:t>
      </w:r>
      <w:proofErr w:type="spellEnd"/>
      <w:r w:rsidRPr="00BF4517">
        <w:rPr>
          <w:rStyle w:val="HTML"/>
        </w:rPr>
        <w:t>(</w:t>
      </w:r>
      <w:r w:rsidR="00BD0642" w:rsidRPr="00BF4517">
        <w:rPr>
          <w:rStyle w:val="HTML"/>
        </w:rPr>
        <w:t>x</w:t>
      </w:r>
      <w:r w:rsidRPr="00BF4517">
        <w:rPr>
          <w:rStyle w:val="HTML"/>
        </w:rPr>
        <w:t xml:space="preserve">, </w:t>
      </w:r>
      <w:r w:rsidR="00BD0642" w:rsidRPr="00BF4517">
        <w:rPr>
          <w:rStyle w:val="HTML"/>
        </w:rPr>
        <w:t>y</w:t>
      </w:r>
      <w:r w:rsidRPr="00BF4517">
        <w:rPr>
          <w:rStyle w:val="HTML"/>
        </w:rPr>
        <w:t>)</w:t>
      </w:r>
    </w:p>
    <w:p w:rsidR="00FF0C15" w:rsidRPr="00BF4517" w:rsidRDefault="00BD0642" w:rsidP="00BD0642">
      <w:pPr>
        <w:pStyle w:val="ad"/>
        <w:rPr>
          <w:rStyle w:val="HTML"/>
        </w:rPr>
      </w:pPr>
      <w:r w:rsidRPr="00BF4517">
        <w:rPr>
          <w:rStyle w:val="HTML"/>
          <w:noProof/>
        </w:rPr>
        <w:drawing>
          <wp:inline distT="0" distB="0" distL="0" distR="0" wp14:anchorId="4849EA23" wp14:editId="0C45DD40">
            <wp:extent cx="1600423" cy="457264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0C15" w:rsidRPr="00BF4517">
        <w:rPr>
          <w:rStyle w:val="HTML"/>
        </w:rPr>
        <w:t xml:space="preserve"> </w:t>
      </w:r>
    </w:p>
    <w:p w:rsidR="00BD0642" w:rsidRPr="00BF4517" w:rsidRDefault="00BD0642" w:rsidP="00BD0642">
      <w:pPr>
        <w:pStyle w:val="ad"/>
        <w:rPr>
          <w:rStyle w:val="HTML"/>
          <w:rFonts w:ascii="Times New Roman" w:hAnsi="Times New Roman" w:cs="Times New Roman"/>
          <w:b/>
          <w:bCs/>
          <w:sz w:val="28"/>
          <w:szCs w:val="28"/>
        </w:rPr>
      </w:pPr>
      <w:r w:rsidRPr="00BF4517">
        <w:rPr>
          <w:rStyle w:val="HTML"/>
          <w:rFonts w:ascii="Times New Roman" w:hAnsi="Times New Roman" w:cs="Times New Roman"/>
          <w:b/>
          <w:bCs/>
          <w:sz w:val="28"/>
          <w:szCs w:val="28"/>
        </w:rPr>
        <w:t>Частина 5. Операція з числами</w:t>
      </w:r>
    </w:p>
    <w:p w:rsidR="00BD0642" w:rsidRPr="00BF4517" w:rsidRDefault="00BD0642" w:rsidP="00BD0642">
      <w:pPr>
        <w:pStyle w:val="ad"/>
      </w:pPr>
      <w:r w:rsidRPr="00BF4517">
        <w:t xml:space="preserve">У </w:t>
      </w:r>
      <w:proofErr w:type="spellStart"/>
      <w:r w:rsidRPr="00BF4517">
        <w:t>SMath</w:t>
      </w:r>
      <w:proofErr w:type="spellEnd"/>
      <w:r w:rsidRPr="00BF4517">
        <w:t xml:space="preserve"> </w:t>
      </w:r>
      <w:proofErr w:type="spellStart"/>
      <w:r w:rsidRPr="00BF4517">
        <w:t>Studio</w:t>
      </w:r>
      <w:proofErr w:type="spellEnd"/>
      <w:r w:rsidRPr="00BF4517">
        <w:t xml:space="preserve"> ви можете виконувати різноманітні операції з числами, використовуючи вбудовані математичні функції та оператори. Ось кілька з них:</w:t>
      </w:r>
    </w:p>
    <w:p w:rsidR="00BD0642" w:rsidRPr="00BF4517" w:rsidRDefault="00BD0642" w:rsidP="00BD0642">
      <w:pPr>
        <w:pStyle w:val="ad"/>
        <w:numPr>
          <w:ilvl w:val="0"/>
          <w:numId w:val="7"/>
        </w:numPr>
      </w:pPr>
      <w:r w:rsidRPr="00BF4517">
        <w:rPr>
          <w:b/>
          <w:bCs/>
        </w:rPr>
        <w:t>Арифметичні операції</w:t>
      </w:r>
      <w:r w:rsidRPr="00BF4517">
        <w:t>: Використовуйте стандартні математичні оператори для виконання арифметичних операцій, таких як додавання (+), віднімання (-), множення (*), ділення (/) тощо.</w:t>
      </w:r>
      <w:r w:rsidRPr="00BF4517">
        <w:rPr>
          <w:noProof/>
        </w:rPr>
        <w:drawing>
          <wp:inline distT="0" distB="0" distL="0" distR="0" wp14:anchorId="3AA48766" wp14:editId="58CE370A">
            <wp:extent cx="1533739" cy="943107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BF4517" w:rsidRDefault="00BD0642" w:rsidP="00BD0642">
      <w:pPr>
        <w:pStyle w:val="ad"/>
        <w:numPr>
          <w:ilvl w:val="0"/>
          <w:numId w:val="7"/>
        </w:numPr>
      </w:pPr>
      <w:r w:rsidRPr="00BF4517">
        <w:rPr>
          <w:b/>
          <w:bCs/>
        </w:rPr>
        <w:t xml:space="preserve">Піднесення до </w:t>
      </w:r>
      <w:proofErr w:type="spellStart"/>
      <w:r w:rsidRPr="00BF4517">
        <w:rPr>
          <w:b/>
          <w:bCs/>
        </w:rPr>
        <w:t>степеня</w:t>
      </w:r>
      <w:proofErr w:type="spellEnd"/>
      <w:r w:rsidRPr="00BF4517">
        <w:t xml:space="preserve">: Для піднесення числа до певної степені використовуйте оператор піднесення до </w:t>
      </w:r>
      <w:proofErr w:type="spellStart"/>
      <w:r w:rsidRPr="00BF4517">
        <w:t>степеня</w:t>
      </w:r>
      <w:proofErr w:type="spellEnd"/>
      <w:r w:rsidRPr="00BF4517">
        <w:t xml:space="preserve"> (^) або вбудовану функцію потужності, наприклад, </w:t>
      </w:r>
      <w:proofErr w:type="spellStart"/>
      <w:r w:rsidRPr="00BF4517">
        <w:t>pow</w:t>
      </w:r>
      <w:proofErr w:type="spellEnd"/>
      <w:r w:rsidRPr="00BF4517">
        <w:t>(x, y).</w:t>
      </w:r>
    </w:p>
    <w:p w:rsidR="00BD0642" w:rsidRPr="00BF4517" w:rsidRDefault="00BD0642" w:rsidP="00BD0642">
      <w:pPr>
        <w:pStyle w:val="ad"/>
        <w:ind w:left="720"/>
      </w:pPr>
      <w:r w:rsidRPr="00BF4517">
        <w:rPr>
          <w:noProof/>
        </w:rPr>
        <w:lastRenderedPageBreak/>
        <w:drawing>
          <wp:inline distT="0" distB="0" distL="0" distR="0" wp14:anchorId="214045A8" wp14:editId="25B7EA82">
            <wp:extent cx="981212" cy="409632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BF4517" w:rsidRDefault="00BD0642" w:rsidP="00BD0642">
      <w:pPr>
        <w:pStyle w:val="ad"/>
        <w:numPr>
          <w:ilvl w:val="0"/>
          <w:numId w:val="7"/>
        </w:numPr>
      </w:pPr>
      <w:r w:rsidRPr="00BF4517">
        <w:rPr>
          <w:b/>
          <w:bCs/>
        </w:rPr>
        <w:t>Корінь числа</w:t>
      </w:r>
      <w:r w:rsidRPr="00BF4517">
        <w:t xml:space="preserve">: Обчислення кореня числа здійснюється за допомогою вбудованої функції кореня, наприклад, </w:t>
      </w:r>
      <w:proofErr w:type="spellStart"/>
      <w:r w:rsidRPr="00BF4517">
        <w:t>sqrt</w:t>
      </w:r>
      <w:proofErr w:type="spellEnd"/>
      <w:r w:rsidRPr="00BF4517">
        <w:t>(x).</w:t>
      </w:r>
    </w:p>
    <w:p w:rsidR="00BD0642" w:rsidRPr="00BF4517" w:rsidRDefault="00BD0642" w:rsidP="00BD0642">
      <w:pPr>
        <w:pStyle w:val="ad"/>
        <w:ind w:left="720"/>
      </w:pPr>
      <w:r w:rsidRPr="00BF4517">
        <w:rPr>
          <w:noProof/>
        </w:rPr>
        <w:drawing>
          <wp:inline distT="0" distB="0" distL="0" distR="0" wp14:anchorId="1BC2B87C" wp14:editId="19432956">
            <wp:extent cx="1257475" cy="638264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BF4517" w:rsidRDefault="00BD0642" w:rsidP="00BD0642">
      <w:pPr>
        <w:pStyle w:val="ad"/>
        <w:numPr>
          <w:ilvl w:val="0"/>
          <w:numId w:val="7"/>
        </w:numPr>
      </w:pPr>
      <w:r w:rsidRPr="00BF4517">
        <w:t xml:space="preserve">Інші </w:t>
      </w:r>
      <w:r w:rsidRPr="00BF4517">
        <w:rPr>
          <w:b/>
          <w:bCs/>
        </w:rPr>
        <w:t>математичні операції</w:t>
      </w:r>
      <w:r w:rsidRPr="00BF4517">
        <w:t xml:space="preserve"> </w:t>
      </w:r>
    </w:p>
    <w:p w:rsidR="00BD0642" w:rsidRPr="00BF4517" w:rsidRDefault="00BD0642" w:rsidP="00BD0642">
      <w:pPr>
        <w:pStyle w:val="ad"/>
        <w:ind w:left="720"/>
      </w:pPr>
      <w:r w:rsidRPr="00BF4517">
        <w:rPr>
          <w:noProof/>
        </w:rPr>
        <w:drawing>
          <wp:inline distT="0" distB="0" distL="0" distR="0" wp14:anchorId="7F955E1E" wp14:editId="1CCD7563">
            <wp:extent cx="2229161" cy="1886213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BF4517" w:rsidRDefault="00BD0642" w:rsidP="00BD0642">
      <w:pPr>
        <w:pStyle w:val="ad"/>
        <w:ind w:left="720"/>
      </w:pPr>
      <w:r w:rsidRPr="00BF4517">
        <w:rPr>
          <w:noProof/>
        </w:rPr>
        <w:drawing>
          <wp:inline distT="0" distB="0" distL="0" distR="0" wp14:anchorId="196A14FD" wp14:editId="291EA752">
            <wp:extent cx="1362265" cy="838317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642" w:rsidRPr="00BF4517" w:rsidRDefault="00BD0642" w:rsidP="00BD0642">
      <w:pPr>
        <w:pStyle w:val="ad"/>
      </w:pPr>
      <w:r w:rsidRPr="00BF4517">
        <w:rPr>
          <w:noProof/>
        </w:rPr>
        <w:drawing>
          <wp:inline distT="0" distB="0" distL="0" distR="0" wp14:anchorId="60976F95">
            <wp:extent cx="1971675" cy="1485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1" w:rsidRPr="00BF4517" w:rsidRDefault="00E16231" w:rsidP="00BD0642">
      <w:pPr>
        <w:pStyle w:val="ad"/>
        <w:rPr>
          <w:b/>
          <w:bCs/>
          <w:sz w:val="28"/>
          <w:szCs w:val="28"/>
        </w:rPr>
      </w:pPr>
      <w:r w:rsidRPr="00BF4517">
        <w:rPr>
          <w:b/>
          <w:bCs/>
          <w:sz w:val="28"/>
          <w:szCs w:val="28"/>
        </w:rPr>
        <w:t xml:space="preserve">Частина </w:t>
      </w:r>
      <w:r w:rsidR="00575374" w:rsidRPr="00BF4517">
        <w:rPr>
          <w:b/>
          <w:bCs/>
          <w:sz w:val="28"/>
          <w:szCs w:val="28"/>
        </w:rPr>
        <w:t>6</w:t>
      </w:r>
      <w:r w:rsidRPr="00BF4517">
        <w:rPr>
          <w:b/>
          <w:bCs/>
          <w:sz w:val="28"/>
          <w:szCs w:val="28"/>
        </w:rPr>
        <w:t>. Вектори і матриці</w:t>
      </w:r>
    </w:p>
    <w:p w:rsidR="00E16231" w:rsidRPr="00BF4517" w:rsidRDefault="00E16231" w:rsidP="00E16231">
      <w:pPr>
        <w:pStyle w:val="ad"/>
        <w:rPr>
          <w:b/>
          <w:bCs/>
        </w:rPr>
      </w:pPr>
      <w:r w:rsidRPr="00BF4517">
        <w:rPr>
          <w:b/>
          <w:bCs/>
        </w:rPr>
        <w:t xml:space="preserve">У </w:t>
      </w:r>
      <w:proofErr w:type="spellStart"/>
      <w:r w:rsidRPr="00BF4517">
        <w:rPr>
          <w:b/>
          <w:bCs/>
        </w:rPr>
        <w:t>SMath</w:t>
      </w:r>
      <w:proofErr w:type="spellEnd"/>
      <w:r w:rsidRPr="00BF4517">
        <w:rPr>
          <w:b/>
          <w:bCs/>
        </w:rPr>
        <w:t xml:space="preserve"> </w:t>
      </w:r>
      <w:proofErr w:type="spellStart"/>
      <w:r w:rsidRPr="00BF4517">
        <w:rPr>
          <w:b/>
          <w:bCs/>
        </w:rPr>
        <w:t>Studio</w:t>
      </w:r>
      <w:proofErr w:type="spellEnd"/>
      <w:r w:rsidRPr="00BF4517">
        <w:rPr>
          <w:b/>
          <w:bCs/>
        </w:rPr>
        <w:t xml:space="preserve"> ви можете виконувати різноманітні операції над матрицями. Ось деякі з них:</w:t>
      </w:r>
    </w:p>
    <w:p w:rsidR="00E16231" w:rsidRPr="00BF4517" w:rsidRDefault="00E16231" w:rsidP="00E16231">
      <w:pPr>
        <w:pStyle w:val="ad"/>
      </w:pPr>
      <w:r w:rsidRPr="00BF4517">
        <w:rPr>
          <w:b/>
          <w:bCs/>
        </w:rPr>
        <w:t>1. Створення матриці:</w:t>
      </w:r>
      <w:r w:rsidRPr="00BF4517">
        <w:t xml:space="preserve"> Ви можете створити матрицю, вказавши її елементи в квадратних дужках та розділивши їх комами та рядками крапкою з комою.</w:t>
      </w:r>
    </w:p>
    <w:p w:rsidR="00575374" w:rsidRPr="00BF4517" w:rsidRDefault="00575374" w:rsidP="00E16231">
      <w:pPr>
        <w:pStyle w:val="ad"/>
      </w:pPr>
      <w:r w:rsidRPr="00BF4517">
        <w:rPr>
          <w:noProof/>
        </w:rPr>
        <w:drawing>
          <wp:inline distT="0" distB="0" distL="0" distR="0" wp14:anchorId="7A6FF1BA" wp14:editId="1DC112C5">
            <wp:extent cx="1143160" cy="70494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1" w:rsidRPr="00BF4517" w:rsidRDefault="00E16231" w:rsidP="00E16231">
      <w:pPr>
        <w:pStyle w:val="ad"/>
      </w:pPr>
      <w:r w:rsidRPr="00BF4517">
        <w:rPr>
          <w:b/>
          <w:bCs/>
        </w:rPr>
        <w:lastRenderedPageBreak/>
        <w:t>2. Додавання та віднімання матриць:</w:t>
      </w:r>
      <w:r w:rsidRPr="00BF4517">
        <w:t xml:space="preserve"> Для додавання або віднімання двох матриць використовуються однакові розміри. Відповідні елементи кожної матриці додаються або віднімаються.</w:t>
      </w:r>
    </w:p>
    <w:p w:rsidR="00575374" w:rsidRPr="00BF4517" w:rsidRDefault="00575374" w:rsidP="00E16231">
      <w:pPr>
        <w:pStyle w:val="ad"/>
      </w:pPr>
      <w:r w:rsidRPr="00BF4517">
        <w:rPr>
          <w:noProof/>
        </w:rPr>
        <w:drawing>
          <wp:inline distT="0" distB="0" distL="0" distR="0" wp14:anchorId="1706E246" wp14:editId="15F631E8">
            <wp:extent cx="2410161" cy="600159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4517">
        <w:rPr>
          <w:noProof/>
        </w:rPr>
        <w:t xml:space="preserve"> </w:t>
      </w:r>
      <w:r w:rsidRPr="00BF4517">
        <w:rPr>
          <w:noProof/>
        </w:rPr>
        <w:drawing>
          <wp:inline distT="0" distB="0" distL="0" distR="0" wp14:anchorId="66673DE1" wp14:editId="0692DF56">
            <wp:extent cx="1562318" cy="79068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74" w:rsidRPr="00BF4517" w:rsidRDefault="00E16231" w:rsidP="00E16231">
      <w:pPr>
        <w:pStyle w:val="ad"/>
      </w:pPr>
      <w:r w:rsidRPr="00BF4517">
        <w:rPr>
          <w:b/>
          <w:bCs/>
        </w:rPr>
        <w:t>3. Множення матриць:</w:t>
      </w:r>
      <w:r w:rsidRPr="00BF4517">
        <w:t xml:space="preserve"> Множення матриць виконується за правилом, за яким кожен елемент нової матриці є сумою добутків елементів відповідних рядків першої матриці на елементи відповідних стовпців другої матриці.</w:t>
      </w:r>
    </w:p>
    <w:p w:rsidR="00575374" w:rsidRPr="00BF4517" w:rsidRDefault="00575374" w:rsidP="00E16231">
      <w:pPr>
        <w:pStyle w:val="ad"/>
      </w:pPr>
      <w:r w:rsidRPr="00BF4517">
        <w:rPr>
          <w:noProof/>
        </w:rPr>
        <w:drawing>
          <wp:inline distT="0" distB="0" distL="0" distR="0" wp14:anchorId="2ED7320D" wp14:editId="53FDF77A">
            <wp:extent cx="1667108" cy="657317"/>
            <wp:effectExtent l="0" t="0" r="952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231" w:rsidRPr="00BF4517" w:rsidRDefault="00E16231" w:rsidP="00E16231">
      <w:pPr>
        <w:pStyle w:val="ad"/>
      </w:pPr>
      <w:r w:rsidRPr="00BF4517">
        <w:rPr>
          <w:b/>
          <w:bCs/>
        </w:rPr>
        <w:t>4. Транспонування матриці:</w:t>
      </w:r>
      <w:r w:rsidRPr="00BF4517">
        <w:t xml:space="preserve"> Транспонування матриці полягає в обміні рядків і стовпців. Тобто елемент, що був у рядку i та стовпці j у початковій матриці, буде в рядку j та стовпці i у транспонованій матриці.</w:t>
      </w:r>
    </w:p>
    <w:p w:rsidR="00575374" w:rsidRPr="00BF4517" w:rsidRDefault="00575374" w:rsidP="00E16231">
      <w:pPr>
        <w:pStyle w:val="ad"/>
      </w:pPr>
      <w:r w:rsidRPr="00BF4517">
        <w:rPr>
          <w:noProof/>
        </w:rPr>
        <w:drawing>
          <wp:inline distT="0" distB="0" distL="0" distR="0" wp14:anchorId="20EB6CA2" wp14:editId="67FBF9EE">
            <wp:extent cx="1228896" cy="771633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D" w:rsidRPr="00BF4517" w:rsidRDefault="00E16231" w:rsidP="00575374">
      <w:pPr>
        <w:pStyle w:val="ad"/>
      </w:pPr>
      <w:r w:rsidRPr="00BF4517">
        <w:rPr>
          <w:b/>
          <w:bCs/>
        </w:rPr>
        <w:t>5. Обернена матриця:</w:t>
      </w:r>
      <w:r w:rsidRPr="00BF4517">
        <w:t xml:space="preserve"> Обернена матриця - це така матриця, яка добуток її на початкову матрицю дає одиничну матрицю. Обернена матриця існує лише для квадратних матриць та </w:t>
      </w:r>
      <w:proofErr w:type="spellStart"/>
      <w:r w:rsidRPr="00BF4517">
        <w:t>некоторих</w:t>
      </w:r>
      <w:proofErr w:type="spellEnd"/>
      <w:r w:rsidRPr="00BF4517">
        <w:t xml:space="preserve"> спеціальних випадків.</w:t>
      </w:r>
    </w:p>
    <w:p w:rsidR="00575374" w:rsidRPr="00BF4517" w:rsidRDefault="00575374" w:rsidP="00575374">
      <w:pPr>
        <w:pStyle w:val="ad"/>
      </w:pPr>
      <w:r w:rsidRPr="00BF4517">
        <w:rPr>
          <w:noProof/>
        </w:rPr>
        <w:drawing>
          <wp:inline distT="0" distB="0" distL="0" distR="0" wp14:anchorId="292090D8" wp14:editId="5689D237">
            <wp:extent cx="2581635" cy="7144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CAD" w:rsidRPr="00BF4517" w:rsidRDefault="00575374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Частина 7. Побудова графіку у 2-х та 3-х вимірного простору.</w:t>
      </w:r>
    </w:p>
    <w:p w:rsidR="007A2EF4" w:rsidRPr="00BF4517" w:rsidRDefault="007A2EF4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drawing>
          <wp:inline distT="0" distB="0" distL="0" distR="0" wp14:anchorId="38D7B779" wp14:editId="46A6626A">
            <wp:extent cx="2084615" cy="168190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01911" cy="169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У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</w:t>
      </w:r>
      <w:proofErr w:type="spellStart"/>
      <w:r w:rsidRPr="00BF4517">
        <w:rPr>
          <w:rFonts w:eastAsia="Arial"/>
          <w:color w:val="000000"/>
          <w:sz w:val="24"/>
          <w:szCs w:val="24"/>
        </w:rPr>
        <w:t>Studio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ви можете побудувати графік у 2D та 3D просторі. Ось загальні кроки: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Побудова графіку у 2D просторі: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1. Відкрийте новий документ.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2. Введіть або завантажте дані.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3. Використайте функцію графіку для побудови.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lastRenderedPageBreak/>
        <w:t>4. Виконайте код, графік буде побудований.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noProof/>
          <w:color w:val="000000"/>
          <w:sz w:val="24"/>
          <w:szCs w:val="24"/>
        </w:rPr>
        <w:drawing>
          <wp:inline distT="0" distB="0" distL="0" distR="0" wp14:anchorId="792AC9D2" wp14:editId="4ABD3048">
            <wp:extent cx="4172532" cy="372479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Побудова графіку у 3D просторі: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1. Відкрийте новий документ.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2. Введіть або завантажте дані.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3. Використайте функцію графіку для побудови 3D графіку.</w:t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>4. Виконайте код, графік буде побудований.</w:t>
      </w:r>
    </w:p>
    <w:p w:rsidR="007A2EF4" w:rsidRPr="00BF4517" w:rsidRDefault="007A2EF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noProof/>
          <w:color w:val="000000"/>
          <w:sz w:val="24"/>
          <w:szCs w:val="24"/>
        </w:rPr>
        <w:drawing>
          <wp:inline distT="0" distB="0" distL="0" distR="0" wp14:anchorId="320431B4" wp14:editId="4ED82349">
            <wp:extent cx="3753374" cy="3639058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</w:p>
    <w:p w:rsidR="00575374" w:rsidRPr="00BF4517" w:rsidRDefault="00575374" w:rsidP="00575374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Це загальний підхід до побудови графіків у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</w:t>
      </w:r>
      <w:proofErr w:type="spellStart"/>
      <w:r w:rsidRPr="00BF4517">
        <w:rPr>
          <w:rFonts w:eastAsia="Arial"/>
          <w:color w:val="000000"/>
          <w:sz w:val="24"/>
          <w:szCs w:val="24"/>
        </w:rPr>
        <w:t>Studio</w:t>
      </w:r>
      <w:proofErr w:type="spellEnd"/>
      <w:r w:rsidRPr="00BF4517">
        <w:rPr>
          <w:rFonts w:eastAsia="Arial"/>
          <w:color w:val="000000"/>
          <w:sz w:val="24"/>
          <w:szCs w:val="24"/>
        </w:rPr>
        <w:t>. Можна налаштувати додаткові параметри графіків, такі як колір та тип лінії, використовуючи додаткові параметри функцій графіку.</w:t>
      </w:r>
    </w:p>
    <w:p w:rsidR="007A2EF4" w:rsidRPr="00BF4517" w:rsidRDefault="007A2EF4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noProof/>
          <w:color w:val="000000"/>
          <w:sz w:val="28"/>
          <w:szCs w:val="28"/>
        </w:rPr>
        <w:lastRenderedPageBreak/>
        <w:drawing>
          <wp:inline distT="0" distB="0" distL="0" distR="0" wp14:anchorId="57D6885B" wp14:editId="053EF522">
            <wp:extent cx="2392658" cy="2171700"/>
            <wp:effectExtent l="0" t="0" r="825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5027" cy="218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EF4" w:rsidRPr="00BF4517" w:rsidRDefault="007A2EF4">
      <w:pP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br w:type="page"/>
      </w:r>
    </w:p>
    <w:p w:rsidR="007A2EF4" w:rsidRPr="00BF4517" w:rsidRDefault="007A2EF4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</w:p>
    <w:p w:rsidR="00845CFB" w:rsidRPr="00BF4517" w:rsidRDefault="00845CFB" w:rsidP="00C94781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i/>
          <w:iCs/>
          <w:color w:val="000000"/>
          <w:sz w:val="28"/>
          <w:szCs w:val="28"/>
        </w:rPr>
      </w:pPr>
      <w:r w:rsidRPr="00BF4517">
        <w:rPr>
          <w:rFonts w:eastAsia="Arial"/>
          <w:b/>
          <w:bCs/>
          <w:i/>
          <w:iCs/>
          <w:color w:val="000000"/>
          <w:sz w:val="28"/>
          <w:szCs w:val="28"/>
        </w:rPr>
        <w:t>Контрольні питання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>Звісно, ось переписані відповіді без використання форматування тексту: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1. </w:t>
      </w:r>
      <w:r w:rsidRPr="00BF4517">
        <w:rPr>
          <w:rFonts w:eastAsia="Arial"/>
          <w:b/>
          <w:bCs/>
          <w:color w:val="000000"/>
          <w:sz w:val="28"/>
          <w:szCs w:val="28"/>
        </w:rPr>
        <w:t>Як створити, зберегти та відкрити документ?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   - Для створення нового документа в програмі </w:t>
      </w:r>
      <w:proofErr w:type="spellStart"/>
      <w:r w:rsidRPr="00BF4517">
        <w:rPr>
          <w:rFonts w:eastAsia="Arial"/>
          <w:color w:val="000000"/>
          <w:sz w:val="24"/>
          <w:szCs w:val="24"/>
        </w:rPr>
        <w:t>SMath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натисніть кнопку "Створити новий документ" або використайте комбінацію клавіш </w:t>
      </w:r>
      <w:proofErr w:type="spellStart"/>
      <w:r w:rsidRPr="00BF4517">
        <w:rPr>
          <w:rFonts w:eastAsia="Arial"/>
          <w:color w:val="000000"/>
          <w:sz w:val="24"/>
          <w:szCs w:val="24"/>
        </w:rPr>
        <w:t>Ctrl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+ N. Для збереження документа виберіть опцію "Зберегти" або використайте комбінацію клавіш </w:t>
      </w:r>
      <w:proofErr w:type="spellStart"/>
      <w:r w:rsidRPr="00BF4517">
        <w:rPr>
          <w:rFonts w:eastAsia="Arial"/>
          <w:color w:val="000000"/>
          <w:sz w:val="24"/>
          <w:szCs w:val="24"/>
        </w:rPr>
        <w:t>Ctrl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+ S. Щоб відкрити існуючий документ, виберіть опцію "Відкрити" з меню "Файл" або використайте комбінацію клавіш </w:t>
      </w:r>
      <w:proofErr w:type="spellStart"/>
      <w:r w:rsidRPr="00BF4517">
        <w:rPr>
          <w:rFonts w:eastAsia="Arial"/>
          <w:color w:val="000000"/>
          <w:sz w:val="24"/>
          <w:szCs w:val="24"/>
        </w:rPr>
        <w:t>Ctrl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+ O.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2. </w:t>
      </w:r>
      <w:r w:rsidRPr="00BF4517">
        <w:rPr>
          <w:rFonts w:eastAsia="Arial"/>
          <w:b/>
          <w:bCs/>
          <w:color w:val="000000"/>
          <w:sz w:val="28"/>
          <w:szCs w:val="28"/>
        </w:rPr>
        <w:t>Як визначити змінні та присвоювати їм значення в документі?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8"/>
          <w:szCs w:val="28"/>
        </w:rPr>
        <w:t xml:space="preserve">   </w:t>
      </w:r>
      <w:r w:rsidRPr="00BF4517">
        <w:rPr>
          <w:rFonts w:eastAsia="Arial"/>
          <w:color w:val="000000"/>
          <w:sz w:val="24"/>
          <w:szCs w:val="24"/>
        </w:rPr>
        <w:t>- Для визначення змінної використовується символ "=": наприклад, для встановлення змінної x зі значенням 5, введіть "x = 5".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3. </w:t>
      </w:r>
      <w:r w:rsidRPr="00BF4517">
        <w:rPr>
          <w:rFonts w:eastAsia="Arial"/>
          <w:b/>
          <w:bCs/>
          <w:color w:val="000000"/>
          <w:sz w:val="28"/>
          <w:szCs w:val="28"/>
        </w:rPr>
        <w:t>Як використати грецькі букви для назв змінних і функцій?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   - Грецькі букви можна використовувати як імена змінних і функцій, наприклад, "α = 3" або "β(x) = x^2".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4. </w:t>
      </w:r>
      <w:r w:rsidRPr="00BF4517">
        <w:rPr>
          <w:rFonts w:eastAsia="Arial"/>
          <w:b/>
          <w:bCs/>
          <w:color w:val="000000"/>
          <w:sz w:val="28"/>
          <w:szCs w:val="28"/>
        </w:rPr>
        <w:t>Як виконати символьне обчислення виразу?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   - Для символьного обчислення можна використати вбудовані функції, наприклад, "</w:t>
      </w:r>
      <w:proofErr w:type="spellStart"/>
      <w:r w:rsidRPr="00BF4517">
        <w:rPr>
          <w:rFonts w:eastAsia="Arial"/>
          <w:color w:val="000000"/>
          <w:sz w:val="24"/>
          <w:szCs w:val="24"/>
        </w:rPr>
        <w:t>expand</w:t>
      </w:r>
      <w:proofErr w:type="spellEnd"/>
      <w:r w:rsidRPr="00BF4517">
        <w:rPr>
          <w:rFonts w:eastAsia="Arial"/>
          <w:color w:val="000000"/>
          <w:sz w:val="24"/>
          <w:szCs w:val="24"/>
        </w:rPr>
        <w:t>()" для розширення виразу або "</w:t>
      </w:r>
      <w:proofErr w:type="spellStart"/>
      <w:r w:rsidRPr="00BF4517">
        <w:rPr>
          <w:rFonts w:eastAsia="Arial"/>
          <w:color w:val="000000"/>
          <w:sz w:val="24"/>
          <w:szCs w:val="24"/>
        </w:rPr>
        <w:t>factor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()" для </w:t>
      </w:r>
      <w:proofErr w:type="spellStart"/>
      <w:r w:rsidRPr="00BF4517">
        <w:rPr>
          <w:rFonts w:eastAsia="Arial"/>
          <w:color w:val="000000"/>
          <w:sz w:val="24"/>
          <w:szCs w:val="24"/>
        </w:rPr>
        <w:t>факторизації</w:t>
      </w:r>
      <w:proofErr w:type="spellEnd"/>
      <w:r w:rsidRPr="00BF4517">
        <w:rPr>
          <w:rFonts w:eastAsia="Arial"/>
          <w:color w:val="000000"/>
          <w:sz w:val="24"/>
          <w:szCs w:val="24"/>
        </w:rPr>
        <w:t>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5. </w:t>
      </w:r>
      <w:r w:rsidRPr="00BF4517">
        <w:rPr>
          <w:rFonts w:eastAsia="Arial"/>
          <w:b/>
          <w:bCs/>
          <w:color w:val="000000"/>
          <w:sz w:val="28"/>
          <w:szCs w:val="28"/>
        </w:rPr>
        <w:t>Що таке обчислювальні оператори?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   - Обчислювальні оператори - це оператори, що виконують обчислення над значеннями, наприклад, арифметичні операції (+, -, *, /), операції порівняння (&gt;, &lt;, =) та логічні операції (AND, OR, NOT).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6. </w:t>
      </w:r>
      <w:r w:rsidRPr="00BF4517">
        <w:rPr>
          <w:rFonts w:eastAsia="Arial"/>
          <w:b/>
          <w:bCs/>
          <w:color w:val="000000"/>
          <w:sz w:val="28"/>
          <w:szCs w:val="28"/>
        </w:rPr>
        <w:t xml:space="preserve">Як звернутись до елементу </w:t>
      </w:r>
      <w:proofErr w:type="spellStart"/>
      <w:r w:rsidRPr="00BF4517">
        <w:rPr>
          <w:rFonts w:eastAsia="Arial"/>
          <w:b/>
          <w:bCs/>
          <w:color w:val="000000"/>
          <w:sz w:val="28"/>
          <w:szCs w:val="28"/>
        </w:rPr>
        <w:t>масива</w:t>
      </w:r>
      <w:proofErr w:type="spellEnd"/>
      <w:r w:rsidRPr="00BF4517">
        <w:rPr>
          <w:rFonts w:eastAsia="Arial"/>
          <w:b/>
          <w:bCs/>
          <w:color w:val="000000"/>
          <w:sz w:val="28"/>
          <w:szCs w:val="28"/>
        </w:rPr>
        <w:t>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   - Для звернення до елементу </w:t>
      </w:r>
      <w:proofErr w:type="spellStart"/>
      <w:r w:rsidRPr="00BF4517">
        <w:rPr>
          <w:rFonts w:eastAsia="Arial"/>
          <w:color w:val="000000"/>
          <w:sz w:val="24"/>
          <w:szCs w:val="24"/>
        </w:rPr>
        <w:t>масива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використовуються квадратні дужки з індексом елементу, наприклад, "</w:t>
      </w:r>
      <w:proofErr w:type="spellStart"/>
      <w:r w:rsidRPr="00BF4517">
        <w:rPr>
          <w:rFonts w:eastAsia="Arial"/>
          <w:color w:val="000000"/>
          <w:sz w:val="24"/>
          <w:szCs w:val="24"/>
        </w:rPr>
        <w:t>array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[0]" для доступу до першого елементу </w:t>
      </w:r>
      <w:proofErr w:type="spellStart"/>
      <w:r w:rsidRPr="00BF4517">
        <w:rPr>
          <w:rFonts w:eastAsia="Arial"/>
          <w:color w:val="000000"/>
          <w:sz w:val="24"/>
          <w:szCs w:val="24"/>
        </w:rPr>
        <w:t>масива</w:t>
      </w:r>
      <w:proofErr w:type="spellEnd"/>
      <w:r w:rsidRPr="00BF4517">
        <w:rPr>
          <w:rFonts w:eastAsia="Arial"/>
          <w:color w:val="000000"/>
          <w:sz w:val="24"/>
          <w:szCs w:val="24"/>
        </w:rPr>
        <w:t>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7. </w:t>
      </w:r>
      <w:r w:rsidRPr="00BF4517">
        <w:rPr>
          <w:rFonts w:eastAsia="Arial"/>
          <w:b/>
          <w:bCs/>
          <w:color w:val="000000"/>
          <w:sz w:val="28"/>
          <w:szCs w:val="28"/>
        </w:rPr>
        <w:t>Які існують основні операції над векторами і матрицями?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8"/>
          <w:szCs w:val="28"/>
        </w:rPr>
        <w:t xml:space="preserve">   </w:t>
      </w:r>
      <w:r w:rsidRPr="00BF4517">
        <w:rPr>
          <w:rFonts w:eastAsia="Arial"/>
          <w:color w:val="000000"/>
          <w:sz w:val="24"/>
          <w:szCs w:val="24"/>
        </w:rPr>
        <w:t>- Основні операції над векторами і матрицями включають додавання, віднімання, множення на число, множення матриць, транспонування та знаходження визначника.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8. </w:t>
      </w:r>
      <w:r w:rsidRPr="00BF4517">
        <w:rPr>
          <w:rFonts w:eastAsia="Arial"/>
          <w:b/>
          <w:bCs/>
          <w:color w:val="000000"/>
          <w:sz w:val="28"/>
          <w:szCs w:val="28"/>
        </w:rPr>
        <w:t xml:space="preserve">Як побудувати графік функції одного </w:t>
      </w:r>
      <w:proofErr w:type="spellStart"/>
      <w:r w:rsidRPr="00BF4517">
        <w:rPr>
          <w:rFonts w:eastAsia="Arial"/>
          <w:b/>
          <w:bCs/>
          <w:color w:val="000000"/>
          <w:sz w:val="28"/>
          <w:szCs w:val="28"/>
        </w:rPr>
        <w:t>аргумента</w:t>
      </w:r>
      <w:proofErr w:type="spellEnd"/>
      <w:r w:rsidRPr="00BF4517">
        <w:rPr>
          <w:rFonts w:eastAsia="Arial"/>
          <w:b/>
          <w:bCs/>
          <w:color w:val="000000"/>
          <w:sz w:val="28"/>
          <w:szCs w:val="28"/>
        </w:rPr>
        <w:t>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8"/>
          <w:szCs w:val="28"/>
        </w:rPr>
        <w:t xml:space="preserve">   </w:t>
      </w:r>
      <w:r w:rsidRPr="00BF4517">
        <w:rPr>
          <w:rFonts w:eastAsia="Arial"/>
          <w:color w:val="000000"/>
          <w:sz w:val="24"/>
          <w:szCs w:val="24"/>
        </w:rPr>
        <w:t xml:space="preserve">- Для побудови графіка функції одного </w:t>
      </w:r>
      <w:proofErr w:type="spellStart"/>
      <w:r w:rsidRPr="00BF4517">
        <w:rPr>
          <w:rFonts w:eastAsia="Arial"/>
          <w:color w:val="000000"/>
          <w:sz w:val="24"/>
          <w:szCs w:val="24"/>
        </w:rPr>
        <w:t>аргумента</w:t>
      </w:r>
      <w:proofErr w:type="spellEnd"/>
      <w:r w:rsidRPr="00BF4517">
        <w:rPr>
          <w:rFonts w:eastAsia="Arial"/>
          <w:color w:val="000000"/>
          <w:sz w:val="24"/>
          <w:szCs w:val="24"/>
        </w:rPr>
        <w:t xml:space="preserve"> використайте вбудований інструмент графіку, вказавши функцію та діапазон значень аргументу.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9. </w:t>
      </w:r>
      <w:r w:rsidRPr="00BF4517">
        <w:rPr>
          <w:rFonts w:eastAsia="Arial"/>
          <w:b/>
          <w:bCs/>
          <w:color w:val="000000"/>
          <w:sz w:val="28"/>
          <w:szCs w:val="28"/>
        </w:rPr>
        <w:t>Як побудувати графік функції у тривимірному просторі?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   - Для побудови графіка функції у тривимірному просторі використовуйте відповідні інструменти графіку та вказуйте функцію з двома аргументами.</w:t>
      </w:r>
    </w:p>
    <w:p w:rsidR="00CF0CAD" w:rsidRPr="00BF4517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b/>
          <w:bCs/>
          <w:color w:val="000000"/>
          <w:sz w:val="28"/>
          <w:szCs w:val="28"/>
        </w:rPr>
      </w:pPr>
      <w:r w:rsidRPr="00BF4517">
        <w:rPr>
          <w:rFonts w:eastAsia="Arial"/>
          <w:color w:val="000000"/>
          <w:sz w:val="28"/>
          <w:szCs w:val="28"/>
        </w:rPr>
        <w:t xml:space="preserve">10. </w:t>
      </w:r>
      <w:r w:rsidRPr="00BF4517">
        <w:rPr>
          <w:rFonts w:eastAsia="Arial"/>
          <w:b/>
          <w:bCs/>
          <w:color w:val="000000"/>
          <w:sz w:val="28"/>
          <w:szCs w:val="28"/>
        </w:rPr>
        <w:t>Як побудувати поверхню у тривимірному просторі?</w:t>
      </w:r>
    </w:p>
    <w:p w:rsidR="00845CFB" w:rsidRPr="00BC2615" w:rsidRDefault="00CF0CAD" w:rsidP="00CF0CAD">
      <w:pPr>
        <w:pBdr>
          <w:top w:val="nil"/>
          <w:left w:val="nil"/>
          <w:bottom w:val="nil"/>
          <w:right w:val="nil"/>
          <w:between w:val="nil"/>
        </w:pBdr>
        <w:rPr>
          <w:rFonts w:eastAsia="Arial"/>
          <w:color w:val="000000"/>
          <w:sz w:val="24"/>
          <w:szCs w:val="24"/>
        </w:rPr>
      </w:pPr>
      <w:r w:rsidRPr="00BF4517">
        <w:rPr>
          <w:rFonts w:eastAsia="Arial"/>
          <w:color w:val="000000"/>
          <w:sz w:val="24"/>
          <w:szCs w:val="24"/>
        </w:rPr>
        <w:t xml:space="preserve">    - Побудувати поверхню у тривимірному просторі можна, скориставшись інструментом 3D-графіку та вказавши ві</w:t>
      </w:r>
      <w:bookmarkStart w:id="7" w:name="_GoBack"/>
      <w:bookmarkEnd w:id="7"/>
      <w:r w:rsidRPr="00BF4517">
        <w:rPr>
          <w:rFonts w:eastAsia="Arial"/>
          <w:color w:val="000000"/>
          <w:sz w:val="24"/>
          <w:szCs w:val="24"/>
        </w:rPr>
        <w:t>дповідну функцію для побудови поверхні</w:t>
      </w:r>
      <w:r w:rsidRPr="00BC2615">
        <w:rPr>
          <w:rFonts w:eastAsia="Arial"/>
          <w:color w:val="000000"/>
          <w:sz w:val="24"/>
          <w:szCs w:val="24"/>
        </w:rPr>
        <w:t>.</w:t>
      </w:r>
      <w:r w:rsidR="00845CFB" w:rsidRPr="00BC2615">
        <w:rPr>
          <w:rFonts w:eastAsia="Arial"/>
          <w:color w:val="000000"/>
          <w:sz w:val="24"/>
          <w:szCs w:val="24"/>
        </w:rPr>
        <w:t xml:space="preserve"> </w:t>
      </w:r>
    </w:p>
    <w:sectPr w:rsidR="00845CFB" w:rsidRPr="00BC2615">
      <w:footerReference w:type="even" r:id="rId41"/>
      <w:footerReference w:type="default" r:id="rId42"/>
      <w:pgSz w:w="11906" w:h="16838"/>
      <w:pgMar w:top="850" w:right="850" w:bottom="850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1A51" w:rsidRDefault="00CE1A51">
      <w:r>
        <w:separator/>
      </w:r>
    </w:p>
  </w:endnote>
  <w:endnote w:type="continuationSeparator" w:id="0">
    <w:p w:rsidR="00CE1A51" w:rsidRDefault="00CE1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571D" w:rsidRDefault="002E69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firstLine="709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:rsidR="00CD571D" w:rsidRDefault="00CD571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 w:firstLine="709"/>
      <w:jc w:val="both"/>
      <w:rPr>
        <w:rFonts w:ascii="Arial" w:eastAsia="Arial" w:hAnsi="Arial" w:cs="Arial"/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D571D" w:rsidRDefault="002E693A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firstLine="709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rFonts w:ascii="Arial" w:eastAsia="Arial" w:hAnsi="Arial" w:cs="Arial"/>
        <w:color w:val="000000"/>
        <w:sz w:val="24"/>
        <w:szCs w:val="24"/>
      </w:rPr>
      <w:fldChar w:fldCharType="separate"/>
    </w:r>
    <w:r w:rsidR="005D5377">
      <w:rPr>
        <w:rFonts w:ascii="Arial" w:eastAsia="Arial" w:hAnsi="Arial" w:cs="Arial"/>
        <w:noProof/>
        <w:color w:val="000000"/>
        <w:sz w:val="24"/>
        <w:szCs w:val="24"/>
      </w:rPr>
      <w:t>2</w: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:rsidR="00CD571D" w:rsidRDefault="00CD571D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9"/>
      </w:tabs>
      <w:ind w:right="360" w:firstLine="709"/>
      <w:jc w:val="both"/>
      <w:rPr>
        <w:rFonts w:ascii="Arial" w:eastAsia="Arial" w:hAnsi="Arial" w:cs="Arial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1A51" w:rsidRDefault="00CE1A51">
      <w:r>
        <w:separator/>
      </w:r>
    </w:p>
  </w:footnote>
  <w:footnote w:type="continuationSeparator" w:id="0">
    <w:p w:rsidR="00CE1A51" w:rsidRDefault="00CE1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11E24"/>
    <w:multiLevelType w:val="multilevel"/>
    <w:tmpl w:val="1BA873D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1E432D70"/>
    <w:multiLevelType w:val="multilevel"/>
    <w:tmpl w:val="DD22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45896"/>
    <w:multiLevelType w:val="hybridMultilevel"/>
    <w:tmpl w:val="5FB2AA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1D3E51"/>
    <w:multiLevelType w:val="multilevel"/>
    <w:tmpl w:val="FAE029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182F02"/>
    <w:multiLevelType w:val="multilevel"/>
    <w:tmpl w:val="4DC4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E335DF"/>
    <w:multiLevelType w:val="multilevel"/>
    <w:tmpl w:val="F1504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D25B71"/>
    <w:multiLevelType w:val="multilevel"/>
    <w:tmpl w:val="8CD4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71D"/>
    <w:rsid w:val="001C4003"/>
    <w:rsid w:val="002E693A"/>
    <w:rsid w:val="00333537"/>
    <w:rsid w:val="003E042D"/>
    <w:rsid w:val="00575374"/>
    <w:rsid w:val="005D5377"/>
    <w:rsid w:val="006E3EFC"/>
    <w:rsid w:val="007A2EF4"/>
    <w:rsid w:val="00845CFB"/>
    <w:rsid w:val="00BC2615"/>
    <w:rsid w:val="00BD0642"/>
    <w:rsid w:val="00BF4517"/>
    <w:rsid w:val="00C94781"/>
    <w:rsid w:val="00CD571D"/>
    <w:rsid w:val="00CE1A51"/>
    <w:rsid w:val="00CE5AC4"/>
    <w:rsid w:val="00CF0CAD"/>
    <w:rsid w:val="00E16231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2D8CB4A0-B69F-4B99-82B9-1E519FBE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0"/>
    <w:uiPriority w:val="9"/>
    <w:qFormat/>
    <w:pPr>
      <w:keepNext/>
      <w:spacing w:before="240" w:after="6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uiPriority w:val="9"/>
    <w:semiHidden/>
    <w:unhideWhenUsed/>
    <w:qFormat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uiPriority w:val="9"/>
    <w:semiHidden/>
    <w:unhideWhenUsed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0">
    <w:name w:val="Обычный"/>
    <w:pPr>
      <w:suppressAutoHyphens/>
      <w:spacing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Arial" w:hAnsi="Arial"/>
      <w:position w:val="-1"/>
      <w:sz w:val="24"/>
      <w:szCs w:val="24"/>
      <w:lang w:val="ru-RU" w:eastAsia="ru-RU"/>
    </w:rPr>
  </w:style>
  <w:style w:type="character" w:customStyle="1" w:styleId="a5">
    <w:name w:val="Основной шрифт абзаца"/>
    <w:rPr>
      <w:w w:val="100"/>
      <w:position w:val="-1"/>
      <w:effect w:val="none"/>
      <w:vertAlign w:val="baseline"/>
      <w:cs w:val="0"/>
      <w:em w:val="none"/>
    </w:rPr>
  </w:style>
  <w:style w:type="table" w:customStyle="1" w:styleId="a6">
    <w:name w:val="Обычная таблица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7">
    <w:name w:val="Нет списка"/>
  </w:style>
  <w:style w:type="paragraph" w:customStyle="1" w:styleId="a8">
    <w:name w:val="Программный код"/>
    <w:basedOn w:val="a0"/>
    <w:rPr>
      <w:rFonts w:ascii="Courier New" w:hAnsi="Courier New" w:cs="Courier New"/>
      <w:b/>
      <w:noProof/>
      <w:sz w:val="16"/>
      <w:szCs w:val="16"/>
    </w:rPr>
  </w:style>
  <w:style w:type="paragraph" w:customStyle="1" w:styleId="a9">
    <w:name w:val="Нижний колонтитул"/>
    <w:basedOn w:val="a0"/>
    <w:pPr>
      <w:tabs>
        <w:tab w:val="center" w:pos="4819"/>
        <w:tab w:val="right" w:pos="9639"/>
      </w:tabs>
    </w:pPr>
  </w:style>
  <w:style w:type="character" w:customStyle="1" w:styleId="aa">
    <w:name w:val="Номер страницы"/>
    <w:basedOn w:val="a5"/>
    <w:rPr>
      <w:w w:val="100"/>
      <w:position w:val="-1"/>
      <w:effect w:val="none"/>
      <w:vertAlign w:val="baseline"/>
      <w:cs w:val="0"/>
      <w:em w:val="none"/>
    </w:rPr>
  </w:style>
  <w:style w:type="paragraph" w:customStyle="1" w:styleId="30">
    <w:name w:val="Оглавление 3"/>
    <w:basedOn w:val="a0"/>
    <w:next w:val="a0"/>
    <w:pPr>
      <w:tabs>
        <w:tab w:val="right" w:leader="dot" w:pos="9629"/>
      </w:tabs>
    </w:pPr>
  </w:style>
  <w:style w:type="paragraph" w:customStyle="1" w:styleId="20">
    <w:name w:val="Оглавление 2"/>
    <w:basedOn w:val="a0"/>
    <w:next w:val="a0"/>
    <w:pPr>
      <w:ind w:left="240"/>
    </w:pPr>
  </w:style>
  <w:style w:type="character" w:customStyle="1" w:styleId="ab">
    <w:name w:val="Гиперссылка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31">
    <w:name w:val="Заголовок 3 Знак"/>
    <w:rPr>
      <w:rFonts w:ascii="Arial" w:hAnsi="Arial" w:cs="Arial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d">
    <w:name w:val="Normal (Web)"/>
    <w:basedOn w:val="a"/>
    <w:uiPriority w:val="99"/>
    <w:unhideWhenUsed/>
    <w:rsid w:val="001C4003"/>
    <w:pPr>
      <w:spacing w:before="100" w:beforeAutospacing="1" w:after="100" w:afterAutospacing="1"/>
    </w:pPr>
    <w:rPr>
      <w:sz w:val="24"/>
      <w:szCs w:val="24"/>
    </w:rPr>
  </w:style>
  <w:style w:type="paragraph" w:styleId="ae">
    <w:name w:val="List Paragraph"/>
    <w:basedOn w:val="a"/>
    <w:uiPriority w:val="34"/>
    <w:qFormat/>
    <w:rsid w:val="001C4003"/>
    <w:pPr>
      <w:ind w:left="720"/>
      <w:contextualSpacing/>
    </w:pPr>
  </w:style>
  <w:style w:type="character" w:styleId="af">
    <w:name w:val="Strong"/>
    <w:basedOn w:val="a1"/>
    <w:uiPriority w:val="22"/>
    <w:qFormat/>
    <w:rsid w:val="00BC2615"/>
    <w:rPr>
      <w:b/>
      <w:bCs/>
    </w:rPr>
  </w:style>
  <w:style w:type="character" w:styleId="HTML">
    <w:name w:val="HTML Code"/>
    <w:basedOn w:val="a1"/>
    <w:uiPriority w:val="99"/>
    <w:semiHidden/>
    <w:unhideWhenUsed/>
    <w:rsid w:val="00FF0C1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693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13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1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212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j8FMztx3NakNQN/C95BSN7G703A==">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6682</Words>
  <Characters>3810</Characters>
  <Application>Microsoft Office Word</Application>
  <DocSecurity>0</DocSecurity>
  <Lines>31</Lines>
  <Paragraphs>20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Bohdan Koval</dc:creator>
  <cp:lastModifiedBy>Bohdan Koval</cp:lastModifiedBy>
  <cp:revision>3</cp:revision>
  <dcterms:created xsi:type="dcterms:W3CDTF">2018-02-09T07:25:00Z</dcterms:created>
  <dcterms:modified xsi:type="dcterms:W3CDTF">2024-02-26T14:24:00Z</dcterms:modified>
</cp:coreProperties>
</file>