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b w:val="1"/>
          <w:sz w:val="28"/>
          <w:szCs w:val="28"/>
        </w:rPr>
      </w:pPr>
      <w:bookmarkStart w:colFirst="0" w:colLast="0" w:name="_wizj8ql7oicg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Урок 4. Минимум MSE и техники вычисления производных (часть 1).</w:t>
      </w:r>
    </w:p>
    <w:p w:rsidR="00000000" w:rsidDel="00000000" w:rsidP="00000000" w:rsidRDefault="00000000" w:rsidRPr="00000000" w14:paraId="00000002">
      <w:pPr>
        <w:pStyle w:val="Heading2"/>
        <w:pageBreakBefore w:val="0"/>
        <w:spacing w:after="80" w:before="280" w:lineRule="auto"/>
        <w:jc w:val="center"/>
        <w:rPr>
          <w:b w:val="1"/>
          <w:sz w:val="22"/>
          <w:szCs w:val="22"/>
        </w:rPr>
      </w:pPr>
      <w:bookmarkStart w:colFirst="0" w:colLast="0" w:name="_yuw6ycwy87d5" w:id="1"/>
      <w:bookmarkEnd w:id="1"/>
      <w:r w:rsidDel="00000000" w:rsidR="00000000" w:rsidRPr="00000000">
        <w:rPr>
          <w:color w:val="666666"/>
          <w:sz w:val="24"/>
          <w:szCs w:val="24"/>
          <w:rtl w:val="0"/>
        </w:rPr>
        <w:t xml:space="preserve">Практика.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5x</m:t>
            </m:r>
          </m:e>
          <m:sup>
            <m:r>
              <w:rPr/>
              <m:t xml:space="preserve">2</m:t>
            </m:r>
          </m:sup>
        </m:sSup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 если </w:t>
      </w: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'</m:t>
            </m:r>
          </m:sup>
        </m:sSup>
        <m:r>
          <w:rPr/>
          <m:t xml:space="preserve">=2x.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f(x)=3sin(x),</m:t>
        </m:r>
      </m:oMath>
      <w:r w:rsidDel="00000000" w:rsidR="00000000" w:rsidRPr="00000000">
        <w:rPr>
          <w:rtl w:val="0"/>
        </w:rPr>
        <w:t xml:space="preserve"> если </w:t>
      </w:r>
      <m:oMath>
        <m:r>
          <w:rPr/>
          <m:t xml:space="preserve">(sin(x)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'</m:t>
            </m:r>
          </m:sup>
        </m:sSup>
        <m:r>
          <w:rPr/>
          <m:t xml:space="preserve">=cos(x).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 если </w:t>
      </w: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'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sSup>
          <m:sSupPr>
            <m:ctrlPr>
              <w:rPr/>
            </m:ctrlPr>
          </m:sSupPr>
          <m:e>
            <m:r>
              <w:rPr/>
              <m:t xml:space="preserve">f(x)=5x</m:t>
            </m:r>
          </m:e>
          <m:sup>
            <m:r>
              <w:rPr/>
              <m:t xml:space="preserve">2</m:t>
            </m:r>
          </m:sup>
        </m:sSup>
        <m:r>
          <w:rPr/>
          <m:t xml:space="preserve">+3sin(x),</m:t>
        </m:r>
      </m:oMath>
      <w:r w:rsidDel="00000000" w:rsidR="00000000" w:rsidRPr="00000000">
        <w:rPr>
          <w:rtl w:val="0"/>
        </w:rPr>
        <w:t xml:space="preserve">пользуясь вычисленными вами и данными в предыдущих задачах производными.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7x</m:t>
            </m:r>
          </m:e>
          <m:sup>
            <m:r>
              <w:rPr/>
              <m:t xml:space="preserve">3</m:t>
            </m:r>
          </m:sup>
        </m:sSup>
        <m:r>
          <w:rPr/>
          <m:t xml:space="preserve">+3x-4,</m:t>
        </m:r>
      </m:oMath>
      <w:r w:rsidDel="00000000" w:rsidR="00000000" w:rsidRPr="00000000">
        <w:rPr>
          <w:rtl w:val="0"/>
        </w:rPr>
        <w:t xml:space="preserve"> если </w:t>
      </w: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'</m:t>
            </m:r>
          </m:sup>
        </m:sSup>
        <m:r>
          <w:rPr/>
          <m:t xml:space="preserve">=3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, (x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'</m:t>
            </m:r>
          </m:sup>
        </m:sSup>
        <m:r>
          <w:rPr/>
          <m:t xml:space="preserve">=1, (-4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'</m:t>
            </m:r>
          </m:sup>
        </m:sSup>
        <m:r>
          <w:rPr/>
          <m:t xml:space="preserve">=0.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13e</m:t>
            </m:r>
          </m:e>
          <m:sup>
            <m:r>
              <w:rPr/>
              <m:t xml:space="preserve">x</m:t>
            </m:r>
          </m:sup>
        </m:sSup>
        <m:r>
          <w:rPr/>
          <m:t xml:space="preserve">+3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-4sin(x),</m:t>
        </m:r>
      </m:oMath>
      <w:r w:rsidDel="00000000" w:rsidR="00000000" w:rsidRPr="00000000">
        <w:rPr>
          <w:rtl w:val="0"/>
        </w:rPr>
        <w:t xml:space="preserve"> пользуясь вычисленными вами и данными в предыдущих задачах производными.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