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rr0lhuezssi6" w:id="0"/>
      <w:bookmarkEnd w:id="0"/>
      <w:r w:rsidDel="00000000" w:rsidR="00000000" w:rsidRPr="00000000">
        <w:rPr>
          <w:rtl w:val="0"/>
        </w:rPr>
        <w:t xml:space="preserve">Урок 2. Практика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Найдите сумму векторов, если операция имеет смысл: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95615" cy="37019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15" cy="370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Найдите значения выражений: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59871" cy="29137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871" cy="2913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