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A014B" w14:textId="77777777" w:rsidR="000D340C" w:rsidRPr="002C31B0" w:rsidRDefault="000D340C" w:rsidP="000D340C"/>
    <w:p w14:paraId="4D108086" w14:textId="77777777" w:rsidR="000D340C" w:rsidRPr="002C31B0" w:rsidRDefault="000D340C" w:rsidP="000D340C"/>
    <w:p w14:paraId="0D1F6C46" w14:textId="77777777" w:rsidR="000D340C" w:rsidRDefault="000D340C" w:rsidP="000D340C">
      <w:pPr>
        <w:pStyle w:val="Title"/>
        <w:jc w:val="center"/>
        <w:rPr>
          <w:b/>
          <w:bCs/>
        </w:rPr>
      </w:pPr>
      <w:r>
        <w:rPr>
          <w:b/>
          <w:bCs/>
        </w:rPr>
        <w:t>VILT</w:t>
      </w:r>
    </w:p>
    <w:p w14:paraId="098979DF" w14:textId="4EEAC0F6" w:rsidR="000D340C" w:rsidRPr="005D347E" w:rsidRDefault="004E46D5" w:rsidP="000D340C">
      <w:pPr>
        <w:pStyle w:val="Title"/>
        <w:jc w:val="center"/>
        <w:rPr>
          <w:b/>
          <w:bCs/>
        </w:rPr>
      </w:pPr>
      <w:r>
        <w:rPr>
          <w:b/>
          <w:bCs/>
        </w:rPr>
        <w:t xml:space="preserve">SAP Testing with </w:t>
      </w:r>
      <w:r w:rsidR="000D340C">
        <w:rPr>
          <w:b/>
          <w:bCs/>
        </w:rPr>
        <w:t>UFT</w:t>
      </w:r>
    </w:p>
    <w:p w14:paraId="7A151B94" w14:textId="77777777" w:rsidR="000D340C" w:rsidRPr="002C31B0" w:rsidRDefault="000D340C" w:rsidP="000D340C"/>
    <w:p w14:paraId="16CFE61E" w14:textId="77777777" w:rsidR="000D340C" w:rsidRPr="002C31B0" w:rsidRDefault="000D340C" w:rsidP="000D340C"/>
    <w:p w14:paraId="40BBCF5C" w14:textId="77777777" w:rsidR="000D340C" w:rsidRDefault="000D340C" w:rsidP="000D340C"/>
    <w:p w14:paraId="000EDAB0" w14:textId="77777777" w:rsidR="000D340C" w:rsidRDefault="000D340C" w:rsidP="000D340C"/>
    <w:p w14:paraId="54E83261" w14:textId="77777777" w:rsidR="000D340C" w:rsidRDefault="000D340C" w:rsidP="000D340C"/>
    <w:p w14:paraId="6AE1A607" w14:textId="77777777" w:rsidR="000D340C" w:rsidRDefault="000D340C" w:rsidP="000D340C"/>
    <w:p w14:paraId="6DAB4C82" w14:textId="77777777" w:rsidR="000D340C" w:rsidRDefault="000D340C" w:rsidP="000D340C"/>
    <w:p w14:paraId="5FA2FBB4" w14:textId="77777777" w:rsidR="000D340C" w:rsidRDefault="000D340C" w:rsidP="000D340C"/>
    <w:p w14:paraId="0A9F1890" w14:textId="77777777" w:rsidR="000D340C" w:rsidRDefault="000D340C" w:rsidP="000D340C"/>
    <w:p w14:paraId="147DFC92" w14:textId="77777777" w:rsidR="000D340C" w:rsidRDefault="000D340C" w:rsidP="000D340C"/>
    <w:p w14:paraId="404F1F9E" w14:textId="77777777" w:rsidR="000D340C" w:rsidRDefault="000D340C" w:rsidP="000D340C"/>
    <w:p w14:paraId="367CBB2E" w14:textId="77777777" w:rsidR="000D340C" w:rsidRDefault="000D340C" w:rsidP="000D340C"/>
    <w:p w14:paraId="6A2591D3" w14:textId="77777777" w:rsidR="000D340C" w:rsidRDefault="000D340C" w:rsidP="000D340C"/>
    <w:p w14:paraId="3E583BBF" w14:textId="77777777" w:rsidR="000D340C" w:rsidRDefault="000D340C" w:rsidP="000D340C"/>
    <w:p w14:paraId="59F8DE09" w14:textId="77777777" w:rsidR="000D340C" w:rsidRDefault="000D340C" w:rsidP="000D340C"/>
    <w:p w14:paraId="3B6ADC55" w14:textId="77777777" w:rsidR="000D340C" w:rsidRDefault="000D340C" w:rsidP="000D340C"/>
    <w:p w14:paraId="0D937349" w14:textId="77777777" w:rsidR="000D340C" w:rsidRDefault="000D340C" w:rsidP="000D340C"/>
    <w:p w14:paraId="6CBA7928" w14:textId="77777777" w:rsidR="000D340C" w:rsidRDefault="000D340C" w:rsidP="000D340C"/>
    <w:p w14:paraId="48C6D1DE" w14:textId="77777777" w:rsidR="000D340C" w:rsidRDefault="000D340C" w:rsidP="000D340C"/>
    <w:p w14:paraId="0E6DFF81" w14:textId="77777777" w:rsidR="000D340C" w:rsidRDefault="000D340C" w:rsidP="000D340C"/>
    <w:p w14:paraId="2CEFA0C7" w14:textId="77777777" w:rsidR="000D340C" w:rsidRDefault="000D340C" w:rsidP="000D340C"/>
    <w:p w14:paraId="7FF7AC82" w14:textId="77777777" w:rsidR="000D340C" w:rsidRDefault="000D340C" w:rsidP="000D340C"/>
    <w:p w14:paraId="5BA1FC99" w14:textId="77777777" w:rsidR="000D340C" w:rsidRPr="002C31B0" w:rsidRDefault="000D340C" w:rsidP="000D340C">
      <w:pPr>
        <w:sectPr w:rsidR="000D340C" w:rsidRPr="002C31B0" w:rsidSect="00ED089F">
          <w:headerReference w:type="even" r:id="rId11"/>
          <w:footerReference w:type="default" r:id="rId12"/>
          <w:footerReference w:type="first" r:id="rId13"/>
          <w:pgSz w:w="12240" w:h="15840" w:code="1"/>
          <w:pgMar w:top="1440" w:right="1008" w:bottom="1440" w:left="1152" w:header="360" w:footer="870" w:gutter="0"/>
          <w:cols w:space="720"/>
          <w:titlePg/>
          <w:docGrid w:linePitch="326"/>
        </w:sectPr>
      </w:pPr>
      <w:r>
        <w:rPr>
          <w:noProof/>
        </w:rPr>
        <mc:AlternateContent>
          <mc:Choice Requires="wps">
            <w:drawing>
              <wp:anchor distT="0" distB="0" distL="114300" distR="114300" simplePos="0" relativeHeight="251659264" behindDoc="0" locked="0" layoutInCell="1" allowOverlap="1" wp14:anchorId="50D03732" wp14:editId="5EE25E51">
                <wp:simplePos x="0" y="0"/>
                <wp:positionH relativeFrom="column">
                  <wp:posOffset>-62230</wp:posOffset>
                </wp:positionH>
                <wp:positionV relativeFrom="paragraph">
                  <wp:posOffset>210185</wp:posOffset>
                </wp:positionV>
                <wp:extent cx="6318250" cy="734695"/>
                <wp:effectExtent l="0" t="0" r="0" b="190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73469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pic="http://schemas.openxmlformats.org/drawingml/2006/picture">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pic="http://schemas.openxmlformats.org/drawingml/2006/picture" w="9525">
                              <a:solidFill>
                                <a:srgbClr val="000000"/>
                              </a:solidFill>
                              <a:miter lim="800000"/>
                              <a:headEnd/>
                              <a:tailEnd/>
                            </a14:hiddenLine>
                          </a:ext>
                        </a:extLst>
                      </wps:spPr>
                      <wps:txbx>
                        <w:txbxContent>
                          <w:p w14:paraId="5A087DCC" w14:textId="77777777" w:rsidR="008817DB" w:rsidRDefault="008817DB" w:rsidP="000D340C"/>
                          <w:p w14:paraId="12CEF253" w14:textId="06FB7069" w:rsidR="008817DB" w:rsidRPr="001A3DFC" w:rsidRDefault="008817DB" w:rsidP="000D340C">
                            <w:pPr>
                              <w:pStyle w:val="Subtitle"/>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D03732" id="_x0000_t202" coordsize="21600,21600" o:spt="202" path="m,l,21600r21600,l21600,xe">
                <v:stroke joinstyle="miter"/>
                <v:path gradientshapeok="t" o:connecttype="rect"/>
              </v:shapetype>
              <v:shape id="Text Box 43" o:spid="_x0000_s1026" type="#_x0000_t202" style="position:absolute;margin-left:-4.9pt;margin-top:16.55pt;width:497.5pt;height:5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" filled="f" stroked="f">
                <v:textbox>
                  <w:txbxContent>
                    <w:p w14:paraId="5A087DCC" w14:textId="77777777" w:rsidR="008817DB" w:rsidRDefault="008817DB" w:rsidP="000D340C"/>
                    <w:p w14:paraId="12CEF253" w14:textId="06FB7069" w:rsidR="008817DB" w:rsidRPr="001A3DFC" w:rsidRDefault="008817DB" w:rsidP="000D340C">
                      <w:pPr>
                        <w:pStyle w:val="Subtitle"/>
                        <w:rPr>
                          <w:sz w:val="32"/>
                          <w:szCs w:val="32"/>
                        </w:rPr>
                      </w:pPr>
                    </w:p>
                  </w:txbxContent>
                </v:textbox>
              </v:shape>
            </w:pict>
          </mc:Fallback>
        </mc:AlternateContent>
      </w:r>
    </w:p>
    <w:sdt>
      <w:sdtPr>
        <w:rPr>
          <w:rStyle w:val="SubheadChar"/>
        </w:rPr>
        <w:id w:val="-1631166493"/>
        <w:docPartObj>
          <w:docPartGallery w:val="Table of Contents"/>
          <w:docPartUnique/>
        </w:docPartObj>
      </w:sdtPr>
      <w:sdtEndPr>
        <w:rPr>
          <w:rStyle w:val="DefaultParagraphFont"/>
          <w:b w:val="0"/>
          <w:noProof/>
          <w:color w:val="auto"/>
          <w:szCs w:val="20"/>
        </w:rPr>
      </w:sdtEndPr>
      <w:sdtContent>
        <w:p w14:paraId="681BA0D6" w14:textId="0255A99F" w:rsidR="007711F6" w:rsidRDefault="000D340C">
          <w:pPr>
            <w:pStyle w:val="TOC2"/>
            <w:tabs>
              <w:tab w:val="right" w:leader="dot" w:pos="1007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4187022" w:history="1">
            <w:r w:rsidR="007711F6" w:rsidRPr="00D613E4">
              <w:rPr>
                <w:rStyle w:val="Hyperlink"/>
                <w:noProof/>
              </w:rPr>
              <w:t>Assumptions</w:t>
            </w:r>
            <w:r w:rsidR="007711F6">
              <w:rPr>
                <w:noProof/>
                <w:webHidden/>
              </w:rPr>
              <w:tab/>
            </w:r>
            <w:r w:rsidR="007711F6">
              <w:rPr>
                <w:noProof/>
                <w:webHidden/>
              </w:rPr>
              <w:fldChar w:fldCharType="begin"/>
            </w:r>
            <w:r w:rsidR="007711F6">
              <w:rPr>
                <w:noProof/>
                <w:webHidden/>
              </w:rPr>
              <w:instrText xml:space="preserve"> PAGEREF _Toc94187022 \h </w:instrText>
            </w:r>
            <w:r w:rsidR="007711F6">
              <w:rPr>
                <w:noProof/>
                <w:webHidden/>
              </w:rPr>
            </w:r>
            <w:r w:rsidR="007711F6">
              <w:rPr>
                <w:noProof/>
                <w:webHidden/>
              </w:rPr>
              <w:fldChar w:fldCharType="separate"/>
            </w:r>
            <w:r w:rsidR="007711F6">
              <w:rPr>
                <w:noProof/>
                <w:webHidden/>
              </w:rPr>
              <w:t>1</w:t>
            </w:r>
            <w:r w:rsidR="007711F6">
              <w:rPr>
                <w:noProof/>
                <w:webHidden/>
              </w:rPr>
              <w:fldChar w:fldCharType="end"/>
            </w:r>
          </w:hyperlink>
        </w:p>
        <w:p w14:paraId="06F63099" w14:textId="4374E44B" w:rsidR="007711F6" w:rsidRDefault="007711F6">
          <w:pPr>
            <w:pStyle w:val="TOC2"/>
            <w:tabs>
              <w:tab w:val="right" w:leader="dot" w:pos="10070"/>
            </w:tabs>
            <w:rPr>
              <w:rFonts w:asciiTheme="minorHAnsi" w:eastAsiaTheme="minorEastAsia" w:hAnsiTheme="minorHAnsi" w:cstheme="minorBidi"/>
              <w:noProof/>
              <w:szCs w:val="22"/>
            </w:rPr>
          </w:pPr>
          <w:hyperlink w:anchor="_Toc94187023" w:history="1">
            <w:r w:rsidRPr="00D613E4">
              <w:rPr>
                <w:rStyle w:val="Hyperlink"/>
                <w:noProof/>
              </w:rPr>
              <w:t>Introductory Comments</w:t>
            </w:r>
            <w:r>
              <w:rPr>
                <w:noProof/>
                <w:webHidden/>
              </w:rPr>
              <w:tab/>
            </w:r>
            <w:r>
              <w:rPr>
                <w:noProof/>
                <w:webHidden/>
              </w:rPr>
              <w:fldChar w:fldCharType="begin"/>
            </w:r>
            <w:r>
              <w:rPr>
                <w:noProof/>
                <w:webHidden/>
              </w:rPr>
              <w:instrText xml:space="preserve"> PAGEREF _Toc94187023 \h </w:instrText>
            </w:r>
            <w:r>
              <w:rPr>
                <w:noProof/>
                <w:webHidden/>
              </w:rPr>
            </w:r>
            <w:r>
              <w:rPr>
                <w:noProof/>
                <w:webHidden/>
              </w:rPr>
              <w:fldChar w:fldCharType="separate"/>
            </w:r>
            <w:r>
              <w:rPr>
                <w:noProof/>
                <w:webHidden/>
              </w:rPr>
              <w:t>1</w:t>
            </w:r>
            <w:r>
              <w:rPr>
                <w:noProof/>
                <w:webHidden/>
              </w:rPr>
              <w:fldChar w:fldCharType="end"/>
            </w:r>
          </w:hyperlink>
        </w:p>
        <w:p w14:paraId="2DB324EA" w14:textId="24F2A125" w:rsidR="007711F6" w:rsidRDefault="007711F6">
          <w:pPr>
            <w:pStyle w:val="TOC2"/>
            <w:tabs>
              <w:tab w:val="right" w:leader="dot" w:pos="10070"/>
            </w:tabs>
            <w:rPr>
              <w:rFonts w:asciiTheme="minorHAnsi" w:eastAsiaTheme="minorEastAsia" w:hAnsiTheme="minorHAnsi" w:cstheme="minorBidi"/>
              <w:noProof/>
              <w:szCs w:val="22"/>
            </w:rPr>
          </w:pPr>
          <w:hyperlink w:anchor="_Toc94187024" w:history="1">
            <w:r w:rsidRPr="00D613E4">
              <w:rPr>
                <w:rStyle w:val="Hyperlink"/>
                <w:noProof/>
              </w:rPr>
              <w:t>Lab Overview</w:t>
            </w:r>
            <w:r>
              <w:rPr>
                <w:noProof/>
                <w:webHidden/>
              </w:rPr>
              <w:tab/>
            </w:r>
            <w:r>
              <w:rPr>
                <w:noProof/>
                <w:webHidden/>
              </w:rPr>
              <w:fldChar w:fldCharType="begin"/>
            </w:r>
            <w:r>
              <w:rPr>
                <w:noProof/>
                <w:webHidden/>
              </w:rPr>
              <w:instrText xml:space="preserve"> PAGEREF _Toc94187024 \h </w:instrText>
            </w:r>
            <w:r>
              <w:rPr>
                <w:noProof/>
                <w:webHidden/>
              </w:rPr>
            </w:r>
            <w:r>
              <w:rPr>
                <w:noProof/>
                <w:webHidden/>
              </w:rPr>
              <w:fldChar w:fldCharType="separate"/>
            </w:r>
            <w:r>
              <w:rPr>
                <w:noProof/>
                <w:webHidden/>
              </w:rPr>
              <w:t>1</w:t>
            </w:r>
            <w:r>
              <w:rPr>
                <w:noProof/>
                <w:webHidden/>
              </w:rPr>
              <w:fldChar w:fldCharType="end"/>
            </w:r>
          </w:hyperlink>
        </w:p>
        <w:p w14:paraId="4C9BFBD9" w14:textId="41FFCEB2" w:rsidR="007711F6" w:rsidRDefault="007711F6">
          <w:pPr>
            <w:pStyle w:val="TOC2"/>
            <w:tabs>
              <w:tab w:val="right" w:leader="dot" w:pos="10070"/>
            </w:tabs>
            <w:rPr>
              <w:rFonts w:asciiTheme="minorHAnsi" w:eastAsiaTheme="minorEastAsia" w:hAnsiTheme="minorHAnsi" w:cstheme="minorBidi"/>
              <w:noProof/>
              <w:szCs w:val="22"/>
            </w:rPr>
          </w:pPr>
          <w:hyperlink w:anchor="_Toc94187025" w:history="1">
            <w:r w:rsidRPr="00D613E4">
              <w:rPr>
                <w:rStyle w:val="Hyperlink"/>
                <w:noProof/>
              </w:rPr>
              <w:t>Start-up / Before You Record</w:t>
            </w:r>
            <w:r>
              <w:rPr>
                <w:noProof/>
                <w:webHidden/>
              </w:rPr>
              <w:tab/>
            </w:r>
            <w:r>
              <w:rPr>
                <w:noProof/>
                <w:webHidden/>
              </w:rPr>
              <w:fldChar w:fldCharType="begin"/>
            </w:r>
            <w:r>
              <w:rPr>
                <w:noProof/>
                <w:webHidden/>
              </w:rPr>
              <w:instrText xml:space="preserve"> PAGEREF _Toc94187025 \h </w:instrText>
            </w:r>
            <w:r>
              <w:rPr>
                <w:noProof/>
                <w:webHidden/>
              </w:rPr>
            </w:r>
            <w:r>
              <w:rPr>
                <w:noProof/>
                <w:webHidden/>
              </w:rPr>
              <w:fldChar w:fldCharType="separate"/>
            </w:r>
            <w:r>
              <w:rPr>
                <w:noProof/>
                <w:webHidden/>
              </w:rPr>
              <w:t>1</w:t>
            </w:r>
            <w:r>
              <w:rPr>
                <w:noProof/>
                <w:webHidden/>
              </w:rPr>
              <w:fldChar w:fldCharType="end"/>
            </w:r>
          </w:hyperlink>
        </w:p>
        <w:p w14:paraId="1719A1AE" w14:textId="0CB5E725" w:rsidR="007711F6" w:rsidRDefault="007711F6">
          <w:pPr>
            <w:pStyle w:val="TOC2"/>
            <w:tabs>
              <w:tab w:val="right" w:leader="dot" w:pos="10070"/>
            </w:tabs>
            <w:rPr>
              <w:rFonts w:asciiTheme="minorHAnsi" w:eastAsiaTheme="minorEastAsia" w:hAnsiTheme="minorHAnsi" w:cstheme="minorBidi"/>
              <w:noProof/>
              <w:szCs w:val="22"/>
            </w:rPr>
          </w:pPr>
          <w:hyperlink w:anchor="_Toc94187026" w:history="1">
            <w:r w:rsidRPr="00D613E4">
              <w:rPr>
                <w:rStyle w:val="Hyperlink"/>
                <w:noProof/>
              </w:rPr>
              <w:t>Setting up git and Using git with UFT</w:t>
            </w:r>
            <w:r>
              <w:rPr>
                <w:noProof/>
                <w:webHidden/>
              </w:rPr>
              <w:tab/>
            </w:r>
            <w:r>
              <w:rPr>
                <w:noProof/>
                <w:webHidden/>
              </w:rPr>
              <w:fldChar w:fldCharType="begin"/>
            </w:r>
            <w:r>
              <w:rPr>
                <w:noProof/>
                <w:webHidden/>
              </w:rPr>
              <w:instrText xml:space="preserve"> PAGEREF _Toc94187026 \h </w:instrText>
            </w:r>
            <w:r>
              <w:rPr>
                <w:noProof/>
                <w:webHidden/>
              </w:rPr>
            </w:r>
            <w:r>
              <w:rPr>
                <w:noProof/>
                <w:webHidden/>
              </w:rPr>
              <w:fldChar w:fldCharType="separate"/>
            </w:r>
            <w:r>
              <w:rPr>
                <w:noProof/>
                <w:webHidden/>
              </w:rPr>
              <w:t>1</w:t>
            </w:r>
            <w:r>
              <w:rPr>
                <w:noProof/>
                <w:webHidden/>
              </w:rPr>
              <w:fldChar w:fldCharType="end"/>
            </w:r>
          </w:hyperlink>
        </w:p>
        <w:p w14:paraId="4D5C4EA0" w14:textId="08AD7A42" w:rsidR="007711F6" w:rsidRDefault="007711F6">
          <w:pPr>
            <w:pStyle w:val="TOC3"/>
            <w:tabs>
              <w:tab w:val="right" w:leader="dot" w:pos="10070"/>
            </w:tabs>
            <w:rPr>
              <w:rFonts w:asciiTheme="minorHAnsi" w:eastAsiaTheme="minorEastAsia" w:hAnsiTheme="minorHAnsi" w:cstheme="minorBidi"/>
              <w:noProof/>
              <w:szCs w:val="22"/>
            </w:rPr>
          </w:pPr>
          <w:hyperlink w:anchor="_Toc94187027" w:history="1">
            <w:r w:rsidRPr="00D613E4">
              <w:rPr>
                <w:rStyle w:val="Hyperlink"/>
                <w:noProof/>
              </w:rPr>
              <w:t>Finish UFT install on Chrome</w:t>
            </w:r>
            <w:r>
              <w:rPr>
                <w:noProof/>
                <w:webHidden/>
              </w:rPr>
              <w:tab/>
            </w:r>
            <w:r>
              <w:rPr>
                <w:noProof/>
                <w:webHidden/>
              </w:rPr>
              <w:fldChar w:fldCharType="begin"/>
            </w:r>
            <w:r>
              <w:rPr>
                <w:noProof/>
                <w:webHidden/>
              </w:rPr>
              <w:instrText xml:space="preserve"> PAGEREF _Toc94187027 \h </w:instrText>
            </w:r>
            <w:r>
              <w:rPr>
                <w:noProof/>
                <w:webHidden/>
              </w:rPr>
            </w:r>
            <w:r>
              <w:rPr>
                <w:noProof/>
                <w:webHidden/>
              </w:rPr>
              <w:fldChar w:fldCharType="separate"/>
            </w:r>
            <w:r>
              <w:rPr>
                <w:noProof/>
                <w:webHidden/>
              </w:rPr>
              <w:t>1</w:t>
            </w:r>
            <w:r>
              <w:rPr>
                <w:noProof/>
                <w:webHidden/>
              </w:rPr>
              <w:fldChar w:fldCharType="end"/>
            </w:r>
          </w:hyperlink>
        </w:p>
        <w:p w14:paraId="694135BA" w14:textId="0EF4F682" w:rsidR="007711F6" w:rsidRDefault="007711F6">
          <w:pPr>
            <w:pStyle w:val="TOC2"/>
            <w:tabs>
              <w:tab w:val="right" w:leader="dot" w:pos="10070"/>
            </w:tabs>
            <w:rPr>
              <w:rFonts w:asciiTheme="minorHAnsi" w:eastAsiaTheme="minorEastAsia" w:hAnsiTheme="minorHAnsi" w:cstheme="minorBidi"/>
              <w:noProof/>
              <w:szCs w:val="22"/>
            </w:rPr>
          </w:pPr>
          <w:hyperlink w:anchor="_Toc94187028" w:history="1">
            <w:r w:rsidRPr="00D613E4">
              <w:rPr>
                <w:rStyle w:val="Hyperlink"/>
                <w:noProof/>
              </w:rPr>
              <w:t>Record VA01 with SAPGui</w:t>
            </w:r>
            <w:r>
              <w:rPr>
                <w:noProof/>
                <w:webHidden/>
              </w:rPr>
              <w:tab/>
            </w:r>
            <w:r>
              <w:rPr>
                <w:noProof/>
                <w:webHidden/>
              </w:rPr>
              <w:fldChar w:fldCharType="begin"/>
            </w:r>
            <w:r>
              <w:rPr>
                <w:noProof/>
                <w:webHidden/>
              </w:rPr>
              <w:instrText xml:space="preserve"> PAGEREF _Toc94187028 \h </w:instrText>
            </w:r>
            <w:r>
              <w:rPr>
                <w:noProof/>
                <w:webHidden/>
              </w:rPr>
            </w:r>
            <w:r>
              <w:rPr>
                <w:noProof/>
                <w:webHidden/>
              </w:rPr>
              <w:fldChar w:fldCharType="separate"/>
            </w:r>
            <w:r>
              <w:rPr>
                <w:noProof/>
                <w:webHidden/>
              </w:rPr>
              <w:t>1</w:t>
            </w:r>
            <w:r>
              <w:rPr>
                <w:noProof/>
                <w:webHidden/>
              </w:rPr>
              <w:fldChar w:fldCharType="end"/>
            </w:r>
          </w:hyperlink>
        </w:p>
        <w:p w14:paraId="44583FA0" w14:textId="05B7061A" w:rsidR="000D340C" w:rsidRDefault="000D340C" w:rsidP="000D340C">
          <w:r>
            <w:rPr>
              <w:b/>
              <w:bCs/>
              <w:noProof/>
            </w:rPr>
            <w:fldChar w:fldCharType="end"/>
          </w:r>
        </w:p>
      </w:sdtContent>
    </w:sdt>
    <w:p w14:paraId="3EA87F4D" w14:textId="5490D811" w:rsidR="000D340C" w:rsidRPr="00B12EE9" w:rsidRDefault="000D340C" w:rsidP="00B12EE9">
      <w:pPr>
        <w:rPr>
          <w:sz w:val="22"/>
        </w:rPr>
      </w:pPr>
      <w:r>
        <w:br w:type="page"/>
      </w:r>
    </w:p>
    <w:p w14:paraId="4C63B921" w14:textId="5A9A2080" w:rsidR="00A24994" w:rsidRDefault="00A24994" w:rsidP="00A24994">
      <w:pPr>
        <w:pStyle w:val="Heading2"/>
      </w:pPr>
      <w:bookmarkStart w:id="0" w:name="_Toc94187022"/>
      <w:r>
        <w:t>Assumptions</w:t>
      </w:r>
      <w:bookmarkEnd w:id="0"/>
    </w:p>
    <w:p w14:paraId="65DDAFE8" w14:textId="1D9414FA" w:rsidR="00A24994" w:rsidRDefault="00A24994" w:rsidP="001E1433">
      <w:pPr>
        <w:pStyle w:val="ListParagraph"/>
        <w:numPr>
          <w:ilvl w:val="0"/>
          <w:numId w:val="11"/>
        </w:numPr>
      </w:pPr>
      <w:r>
        <w:t>You are familiar/comfortable with using UFT against web site</w:t>
      </w:r>
      <w:r w:rsidR="009148A2">
        <w:t>s</w:t>
      </w:r>
    </w:p>
    <w:p w14:paraId="0ED53120" w14:textId="3A32E9AA" w:rsidR="00A24994" w:rsidRDefault="00A24994" w:rsidP="001E1433">
      <w:pPr>
        <w:pStyle w:val="ListParagraph"/>
        <w:numPr>
          <w:ilvl w:val="0"/>
          <w:numId w:val="11"/>
        </w:numPr>
      </w:pPr>
      <w:r>
        <w:t xml:space="preserve">You have </w:t>
      </w:r>
      <w:r w:rsidR="00756EFA">
        <w:t>attended the introductory sessions on SAP</w:t>
      </w:r>
    </w:p>
    <w:p w14:paraId="7C79BE88" w14:textId="279A15B6" w:rsidR="00756EFA" w:rsidRDefault="00756EFA" w:rsidP="001E1433">
      <w:pPr>
        <w:pStyle w:val="ListParagraph"/>
        <w:numPr>
          <w:ilvl w:val="0"/>
          <w:numId w:val="11"/>
        </w:numPr>
      </w:pPr>
      <w:r>
        <w:t>You have attended the introductory session on the new, enablement SAP environment</w:t>
      </w:r>
    </w:p>
    <w:p w14:paraId="5D3FAEE6" w14:textId="20424A5C" w:rsidR="00756EFA" w:rsidRDefault="00756EFA" w:rsidP="001E1433">
      <w:pPr>
        <w:pStyle w:val="ListParagraph"/>
        <w:numPr>
          <w:ilvl w:val="0"/>
          <w:numId w:val="11"/>
        </w:numPr>
      </w:pPr>
      <w:r>
        <w:t>You are familiar with NimbusClient</w:t>
      </w:r>
    </w:p>
    <w:p w14:paraId="2A2B6B6A" w14:textId="4868B1C0" w:rsidR="00756EFA" w:rsidRDefault="00756EFA" w:rsidP="001E1433">
      <w:pPr>
        <w:pStyle w:val="ListParagraph"/>
        <w:numPr>
          <w:ilvl w:val="0"/>
          <w:numId w:val="11"/>
        </w:numPr>
      </w:pPr>
      <w:r>
        <w:t>You are familiar with Blueshift</w:t>
      </w:r>
    </w:p>
    <w:p w14:paraId="643FC8DA" w14:textId="2D1FA750" w:rsidR="00756EFA" w:rsidRDefault="00756EFA" w:rsidP="00756EFA">
      <w:pPr>
        <w:pStyle w:val="Heading2"/>
      </w:pPr>
      <w:bookmarkStart w:id="1" w:name="_Toc94187023"/>
      <w:r>
        <w:t>Introductory Comments</w:t>
      </w:r>
      <w:bookmarkEnd w:id="1"/>
    </w:p>
    <w:p w14:paraId="326275EA" w14:textId="53BDEA01" w:rsidR="00756EFA" w:rsidRDefault="00756EFA" w:rsidP="00756EFA">
      <w:r>
        <w:t>I recommend that you do all your work in a git/github directory. This is the easiest way to make a “permanent” copy of you</w:t>
      </w:r>
      <w:r w:rsidR="00B422B7">
        <w:t>r</w:t>
      </w:r>
      <w:r>
        <w:t xml:space="preserve"> work even after the Blueshift order expires. It will also be available for other orders, or for work on NimbusClient. If you are unfamiliar with UFT and git, I recommend you watch this 10</w:t>
      </w:r>
      <w:r w:rsidR="00B422B7">
        <w:t>-</w:t>
      </w:r>
      <w:r>
        <w:t>minute video.</w:t>
      </w:r>
      <w:r w:rsidR="00E5657F">
        <w:t xml:space="preserve"> </w:t>
      </w:r>
      <w:hyperlink r:id="rId14" w:history="1">
        <w:r w:rsidR="00E5657F" w:rsidRPr="00DC7821">
          <w:rPr>
            <w:rStyle w:val="Hyperlink"/>
            <w:sz w:val="24"/>
          </w:rPr>
          <w:t>https://www.youtube.com/watch?v=t_H5VVigO1o</w:t>
        </w:r>
      </w:hyperlink>
    </w:p>
    <w:p w14:paraId="37C6FC6F" w14:textId="77777777" w:rsidR="00B12EE9" w:rsidRDefault="00B12EE9" w:rsidP="00756EFA"/>
    <w:p w14:paraId="5156BDA7" w14:textId="6599A614" w:rsidR="00E5657F" w:rsidRDefault="00E5657F" w:rsidP="00756EFA">
      <w:r>
        <w:t>When working with SAP, the most difficult thing is often finding/identifying the correct data. SAP has 100s (1000s?) of business rules. Because of this, we will provide the data to be used for the exercises. Please use this data exactly.</w:t>
      </w:r>
    </w:p>
    <w:p w14:paraId="528539FC" w14:textId="5C0E67E4" w:rsidR="00E5657F" w:rsidRDefault="00E5657F" w:rsidP="00756EFA"/>
    <w:p w14:paraId="2FB46C85" w14:textId="5CEE0C40" w:rsidR="00E5657F" w:rsidRDefault="00E5657F" w:rsidP="00756EFA">
      <w:r>
        <w:t>When working with SAP, on the screen you will often see fields like this:</w:t>
      </w:r>
    </w:p>
    <w:p w14:paraId="3358E43E" w14:textId="3762DAA2" w:rsidR="00E5657F" w:rsidRDefault="00E5657F" w:rsidP="00756EFA">
      <w:r>
        <w:rPr>
          <w:noProof/>
        </w:rPr>
        <w:drawing>
          <wp:inline distT="0" distB="0" distL="0" distR="0" wp14:anchorId="78F4701D" wp14:editId="547E0703">
            <wp:extent cx="4228571" cy="685714"/>
            <wp:effectExtent l="0" t="0" r="635" b="635"/>
            <wp:docPr id="1" name="Picture 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ctangle&#10;&#10;Description automatically generated with medium confidence"/>
                    <pic:cNvPicPr/>
                  </pic:nvPicPr>
                  <pic:blipFill>
                    <a:blip r:embed="rId15"/>
                    <a:stretch>
                      <a:fillRect/>
                    </a:stretch>
                  </pic:blipFill>
                  <pic:spPr>
                    <a:xfrm>
                      <a:off x="0" y="0"/>
                      <a:ext cx="4228571" cy="685714"/>
                    </a:xfrm>
                    <a:prstGeom prst="rect">
                      <a:avLst/>
                    </a:prstGeom>
                  </pic:spPr>
                </pic:pic>
              </a:graphicData>
            </a:graphic>
          </wp:inline>
        </w:drawing>
      </w:r>
    </w:p>
    <w:p w14:paraId="666A3981" w14:textId="3962B26B" w:rsidR="00E5657F" w:rsidRDefault="009148A2" w:rsidP="00756EFA">
      <w:r>
        <w:t>i.e.</w:t>
      </w:r>
      <w:r w:rsidR="00E5657F">
        <w:t xml:space="preserve">, to the right of the field, there is a small “double square”. Clicking on this control will bring up a page that allows you search/select for possible values. </w:t>
      </w:r>
      <w:r w:rsidR="00E5657F">
        <w:rPr>
          <w:b/>
          <w:bCs/>
        </w:rPr>
        <w:t>DON’T DO IT!</w:t>
      </w:r>
    </w:p>
    <w:p w14:paraId="4A14DB74" w14:textId="6855C9AD" w:rsidR="00E5657F" w:rsidRDefault="00E5657F" w:rsidP="00E5657F">
      <w:pPr>
        <w:ind w:left="360"/>
      </w:pPr>
      <w:r>
        <w:t>As mentioned above – SAP data has many rules</w:t>
      </w:r>
      <w:r w:rsidR="00B422B7">
        <w:t>,</w:t>
      </w:r>
      <w:r>
        <w:t xml:space="preserve"> and you will almost certainly not be able to identify values that will work.</w:t>
      </w:r>
    </w:p>
    <w:p w14:paraId="06FC983F" w14:textId="3E26D6ED" w:rsidR="00E5657F" w:rsidRDefault="00E5657F" w:rsidP="00E5657F">
      <w:pPr>
        <w:ind w:left="360"/>
      </w:pPr>
      <w:r>
        <w:t>Clicking on such controls adds many steps to the test but provide little value</w:t>
      </w:r>
      <w:r w:rsidR="009148A2">
        <w:t>.</w:t>
      </w:r>
    </w:p>
    <w:p w14:paraId="02C26564" w14:textId="75ACD990" w:rsidR="00E5657F" w:rsidRDefault="00E5657F" w:rsidP="00E5657F">
      <w:pPr>
        <w:ind w:left="360"/>
      </w:pPr>
      <w:r>
        <w:t xml:space="preserve">“Real” SAP users rarely if ever use such controls. They know their data and </w:t>
      </w:r>
      <w:r w:rsidR="00B422B7">
        <w:t>enter values</w:t>
      </w:r>
      <w:r>
        <w:t xml:space="preserve"> into the edit field.</w:t>
      </w:r>
    </w:p>
    <w:p w14:paraId="755446FA" w14:textId="306F5931" w:rsidR="00E5657F" w:rsidRDefault="00E5657F" w:rsidP="00E5657F">
      <w:pPr>
        <w:ind w:left="360"/>
      </w:pPr>
    </w:p>
    <w:p w14:paraId="3ABD71E3" w14:textId="475457C5" w:rsidR="00E5657F" w:rsidRDefault="00520722" w:rsidP="00520722">
      <w:r>
        <w:t xml:space="preserve">Similarly, </w:t>
      </w:r>
      <w:r>
        <w:rPr>
          <w:b/>
          <w:bCs/>
        </w:rPr>
        <w:t>don’t</w:t>
      </w:r>
      <w:r>
        <w:t xml:space="preserve"> click on calendar objects. The</w:t>
      </w:r>
      <w:r w:rsidR="009148A2">
        <w:t>y</w:t>
      </w:r>
      <w:r>
        <w:t xml:space="preserve"> are difficult to implement within UFT, and simply typing in a date (usually in the future, so that you test will work going forward) is far better.</w:t>
      </w:r>
    </w:p>
    <w:p w14:paraId="0EA3673B" w14:textId="77777777" w:rsidR="00520722" w:rsidRPr="00520722" w:rsidRDefault="00520722" w:rsidP="00520722"/>
    <w:p w14:paraId="07FA8A8E" w14:textId="2DBBE8A6" w:rsidR="00E5657F" w:rsidRDefault="00E5657F" w:rsidP="00E5657F">
      <w:r>
        <w:t>Two other things:</w:t>
      </w:r>
    </w:p>
    <w:p w14:paraId="1CD8F436" w14:textId="53499B93" w:rsidR="00520722" w:rsidRDefault="00520722" w:rsidP="00520722">
      <w:pPr>
        <w:ind w:left="360"/>
      </w:pPr>
      <w:r>
        <w:t xml:space="preserve">If in your recorded test you see a lot of .Sync method calls, they almost certainly can be deleted, which makes for a much cleaner/easier to read test. However, since one or more _may_ be required, comment them out with a ‘, </w:t>
      </w:r>
      <w:r w:rsidR="00B422B7">
        <w:t xml:space="preserve">‘ </w:t>
      </w:r>
      <w:r>
        <w:t>then when replay succeeds, delete the lines.</w:t>
      </w:r>
    </w:p>
    <w:p w14:paraId="19E1314B" w14:textId="6F2CB70D" w:rsidR="00446382" w:rsidRDefault="00446382" w:rsidP="00520722">
      <w:pPr>
        <w:ind w:left="360"/>
      </w:pPr>
    </w:p>
    <w:p w14:paraId="21775F64" w14:textId="09B80A72" w:rsidR="00446382" w:rsidRDefault="00446382" w:rsidP="00520722">
      <w:pPr>
        <w:ind w:left="360"/>
      </w:pPr>
      <w:r>
        <w:t xml:space="preserve">If you repeat the business process several times, some fields may be “pre-populated”. This is a problem when recording with UFT, as UFT only records an edit field if a </w:t>
      </w:r>
      <w:r>
        <w:rPr>
          <w:b/>
          <w:bCs/>
        </w:rPr>
        <w:t>change</w:t>
      </w:r>
      <w:r>
        <w:t xml:space="preserve"> is made in the field.</w:t>
      </w:r>
      <w:r w:rsidR="00C32141">
        <w:t xml:space="preserve"> For example, you may well find the Sales Organization pre</w:t>
      </w:r>
      <w:r w:rsidR="009148A2">
        <w:t>-</w:t>
      </w:r>
      <w:r w:rsidR="00C32141">
        <w:t>populated to 1710. If this is the case:</w:t>
      </w:r>
    </w:p>
    <w:p w14:paraId="567BB03F" w14:textId="3947B050" w:rsidR="00C32141" w:rsidRDefault="00C32141" w:rsidP="00C32141">
      <w:pPr>
        <w:ind w:left="720"/>
      </w:pPr>
      <w:r>
        <w:t>Change the value to 1711 &lt;tab&gt; or click outside the edit</w:t>
      </w:r>
      <w:r w:rsidR="009148A2">
        <w:t xml:space="preserve"> (you should see an event in the recording tool bar)</w:t>
      </w:r>
    </w:p>
    <w:p w14:paraId="34A7DC99" w14:textId="3A92528C" w:rsidR="00C32141" w:rsidRDefault="00C32141" w:rsidP="00C32141">
      <w:pPr>
        <w:ind w:left="720"/>
      </w:pPr>
      <w:r>
        <w:t xml:space="preserve">Change the value </w:t>
      </w:r>
      <w:r w:rsidR="00B422B7">
        <w:t xml:space="preserve">back </w:t>
      </w:r>
      <w:r>
        <w:t>to 1710</w:t>
      </w:r>
    </w:p>
    <w:p w14:paraId="44C75D81" w14:textId="7377EB51" w:rsidR="00C32141" w:rsidRDefault="00C32141" w:rsidP="00C32141">
      <w:pPr>
        <w:ind w:left="720"/>
      </w:pPr>
      <w:r>
        <w:t>After recording, delete the line setting the incorrect value.</w:t>
      </w:r>
    </w:p>
    <w:p w14:paraId="5A8B864C" w14:textId="15E92609" w:rsidR="00C32141" w:rsidRPr="00446382" w:rsidRDefault="00C32141" w:rsidP="00C32141">
      <w:pPr>
        <w:ind w:left="360"/>
      </w:pPr>
      <w:r>
        <w:t>Note that this behavior is NOT unique to SAP. It is how UFT works for all edit fields, for all add-ins. It just so happens that it occurs very often with SAP, and rarely with other add-ins.</w:t>
      </w:r>
    </w:p>
    <w:p w14:paraId="1DA09933" w14:textId="55E76AE3" w:rsidR="00520722" w:rsidRDefault="00520722" w:rsidP="00520722">
      <w:pPr>
        <w:pStyle w:val="Heading2"/>
      </w:pPr>
      <w:bookmarkStart w:id="2" w:name="_Toc94187024"/>
      <w:r>
        <w:t>Lab Overview</w:t>
      </w:r>
      <w:bookmarkEnd w:id="2"/>
    </w:p>
    <w:p w14:paraId="29FC6759" w14:textId="47994CDB" w:rsidR="00520722" w:rsidRDefault="00520722" w:rsidP="00520722">
      <w:r>
        <w:t xml:space="preserve">We will be focusing on create a </w:t>
      </w:r>
      <w:r w:rsidR="00AA707A">
        <w:t>Sales</w:t>
      </w:r>
      <w:r>
        <w:t xml:space="preserve"> Order, which is the SAP t-code (transaction code) VA01, a very common transaction. After creation we will modify </w:t>
      </w:r>
      <w:r w:rsidR="00AA707A">
        <w:t>the Sales Order</w:t>
      </w:r>
      <w:r>
        <w:t xml:space="preserve"> with VA02. (This is common i</w:t>
      </w:r>
      <w:r w:rsidR="00AA707A">
        <w:t>n</w:t>
      </w:r>
      <w:r>
        <w:t xml:space="preserve"> SAP</w:t>
      </w:r>
      <w:r w:rsidR="00AA707A">
        <w:t>:</w:t>
      </w:r>
      <w:r>
        <w:t xml:space="preserve"> </w:t>
      </w:r>
      <w:r w:rsidR="00446382">
        <w:t>0</w:t>
      </w:r>
      <w:r w:rsidR="00AA707A">
        <w:t>1 -&gt; C</w:t>
      </w:r>
      <w:r w:rsidR="00446382">
        <w:t xml:space="preserve">reate, 02 </w:t>
      </w:r>
      <w:r w:rsidR="00AA707A">
        <w:t>-&gt;</w:t>
      </w:r>
      <w:r w:rsidR="00446382">
        <w:t xml:space="preserve"> </w:t>
      </w:r>
      <w:r w:rsidR="00AA707A">
        <w:t>M</w:t>
      </w:r>
      <w:r w:rsidR="00446382">
        <w:t xml:space="preserve">odify, 03 </w:t>
      </w:r>
      <w:r w:rsidR="00AA707A">
        <w:t>-&gt; D</w:t>
      </w:r>
      <w:r w:rsidR="00446382">
        <w:t>isplay)</w:t>
      </w:r>
      <w:r w:rsidR="00C32141">
        <w:t>. Note: SAP SMEs refer to this by saying: “V A Zero 1”.</w:t>
      </w:r>
    </w:p>
    <w:p w14:paraId="448D25FD" w14:textId="75F723E3" w:rsidR="00C32141" w:rsidRDefault="00C32141" w:rsidP="00520722"/>
    <w:p w14:paraId="3DCF7D3E" w14:textId="0EF2626B" w:rsidR="009148A2" w:rsidRDefault="00C32141" w:rsidP="00520722">
      <w:r>
        <w:t xml:space="preserve">We will do this twice. </w:t>
      </w:r>
      <w:r w:rsidR="00B422B7">
        <w:t>First</w:t>
      </w:r>
      <w:r>
        <w:t xml:space="preserve"> we will be working in the SAPGui interface, which is the traditional interface that has existed for decades and is still widely used by clients. </w:t>
      </w:r>
      <w:r w:rsidR="009148A2">
        <w:t>If you have used WPF against FlightsGUI you will find a lot of the look and feel to be quite similar.</w:t>
      </w:r>
    </w:p>
    <w:p w14:paraId="03B662DD" w14:textId="77777777" w:rsidR="00B12EE9" w:rsidRDefault="00B12EE9" w:rsidP="00520722"/>
    <w:p w14:paraId="6D27742B" w14:textId="7C78593D" w:rsidR="00520722" w:rsidRDefault="00B422B7" w:rsidP="00B12EE9">
      <w:r>
        <w:t>Second,</w:t>
      </w:r>
      <w:r w:rsidR="00C32141">
        <w:t xml:space="preserve"> we will repeat this in a browser interface (SAP Fiori)</w:t>
      </w:r>
      <w:r w:rsidR="009148A2">
        <w:t>, which you will find is similar to working with any browser based application.</w:t>
      </w:r>
    </w:p>
    <w:p w14:paraId="30046C67" w14:textId="34BF6CFB" w:rsidR="009C727A" w:rsidRDefault="009C727A" w:rsidP="00B12EE9"/>
    <w:p w14:paraId="2EC4B08D" w14:textId="527ABA92" w:rsidR="009C727A" w:rsidRDefault="00E33776" w:rsidP="00B12EE9">
      <w:r>
        <w:t>You may not complete the exercises unless you are extremely skilled with UFT. If you feel that your UFT skills are limited. I recommend:</w:t>
      </w:r>
    </w:p>
    <w:p w14:paraId="49545BB7" w14:textId="68C1CBA1" w:rsidR="00E33776" w:rsidRDefault="00E33776" w:rsidP="001E1433">
      <w:pPr>
        <w:pStyle w:val="ListParagraph"/>
        <w:numPr>
          <w:ilvl w:val="0"/>
          <w:numId w:val="15"/>
        </w:numPr>
      </w:pPr>
      <w:r>
        <w:t>Do the first exercise – VA01 with UFT Gui</w:t>
      </w:r>
    </w:p>
    <w:p w14:paraId="6DADC7B6" w14:textId="4AE1B414" w:rsidR="00E33776" w:rsidRDefault="00E33776" w:rsidP="001E1433">
      <w:pPr>
        <w:pStyle w:val="ListParagraph"/>
        <w:numPr>
          <w:ilvl w:val="0"/>
          <w:numId w:val="15"/>
        </w:numPr>
      </w:pPr>
      <w:r>
        <w:t>Skip to the third exercise, VA01 with Fiori (web)</w:t>
      </w:r>
    </w:p>
    <w:p w14:paraId="4FC64618" w14:textId="0742F236" w:rsidR="00E33776" w:rsidRDefault="00E33776" w:rsidP="001E1433">
      <w:pPr>
        <w:pStyle w:val="ListParagraph"/>
        <w:numPr>
          <w:ilvl w:val="0"/>
          <w:numId w:val="15"/>
        </w:numPr>
      </w:pPr>
      <w:r>
        <w:t>Then – as time permits work on the VA02 t-codes.</w:t>
      </w:r>
    </w:p>
    <w:p w14:paraId="2E52C91A" w14:textId="5566258E" w:rsidR="00E33776" w:rsidRDefault="00E33776" w:rsidP="00E33776">
      <w:r>
        <w:t>Lastly – feel free to reach out to me (</w:t>
      </w:r>
      <w:hyperlink r:id="rId16" w:history="1">
        <w:r w:rsidRPr="00C0410D">
          <w:rPr>
            <w:rStyle w:val="Hyperlink"/>
            <w:sz w:val="24"/>
          </w:rPr>
          <w:t>ron.sercely@microfocus.com</w:t>
        </w:r>
      </w:hyperlink>
      <w:r>
        <w:t>) anytime in the next few weeks, if you want to keep working and need help.</w:t>
      </w:r>
    </w:p>
    <w:p w14:paraId="4ABB8BD5" w14:textId="17F03CA7" w:rsidR="007711F6" w:rsidRDefault="007711F6" w:rsidP="00E33776"/>
    <w:p w14:paraId="76539713" w14:textId="0FA77098" w:rsidR="007711F6" w:rsidRDefault="007711F6" w:rsidP="00E33776">
      <w:r>
        <w:t>Also, completed scripts are available from my gighub repository:</w:t>
      </w:r>
    </w:p>
    <w:p w14:paraId="25972BBF" w14:textId="58C1974D" w:rsidR="007711F6" w:rsidRDefault="007711F6" w:rsidP="00E33776">
      <w:hyperlink r:id="rId17" w:history="1">
        <w:r w:rsidRPr="005E5918">
          <w:rPr>
            <w:rStyle w:val="Hyperlink"/>
            <w:sz w:val="24"/>
          </w:rPr>
          <w:t>https://github.com/rsercely/sap-training.git</w:t>
        </w:r>
      </w:hyperlink>
    </w:p>
    <w:p w14:paraId="6BE355CA" w14:textId="26188CC6" w:rsidR="007711F6" w:rsidRDefault="007711F6" w:rsidP="00E33776"/>
    <w:p w14:paraId="16DD4BAB" w14:textId="427A5F9A" w:rsidR="007711F6" w:rsidRPr="00E5657F" w:rsidRDefault="007711F6" w:rsidP="00E33776">
      <w:r>
        <w:t>I also placed this document, and a text file with the values to use for VA01 in the repository.</w:t>
      </w:r>
    </w:p>
    <w:p w14:paraId="0FFF9F5C" w14:textId="78ED405B" w:rsidR="00AA707A" w:rsidRDefault="00AA707A" w:rsidP="00AA707A">
      <w:pPr>
        <w:pStyle w:val="Heading2"/>
      </w:pPr>
      <w:bookmarkStart w:id="3" w:name="_Toc94187025"/>
      <w:r>
        <w:t>Start-up / Before You Record</w:t>
      </w:r>
      <w:bookmarkEnd w:id="3"/>
    </w:p>
    <w:p w14:paraId="46CB1A72" w14:textId="77777777" w:rsidR="00B12EE9" w:rsidRDefault="00B12EE9" w:rsidP="00B12EE9">
      <w:pPr>
        <w:pStyle w:val="Heading2"/>
      </w:pPr>
      <w:bookmarkStart w:id="4" w:name="_Toc94187026"/>
      <w:r>
        <w:t>Setting up git and Using git with UFT</w:t>
      </w:r>
      <w:bookmarkEnd w:id="4"/>
    </w:p>
    <w:p w14:paraId="78C26A3E" w14:textId="79C9FC9E" w:rsidR="00B12EE9" w:rsidRPr="00B12EE9" w:rsidRDefault="00B12EE9" w:rsidP="00B12EE9">
      <w:r>
        <w:t>If not familiar with this, watch the video referred to above, but do this AFTER this training session while I am available to answer SAP questions. If you are familiar:</w:t>
      </w:r>
    </w:p>
    <w:p w14:paraId="2DC088F1" w14:textId="77777777" w:rsidR="00B12EE9" w:rsidRDefault="00B12EE9" w:rsidP="001E1433">
      <w:pPr>
        <w:pStyle w:val="ListParagraph"/>
        <w:numPr>
          <w:ilvl w:val="1"/>
          <w:numId w:val="8"/>
        </w:numPr>
      </w:pPr>
      <w:r>
        <w:t>Create a github repository</w:t>
      </w:r>
    </w:p>
    <w:p w14:paraId="4E5241F1" w14:textId="77777777" w:rsidR="00B12EE9" w:rsidRDefault="00B12EE9" w:rsidP="001E1433">
      <w:pPr>
        <w:pStyle w:val="ListParagraph"/>
        <w:numPr>
          <w:ilvl w:val="1"/>
          <w:numId w:val="8"/>
        </w:numPr>
      </w:pPr>
      <w:r>
        <w:t>Clone that as a local repository</w:t>
      </w:r>
    </w:p>
    <w:p w14:paraId="44B8A3D3" w14:textId="77777777" w:rsidR="00B12EE9" w:rsidRPr="00514B4E" w:rsidRDefault="00B12EE9" w:rsidP="001E1433">
      <w:pPr>
        <w:pStyle w:val="ListParagraph"/>
        <w:numPr>
          <w:ilvl w:val="1"/>
          <w:numId w:val="8"/>
        </w:numPr>
      </w:pPr>
      <w:r>
        <w:t>Create a new UFT test within the repository</w:t>
      </w:r>
    </w:p>
    <w:p w14:paraId="5A2AC127" w14:textId="77777777" w:rsidR="00A24994" w:rsidRPr="00A24994" w:rsidRDefault="00A24994" w:rsidP="00A24994"/>
    <w:p w14:paraId="27CE5C26" w14:textId="7E395066" w:rsidR="00A24994" w:rsidRDefault="009F0DF6" w:rsidP="000D340C">
      <w:pPr>
        <w:rPr>
          <w:noProof/>
        </w:rPr>
      </w:pPr>
      <w:r>
        <w:rPr>
          <w:noProof/>
        </w:rPr>
        <w:t>Start the VPN</w:t>
      </w:r>
    </w:p>
    <w:tbl>
      <w:tblPr>
        <w:tblStyle w:val="TableGrid"/>
        <w:tblW w:w="10070" w:type="dxa"/>
        <w:tblLayout w:type="fixed"/>
        <w:tblCellMar>
          <w:left w:w="58" w:type="dxa"/>
          <w:right w:w="58" w:type="dxa"/>
        </w:tblCellMar>
        <w:tblLook w:val="04A0" w:firstRow="1" w:lastRow="0" w:firstColumn="1" w:lastColumn="0" w:noHBand="0" w:noVBand="1"/>
      </w:tblPr>
      <w:tblGrid>
        <w:gridCol w:w="715"/>
        <w:gridCol w:w="3882"/>
        <w:gridCol w:w="5473"/>
      </w:tblGrid>
      <w:tr w:rsidR="00A24994" w14:paraId="68667FE7" w14:textId="77777777" w:rsidTr="00D75F30">
        <w:tc>
          <w:tcPr>
            <w:tcW w:w="715" w:type="dxa"/>
          </w:tcPr>
          <w:p w14:paraId="562B07CE" w14:textId="77777777" w:rsidR="00A24994" w:rsidRDefault="00A24994" w:rsidP="001E1433">
            <w:pPr>
              <w:pStyle w:val="ListParagraph"/>
              <w:numPr>
                <w:ilvl w:val="0"/>
                <w:numId w:val="9"/>
              </w:numPr>
            </w:pPr>
          </w:p>
        </w:tc>
        <w:tc>
          <w:tcPr>
            <w:tcW w:w="3882" w:type="dxa"/>
          </w:tcPr>
          <w:p w14:paraId="4BD75A27" w14:textId="4FED4A0C" w:rsidR="00A24994" w:rsidRDefault="009F0DF6" w:rsidP="0057683C">
            <w:r>
              <w:t>In the ADM Solutions folder (on the desktop), click on SoftEther VPN Client Manger</w:t>
            </w:r>
          </w:p>
        </w:tc>
        <w:tc>
          <w:tcPr>
            <w:tcW w:w="5473" w:type="dxa"/>
          </w:tcPr>
          <w:p w14:paraId="1FAA6EB9" w14:textId="00AD69A2" w:rsidR="00A24994" w:rsidRDefault="009F0DF6" w:rsidP="0057683C">
            <w:pPr>
              <w:rPr>
                <w:noProof/>
              </w:rPr>
            </w:pPr>
            <w:r>
              <w:rPr>
                <w:noProof/>
              </w:rPr>
              <w:drawing>
                <wp:inline distT="0" distB="0" distL="0" distR="0" wp14:anchorId="17BA13A4" wp14:editId="58903F5D">
                  <wp:extent cx="3209524" cy="327619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524" cy="3276190"/>
                          </a:xfrm>
                          <a:prstGeom prst="rect">
                            <a:avLst/>
                          </a:prstGeom>
                        </pic:spPr>
                      </pic:pic>
                    </a:graphicData>
                  </a:graphic>
                </wp:inline>
              </w:drawing>
            </w:r>
          </w:p>
        </w:tc>
      </w:tr>
      <w:tr w:rsidR="009F0DF6" w14:paraId="2060CDA1" w14:textId="77777777" w:rsidTr="00D75F30">
        <w:tc>
          <w:tcPr>
            <w:tcW w:w="715" w:type="dxa"/>
          </w:tcPr>
          <w:p w14:paraId="3F45B2CF" w14:textId="77777777" w:rsidR="009F0DF6" w:rsidRDefault="009F0DF6" w:rsidP="001E1433">
            <w:pPr>
              <w:pStyle w:val="ListParagraph"/>
              <w:numPr>
                <w:ilvl w:val="0"/>
                <w:numId w:val="9"/>
              </w:numPr>
            </w:pPr>
          </w:p>
        </w:tc>
        <w:tc>
          <w:tcPr>
            <w:tcW w:w="3882" w:type="dxa"/>
          </w:tcPr>
          <w:p w14:paraId="6632C303" w14:textId="3AFAC24B" w:rsidR="003B0592" w:rsidRDefault="003B0592" w:rsidP="00D75F30">
            <w:r>
              <w:t>You should have already imported the VPN connection</w:t>
            </w:r>
            <w:r w:rsidR="00D75F30">
              <w:t>. Make sure you are connected.</w:t>
            </w:r>
          </w:p>
        </w:tc>
        <w:tc>
          <w:tcPr>
            <w:tcW w:w="5473" w:type="dxa"/>
          </w:tcPr>
          <w:p w14:paraId="447039A8" w14:textId="40FC7EF4" w:rsidR="009F0DF6" w:rsidRDefault="009F0DF6" w:rsidP="0057683C">
            <w:pPr>
              <w:rPr>
                <w:noProof/>
              </w:rPr>
            </w:pPr>
          </w:p>
        </w:tc>
      </w:tr>
      <w:tr w:rsidR="009F0DF6" w14:paraId="7FDF5E57" w14:textId="77777777" w:rsidTr="00D75F30">
        <w:tc>
          <w:tcPr>
            <w:tcW w:w="715" w:type="dxa"/>
          </w:tcPr>
          <w:p w14:paraId="3CBD6D09" w14:textId="77777777" w:rsidR="009F0DF6" w:rsidRDefault="009F0DF6" w:rsidP="001E1433">
            <w:pPr>
              <w:pStyle w:val="ListParagraph"/>
              <w:numPr>
                <w:ilvl w:val="0"/>
                <w:numId w:val="9"/>
              </w:numPr>
            </w:pPr>
          </w:p>
        </w:tc>
        <w:tc>
          <w:tcPr>
            <w:tcW w:w="3882" w:type="dxa"/>
          </w:tcPr>
          <w:p w14:paraId="07DBA6F4" w14:textId="77777777" w:rsidR="009F0DF6" w:rsidRDefault="00D75F30" w:rsidP="0057683C">
            <w:r>
              <w:t>From ADM Solutions – launch UFT</w:t>
            </w:r>
          </w:p>
          <w:p w14:paraId="381F9748" w14:textId="203E0F3F" w:rsidR="00D75F30" w:rsidRDefault="00D75F30" w:rsidP="0057683C"/>
        </w:tc>
        <w:tc>
          <w:tcPr>
            <w:tcW w:w="5473" w:type="dxa"/>
          </w:tcPr>
          <w:p w14:paraId="2EFB75B5" w14:textId="54AB23DC" w:rsidR="009F0DF6" w:rsidRDefault="00D75F30" w:rsidP="0057683C">
            <w:r>
              <w:rPr>
                <w:noProof/>
              </w:rPr>
              <w:drawing>
                <wp:inline distT="0" distB="0" distL="0" distR="0" wp14:anchorId="448B97F9" wp14:editId="0992D74B">
                  <wp:extent cx="1125533" cy="1578334"/>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2605" cy="1588251"/>
                          </a:xfrm>
                          <a:prstGeom prst="rect">
                            <a:avLst/>
                          </a:prstGeom>
                        </pic:spPr>
                      </pic:pic>
                    </a:graphicData>
                  </a:graphic>
                </wp:inline>
              </w:drawing>
            </w:r>
          </w:p>
        </w:tc>
      </w:tr>
      <w:tr w:rsidR="009F0DF6" w14:paraId="2D4BDC33" w14:textId="77777777" w:rsidTr="00D75F30">
        <w:tc>
          <w:tcPr>
            <w:tcW w:w="715" w:type="dxa"/>
          </w:tcPr>
          <w:p w14:paraId="37333BA6" w14:textId="77777777" w:rsidR="009F0DF6" w:rsidRDefault="009F0DF6" w:rsidP="001E1433">
            <w:pPr>
              <w:pStyle w:val="ListParagraph"/>
              <w:numPr>
                <w:ilvl w:val="0"/>
                <w:numId w:val="9"/>
              </w:numPr>
            </w:pPr>
          </w:p>
        </w:tc>
        <w:tc>
          <w:tcPr>
            <w:tcW w:w="3882" w:type="dxa"/>
          </w:tcPr>
          <w:p w14:paraId="577ADA89" w14:textId="77777777" w:rsidR="009F0DF6" w:rsidRDefault="00D75F30" w:rsidP="0057683C">
            <w:r>
              <w:t>Select all SAP and Web add-ins (Web for tomorrow that Fiori will work)</w:t>
            </w:r>
          </w:p>
          <w:p w14:paraId="3D3A23FF" w14:textId="67162448" w:rsidR="00D75F30" w:rsidRDefault="00D75F30" w:rsidP="0057683C"/>
        </w:tc>
        <w:tc>
          <w:tcPr>
            <w:tcW w:w="5473" w:type="dxa"/>
          </w:tcPr>
          <w:p w14:paraId="7A83CC91" w14:textId="065994B5" w:rsidR="009F0DF6" w:rsidRDefault="00D75F30" w:rsidP="0057683C">
            <w:pPr>
              <w:rPr>
                <w:noProof/>
              </w:rPr>
            </w:pPr>
            <w:r>
              <w:rPr>
                <w:noProof/>
              </w:rPr>
              <w:drawing>
                <wp:inline distT="0" distB="0" distL="0" distR="0" wp14:anchorId="35AA991B" wp14:editId="071486D8">
                  <wp:extent cx="1701195" cy="15544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6827" cy="1559626"/>
                          </a:xfrm>
                          <a:prstGeom prst="rect">
                            <a:avLst/>
                          </a:prstGeom>
                        </pic:spPr>
                      </pic:pic>
                    </a:graphicData>
                  </a:graphic>
                </wp:inline>
              </w:drawing>
            </w:r>
          </w:p>
        </w:tc>
      </w:tr>
    </w:tbl>
    <w:p w14:paraId="65B70537" w14:textId="77777777" w:rsidR="00A24994" w:rsidRPr="00F542AA" w:rsidRDefault="00A24994" w:rsidP="000D340C"/>
    <w:p w14:paraId="01ACB335" w14:textId="77777777" w:rsidR="000D340C" w:rsidRDefault="000D340C" w:rsidP="000D340C">
      <w:pPr>
        <w:pStyle w:val="Heading3"/>
      </w:pPr>
      <w:bookmarkStart w:id="5" w:name="_Toc94187027"/>
      <w:r>
        <w:t>Finish UFT install on Chrome</w:t>
      </w:r>
      <w:bookmarkEnd w:id="5"/>
    </w:p>
    <w:p w14:paraId="5963A73C" w14:textId="77777777" w:rsidR="000D340C" w:rsidRDefault="000D340C" w:rsidP="000D340C">
      <w:pPr>
        <w:keepNext/>
      </w:pPr>
      <w:r>
        <w:t xml:space="preserve">You might see the following after launching Chrome within the Blueshift Order. (Other browsers </w:t>
      </w:r>
      <w:r>
        <w:rPr>
          <w:i/>
          <w:iCs/>
        </w:rPr>
        <w:t xml:space="preserve">might </w:t>
      </w:r>
      <w:r>
        <w:t>have similar pop-ups. If you do not see any pop-ups like this do not worry)</w:t>
      </w:r>
    </w:p>
    <w:p w14:paraId="5F137E5E" w14:textId="77777777" w:rsidR="000D340C" w:rsidRDefault="000D340C" w:rsidP="000D340C">
      <w:pPr>
        <w:keepNext/>
      </w:pPr>
    </w:p>
    <w:p w14:paraId="09E3B744" w14:textId="77777777" w:rsidR="000D340C" w:rsidRDefault="000D340C" w:rsidP="000D340C">
      <w:pPr>
        <w:keepNext/>
      </w:pPr>
      <w:r>
        <w:t>Note: you will only see the orange “Error” oval the first time you ever launch Chrome within this order. Clicking on the oval launches the text “New extension added….”.</w:t>
      </w:r>
    </w:p>
    <w:p w14:paraId="7FFA5A61" w14:textId="77777777" w:rsidR="000D340C" w:rsidRDefault="000D340C" w:rsidP="001E1433">
      <w:pPr>
        <w:pStyle w:val="ListParagraph"/>
        <w:keepNext/>
        <w:numPr>
          <w:ilvl w:val="0"/>
          <w:numId w:val="8"/>
        </w:numPr>
      </w:pPr>
      <w:r>
        <w:t>Click on the “New extension added…” text</w:t>
      </w:r>
    </w:p>
    <w:p w14:paraId="426A41A9" w14:textId="77777777" w:rsidR="000D340C" w:rsidRDefault="000D340C" w:rsidP="000D340C">
      <w:pPr>
        <w:pStyle w:val="ListParagraph"/>
        <w:keepNext/>
        <w:ind w:left="360"/>
      </w:pPr>
      <w:r>
        <w:rPr>
          <w:noProof/>
        </w:rPr>
        <w:drawing>
          <wp:inline distT="0" distB="0" distL="0" distR="0" wp14:anchorId="79E58315" wp14:editId="74E2C8F7">
            <wp:extent cx="3435350" cy="2226161"/>
            <wp:effectExtent l="0" t="0" r="0" b="3175"/>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5462" cy="2245674"/>
                    </a:xfrm>
                    <a:prstGeom prst="rect">
                      <a:avLst/>
                    </a:prstGeom>
                  </pic:spPr>
                </pic:pic>
              </a:graphicData>
            </a:graphic>
          </wp:inline>
        </w:drawing>
      </w:r>
    </w:p>
    <w:p w14:paraId="0165C524" w14:textId="77777777" w:rsidR="000D340C" w:rsidRDefault="000D340C" w:rsidP="001E1433">
      <w:pPr>
        <w:pStyle w:val="ListParagraph"/>
        <w:numPr>
          <w:ilvl w:val="0"/>
          <w:numId w:val="8"/>
        </w:numPr>
      </w:pPr>
      <w:r>
        <w:t>Click on Enable extension</w:t>
      </w:r>
    </w:p>
    <w:p w14:paraId="3848BA43" w14:textId="77777777" w:rsidR="000D340C" w:rsidRDefault="000D340C" w:rsidP="000D340C">
      <w:r>
        <w:rPr>
          <w:noProof/>
        </w:rPr>
        <w:drawing>
          <wp:inline distT="0" distB="0" distL="0" distR="0" wp14:anchorId="3B44B42D" wp14:editId="55C0F358">
            <wp:extent cx="3673554" cy="1587500"/>
            <wp:effectExtent l="0" t="0" r="3175" b="0"/>
            <wp:docPr id="17" name="Picture 1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7103" cy="1601998"/>
                    </a:xfrm>
                    <a:prstGeom prst="rect">
                      <a:avLst/>
                    </a:prstGeom>
                  </pic:spPr>
                </pic:pic>
              </a:graphicData>
            </a:graphic>
          </wp:inline>
        </w:drawing>
      </w:r>
    </w:p>
    <w:p w14:paraId="591E816B" w14:textId="77777777" w:rsidR="000D340C" w:rsidRDefault="000D340C" w:rsidP="000D340C">
      <w:pPr>
        <w:pStyle w:val="Heading4"/>
      </w:pPr>
      <w:r>
        <w:t>Explanation of Above</w:t>
      </w:r>
    </w:p>
    <w:p w14:paraId="0257CC74" w14:textId="77777777" w:rsidR="000D340C" w:rsidRDefault="000D340C" w:rsidP="000D340C">
      <w:r>
        <w:t>For UFT to recognize objects within a browser window, an extension or agent must be installed. Details are a bit different for each browser. Usually, after a UFT installation, this is all done automagically, but in this Blueshift Offering, we have found that it is sometimes necessary to do this manual extension enablement process.</w:t>
      </w:r>
    </w:p>
    <w:p w14:paraId="7D4B24CD" w14:textId="77777777" w:rsidR="000D340C" w:rsidRPr="008B165E" w:rsidRDefault="000D340C" w:rsidP="000D340C">
      <w:r>
        <w:t xml:space="preserve">This </w:t>
      </w:r>
      <w:r>
        <w:rPr>
          <w:b/>
          <w:bCs/>
        </w:rPr>
        <w:t>never</w:t>
      </w:r>
      <w:r>
        <w:t xml:space="preserve"> has to be done more than once per order/UFT installation.</w:t>
      </w:r>
    </w:p>
    <w:p w14:paraId="57749F48" w14:textId="102B1FF4" w:rsidR="000D340C" w:rsidRDefault="000D340C" w:rsidP="000D340C"/>
    <w:p w14:paraId="4FDC12AF" w14:textId="77777777" w:rsidR="000D340C" w:rsidRDefault="000D340C" w:rsidP="000D340C">
      <w:pPr>
        <w:pStyle w:val="Heading4"/>
      </w:pPr>
      <w:r>
        <w:t>Rarely, UFT might never appear. To fix this:</w:t>
      </w:r>
    </w:p>
    <w:p w14:paraId="48C5AE92" w14:textId="77777777" w:rsidR="000D340C" w:rsidRDefault="000D340C" w:rsidP="001E1433">
      <w:pPr>
        <w:pStyle w:val="ListParagraph"/>
        <w:keepNext/>
        <w:numPr>
          <w:ilvl w:val="0"/>
          <w:numId w:val="10"/>
        </w:numPr>
      </w:pPr>
      <w:r>
        <w:t>Open task manager; Sort tasks by name</w:t>
      </w:r>
    </w:p>
    <w:p w14:paraId="62C6FF90" w14:textId="77777777" w:rsidR="000D340C" w:rsidRDefault="000D340C" w:rsidP="000D340C">
      <w:pPr>
        <w:pStyle w:val="ListParagraph"/>
        <w:keepNext/>
      </w:pPr>
      <w:r>
        <w:t>Note at the bottom of the screen capture, there are two different processes associated with UFT, and you might find multiple copies of either or both. Kill them all. Then re-launch UFT</w:t>
      </w:r>
    </w:p>
    <w:p w14:paraId="07472011" w14:textId="77777777" w:rsidR="000D340C" w:rsidRPr="00897BBA" w:rsidRDefault="000D340C" w:rsidP="000D340C">
      <w:pPr>
        <w:pStyle w:val="ListParagraph"/>
      </w:pPr>
      <w:r>
        <w:rPr>
          <w:noProof/>
        </w:rPr>
        <w:drawing>
          <wp:inline distT="0" distB="0" distL="0" distR="0" wp14:anchorId="6A5E963C" wp14:editId="49B65988">
            <wp:extent cx="2761905" cy="6761905"/>
            <wp:effectExtent l="0" t="0" r="635" b="1270"/>
            <wp:docPr id="222" name="Picture 2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1905" cy="6761905"/>
                    </a:xfrm>
                    <a:prstGeom prst="rect">
                      <a:avLst/>
                    </a:prstGeom>
                  </pic:spPr>
                </pic:pic>
              </a:graphicData>
            </a:graphic>
          </wp:inline>
        </w:drawing>
      </w:r>
    </w:p>
    <w:p w14:paraId="4EA5DD1A" w14:textId="77777777" w:rsidR="000D340C" w:rsidRDefault="000D340C" w:rsidP="000D340C"/>
    <w:p w14:paraId="076E61B7" w14:textId="77777777" w:rsidR="000D340C" w:rsidRDefault="000D340C" w:rsidP="000D340C">
      <w:r>
        <w:t>With that, UFT should be open on your desktop.</w:t>
      </w:r>
    </w:p>
    <w:p w14:paraId="30A76AF8" w14:textId="77777777" w:rsidR="000D340C" w:rsidRDefault="000D340C" w:rsidP="000D340C"/>
    <w:p w14:paraId="21BF7C7E" w14:textId="77777777" w:rsidR="000D340C" w:rsidRDefault="000D340C" w:rsidP="000D340C">
      <w:r>
        <w:t>Unrelated to the launching of UFT, if at any time you see this pop-up – well, it happens. Simply save your test; Click on OK; close UFT; relaunch UFT</w:t>
      </w:r>
    </w:p>
    <w:p w14:paraId="4A17C3CA" w14:textId="77777777" w:rsidR="000D340C" w:rsidRDefault="000D340C" w:rsidP="000D340C">
      <w:r>
        <w:rPr>
          <w:noProof/>
        </w:rPr>
        <w:drawing>
          <wp:inline distT="0" distB="0" distL="0" distR="0" wp14:anchorId="73959929" wp14:editId="4D21A32B">
            <wp:extent cx="2699086" cy="1191874"/>
            <wp:effectExtent l="0" t="0" r="6350" b="889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7429" cy="1226469"/>
                    </a:xfrm>
                    <a:prstGeom prst="rect">
                      <a:avLst/>
                    </a:prstGeom>
                  </pic:spPr>
                </pic:pic>
              </a:graphicData>
            </a:graphic>
          </wp:inline>
        </w:drawing>
      </w:r>
    </w:p>
    <w:p w14:paraId="1894259D" w14:textId="3A5BA408" w:rsidR="0073093A" w:rsidRDefault="0073093A" w:rsidP="0073093A"/>
    <w:p w14:paraId="68B0A6BD" w14:textId="5A5DC230" w:rsidR="0073093A" w:rsidRDefault="0073093A" w:rsidP="00183252">
      <w:pPr>
        <w:pStyle w:val="Heading2"/>
      </w:pPr>
      <w:bookmarkStart w:id="6" w:name="_Toc94187028"/>
      <w:r>
        <w:t>Record VA01 with SAPGui</w:t>
      </w:r>
      <w:bookmarkEnd w:id="6"/>
    </w:p>
    <w:tbl>
      <w:tblPr>
        <w:tblStyle w:val="TableGrid"/>
        <w:tblW w:w="0" w:type="auto"/>
        <w:tblLayout w:type="fixed"/>
        <w:tblCellMar>
          <w:left w:w="58" w:type="dxa"/>
          <w:right w:w="58" w:type="dxa"/>
        </w:tblCellMar>
        <w:tblLook w:val="04A0" w:firstRow="1" w:lastRow="0" w:firstColumn="1" w:lastColumn="0" w:noHBand="0" w:noVBand="1"/>
      </w:tblPr>
      <w:tblGrid>
        <w:gridCol w:w="780"/>
        <w:gridCol w:w="3882"/>
        <w:gridCol w:w="5486"/>
      </w:tblGrid>
      <w:tr w:rsidR="00183252" w14:paraId="562FB683" w14:textId="77777777" w:rsidTr="00F73957">
        <w:tc>
          <w:tcPr>
            <w:tcW w:w="780" w:type="dxa"/>
            <w:tcBorders>
              <w:top w:val="single" w:sz="4" w:space="0" w:color="auto"/>
              <w:left w:val="single" w:sz="4" w:space="0" w:color="auto"/>
              <w:bottom w:val="single" w:sz="4" w:space="0" w:color="auto"/>
              <w:right w:val="single" w:sz="4" w:space="0" w:color="auto"/>
            </w:tcBorders>
            <w:hideMark/>
          </w:tcPr>
          <w:p w14:paraId="5AA99D5C" w14:textId="77777777" w:rsidR="00183252" w:rsidRDefault="00183252">
            <w:r>
              <w:t>Step</w:t>
            </w:r>
          </w:p>
        </w:tc>
        <w:tc>
          <w:tcPr>
            <w:tcW w:w="3882" w:type="dxa"/>
            <w:tcBorders>
              <w:top w:val="single" w:sz="4" w:space="0" w:color="auto"/>
              <w:left w:val="single" w:sz="4" w:space="0" w:color="auto"/>
              <w:bottom w:val="single" w:sz="4" w:space="0" w:color="auto"/>
              <w:right w:val="single" w:sz="4" w:space="0" w:color="auto"/>
            </w:tcBorders>
            <w:hideMark/>
          </w:tcPr>
          <w:p w14:paraId="3806AD9C" w14:textId="77777777" w:rsidR="00183252" w:rsidRDefault="00183252">
            <w:r>
              <w:t>Discussion</w:t>
            </w:r>
          </w:p>
        </w:tc>
        <w:tc>
          <w:tcPr>
            <w:tcW w:w="5486" w:type="dxa"/>
            <w:tcBorders>
              <w:top w:val="single" w:sz="4" w:space="0" w:color="auto"/>
              <w:left w:val="single" w:sz="4" w:space="0" w:color="auto"/>
              <w:bottom w:val="single" w:sz="4" w:space="0" w:color="auto"/>
              <w:right w:val="single" w:sz="4" w:space="0" w:color="auto"/>
            </w:tcBorders>
            <w:hideMark/>
          </w:tcPr>
          <w:p w14:paraId="733F15AE" w14:textId="77777777" w:rsidR="00183252" w:rsidRDefault="00183252">
            <w:r>
              <w:t>Screenshot</w:t>
            </w:r>
          </w:p>
        </w:tc>
      </w:tr>
      <w:tr w:rsidR="00183252" w14:paraId="1E06DD97" w14:textId="77777777" w:rsidTr="00F73957">
        <w:tc>
          <w:tcPr>
            <w:tcW w:w="780" w:type="dxa"/>
            <w:tcBorders>
              <w:top w:val="single" w:sz="4" w:space="0" w:color="auto"/>
              <w:left w:val="single" w:sz="4" w:space="0" w:color="auto"/>
              <w:bottom w:val="single" w:sz="4" w:space="0" w:color="auto"/>
              <w:right w:val="single" w:sz="4" w:space="0" w:color="auto"/>
            </w:tcBorders>
          </w:tcPr>
          <w:p w14:paraId="7F7994A1" w14:textId="77777777" w:rsidR="00183252" w:rsidRDefault="00183252" w:rsidP="001E1433">
            <w:pPr>
              <w:pStyle w:val="ListParagraph"/>
              <w:numPr>
                <w:ilvl w:val="0"/>
                <w:numId w:val="12"/>
              </w:numPr>
            </w:pPr>
          </w:p>
        </w:tc>
        <w:tc>
          <w:tcPr>
            <w:tcW w:w="3882" w:type="dxa"/>
            <w:tcBorders>
              <w:top w:val="single" w:sz="4" w:space="0" w:color="auto"/>
              <w:left w:val="single" w:sz="4" w:space="0" w:color="auto"/>
              <w:bottom w:val="single" w:sz="4" w:space="0" w:color="auto"/>
              <w:right w:val="single" w:sz="4" w:space="0" w:color="auto"/>
            </w:tcBorders>
            <w:hideMark/>
          </w:tcPr>
          <w:p w14:paraId="7647EAE8" w14:textId="67D66279" w:rsidR="00183252" w:rsidRDefault="00183252">
            <w:r>
              <w:t>Start Recording</w:t>
            </w:r>
          </w:p>
        </w:tc>
        <w:tc>
          <w:tcPr>
            <w:tcW w:w="5486" w:type="dxa"/>
            <w:tcBorders>
              <w:top w:val="single" w:sz="4" w:space="0" w:color="auto"/>
              <w:left w:val="single" w:sz="4" w:space="0" w:color="auto"/>
              <w:bottom w:val="single" w:sz="4" w:space="0" w:color="auto"/>
              <w:right w:val="single" w:sz="4" w:space="0" w:color="auto"/>
            </w:tcBorders>
            <w:hideMark/>
          </w:tcPr>
          <w:p w14:paraId="400BC164" w14:textId="573D4738" w:rsidR="00183252" w:rsidRDefault="00183252">
            <w:pPr>
              <w:rPr>
                <w:noProof/>
              </w:rPr>
            </w:pPr>
            <w:r>
              <w:rPr>
                <w:noProof/>
              </w:rPr>
              <w:drawing>
                <wp:inline distT="0" distB="0" distL="0" distR="0" wp14:anchorId="3FC5B383" wp14:editId="12A1761F">
                  <wp:extent cx="380365" cy="155575"/>
                  <wp:effectExtent l="0" t="0" r="635" b="0"/>
                  <wp:docPr id="83" name="Picture 83"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Graphical user interface, application, Word, websit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365" cy="155575"/>
                          </a:xfrm>
                          <a:prstGeom prst="rect">
                            <a:avLst/>
                          </a:prstGeom>
                          <a:noFill/>
                          <a:ln>
                            <a:noFill/>
                          </a:ln>
                        </pic:spPr>
                      </pic:pic>
                    </a:graphicData>
                  </a:graphic>
                </wp:inline>
              </w:drawing>
            </w:r>
          </w:p>
        </w:tc>
      </w:tr>
      <w:tr w:rsidR="00183252" w14:paraId="270AEDE6" w14:textId="77777777" w:rsidTr="00F73957">
        <w:tc>
          <w:tcPr>
            <w:tcW w:w="780" w:type="dxa"/>
            <w:tcBorders>
              <w:top w:val="single" w:sz="4" w:space="0" w:color="auto"/>
              <w:left w:val="single" w:sz="4" w:space="0" w:color="auto"/>
              <w:bottom w:val="single" w:sz="4" w:space="0" w:color="auto"/>
              <w:right w:val="single" w:sz="4" w:space="0" w:color="auto"/>
            </w:tcBorders>
          </w:tcPr>
          <w:p w14:paraId="086FAF8B" w14:textId="77777777" w:rsidR="00183252" w:rsidRDefault="00183252" w:rsidP="001E1433">
            <w:pPr>
              <w:pStyle w:val="ListParagraph"/>
              <w:numPr>
                <w:ilvl w:val="0"/>
                <w:numId w:val="12"/>
              </w:numPr>
            </w:pPr>
          </w:p>
        </w:tc>
        <w:tc>
          <w:tcPr>
            <w:tcW w:w="3882" w:type="dxa"/>
            <w:tcBorders>
              <w:top w:val="single" w:sz="4" w:space="0" w:color="auto"/>
              <w:left w:val="single" w:sz="4" w:space="0" w:color="auto"/>
              <w:bottom w:val="single" w:sz="4" w:space="0" w:color="auto"/>
              <w:right w:val="single" w:sz="4" w:space="0" w:color="auto"/>
            </w:tcBorders>
          </w:tcPr>
          <w:p w14:paraId="7C6F9AD1" w14:textId="067E7452" w:rsidR="00183252" w:rsidRDefault="00DD0250" w:rsidP="00183252">
            <w:r>
              <w:t>Create a new GUI test</w:t>
            </w:r>
          </w:p>
          <w:p w14:paraId="3C412709" w14:textId="2A83556B" w:rsidR="00DD0250" w:rsidRDefault="00DD0250" w:rsidP="00183252"/>
          <w:p w14:paraId="0B70B8D9" w14:textId="7C308F41" w:rsidR="00DD0250" w:rsidRDefault="00DD0250" w:rsidP="00183252">
            <w:r>
              <w:t>Name as you see fit</w:t>
            </w:r>
          </w:p>
          <w:p w14:paraId="6DF49DA2" w14:textId="5C5034C7" w:rsidR="00DD0250" w:rsidRDefault="00DD0250" w:rsidP="00183252"/>
          <w:p w14:paraId="0C05A9E9" w14:textId="4774F118" w:rsidR="00DD0250" w:rsidRDefault="00DD0250" w:rsidP="00183252">
            <w:r>
              <w:t>If using git, be sure to set the Location to be the git repository directory on your filesystem. If needed</w:t>
            </w:r>
          </w:p>
          <w:p w14:paraId="6C521283" w14:textId="239D21E7" w:rsidR="00DD0250" w:rsidRDefault="00DD0250" w:rsidP="00183252"/>
          <w:p w14:paraId="33C40B38" w14:textId="02EF36E5" w:rsidR="00DD0250" w:rsidRDefault="00DD0250" w:rsidP="00183252">
            <w:r>
              <w:t>Change the location with the CHANGE LINK</w:t>
            </w:r>
          </w:p>
          <w:p w14:paraId="60934879" w14:textId="77777777" w:rsidR="00183252" w:rsidRDefault="00183252"/>
          <w:p w14:paraId="0D50303D" w14:textId="3A2A1DD4" w:rsidR="00183252" w:rsidRDefault="00183252"/>
        </w:tc>
        <w:tc>
          <w:tcPr>
            <w:tcW w:w="5486" w:type="dxa"/>
            <w:tcBorders>
              <w:top w:val="single" w:sz="4" w:space="0" w:color="auto"/>
              <w:left w:val="single" w:sz="4" w:space="0" w:color="auto"/>
              <w:bottom w:val="single" w:sz="4" w:space="0" w:color="auto"/>
              <w:right w:val="single" w:sz="4" w:space="0" w:color="auto"/>
            </w:tcBorders>
            <w:hideMark/>
          </w:tcPr>
          <w:p w14:paraId="58574550" w14:textId="24A6F5B0" w:rsidR="00183252" w:rsidRDefault="00DD0250">
            <w:pPr>
              <w:rPr>
                <w:noProof/>
              </w:rPr>
            </w:pPr>
            <w:r>
              <w:rPr>
                <w:noProof/>
              </w:rPr>
              <w:drawing>
                <wp:inline distT="0" distB="0" distL="0" distR="0" wp14:anchorId="342C1CCE" wp14:editId="1B59E9B3">
                  <wp:extent cx="3401695" cy="264795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1695" cy="2647950"/>
                          </a:xfrm>
                          <a:prstGeom prst="rect">
                            <a:avLst/>
                          </a:prstGeom>
                        </pic:spPr>
                      </pic:pic>
                    </a:graphicData>
                  </a:graphic>
                </wp:inline>
              </w:drawing>
            </w:r>
          </w:p>
        </w:tc>
      </w:tr>
      <w:tr w:rsidR="00DD0250" w14:paraId="5BAF3C00" w14:textId="77777777" w:rsidTr="00F73957">
        <w:tc>
          <w:tcPr>
            <w:tcW w:w="780" w:type="dxa"/>
            <w:tcBorders>
              <w:top w:val="single" w:sz="4" w:space="0" w:color="auto"/>
              <w:left w:val="single" w:sz="4" w:space="0" w:color="auto"/>
              <w:bottom w:val="single" w:sz="4" w:space="0" w:color="auto"/>
              <w:right w:val="single" w:sz="4" w:space="0" w:color="auto"/>
            </w:tcBorders>
          </w:tcPr>
          <w:p w14:paraId="434EF85F" w14:textId="77777777" w:rsidR="00DD0250" w:rsidRDefault="00DD0250" w:rsidP="001E1433">
            <w:pPr>
              <w:pStyle w:val="ListParagraph"/>
              <w:numPr>
                <w:ilvl w:val="0"/>
                <w:numId w:val="12"/>
              </w:numPr>
            </w:pPr>
          </w:p>
        </w:tc>
        <w:tc>
          <w:tcPr>
            <w:tcW w:w="3882" w:type="dxa"/>
            <w:tcBorders>
              <w:top w:val="single" w:sz="4" w:space="0" w:color="auto"/>
              <w:left w:val="single" w:sz="4" w:space="0" w:color="auto"/>
              <w:bottom w:val="single" w:sz="4" w:space="0" w:color="auto"/>
              <w:right w:val="single" w:sz="4" w:space="0" w:color="auto"/>
            </w:tcBorders>
          </w:tcPr>
          <w:p w14:paraId="6F6EAD56" w14:textId="77777777" w:rsidR="00DD0250" w:rsidRDefault="00DD0250" w:rsidP="00183252">
            <w:r>
              <w:t xml:space="preserve">If in a git repository directory, you will see the </w:t>
            </w:r>
            <w:r>
              <w:rPr>
                <w:color w:val="FF0000"/>
              </w:rPr>
              <w:t>red dots</w:t>
            </w:r>
            <w:r>
              <w:t xml:space="preserve"> in Solution Explorer, which is an indication that there are non-committed changes.</w:t>
            </w:r>
          </w:p>
          <w:p w14:paraId="125D4D29" w14:textId="77777777" w:rsidR="00DD0250" w:rsidRDefault="00DD0250" w:rsidP="00183252"/>
          <w:p w14:paraId="479B25CF" w14:textId="42DA8122" w:rsidR="00DD0250" w:rsidRDefault="00DD0250" w:rsidP="00183252">
            <w:r>
              <w:t>Click the Record button</w:t>
            </w:r>
          </w:p>
        </w:tc>
        <w:tc>
          <w:tcPr>
            <w:tcW w:w="5486" w:type="dxa"/>
            <w:tcBorders>
              <w:top w:val="single" w:sz="4" w:space="0" w:color="auto"/>
              <w:left w:val="single" w:sz="4" w:space="0" w:color="auto"/>
              <w:bottom w:val="single" w:sz="4" w:space="0" w:color="auto"/>
              <w:right w:val="single" w:sz="4" w:space="0" w:color="auto"/>
            </w:tcBorders>
          </w:tcPr>
          <w:p w14:paraId="2606531D" w14:textId="29D7ECC1" w:rsidR="00DD0250" w:rsidRDefault="00DD0250">
            <w:pPr>
              <w:rPr>
                <w:noProof/>
              </w:rPr>
            </w:pPr>
            <w:r>
              <w:rPr>
                <w:noProof/>
              </w:rPr>
              <w:drawing>
                <wp:inline distT="0" distB="0" distL="0" distR="0" wp14:anchorId="5BA271FE" wp14:editId="01FBFADD">
                  <wp:extent cx="3409950" cy="224091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950" cy="2240915"/>
                          </a:xfrm>
                          <a:prstGeom prst="rect">
                            <a:avLst/>
                          </a:prstGeom>
                        </pic:spPr>
                      </pic:pic>
                    </a:graphicData>
                  </a:graphic>
                </wp:inline>
              </w:drawing>
            </w:r>
          </w:p>
        </w:tc>
      </w:tr>
      <w:tr w:rsidR="00DD0250" w14:paraId="5131DAFB" w14:textId="77777777" w:rsidTr="00F73957">
        <w:tc>
          <w:tcPr>
            <w:tcW w:w="780" w:type="dxa"/>
            <w:tcBorders>
              <w:top w:val="single" w:sz="4" w:space="0" w:color="auto"/>
              <w:left w:val="single" w:sz="4" w:space="0" w:color="auto"/>
              <w:bottom w:val="single" w:sz="4" w:space="0" w:color="auto"/>
              <w:right w:val="single" w:sz="4" w:space="0" w:color="auto"/>
            </w:tcBorders>
          </w:tcPr>
          <w:p w14:paraId="7FD4A8AE" w14:textId="77777777" w:rsidR="00DD0250" w:rsidRDefault="00DD0250" w:rsidP="001E1433">
            <w:pPr>
              <w:pStyle w:val="ListParagraph"/>
              <w:numPr>
                <w:ilvl w:val="0"/>
                <w:numId w:val="12"/>
              </w:numPr>
            </w:pPr>
          </w:p>
        </w:tc>
        <w:tc>
          <w:tcPr>
            <w:tcW w:w="3882" w:type="dxa"/>
            <w:tcBorders>
              <w:top w:val="single" w:sz="4" w:space="0" w:color="auto"/>
              <w:left w:val="single" w:sz="4" w:space="0" w:color="auto"/>
              <w:bottom w:val="single" w:sz="4" w:space="0" w:color="auto"/>
              <w:right w:val="single" w:sz="4" w:space="0" w:color="auto"/>
            </w:tcBorders>
          </w:tcPr>
          <w:p w14:paraId="194650FA" w14:textId="227C7D8F" w:rsidR="00DD0250" w:rsidRDefault="00677374" w:rsidP="00183252">
            <w:r>
              <w:t>Use these settings for SAP tab. Other tabs don’t matter</w:t>
            </w:r>
          </w:p>
          <w:p w14:paraId="4CA094FC" w14:textId="77777777" w:rsidR="00677374" w:rsidRDefault="00677374" w:rsidP="00183252"/>
          <w:p w14:paraId="1C58084F" w14:textId="39BBF6F7" w:rsidR="00677374" w:rsidRDefault="00677374" w:rsidP="00183252">
            <w:r>
              <w:t>Note that Password is Password1</w:t>
            </w:r>
          </w:p>
        </w:tc>
        <w:tc>
          <w:tcPr>
            <w:tcW w:w="5486" w:type="dxa"/>
            <w:tcBorders>
              <w:top w:val="single" w:sz="4" w:space="0" w:color="auto"/>
              <w:left w:val="single" w:sz="4" w:space="0" w:color="auto"/>
              <w:bottom w:val="single" w:sz="4" w:space="0" w:color="auto"/>
              <w:right w:val="single" w:sz="4" w:space="0" w:color="auto"/>
            </w:tcBorders>
          </w:tcPr>
          <w:p w14:paraId="78438428" w14:textId="306EA6B0" w:rsidR="00DD0250" w:rsidRDefault="00677374">
            <w:pPr>
              <w:rPr>
                <w:noProof/>
              </w:rPr>
            </w:pPr>
            <w:r>
              <w:rPr>
                <w:noProof/>
              </w:rPr>
              <w:drawing>
                <wp:inline distT="0" distB="0" distL="0" distR="0" wp14:anchorId="1FFD8322" wp14:editId="5B9C76FB">
                  <wp:extent cx="3409950" cy="2299970"/>
                  <wp:effectExtent l="0" t="0" r="0"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299970"/>
                          </a:xfrm>
                          <a:prstGeom prst="rect">
                            <a:avLst/>
                          </a:prstGeom>
                        </pic:spPr>
                      </pic:pic>
                    </a:graphicData>
                  </a:graphic>
                </wp:inline>
              </w:drawing>
            </w:r>
          </w:p>
        </w:tc>
      </w:tr>
      <w:tr w:rsidR="00677374" w14:paraId="565E62B4" w14:textId="77777777" w:rsidTr="00F73957">
        <w:tc>
          <w:tcPr>
            <w:tcW w:w="780" w:type="dxa"/>
            <w:tcBorders>
              <w:top w:val="single" w:sz="4" w:space="0" w:color="auto"/>
              <w:left w:val="single" w:sz="4" w:space="0" w:color="auto"/>
              <w:bottom w:val="single" w:sz="4" w:space="0" w:color="auto"/>
              <w:right w:val="single" w:sz="4" w:space="0" w:color="auto"/>
            </w:tcBorders>
          </w:tcPr>
          <w:p w14:paraId="6176B361" w14:textId="00A18799" w:rsidR="00677374" w:rsidRDefault="00677374" w:rsidP="001E1433">
            <w:pPr>
              <w:pStyle w:val="ListParagraph"/>
              <w:numPr>
                <w:ilvl w:val="0"/>
                <w:numId w:val="12"/>
              </w:numPr>
            </w:pPr>
          </w:p>
        </w:tc>
        <w:tc>
          <w:tcPr>
            <w:tcW w:w="3882" w:type="dxa"/>
            <w:tcBorders>
              <w:top w:val="single" w:sz="4" w:space="0" w:color="auto"/>
              <w:left w:val="single" w:sz="4" w:space="0" w:color="auto"/>
              <w:bottom w:val="single" w:sz="4" w:space="0" w:color="auto"/>
              <w:right w:val="single" w:sz="4" w:space="0" w:color="auto"/>
            </w:tcBorders>
          </w:tcPr>
          <w:p w14:paraId="4ABAB363" w14:textId="20F24FA9" w:rsidR="00677374" w:rsidRDefault="00677374" w:rsidP="00183252">
            <w:r>
              <w:t>Where did these values come from, from this window</w:t>
            </w:r>
            <w:r w:rsidR="00D4532A">
              <w:t xml:space="preserve"> (which is available in the ADM Solutions folder on the desktop</w:t>
            </w:r>
            <w:r>
              <w:t>:</w:t>
            </w:r>
          </w:p>
          <w:p w14:paraId="22AC4F15" w14:textId="77777777" w:rsidR="00677374" w:rsidRDefault="00677374" w:rsidP="00183252"/>
          <w:p w14:paraId="21CC6F79" w14:textId="48DC8B33" w:rsidR="00EF4BDB" w:rsidRDefault="00EF4BDB" w:rsidP="00183252">
            <w:r>
              <w:t>For the User – you just have to know which user has access to which t-codes</w:t>
            </w:r>
          </w:p>
        </w:tc>
        <w:tc>
          <w:tcPr>
            <w:tcW w:w="5486" w:type="dxa"/>
            <w:tcBorders>
              <w:top w:val="single" w:sz="4" w:space="0" w:color="auto"/>
              <w:left w:val="single" w:sz="4" w:space="0" w:color="auto"/>
              <w:bottom w:val="single" w:sz="4" w:space="0" w:color="auto"/>
              <w:right w:val="single" w:sz="4" w:space="0" w:color="auto"/>
            </w:tcBorders>
          </w:tcPr>
          <w:p w14:paraId="3ADD49A0" w14:textId="5619936C" w:rsidR="00677374" w:rsidRDefault="00677374">
            <w:pPr>
              <w:rPr>
                <w:noProof/>
              </w:rPr>
            </w:pPr>
            <w:r>
              <w:rPr>
                <w:noProof/>
              </w:rPr>
              <w:drawing>
                <wp:inline distT="0" distB="0" distL="0" distR="0" wp14:anchorId="2E3968A8" wp14:editId="6B70C760">
                  <wp:extent cx="3409950" cy="20828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2082800"/>
                          </a:xfrm>
                          <a:prstGeom prst="rect">
                            <a:avLst/>
                          </a:prstGeom>
                        </pic:spPr>
                      </pic:pic>
                    </a:graphicData>
                  </a:graphic>
                </wp:inline>
              </w:drawing>
            </w:r>
          </w:p>
        </w:tc>
      </w:tr>
      <w:tr w:rsidR="00EF4BDB" w14:paraId="77B18B56" w14:textId="77777777" w:rsidTr="00F73957">
        <w:tc>
          <w:tcPr>
            <w:tcW w:w="780" w:type="dxa"/>
            <w:tcBorders>
              <w:top w:val="single" w:sz="4" w:space="0" w:color="auto"/>
              <w:left w:val="single" w:sz="4" w:space="0" w:color="auto"/>
              <w:bottom w:val="single" w:sz="4" w:space="0" w:color="auto"/>
              <w:right w:val="single" w:sz="4" w:space="0" w:color="auto"/>
            </w:tcBorders>
          </w:tcPr>
          <w:p w14:paraId="1C007EE6" w14:textId="77777777" w:rsidR="00EF4BDB" w:rsidRDefault="00EF4BDB" w:rsidP="001E1433">
            <w:pPr>
              <w:pStyle w:val="ListParagraph"/>
              <w:numPr>
                <w:ilvl w:val="0"/>
                <w:numId w:val="12"/>
              </w:numPr>
            </w:pPr>
          </w:p>
        </w:tc>
        <w:tc>
          <w:tcPr>
            <w:tcW w:w="3882" w:type="dxa"/>
            <w:tcBorders>
              <w:top w:val="single" w:sz="4" w:space="0" w:color="auto"/>
              <w:left w:val="single" w:sz="4" w:space="0" w:color="auto"/>
              <w:bottom w:val="single" w:sz="4" w:space="0" w:color="auto"/>
              <w:right w:val="single" w:sz="4" w:space="0" w:color="auto"/>
            </w:tcBorders>
          </w:tcPr>
          <w:p w14:paraId="6FF7A717" w14:textId="2D1926E0" w:rsidR="00EF4BDB" w:rsidRDefault="00EF4BDB" w:rsidP="00183252">
            <w:r>
              <w:t>In the SAP Easy Access window, enter VA01 as the t-code.</w:t>
            </w:r>
            <w:r w:rsidR="00636265">
              <w:t xml:space="preserve"> &lt;Enter&gt;</w:t>
            </w:r>
          </w:p>
          <w:p w14:paraId="3993EAF8" w14:textId="77777777" w:rsidR="00EF4BDB" w:rsidRDefault="00EF4BDB" w:rsidP="00183252"/>
          <w:p w14:paraId="5A110BA1" w14:textId="16BF5C98" w:rsidR="00EF4BDB" w:rsidRDefault="00EF4BDB" w:rsidP="00183252">
            <w:r>
              <w:t>Note – within this interface, at any time, from any window, if you enter /n as the t-code – the current process is ended and you get back to this screen</w:t>
            </w:r>
          </w:p>
        </w:tc>
        <w:tc>
          <w:tcPr>
            <w:tcW w:w="5486" w:type="dxa"/>
            <w:tcBorders>
              <w:top w:val="single" w:sz="4" w:space="0" w:color="auto"/>
              <w:left w:val="single" w:sz="4" w:space="0" w:color="auto"/>
              <w:bottom w:val="single" w:sz="4" w:space="0" w:color="auto"/>
              <w:right w:val="single" w:sz="4" w:space="0" w:color="auto"/>
            </w:tcBorders>
          </w:tcPr>
          <w:p w14:paraId="5AF803AB" w14:textId="4BAF39CE" w:rsidR="00EF4BDB" w:rsidRDefault="00EF4BDB">
            <w:pPr>
              <w:rPr>
                <w:noProof/>
              </w:rPr>
            </w:pPr>
            <w:r>
              <w:rPr>
                <w:noProof/>
              </w:rPr>
              <w:drawing>
                <wp:inline distT="0" distB="0" distL="0" distR="0" wp14:anchorId="1C4970E6" wp14:editId="34F47D1C">
                  <wp:extent cx="1743455" cy="171748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9875" cy="1723807"/>
                          </a:xfrm>
                          <a:prstGeom prst="rect">
                            <a:avLst/>
                          </a:prstGeom>
                        </pic:spPr>
                      </pic:pic>
                    </a:graphicData>
                  </a:graphic>
                </wp:inline>
              </w:drawing>
            </w:r>
          </w:p>
        </w:tc>
      </w:tr>
      <w:tr w:rsidR="00636265" w14:paraId="5F4CA3AE" w14:textId="77777777" w:rsidTr="00F73957">
        <w:tc>
          <w:tcPr>
            <w:tcW w:w="780" w:type="dxa"/>
            <w:tcBorders>
              <w:top w:val="single" w:sz="4" w:space="0" w:color="auto"/>
              <w:left w:val="single" w:sz="4" w:space="0" w:color="auto"/>
              <w:bottom w:val="single" w:sz="4" w:space="0" w:color="auto"/>
              <w:right w:val="single" w:sz="4" w:space="0" w:color="auto"/>
            </w:tcBorders>
          </w:tcPr>
          <w:p w14:paraId="2F20394F" w14:textId="77777777" w:rsidR="00636265" w:rsidRDefault="00636265" w:rsidP="001E1433">
            <w:pPr>
              <w:pStyle w:val="ListParagraph"/>
              <w:numPr>
                <w:ilvl w:val="0"/>
                <w:numId w:val="12"/>
              </w:numPr>
            </w:pPr>
          </w:p>
        </w:tc>
        <w:tc>
          <w:tcPr>
            <w:tcW w:w="3882" w:type="dxa"/>
            <w:tcBorders>
              <w:top w:val="single" w:sz="4" w:space="0" w:color="auto"/>
              <w:left w:val="single" w:sz="4" w:space="0" w:color="auto"/>
              <w:bottom w:val="single" w:sz="4" w:space="0" w:color="auto"/>
              <w:right w:val="single" w:sz="4" w:space="0" w:color="auto"/>
            </w:tcBorders>
          </w:tcPr>
          <w:p w14:paraId="3F9AA203" w14:textId="0AE6C94F" w:rsidR="00636265" w:rsidRDefault="00636265" w:rsidP="00183252">
            <w:r>
              <w:t>I strongly urge you to copy the “VA01 Steps.txt” file into the VM, and arrange you</w:t>
            </w:r>
            <w:r w:rsidR="00D4532A">
              <w:t>r</w:t>
            </w:r>
            <w:r>
              <w:t xml:space="preserve"> windows like this, so that you can easily see both the SAPGui and the values that you need.</w:t>
            </w:r>
          </w:p>
          <w:p w14:paraId="5F2DF731" w14:textId="77777777" w:rsidR="00636265" w:rsidRDefault="00636265" w:rsidP="00183252"/>
          <w:p w14:paraId="02434506" w14:textId="353FB6E6" w:rsidR="00636265" w:rsidRDefault="00636265" w:rsidP="00183252">
            <w:r>
              <w:t>Note that I entered 1711 (not 1710</w:t>
            </w:r>
            <w:r w:rsidR="00B7416E">
              <w:t>) so that UFT would learn this field. In SAP, the step count does NOT increment until you click Continue</w:t>
            </w:r>
            <w:r w:rsidR="00D4532A">
              <w:t>, then a step for each edit field is noted.</w:t>
            </w:r>
          </w:p>
        </w:tc>
        <w:tc>
          <w:tcPr>
            <w:tcW w:w="5486" w:type="dxa"/>
            <w:tcBorders>
              <w:top w:val="single" w:sz="4" w:space="0" w:color="auto"/>
              <w:left w:val="single" w:sz="4" w:space="0" w:color="auto"/>
              <w:bottom w:val="single" w:sz="4" w:space="0" w:color="auto"/>
              <w:right w:val="single" w:sz="4" w:space="0" w:color="auto"/>
            </w:tcBorders>
          </w:tcPr>
          <w:p w14:paraId="69BBA8EE" w14:textId="6B84ADFA" w:rsidR="00636265" w:rsidRDefault="00B7416E">
            <w:pPr>
              <w:rPr>
                <w:noProof/>
              </w:rPr>
            </w:pPr>
            <w:r>
              <w:rPr>
                <w:noProof/>
              </w:rPr>
              <mc:AlternateContent>
                <mc:Choice Requires="wps">
                  <w:drawing>
                    <wp:anchor distT="0" distB="0" distL="114300" distR="114300" simplePos="0" relativeHeight="251661312" behindDoc="0" locked="0" layoutInCell="1" allowOverlap="1" wp14:anchorId="5C1333B3" wp14:editId="5ED95C51">
                      <wp:simplePos x="0" y="0"/>
                      <wp:positionH relativeFrom="column">
                        <wp:posOffset>1500201</wp:posOffset>
                      </wp:positionH>
                      <wp:positionV relativeFrom="paragraph">
                        <wp:posOffset>1432063</wp:posOffset>
                      </wp:positionV>
                      <wp:extent cx="318052" cy="163002"/>
                      <wp:effectExtent l="38100" t="19050" r="82550" b="104140"/>
                      <wp:wrapNone/>
                      <wp:docPr id="180" name="Straight Arrow Connector 180"/>
                      <wp:cNvGraphicFramePr/>
                      <a:graphic xmlns:a="http://schemas.openxmlformats.org/drawingml/2006/main">
                        <a:graphicData uri="http://schemas.microsoft.com/office/word/2010/wordprocessingShape">
                          <wps:wsp>
                            <wps:cNvCnPr/>
                            <wps:spPr>
                              <a:xfrm>
                                <a:off x="0" y="0"/>
                                <a:ext cx="318052" cy="1630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4077DB3" id="_x0000_t32" coordsize="21600,21600" o:spt="32" o:oned="t" path="m,l21600,21600e" filled="f">
                      <v:path arrowok="t" fillok="f" o:connecttype="none"/>
                      <o:lock v:ext="edit" shapetype="t"/>
                    </v:shapetype>
                    <v:shape id="Straight Arrow Connector 180" o:spid="_x0000_s1026" type="#_x0000_t32" style="position:absolute;margin-left:118.15pt;margin-top:112.75pt;width:25.05pt;height:12.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" strokecolor="#0e87ce [3204]" strokeweight="2pt">
                      <v:stroke endarrow="block"/>
                      <v:shadow on="t" color="black" opacity="24903f" origin=",.5" offset="0,.55556mm"/>
                    </v:shape>
                  </w:pict>
                </mc:Fallback>
              </mc:AlternateContent>
            </w:r>
            <w:r w:rsidR="00636265">
              <w:rPr>
                <w:noProof/>
              </w:rPr>
              <w:drawing>
                <wp:inline distT="0" distB="0" distL="0" distR="0" wp14:anchorId="6FA884C8" wp14:editId="2EFAE392">
                  <wp:extent cx="3409950" cy="193167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9950" cy="1931670"/>
                          </a:xfrm>
                          <a:prstGeom prst="rect">
                            <a:avLst/>
                          </a:prstGeom>
                        </pic:spPr>
                      </pic:pic>
                    </a:graphicData>
                  </a:graphic>
                </wp:inline>
              </w:drawing>
            </w:r>
          </w:p>
        </w:tc>
      </w:tr>
      <w:tr w:rsidR="00B7416E" w14:paraId="74FBF0F2" w14:textId="77777777" w:rsidTr="00F73957">
        <w:tc>
          <w:tcPr>
            <w:tcW w:w="780" w:type="dxa"/>
            <w:tcBorders>
              <w:top w:val="single" w:sz="4" w:space="0" w:color="auto"/>
              <w:left w:val="single" w:sz="4" w:space="0" w:color="auto"/>
              <w:bottom w:val="single" w:sz="4" w:space="0" w:color="auto"/>
              <w:right w:val="single" w:sz="4" w:space="0" w:color="auto"/>
            </w:tcBorders>
          </w:tcPr>
          <w:p w14:paraId="7FAF858A" w14:textId="77777777" w:rsidR="00B7416E" w:rsidRDefault="00B7416E" w:rsidP="001E1433">
            <w:pPr>
              <w:pStyle w:val="ListParagraph"/>
              <w:numPr>
                <w:ilvl w:val="0"/>
                <w:numId w:val="12"/>
              </w:numPr>
            </w:pPr>
          </w:p>
        </w:tc>
        <w:tc>
          <w:tcPr>
            <w:tcW w:w="3882" w:type="dxa"/>
            <w:tcBorders>
              <w:top w:val="single" w:sz="4" w:space="0" w:color="auto"/>
              <w:left w:val="single" w:sz="4" w:space="0" w:color="auto"/>
              <w:bottom w:val="single" w:sz="4" w:space="0" w:color="auto"/>
              <w:right w:val="single" w:sz="4" w:space="0" w:color="auto"/>
            </w:tcBorders>
          </w:tcPr>
          <w:p w14:paraId="06C89953" w14:textId="77777777" w:rsidR="00B7416E" w:rsidRDefault="00B7416E" w:rsidP="00183252">
            <w:r>
              <w:t xml:space="preserve">This is typical SAP. The area at the bottom is the “Status Bar” and will show warnings and errors. </w:t>
            </w:r>
          </w:p>
          <w:p w14:paraId="44C22992" w14:textId="77777777" w:rsidR="00B7416E" w:rsidRDefault="00B7416E" w:rsidP="00183252"/>
          <w:p w14:paraId="217D20F9" w14:textId="77777777" w:rsidR="00B7416E" w:rsidRDefault="00B7416E" w:rsidP="00183252">
            <w:r>
              <w:t>Note that the Step count incremented by 7.</w:t>
            </w:r>
          </w:p>
          <w:p w14:paraId="7627486C" w14:textId="77777777" w:rsidR="00D4532A" w:rsidRDefault="00D4532A" w:rsidP="00183252"/>
          <w:p w14:paraId="3D7C9998" w14:textId="77777777" w:rsidR="00D4532A" w:rsidRDefault="00D4532A" w:rsidP="00183252">
            <w:r>
              <w:t xml:space="preserve">This error was noted because 1711, is wrong, so correct it 1710, then </w:t>
            </w:r>
          </w:p>
          <w:p w14:paraId="28D86FD8" w14:textId="77777777" w:rsidR="00D4532A" w:rsidRDefault="00D4532A" w:rsidP="00183252"/>
          <w:p w14:paraId="47837027" w14:textId="77777777" w:rsidR="00D4532A" w:rsidRDefault="00D4532A" w:rsidP="00183252">
            <w:r>
              <w:t>Click: Continue</w:t>
            </w:r>
          </w:p>
          <w:p w14:paraId="760FE4F1" w14:textId="77777777" w:rsidR="00D4532A" w:rsidRDefault="00D4532A" w:rsidP="00183252"/>
          <w:p w14:paraId="0BA2F1DA" w14:textId="712F46B4" w:rsidR="00D4532A" w:rsidRDefault="00D4532A" w:rsidP="00183252">
            <w:r>
              <w:t>(After stopping recording, change setting Sales Org value from 1711 to 1710, and delete the extra setting of value and Continu</w:t>
            </w:r>
            <w:r w:rsidR="006A656C">
              <w:t>e).</w:t>
            </w:r>
          </w:p>
        </w:tc>
        <w:tc>
          <w:tcPr>
            <w:tcW w:w="5486" w:type="dxa"/>
            <w:tcBorders>
              <w:top w:val="single" w:sz="4" w:space="0" w:color="auto"/>
              <w:left w:val="single" w:sz="4" w:space="0" w:color="auto"/>
              <w:bottom w:val="single" w:sz="4" w:space="0" w:color="auto"/>
              <w:right w:val="single" w:sz="4" w:space="0" w:color="auto"/>
            </w:tcBorders>
          </w:tcPr>
          <w:p w14:paraId="0524EF46" w14:textId="7764257A" w:rsidR="00B7416E" w:rsidRDefault="00B7416E">
            <w:pPr>
              <w:rPr>
                <w:noProof/>
              </w:rPr>
            </w:pPr>
            <w:r>
              <w:rPr>
                <w:noProof/>
              </w:rPr>
              <w:drawing>
                <wp:inline distT="0" distB="0" distL="0" distR="0" wp14:anchorId="57FEC3A3" wp14:editId="63A42A0A">
                  <wp:extent cx="3409950" cy="26149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950" cy="2614930"/>
                          </a:xfrm>
                          <a:prstGeom prst="rect">
                            <a:avLst/>
                          </a:prstGeom>
                        </pic:spPr>
                      </pic:pic>
                    </a:graphicData>
                  </a:graphic>
                </wp:inline>
              </w:drawing>
            </w:r>
          </w:p>
        </w:tc>
      </w:tr>
      <w:tr w:rsidR="00B7416E" w14:paraId="56B8FD4E" w14:textId="77777777" w:rsidTr="00F73957">
        <w:tc>
          <w:tcPr>
            <w:tcW w:w="780" w:type="dxa"/>
            <w:tcBorders>
              <w:top w:val="single" w:sz="4" w:space="0" w:color="auto"/>
              <w:left w:val="single" w:sz="4" w:space="0" w:color="auto"/>
              <w:bottom w:val="single" w:sz="4" w:space="0" w:color="auto"/>
              <w:right w:val="single" w:sz="4" w:space="0" w:color="auto"/>
            </w:tcBorders>
          </w:tcPr>
          <w:p w14:paraId="41D8A01C" w14:textId="77777777" w:rsidR="00B7416E" w:rsidRDefault="00B7416E" w:rsidP="001E1433">
            <w:pPr>
              <w:pStyle w:val="ListParagraph"/>
              <w:numPr>
                <w:ilvl w:val="0"/>
                <w:numId w:val="12"/>
              </w:numPr>
            </w:pPr>
          </w:p>
        </w:tc>
        <w:tc>
          <w:tcPr>
            <w:tcW w:w="3882" w:type="dxa"/>
            <w:tcBorders>
              <w:top w:val="single" w:sz="4" w:space="0" w:color="auto"/>
              <w:left w:val="single" w:sz="4" w:space="0" w:color="auto"/>
              <w:bottom w:val="single" w:sz="4" w:space="0" w:color="auto"/>
              <w:right w:val="single" w:sz="4" w:space="0" w:color="auto"/>
            </w:tcBorders>
          </w:tcPr>
          <w:p w14:paraId="0A81707C" w14:textId="77777777" w:rsidR="00B7416E" w:rsidRDefault="00B7416E" w:rsidP="00183252">
            <w:r>
              <w:t>After correcting the Sales Organization and clicking Continue, you should see the</w:t>
            </w:r>
          </w:p>
          <w:p w14:paraId="7B67A85D" w14:textId="77777777" w:rsidR="00B7416E" w:rsidRDefault="00B7416E" w:rsidP="00183252"/>
          <w:p w14:paraId="2E8325CB" w14:textId="7AA9AD43" w:rsidR="00B7416E" w:rsidRDefault="00B7416E" w:rsidP="00183252">
            <w:r>
              <w:t>Create Standard Order Overview</w:t>
            </w:r>
          </w:p>
        </w:tc>
        <w:tc>
          <w:tcPr>
            <w:tcW w:w="5486" w:type="dxa"/>
            <w:tcBorders>
              <w:top w:val="single" w:sz="4" w:space="0" w:color="auto"/>
              <w:left w:val="single" w:sz="4" w:space="0" w:color="auto"/>
              <w:bottom w:val="single" w:sz="4" w:space="0" w:color="auto"/>
              <w:right w:val="single" w:sz="4" w:space="0" w:color="auto"/>
            </w:tcBorders>
          </w:tcPr>
          <w:p w14:paraId="784DAB7E" w14:textId="22EDE70C" w:rsidR="00B7416E" w:rsidRDefault="00B7416E">
            <w:pPr>
              <w:rPr>
                <w:noProof/>
              </w:rPr>
            </w:pPr>
            <w:r>
              <w:rPr>
                <w:noProof/>
              </w:rPr>
              <w:drawing>
                <wp:inline distT="0" distB="0" distL="0" distR="0" wp14:anchorId="1BC58F07" wp14:editId="050CC6F4">
                  <wp:extent cx="3409950" cy="262572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2625725"/>
                          </a:xfrm>
                          <a:prstGeom prst="rect">
                            <a:avLst/>
                          </a:prstGeom>
                        </pic:spPr>
                      </pic:pic>
                    </a:graphicData>
                  </a:graphic>
                </wp:inline>
              </w:drawing>
            </w:r>
          </w:p>
        </w:tc>
      </w:tr>
    </w:tbl>
    <w:p w14:paraId="0FD332ED" w14:textId="77777777" w:rsidR="00F73957" w:rsidRDefault="00F73957">
      <w:r>
        <w:br w:type="page"/>
      </w:r>
    </w:p>
    <w:tbl>
      <w:tblPr>
        <w:tblStyle w:val="TableGrid"/>
        <w:tblW w:w="0" w:type="auto"/>
        <w:tblLayout w:type="fixed"/>
        <w:tblCellMar>
          <w:left w:w="58" w:type="dxa"/>
          <w:right w:w="58" w:type="dxa"/>
        </w:tblCellMar>
        <w:tblLook w:val="04A0" w:firstRow="1" w:lastRow="0" w:firstColumn="1" w:lastColumn="0" w:noHBand="0" w:noVBand="1"/>
      </w:tblPr>
      <w:tblGrid>
        <w:gridCol w:w="780"/>
        <w:gridCol w:w="5379"/>
        <w:gridCol w:w="10616"/>
      </w:tblGrid>
      <w:tr w:rsidR="001A62B2" w14:paraId="5728DE3C" w14:textId="77777777" w:rsidTr="00DB250E">
        <w:tc>
          <w:tcPr>
            <w:tcW w:w="780" w:type="dxa"/>
            <w:tcBorders>
              <w:top w:val="single" w:sz="4" w:space="0" w:color="auto"/>
              <w:left w:val="single" w:sz="4" w:space="0" w:color="auto"/>
              <w:bottom w:val="single" w:sz="4" w:space="0" w:color="auto"/>
              <w:right w:val="single" w:sz="4" w:space="0" w:color="auto"/>
            </w:tcBorders>
          </w:tcPr>
          <w:p w14:paraId="1706F005" w14:textId="42AA06C9" w:rsidR="00B7416E" w:rsidRDefault="00B7416E"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3D43D6AC" w14:textId="77777777" w:rsidR="00B7416E" w:rsidRDefault="00793FC9" w:rsidP="00183252">
            <w:r>
              <w:t>Enter the Header info as shown.</w:t>
            </w:r>
          </w:p>
          <w:p w14:paraId="57DEAE35" w14:textId="77777777" w:rsidR="00793FC9" w:rsidRDefault="00793FC9" w:rsidP="00183252"/>
          <w:p w14:paraId="0397500D" w14:textId="1071E353" w:rsidR="00793FC9" w:rsidRDefault="00793FC9" w:rsidP="00183252">
            <w:r>
              <w:t>Note: values in edit fields are CaSe in</w:t>
            </w:r>
            <w:r w:rsidR="00BF7301">
              <w:t>SENSItive</w:t>
            </w:r>
            <w:r>
              <w:t>.</w:t>
            </w:r>
          </w:p>
          <w:p w14:paraId="35AFD48B" w14:textId="63A5827B" w:rsidR="00F73957" w:rsidRDefault="00F73957" w:rsidP="00183252"/>
          <w:p w14:paraId="5F8B9E52" w14:textId="58C4BCCD" w:rsidR="00F73957" w:rsidRDefault="00F73957" w:rsidP="00183252">
            <w:r>
              <w:t>You can &lt;tab&gt; or use the mouse to move to different fields.</w:t>
            </w:r>
          </w:p>
          <w:p w14:paraId="551F063B" w14:textId="77777777" w:rsidR="00793FC9" w:rsidRDefault="00793FC9" w:rsidP="00183252"/>
          <w:p w14:paraId="0032ADF0" w14:textId="3DB84CC5" w:rsidR="00793FC9" w:rsidRDefault="00793FC9" w:rsidP="00183252">
            <w:r>
              <w:t>After entering the header, Click in the area show</w:t>
            </w:r>
            <w:r w:rsidR="006A656C">
              <w:t>n</w:t>
            </w:r>
            <w:r>
              <w:t>, so that you can enter the Item Details</w:t>
            </w:r>
            <w:r w:rsidR="00F73957">
              <w:t>.</w:t>
            </w:r>
          </w:p>
        </w:tc>
        <w:tc>
          <w:tcPr>
            <w:tcW w:w="10616" w:type="dxa"/>
            <w:tcBorders>
              <w:top w:val="single" w:sz="4" w:space="0" w:color="auto"/>
              <w:left w:val="single" w:sz="4" w:space="0" w:color="auto"/>
              <w:bottom w:val="single" w:sz="4" w:space="0" w:color="auto"/>
              <w:right w:val="single" w:sz="4" w:space="0" w:color="auto"/>
            </w:tcBorders>
          </w:tcPr>
          <w:p w14:paraId="3347738E" w14:textId="48927831" w:rsidR="00B7416E" w:rsidRDefault="00793FC9">
            <w:pPr>
              <w:rPr>
                <w:noProof/>
              </w:rPr>
            </w:pPr>
            <w:r>
              <w:rPr>
                <w:noProof/>
              </w:rPr>
              <w:drawing>
                <wp:inline distT="0" distB="0" distL="0" distR="0" wp14:anchorId="3619CB24" wp14:editId="1692E7AB">
                  <wp:extent cx="3409950" cy="262064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950" cy="2620645"/>
                          </a:xfrm>
                          <a:prstGeom prst="rect">
                            <a:avLst/>
                          </a:prstGeom>
                        </pic:spPr>
                      </pic:pic>
                    </a:graphicData>
                  </a:graphic>
                </wp:inline>
              </w:drawing>
            </w:r>
          </w:p>
        </w:tc>
      </w:tr>
      <w:tr w:rsidR="001A62B2" w14:paraId="20FA86A4" w14:textId="77777777" w:rsidTr="00DB250E">
        <w:tc>
          <w:tcPr>
            <w:tcW w:w="780" w:type="dxa"/>
            <w:tcBorders>
              <w:top w:val="single" w:sz="4" w:space="0" w:color="auto"/>
              <w:left w:val="single" w:sz="4" w:space="0" w:color="auto"/>
              <w:bottom w:val="single" w:sz="4" w:space="0" w:color="auto"/>
              <w:right w:val="single" w:sz="4" w:space="0" w:color="auto"/>
            </w:tcBorders>
          </w:tcPr>
          <w:p w14:paraId="2F5D6C99" w14:textId="77777777" w:rsidR="00F73957" w:rsidRDefault="00F7395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5D0AD9DB" w14:textId="77777777" w:rsidR="00F73957" w:rsidRDefault="00F73957" w:rsidP="00183252">
            <w:r>
              <w:t>Enter the Item details.</w:t>
            </w:r>
          </w:p>
          <w:p w14:paraId="3975533A" w14:textId="77777777" w:rsidR="00F73957" w:rsidRDefault="00F73957" w:rsidP="00183252"/>
          <w:p w14:paraId="2E1C0213" w14:textId="1669FDA8" w:rsidR="00F73957" w:rsidRDefault="00F73957" w:rsidP="00183252">
            <w:r>
              <w:t>Click on Save</w:t>
            </w:r>
          </w:p>
        </w:tc>
        <w:tc>
          <w:tcPr>
            <w:tcW w:w="10616" w:type="dxa"/>
            <w:tcBorders>
              <w:top w:val="single" w:sz="4" w:space="0" w:color="auto"/>
              <w:left w:val="single" w:sz="4" w:space="0" w:color="auto"/>
              <w:bottom w:val="single" w:sz="4" w:space="0" w:color="auto"/>
              <w:right w:val="single" w:sz="4" w:space="0" w:color="auto"/>
            </w:tcBorders>
          </w:tcPr>
          <w:p w14:paraId="03885A3D" w14:textId="57E40B06" w:rsidR="00F73957" w:rsidRDefault="00F73957">
            <w:pPr>
              <w:rPr>
                <w:noProof/>
              </w:rPr>
            </w:pPr>
            <w:r>
              <w:rPr>
                <w:noProof/>
              </w:rPr>
              <w:drawing>
                <wp:inline distT="0" distB="0" distL="0" distR="0" wp14:anchorId="6287D68B" wp14:editId="103E8BE2">
                  <wp:extent cx="3409950" cy="26098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9950" cy="2609850"/>
                          </a:xfrm>
                          <a:prstGeom prst="rect">
                            <a:avLst/>
                          </a:prstGeom>
                        </pic:spPr>
                      </pic:pic>
                    </a:graphicData>
                  </a:graphic>
                </wp:inline>
              </w:drawing>
            </w:r>
          </w:p>
        </w:tc>
      </w:tr>
      <w:tr w:rsidR="001A62B2" w14:paraId="49814EE4" w14:textId="77777777" w:rsidTr="00DB250E">
        <w:tc>
          <w:tcPr>
            <w:tcW w:w="780" w:type="dxa"/>
            <w:tcBorders>
              <w:top w:val="single" w:sz="4" w:space="0" w:color="auto"/>
              <w:left w:val="single" w:sz="4" w:space="0" w:color="auto"/>
              <w:bottom w:val="single" w:sz="4" w:space="0" w:color="auto"/>
              <w:right w:val="single" w:sz="4" w:space="0" w:color="auto"/>
            </w:tcBorders>
          </w:tcPr>
          <w:p w14:paraId="646B46CC" w14:textId="77777777" w:rsidR="00F73957" w:rsidRDefault="00F7395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0287FF7E" w14:textId="58E9536E" w:rsidR="00F73957" w:rsidRDefault="00F73957" w:rsidP="00183252">
            <w:r>
              <w:t>In a few (or maybe even 10) seconds, the form should clear, and the Order Number should appear in the status bar</w:t>
            </w:r>
          </w:p>
        </w:tc>
        <w:tc>
          <w:tcPr>
            <w:tcW w:w="10616" w:type="dxa"/>
            <w:tcBorders>
              <w:top w:val="single" w:sz="4" w:space="0" w:color="auto"/>
              <w:left w:val="single" w:sz="4" w:space="0" w:color="auto"/>
              <w:bottom w:val="single" w:sz="4" w:space="0" w:color="auto"/>
              <w:right w:val="single" w:sz="4" w:space="0" w:color="auto"/>
            </w:tcBorders>
          </w:tcPr>
          <w:p w14:paraId="36613028" w14:textId="0F107140" w:rsidR="00F73957" w:rsidRDefault="00F73957">
            <w:pPr>
              <w:rPr>
                <w:noProof/>
              </w:rPr>
            </w:pPr>
            <w:r>
              <w:rPr>
                <w:noProof/>
              </w:rPr>
              <w:drawing>
                <wp:inline distT="0" distB="0" distL="0" distR="0" wp14:anchorId="04D54B4B" wp14:editId="05B621B7">
                  <wp:extent cx="3409950" cy="262382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9950" cy="2623820"/>
                          </a:xfrm>
                          <a:prstGeom prst="rect">
                            <a:avLst/>
                          </a:prstGeom>
                        </pic:spPr>
                      </pic:pic>
                    </a:graphicData>
                  </a:graphic>
                </wp:inline>
              </w:drawing>
            </w:r>
          </w:p>
        </w:tc>
      </w:tr>
      <w:tr w:rsidR="001A62B2" w14:paraId="5D272B2F" w14:textId="77777777" w:rsidTr="00DB250E">
        <w:tc>
          <w:tcPr>
            <w:tcW w:w="780" w:type="dxa"/>
            <w:tcBorders>
              <w:top w:val="single" w:sz="4" w:space="0" w:color="auto"/>
              <w:left w:val="single" w:sz="4" w:space="0" w:color="auto"/>
              <w:bottom w:val="single" w:sz="4" w:space="0" w:color="auto"/>
              <w:right w:val="single" w:sz="4" w:space="0" w:color="auto"/>
            </w:tcBorders>
          </w:tcPr>
          <w:p w14:paraId="36D7877A" w14:textId="77777777" w:rsidR="00F73957" w:rsidRDefault="00F7395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22D31A64" w14:textId="77777777" w:rsidR="00F73957" w:rsidRDefault="00F27E56" w:rsidP="00183252">
            <w:r>
              <w:t>In the Recording Toolbar, choose:</w:t>
            </w:r>
          </w:p>
          <w:p w14:paraId="2A3F3553" w14:textId="77777777" w:rsidR="00F27E56" w:rsidRDefault="00F27E56" w:rsidP="00183252"/>
          <w:p w14:paraId="4F9FFAA1" w14:textId="77777777" w:rsidR="00F27E56" w:rsidRDefault="00F27E56" w:rsidP="00183252">
            <w:r>
              <w:t>Standard Output Value</w:t>
            </w:r>
          </w:p>
          <w:p w14:paraId="1C445382" w14:textId="77777777" w:rsidR="00F27E56" w:rsidRDefault="00F27E56" w:rsidP="00183252"/>
          <w:p w14:paraId="1C074E56" w14:textId="77777777" w:rsidR="00F27E56" w:rsidRDefault="00F27E56" w:rsidP="00183252">
            <w:r>
              <w:t>Click on the Order Number in the status bar.</w:t>
            </w:r>
          </w:p>
          <w:p w14:paraId="575228CB" w14:textId="77777777" w:rsidR="00F27E56" w:rsidRDefault="00F27E56" w:rsidP="00183252"/>
          <w:p w14:paraId="05751F60" w14:textId="66E0CAA1" w:rsidR="00F27E56" w:rsidRDefault="00F27E56" w:rsidP="00183252">
            <w:r>
              <w:t>Click OK</w:t>
            </w:r>
          </w:p>
        </w:tc>
        <w:tc>
          <w:tcPr>
            <w:tcW w:w="10616" w:type="dxa"/>
            <w:tcBorders>
              <w:top w:val="single" w:sz="4" w:space="0" w:color="auto"/>
              <w:left w:val="single" w:sz="4" w:space="0" w:color="auto"/>
              <w:bottom w:val="single" w:sz="4" w:space="0" w:color="auto"/>
              <w:right w:val="single" w:sz="4" w:space="0" w:color="auto"/>
            </w:tcBorders>
          </w:tcPr>
          <w:p w14:paraId="7941675C" w14:textId="4689A4E2" w:rsidR="00F73957" w:rsidRDefault="00F27E56">
            <w:pPr>
              <w:rPr>
                <w:noProof/>
              </w:rPr>
            </w:pPr>
            <w:r>
              <w:rPr>
                <w:noProof/>
              </w:rPr>
              <w:drawing>
                <wp:inline distT="0" distB="0" distL="0" distR="0" wp14:anchorId="2987571B" wp14:editId="14330135">
                  <wp:extent cx="2227186" cy="1506772"/>
                  <wp:effectExtent l="0" t="0" r="190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38319" cy="1514304"/>
                          </a:xfrm>
                          <a:prstGeom prst="rect">
                            <a:avLst/>
                          </a:prstGeom>
                        </pic:spPr>
                      </pic:pic>
                    </a:graphicData>
                  </a:graphic>
                </wp:inline>
              </w:drawing>
            </w:r>
          </w:p>
        </w:tc>
      </w:tr>
      <w:tr w:rsidR="001A62B2" w14:paraId="1D0384E1" w14:textId="77777777" w:rsidTr="00DB250E">
        <w:tc>
          <w:tcPr>
            <w:tcW w:w="780" w:type="dxa"/>
            <w:tcBorders>
              <w:top w:val="single" w:sz="4" w:space="0" w:color="auto"/>
              <w:left w:val="single" w:sz="4" w:space="0" w:color="auto"/>
              <w:bottom w:val="single" w:sz="4" w:space="0" w:color="auto"/>
              <w:right w:val="single" w:sz="4" w:space="0" w:color="auto"/>
            </w:tcBorders>
          </w:tcPr>
          <w:p w14:paraId="6DE5A3A7" w14:textId="77777777" w:rsidR="00F27E56" w:rsidRDefault="00F27E56"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1C269E15" w14:textId="77777777" w:rsidR="00F27E56" w:rsidRDefault="00F27E56" w:rsidP="00183252">
            <w:r>
              <w:t>This is one of the capabilities unique to SAPGui add-in.</w:t>
            </w:r>
          </w:p>
          <w:p w14:paraId="48994523" w14:textId="77777777" w:rsidR="00F27E56" w:rsidRDefault="00F27E56" w:rsidP="00183252"/>
          <w:p w14:paraId="4D8DA02B" w14:textId="77777777" w:rsidR="00F27E56" w:rsidRDefault="00F27E56" w:rsidP="00183252">
            <w:r>
              <w:t>Note that “allitems” is the string as displayed in the GUI.</w:t>
            </w:r>
          </w:p>
          <w:p w14:paraId="1F819777" w14:textId="77777777" w:rsidR="00F27E56" w:rsidRDefault="00F27E56" w:rsidP="00183252"/>
          <w:p w14:paraId="23FCBFED" w14:textId="77777777" w:rsidR="00F27E56" w:rsidRDefault="00F27E56" w:rsidP="00183252">
            <w:r>
              <w:t>But below that, note that there is item1 to item8. SAP parses the string, and knows which part is a fixed string that never changes (item1:=</w:t>
            </w:r>
            <w:r w:rsidR="00AC336E">
              <w:t>Standard Order), followed by a dynamic value (item2:=4236, which is what we want). This parsing of static/dynamic value continues for the entire string.</w:t>
            </w:r>
          </w:p>
          <w:p w14:paraId="0184B137" w14:textId="77777777" w:rsidR="00AC336E" w:rsidRDefault="00AC336E" w:rsidP="00183252"/>
          <w:p w14:paraId="7ABA03B9" w14:textId="77777777" w:rsidR="00AC336E" w:rsidRDefault="00AC336E" w:rsidP="00183252">
            <w:r>
              <w:t>This eliminates the need to write VBScript code to parse the Status! Very cool!</w:t>
            </w:r>
          </w:p>
          <w:p w14:paraId="1EF94E38" w14:textId="77777777" w:rsidR="006A753C" w:rsidRDefault="006A753C" w:rsidP="00183252"/>
          <w:p w14:paraId="1DC43BB3" w14:textId="5890324D" w:rsidR="006A753C" w:rsidRDefault="006A753C" w:rsidP="00183252">
            <w:r>
              <w:t>I recommend that you cl</w:t>
            </w:r>
            <w:r w:rsidR="000A0FA5">
              <w:t>i</w:t>
            </w:r>
            <w:r>
              <w:t>ck Modify</w:t>
            </w:r>
          </w:p>
        </w:tc>
        <w:tc>
          <w:tcPr>
            <w:tcW w:w="10616" w:type="dxa"/>
            <w:tcBorders>
              <w:top w:val="single" w:sz="4" w:space="0" w:color="auto"/>
              <w:left w:val="single" w:sz="4" w:space="0" w:color="auto"/>
              <w:bottom w:val="single" w:sz="4" w:space="0" w:color="auto"/>
              <w:right w:val="single" w:sz="4" w:space="0" w:color="auto"/>
            </w:tcBorders>
          </w:tcPr>
          <w:p w14:paraId="0C330996" w14:textId="77232A37" w:rsidR="00F27E56" w:rsidRDefault="00AC336E">
            <w:pPr>
              <w:rPr>
                <w:noProof/>
              </w:rPr>
            </w:pPr>
            <w:r>
              <w:rPr>
                <w:noProof/>
              </w:rPr>
              <w:drawing>
                <wp:inline distT="0" distB="0" distL="0" distR="0" wp14:anchorId="1B1774F2" wp14:editId="13CDECCB">
                  <wp:extent cx="2397325" cy="2480807"/>
                  <wp:effectExtent l="0" t="0" r="317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1316" cy="2484937"/>
                          </a:xfrm>
                          <a:prstGeom prst="rect">
                            <a:avLst/>
                          </a:prstGeom>
                        </pic:spPr>
                      </pic:pic>
                    </a:graphicData>
                  </a:graphic>
                </wp:inline>
              </w:drawing>
            </w:r>
          </w:p>
        </w:tc>
      </w:tr>
      <w:tr w:rsidR="001A62B2" w14:paraId="76857E7E" w14:textId="77777777" w:rsidTr="00DB250E">
        <w:tc>
          <w:tcPr>
            <w:tcW w:w="780" w:type="dxa"/>
            <w:tcBorders>
              <w:top w:val="single" w:sz="4" w:space="0" w:color="auto"/>
              <w:left w:val="single" w:sz="4" w:space="0" w:color="auto"/>
              <w:bottom w:val="single" w:sz="4" w:space="0" w:color="auto"/>
              <w:right w:val="single" w:sz="4" w:space="0" w:color="auto"/>
            </w:tcBorders>
          </w:tcPr>
          <w:p w14:paraId="49FD58AC" w14:textId="77777777" w:rsidR="00AC336E" w:rsidRDefault="00AC336E"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0ABC4123" w14:textId="77777777" w:rsidR="00AC336E" w:rsidRDefault="006A753C" w:rsidP="00183252">
            <w:r>
              <w:t>DataTable -&gt; Global sheet is fine</w:t>
            </w:r>
          </w:p>
          <w:p w14:paraId="04FA8956" w14:textId="77777777" w:rsidR="006A753C" w:rsidRDefault="006A753C" w:rsidP="00183252"/>
          <w:p w14:paraId="45ADBD62" w14:textId="77777777" w:rsidR="006A753C" w:rsidRDefault="006A753C" w:rsidP="00183252">
            <w:r>
              <w:t>But change the Parameter Name to a good value</w:t>
            </w:r>
          </w:p>
          <w:p w14:paraId="08E81966" w14:textId="77777777" w:rsidR="006A753C" w:rsidRDefault="006A753C" w:rsidP="00183252"/>
          <w:p w14:paraId="173F98B3" w14:textId="657D158E" w:rsidR="006A753C" w:rsidRDefault="006A753C" w:rsidP="00183252">
            <w:r>
              <w:t>Click OK</w:t>
            </w:r>
          </w:p>
        </w:tc>
        <w:tc>
          <w:tcPr>
            <w:tcW w:w="10616" w:type="dxa"/>
            <w:tcBorders>
              <w:top w:val="single" w:sz="4" w:space="0" w:color="auto"/>
              <w:left w:val="single" w:sz="4" w:space="0" w:color="auto"/>
              <w:bottom w:val="single" w:sz="4" w:space="0" w:color="auto"/>
              <w:right w:val="single" w:sz="4" w:space="0" w:color="auto"/>
            </w:tcBorders>
          </w:tcPr>
          <w:p w14:paraId="7DD1D92D" w14:textId="524DEEF8" w:rsidR="00AC336E" w:rsidRDefault="006A753C">
            <w:pPr>
              <w:rPr>
                <w:noProof/>
              </w:rPr>
            </w:pPr>
            <w:r>
              <w:rPr>
                <w:noProof/>
              </w:rPr>
              <w:drawing>
                <wp:inline distT="0" distB="0" distL="0" distR="0" wp14:anchorId="12D58194" wp14:editId="23D8CA4F">
                  <wp:extent cx="2619048" cy="3914286"/>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048" cy="3914286"/>
                          </a:xfrm>
                          <a:prstGeom prst="rect">
                            <a:avLst/>
                          </a:prstGeom>
                        </pic:spPr>
                      </pic:pic>
                    </a:graphicData>
                  </a:graphic>
                </wp:inline>
              </w:drawing>
            </w:r>
          </w:p>
        </w:tc>
      </w:tr>
      <w:tr w:rsidR="001A62B2" w14:paraId="6FC9BB31" w14:textId="77777777" w:rsidTr="00DB250E">
        <w:tc>
          <w:tcPr>
            <w:tcW w:w="780" w:type="dxa"/>
            <w:tcBorders>
              <w:top w:val="single" w:sz="4" w:space="0" w:color="auto"/>
              <w:left w:val="single" w:sz="4" w:space="0" w:color="auto"/>
              <w:bottom w:val="single" w:sz="4" w:space="0" w:color="auto"/>
              <w:right w:val="single" w:sz="4" w:space="0" w:color="auto"/>
            </w:tcBorders>
          </w:tcPr>
          <w:p w14:paraId="314AE204" w14:textId="77777777" w:rsidR="006A753C" w:rsidRDefault="006A753C"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0AAA9759" w14:textId="77777777" w:rsidR="006A753C" w:rsidRDefault="008E11B5" w:rsidP="00183252">
            <w:r>
              <w:t>Create a checkpoint.</w:t>
            </w:r>
          </w:p>
          <w:p w14:paraId="1741B96F" w14:textId="77777777" w:rsidR="008E11B5" w:rsidRDefault="008E11B5" w:rsidP="00183252"/>
          <w:p w14:paraId="20CD8833" w14:textId="086E256A" w:rsidR="008E11B5" w:rsidRDefault="008E11B5" w:rsidP="00183252">
            <w:r>
              <w:t>I did mine against the text, with a regular expression replacing the order number with \d+</w:t>
            </w:r>
          </w:p>
        </w:tc>
        <w:tc>
          <w:tcPr>
            <w:tcW w:w="10616" w:type="dxa"/>
            <w:tcBorders>
              <w:top w:val="single" w:sz="4" w:space="0" w:color="auto"/>
              <w:left w:val="single" w:sz="4" w:space="0" w:color="auto"/>
              <w:bottom w:val="single" w:sz="4" w:space="0" w:color="auto"/>
              <w:right w:val="single" w:sz="4" w:space="0" w:color="auto"/>
            </w:tcBorders>
          </w:tcPr>
          <w:p w14:paraId="07EED0B7" w14:textId="0FBFB448" w:rsidR="006A753C" w:rsidRDefault="008E11B5">
            <w:pPr>
              <w:rPr>
                <w:noProof/>
              </w:rPr>
            </w:pPr>
            <w:r>
              <w:rPr>
                <w:noProof/>
              </w:rPr>
              <w:drawing>
                <wp:inline distT="0" distB="0" distL="0" distR="0" wp14:anchorId="4873E47B" wp14:editId="03FED18D">
                  <wp:extent cx="2138116" cy="2397318"/>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6126" cy="2406299"/>
                          </a:xfrm>
                          <a:prstGeom prst="rect">
                            <a:avLst/>
                          </a:prstGeom>
                        </pic:spPr>
                      </pic:pic>
                    </a:graphicData>
                  </a:graphic>
                </wp:inline>
              </w:drawing>
            </w:r>
          </w:p>
        </w:tc>
      </w:tr>
      <w:tr w:rsidR="001A62B2" w14:paraId="7AFCBEBB" w14:textId="77777777" w:rsidTr="00DB250E">
        <w:tc>
          <w:tcPr>
            <w:tcW w:w="780" w:type="dxa"/>
            <w:tcBorders>
              <w:top w:val="single" w:sz="4" w:space="0" w:color="auto"/>
              <w:left w:val="single" w:sz="4" w:space="0" w:color="auto"/>
              <w:bottom w:val="single" w:sz="4" w:space="0" w:color="auto"/>
              <w:right w:val="single" w:sz="4" w:space="0" w:color="auto"/>
            </w:tcBorders>
          </w:tcPr>
          <w:p w14:paraId="1CA038DE" w14:textId="776F90AB" w:rsidR="008E11B5" w:rsidRDefault="008E11B5"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66F4F2CE" w14:textId="77777777" w:rsidR="008E11B5" w:rsidRDefault="008E11B5" w:rsidP="00183252">
            <w:r>
              <w:t>Complete the business process and go back to the starting page.</w:t>
            </w:r>
          </w:p>
          <w:p w14:paraId="36510A9C" w14:textId="77777777" w:rsidR="008E11B5" w:rsidRDefault="008E11B5" w:rsidP="00183252"/>
          <w:p w14:paraId="7C254BFF" w14:textId="77777777" w:rsidR="008E11B5" w:rsidRDefault="008E11B5" w:rsidP="00183252">
            <w:r>
              <w:t>In the</w:t>
            </w:r>
            <w:r w:rsidR="008862AF">
              <w:t xml:space="preserve"> Command Bar, type in:</w:t>
            </w:r>
          </w:p>
          <w:p w14:paraId="111D5DE2" w14:textId="77777777" w:rsidR="008862AF" w:rsidRDefault="008862AF" w:rsidP="00183252">
            <w:r>
              <w:t>/n&lt;Enter&gt;</w:t>
            </w:r>
          </w:p>
          <w:p w14:paraId="68D9E870" w14:textId="77777777" w:rsidR="008862AF" w:rsidRDefault="008862AF" w:rsidP="00183252"/>
          <w:p w14:paraId="49B24E40" w14:textId="4DD92F99" w:rsidR="008862AF" w:rsidRDefault="008862AF" w:rsidP="00183252">
            <w:r>
              <w:t>You should be back on the starting Screen.</w:t>
            </w:r>
          </w:p>
        </w:tc>
        <w:tc>
          <w:tcPr>
            <w:tcW w:w="10616" w:type="dxa"/>
            <w:tcBorders>
              <w:top w:val="single" w:sz="4" w:space="0" w:color="auto"/>
              <w:left w:val="single" w:sz="4" w:space="0" w:color="auto"/>
              <w:bottom w:val="single" w:sz="4" w:space="0" w:color="auto"/>
              <w:right w:val="single" w:sz="4" w:space="0" w:color="auto"/>
            </w:tcBorders>
          </w:tcPr>
          <w:p w14:paraId="5870D087" w14:textId="0E6F6D86" w:rsidR="008E11B5" w:rsidRDefault="008E11B5">
            <w:pPr>
              <w:rPr>
                <w:noProof/>
              </w:rPr>
            </w:pPr>
            <w:r>
              <w:rPr>
                <w:noProof/>
              </w:rPr>
              <w:drawing>
                <wp:inline distT="0" distB="0" distL="0" distR="0" wp14:anchorId="63C95D55" wp14:editId="3F0E73CD">
                  <wp:extent cx="3409950" cy="601980"/>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9950" cy="601980"/>
                          </a:xfrm>
                          <a:prstGeom prst="rect">
                            <a:avLst/>
                          </a:prstGeom>
                        </pic:spPr>
                      </pic:pic>
                    </a:graphicData>
                  </a:graphic>
                </wp:inline>
              </w:drawing>
            </w:r>
          </w:p>
        </w:tc>
      </w:tr>
      <w:tr w:rsidR="001A62B2" w14:paraId="54B345C7" w14:textId="77777777" w:rsidTr="00DB250E">
        <w:tc>
          <w:tcPr>
            <w:tcW w:w="780" w:type="dxa"/>
            <w:tcBorders>
              <w:top w:val="single" w:sz="4" w:space="0" w:color="auto"/>
              <w:left w:val="single" w:sz="4" w:space="0" w:color="auto"/>
              <w:bottom w:val="single" w:sz="4" w:space="0" w:color="auto"/>
              <w:right w:val="single" w:sz="4" w:space="0" w:color="auto"/>
            </w:tcBorders>
          </w:tcPr>
          <w:p w14:paraId="247E3180" w14:textId="77777777" w:rsidR="008862AF" w:rsidRDefault="008862AF"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727931BD" w14:textId="77777777" w:rsidR="008862AF" w:rsidRDefault="008862AF" w:rsidP="00183252">
            <w:r>
              <w:t>Stop Recording.</w:t>
            </w:r>
          </w:p>
          <w:p w14:paraId="3A92ABEE" w14:textId="77777777" w:rsidR="008862AF" w:rsidRDefault="008862AF" w:rsidP="00183252">
            <w:r>
              <w:t>Save Test.</w:t>
            </w:r>
          </w:p>
          <w:p w14:paraId="10218D7E" w14:textId="77777777" w:rsidR="008862AF" w:rsidRDefault="008862AF" w:rsidP="00183252">
            <w:r>
              <w:t>Clean up test. In my case, I had:</w:t>
            </w:r>
          </w:p>
          <w:p w14:paraId="4854DC77" w14:textId="77777777" w:rsidR="008862AF" w:rsidRDefault="008862AF" w:rsidP="00183252"/>
          <w:p w14:paraId="555B1306" w14:textId="77777777" w:rsidR="008862AF" w:rsidRDefault="008862AF" w:rsidP="00183252">
            <w:r>
              <w:t>I would delete the resizes steps.</w:t>
            </w:r>
          </w:p>
          <w:p w14:paraId="69C748F5" w14:textId="77777777" w:rsidR="008862AF" w:rsidRDefault="008862AF" w:rsidP="00183252"/>
          <w:p w14:paraId="183DBAE4" w14:textId="4E158D92" w:rsidR="008862AF" w:rsidRDefault="008862AF" w:rsidP="00183252">
            <w:r>
              <w:t xml:space="preserve">I would also </w:t>
            </w:r>
            <w:r w:rsidR="0089073A">
              <w:t>delete the setting of the incorrect Sales Organization. After doing that, my code is in the next step.</w:t>
            </w:r>
          </w:p>
        </w:tc>
        <w:tc>
          <w:tcPr>
            <w:tcW w:w="10616" w:type="dxa"/>
            <w:tcBorders>
              <w:top w:val="single" w:sz="4" w:space="0" w:color="auto"/>
              <w:left w:val="single" w:sz="4" w:space="0" w:color="auto"/>
              <w:bottom w:val="single" w:sz="4" w:space="0" w:color="auto"/>
              <w:right w:val="single" w:sz="4" w:space="0" w:color="auto"/>
            </w:tcBorders>
          </w:tcPr>
          <w:p w14:paraId="722E75BC" w14:textId="77777777" w:rsidR="008862AF" w:rsidRDefault="008862AF" w:rsidP="008862AF">
            <w:pPr>
              <w:rPr>
                <w:noProof/>
              </w:rPr>
            </w:pPr>
            <w:r>
              <w:rPr>
                <w:noProof/>
              </w:rPr>
              <w:t>SAPGuiSession("Session").SAPGuiWindow("SAP Easy Access").Resize 131,30</w:t>
            </w:r>
          </w:p>
          <w:p w14:paraId="7B679A04" w14:textId="77777777" w:rsidR="008862AF" w:rsidRDefault="008862AF" w:rsidP="008862AF">
            <w:pPr>
              <w:rPr>
                <w:noProof/>
              </w:rPr>
            </w:pPr>
            <w:r>
              <w:rPr>
                <w:noProof/>
              </w:rPr>
              <w:t>SAPGuiSession("Session_2").SAPGuiWindow("SAP").Resize 131,31</w:t>
            </w:r>
          </w:p>
          <w:p w14:paraId="508C7ADF" w14:textId="77777777" w:rsidR="008862AF" w:rsidRDefault="008862AF" w:rsidP="008862AF">
            <w:pPr>
              <w:rPr>
                <w:noProof/>
              </w:rPr>
            </w:pPr>
            <w:r>
              <w:rPr>
                <w:noProof/>
              </w:rPr>
              <w:t>SAPGuiSession("Session_2").SAPGuiWindow("SAP").Close</w:t>
            </w:r>
          </w:p>
          <w:p w14:paraId="38529ABF" w14:textId="77777777" w:rsidR="008862AF" w:rsidRDefault="008862AF" w:rsidP="008862AF">
            <w:pPr>
              <w:rPr>
                <w:noProof/>
              </w:rPr>
            </w:pPr>
            <w:r>
              <w:rPr>
                <w:noProof/>
              </w:rPr>
              <w:t>SAPGuiSession("Session").SAPGuiWindow("SAP Easy Access").SAPGuiOKCode("OKCode").Set "VA01"</w:t>
            </w:r>
          </w:p>
          <w:p w14:paraId="54077424" w14:textId="77777777" w:rsidR="008862AF" w:rsidRDefault="008862AF" w:rsidP="008862AF">
            <w:pPr>
              <w:rPr>
                <w:noProof/>
              </w:rPr>
            </w:pPr>
            <w:r>
              <w:rPr>
                <w:noProof/>
              </w:rPr>
              <w:t>SAPGuiSession("Session").SAPGuiWindow("SAP Easy Access").SendKey ENTER</w:t>
            </w:r>
          </w:p>
          <w:p w14:paraId="3CFF725A" w14:textId="77777777" w:rsidR="008862AF" w:rsidRDefault="008862AF" w:rsidP="008862AF">
            <w:pPr>
              <w:rPr>
                <w:noProof/>
              </w:rPr>
            </w:pPr>
            <w:r>
              <w:rPr>
                <w:noProof/>
              </w:rPr>
              <w:t>SAPGuiSession("Session").SAPGuiWindow("Create Sales Documents").SAPGuiEdit("*Order Type").Set "OR"</w:t>
            </w:r>
          </w:p>
          <w:p w14:paraId="2ED2C867" w14:textId="77777777" w:rsidR="008862AF" w:rsidRDefault="008862AF" w:rsidP="008862AF">
            <w:pPr>
              <w:rPr>
                <w:noProof/>
              </w:rPr>
            </w:pPr>
            <w:r>
              <w:rPr>
                <w:noProof/>
              </w:rPr>
              <w:t>SAPGuiSession("Session").SAPGuiWindow("Create Sales Documents").SAPGuiEdit("Sales Organization").Set "1711"</w:t>
            </w:r>
          </w:p>
          <w:p w14:paraId="675EEBDC" w14:textId="77777777" w:rsidR="008862AF" w:rsidRDefault="008862AF" w:rsidP="008862AF">
            <w:pPr>
              <w:rPr>
                <w:noProof/>
              </w:rPr>
            </w:pPr>
            <w:r>
              <w:rPr>
                <w:noProof/>
              </w:rPr>
              <w:t>SAPGuiSession("Session").SAPGuiWindow("Create Sales Documents").SAPGuiEdit("Distribution Channel").Set "10"</w:t>
            </w:r>
          </w:p>
          <w:p w14:paraId="3F8B4BF6" w14:textId="77777777" w:rsidR="008862AF" w:rsidRDefault="008862AF" w:rsidP="008862AF">
            <w:pPr>
              <w:rPr>
                <w:noProof/>
              </w:rPr>
            </w:pPr>
            <w:r>
              <w:rPr>
                <w:noProof/>
              </w:rPr>
              <w:t>SAPGuiSession("Session").SAPGuiWindow("Create Sales Documents").SAPGuiEdit("Division").Set "00"</w:t>
            </w:r>
          </w:p>
          <w:p w14:paraId="5DEDEB91" w14:textId="77777777" w:rsidR="008862AF" w:rsidRDefault="008862AF" w:rsidP="008862AF">
            <w:pPr>
              <w:rPr>
                <w:noProof/>
              </w:rPr>
            </w:pPr>
            <w:r>
              <w:rPr>
                <w:noProof/>
              </w:rPr>
              <w:t>SAPGuiSession("Session").SAPGuiWindow("Create Sales Documents").SAPGuiEdit("Division").SetFocus</w:t>
            </w:r>
          </w:p>
          <w:p w14:paraId="0B72F34B" w14:textId="77777777" w:rsidR="008862AF" w:rsidRDefault="008862AF" w:rsidP="008862AF">
            <w:pPr>
              <w:rPr>
                <w:noProof/>
              </w:rPr>
            </w:pPr>
            <w:r>
              <w:rPr>
                <w:noProof/>
              </w:rPr>
              <w:t>SAPGuiSession("Session").SAPGuiWindow("Create Sales Documents").SendKey ENTER</w:t>
            </w:r>
          </w:p>
          <w:p w14:paraId="53EC4103" w14:textId="77777777" w:rsidR="008862AF" w:rsidRDefault="008862AF" w:rsidP="008862AF">
            <w:pPr>
              <w:rPr>
                <w:noProof/>
              </w:rPr>
            </w:pPr>
            <w:r>
              <w:rPr>
                <w:noProof/>
              </w:rPr>
              <w:t>SAPGuiSession("Session").SAPGuiWindow("Create Sales Documents").SAPGuiStatusBar("StatusBar").Sync</w:t>
            </w:r>
          </w:p>
          <w:p w14:paraId="2986F5D8" w14:textId="77777777" w:rsidR="008862AF" w:rsidRDefault="008862AF" w:rsidP="008862AF">
            <w:pPr>
              <w:rPr>
                <w:noProof/>
              </w:rPr>
            </w:pPr>
            <w:r>
              <w:rPr>
                <w:noProof/>
              </w:rPr>
              <w:t>SAPGuiSession("Session").SAPGuiWindow("Create Sales Documents").SAPGuiEdit("Sales Organization").Set "1710"</w:t>
            </w:r>
          </w:p>
          <w:p w14:paraId="133789EF" w14:textId="39922C92" w:rsidR="008862AF" w:rsidRDefault="008862AF" w:rsidP="008862AF">
            <w:pPr>
              <w:rPr>
                <w:noProof/>
              </w:rPr>
            </w:pPr>
            <w:r>
              <w:rPr>
                <w:noProof/>
              </w:rPr>
              <w:t>SAPGuiSession("Session").SAPGuiWindow("Create Sales Documents").SendKey ENTER</w:t>
            </w:r>
          </w:p>
        </w:tc>
      </w:tr>
      <w:tr w:rsidR="001A62B2" w14:paraId="75E15962" w14:textId="77777777" w:rsidTr="00DB250E">
        <w:tc>
          <w:tcPr>
            <w:tcW w:w="780" w:type="dxa"/>
            <w:tcBorders>
              <w:top w:val="single" w:sz="4" w:space="0" w:color="auto"/>
              <w:left w:val="single" w:sz="4" w:space="0" w:color="auto"/>
              <w:bottom w:val="single" w:sz="4" w:space="0" w:color="auto"/>
              <w:right w:val="single" w:sz="4" w:space="0" w:color="auto"/>
            </w:tcBorders>
          </w:tcPr>
          <w:p w14:paraId="4AEC821C" w14:textId="77777777" w:rsidR="0089073A" w:rsidRDefault="0089073A"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40A01E47" w14:textId="61E349DE" w:rsidR="0089073A" w:rsidRDefault="0089073A" w:rsidP="00183252">
            <w:r>
              <w:t>Here is my clean code.</w:t>
            </w:r>
          </w:p>
          <w:p w14:paraId="6795AE33" w14:textId="7448D196" w:rsidR="006A656C" w:rsidRDefault="006A656C" w:rsidP="00183252"/>
          <w:p w14:paraId="289D5963" w14:textId="1EBEF078" w:rsidR="006A656C" w:rsidRDefault="006A656C" w:rsidP="00183252">
            <w:r>
              <w:t>Note: I used Edit -&gt; Format-&gt; Apply “With” to make the code fit better.</w:t>
            </w:r>
          </w:p>
          <w:p w14:paraId="455E0C6B" w14:textId="77777777" w:rsidR="0089073A" w:rsidRDefault="0089073A" w:rsidP="00183252"/>
          <w:p w14:paraId="47D7B61C" w14:textId="181C21BF" w:rsidR="0089073A" w:rsidRDefault="0089073A" w:rsidP="00183252">
            <w:r>
              <w:t>Save.</w:t>
            </w:r>
          </w:p>
          <w:p w14:paraId="0A475D94" w14:textId="6EDDAB4A" w:rsidR="00BC2029" w:rsidRDefault="00BC2029" w:rsidP="00183252"/>
          <w:p w14:paraId="49011C62" w14:textId="5185D0BB" w:rsidR="00BC2029" w:rsidRDefault="00BC2029" w:rsidP="00183252">
            <w:r>
              <w:t xml:space="preserve">In the code, note that the item data appears in a table (All Items), and that first value is the row, second is the title of the column, third is the value. </w:t>
            </w:r>
          </w:p>
          <w:p w14:paraId="15A57FE3" w14:textId="0927D4CD" w:rsidR="00BC2029" w:rsidRDefault="00BC2029" w:rsidP="00183252"/>
          <w:p w14:paraId="581B6BD4" w14:textId="23F21169" w:rsidR="00BC2029" w:rsidRDefault="00BC2029" w:rsidP="00183252">
            <w:r>
              <w:t>In Fiori – this is much, much different.</w:t>
            </w:r>
          </w:p>
          <w:p w14:paraId="6E484961" w14:textId="5C295ECE" w:rsidR="0089073A" w:rsidRDefault="0089073A" w:rsidP="00183252"/>
        </w:tc>
        <w:tc>
          <w:tcPr>
            <w:tcW w:w="10616" w:type="dxa"/>
            <w:tcBorders>
              <w:top w:val="single" w:sz="4" w:space="0" w:color="auto"/>
              <w:left w:val="single" w:sz="4" w:space="0" w:color="auto"/>
              <w:bottom w:val="single" w:sz="4" w:space="0" w:color="auto"/>
              <w:right w:val="single" w:sz="4" w:space="0" w:color="auto"/>
            </w:tcBorders>
          </w:tcPr>
          <w:p w14:paraId="70E71E30" w14:textId="77777777" w:rsidR="006A656C" w:rsidRDefault="006A656C" w:rsidP="006A656C">
            <w:pPr>
              <w:rPr>
                <w:noProof/>
              </w:rPr>
            </w:pPr>
            <w:r>
              <w:rPr>
                <w:noProof/>
              </w:rPr>
              <w:t>With SAPGuiSession("Session")</w:t>
            </w:r>
          </w:p>
          <w:p w14:paraId="6D7E171D" w14:textId="77777777" w:rsidR="006A656C" w:rsidRDefault="006A656C" w:rsidP="006A656C">
            <w:pPr>
              <w:rPr>
                <w:noProof/>
              </w:rPr>
            </w:pPr>
            <w:r>
              <w:rPr>
                <w:noProof/>
              </w:rPr>
              <w:tab/>
              <w:t>With .SAPGuiWindow("SAP Easy Access")</w:t>
            </w:r>
          </w:p>
          <w:p w14:paraId="1949A128" w14:textId="77777777" w:rsidR="006A656C" w:rsidRDefault="006A656C" w:rsidP="006A656C">
            <w:pPr>
              <w:rPr>
                <w:noProof/>
              </w:rPr>
            </w:pPr>
            <w:r>
              <w:rPr>
                <w:noProof/>
              </w:rPr>
              <w:tab/>
            </w:r>
            <w:r>
              <w:rPr>
                <w:noProof/>
              </w:rPr>
              <w:tab/>
              <w:t>.SAPGuiOKCode("OKCode").Set "VA01"</w:t>
            </w:r>
          </w:p>
          <w:p w14:paraId="38B84B7B" w14:textId="77777777" w:rsidR="006A656C" w:rsidRDefault="006A656C" w:rsidP="006A656C">
            <w:pPr>
              <w:rPr>
                <w:noProof/>
              </w:rPr>
            </w:pPr>
            <w:r>
              <w:rPr>
                <w:noProof/>
              </w:rPr>
              <w:tab/>
            </w:r>
            <w:r>
              <w:rPr>
                <w:noProof/>
              </w:rPr>
              <w:tab/>
              <w:t>.SendKey ENTER</w:t>
            </w:r>
          </w:p>
          <w:p w14:paraId="11348042" w14:textId="77777777" w:rsidR="006A656C" w:rsidRDefault="006A656C" w:rsidP="006A656C">
            <w:pPr>
              <w:rPr>
                <w:noProof/>
              </w:rPr>
            </w:pPr>
            <w:r>
              <w:rPr>
                <w:noProof/>
              </w:rPr>
              <w:tab/>
              <w:t>End With</w:t>
            </w:r>
          </w:p>
          <w:p w14:paraId="26291DE6" w14:textId="77777777" w:rsidR="006A656C" w:rsidRDefault="006A656C" w:rsidP="006A656C">
            <w:pPr>
              <w:rPr>
                <w:noProof/>
              </w:rPr>
            </w:pPr>
            <w:r>
              <w:rPr>
                <w:noProof/>
              </w:rPr>
              <w:tab/>
              <w:t>With .SAPGuiWindow("Create Sales Documents")</w:t>
            </w:r>
          </w:p>
          <w:p w14:paraId="126CC3B2" w14:textId="77777777" w:rsidR="006A656C" w:rsidRDefault="006A656C" w:rsidP="006A656C">
            <w:pPr>
              <w:rPr>
                <w:noProof/>
              </w:rPr>
            </w:pPr>
            <w:r>
              <w:rPr>
                <w:noProof/>
              </w:rPr>
              <w:tab/>
            </w:r>
            <w:r>
              <w:rPr>
                <w:noProof/>
              </w:rPr>
              <w:tab/>
              <w:t>.SAPGuiEdit("*Order Type").Set "OR"</w:t>
            </w:r>
          </w:p>
          <w:p w14:paraId="719C2D8C" w14:textId="77777777" w:rsidR="006A656C" w:rsidRDefault="006A656C" w:rsidP="006A656C">
            <w:pPr>
              <w:rPr>
                <w:noProof/>
              </w:rPr>
            </w:pPr>
            <w:r>
              <w:rPr>
                <w:noProof/>
              </w:rPr>
              <w:tab/>
            </w:r>
            <w:r>
              <w:rPr>
                <w:noProof/>
              </w:rPr>
              <w:tab/>
              <w:t>.SAPGuiEdit("Sales Organization").Set "1710"</w:t>
            </w:r>
          </w:p>
          <w:p w14:paraId="0F8C424F" w14:textId="77777777" w:rsidR="006A656C" w:rsidRDefault="006A656C" w:rsidP="006A656C">
            <w:pPr>
              <w:rPr>
                <w:noProof/>
              </w:rPr>
            </w:pPr>
            <w:r>
              <w:rPr>
                <w:noProof/>
              </w:rPr>
              <w:tab/>
            </w:r>
            <w:r>
              <w:rPr>
                <w:noProof/>
              </w:rPr>
              <w:tab/>
              <w:t>.SAPGuiEdit("Distribution Channel").Set "10"</w:t>
            </w:r>
          </w:p>
          <w:p w14:paraId="12D87A4A" w14:textId="77777777" w:rsidR="006A656C" w:rsidRDefault="006A656C" w:rsidP="006A656C">
            <w:pPr>
              <w:rPr>
                <w:noProof/>
              </w:rPr>
            </w:pPr>
            <w:r>
              <w:rPr>
                <w:noProof/>
              </w:rPr>
              <w:tab/>
            </w:r>
            <w:r>
              <w:rPr>
                <w:noProof/>
              </w:rPr>
              <w:tab/>
              <w:t>.SAPGuiEdit("Division").Set "00"</w:t>
            </w:r>
          </w:p>
          <w:p w14:paraId="15D81518" w14:textId="77777777" w:rsidR="006A656C" w:rsidRDefault="006A656C" w:rsidP="006A656C">
            <w:pPr>
              <w:rPr>
                <w:noProof/>
              </w:rPr>
            </w:pPr>
            <w:r>
              <w:rPr>
                <w:noProof/>
              </w:rPr>
              <w:tab/>
            </w:r>
            <w:r>
              <w:rPr>
                <w:noProof/>
              </w:rPr>
              <w:tab/>
              <w:t>.SendKey ENTER</w:t>
            </w:r>
          </w:p>
          <w:p w14:paraId="1DADF3A4" w14:textId="77777777" w:rsidR="006A656C" w:rsidRDefault="006A656C" w:rsidP="006A656C">
            <w:pPr>
              <w:rPr>
                <w:noProof/>
              </w:rPr>
            </w:pPr>
            <w:r>
              <w:rPr>
                <w:noProof/>
              </w:rPr>
              <w:tab/>
              <w:t>End With</w:t>
            </w:r>
          </w:p>
          <w:p w14:paraId="35689DB7" w14:textId="77777777" w:rsidR="006A656C" w:rsidRDefault="006A656C" w:rsidP="006A656C">
            <w:pPr>
              <w:rPr>
                <w:noProof/>
              </w:rPr>
            </w:pPr>
            <w:r>
              <w:rPr>
                <w:noProof/>
              </w:rPr>
              <w:tab/>
              <w:t>With .SAPGuiWindow("Create Standard Order:")</w:t>
            </w:r>
          </w:p>
          <w:p w14:paraId="097745BB" w14:textId="77777777" w:rsidR="006A656C" w:rsidRDefault="006A656C" w:rsidP="006A656C">
            <w:pPr>
              <w:rPr>
                <w:noProof/>
              </w:rPr>
            </w:pPr>
            <w:r>
              <w:rPr>
                <w:noProof/>
              </w:rPr>
              <w:tab/>
            </w:r>
            <w:r>
              <w:rPr>
                <w:noProof/>
              </w:rPr>
              <w:tab/>
              <w:t>.SAPGuiEdit("Cust. Reference").Set "450000019998"</w:t>
            </w:r>
          </w:p>
          <w:p w14:paraId="3FBADF04" w14:textId="77777777" w:rsidR="006A656C" w:rsidRDefault="006A656C" w:rsidP="006A656C">
            <w:pPr>
              <w:rPr>
                <w:noProof/>
              </w:rPr>
            </w:pPr>
            <w:r>
              <w:rPr>
                <w:noProof/>
              </w:rPr>
              <w:tab/>
            </w:r>
            <w:r>
              <w:rPr>
                <w:noProof/>
              </w:rPr>
              <w:tab/>
              <w:t>.SAPGuiEdit("Cust. Ref. Date").Set "11/02/2021"</w:t>
            </w:r>
          </w:p>
          <w:p w14:paraId="7F0A6C40" w14:textId="77777777" w:rsidR="006A656C" w:rsidRDefault="006A656C" w:rsidP="006A656C">
            <w:pPr>
              <w:rPr>
                <w:noProof/>
              </w:rPr>
            </w:pPr>
            <w:r>
              <w:rPr>
                <w:noProof/>
              </w:rPr>
              <w:tab/>
            </w:r>
            <w:r>
              <w:rPr>
                <w:noProof/>
              </w:rPr>
              <w:tab/>
              <w:t>.SAPGuiEdit("Sold-To Party").Set "EWM17-CU02"</w:t>
            </w:r>
          </w:p>
          <w:p w14:paraId="4DE7BE3F" w14:textId="77777777" w:rsidR="006A656C" w:rsidRDefault="006A656C" w:rsidP="006A656C">
            <w:pPr>
              <w:rPr>
                <w:noProof/>
              </w:rPr>
            </w:pPr>
            <w:r>
              <w:rPr>
                <w:noProof/>
              </w:rPr>
              <w:tab/>
            </w:r>
            <w:r>
              <w:rPr>
                <w:noProof/>
              </w:rPr>
              <w:tab/>
              <w:t>.SAPGuiEdit("Ship-To Party").Set "EWM17-CU02"</w:t>
            </w:r>
          </w:p>
          <w:p w14:paraId="4E7A5F69" w14:textId="77777777" w:rsidR="006A656C" w:rsidRDefault="006A656C" w:rsidP="006A656C">
            <w:pPr>
              <w:rPr>
                <w:noProof/>
              </w:rPr>
            </w:pPr>
            <w:r>
              <w:rPr>
                <w:noProof/>
              </w:rPr>
              <w:tab/>
            </w:r>
            <w:r>
              <w:rPr>
                <w:noProof/>
              </w:rPr>
              <w:tab/>
              <w:t>.SAPGuiTable("All Items").SetCellData 1,"Item","10"</w:t>
            </w:r>
          </w:p>
          <w:p w14:paraId="47AB27E5" w14:textId="77777777" w:rsidR="006A656C" w:rsidRDefault="006A656C" w:rsidP="006A656C">
            <w:pPr>
              <w:rPr>
                <w:noProof/>
              </w:rPr>
            </w:pPr>
            <w:r>
              <w:rPr>
                <w:noProof/>
              </w:rPr>
              <w:tab/>
            </w:r>
            <w:r>
              <w:rPr>
                <w:noProof/>
              </w:rPr>
              <w:tab/>
              <w:t>.SAPGuiTable("All Items").SetCellData 1,"Material","ewms4-01"</w:t>
            </w:r>
          </w:p>
          <w:p w14:paraId="0C26537D" w14:textId="77777777" w:rsidR="006A656C" w:rsidRDefault="006A656C" w:rsidP="006A656C">
            <w:pPr>
              <w:rPr>
                <w:noProof/>
              </w:rPr>
            </w:pPr>
            <w:r>
              <w:rPr>
                <w:noProof/>
              </w:rPr>
              <w:tab/>
            </w:r>
            <w:r>
              <w:rPr>
                <w:noProof/>
              </w:rPr>
              <w:tab/>
              <w:t>.SAPGuiTable("All Items").SetCellData 1,"Order Quantity","1"</w:t>
            </w:r>
          </w:p>
          <w:p w14:paraId="355D86FA" w14:textId="77777777" w:rsidR="006A656C" w:rsidRDefault="006A656C" w:rsidP="006A656C">
            <w:pPr>
              <w:rPr>
                <w:noProof/>
              </w:rPr>
            </w:pPr>
            <w:r>
              <w:rPr>
                <w:noProof/>
              </w:rPr>
              <w:tab/>
            </w:r>
            <w:r>
              <w:rPr>
                <w:noProof/>
              </w:rPr>
              <w:tab/>
              <w:t>.SAPGuiTable("All Items").SetCellData 1,"Un","pc"</w:t>
            </w:r>
          </w:p>
          <w:p w14:paraId="600FF0DF" w14:textId="77777777" w:rsidR="006A656C" w:rsidRDefault="006A656C" w:rsidP="006A656C">
            <w:pPr>
              <w:rPr>
                <w:noProof/>
              </w:rPr>
            </w:pPr>
            <w:r>
              <w:rPr>
                <w:noProof/>
              </w:rPr>
              <w:tab/>
            </w:r>
            <w:r>
              <w:rPr>
                <w:noProof/>
              </w:rPr>
              <w:tab/>
              <w:t>.SAPGuiTable("All Items").SelectCell 1,"Un"</w:t>
            </w:r>
          </w:p>
          <w:p w14:paraId="5E9882DC" w14:textId="77777777" w:rsidR="006A656C" w:rsidRDefault="006A656C" w:rsidP="006A656C">
            <w:pPr>
              <w:rPr>
                <w:noProof/>
              </w:rPr>
            </w:pPr>
            <w:r>
              <w:rPr>
                <w:noProof/>
              </w:rPr>
              <w:tab/>
            </w:r>
            <w:r>
              <w:rPr>
                <w:noProof/>
              </w:rPr>
              <w:tab/>
              <w:t>.SendKey F11</w:t>
            </w:r>
          </w:p>
          <w:p w14:paraId="1BE128B0" w14:textId="77777777" w:rsidR="006A656C" w:rsidRDefault="006A656C" w:rsidP="006A656C">
            <w:pPr>
              <w:rPr>
                <w:noProof/>
              </w:rPr>
            </w:pPr>
            <w:r>
              <w:rPr>
                <w:noProof/>
              </w:rPr>
              <w:tab/>
            </w:r>
            <w:r>
              <w:rPr>
                <w:noProof/>
              </w:rPr>
              <w:tab/>
              <w:t>.SAPGuiStatusBar("StatusBar").Sync</w:t>
            </w:r>
          </w:p>
          <w:p w14:paraId="27E29798" w14:textId="77777777" w:rsidR="006A656C" w:rsidRDefault="006A656C" w:rsidP="006A656C">
            <w:pPr>
              <w:rPr>
                <w:noProof/>
              </w:rPr>
            </w:pPr>
            <w:r>
              <w:rPr>
                <w:noProof/>
              </w:rPr>
              <w:tab/>
            </w:r>
            <w:r>
              <w:rPr>
                <w:noProof/>
              </w:rPr>
              <w:tab/>
              <w:t>.SAPGuiStatusBar("StatusBar").Output CheckPoint("StatusBar")</w:t>
            </w:r>
          </w:p>
          <w:p w14:paraId="3ADE69C7" w14:textId="77777777" w:rsidR="006A656C" w:rsidRDefault="006A656C" w:rsidP="006A656C">
            <w:pPr>
              <w:rPr>
                <w:noProof/>
              </w:rPr>
            </w:pPr>
            <w:r>
              <w:rPr>
                <w:noProof/>
              </w:rPr>
              <w:tab/>
            </w:r>
            <w:r>
              <w:rPr>
                <w:noProof/>
              </w:rPr>
              <w:tab/>
              <w:t>.SAPGuiStatusBar("StatusBar").Check CheckPoint("StatusBar_3")</w:t>
            </w:r>
          </w:p>
          <w:p w14:paraId="018CBCAE" w14:textId="77777777" w:rsidR="006A656C" w:rsidRDefault="006A656C" w:rsidP="006A656C">
            <w:pPr>
              <w:rPr>
                <w:noProof/>
              </w:rPr>
            </w:pPr>
            <w:r>
              <w:rPr>
                <w:noProof/>
              </w:rPr>
              <w:tab/>
            </w:r>
            <w:r>
              <w:rPr>
                <w:noProof/>
              </w:rPr>
              <w:tab/>
              <w:t>.SAPGuiOKCode("OKCode").Set "/n"</w:t>
            </w:r>
          </w:p>
          <w:p w14:paraId="0F2F1A55" w14:textId="77777777" w:rsidR="006A656C" w:rsidRDefault="006A656C" w:rsidP="006A656C">
            <w:pPr>
              <w:rPr>
                <w:noProof/>
              </w:rPr>
            </w:pPr>
            <w:r>
              <w:rPr>
                <w:noProof/>
              </w:rPr>
              <w:tab/>
            </w:r>
            <w:r>
              <w:rPr>
                <w:noProof/>
              </w:rPr>
              <w:tab/>
              <w:t>.SendKey ENTER</w:t>
            </w:r>
          </w:p>
          <w:p w14:paraId="1D11EE6C" w14:textId="77777777" w:rsidR="006A656C" w:rsidRDefault="006A656C" w:rsidP="006A656C">
            <w:pPr>
              <w:rPr>
                <w:noProof/>
              </w:rPr>
            </w:pPr>
            <w:r>
              <w:rPr>
                <w:noProof/>
              </w:rPr>
              <w:tab/>
              <w:t>End With</w:t>
            </w:r>
          </w:p>
          <w:p w14:paraId="53F46569" w14:textId="77777777" w:rsidR="006A656C" w:rsidRDefault="006A656C" w:rsidP="006A656C">
            <w:pPr>
              <w:rPr>
                <w:noProof/>
              </w:rPr>
            </w:pPr>
            <w:r>
              <w:rPr>
                <w:noProof/>
              </w:rPr>
              <w:t>End With</w:t>
            </w:r>
          </w:p>
          <w:p w14:paraId="66340CF1" w14:textId="3C8523A4" w:rsidR="0089073A" w:rsidRDefault="0089073A" w:rsidP="0089073A">
            <w:pPr>
              <w:rPr>
                <w:noProof/>
              </w:rPr>
            </w:pPr>
          </w:p>
        </w:tc>
      </w:tr>
      <w:tr w:rsidR="001A62B2" w14:paraId="3D8308F5" w14:textId="77777777" w:rsidTr="00DB250E">
        <w:tc>
          <w:tcPr>
            <w:tcW w:w="780" w:type="dxa"/>
            <w:tcBorders>
              <w:top w:val="single" w:sz="4" w:space="0" w:color="auto"/>
              <w:left w:val="single" w:sz="4" w:space="0" w:color="auto"/>
              <w:bottom w:val="single" w:sz="4" w:space="0" w:color="auto"/>
              <w:right w:val="single" w:sz="4" w:space="0" w:color="auto"/>
            </w:tcBorders>
          </w:tcPr>
          <w:p w14:paraId="13FB2F4F" w14:textId="77777777" w:rsidR="0089073A" w:rsidRDefault="0089073A"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2F94DC67" w14:textId="77777777" w:rsidR="006C40CE" w:rsidRDefault="006C40CE" w:rsidP="00183252">
            <w:r>
              <w:t>Run.</w:t>
            </w:r>
          </w:p>
          <w:p w14:paraId="25A9E961" w14:textId="77777777" w:rsidR="0089073A" w:rsidRDefault="006C40CE" w:rsidP="00183252">
            <w:r>
              <w:t>In this pop-up (which you will only see the first time you run), expand the Write results to and select Temporary.</w:t>
            </w:r>
          </w:p>
          <w:p w14:paraId="5DF106A5" w14:textId="77777777" w:rsidR="006C40CE" w:rsidRDefault="006C40CE" w:rsidP="00183252"/>
          <w:p w14:paraId="2652A0C6" w14:textId="02A1D6D2" w:rsidR="006C40CE" w:rsidRDefault="006C40CE" w:rsidP="00183252">
            <w:r>
              <w:t>When developing</w:t>
            </w:r>
            <w:r w:rsidR="00BF7301">
              <w:t xml:space="preserve"> tests, there is no benefit of filling your disk with lots of run results. That is really for “production”</w:t>
            </w:r>
          </w:p>
        </w:tc>
        <w:tc>
          <w:tcPr>
            <w:tcW w:w="10616" w:type="dxa"/>
            <w:tcBorders>
              <w:top w:val="single" w:sz="4" w:space="0" w:color="auto"/>
              <w:left w:val="single" w:sz="4" w:space="0" w:color="auto"/>
              <w:bottom w:val="single" w:sz="4" w:space="0" w:color="auto"/>
              <w:right w:val="single" w:sz="4" w:space="0" w:color="auto"/>
            </w:tcBorders>
          </w:tcPr>
          <w:p w14:paraId="4AEE92D0" w14:textId="6EDC51D6" w:rsidR="0089073A" w:rsidRDefault="006C40CE" w:rsidP="0089073A">
            <w:pPr>
              <w:rPr>
                <w:noProof/>
              </w:rPr>
            </w:pPr>
            <w:r>
              <w:rPr>
                <w:noProof/>
              </w:rPr>
              <w:drawing>
                <wp:inline distT="0" distB="0" distL="0" distR="0" wp14:anchorId="153C6FA9" wp14:editId="4A94760B">
                  <wp:extent cx="3728589" cy="2589918"/>
                  <wp:effectExtent l="0" t="0" r="5715" b="1270"/>
                  <wp:docPr id="241" name="Picture 2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3113" cy="2606953"/>
                          </a:xfrm>
                          <a:prstGeom prst="rect">
                            <a:avLst/>
                          </a:prstGeom>
                        </pic:spPr>
                      </pic:pic>
                    </a:graphicData>
                  </a:graphic>
                </wp:inline>
              </w:drawing>
            </w:r>
          </w:p>
        </w:tc>
      </w:tr>
      <w:tr w:rsidR="001A62B2" w14:paraId="03EFD65E" w14:textId="77777777" w:rsidTr="00DB250E">
        <w:tc>
          <w:tcPr>
            <w:tcW w:w="780" w:type="dxa"/>
            <w:tcBorders>
              <w:top w:val="single" w:sz="4" w:space="0" w:color="auto"/>
              <w:left w:val="single" w:sz="4" w:space="0" w:color="auto"/>
              <w:bottom w:val="single" w:sz="4" w:space="0" w:color="auto"/>
              <w:right w:val="single" w:sz="4" w:space="0" w:color="auto"/>
            </w:tcBorders>
          </w:tcPr>
          <w:p w14:paraId="606823A0" w14:textId="77777777" w:rsidR="006C40CE" w:rsidRDefault="006C40CE"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162B9DC6" w14:textId="3D8267FE" w:rsidR="006C40CE" w:rsidRDefault="006C40CE" w:rsidP="00183252">
            <w:r>
              <w:t>Verify that you captured the order.</w:t>
            </w:r>
          </w:p>
        </w:tc>
        <w:tc>
          <w:tcPr>
            <w:tcW w:w="10616" w:type="dxa"/>
            <w:tcBorders>
              <w:top w:val="single" w:sz="4" w:space="0" w:color="auto"/>
              <w:left w:val="single" w:sz="4" w:space="0" w:color="auto"/>
              <w:bottom w:val="single" w:sz="4" w:space="0" w:color="auto"/>
              <w:right w:val="single" w:sz="4" w:space="0" w:color="auto"/>
            </w:tcBorders>
          </w:tcPr>
          <w:p w14:paraId="225076F2" w14:textId="01D3FB54" w:rsidR="006C40CE" w:rsidRDefault="006C40CE" w:rsidP="0089073A">
            <w:pPr>
              <w:rPr>
                <w:noProof/>
              </w:rPr>
            </w:pPr>
            <w:r>
              <w:rPr>
                <w:noProof/>
              </w:rPr>
              <w:drawing>
                <wp:inline distT="0" distB="0" distL="0" distR="0" wp14:anchorId="3C5D7ED6" wp14:editId="69D7AFDC">
                  <wp:extent cx="3624580" cy="2185670"/>
                  <wp:effectExtent l="0" t="0" r="0" b="508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4580" cy="2185670"/>
                          </a:xfrm>
                          <a:prstGeom prst="rect">
                            <a:avLst/>
                          </a:prstGeom>
                        </pic:spPr>
                      </pic:pic>
                    </a:graphicData>
                  </a:graphic>
                </wp:inline>
              </w:drawing>
            </w:r>
          </w:p>
        </w:tc>
      </w:tr>
      <w:tr w:rsidR="001A62B2" w14:paraId="6AAFB76D" w14:textId="77777777" w:rsidTr="00DB250E">
        <w:tc>
          <w:tcPr>
            <w:tcW w:w="780" w:type="dxa"/>
            <w:tcBorders>
              <w:top w:val="single" w:sz="4" w:space="0" w:color="auto"/>
              <w:left w:val="single" w:sz="4" w:space="0" w:color="auto"/>
              <w:bottom w:val="single" w:sz="4" w:space="0" w:color="auto"/>
              <w:right w:val="single" w:sz="4" w:space="0" w:color="auto"/>
            </w:tcBorders>
          </w:tcPr>
          <w:p w14:paraId="045A6886" w14:textId="77777777" w:rsidR="006C40CE" w:rsidRDefault="006C40CE"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1B689FD1" w14:textId="56314DC2" w:rsidR="006C40CE" w:rsidRDefault="006C40CE" w:rsidP="00183252">
            <w:r>
              <w:t>Remember to switch to the Global sheet.</w:t>
            </w:r>
          </w:p>
        </w:tc>
        <w:tc>
          <w:tcPr>
            <w:tcW w:w="10616" w:type="dxa"/>
            <w:tcBorders>
              <w:top w:val="single" w:sz="4" w:space="0" w:color="auto"/>
              <w:left w:val="single" w:sz="4" w:space="0" w:color="auto"/>
              <w:bottom w:val="single" w:sz="4" w:space="0" w:color="auto"/>
              <w:right w:val="single" w:sz="4" w:space="0" w:color="auto"/>
            </w:tcBorders>
          </w:tcPr>
          <w:p w14:paraId="17C7E52D" w14:textId="24FE4663" w:rsidR="006C40CE" w:rsidRDefault="006C40CE" w:rsidP="0089073A">
            <w:pPr>
              <w:rPr>
                <w:noProof/>
              </w:rPr>
            </w:pPr>
            <w:r>
              <w:rPr>
                <w:noProof/>
              </w:rPr>
              <w:drawing>
                <wp:inline distT="0" distB="0" distL="0" distR="0" wp14:anchorId="49DF1689" wp14:editId="0E70660E">
                  <wp:extent cx="2342857" cy="3380952"/>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2857" cy="3380952"/>
                          </a:xfrm>
                          <a:prstGeom prst="rect">
                            <a:avLst/>
                          </a:prstGeom>
                        </pic:spPr>
                      </pic:pic>
                    </a:graphicData>
                  </a:graphic>
                </wp:inline>
              </w:drawing>
            </w:r>
          </w:p>
        </w:tc>
      </w:tr>
      <w:tr w:rsidR="001A62B2" w14:paraId="0C4C54BD" w14:textId="77777777" w:rsidTr="00DB250E">
        <w:tc>
          <w:tcPr>
            <w:tcW w:w="780" w:type="dxa"/>
            <w:tcBorders>
              <w:top w:val="single" w:sz="4" w:space="0" w:color="auto"/>
              <w:left w:val="single" w:sz="4" w:space="0" w:color="auto"/>
              <w:bottom w:val="single" w:sz="4" w:space="0" w:color="auto"/>
              <w:right w:val="single" w:sz="4" w:space="0" w:color="auto"/>
            </w:tcBorders>
          </w:tcPr>
          <w:p w14:paraId="377FABC4" w14:textId="77777777" w:rsidR="006C40CE" w:rsidRDefault="006C40CE"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37ED4097" w14:textId="654A56BB" w:rsidR="002D1CCD" w:rsidRDefault="002D1CCD" w:rsidP="00183252">
            <w:r>
              <w:t>Now let</w:t>
            </w:r>
            <w:r w:rsidR="006A656C">
              <w:t>’</w:t>
            </w:r>
            <w:r>
              <w:t>s modify this newly created order, using VA02</w:t>
            </w:r>
          </w:p>
        </w:tc>
        <w:tc>
          <w:tcPr>
            <w:tcW w:w="10616" w:type="dxa"/>
            <w:tcBorders>
              <w:top w:val="single" w:sz="4" w:space="0" w:color="auto"/>
              <w:left w:val="single" w:sz="4" w:space="0" w:color="auto"/>
              <w:bottom w:val="single" w:sz="4" w:space="0" w:color="auto"/>
              <w:right w:val="single" w:sz="4" w:space="0" w:color="auto"/>
            </w:tcBorders>
          </w:tcPr>
          <w:p w14:paraId="23D3B826" w14:textId="77777777" w:rsidR="006C40CE" w:rsidRDefault="006C40CE" w:rsidP="0089073A">
            <w:pPr>
              <w:rPr>
                <w:noProof/>
              </w:rPr>
            </w:pPr>
          </w:p>
        </w:tc>
      </w:tr>
      <w:tr w:rsidR="001A62B2" w14:paraId="6D1E61D9" w14:textId="77777777" w:rsidTr="00DB250E">
        <w:tc>
          <w:tcPr>
            <w:tcW w:w="780" w:type="dxa"/>
            <w:tcBorders>
              <w:top w:val="single" w:sz="4" w:space="0" w:color="auto"/>
              <w:left w:val="single" w:sz="4" w:space="0" w:color="auto"/>
              <w:bottom w:val="single" w:sz="4" w:space="0" w:color="auto"/>
              <w:right w:val="single" w:sz="4" w:space="0" w:color="auto"/>
            </w:tcBorders>
          </w:tcPr>
          <w:p w14:paraId="65979A92" w14:textId="77777777" w:rsidR="002D1CCD" w:rsidRDefault="002D1CCD"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0411B593" w14:textId="36444EC6" w:rsidR="002D1CCD" w:rsidRDefault="002D1CCD" w:rsidP="00183252">
            <w:r>
              <w:t>Rename Action1</w:t>
            </w:r>
            <w:r w:rsidR="00477DD0">
              <w:t xml:space="preserve"> to VA01 (Just for readability/clearness”</w:t>
            </w:r>
          </w:p>
        </w:tc>
        <w:tc>
          <w:tcPr>
            <w:tcW w:w="10616" w:type="dxa"/>
            <w:tcBorders>
              <w:top w:val="single" w:sz="4" w:space="0" w:color="auto"/>
              <w:left w:val="single" w:sz="4" w:space="0" w:color="auto"/>
              <w:bottom w:val="single" w:sz="4" w:space="0" w:color="auto"/>
              <w:right w:val="single" w:sz="4" w:space="0" w:color="auto"/>
            </w:tcBorders>
          </w:tcPr>
          <w:p w14:paraId="366F7669" w14:textId="5041960F" w:rsidR="002D1CCD" w:rsidRDefault="002D1CCD" w:rsidP="0089073A">
            <w:pPr>
              <w:rPr>
                <w:noProof/>
              </w:rPr>
            </w:pPr>
            <w:r>
              <w:rPr>
                <w:noProof/>
              </w:rPr>
              <w:drawing>
                <wp:inline distT="0" distB="0" distL="0" distR="0" wp14:anchorId="7F269B8E" wp14:editId="072A9C30">
                  <wp:extent cx="3561905" cy="193333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5"/>
                          <a:stretch>
                            <a:fillRect/>
                          </a:stretch>
                        </pic:blipFill>
                        <pic:spPr>
                          <a:xfrm>
                            <a:off x="0" y="0"/>
                            <a:ext cx="3561905" cy="1933333"/>
                          </a:xfrm>
                          <a:prstGeom prst="rect">
                            <a:avLst/>
                          </a:prstGeom>
                        </pic:spPr>
                      </pic:pic>
                    </a:graphicData>
                  </a:graphic>
                </wp:inline>
              </w:drawing>
            </w:r>
          </w:p>
        </w:tc>
      </w:tr>
      <w:tr w:rsidR="001A62B2" w14:paraId="0E5B2145" w14:textId="77777777" w:rsidTr="00DB250E">
        <w:tc>
          <w:tcPr>
            <w:tcW w:w="780" w:type="dxa"/>
            <w:tcBorders>
              <w:top w:val="single" w:sz="4" w:space="0" w:color="auto"/>
              <w:left w:val="single" w:sz="4" w:space="0" w:color="auto"/>
              <w:bottom w:val="single" w:sz="4" w:space="0" w:color="auto"/>
              <w:right w:val="single" w:sz="4" w:space="0" w:color="auto"/>
            </w:tcBorders>
          </w:tcPr>
          <w:p w14:paraId="2EAE3000" w14:textId="77777777" w:rsidR="002D1CCD" w:rsidRDefault="002D1CCD"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35AE5A4B" w14:textId="77777777" w:rsidR="002D1CCD" w:rsidRDefault="002D1CCD" w:rsidP="00183252">
            <w:r>
              <w:t>Right Click on the Test</w:t>
            </w:r>
          </w:p>
          <w:p w14:paraId="07160AC2" w14:textId="77777777" w:rsidR="002D1CCD" w:rsidRDefault="002D1CCD" w:rsidP="00183252"/>
          <w:p w14:paraId="6B7444BE" w14:textId="1305F30A" w:rsidR="002D1CCD" w:rsidRDefault="002D1CCD" w:rsidP="00183252">
            <w:r>
              <w:t>Choose Add -&gt; Call to New Action</w:t>
            </w:r>
          </w:p>
        </w:tc>
        <w:tc>
          <w:tcPr>
            <w:tcW w:w="10616" w:type="dxa"/>
            <w:tcBorders>
              <w:top w:val="single" w:sz="4" w:space="0" w:color="auto"/>
              <w:left w:val="single" w:sz="4" w:space="0" w:color="auto"/>
              <w:bottom w:val="single" w:sz="4" w:space="0" w:color="auto"/>
              <w:right w:val="single" w:sz="4" w:space="0" w:color="auto"/>
            </w:tcBorders>
          </w:tcPr>
          <w:p w14:paraId="667E1792" w14:textId="02A65C5B" w:rsidR="002D1CCD" w:rsidRDefault="00477DD0" w:rsidP="0089073A">
            <w:pPr>
              <w:rPr>
                <w:noProof/>
              </w:rPr>
            </w:pPr>
            <w:r>
              <w:rPr>
                <w:noProof/>
              </w:rPr>
              <mc:AlternateContent>
                <mc:Choice Requires="wps">
                  <w:drawing>
                    <wp:anchor distT="0" distB="0" distL="114300" distR="114300" simplePos="0" relativeHeight="251662336" behindDoc="0" locked="0" layoutInCell="1" allowOverlap="1" wp14:anchorId="4331D052" wp14:editId="70E507DF">
                      <wp:simplePos x="0" y="0"/>
                      <wp:positionH relativeFrom="column">
                        <wp:posOffset>1820711</wp:posOffset>
                      </wp:positionH>
                      <wp:positionV relativeFrom="paragraph">
                        <wp:posOffset>438675</wp:posOffset>
                      </wp:positionV>
                      <wp:extent cx="683812" cy="504907"/>
                      <wp:effectExtent l="38100" t="38100" r="59690" b="85725"/>
                      <wp:wrapNone/>
                      <wp:docPr id="23" name="Straight Arrow Connector 23"/>
                      <wp:cNvGraphicFramePr/>
                      <a:graphic xmlns:a="http://schemas.openxmlformats.org/drawingml/2006/main">
                        <a:graphicData uri="http://schemas.microsoft.com/office/word/2010/wordprocessingShape">
                          <wps:wsp>
                            <wps:cNvCnPr/>
                            <wps:spPr>
                              <a:xfrm flipV="1">
                                <a:off x="0" y="0"/>
                                <a:ext cx="683812" cy="50490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5DE1921" id="_x0000_t32" coordsize="21600,21600" o:spt="32" o:oned="t" path="m,l21600,21600e" filled="f">
                      <v:path arrowok="t" fillok="f" o:connecttype="none"/>
                      <o:lock v:ext="edit" shapetype="t"/>
                    </v:shapetype>
                    <v:shape id="Straight Arrow Connector 23" o:spid="_x0000_s1026" type="#_x0000_t32" style="position:absolute;margin-left:143.35pt;margin-top:34.55pt;width:53.85pt;height:39.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" strokecolor="#0e87ce [3204]" strokeweight="2pt">
                      <v:stroke endarrow="block"/>
                      <v:shadow on="t" color="black" opacity="24903f" origin=",.5" offset="0,.55556mm"/>
                    </v:shape>
                  </w:pict>
                </mc:Fallback>
              </mc:AlternateContent>
            </w:r>
            <w:r w:rsidR="002D1CCD">
              <w:rPr>
                <w:noProof/>
              </w:rPr>
              <w:drawing>
                <wp:inline distT="0" distB="0" distL="0" distR="0" wp14:anchorId="50CF0FD1" wp14:editId="52B612B2">
                  <wp:extent cx="3733800" cy="109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6"/>
                          <a:stretch>
                            <a:fillRect/>
                          </a:stretch>
                        </pic:blipFill>
                        <pic:spPr>
                          <a:xfrm>
                            <a:off x="0" y="0"/>
                            <a:ext cx="3733800" cy="1093470"/>
                          </a:xfrm>
                          <a:prstGeom prst="rect">
                            <a:avLst/>
                          </a:prstGeom>
                        </pic:spPr>
                      </pic:pic>
                    </a:graphicData>
                  </a:graphic>
                </wp:inline>
              </w:drawing>
            </w:r>
          </w:p>
        </w:tc>
      </w:tr>
      <w:tr w:rsidR="001A62B2" w14:paraId="31675882" w14:textId="77777777" w:rsidTr="00DB250E">
        <w:tc>
          <w:tcPr>
            <w:tcW w:w="780" w:type="dxa"/>
            <w:tcBorders>
              <w:top w:val="single" w:sz="4" w:space="0" w:color="auto"/>
              <w:left w:val="single" w:sz="4" w:space="0" w:color="auto"/>
              <w:bottom w:val="single" w:sz="4" w:space="0" w:color="auto"/>
              <w:right w:val="single" w:sz="4" w:space="0" w:color="auto"/>
            </w:tcBorders>
          </w:tcPr>
          <w:p w14:paraId="28A68CC9" w14:textId="77777777" w:rsidR="002D1CCD" w:rsidRDefault="002D1CCD"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12A483C1" w14:textId="794ADAD9" w:rsidR="002D1CCD" w:rsidRDefault="002D1CCD" w:rsidP="00183252">
            <w:r>
              <w:t>Rename</w:t>
            </w:r>
            <w:r w:rsidR="006A656C">
              <w:t xml:space="preserve"> the new action</w:t>
            </w:r>
            <w:r>
              <w:t xml:space="preserve"> to VA02</w:t>
            </w:r>
          </w:p>
          <w:p w14:paraId="7AF7B973" w14:textId="77777777" w:rsidR="002D1CCD" w:rsidRDefault="002D1CCD" w:rsidP="00183252"/>
          <w:p w14:paraId="1873C26E" w14:textId="66C75A38" w:rsidR="002D1CCD" w:rsidRDefault="002D1CCD" w:rsidP="00183252">
            <w:r>
              <w:t>Be sure that Location is “At the end of the test”</w:t>
            </w:r>
          </w:p>
        </w:tc>
        <w:tc>
          <w:tcPr>
            <w:tcW w:w="10616" w:type="dxa"/>
            <w:tcBorders>
              <w:top w:val="single" w:sz="4" w:space="0" w:color="auto"/>
              <w:left w:val="single" w:sz="4" w:space="0" w:color="auto"/>
              <w:bottom w:val="single" w:sz="4" w:space="0" w:color="auto"/>
              <w:right w:val="single" w:sz="4" w:space="0" w:color="auto"/>
            </w:tcBorders>
          </w:tcPr>
          <w:p w14:paraId="2BF6AD69" w14:textId="756BF7A7" w:rsidR="002D1CCD" w:rsidRDefault="002D1CCD" w:rsidP="0089073A">
            <w:pPr>
              <w:rPr>
                <w:noProof/>
              </w:rPr>
            </w:pPr>
            <w:r>
              <w:rPr>
                <w:noProof/>
              </w:rPr>
              <w:drawing>
                <wp:inline distT="0" distB="0" distL="0" distR="0" wp14:anchorId="082D49B2" wp14:editId="1D3CA367">
                  <wp:extent cx="1952045" cy="16213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7"/>
                          <a:stretch>
                            <a:fillRect/>
                          </a:stretch>
                        </pic:blipFill>
                        <pic:spPr>
                          <a:xfrm>
                            <a:off x="0" y="0"/>
                            <a:ext cx="1962693" cy="1630236"/>
                          </a:xfrm>
                          <a:prstGeom prst="rect">
                            <a:avLst/>
                          </a:prstGeom>
                        </pic:spPr>
                      </pic:pic>
                    </a:graphicData>
                  </a:graphic>
                </wp:inline>
              </w:drawing>
            </w:r>
            <w:r w:rsidR="00477DD0">
              <w:rPr>
                <w:noProof/>
              </w:rPr>
              <mc:AlternateContent>
                <mc:Choice Requires="wps">
                  <w:drawing>
                    <wp:anchor distT="0" distB="0" distL="114300" distR="114300" simplePos="0" relativeHeight="251664384" behindDoc="0" locked="0" layoutInCell="1" allowOverlap="1" wp14:anchorId="5819BB49" wp14:editId="4A986C91">
                      <wp:simplePos x="0" y="0"/>
                      <wp:positionH relativeFrom="column">
                        <wp:posOffset>433208</wp:posOffset>
                      </wp:positionH>
                      <wp:positionV relativeFrom="paragraph">
                        <wp:posOffset>658742</wp:posOffset>
                      </wp:positionV>
                      <wp:extent cx="722961" cy="345910"/>
                      <wp:effectExtent l="38100" t="19050" r="58420" b="92710"/>
                      <wp:wrapNone/>
                      <wp:docPr id="26" name="Straight Arrow Connector 26"/>
                      <wp:cNvGraphicFramePr/>
                      <a:graphic xmlns:a="http://schemas.openxmlformats.org/drawingml/2006/main">
                        <a:graphicData uri="http://schemas.microsoft.com/office/word/2010/wordprocessingShape">
                          <wps:wsp>
                            <wps:cNvCnPr/>
                            <wps:spPr>
                              <a:xfrm flipH="1">
                                <a:off x="0" y="0"/>
                                <a:ext cx="722961" cy="3459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D0958" id="Straight Arrow Connector 26" o:spid="_x0000_s1026" type="#_x0000_t32" style="position:absolute;margin-left:34.1pt;margin-top:51.85pt;width:56.95pt;height:27.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" strokecolor="#0e87ce [3204]" strokeweight="2pt">
                      <v:stroke endarrow="block"/>
                      <v:shadow on="t" color="black" opacity="24903f" origin=",.5" offset="0,.55556mm"/>
                    </v:shape>
                  </w:pict>
                </mc:Fallback>
              </mc:AlternateContent>
            </w:r>
          </w:p>
        </w:tc>
      </w:tr>
      <w:tr w:rsidR="001A62B2" w14:paraId="2BC6B9F6" w14:textId="77777777" w:rsidTr="00DB250E">
        <w:tc>
          <w:tcPr>
            <w:tcW w:w="780" w:type="dxa"/>
            <w:tcBorders>
              <w:top w:val="single" w:sz="4" w:space="0" w:color="auto"/>
              <w:left w:val="single" w:sz="4" w:space="0" w:color="auto"/>
              <w:bottom w:val="single" w:sz="4" w:space="0" w:color="auto"/>
              <w:right w:val="single" w:sz="4" w:space="0" w:color="auto"/>
            </w:tcBorders>
          </w:tcPr>
          <w:p w14:paraId="5DE9F58D" w14:textId="77777777" w:rsidR="002D1CCD" w:rsidRDefault="002D1CCD"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3A0C3CC0" w14:textId="77777777" w:rsidR="002D1CCD" w:rsidRDefault="00A11C92" w:rsidP="00183252">
            <w:r>
              <w:t>Highlight the VA02 action</w:t>
            </w:r>
          </w:p>
          <w:p w14:paraId="07BD6648" w14:textId="137D4424" w:rsidR="00A11C92" w:rsidRDefault="00A11C92" w:rsidP="00183252"/>
          <w:p w14:paraId="47ABD67B" w14:textId="20514F21" w:rsidR="00A11C92" w:rsidRDefault="00A11C92" w:rsidP="00183252">
            <w:r>
              <w:t>Before you start recording, be sure that you know the name of the Order that was just created from your VA01 run.</w:t>
            </w:r>
          </w:p>
          <w:p w14:paraId="6920CCEA" w14:textId="77777777" w:rsidR="00A11C92" w:rsidRDefault="00A11C92" w:rsidP="00183252"/>
          <w:p w14:paraId="269953E3" w14:textId="77777777" w:rsidR="00A11C92" w:rsidRDefault="00A11C92" w:rsidP="00183252">
            <w:r>
              <w:t>Start Recording</w:t>
            </w:r>
          </w:p>
          <w:p w14:paraId="737DF910" w14:textId="11AAFBF7" w:rsidR="00AD5677" w:rsidRDefault="00AD5677" w:rsidP="00AD5677"/>
        </w:tc>
        <w:tc>
          <w:tcPr>
            <w:tcW w:w="10616" w:type="dxa"/>
            <w:tcBorders>
              <w:top w:val="single" w:sz="4" w:space="0" w:color="auto"/>
              <w:left w:val="single" w:sz="4" w:space="0" w:color="auto"/>
              <w:bottom w:val="single" w:sz="4" w:space="0" w:color="auto"/>
              <w:right w:val="single" w:sz="4" w:space="0" w:color="auto"/>
            </w:tcBorders>
          </w:tcPr>
          <w:p w14:paraId="42C8C8A8" w14:textId="4A08B1C3" w:rsidR="002D1CCD" w:rsidRDefault="00477DD0" w:rsidP="0089073A">
            <w:pPr>
              <w:rPr>
                <w:noProof/>
              </w:rPr>
            </w:pPr>
            <w:r>
              <w:rPr>
                <w:noProof/>
              </w:rPr>
              <mc:AlternateContent>
                <mc:Choice Requires="wps">
                  <w:drawing>
                    <wp:anchor distT="0" distB="0" distL="114300" distR="114300" simplePos="0" relativeHeight="251668480" behindDoc="0" locked="0" layoutInCell="1" allowOverlap="1" wp14:anchorId="71D1135C" wp14:editId="5FD2F3F9">
                      <wp:simplePos x="0" y="0"/>
                      <wp:positionH relativeFrom="column">
                        <wp:posOffset>1997710</wp:posOffset>
                      </wp:positionH>
                      <wp:positionV relativeFrom="paragraph">
                        <wp:posOffset>276860</wp:posOffset>
                      </wp:positionV>
                      <wp:extent cx="487045" cy="887730"/>
                      <wp:effectExtent l="57150" t="38100" r="65405" b="83820"/>
                      <wp:wrapNone/>
                      <wp:docPr id="29" name="Straight Arrow Connector 29"/>
                      <wp:cNvGraphicFramePr/>
                      <a:graphic xmlns:a="http://schemas.openxmlformats.org/drawingml/2006/main">
                        <a:graphicData uri="http://schemas.microsoft.com/office/word/2010/wordprocessingShape">
                          <wps:wsp>
                            <wps:cNvCnPr/>
                            <wps:spPr>
                              <a:xfrm flipH="1" flipV="1">
                                <a:off x="0" y="0"/>
                                <a:ext cx="487045" cy="887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43CF9" id="Straight Arrow Connector 29" o:spid="_x0000_s1026" type="#_x0000_t32" style="position:absolute;margin-left:157.3pt;margin-top:21.8pt;width:38.35pt;height:69.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" strokecolor="#0e87ce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1A4636C4" wp14:editId="1B509317">
                      <wp:simplePos x="0" y="0"/>
                      <wp:positionH relativeFrom="column">
                        <wp:posOffset>767163</wp:posOffset>
                      </wp:positionH>
                      <wp:positionV relativeFrom="paragraph">
                        <wp:posOffset>1015117</wp:posOffset>
                      </wp:positionV>
                      <wp:extent cx="614569" cy="417056"/>
                      <wp:effectExtent l="57150" t="38100" r="71755" b="78740"/>
                      <wp:wrapNone/>
                      <wp:docPr id="28" name="Straight Arrow Connector 28"/>
                      <wp:cNvGraphicFramePr/>
                      <a:graphic xmlns:a="http://schemas.openxmlformats.org/drawingml/2006/main">
                        <a:graphicData uri="http://schemas.microsoft.com/office/word/2010/wordprocessingShape">
                          <wps:wsp>
                            <wps:cNvCnPr/>
                            <wps:spPr>
                              <a:xfrm flipH="1" flipV="1">
                                <a:off x="0" y="0"/>
                                <a:ext cx="614569" cy="417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61566" id="Straight Arrow Connector 28" o:spid="_x0000_s1026" type="#_x0000_t32" style="position:absolute;margin-left:60.4pt;margin-top:79.95pt;width:48.4pt;height:32.8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" strokecolor="#0e87ce [3204]" strokeweight="2pt">
                      <v:stroke endarrow="block"/>
                      <v:shadow on="t" color="black" opacity="24903f" origin=",.5" offset="0,.55556mm"/>
                    </v:shape>
                  </w:pict>
                </mc:Fallback>
              </mc:AlternateContent>
            </w:r>
            <w:r w:rsidR="00A11C92">
              <w:rPr>
                <w:noProof/>
              </w:rPr>
              <w:drawing>
                <wp:inline distT="0" distB="0" distL="0" distR="0" wp14:anchorId="7AC728D9" wp14:editId="74748A4F">
                  <wp:extent cx="3733800" cy="1739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48"/>
                          <a:stretch>
                            <a:fillRect/>
                          </a:stretch>
                        </pic:blipFill>
                        <pic:spPr>
                          <a:xfrm>
                            <a:off x="0" y="0"/>
                            <a:ext cx="3733800" cy="1739265"/>
                          </a:xfrm>
                          <a:prstGeom prst="rect">
                            <a:avLst/>
                          </a:prstGeom>
                        </pic:spPr>
                      </pic:pic>
                    </a:graphicData>
                  </a:graphic>
                </wp:inline>
              </w:drawing>
            </w:r>
          </w:p>
        </w:tc>
      </w:tr>
      <w:tr w:rsidR="001A62B2" w14:paraId="5226D4C5" w14:textId="77777777" w:rsidTr="00DB250E">
        <w:tc>
          <w:tcPr>
            <w:tcW w:w="780" w:type="dxa"/>
            <w:tcBorders>
              <w:top w:val="single" w:sz="4" w:space="0" w:color="auto"/>
              <w:left w:val="single" w:sz="4" w:space="0" w:color="auto"/>
              <w:bottom w:val="single" w:sz="4" w:space="0" w:color="auto"/>
              <w:right w:val="single" w:sz="4" w:space="0" w:color="auto"/>
            </w:tcBorders>
          </w:tcPr>
          <w:p w14:paraId="5A4348E4" w14:textId="77777777" w:rsidR="00AD5677" w:rsidRDefault="00AD567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266E7F5E" w14:textId="77777777" w:rsidR="00AD5677" w:rsidRDefault="00AD5677" w:rsidP="00F34C77">
            <w:r>
              <w:t>Enter VA02 in the Command Bar.</w:t>
            </w:r>
          </w:p>
          <w:p w14:paraId="7464CC4E" w14:textId="77777777" w:rsidR="00AD5677" w:rsidRDefault="00AD5677" w:rsidP="00F34C77"/>
          <w:p w14:paraId="7DFE25DF" w14:textId="77777777" w:rsidR="00EA6644" w:rsidRDefault="00AD5677" w:rsidP="00EA6644">
            <w:r>
              <w:t>Note that SAP will populate the Order Number just created into the Order Number field, but we don’t want that. We want to set it. So do the trick of entering a number one less tha</w:t>
            </w:r>
            <w:r w:rsidR="00EA6644">
              <w:t xml:space="preserve">n the desired number. </w:t>
            </w:r>
          </w:p>
          <w:p w14:paraId="09A4253A" w14:textId="77777777" w:rsidR="00EA6644" w:rsidRDefault="00EA6644" w:rsidP="00EA6644"/>
          <w:p w14:paraId="62503E0C" w14:textId="13900BAA" w:rsidR="00EA6644" w:rsidRDefault="00BC2029" w:rsidP="00EA6644">
            <w:r>
              <w:t xml:space="preserve">Type: </w:t>
            </w:r>
            <w:r w:rsidR="00EA6644">
              <w:t>&lt;Enter&gt;</w:t>
            </w:r>
          </w:p>
        </w:tc>
        <w:tc>
          <w:tcPr>
            <w:tcW w:w="10616" w:type="dxa"/>
            <w:tcBorders>
              <w:top w:val="single" w:sz="4" w:space="0" w:color="auto"/>
              <w:left w:val="single" w:sz="4" w:space="0" w:color="auto"/>
              <w:bottom w:val="single" w:sz="4" w:space="0" w:color="auto"/>
              <w:right w:val="single" w:sz="4" w:space="0" w:color="auto"/>
            </w:tcBorders>
          </w:tcPr>
          <w:p w14:paraId="3B694FCA" w14:textId="6729B020" w:rsidR="00AD5677" w:rsidRDefault="00AD5677" w:rsidP="00F34C77">
            <w:pPr>
              <w:rPr>
                <w:noProof/>
              </w:rPr>
            </w:pPr>
          </w:p>
        </w:tc>
      </w:tr>
      <w:tr w:rsidR="001A62B2" w14:paraId="2DE95F3E" w14:textId="77777777" w:rsidTr="00DB250E">
        <w:tc>
          <w:tcPr>
            <w:tcW w:w="780" w:type="dxa"/>
            <w:tcBorders>
              <w:top w:val="single" w:sz="4" w:space="0" w:color="auto"/>
              <w:left w:val="single" w:sz="4" w:space="0" w:color="auto"/>
              <w:bottom w:val="single" w:sz="4" w:space="0" w:color="auto"/>
              <w:right w:val="single" w:sz="4" w:space="0" w:color="auto"/>
            </w:tcBorders>
          </w:tcPr>
          <w:p w14:paraId="51DD96CA" w14:textId="77777777" w:rsidR="00AD5677" w:rsidRDefault="00AD567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689F83DC" w14:textId="77777777" w:rsidR="00AD5677" w:rsidRDefault="00EA6644" w:rsidP="00183252">
            <w:r>
              <w:t>We are going to increment the existing quantity to show the power of UFT.</w:t>
            </w:r>
          </w:p>
          <w:p w14:paraId="70DD8614" w14:textId="39A12194" w:rsidR="00EA6644" w:rsidRDefault="00EA6644" w:rsidP="00183252"/>
          <w:p w14:paraId="3CEEA457" w14:textId="65C15F37" w:rsidR="00EA6644" w:rsidRDefault="00EA6644" w:rsidP="00183252">
            <w:r>
              <w:t>Right-click on the quantity, create an Output value. Note that this is a table, not an edit field.</w:t>
            </w:r>
          </w:p>
        </w:tc>
        <w:tc>
          <w:tcPr>
            <w:tcW w:w="10616" w:type="dxa"/>
            <w:tcBorders>
              <w:top w:val="single" w:sz="4" w:space="0" w:color="auto"/>
              <w:left w:val="single" w:sz="4" w:space="0" w:color="auto"/>
              <w:bottom w:val="single" w:sz="4" w:space="0" w:color="auto"/>
              <w:right w:val="single" w:sz="4" w:space="0" w:color="auto"/>
            </w:tcBorders>
          </w:tcPr>
          <w:p w14:paraId="2A237918" w14:textId="12A4F4EC" w:rsidR="00AD5677" w:rsidRDefault="00904B65" w:rsidP="0089073A">
            <w:pPr>
              <w:rPr>
                <w:noProof/>
              </w:rPr>
            </w:pPr>
            <w:r>
              <w:rPr>
                <w:noProof/>
              </w:rPr>
              <mc:AlternateContent>
                <mc:Choice Requires="wps">
                  <w:drawing>
                    <wp:anchor distT="0" distB="0" distL="114300" distR="114300" simplePos="0" relativeHeight="251674624" behindDoc="0" locked="0" layoutInCell="1" allowOverlap="1" wp14:anchorId="1C00E0DB" wp14:editId="0C6E0BEF">
                      <wp:simplePos x="0" y="0"/>
                      <wp:positionH relativeFrom="column">
                        <wp:posOffset>848443</wp:posOffset>
                      </wp:positionH>
                      <wp:positionV relativeFrom="paragraph">
                        <wp:posOffset>805924</wp:posOffset>
                      </wp:positionV>
                      <wp:extent cx="944438" cy="395247"/>
                      <wp:effectExtent l="38100" t="38100" r="65405" b="81280"/>
                      <wp:wrapNone/>
                      <wp:docPr id="32" name="Straight Arrow Connector 32"/>
                      <wp:cNvGraphicFramePr/>
                      <a:graphic xmlns:a="http://schemas.openxmlformats.org/drawingml/2006/main">
                        <a:graphicData uri="http://schemas.microsoft.com/office/word/2010/wordprocessingShape">
                          <wps:wsp>
                            <wps:cNvCnPr/>
                            <wps:spPr>
                              <a:xfrm flipH="1" flipV="1">
                                <a:off x="0" y="0"/>
                                <a:ext cx="944438" cy="3952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4BA4A" id="Straight Arrow Connector 32" o:spid="_x0000_s1026" type="#_x0000_t32" style="position:absolute;margin-left:66.8pt;margin-top:63.45pt;width:74.35pt;height:31.1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" strokecolor="#0e87ce [3204]" strokeweight="2pt">
                      <v:stroke endarrow="block"/>
                      <v:shadow on="t" color="black" opacity="24903f" origin=",.5" offset="0,.55556mm"/>
                    </v:shape>
                  </w:pict>
                </mc:Fallback>
              </mc:AlternateContent>
            </w:r>
            <w:r w:rsidR="00AD5677">
              <w:rPr>
                <w:noProof/>
              </w:rPr>
              <w:drawing>
                <wp:inline distT="0" distB="0" distL="0" distR="0" wp14:anchorId="6A713965" wp14:editId="5D54C039">
                  <wp:extent cx="2391410" cy="1612900"/>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9"/>
                          <a:stretch>
                            <a:fillRect/>
                          </a:stretch>
                        </pic:blipFill>
                        <pic:spPr>
                          <a:xfrm>
                            <a:off x="0" y="0"/>
                            <a:ext cx="2391410" cy="1612900"/>
                          </a:xfrm>
                          <a:prstGeom prst="rect">
                            <a:avLst/>
                          </a:prstGeom>
                        </pic:spPr>
                      </pic:pic>
                    </a:graphicData>
                  </a:graphic>
                </wp:inline>
              </w:drawing>
            </w:r>
          </w:p>
        </w:tc>
      </w:tr>
      <w:tr w:rsidR="001A62B2" w14:paraId="584CD1B0" w14:textId="77777777" w:rsidTr="00DB250E">
        <w:tc>
          <w:tcPr>
            <w:tcW w:w="780" w:type="dxa"/>
            <w:tcBorders>
              <w:top w:val="single" w:sz="4" w:space="0" w:color="auto"/>
              <w:left w:val="single" w:sz="4" w:space="0" w:color="auto"/>
              <w:bottom w:val="single" w:sz="4" w:space="0" w:color="auto"/>
              <w:right w:val="single" w:sz="4" w:space="0" w:color="auto"/>
            </w:tcBorders>
          </w:tcPr>
          <w:p w14:paraId="4634C14D" w14:textId="77777777" w:rsidR="00AD5677" w:rsidRDefault="00AD567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70E8896D" w14:textId="76383B29" w:rsidR="00AD5677" w:rsidRDefault="00EA6644" w:rsidP="00183252">
            <w:r>
              <w:t>Choose All Rows</w:t>
            </w:r>
          </w:p>
        </w:tc>
        <w:tc>
          <w:tcPr>
            <w:tcW w:w="10616" w:type="dxa"/>
            <w:tcBorders>
              <w:top w:val="single" w:sz="4" w:space="0" w:color="auto"/>
              <w:left w:val="single" w:sz="4" w:space="0" w:color="auto"/>
              <w:bottom w:val="single" w:sz="4" w:space="0" w:color="auto"/>
              <w:right w:val="single" w:sz="4" w:space="0" w:color="auto"/>
            </w:tcBorders>
          </w:tcPr>
          <w:p w14:paraId="23ED0E5D" w14:textId="201881A5" w:rsidR="00AD5677" w:rsidRDefault="00904B65" w:rsidP="0089073A">
            <w:pPr>
              <w:rPr>
                <w:noProof/>
              </w:rPr>
            </w:pPr>
            <w:r>
              <w:rPr>
                <w:noProof/>
              </w:rPr>
              <mc:AlternateContent>
                <mc:Choice Requires="wps">
                  <w:drawing>
                    <wp:anchor distT="0" distB="0" distL="114300" distR="114300" simplePos="0" relativeHeight="251672576" behindDoc="0" locked="0" layoutInCell="1" allowOverlap="1" wp14:anchorId="79252C1E" wp14:editId="0BC94C33">
                      <wp:simplePos x="0" y="0"/>
                      <wp:positionH relativeFrom="column">
                        <wp:posOffset>461038</wp:posOffset>
                      </wp:positionH>
                      <wp:positionV relativeFrom="paragraph">
                        <wp:posOffset>780193</wp:posOffset>
                      </wp:positionV>
                      <wp:extent cx="467470" cy="284508"/>
                      <wp:effectExtent l="57150" t="38100" r="66040" b="96520"/>
                      <wp:wrapNone/>
                      <wp:docPr id="31" name="Straight Arrow Connector 31"/>
                      <wp:cNvGraphicFramePr/>
                      <a:graphic xmlns:a="http://schemas.openxmlformats.org/drawingml/2006/main">
                        <a:graphicData uri="http://schemas.microsoft.com/office/word/2010/wordprocessingShape">
                          <wps:wsp>
                            <wps:cNvCnPr/>
                            <wps:spPr>
                              <a:xfrm flipH="1" flipV="1">
                                <a:off x="0" y="0"/>
                                <a:ext cx="467470" cy="28450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E0CF6" id="Straight Arrow Connector 31" o:spid="_x0000_s1026" type="#_x0000_t32" style="position:absolute;margin-left:36.3pt;margin-top:61.45pt;width:36.8pt;height:22.4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" strokecolor="#0e87ce [3204]" strokeweight="2pt">
                      <v:stroke endarrow="block"/>
                      <v:shadow on="t" color="black" opacity="24903f" origin=",.5" offset="0,.55556mm"/>
                    </v:shape>
                  </w:pict>
                </mc:Fallback>
              </mc:AlternateContent>
            </w:r>
            <w:r w:rsidR="00AD5677">
              <w:rPr>
                <w:noProof/>
              </w:rPr>
              <w:drawing>
                <wp:inline distT="0" distB="0" distL="0" distR="0" wp14:anchorId="1E34AA1A" wp14:editId="656E69E8">
                  <wp:extent cx="2400300" cy="1358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50"/>
                          <a:stretch>
                            <a:fillRect/>
                          </a:stretch>
                        </pic:blipFill>
                        <pic:spPr>
                          <a:xfrm>
                            <a:off x="0" y="0"/>
                            <a:ext cx="2400300" cy="1358265"/>
                          </a:xfrm>
                          <a:prstGeom prst="rect">
                            <a:avLst/>
                          </a:prstGeom>
                        </pic:spPr>
                      </pic:pic>
                    </a:graphicData>
                  </a:graphic>
                </wp:inline>
              </w:drawing>
            </w:r>
          </w:p>
        </w:tc>
      </w:tr>
      <w:tr w:rsidR="001A62B2" w14:paraId="37DD41D6" w14:textId="77777777" w:rsidTr="00DB250E">
        <w:tc>
          <w:tcPr>
            <w:tcW w:w="780" w:type="dxa"/>
            <w:tcBorders>
              <w:top w:val="single" w:sz="4" w:space="0" w:color="auto"/>
              <w:left w:val="single" w:sz="4" w:space="0" w:color="auto"/>
              <w:bottom w:val="single" w:sz="4" w:space="0" w:color="auto"/>
              <w:right w:val="single" w:sz="4" w:space="0" w:color="auto"/>
            </w:tcBorders>
          </w:tcPr>
          <w:p w14:paraId="1833C5B1" w14:textId="77777777" w:rsidR="00AD5677" w:rsidRDefault="00AD567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1A55CD2E" w14:textId="77777777" w:rsidR="00BC2029" w:rsidRDefault="00EA6644" w:rsidP="00183252">
            <w:r>
              <w:t xml:space="preserve">We want only the Order Quantity value. So click on that cell, </w:t>
            </w:r>
          </w:p>
          <w:p w14:paraId="51933A74" w14:textId="77777777" w:rsidR="00BC2029" w:rsidRDefault="00BC2029" w:rsidP="00183252"/>
          <w:p w14:paraId="79B30150" w14:textId="77777777" w:rsidR="00BC2029" w:rsidRDefault="00BC2029" w:rsidP="00183252"/>
          <w:p w14:paraId="5DE8C267" w14:textId="18366450" w:rsidR="00AD5677" w:rsidRDefault="00EA6644" w:rsidP="00183252">
            <w:r>
              <w:t>then click on the Check – to select.</w:t>
            </w:r>
          </w:p>
          <w:p w14:paraId="7CCAF77E" w14:textId="77777777" w:rsidR="00EA6644" w:rsidRDefault="00EA6644" w:rsidP="00183252"/>
          <w:p w14:paraId="14D7538C" w14:textId="77777777" w:rsidR="00BC2029" w:rsidRDefault="00BC2029" w:rsidP="00183252"/>
          <w:p w14:paraId="3850381D" w14:textId="77777777" w:rsidR="00BC2029" w:rsidRDefault="00BC2029" w:rsidP="00183252"/>
          <w:p w14:paraId="350942D5" w14:textId="77777777" w:rsidR="00BC2029" w:rsidRDefault="00BC2029" w:rsidP="00183252"/>
          <w:p w14:paraId="12186051" w14:textId="78858341" w:rsidR="00EA6644" w:rsidRDefault="00EA6644" w:rsidP="00183252">
            <w:r>
              <w:t>Best practice – change the Parameter Name.</w:t>
            </w:r>
          </w:p>
          <w:p w14:paraId="78BB897A" w14:textId="77777777" w:rsidR="00EA6644" w:rsidRDefault="00EA6644" w:rsidP="00183252"/>
          <w:p w14:paraId="1533DF89" w14:textId="79BB7647" w:rsidR="00EA6644" w:rsidRDefault="00EA6644" w:rsidP="00183252"/>
        </w:tc>
        <w:tc>
          <w:tcPr>
            <w:tcW w:w="10616" w:type="dxa"/>
            <w:tcBorders>
              <w:top w:val="single" w:sz="4" w:space="0" w:color="auto"/>
              <w:left w:val="single" w:sz="4" w:space="0" w:color="auto"/>
              <w:bottom w:val="single" w:sz="4" w:space="0" w:color="auto"/>
              <w:right w:val="single" w:sz="4" w:space="0" w:color="auto"/>
            </w:tcBorders>
          </w:tcPr>
          <w:p w14:paraId="02134225" w14:textId="1381E6DF" w:rsidR="00AD5677" w:rsidRDefault="00BC2029" w:rsidP="0089073A">
            <w:pPr>
              <w:rPr>
                <w:noProof/>
              </w:rPr>
            </w:pPr>
            <w:r>
              <w:rPr>
                <w:noProof/>
              </w:rPr>
              <mc:AlternateContent>
                <mc:Choice Requires="wps">
                  <w:drawing>
                    <wp:anchor distT="0" distB="0" distL="114300" distR="114300" simplePos="0" relativeHeight="251676672" behindDoc="0" locked="0" layoutInCell="1" allowOverlap="1" wp14:anchorId="078A28F9" wp14:editId="727DBCDC">
                      <wp:simplePos x="0" y="0"/>
                      <wp:positionH relativeFrom="column">
                        <wp:posOffset>-252903</wp:posOffset>
                      </wp:positionH>
                      <wp:positionV relativeFrom="paragraph">
                        <wp:posOffset>162364</wp:posOffset>
                      </wp:positionV>
                      <wp:extent cx="1144204" cy="550799"/>
                      <wp:effectExtent l="38100" t="19050" r="94615" b="97155"/>
                      <wp:wrapNone/>
                      <wp:docPr id="33" name="Straight Arrow Connector 33"/>
                      <wp:cNvGraphicFramePr/>
                      <a:graphic xmlns:a="http://schemas.openxmlformats.org/drawingml/2006/main">
                        <a:graphicData uri="http://schemas.microsoft.com/office/word/2010/wordprocessingShape">
                          <wps:wsp>
                            <wps:cNvCnPr/>
                            <wps:spPr>
                              <a:xfrm>
                                <a:off x="0" y="0"/>
                                <a:ext cx="1144204" cy="55079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E3824F" id="_x0000_t32" coordsize="21600,21600" o:spt="32" o:oned="t" path="m,l21600,21600e" filled="f">
                      <v:path arrowok="t" fillok="f" o:connecttype="none"/>
                      <o:lock v:ext="edit" shapetype="t"/>
                    </v:shapetype>
                    <v:shape id="Straight Arrow Connector 33" o:spid="_x0000_s1026" type="#_x0000_t32" style="position:absolute;margin-left:-19.9pt;margin-top:12.8pt;width:90.1pt;height:4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" strokecolor="#0e87ce [3204]" strokeweight="2pt">
                      <v:stroke endarrow="block"/>
                      <v:shadow on="t" color="black" opacity="24903f" origin=",.5" offset="0,.55556mm"/>
                    </v:shape>
                  </w:pict>
                </mc:Fallback>
              </mc:AlternateContent>
            </w:r>
            <w:r w:rsidR="00904B65">
              <w:rPr>
                <w:noProof/>
              </w:rPr>
              <mc:AlternateContent>
                <mc:Choice Requires="wps">
                  <w:drawing>
                    <wp:anchor distT="0" distB="0" distL="114300" distR="114300" simplePos="0" relativeHeight="251680768" behindDoc="0" locked="0" layoutInCell="1" allowOverlap="1" wp14:anchorId="6D000EB3" wp14:editId="2646E9AA">
                      <wp:simplePos x="0" y="0"/>
                      <wp:positionH relativeFrom="column">
                        <wp:posOffset>-596463</wp:posOffset>
                      </wp:positionH>
                      <wp:positionV relativeFrom="paragraph">
                        <wp:posOffset>663501</wp:posOffset>
                      </wp:positionV>
                      <wp:extent cx="2690924" cy="1163811"/>
                      <wp:effectExtent l="38100" t="38100" r="52705" b="93980"/>
                      <wp:wrapNone/>
                      <wp:docPr id="35" name="Straight Arrow Connector 35"/>
                      <wp:cNvGraphicFramePr/>
                      <a:graphic xmlns:a="http://schemas.openxmlformats.org/drawingml/2006/main">
                        <a:graphicData uri="http://schemas.microsoft.com/office/word/2010/wordprocessingShape">
                          <wps:wsp>
                            <wps:cNvCnPr/>
                            <wps:spPr>
                              <a:xfrm flipV="1">
                                <a:off x="0" y="0"/>
                                <a:ext cx="2690924" cy="11638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B45FC" id="Straight Arrow Connector 35" o:spid="_x0000_s1026" type="#_x0000_t32" style="position:absolute;margin-left:-46.95pt;margin-top:52.25pt;width:211.9pt;height:91.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" strokecolor="#0e87ce [3204]" strokeweight="2pt">
                      <v:stroke endarrow="block"/>
                      <v:shadow on="t" color="black" opacity="24903f" origin=",.5" offset="0,.55556mm"/>
                    </v:shape>
                  </w:pict>
                </mc:Fallback>
              </mc:AlternateContent>
            </w:r>
            <w:r w:rsidR="00904B65">
              <w:rPr>
                <w:noProof/>
              </w:rPr>
              <mc:AlternateContent>
                <mc:Choice Requires="wps">
                  <w:drawing>
                    <wp:anchor distT="0" distB="0" distL="114300" distR="114300" simplePos="0" relativeHeight="251678720" behindDoc="0" locked="0" layoutInCell="1" allowOverlap="1" wp14:anchorId="248B56C5" wp14:editId="4067893A">
                      <wp:simplePos x="0" y="0"/>
                      <wp:positionH relativeFrom="column">
                        <wp:posOffset>-1146160</wp:posOffset>
                      </wp:positionH>
                      <wp:positionV relativeFrom="paragraph">
                        <wp:posOffset>624051</wp:posOffset>
                      </wp:positionV>
                      <wp:extent cx="2346427" cy="246578"/>
                      <wp:effectExtent l="38100" t="57150" r="34925" b="96520"/>
                      <wp:wrapNone/>
                      <wp:docPr id="34" name="Straight Arrow Connector 34"/>
                      <wp:cNvGraphicFramePr/>
                      <a:graphic xmlns:a="http://schemas.openxmlformats.org/drawingml/2006/main">
                        <a:graphicData uri="http://schemas.microsoft.com/office/word/2010/wordprocessingShape">
                          <wps:wsp>
                            <wps:cNvCnPr/>
                            <wps:spPr>
                              <a:xfrm flipV="1">
                                <a:off x="0" y="0"/>
                                <a:ext cx="2346427" cy="24657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3FF1B" id="Straight Arrow Connector 34" o:spid="_x0000_s1026" type="#_x0000_t32" style="position:absolute;margin-left:-90.25pt;margin-top:49.15pt;width:184.75pt;height:19.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" strokecolor="#0e87ce [3204]" strokeweight="2pt">
                      <v:stroke endarrow="block"/>
                      <v:shadow on="t" color="black" opacity="24903f" origin=",.5" offset="0,.55556mm"/>
                    </v:shape>
                  </w:pict>
                </mc:Fallback>
              </mc:AlternateContent>
            </w:r>
            <w:r w:rsidR="00AD5677">
              <w:rPr>
                <w:noProof/>
              </w:rPr>
              <w:drawing>
                <wp:inline distT="0" distB="0" distL="0" distR="0" wp14:anchorId="75297B83" wp14:editId="568CF607">
                  <wp:extent cx="2400300" cy="2030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51"/>
                          <a:stretch>
                            <a:fillRect/>
                          </a:stretch>
                        </pic:blipFill>
                        <pic:spPr>
                          <a:xfrm>
                            <a:off x="0" y="0"/>
                            <a:ext cx="2400300" cy="2030730"/>
                          </a:xfrm>
                          <a:prstGeom prst="rect">
                            <a:avLst/>
                          </a:prstGeom>
                        </pic:spPr>
                      </pic:pic>
                    </a:graphicData>
                  </a:graphic>
                </wp:inline>
              </w:drawing>
            </w:r>
          </w:p>
        </w:tc>
      </w:tr>
      <w:tr w:rsidR="001A62B2" w14:paraId="7AA3F9CB" w14:textId="77777777" w:rsidTr="00DB250E">
        <w:tc>
          <w:tcPr>
            <w:tcW w:w="780" w:type="dxa"/>
            <w:tcBorders>
              <w:top w:val="single" w:sz="4" w:space="0" w:color="auto"/>
              <w:left w:val="single" w:sz="4" w:space="0" w:color="auto"/>
              <w:bottom w:val="single" w:sz="4" w:space="0" w:color="auto"/>
              <w:right w:val="single" w:sz="4" w:space="0" w:color="auto"/>
            </w:tcBorders>
          </w:tcPr>
          <w:p w14:paraId="4FAB0E4A" w14:textId="77777777" w:rsidR="00EA6644" w:rsidRDefault="00EA6644"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2380594B" w14:textId="77777777" w:rsidR="00EA6644" w:rsidRDefault="00EA6644" w:rsidP="00183252">
            <w:r>
              <w:t>You should still be recording.</w:t>
            </w:r>
          </w:p>
          <w:p w14:paraId="0C0EF830" w14:textId="77777777" w:rsidR="00EA6644" w:rsidRDefault="00EA6644" w:rsidP="00183252"/>
          <w:p w14:paraId="349CA970" w14:textId="06EFC9DC" w:rsidR="00EA6644" w:rsidRDefault="00904B65" w:rsidP="00183252">
            <w:r>
              <w:t>In the SAPGui, c</w:t>
            </w:r>
            <w:r w:rsidR="00EA6644">
              <w:t>lick on the quantity, change the value.</w:t>
            </w:r>
          </w:p>
          <w:p w14:paraId="70501B07" w14:textId="33C4A1E5" w:rsidR="00EA6644" w:rsidRDefault="00EA6644" w:rsidP="00183252">
            <w:r>
              <w:t>Click Save</w:t>
            </w:r>
          </w:p>
        </w:tc>
        <w:tc>
          <w:tcPr>
            <w:tcW w:w="10616" w:type="dxa"/>
            <w:tcBorders>
              <w:top w:val="single" w:sz="4" w:space="0" w:color="auto"/>
              <w:left w:val="single" w:sz="4" w:space="0" w:color="auto"/>
              <w:bottom w:val="single" w:sz="4" w:space="0" w:color="auto"/>
              <w:right w:val="single" w:sz="4" w:space="0" w:color="auto"/>
            </w:tcBorders>
          </w:tcPr>
          <w:p w14:paraId="4C29CCD6" w14:textId="77777777" w:rsidR="00EA6644" w:rsidRDefault="00EA6644" w:rsidP="0089073A">
            <w:pPr>
              <w:rPr>
                <w:noProof/>
              </w:rPr>
            </w:pPr>
          </w:p>
        </w:tc>
      </w:tr>
      <w:tr w:rsidR="001A62B2" w14:paraId="0311FBD1" w14:textId="77777777" w:rsidTr="00DB250E">
        <w:tc>
          <w:tcPr>
            <w:tcW w:w="780" w:type="dxa"/>
            <w:tcBorders>
              <w:top w:val="single" w:sz="4" w:space="0" w:color="auto"/>
              <w:left w:val="single" w:sz="4" w:space="0" w:color="auto"/>
              <w:bottom w:val="single" w:sz="4" w:space="0" w:color="auto"/>
              <w:right w:val="single" w:sz="4" w:space="0" w:color="auto"/>
            </w:tcBorders>
          </w:tcPr>
          <w:p w14:paraId="2BEB6CE6" w14:textId="77777777" w:rsidR="00AD5677" w:rsidRDefault="00AD567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55E6AA49" w14:textId="36B261EE" w:rsidR="00AD5677" w:rsidRDefault="00C53C12" w:rsidP="00183252">
            <w:r>
              <w:t>Now let</w:t>
            </w:r>
            <w:r w:rsidR="00904B65">
              <w:t>’</w:t>
            </w:r>
            <w:r>
              <w:t>s do a dynamic checkpoint.</w:t>
            </w:r>
          </w:p>
          <w:p w14:paraId="0E587719" w14:textId="77777777" w:rsidR="00C53C12" w:rsidRDefault="00C53C12" w:rsidP="00183252"/>
          <w:p w14:paraId="789BB8C7" w14:textId="2F8C7408" w:rsidR="00C53C12" w:rsidRDefault="00904B65" w:rsidP="00183252">
            <w:r>
              <w:t>Record creating a</w:t>
            </w:r>
            <w:r w:rsidR="00C53C12">
              <w:t xml:space="preserve"> Standard Checkpoint on the Status Bar</w:t>
            </w:r>
          </w:p>
          <w:p w14:paraId="46461843" w14:textId="77777777" w:rsidR="00C53C12" w:rsidRDefault="00C53C12" w:rsidP="00183252"/>
          <w:p w14:paraId="061874C0" w14:textId="77777777" w:rsidR="00C53C12" w:rsidRDefault="00C53C12" w:rsidP="00183252">
            <w:r>
              <w:t>Choose only the text attribute</w:t>
            </w:r>
          </w:p>
          <w:p w14:paraId="03C58DD1" w14:textId="77777777" w:rsidR="00C53C12" w:rsidRDefault="00C53C12" w:rsidP="00183252"/>
          <w:p w14:paraId="16E9986E" w14:textId="3DFA6C38" w:rsidR="00C53C12" w:rsidRDefault="00C53C12" w:rsidP="00183252">
            <w:r>
              <w:t>Configure value to use a Parameter, not a Constant. (don’t worry too much about the string in the Parameter field. We will be changing it later</w:t>
            </w:r>
            <w:r w:rsidR="00904B65">
              <w:t>)</w:t>
            </w:r>
            <w:r>
              <w:t>.</w:t>
            </w:r>
          </w:p>
          <w:p w14:paraId="4B1663DB" w14:textId="06FC441D" w:rsidR="00904B65" w:rsidRDefault="00904B65" w:rsidP="00183252"/>
          <w:p w14:paraId="16CDB47A" w14:textId="249AB4C2" w:rsidR="00904B65" w:rsidRDefault="00904B65" w:rsidP="00183252">
            <w:r>
              <w:t>Click OK</w:t>
            </w:r>
          </w:p>
          <w:p w14:paraId="2887F4DD" w14:textId="77777777" w:rsidR="00C53C12" w:rsidRDefault="00C53C12" w:rsidP="00183252"/>
          <w:p w14:paraId="59E67017" w14:textId="77777777" w:rsidR="00C53C12" w:rsidRDefault="00C53C12" w:rsidP="00183252">
            <w:r>
              <w:t>Finish VA02 – enter \n &lt;Enter&gt; in the Command Bar</w:t>
            </w:r>
            <w:r w:rsidR="00BC2029">
              <w:t>.</w:t>
            </w:r>
          </w:p>
          <w:p w14:paraId="12C5E40B" w14:textId="77777777" w:rsidR="00BC2029" w:rsidRDefault="00BC2029" w:rsidP="00183252"/>
          <w:p w14:paraId="01BD82AF" w14:textId="1255A35E" w:rsidR="00BC2029" w:rsidRDefault="00BC2029" w:rsidP="00183252">
            <w:r>
              <w:t xml:space="preserve">Stop </w:t>
            </w:r>
            <w:r w:rsidR="00DB250E">
              <w:t>recording</w:t>
            </w:r>
            <w:r>
              <w:t>.</w:t>
            </w:r>
          </w:p>
        </w:tc>
        <w:tc>
          <w:tcPr>
            <w:tcW w:w="10616" w:type="dxa"/>
            <w:tcBorders>
              <w:top w:val="single" w:sz="4" w:space="0" w:color="auto"/>
              <w:left w:val="single" w:sz="4" w:space="0" w:color="auto"/>
              <w:bottom w:val="single" w:sz="4" w:space="0" w:color="auto"/>
              <w:right w:val="single" w:sz="4" w:space="0" w:color="auto"/>
            </w:tcBorders>
          </w:tcPr>
          <w:p w14:paraId="5E4B1FDB" w14:textId="2956FBB5" w:rsidR="00AD5677" w:rsidRDefault="00904B65" w:rsidP="0089073A">
            <w:pPr>
              <w:rPr>
                <w:noProof/>
              </w:rPr>
            </w:pPr>
            <w:r>
              <w:rPr>
                <w:noProof/>
              </w:rPr>
              <mc:AlternateContent>
                <mc:Choice Requires="wps">
                  <w:drawing>
                    <wp:anchor distT="0" distB="0" distL="114300" distR="114300" simplePos="0" relativeHeight="251682816" behindDoc="0" locked="0" layoutInCell="1" allowOverlap="1" wp14:anchorId="148FE83F" wp14:editId="1B1FAB8D">
                      <wp:simplePos x="0" y="0"/>
                      <wp:positionH relativeFrom="column">
                        <wp:posOffset>767163</wp:posOffset>
                      </wp:positionH>
                      <wp:positionV relativeFrom="paragraph">
                        <wp:posOffset>1659420</wp:posOffset>
                      </wp:positionV>
                      <wp:extent cx="1695947" cy="81252"/>
                      <wp:effectExtent l="57150" t="38100" r="57150" b="128905"/>
                      <wp:wrapNone/>
                      <wp:docPr id="36" name="Straight Arrow Connector 36"/>
                      <wp:cNvGraphicFramePr/>
                      <a:graphic xmlns:a="http://schemas.openxmlformats.org/drawingml/2006/main">
                        <a:graphicData uri="http://schemas.microsoft.com/office/word/2010/wordprocessingShape">
                          <wps:wsp>
                            <wps:cNvCnPr/>
                            <wps:spPr>
                              <a:xfrm flipH="1">
                                <a:off x="0" y="0"/>
                                <a:ext cx="1695947" cy="812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D2E8E" id="Straight Arrow Connector 36" o:spid="_x0000_s1026" type="#_x0000_t32" style="position:absolute;margin-left:60.4pt;margin-top:130.65pt;width:133.55pt;height:6.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" strokecolor="#0e87ce [3204]" strokeweight="2pt">
                      <v:stroke endarrow="block"/>
                      <v:shadow on="t" color="black" opacity="24903f" origin=",.5" offset="0,.55556mm"/>
                    </v:shape>
                  </w:pict>
                </mc:Fallback>
              </mc:AlternateContent>
            </w:r>
            <w:r w:rsidR="00AD5677">
              <w:rPr>
                <w:noProof/>
              </w:rPr>
              <w:drawing>
                <wp:inline distT="0" distB="0" distL="0" distR="0" wp14:anchorId="2632A0F3" wp14:editId="7F5550C8">
                  <wp:extent cx="24003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2"/>
                          <a:stretch>
                            <a:fillRect/>
                          </a:stretch>
                        </pic:blipFill>
                        <pic:spPr>
                          <a:xfrm>
                            <a:off x="0" y="0"/>
                            <a:ext cx="2400300" cy="2676525"/>
                          </a:xfrm>
                          <a:prstGeom prst="rect">
                            <a:avLst/>
                          </a:prstGeom>
                        </pic:spPr>
                      </pic:pic>
                    </a:graphicData>
                  </a:graphic>
                </wp:inline>
              </w:drawing>
            </w:r>
            <w:r>
              <w:rPr>
                <w:noProof/>
              </w:rPr>
              <mc:AlternateContent>
                <mc:Choice Requires="wps">
                  <w:drawing>
                    <wp:anchor distT="0" distB="0" distL="114300" distR="114300" simplePos="0" relativeHeight="251684864" behindDoc="0" locked="0" layoutInCell="1" allowOverlap="1" wp14:anchorId="30AEC9C0" wp14:editId="090313FE">
                      <wp:simplePos x="0" y="0"/>
                      <wp:positionH relativeFrom="column">
                        <wp:posOffset>161207</wp:posOffset>
                      </wp:positionH>
                      <wp:positionV relativeFrom="paragraph">
                        <wp:posOffset>710647</wp:posOffset>
                      </wp:positionV>
                      <wp:extent cx="399222" cy="270675"/>
                      <wp:effectExtent l="38100" t="19050" r="96520" b="91440"/>
                      <wp:wrapNone/>
                      <wp:docPr id="37" name="Straight Arrow Connector 37"/>
                      <wp:cNvGraphicFramePr/>
                      <a:graphic xmlns:a="http://schemas.openxmlformats.org/drawingml/2006/main">
                        <a:graphicData uri="http://schemas.microsoft.com/office/word/2010/wordprocessingShape">
                          <wps:wsp>
                            <wps:cNvCnPr/>
                            <wps:spPr>
                              <a:xfrm>
                                <a:off x="0" y="0"/>
                                <a:ext cx="399222" cy="2706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E0968" id="Straight Arrow Connector 37" o:spid="_x0000_s1026" type="#_x0000_t32" style="position:absolute;margin-left:12.7pt;margin-top:55.95pt;width:31.45pt;height:2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" strokecolor="#0e87ce [3204]" strokeweight="2pt">
                      <v:stroke endarrow="block"/>
                      <v:shadow on="t" color="black" opacity="24903f" origin=",.5" offset="0,.55556mm"/>
                    </v:shape>
                  </w:pict>
                </mc:Fallback>
              </mc:AlternateContent>
            </w:r>
          </w:p>
        </w:tc>
      </w:tr>
      <w:tr w:rsidR="001A62B2" w14:paraId="38013BEA" w14:textId="77777777" w:rsidTr="00DB250E">
        <w:tc>
          <w:tcPr>
            <w:tcW w:w="780" w:type="dxa"/>
            <w:tcBorders>
              <w:top w:val="single" w:sz="4" w:space="0" w:color="auto"/>
              <w:left w:val="single" w:sz="4" w:space="0" w:color="auto"/>
              <w:bottom w:val="single" w:sz="4" w:space="0" w:color="auto"/>
              <w:right w:val="single" w:sz="4" w:space="0" w:color="auto"/>
            </w:tcBorders>
          </w:tcPr>
          <w:p w14:paraId="031037A6" w14:textId="77777777" w:rsidR="00AD5677" w:rsidRDefault="00AD567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376364F2" w14:textId="77777777" w:rsidR="00AD5677" w:rsidRDefault="00C53C12" w:rsidP="00183252">
            <w:r>
              <w:t>Open the VA02 Local Object Repository (OR).</w:t>
            </w:r>
          </w:p>
          <w:p w14:paraId="410A20D4" w14:textId="77777777" w:rsidR="00C53C12" w:rsidRDefault="00C53C12" w:rsidP="00183252"/>
          <w:p w14:paraId="64A0F85F" w14:textId="77777777" w:rsidR="00C53C12" w:rsidRDefault="00C53C12" w:rsidP="00183252">
            <w:r>
              <w:t>Select your Checkpoint (your name may differ)</w:t>
            </w:r>
          </w:p>
          <w:p w14:paraId="5C313309" w14:textId="77777777" w:rsidR="00C53C12" w:rsidRDefault="00C53C12" w:rsidP="00183252"/>
          <w:p w14:paraId="20337C47" w14:textId="6A23103B" w:rsidR="00C53C12" w:rsidRDefault="00C53C12" w:rsidP="00183252">
            <w:r>
              <w:t>Click on the icon to open Parameter properties</w:t>
            </w:r>
          </w:p>
        </w:tc>
        <w:tc>
          <w:tcPr>
            <w:tcW w:w="10616" w:type="dxa"/>
            <w:tcBorders>
              <w:top w:val="single" w:sz="4" w:space="0" w:color="auto"/>
              <w:left w:val="single" w:sz="4" w:space="0" w:color="auto"/>
              <w:bottom w:val="single" w:sz="4" w:space="0" w:color="auto"/>
              <w:right w:val="single" w:sz="4" w:space="0" w:color="auto"/>
            </w:tcBorders>
          </w:tcPr>
          <w:p w14:paraId="72336045" w14:textId="6DE64EED" w:rsidR="00AD5677" w:rsidRDefault="00904B65" w:rsidP="0089073A">
            <w:pPr>
              <w:rPr>
                <w:noProof/>
              </w:rPr>
            </w:pPr>
            <w:r>
              <w:rPr>
                <w:noProof/>
              </w:rPr>
              <mc:AlternateContent>
                <mc:Choice Requires="wps">
                  <w:drawing>
                    <wp:anchor distT="0" distB="0" distL="114300" distR="114300" simplePos="0" relativeHeight="251686912" behindDoc="0" locked="0" layoutInCell="1" allowOverlap="1" wp14:anchorId="720A8CDB" wp14:editId="7E536BF0">
                      <wp:simplePos x="0" y="0"/>
                      <wp:positionH relativeFrom="column">
                        <wp:posOffset>2001382</wp:posOffset>
                      </wp:positionH>
                      <wp:positionV relativeFrom="paragraph">
                        <wp:posOffset>962549</wp:posOffset>
                      </wp:positionV>
                      <wp:extent cx="650240" cy="582101"/>
                      <wp:effectExtent l="57150" t="38100" r="73660" b="85090"/>
                      <wp:wrapNone/>
                      <wp:docPr id="38" name="Straight Arrow Connector 38"/>
                      <wp:cNvGraphicFramePr/>
                      <a:graphic xmlns:a="http://schemas.openxmlformats.org/drawingml/2006/main">
                        <a:graphicData uri="http://schemas.microsoft.com/office/word/2010/wordprocessingShape">
                          <wps:wsp>
                            <wps:cNvCnPr/>
                            <wps:spPr>
                              <a:xfrm flipH="1" flipV="1">
                                <a:off x="0" y="0"/>
                                <a:ext cx="650240" cy="58210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527DD" id="Straight Arrow Connector 38" o:spid="_x0000_s1026" type="#_x0000_t32" style="position:absolute;margin-left:157.6pt;margin-top:75.8pt;width:51.2pt;height:45.8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" strokecolor="#0e87ce [3204]" strokeweight="2pt">
                      <v:stroke endarrow="block"/>
                      <v:shadow on="t" color="black" opacity="24903f" origin=",.5" offset="0,.55556mm"/>
                    </v:shape>
                  </w:pict>
                </mc:Fallback>
              </mc:AlternateContent>
            </w:r>
            <w:r w:rsidR="00AD5677">
              <w:rPr>
                <w:noProof/>
              </w:rPr>
              <w:drawing>
                <wp:inline distT="0" distB="0" distL="0" distR="0" wp14:anchorId="1FCF5689" wp14:editId="376EBB35">
                  <wp:extent cx="2400300" cy="1956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stretch>
                            <a:fillRect/>
                          </a:stretch>
                        </pic:blipFill>
                        <pic:spPr>
                          <a:xfrm>
                            <a:off x="0" y="0"/>
                            <a:ext cx="2400300" cy="1956435"/>
                          </a:xfrm>
                          <a:prstGeom prst="rect">
                            <a:avLst/>
                          </a:prstGeom>
                        </pic:spPr>
                      </pic:pic>
                    </a:graphicData>
                  </a:graphic>
                </wp:inline>
              </w:drawing>
            </w:r>
          </w:p>
        </w:tc>
      </w:tr>
      <w:tr w:rsidR="001A62B2" w14:paraId="2DCAB266" w14:textId="77777777" w:rsidTr="00DB250E">
        <w:tc>
          <w:tcPr>
            <w:tcW w:w="780" w:type="dxa"/>
            <w:tcBorders>
              <w:top w:val="single" w:sz="4" w:space="0" w:color="auto"/>
              <w:left w:val="single" w:sz="4" w:space="0" w:color="auto"/>
              <w:bottom w:val="single" w:sz="4" w:space="0" w:color="auto"/>
              <w:right w:val="single" w:sz="4" w:space="0" w:color="auto"/>
            </w:tcBorders>
          </w:tcPr>
          <w:p w14:paraId="77EFAA2F" w14:textId="77777777" w:rsidR="00AD5677" w:rsidRDefault="00AD567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77F0D312" w14:textId="77777777" w:rsidR="00AD5677" w:rsidRDefault="00C53C12" w:rsidP="00183252">
            <w:r>
              <w:t>The prefix should be:</w:t>
            </w:r>
          </w:p>
          <w:p w14:paraId="2A75F091" w14:textId="77777777" w:rsidR="00C53C12" w:rsidRDefault="00C53C12" w:rsidP="00183252"/>
          <w:p w14:paraId="111FA052" w14:textId="77777777" w:rsidR="00C53C12" w:rsidRDefault="00C53C12" w:rsidP="00183252">
            <w:r>
              <w:t>“Standard Order “ – case sensitive, note the ‘ ‘ at the end</w:t>
            </w:r>
          </w:p>
          <w:p w14:paraId="522C5CB4" w14:textId="77777777" w:rsidR="00C53C12" w:rsidRDefault="00C53C12" w:rsidP="00183252"/>
          <w:p w14:paraId="6B162EEF" w14:textId="77777777" w:rsidR="00C53C12" w:rsidRDefault="00C53C12" w:rsidP="00183252">
            <w:r>
              <w:t xml:space="preserve">Suffix </w:t>
            </w:r>
            <w:r w:rsidR="00844E57">
              <w:t>should be:</w:t>
            </w:r>
          </w:p>
          <w:p w14:paraId="09EB1540" w14:textId="77777777" w:rsidR="00844E57" w:rsidRDefault="00844E57" w:rsidP="00183252">
            <w:r>
              <w:t>“ has been saved.” – note the ‘ ‘ at beginning</w:t>
            </w:r>
          </w:p>
          <w:p w14:paraId="442CB1EC" w14:textId="77777777" w:rsidR="00844E57" w:rsidRDefault="00844E57" w:rsidP="00183252"/>
          <w:p w14:paraId="4060B753" w14:textId="1EF0C2AD" w:rsidR="00844E57" w:rsidRDefault="00844E57" w:rsidP="00183252">
            <w:r>
              <w:t>Click OK</w:t>
            </w:r>
          </w:p>
        </w:tc>
        <w:tc>
          <w:tcPr>
            <w:tcW w:w="10616" w:type="dxa"/>
            <w:tcBorders>
              <w:top w:val="single" w:sz="4" w:space="0" w:color="auto"/>
              <w:left w:val="single" w:sz="4" w:space="0" w:color="auto"/>
              <w:bottom w:val="single" w:sz="4" w:space="0" w:color="auto"/>
              <w:right w:val="single" w:sz="4" w:space="0" w:color="auto"/>
            </w:tcBorders>
          </w:tcPr>
          <w:p w14:paraId="5965B482" w14:textId="40AB2173" w:rsidR="00AD5677" w:rsidRDefault="00904B65" w:rsidP="0089073A">
            <w:pPr>
              <w:rPr>
                <w:noProof/>
              </w:rPr>
            </w:pPr>
            <w:r>
              <w:rPr>
                <w:noProof/>
              </w:rPr>
              <mc:AlternateContent>
                <mc:Choice Requires="wps">
                  <w:drawing>
                    <wp:anchor distT="0" distB="0" distL="114300" distR="114300" simplePos="0" relativeHeight="251693056" behindDoc="0" locked="0" layoutInCell="1" allowOverlap="1" wp14:anchorId="7A537F07" wp14:editId="728AB9AA">
                      <wp:simplePos x="0" y="0"/>
                      <wp:positionH relativeFrom="column">
                        <wp:posOffset>-473794</wp:posOffset>
                      </wp:positionH>
                      <wp:positionV relativeFrom="paragraph">
                        <wp:posOffset>1354115</wp:posOffset>
                      </wp:positionV>
                      <wp:extent cx="923870" cy="659592"/>
                      <wp:effectExtent l="38100" t="19050" r="48260" b="102870"/>
                      <wp:wrapNone/>
                      <wp:docPr id="41" name="Straight Arrow Connector 41"/>
                      <wp:cNvGraphicFramePr/>
                      <a:graphic xmlns:a="http://schemas.openxmlformats.org/drawingml/2006/main">
                        <a:graphicData uri="http://schemas.microsoft.com/office/word/2010/wordprocessingShape">
                          <wps:wsp>
                            <wps:cNvCnPr/>
                            <wps:spPr>
                              <a:xfrm>
                                <a:off x="0" y="0"/>
                                <a:ext cx="923870" cy="6595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4F691" id="Straight Arrow Connector 41" o:spid="_x0000_s1026" type="#_x0000_t32" style="position:absolute;margin-left:-37.3pt;margin-top:106.6pt;width:72.75pt;height:5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" strokecolor="#0e87ce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1008" behindDoc="0" locked="0" layoutInCell="1" allowOverlap="1" wp14:anchorId="5EDF6671" wp14:editId="4F07D6CF">
                      <wp:simplePos x="0" y="0"/>
                      <wp:positionH relativeFrom="column">
                        <wp:posOffset>-679931</wp:posOffset>
                      </wp:positionH>
                      <wp:positionV relativeFrom="paragraph">
                        <wp:posOffset>579229</wp:posOffset>
                      </wp:positionV>
                      <wp:extent cx="1151149" cy="1238911"/>
                      <wp:effectExtent l="38100" t="19050" r="68580" b="94615"/>
                      <wp:wrapNone/>
                      <wp:docPr id="40" name="Straight Arrow Connector 40"/>
                      <wp:cNvGraphicFramePr/>
                      <a:graphic xmlns:a="http://schemas.openxmlformats.org/drawingml/2006/main">
                        <a:graphicData uri="http://schemas.microsoft.com/office/word/2010/wordprocessingShape">
                          <wps:wsp>
                            <wps:cNvCnPr/>
                            <wps:spPr>
                              <a:xfrm>
                                <a:off x="0" y="0"/>
                                <a:ext cx="1151149" cy="12389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C56CE" id="Straight Arrow Connector 40" o:spid="_x0000_s1026" type="#_x0000_t32" style="position:absolute;margin-left:-53.55pt;margin-top:45.6pt;width:90.65pt;height:97.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" strokecolor="#0e87ce [3204]" strokeweight="2pt">
                      <v:stroke endarrow="block"/>
                      <v:shadow on="t" color="black" opacity="24903f" origin=",.5" offset="0,.55556mm"/>
                    </v:shape>
                  </w:pict>
                </mc:Fallback>
              </mc:AlternateContent>
            </w:r>
            <w:r w:rsidR="00AD5677">
              <w:rPr>
                <w:noProof/>
              </w:rPr>
              <w:drawing>
                <wp:inline distT="0" distB="0" distL="0" distR="0" wp14:anchorId="6C7446CE" wp14:editId="002F1671">
                  <wp:extent cx="2400300" cy="3569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stretch>
                            <a:fillRect/>
                          </a:stretch>
                        </pic:blipFill>
                        <pic:spPr>
                          <a:xfrm>
                            <a:off x="0" y="0"/>
                            <a:ext cx="2400300" cy="3569970"/>
                          </a:xfrm>
                          <a:prstGeom prst="rect">
                            <a:avLst/>
                          </a:prstGeom>
                        </pic:spPr>
                      </pic:pic>
                    </a:graphicData>
                  </a:graphic>
                </wp:inline>
              </w:drawing>
            </w:r>
          </w:p>
        </w:tc>
      </w:tr>
      <w:tr w:rsidR="001A62B2" w14:paraId="53BA7CA5" w14:textId="77777777" w:rsidTr="00DB250E">
        <w:tc>
          <w:tcPr>
            <w:tcW w:w="780" w:type="dxa"/>
            <w:tcBorders>
              <w:top w:val="single" w:sz="4" w:space="0" w:color="auto"/>
              <w:left w:val="single" w:sz="4" w:space="0" w:color="auto"/>
              <w:bottom w:val="single" w:sz="4" w:space="0" w:color="auto"/>
              <w:right w:val="single" w:sz="4" w:space="0" w:color="auto"/>
            </w:tcBorders>
          </w:tcPr>
          <w:p w14:paraId="08005CBD" w14:textId="77777777" w:rsidR="00AD5677" w:rsidRDefault="00AD567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01980440" w14:textId="77777777" w:rsidR="00AD5677" w:rsidRDefault="00844E57" w:rsidP="00183252">
            <w:r>
              <w:t>Here is a nice tip for working with SAP GUI.</w:t>
            </w:r>
          </w:p>
          <w:p w14:paraId="3A83C09D" w14:textId="77777777" w:rsidR="00844E57" w:rsidRDefault="00844E57" w:rsidP="00183252"/>
          <w:p w14:paraId="10F28313" w14:textId="086D3C05" w:rsidR="00844E57" w:rsidRDefault="00844E57" w:rsidP="00183252">
            <w:r>
              <w:t>Go</w:t>
            </w:r>
            <w:r w:rsidR="00711724">
              <w:t xml:space="preserve"> </w:t>
            </w:r>
            <w:r>
              <w:t>to Edit -&gt; Format -&gt; Apply “With” to Script</w:t>
            </w:r>
          </w:p>
        </w:tc>
        <w:tc>
          <w:tcPr>
            <w:tcW w:w="10616" w:type="dxa"/>
            <w:tcBorders>
              <w:top w:val="single" w:sz="4" w:space="0" w:color="auto"/>
              <w:left w:val="single" w:sz="4" w:space="0" w:color="auto"/>
              <w:bottom w:val="single" w:sz="4" w:space="0" w:color="auto"/>
              <w:right w:val="single" w:sz="4" w:space="0" w:color="auto"/>
            </w:tcBorders>
          </w:tcPr>
          <w:p w14:paraId="429B1D29" w14:textId="14DFDA9B" w:rsidR="00AD5677" w:rsidRDefault="00904B65" w:rsidP="0089073A">
            <w:pPr>
              <w:rPr>
                <w:noProof/>
              </w:rPr>
            </w:pPr>
            <w:r>
              <w:rPr>
                <w:noProof/>
              </w:rPr>
              <mc:AlternateContent>
                <mc:Choice Requires="wps">
                  <w:drawing>
                    <wp:anchor distT="0" distB="0" distL="114300" distR="114300" simplePos="0" relativeHeight="251695104" behindDoc="0" locked="0" layoutInCell="1" allowOverlap="1" wp14:anchorId="588FF7DA" wp14:editId="3F7DAB03">
                      <wp:simplePos x="0" y="0"/>
                      <wp:positionH relativeFrom="column">
                        <wp:posOffset>196988</wp:posOffset>
                      </wp:positionH>
                      <wp:positionV relativeFrom="paragraph">
                        <wp:posOffset>2235889</wp:posOffset>
                      </wp:positionV>
                      <wp:extent cx="689444" cy="586160"/>
                      <wp:effectExtent l="38100" t="19050" r="92075" b="99695"/>
                      <wp:wrapNone/>
                      <wp:docPr id="42" name="Straight Arrow Connector 42"/>
                      <wp:cNvGraphicFramePr/>
                      <a:graphic xmlns:a="http://schemas.openxmlformats.org/drawingml/2006/main">
                        <a:graphicData uri="http://schemas.microsoft.com/office/word/2010/wordprocessingShape">
                          <wps:wsp>
                            <wps:cNvCnPr/>
                            <wps:spPr>
                              <a:xfrm>
                                <a:off x="0" y="0"/>
                                <a:ext cx="689444" cy="5861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4F09F" id="Straight Arrow Connector 42" o:spid="_x0000_s1026" type="#_x0000_t32" style="position:absolute;margin-left:15.5pt;margin-top:176.05pt;width:54.3pt;height:4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" strokecolor="#0e87ce [3204]" strokeweight="2pt">
                      <v:stroke endarrow="block"/>
                      <v:shadow on="t" color="black" opacity="24903f" origin=",.5" offset="0,.55556mm"/>
                    </v:shape>
                  </w:pict>
                </mc:Fallback>
              </mc:AlternateContent>
            </w:r>
            <w:r w:rsidR="00AD5677">
              <w:rPr>
                <w:noProof/>
              </w:rPr>
              <w:drawing>
                <wp:inline distT="0" distB="0" distL="0" distR="0" wp14:anchorId="20B7C253" wp14:editId="6AD232F7">
                  <wp:extent cx="2400300" cy="3164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stretch>
                            <a:fillRect/>
                          </a:stretch>
                        </pic:blipFill>
                        <pic:spPr>
                          <a:xfrm>
                            <a:off x="0" y="0"/>
                            <a:ext cx="2400300" cy="3164205"/>
                          </a:xfrm>
                          <a:prstGeom prst="rect">
                            <a:avLst/>
                          </a:prstGeom>
                        </pic:spPr>
                      </pic:pic>
                    </a:graphicData>
                  </a:graphic>
                </wp:inline>
              </w:drawing>
            </w:r>
          </w:p>
        </w:tc>
      </w:tr>
      <w:tr w:rsidR="001A62B2" w14:paraId="4B56C540" w14:textId="77777777" w:rsidTr="00DB250E">
        <w:tc>
          <w:tcPr>
            <w:tcW w:w="780" w:type="dxa"/>
            <w:tcBorders>
              <w:top w:val="single" w:sz="4" w:space="0" w:color="auto"/>
              <w:left w:val="single" w:sz="4" w:space="0" w:color="auto"/>
              <w:bottom w:val="single" w:sz="4" w:space="0" w:color="auto"/>
              <w:right w:val="single" w:sz="4" w:space="0" w:color="auto"/>
            </w:tcBorders>
          </w:tcPr>
          <w:p w14:paraId="28BD4093" w14:textId="77777777" w:rsidR="00AD5677" w:rsidRDefault="00AD567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01B8A8A3" w14:textId="77777777" w:rsidR="00AD5677" w:rsidRDefault="00844E57" w:rsidP="00183252">
            <w:r>
              <w:t>Here is the result – makes the lines much shorter.</w:t>
            </w:r>
          </w:p>
          <w:p w14:paraId="00200336" w14:textId="77777777" w:rsidR="00950F2C" w:rsidRDefault="00950F2C" w:rsidP="00183252"/>
          <w:p w14:paraId="72642137" w14:textId="77777777" w:rsidR="00950F2C" w:rsidRDefault="00950F2C" w:rsidP="00183252">
            <w:r>
              <w:t>This is my final code.</w:t>
            </w:r>
            <w:r w:rsidR="00477DD0">
              <w:t xml:space="preserve"> After Clean up.</w:t>
            </w:r>
          </w:p>
          <w:p w14:paraId="71BE7110" w14:textId="77777777" w:rsidR="00477DD0" w:rsidRDefault="00477DD0" w:rsidP="00183252"/>
          <w:p w14:paraId="3A1836CD" w14:textId="7500E347" w:rsidR="00477DD0" w:rsidRDefault="00BD16C4" w:rsidP="00183252">
            <w:r>
              <w:rPr>
                <w:noProof/>
              </w:rPr>
              <mc:AlternateContent>
                <mc:Choice Requires="wps">
                  <w:drawing>
                    <wp:anchor distT="0" distB="0" distL="114300" distR="114300" simplePos="0" relativeHeight="251697152" behindDoc="0" locked="0" layoutInCell="1" allowOverlap="1" wp14:anchorId="1CF289C0" wp14:editId="568CA4E7">
                      <wp:simplePos x="0" y="0"/>
                      <wp:positionH relativeFrom="column">
                        <wp:posOffset>1740949</wp:posOffset>
                      </wp:positionH>
                      <wp:positionV relativeFrom="paragraph">
                        <wp:posOffset>406547</wp:posOffset>
                      </wp:positionV>
                      <wp:extent cx="2156247" cy="66510"/>
                      <wp:effectExtent l="38100" t="76200" r="92075" b="86360"/>
                      <wp:wrapNone/>
                      <wp:docPr id="43" name="Straight Arrow Connector 43"/>
                      <wp:cNvGraphicFramePr/>
                      <a:graphic xmlns:a="http://schemas.openxmlformats.org/drawingml/2006/main">
                        <a:graphicData uri="http://schemas.microsoft.com/office/word/2010/wordprocessingShape">
                          <wps:wsp>
                            <wps:cNvCnPr/>
                            <wps:spPr>
                              <a:xfrm flipV="1">
                                <a:off x="0" y="0"/>
                                <a:ext cx="2156247" cy="665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C8427" id="Straight Arrow Connector 43" o:spid="_x0000_s1026" type="#_x0000_t32" style="position:absolute;margin-left:137.1pt;margin-top:32pt;width:169.8pt;height:5.2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" strokecolor="#0e87ce [3204]" strokeweight="2pt">
                      <v:stroke endarrow="block"/>
                      <v:shadow on="t" color="black" opacity="24903f" origin=",.5" offset="0,.55556mm"/>
                    </v:shape>
                  </w:pict>
                </mc:Fallback>
              </mc:AlternateContent>
            </w:r>
            <w:r w:rsidR="00477DD0">
              <w:t>I had recorded setting a specific Order Number. This was changed to</w:t>
            </w:r>
            <w:r>
              <w:t xml:space="preserve"> the</w:t>
            </w:r>
            <w:r w:rsidR="00477DD0">
              <w:t xml:space="preserve"> parameter from the DataTable (that is populated in VA01)</w:t>
            </w:r>
            <w:r>
              <w:t xml:space="preserve"> </w:t>
            </w:r>
          </w:p>
          <w:p w14:paraId="399B91AC" w14:textId="09B7DF5E" w:rsidR="00477DD0" w:rsidRDefault="00BD16C4" w:rsidP="00183252">
            <w:r>
              <w:t>Your name may be different.</w:t>
            </w:r>
          </w:p>
          <w:p w14:paraId="78DF51A4" w14:textId="37791223" w:rsidR="00477DD0" w:rsidRDefault="00477DD0" w:rsidP="00183252">
            <w:r>
              <w:t xml:space="preserve">This Output, although the name is “All Items”, that is the name of the Table. In the </w:t>
            </w:r>
            <w:r w:rsidR="00711724">
              <w:t>o</w:t>
            </w:r>
            <w:r>
              <w:t>u</w:t>
            </w:r>
            <w:r w:rsidR="00711724">
              <w:t>t</w:t>
            </w:r>
            <w:r>
              <w:t>put, it is configured to capture the current quantity</w:t>
            </w:r>
          </w:p>
          <w:p w14:paraId="3D1AD49E" w14:textId="77777777" w:rsidR="00477DD0" w:rsidRDefault="00477DD0" w:rsidP="00183252"/>
          <w:p w14:paraId="6B44FE3B" w14:textId="3AB98808" w:rsidR="00477DD0" w:rsidRDefault="00477DD0" w:rsidP="00183252">
            <w:r>
              <w:t>Here, I am reading the capture</w:t>
            </w:r>
            <w:r w:rsidR="008138A9">
              <w:t>d</w:t>
            </w:r>
            <w:r>
              <w:t xml:space="preserve"> quanti</w:t>
            </w:r>
            <w:r w:rsidR="00711724">
              <w:t>t</w:t>
            </w:r>
            <w:r>
              <w:t>y, incrementing by 1, and setting the value</w:t>
            </w:r>
          </w:p>
          <w:p w14:paraId="58F51BE0" w14:textId="77777777" w:rsidR="00477DD0" w:rsidRDefault="00477DD0" w:rsidP="00183252"/>
          <w:p w14:paraId="7F62FFF8" w14:textId="77DB7732" w:rsidR="00477DD0" w:rsidRDefault="00477DD0" w:rsidP="00183252">
            <w:r>
              <w:t>And this is the dynamic  CheckPoint as discussed/shown above</w:t>
            </w:r>
          </w:p>
        </w:tc>
        <w:tc>
          <w:tcPr>
            <w:tcW w:w="10616" w:type="dxa"/>
            <w:tcBorders>
              <w:top w:val="single" w:sz="4" w:space="0" w:color="auto"/>
              <w:left w:val="single" w:sz="4" w:space="0" w:color="auto"/>
              <w:bottom w:val="single" w:sz="4" w:space="0" w:color="auto"/>
              <w:right w:val="single" w:sz="4" w:space="0" w:color="auto"/>
            </w:tcBorders>
          </w:tcPr>
          <w:p w14:paraId="5312BC96" w14:textId="77777777" w:rsidR="00AD5677" w:rsidRPr="00844E57" w:rsidRDefault="00AD5677" w:rsidP="00AD5677">
            <w:pPr>
              <w:rPr>
                <w:sz w:val="22"/>
                <w:szCs w:val="18"/>
              </w:rPr>
            </w:pPr>
            <w:r w:rsidRPr="00844E57">
              <w:rPr>
                <w:sz w:val="22"/>
                <w:szCs w:val="18"/>
              </w:rPr>
              <w:t>With SAPGuiSession("Session")</w:t>
            </w:r>
          </w:p>
          <w:p w14:paraId="10D99997" w14:textId="77777777" w:rsidR="00AD5677" w:rsidRPr="00844E57" w:rsidRDefault="00AD5677" w:rsidP="00AD5677">
            <w:pPr>
              <w:rPr>
                <w:sz w:val="22"/>
                <w:szCs w:val="18"/>
              </w:rPr>
            </w:pPr>
            <w:r w:rsidRPr="00844E57">
              <w:rPr>
                <w:sz w:val="22"/>
                <w:szCs w:val="18"/>
              </w:rPr>
              <w:tab/>
              <w:t>With .SAPGuiWindow("SAP Easy Access")</w:t>
            </w:r>
          </w:p>
          <w:p w14:paraId="06E5FA32" w14:textId="77777777" w:rsidR="00AD5677" w:rsidRPr="00844E57" w:rsidRDefault="00AD5677" w:rsidP="00AD5677">
            <w:pPr>
              <w:rPr>
                <w:sz w:val="22"/>
                <w:szCs w:val="18"/>
              </w:rPr>
            </w:pPr>
            <w:r w:rsidRPr="00844E57">
              <w:rPr>
                <w:sz w:val="22"/>
                <w:szCs w:val="18"/>
              </w:rPr>
              <w:tab/>
            </w:r>
            <w:r w:rsidRPr="00844E57">
              <w:rPr>
                <w:sz w:val="22"/>
                <w:szCs w:val="18"/>
              </w:rPr>
              <w:tab/>
              <w:t>.SAPGuiOKCode("OKCode").Set "VA02"</w:t>
            </w:r>
          </w:p>
          <w:p w14:paraId="3FBBF674" w14:textId="68D9418C" w:rsidR="00AD5677" w:rsidRPr="00844E57" w:rsidRDefault="00AD5677" w:rsidP="00AD5677">
            <w:pPr>
              <w:rPr>
                <w:sz w:val="22"/>
                <w:szCs w:val="18"/>
              </w:rPr>
            </w:pPr>
            <w:r w:rsidRPr="00844E57">
              <w:rPr>
                <w:sz w:val="22"/>
                <w:szCs w:val="18"/>
              </w:rPr>
              <w:tab/>
            </w:r>
            <w:r w:rsidRPr="00844E57">
              <w:rPr>
                <w:sz w:val="22"/>
                <w:szCs w:val="18"/>
              </w:rPr>
              <w:tab/>
              <w:t>.SendKey ENTER</w:t>
            </w:r>
          </w:p>
          <w:p w14:paraId="28EA9303" w14:textId="77777777" w:rsidR="00AD5677" w:rsidRPr="00844E57" w:rsidRDefault="00AD5677" w:rsidP="00AD5677">
            <w:pPr>
              <w:rPr>
                <w:sz w:val="22"/>
                <w:szCs w:val="18"/>
              </w:rPr>
            </w:pPr>
            <w:r w:rsidRPr="00844E57">
              <w:rPr>
                <w:sz w:val="22"/>
                <w:szCs w:val="18"/>
              </w:rPr>
              <w:tab/>
              <w:t>End With</w:t>
            </w:r>
          </w:p>
          <w:p w14:paraId="5A162637" w14:textId="0A1CBE8C" w:rsidR="00BD16C4" w:rsidRDefault="00AD5677" w:rsidP="00844E57">
            <w:pPr>
              <w:rPr>
                <w:sz w:val="22"/>
                <w:szCs w:val="18"/>
              </w:rPr>
            </w:pPr>
            <w:r w:rsidRPr="00844E57">
              <w:rPr>
                <w:sz w:val="22"/>
                <w:szCs w:val="18"/>
              </w:rPr>
              <w:tab/>
              <w:t>With .SAPGuiWindow("Change Sales Documents").SAPGuiEdit("Order")</w:t>
            </w:r>
            <w:r w:rsidR="00BD16C4">
              <w:rPr>
                <w:sz w:val="22"/>
                <w:szCs w:val="18"/>
              </w:rPr>
              <w:t xml:space="preserve"> _</w:t>
            </w:r>
          </w:p>
          <w:p w14:paraId="63664A1D" w14:textId="3D81A1B1" w:rsidR="00AD5677" w:rsidRPr="00844E57" w:rsidRDefault="00BD16C4" w:rsidP="00844E57">
            <w:pPr>
              <w:rPr>
                <w:sz w:val="22"/>
                <w:szCs w:val="18"/>
              </w:rPr>
            </w:pPr>
            <w:r>
              <w:rPr>
                <w:sz w:val="22"/>
                <w:szCs w:val="18"/>
              </w:rPr>
              <w:t xml:space="preserve">                      </w:t>
            </w:r>
            <w:r w:rsidR="00AD5677" w:rsidRPr="00844E57">
              <w:rPr>
                <w:sz w:val="22"/>
                <w:szCs w:val="18"/>
              </w:rPr>
              <w:t>.Set</w:t>
            </w:r>
            <w:r w:rsidR="00844E57">
              <w:rPr>
                <w:sz w:val="22"/>
                <w:szCs w:val="18"/>
              </w:rPr>
              <w:t xml:space="preserve">  D</w:t>
            </w:r>
            <w:r w:rsidR="00AD5677" w:rsidRPr="00844E57">
              <w:rPr>
                <w:sz w:val="22"/>
                <w:szCs w:val="18"/>
              </w:rPr>
              <w:t>ataTable("StatusBar_item2_out", dtGlobalSheet)</w:t>
            </w:r>
          </w:p>
          <w:p w14:paraId="663632A5" w14:textId="77777777" w:rsidR="00AD5677" w:rsidRPr="00844E57" w:rsidRDefault="00AD5677" w:rsidP="00AD5677">
            <w:pPr>
              <w:rPr>
                <w:sz w:val="22"/>
                <w:szCs w:val="18"/>
              </w:rPr>
            </w:pPr>
            <w:r w:rsidRPr="00844E57">
              <w:rPr>
                <w:sz w:val="22"/>
                <w:szCs w:val="18"/>
              </w:rPr>
              <w:tab/>
            </w:r>
            <w:r w:rsidRPr="00844E57">
              <w:rPr>
                <w:sz w:val="22"/>
                <w:szCs w:val="18"/>
              </w:rPr>
              <w:tab/>
              <w:t>.SendKey ENTER</w:t>
            </w:r>
          </w:p>
          <w:p w14:paraId="4841C44D" w14:textId="1588FD53" w:rsidR="00AD5677" w:rsidRPr="00844E57" w:rsidRDefault="00904B65" w:rsidP="00AD5677">
            <w:pPr>
              <w:rPr>
                <w:sz w:val="22"/>
                <w:szCs w:val="18"/>
              </w:rPr>
            </w:pPr>
            <w:r>
              <w:rPr>
                <w:noProof/>
              </w:rPr>
              <mc:AlternateContent>
                <mc:Choice Requires="wps">
                  <w:drawing>
                    <wp:anchor distT="0" distB="0" distL="114300" distR="114300" simplePos="0" relativeHeight="251699200" behindDoc="0" locked="0" layoutInCell="1" allowOverlap="1" wp14:anchorId="67322108" wp14:editId="159FFD73">
                      <wp:simplePos x="0" y="0"/>
                      <wp:positionH relativeFrom="column">
                        <wp:posOffset>-113114</wp:posOffset>
                      </wp:positionH>
                      <wp:positionV relativeFrom="paragraph">
                        <wp:posOffset>526331</wp:posOffset>
                      </wp:positionV>
                      <wp:extent cx="2426805" cy="45969"/>
                      <wp:effectExtent l="38100" t="76200" r="12065" b="106680"/>
                      <wp:wrapNone/>
                      <wp:docPr id="44" name="Straight Arrow Connector 44"/>
                      <wp:cNvGraphicFramePr/>
                      <a:graphic xmlns:a="http://schemas.openxmlformats.org/drawingml/2006/main">
                        <a:graphicData uri="http://schemas.microsoft.com/office/word/2010/wordprocessingShape">
                          <wps:wsp>
                            <wps:cNvCnPr/>
                            <wps:spPr>
                              <a:xfrm flipV="1">
                                <a:off x="0" y="0"/>
                                <a:ext cx="2426805" cy="459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80A76" id="Straight Arrow Connector 44" o:spid="_x0000_s1026" type="#_x0000_t32" style="position:absolute;margin-left:-8.9pt;margin-top:41.45pt;width:191.1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" strokecolor="#0e87ce [3204]" strokeweight="2pt">
                      <v:stroke endarrow="block"/>
                      <v:shadow on="t" color="black" opacity="24903f" origin=",.5" offset="0,.55556mm"/>
                    </v:shape>
                  </w:pict>
                </mc:Fallback>
              </mc:AlternateContent>
            </w:r>
            <w:r w:rsidR="00AD5677" w:rsidRPr="00844E57">
              <w:rPr>
                <w:sz w:val="22"/>
                <w:szCs w:val="18"/>
              </w:rPr>
              <w:tab/>
              <w:t>End With</w:t>
            </w:r>
          </w:p>
          <w:p w14:paraId="1E148814" w14:textId="77777777" w:rsidR="00AD5677" w:rsidRPr="00844E57" w:rsidRDefault="00AD5677" w:rsidP="00AD5677">
            <w:pPr>
              <w:rPr>
                <w:sz w:val="22"/>
                <w:szCs w:val="18"/>
              </w:rPr>
            </w:pPr>
            <w:r w:rsidRPr="00844E57">
              <w:rPr>
                <w:sz w:val="22"/>
                <w:szCs w:val="18"/>
              </w:rPr>
              <w:tab/>
              <w:t>With .SAPGuiWindow("Change Standard Order")</w:t>
            </w:r>
          </w:p>
          <w:p w14:paraId="14B53365" w14:textId="77777777" w:rsidR="00AD5677" w:rsidRPr="00844E57" w:rsidRDefault="00AD5677" w:rsidP="00AD5677">
            <w:pPr>
              <w:rPr>
                <w:sz w:val="22"/>
                <w:szCs w:val="18"/>
              </w:rPr>
            </w:pPr>
            <w:r w:rsidRPr="00844E57">
              <w:rPr>
                <w:sz w:val="22"/>
                <w:szCs w:val="18"/>
              </w:rPr>
              <w:tab/>
            </w:r>
            <w:r w:rsidRPr="00844E57">
              <w:rPr>
                <w:sz w:val="22"/>
                <w:szCs w:val="18"/>
              </w:rPr>
              <w:tab/>
              <w:t>.SAPGuiTable("All Items").Output CheckPoint("All Items")</w:t>
            </w:r>
          </w:p>
          <w:p w14:paraId="245C26B6" w14:textId="77777777" w:rsidR="00844E57" w:rsidRDefault="00AD5677" w:rsidP="00AD5677">
            <w:pPr>
              <w:rPr>
                <w:sz w:val="22"/>
                <w:szCs w:val="18"/>
              </w:rPr>
            </w:pPr>
            <w:r w:rsidRPr="00844E57">
              <w:rPr>
                <w:sz w:val="22"/>
                <w:szCs w:val="18"/>
              </w:rPr>
              <w:tab/>
            </w:r>
            <w:r w:rsidRPr="00844E57">
              <w:rPr>
                <w:sz w:val="22"/>
                <w:szCs w:val="18"/>
              </w:rPr>
              <w:tab/>
              <w:t>.SAPGuiTable("All Items").SetCellData 1,</w:t>
            </w:r>
            <w:r w:rsidR="00844E57">
              <w:rPr>
                <w:sz w:val="22"/>
                <w:szCs w:val="18"/>
              </w:rPr>
              <w:t xml:space="preserve"> _</w:t>
            </w:r>
          </w:p>
          <w:p w14:paraId="06817227" w14:textId="7AA46109" w:rsidR="00AD5677" w:rsidRPr="00844E57" w:rsidRDefault="00844E57" w:rsidP="00AD5677">
            <w:pPr>
              <w:rPr>
                <w:sz w:val="22"/>
                <w:szCs w:val="18"/>
              </w:rPr>
            </w:pPr>
            <w:r>
              <w:rPr>
                <w:sz w:val="22"/>
                <w:szCs w:val="18"/>
              </w:rPr>
              <w:t xml:space="preserve">                      </w:t>
            </w:r>
            <w:r w:rsidR="00AD5677" w:rsidRPr="00844E57">
              <w:rPr>
                <w:sz w:val="22"/>
                <w:szCs w:val="18"/>
              </w:rPr>
              <w:t>"Order Quantity", DataTable.value("Orig</w:t>
            </w:r>
            <w:r w:rsidR="00711724">
              <w:rPr>
                <w:sz w:val="22"/>
                <w:szCs w:val="18"/>
              </w:rPr>
              <w:t>i</w:t>
            </w:r>
            <w:r w:rsidR="00AD5677" w:rsidRPr="00844E57">
              <w:rPr>
                <w:sz w:val="22"/>
                <w:szCs w:val="18"/>
              </w:rPr>
              <w:t>n QTY") +1</w:t>
            </w:r>
          </w:p>
          <w:p w14:paraId="2F04E815" w14:textId="33A60750" w:rsidR="00AD5677" w:rsidRPr="00844E57" w:rsidRDefault="008138A9" w:rsidP="00AD5677">
            <w:pPr>
              <w:rPr>
                <w:sz w:val="22"/>
                <w:szCs w:val="18"/>
              </w:rPr>
            </w:pPr>
            <w:r>
              <w:rPr>
                <w:noProof/>
              </w:rPr>
              <mc:AlternateContent>
                <mc:Choice Requires="wps">
                  <w:drawing>
                    <wp:anchor distT="0" distB="0" distL="114300" distR="114300" simplePos="0" relativeHeight="251701248" behindDoc="0" locked="0" layoutInCell="1" allowOverlap="1" wp14:anchorId="26AB11E6" wp14:editId="590C977E">
                      <wp:simplePos x="0" y="0"/>
                      <wp:positionH relativeFrom="column">
                        <wp:posOffset>-675745</wp:posOffset>
                      </wp:positionH>
                      <wp:positionV relativeFrom="paragraph">
                        <wp:posOffset>1795</wp:posOffset>
                      </wp:positionV>
                      <wp:extent cx="3260600" cy="228270"/>
                      <wp:effectExtent l="38100" t="57150" r="35560" b="95885"/>
                      <wp:wrapNone/>
                      <wp:docPr id="45" name="Straight Arrow Connector 45"/>
                      <wp:cNvGraphicFramePr/>
                      <a:graphic xmlns:a="http://schemas.openxmlformats.org/drawingml/2006/main">
                        <a:graphicData uri="http://schemas.microsoft.com/office/word/2010/wordprocessingShape">
                          <wps:wsp>
                            <wps:cNvCnPr/>
                            <wps:spPr>
                              <a:xfrm flipV="1">
                                <a:off x="0" y="0"/>
                                <a:ext cx="3260600" cy="2282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5B689" id="Straight Arrow Connector 45" o:spid="_x0000_s1026" type="#_x0000_t32" style="position:absolute;margin-left:-53.2pt;margin-top:.15pt;width:256.75pt;height:17.9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" strokecolor="#0e87ce [3204]" strokeweight="2pt">
                      <v:stroke endarrow="block"/>
                      <v:shadow on="t" color="black" opacity="24903f" origin=",.5" offset="0,.55556mm"/>
                    </v:shape>
                  </w:pict>
                </mc:Fallback>
              </mc:AlternateContent>
            </w:r>
            <w:r w:rsidR="00AD5677" w:rsidRPr="00844E57">
              <w:rPr>
                <w:sz w:val="22"/>
                <w:szCs w:val="18"/>
              </w:rPr>
              <w:tab/>
            </w:r>
            <w:r w:rsidR="00AD5677" w:rsidRPr="00844E57">
              <w:rPr>
                <w:sz w:val="22"/>
                <w:szCs w:val="18"/>
              </w:rPr>
              <w:tab/>
              <w:t>.SAPGuiTable("All Items").SelectCell 1,"Un"</w:t>
            </w:r>
          </w:p>
          <w:p w14:paraId="6A484405" w14:textId="77777777" w:rsidR="00AD5677" w:rsidRPr="00844E57" w:rsidRDefault="00AD5677" w:rsidP="00AD5677">
            <w:pPr>
              <w:rPr>
                <w:sz w:val="22"/>
                <w:szCs w:val="18"/>
              </w:rPr>
            </w:pPr>
            <w:r w:rsidRPr="00844E57">
              <w:rPr>
                <w:sz w:val="22"/>
                <w:szCs w:val="18"/>
              </w:rPr>
              <w:tab/>
            </w:r>
            <w:r w:rsidRPr="00844E57">
              <w:rPr>
                <w:sz w:val="22"/>
                <w:szCs w:val="18"/>
              </w:rPr>
              <w:tab/>
              <w:t>.SendKey F11</w:t>
            </w:r>
          </w:p>
          <w:p w14:paraId="71665E36" w14:textId="77777777" w:rsidR="00AD5677" w:rsidRPr="00844E57" w:rsidRDefault="00AD5677" w:rsidP="00AD5677">
            <w:pPr>
              <w:rPr>
                <w:sz w:val="22"/>
                <w:szCs w:val="18"/>
              </w:rPr>
            </w:pPr>
            <w:r w:rsidRPr="00844E57">
              <w:rPr>
                <w:sz w:val="22"/>
                <w:szCs w:val="18"/>
              </w:rPr>
              <w:tab/>
              <w:t>End With</w:t>
            </w:r>
          </w:p>
          <w:p w14:paraId="7F393B1E" w14:textId="0FB52701" w:rsidR="00AD5677" w:rsidRPr="00844E57" w:rsidRDefault="00AD5677" w:rsidP="00AD5677">
            <w:pPr>
              <w:rPr>
                <w:sz w:val="22"/>
                <w:szCs w:val="18"/>
              </w:rPr>
            </w:pPr>
            <w:r w:rsidRPr="00844E57">
              <w:rPr>
                <w:sz w:val="22"/>
                <w:szCs w:val="18"/>
              </w:rPr>
              <w:tab/>
              <w:t>With</w:t>
            </w:r>
            <w:r w:rsidRPr="00844E57">
              <w:rPr>
                <w:sz w:val="22"/>
                <w:szCs w:val="18"/>
              </w:rPr>
              <w:tab/>
              <w:t>.SAPGuiWindow("Change Sales Documents")</w:t>
            </w:r>
          </w:p>
          <w:p w14:paraId="519DF7B1" w14:textId="77777777" w:rsidR="00AD5677" w:rsidRPr="00844E57" w:rsidRDefault="00AD5677" w:rsidP="00AD5677">
            <w:pPr>
              <w:rPr>
                <w:sz w:val="22"/>
                <w:szCs w:val="18"/>
              </w:rPr>
            </w:pPr>
            <w:r w:rsidRPr="00844E57">
              <w:rPr>
                <w:sz w:val="22"/>
                <w:szCs w:val="18"/>
              </w:rPr>
              <w:tab/>
            </w:r>
            <w:r w:rsidRPr="00844E57">
              <w:rPr>
                <w:sz w:val="22"/>
                <w:szCs w:val="18"/>
              </w:rPr>
              <w:tab/>
              <w:t>.SAPGuiStatusBar("StatusBar").Sync</w:t>
            </w:r>
          </w:p>
          <w:p w14:paraId="02C148A4" w14:textId="71B482EE" w:rsidR="00844E57" w:rsidRDefault="008138A9" w:rsidP="00AD5677">
            <w:pPr>
              <w:rPr>
                <w:sz w:val="22"/>
                <w:szCs w:val="18"/>
              </w:rPr>
            </w:pPr>
            <w:r>
              <w:rPr>
                <w:noProof/>
              </w:rPr>
              <mc:AlternateContent>
                <mc:Choice Requires="wps">
                  <w:drawing>
                    <wp:anchor distT="0" distB="0" distL="114300" distR="114300" simplePos="0" relativeHeight="251703296" behindDoc="0" locked="0" layoutInCell="1" allowOverlap="1" wp14:anchorId="7A489FC9" wp14:editId="65B46CFC">
                      <wp:simplePos x="0" y="0"/>
                      <wp:positionH relativeFrom="column">
                        <wp:posOffset>-844883</wp:posOffset>
                      </wp:positionH>
                      <wp:positionV relativeFrom="paragraph">
                        <wp:posOffset>-100348</wp:posOffset>
                      </wp:positionV>
                      <wp:extent cx="1387130" cy="386946"/>
                      <wp:effectExtent l="38100" t="38100" r="80010" b="108585"/>
                      <wp:wrapNone/>
                      <wp:docPr id="46" name="Straight Arrow Connector 46"/>
                      <wp:cNvGraphicFramePr/>
                      <a:graphic xmlns:a="http://schemas.openxmlformats.org/drawingml/2006/main">
                        <a:graphicData uri="http://schemas.microsoft.com/office/word/2010/wordprocessingShape">
                          <wps:wsp>
                            <wps:cNvCnPr/>
                            <wps:spPr>
                              <a:xfrm>
                                <a:off x="0" y="0"/>
                                <a:ext cx="1387130" cy="38694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C0E83" id="Straight Arrow Connector 46" o:spid="_x0000_s1026" type="#_x0000_t32" style="position:absolute;margin-left:-66.55pt;margin-top:-7.9pt;width:109.2pt;height:30.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" strokecolor="#0e87ce [3204]" strokeweight="2pt">
                      <v:stroke endarrow="block"/>
                      <v:shadow on="t" color="black" opacity="24903f" origin=",.5" offset="0,.55556mm"/>
                    </v:shape>
                  </w:pict>
                </mc:Fallback>
              </mc:AlternateContent>
            </w:r>
            <w:r w:rsidR="00AD5677" w:rsidRPr="00844E57">
              <w:rPr>
                <w:sz w:val="22"/>
                <w:szCs w:val="18"/>
              </w:rPr>
              <w:tab/>
            </w:r>
            <w:r w:rsidR="00AD5677" w:rsidRPr="00844E57">
              <w:rPr>
                <w:sz w:val="22"/>
                <w:szCs w:val="18"/>
              </w:rPr>
              <w:tab/>
              <w:t xml:space="preserve">.SAPGuiStatusBar("StatusBar").Check </w:t>
            </w:r>
            <w:r w:rsidR="00844E57">
              <w:rPr>
                <w:sz w:val="22"/>
                <w:szCs w:val="18"/>
              </w:rPr>
              <w:t xml:space="preserve">_     </w:t>
            </w:r>
          </w:p>
          <w:p w14:paraId="34341CA4" w14:textId="0AA9CCBD" w:rsidR="00AD5677" w:rsidRPr="00844E57" w:rsidRDefault="00844E57" w:rsidP="00AD5677">
            <w:pPr>
              <w:rPr>
                <w:sz w:val="22"/>
                <w:szCs w:val="18"/>
              </w:rPr>
            </w:pPr>
            <w:r>
              <w:rPr>
                <w:sz w:val="22"/>
                <w:szCs w:val="18"/>
              </w:rPr>
              <w:t xml:space="preserve">     </w:t>
            </w:r>
            <w:r w:rsidR="00950F2C">
              <w:rPr>
                <w:sz w:val="22"/>
                <w:szCs w:val="18"/>
              </w:rPr>
              <w:t xml:space="preserve">   </w:t>
            </w:r>
            <w:r>
              <w:rPr>
                <w:sz w:val="22"/>
                <w:szCs w:val="18"/>
              </w:rPr>
              <w:t xml:space="preserve">           </w:t>
            </w:r>
            <w:r w:rsidR="00950F2C">
              <w:rPr>
                <w:sz w:val="22"/>
                <w:szCs w:val="18"/>
              </w:rPr>
              <w:t xml:space="preserve"> Che</w:t>
            </w:r>
            <w:r w:rsidR="00AD5677" w:rsidRPr="00844E57">
              <w:rPr>
                <w:sz w:val="22"/>
                <w:szCs w:val="18"/>
              </w:rPr>
              <w:t>ckPoint("StatusBar")</w:t>
            </w:r>
          </w:p>
          <w:p w14:paraId="4E3B832A" w14:textId="77777777" w:rsidR="00AD5677" w:rsidRPr="00844E57" w:rsidRDefault="00AD5677" w:rsidP="00AD5677">
            <w:pPr>
              <w:rPr>
                <w:sz w:val="22"/>
                <w:szCs w:val="18"/>
              </w:rPr>
            </w:pPr>
            <w:r w:rsidRPr="00844E57">
              <w:rPr>
                <w:sz w:val="22"/>
                <w:szCs w:val="18"/>
              </w:rPr>
              <w:tab/>
            </w:r>
            <w:r w:rsidRPr="00844E57">
              <w:rPr>
                <w:sz w:val="22"/>
                <w:szCs w:val="18"/>
              </w:rPr>
              <w:tab/>
              <w:t>.SAPGuiOKCode("OKCode").Set "/n"</w:t>
            </w:r>
          </w:p>
          <w:p w14:paraId="5C23B5F4" w14:textId="77777777" w:rsidR="00AD5677" w:rsidRPr="00844E57" w:rsidRDefault="00AD5677" w:rsidP="00AD5677">
            <w:pPr>
              <w:rPr>
                <w:sz w:val="22"/>
                <w:szCs w:val="18"/>
              </w:rPr>
            </w:pPr>
            <w:r w:rsidRPr="00844E57">
              <w:rPr>
                <w:sz w:val="22"/>
                <w:szCs w:val="18"/>
              </w:rPr>
              <w:tab/>
            </w:r>
            <w:r w:rsidRPr="00844E57">
              <w:rPr>
                <w:sz w:val="22"/>
                <w:szCs w:val="18"/>
              </w:rPr>
              <w:tab/>
              <w:t>.SendKey ENTER</w:t>
            </w:r>
          </w:p>
          <w:p w14:paraId="6108275B" w14:textId="77777777" w:rsidR="00AD5677" w:rsidRPr="00844E57" w:rsidRDefault="00AD5677" w:rsidP="00AD5677">
            <w:pPr>
              <w:rPr>
                <w:sz w:val="22"/>
                <w:szCs w:val="18"/>
              </w:rPr>
            </w:pPr>
            <w:r w:rsidRPr="00844E57">
              <w:rPr>
                <w:sz w:val="22"/>
                <w:szCs w:val="18"/>
              </w:rPr>
              <w:tab/>
              <w:t>End With</w:t>
            </w:r>
          </w:p>
          <w:p w14:paraId="1402D29E" w14:textId="10DAC679" w:rsidR="00AD5677" w:rsidRDefault="00AD5677" w:rsidP="00AD5677">
            <w:pPr>
              <w:rPr>
                <w:noProof/>
              </w:rPr>
            </w:pPr>
            <w:r w:rsidRPr="00844E57">
              <w:rPr>
                <w:sz w:val="22"/>
                <w:szCs w:val="18"/>
              </w:rPr>
              <w:t>End With</w:t>
            </w:r>
          </w:p>
        </w:tc>
      </w:tr>
      <w:tr w:rsidR="001A62B2" w14:paraId="1B3CC528" w14:textId="77777777" w:rsidTr="00DB250E">
        <w:tc>
          <w:tcPr>
            <w:tcW w:w="780" w:type="dxa"/>
            <w:tcBorders>
              <w:top w:val="single" w:sz="4" w:space="0" w:color="auto"/>
              <w:left w:val="single" w:sz="4" w:space="0" w:color="auto"/>
              <w:bottom w:val="single" w:sz="4" w:space="0" w:color="auto"/>
              <w:right w:val="single" w:sz="4" w:space="0" w:color="auto"/>
            </w:tcBorders>
          </w:tcPr>
          <w:p w14:paraId="4360458D" w14:textId="77777777" w:rsidR="00844E57" w:rsidRDefault="00844E5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5F590983" w14:textId="4F02217A" w:rsidR="00844E57" w:rsidRDefault="008138A9" w:rsidP="00183252">
            <w:r>
              <w:t>Run. If there are any errors in the Test Results – debug until there are no errors.</w:t>
            </w:r>
          </w:p>
        </w:tc>
        <w:tc>
          <w:tcPr>
            <w:tcW w:w="10616" w:type="dxa"/>
            <w:tcBorders>
              <w:top w:val="single" w:sz="4" w:space="0" w:color="auto"/>
              <w:left w:val="single" w:sz="4" w:space="0" w:color="auto"/>
              <w:bottom w:val="single" w:sz="4" w:space="0" w:color="auto"/>
              <w:right w:val="single" w:sz="4" w:space="0" w:color="auto"/>
            </w:tcBorders>
          </w:tcPr>
          <w:p w14:paraId="7287664D" w14:textId="77777777" w:rsidR="00844E57" w:rsidRDefault="008138A9" w:rsidP="00AD5677">
            <w:pPr>
              <w:rPr>
                <w:sz w:val="22"/>
                <w:szCs w:val="18"/>
              </w:rPr>
            </w:pPr>
            <w:r>
              <w:rPr>
                <w:sz w:val="22"/>
                <w:szCs w:val="18"/>
              </w:rPr>
              <w:t>If you get stuck, feel free to reach out to me.</w:t>
            </w:r>
          </w:p>
          <w:p w14:paraId="11EC0122" w14:textId="77777777" w:rsidR="008138A9" w:rsidRDefault="008138A9" w:rsidP="00AD5677">
            <w:pPr>
              <w:rPr>
                <w:sz w:val="22"/>
                <w:szCs w:val="18"/>
              </w:rPr>
            </w:pPr>
          </w:p>
          <w:p w14:paraId="75CED7E1" w14:textId="512EDEE4" w:rsidR="008138A9" w:rsidRPr="00844E57" w:rsidRDefault="008138A9" w:rsidP="00AD5677">
            <w:pPr>
              <w:rPr>
                <w:sz w:val="22"/>
                <w:szCs w:val="18"/>
              </w:rPr>
            </w:pPr>
            <w:r>
              <w:rPr>
                <w:sz w:val="22"/>
                <w:szCs w:val="18"/>
              </w:rPr>
              <w:t>This concludes our work with SAPGui. Onto Web (Fiori)</w:t>
            </w:r>
          </w:p>
        </w:tc>
      </w:tr>
      <w:tr w:rsidR="001A62B2" w14:paraId="14F721C8" w14:textId="77777777" w:rsidTr="00DB250E">
        <w:tc>
          <w:tcPr>
            <w:tcW w:w="780" w:type="dxa"/>
            <w:tcBorders>
              <w:top w:val="single" w:sz="4" w:space="0" w:color="auto"/>
              <w:left w:val="single" w:sz="4" w:space="0" w:color="auto"/>
              <w:bottom w:val="single" w:sz="4" w:space="0" w:color="auto"/>
              <w:right w:val="single" w:sz="4" w:space="0" w:color="auto"/>
            </w:tcBorders>
          </w:tcPr>
          <w:p w14:paraId="62FDE108" w14:textId="58FBBDF4" w:rsidR="008138A9" w:rsidRDefault="008138A9"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40AEECBD" w14:textId="00C8657C" w:rsidR="008138A9" w:rsidRDefault="008138A9" w:rsidP="00183252">
            <w:r>
              <w:t>Create a new test. Name might be VA01-Fiori, or whatever you like</w:t>
            </w:r>
          </w:p>
        </w:tc>
        <w:tc>
          <w:tcPr>
            <w:tcW w:w="10616" w:type="dxa"/>
            <w:tcBorders>
              <w:top w:val="single" w:sz="4" w:space="0" w:color="auto"/>
              <w:left w:val="single" w:sz="4" w:space="0" w:color="auto"/>
              <w:bottom w:val="single" w:sz="4" w:space="0" w:color="auto"/>
              <w:right w:val="single" w:sz="4" w:space="0" w:color="auto"/>
            </w:tcBorders>
          </w:tcPr>
          <w:p w14:paraId="11BCD9AB" w14:textId="22E9F794" w:rsidR="008138A9" w:rsidRDefault="008138A9" w:rsidP="00AD5677">
            <w:pPr>
              <w:rPr>
                <w:sz w:val="22"/>
                <w:szCs w:val="18"/>
              </w:rPr>
            </w:pPr>
          </w:p>
        </w:tc>
      </w:tr>
      <w:tr w:rsidR="001A62B2" w14:paraId="5FC431F8" w14:textId="77777777" w:rsidTr="00DB250E">
        <w:tc>
          <w:tcPr>
            <w:tcW w:w="780" w:type="dxa"/>
            <w:tcBorders>
              <w:top w:val="single" w:sz="4" w:space="0" w:color="auto"/>
              <w:left w:val="single" w:sz="4" w:space="0" w:color="auto"/>
              <w:bottom w:val="single" w:sz="4" w:space="0" w:color="auto"/>
              <w:right w:val="single" w:sz="4" w:space="0" w:color="auto"/>
            </w:tcBorders>
          </w:tcPr>
          <w:p w14:paraId="0229A9BC" w14:textId="038BF567" w:rsidR="008138A9" w:rsidRDefault="008138A9"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311E5098" w14:textId="77777777" w:rsidR="008138A9" w:rsidRDefault="008138A9" w:rsidP="00183252">
            <w:r>
              <w:t>Start Recording.</w:t>
            </w:r>
          </w:p>
          <w:p w14:paraId="1B82E24A" w14:textId="78B6A1FE" w:rsidR="008138A9" w:rsidRDefault="008138A9" w:rsidP="00183252">
            <w:r>
              <w:t xml:space="preserve">In Run – Record Settings, set SAP to “Run on any open window”, so that SAP does not launch a new </w:t>
            </w:r>
            <w:r w:rsidR="00BD16C4">
              <w:t xml:space="preserve">SAPGui </w:t>
            </w:r>
            <w:r>
              <w:t>window every run.</w:t>
            </w:r>
          </w:p>
          <w:p w14:paraId="41E8C8D1" w14:textId="2C1632F4" w:rsidR="008138A9" w:rsidRDefault="008138A9" w:rsidP="00183252">
            <w:r>
              <w:t>In Web, Enter the Fiori URL</w:t>
            </w:r>
            <w:r w:rsidR="007F66E9">
              <w:t>.</w:t>
            </w:r>
            <w:r>
              <w:t xml:space="preserve"> This is bookmarked in Chrome</w:t>
            </w:r>
            <w:r w:rsidR="007F66E9">
              <w:t xml:space="preserve"> Usually</w:t>
            </w:r>
            <w:r>
              <w:t xml:space="preserve"> I recommend you record against IE, so that you can work with the Active Screen</w:t>
            </w:r>
            <w:r w:rsidR="007F66E9">
              <w:t xml:space="preserve">, but with Fiori, for reasons I don’t understand, site response seems </w:t>
            </w:r>
            <w:r w:rsidR="007F66E9">
              <w:rPr>
                <w:b/>
                <w:bCs/>
              </w:rPr>
              <w:t>much</w:t>
            </w:r>
            <w:r w:rsidR="007F66E9">
              <w:t xml:space="preserve"> faster with Chrome.</w:t>
            </w:r>
            <w:r w:rsidR="00276F81">
              <w:t>. The URL is:</w:t>
            </w:r>
          </w:p>
          <w:p w14:paraId="3E1CF16A" w14:textId="6A67B5DD" w:rsidR="00276F81" w:rsidRDefault="009266D4" w:rsidP="00183252">
            <w:hyperlink r:id="rId56" w:anchor="Shell-home" w:history="1">
              <w:r w:rsidR="00276F81" w:rsidRPr="00652A29">
                <w:rPr>
                  <w:rStyle w:val="Hyperlink"/>
                  <w:sz w:val="24"/>
                </w:rPr>
                <w:t>https://sap-hana.mfdemoportal.com:44300/sap/bc/ui2/flp#Shell-home</w:t>
              </w:r>
            </w:hyperlink>
          </w:p>
          <w:p w14:paraId="629CA778" w14:textId="77777777" w:rsidR="00276F81" w:rsidRDefault="00276F81" w:rsidP="00183252"/>
          <w:p w14:paraId="5664879F" w14:textId="58CAF79E" w:rsidR="007F66E9" w:rsidRDefault="00672993" w:rsidP="00183252">
            <w:r>
              <w:t>Be sure to replay on the browser that you recorded with. Some description/navigation steps are browser specific.</w:t>
            </w:r>
          </w:p>
          <w:p w14:paraId="2DFD2649" w14:textId="77777777" w:rsidR="00C15B02" w:rsidRDefault="00C15B02" w:rsidP="00183252"/>
          <w:p w14:paraId="58BAABD1" w14:textId="77777777" w:rsidR="00C15B02" w:rsidRDefault="00C15B02" w:rsidP="00183252">
            <w:r>
              <w:t>Also, I recommend you record into 3 Actions:</w:t>
            </w:r>
          </w:p>
          <w:p w14:paraId="54051B87" w14:textId="77777777" w:rsidR="00C15B02" w:rsidRDefault="00C15B02" w:rsidP="00183252">
            <w:r>
              <w:t>Login</w:t>
            </w:r>
          </w:p>
          <w:p w14:paraId="6E0B3924" w14:textId="77777777" w:rsidR="00C15B02" w:rsidRDefault="00C15B02" w:rsidP="00183252">
            <w:r>
              <w:t>VA01</w:t>
            </w:r>
          </w:p>
          <w:p w14:paraId="13613544" w14:textId="22DF7315" w:rsidR="00C15B02" w:rsidRDefault="00C15B02" w:rsidP="00183252">
            <w:r>
              <w:t>Logout</w:t>
            </w:r>
          </w:p>
        </w:tc>
        <w:tc>
          <w:tcPr>
            <w:tcW w:w="10616" w:type="dxa"/>
            <w:tcBorders>
              <w:top w:val="single" w:sz="4" w:space="0" w:color="auto"/>
              <w:left w:val="single" w:sz="4" w:space="0" w:color="auto"/>
              <w:bottom w:val="single" w:sz="4" w:space="0" w:color="auto"/>
              <w:right w:val="single" w:sz="4" w:space="0" w:color="auto"/>
            </w:tcBorders>
          </w:tcPr>
          <w:p w14:paraId="13452C61" w14:textId="00B05CDD" w:rsidR="008138A9" w:rsidRDefault="00276F81" w:rsidP="00AD5677">
            <w:pPr>
              <w:rPr>
                <w:sz w:val="22"/>
                <w:szCs w:val="18"/>
              </w:rPr>
            </w:pPr>
            <w:r>
              <w:rPr>
                <w:noProof/>
                <w:sz w:val="22"/>
                <w:szCs w:val="18"/>
              </w:rPr>
              <w:drawing>
                <wp:inline distT="0" distB="0" distL="0" distR="0" wp14:anchorId="08E74D80" wp14:editId="11F33A13">
                  <wp:extent cx="4315825" cy="291465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57"/>
                          <a:stretch>
                            <a:fillRect/>
                          </a:stretch>
                        </pic:blipFill>
                        <pic:spPr>
                          <a:xfrm>
                            <a:off x="0" y="0"/>
                            <a:ext cx="4323237" cy="2919655"/>
                          </a:xfrm>
                          <a:prstGeom prst="rect">
                            <a:avLst/>
                          </a:prstGeom>
                        </pic:spPr>
                      </pic:pic>
                    </a:graphicData>
                  </a:graphic>
                </wp:inline>
              </w:drawing>
            </w:r>
          </w:p>
        </w:tc>
      </w:tr>
      <w:tr w:rsidR="001A62B2" w14:paraId="59074CC0" w14:textId="77777777" w:rsidTr="00DB250E">
        <w:tc>
          <w:tcPr>
            <w:tcW w:w="780" w:type="dxa"/>
            <w:tcBorders>
              <w:top w:val="single" w:sz="4" w:space="0" w:color="auto"/>
              <w:left w:val="single" w:sz="4" w:space="0" w:color="auto"/>
              <w:bottom w:val="single" w:sz="4" w:space="0" w:color="auto"/>
              <w:right w:val="single" w:sz="4" w:space="0" w:color="auto"/>
            </w:tcBorders>
          </w:tcPr>
          <w:p w14:paraId="5F8C8E44" w14:textId="77777777" w:rsidR="001E6645" w:rsidRDefault="001E6645"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063C57D1" w14:textId="0E569F25" w:rsidR="00102EE3" w:rsidRDefault="00102EE3" w:rsidP="00183252">
            <w:r>
              <w:t xml:space="preserve">If this occurs, we must work around the bad certificate. </w:t>
            </w:r>
            <w:r w:rsidR="00BD16C4">
              <w:t>(Any real customer will have valid certificates. This problem is rather unique to Nimbus)</w:t>
            </w:r>
          </w:p>
          <w:p w14:paraId="7DC91643" w14:textId="193D2307" w:rsidR="00BD16C4" w:rsidRDefault="00BD16C4" w:rsidP="00183252"/>
          <w:p w14:paraId="2E3AAD0E" w14:textId="2C240B0F" w:rsidR="001E6645" w:rsidRDefault="00102EE3" w:rsidP="00183252">
            <w:r>
              <w:t>Click: More information</w:t>
            </w:r>
          </w:p>
        </w:tc>
        <w:tc>
          <w:tcPr>
            <w:tcW w:w="10616" w:type="dxa"/>
            <w:tcBorders>
              <w:top w:val="single" w:sz="4" w:space="0" w:color="auto"/>
              <w:left w:val="single" w:sz="4" w:space="0" w:color="auto"/>
              <w:bottom w:val="single" w:sz="4" w:space="0" w:color="auto"/>
              <w:right w:val="single" w:sz="4" w:space="0" w:color="auto"/>
            </w:tcBorders>
          </w:tcPr>
          <w:p w14:paraId="1C0DD093" w14:textId="1D32A934" w:rsidR="00276F81" w:rsidRDefault="00276F81" w:rsidP="00AD5677">
            <w:pPr>
              <w:rPr>
                <w:sz w:val="22"/>
                <w:szCs w:val="18"/>
              </w:rPr>
            </w:pPr>
            <w:r>
              <w:rPr>
                <w:noProof/>
              </w:rPr>
              <w:drawing>
                <wp:inline distT="0" distB="0" distL="0" distR="0" wp14:anchorId="4F0A816A" wp14:editId="6113AF26">
                  <wp:extent cx="3340100" cy="981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8"/>
                          <a:stretch>
                            <a:fillRect/>
                          </a:stretch>
                        </pic:blipFill>
                        <pic:spPr>
                          <a:xfrm>
                            <a:off x="0" y="0"/>
                            <a:ext cx="3340100" cy="981075"/>
                          </a:xfrm>
                          <a:prstGeom prst="rect">
                            <a:avLst/>
                          </a:prstGeom>
                        </pic:spPr>
                      </pic:pic>
                    </a:graphicData>
                  </a:graphic>
                </wp:inline>
              </w:drawing>
            </w:r>
          </w:p>
        </w:tc>
      </w:tr>
      <w:tr w:rsidR="001A62B2" w14:paraId="35A3B349" w14:textId="77777777" w:rsidTr="00DB250E">
        <w:tc>
          <w:tcPr>
            <w:tcW w:w="780" w:type="dxa"/>
            <w:tcBorders>
              <w:top w:val="single" w:sz="4" w:space="0" w:color="auto"/>
              <w:left w:val="single" w:sz="4" w:space="0" w:color="auto"/>
              <w:bottom w:val="single" w:sz="4" w:space="0" w:color="auto"/>
              <w:right w:val="single" w:sz="4" w:space="0" w:color="auto"/>
            </w:tcBorders>
          </w:tcPr>
          <w:p w14:paraId="30407A72" w14:textId="77777777" w:rsidR="00276F81" w:rsidRDefault="00276F81"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34A6430D" w14:textId="30414CC1" w:rsidR="00276F81" w:rsidRDefault="00BD16C4" w:rsidP="00183252">
            <w:r>
              <w:rPr>
                <w:noProof/>
              </w:rPr>
              <mc:AlternateContent>
                <mc:Choice Requires="wps">
                  <w:drawing>
                    <wp:anchor distT="0" distB="0" distL="114300" distR="114300" simplePos="0" relativeHeight="251707392" behindDoc="0" locked="0" layoutInCell="1" allowOverlap="1" wp14:anchorId="7A2B2DB2" wp14:editId="7592C6A0">
                      <wp:simplePos x="0" y="0"/>
                      <wp:positionH relativeFrom="column">
                        <wp:posOffset>2099945</wp:posOffset>
                      </wp:positionH>
                      <wp:positionV relativeFrom="paragraph">
                        <wp:posOffset>191135</wp:posOffset>
                      </wp:positionV>
                      <wp:extent cx="1386840" cy="386715"/>
                      <wp:effectExtent l="38100" t="38100" r="80010" b="108585"/>
                      <wp:wrapNone/>
                      <wp:docPr id="79" name="Straight Arrow Connector 79"/>
                      <wp:cNvGraphicFramePr/>
                      <a:graphic xmlns:a="http://schemas.openxmlformats.org/drawingml/2006/main">
                        <a:graphicData uri="http://schemas.microsoft.com/office/word/2010/wordprocessingShape">
                          <wps:wsp>
                            <wps:cNvCnPr/>
                            <wps:spPr>
                              <a:xfrm>
                                <a:off x="0" y="0"/>
                                <a:ext cx="1386840" cy="3867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8DA79" id="Straight Arrow Connector 79" o:spid="_x0000_s1026" type="#_x0000_t32" style="position:absolute;margin-left:165.35pt;margin-top:15.05pt;width:109.2pt;height:30.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" strokecolor="#0e87ce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5344" behindDoc="0" locked="0" layoutInCell="1" allowOverlap="1" wp14:anchorId="14388222" wp14:editId="654C92B8">
                      <wp:simplePos x="0" y="0"/>
                      <wp:positionH relativeFrom="column">
                        <wp:posOffset>1570888</wp:posOffset>
                      </wp:positionH>
                      <wp:positionV relativeFrom="paragraph">
                        <wp:posOffset>-192674</wp:posOffset>
                      </wp:positionV>
                      <wp:extent cx="1944609" cy="87894"/>
                      <wp:effectExtent l="38100" t="76200" r="93980" b="83820"/>
                      <wp:wrapNone/>
                      <wp:docPr id="78" name="Straight Arrow Connector 78"/>
                      <wp:cNvGraphicFramePr/>
                      <a:graphic xmlns:a="http://schemas.openxmlformats.org/drawingml/2006/main">
                        <a:graphicData uri="http://schemas.microsoft.com/office/word/2010/wordprocessingShape">
                          <wps:wsp>
                            <wps:cNvCnPr/>
                            <wps:spPr>
                              <a:xfrm flipV="1">
                                <a:off x="0" y="0"/>
                                <a:ext cx="1944609" cy="8789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01C53" id="Straight Arrow Connector 78" o:spid="_x0000_s1026" type="#_x0000_t32" style="position:absolute;margin-left:123.7pt;margin-top:-15.15pt;width:153.1pt;height: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" strokecolor="#0e87ce [3204]" strokeweight="2pt">
                      <v:stroke endarrow="block"/>
                      <v:shadow on="t" color="black" opacity="24903f" origin=",.5" offset="0,.55556mm"/>
                    </v:shape>
                  </w:pict>
                </mc:Fallback>
              </mc:AlternateContent>
            </w:r>
            <w:r w:rsidR="00102EE3">
              <w:t>Click: Go on to the webpage…..</w:t>
            </w:r>
          </w:p>
        </w:tc>
        <w:tc>
          <w:tcPr>
            <w:tcW w:w="10616" w:type="dxa"/>
            <w:tcBorders>
              <w:top w:val="single" w:sz="4" w:space="0" w:color="auto"/>
              <w:left w:val="single" w:sz="4" w:space="0" w:color="auto"/>
              <w:bottom w:val="single" w:sz="4" w:space="0" w:color="auto"/>
              <w:right w:val="single" w:sz="4" w:space="0" w:color="auto"/>
            </w:tcBorders>
          </w:tcPr>
          <w:p w14:paraId="6967292E" w14:textId="0FC2524D" w:rsidR="00276F81" w:rsidRDefault="00102EE3" w:rsidP="00AD5677">
            <w:pPr>
              <w:rPr>
                <w:noProof/>
              </w:rPr>
            </w:pPr>
            <w:r>
              <w:rPr>
                <w:noProof/>
              </w:rPr>
              <w:drawing>
                <wp:inline distT="0" distB="0" distL="0" distR="0" wp14:anchorId="7C88115E" wp14:editId="0EA953BE">
                  <wp:extent cx="3733800" cy="845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59"/>
                          <a:stretch>
                            <a:fillRect/>
                          </a:stretch>
                        </pic:blipFill>
                        <pic:spPr>
                          <a:xfrm>
                            <a:off x="0" y="0"/>
                            <a:ext cx="3733800" cy="845820"/>
                          </a:xfrm>
                          <a:prstGeom prst="rect">
                            <a:avLst/>
                          </a:prstGeom>
                        </pic:spPr>
                      </pic:pic>
                    </a:graphicData>
                  </a:graphic>
                </wp:inline>
              </w:drawing>
            </w:r>
          </w:p>
        </w:tc>
      </w:tr>
      <w:tr w:rsidR="001A62B2" w14:paraId="54B4DB49" w14:textId="77777777" w:rsidTr="00DB250E">
        <w:tc>
          <w:tcPr>
            <w:tcW w:w="780" w:type="dxa"/>
            <w:tcBorders>
              <w:top w:val="single" w:sz="4" w:space="0" w:color="auto"/>
              <w:left w:val="single" w:sz="4" w:space="0" w:color="auto"/>
              <w:bottom w:val="single" w:sz="4" w:space="0" w:color="auto"/>
              <w:right w:val="single" w:sz="4" w:space="0" w:color="auto"/>
            </w:tcBorders>
          </w:tcPr>
          <w:p w14:paraId="087E9CA8" w14:textId="77777777" w:rsidR="008A17DE" w:rsidRDefault="008A17DE"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692130F7" w14:textId="77777777" w:rsidR="008A17DE" w:rsidRDefault="008A17DE" w:rsidP="00183252">
            <w:r>
              <w:t>Enter the same info that was used with SAPGui.</w:t>
            </w:r>
          </w:p>
          <w:p w14:paraId="407555BA" w14:textId="77777777" w:rsidR="008A17DE" w:rsidRDefault="008A17DE" w:rsidP="00183252"/>
          <w:p w14:paraId="7C4C8828" w14:textId="2BB9A43B" w:rsidR="008A17DE" w:rsidRDefault="008A17DE" w:rsidP="00183252">
            <w:r>
              <w:t>Click: Log On</w:t>
            </w:r>
          </w:p>
        </w:tc>
        <w:tc>
          <w:tcPr>
            <w:tcW w:w="10616" w:type="dxa"/>
            <w:tcBorders>
              <w:top w:val="single" w:sz="4" w:space="0" w:color="auto"/>
              <w:left w:val="single" w:sz="4" w:space="0" w:color="auto"/>
              <w:bottom w:val="single" w:sz="4" w:space="0" w:color="auto"/>
              <w:right w:val="single" w:sz="4" w:space="0" w:color="auto"/>
            </w:tcBorders>
          </w:tcPr>
          <w:p w14:paraId="1F107067" w14:textId="394D5E61" w:rsidR="008A17DE" w:rsidRDefault="008A17DE" w:rsidP="00AD5677">
            <w:pPr>
              <w:rPr>
                <w:noProof/>
              </w:rPr>
            </w:pPr>
            <w:r>
              <w:rPr>
                <w:noProof/>
              </w:rPr>
              <w:drawing>
                <wp:inline distT="0" distB="0" distL="0" distR="0" wp14:anchorId="682A876D" wp14:editId="2E18FD83">
                  <wp:extent cx="2013675" cy="19050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60"/>
                          <a:stretch>
                            <a:fillRect/>
                          </a:stretch>
                        </pic:blipFill>
                        <pic:spPr>
                          <a:xfrm>
                            <a:off x="0" y="0"/>
                            <a:ext cx="2022993" cy="1913816"/>
                          </a:xfrm>
                          <a:prstGeom prst="rect">
                            <a:avLst/>
                          </a:prstGeom>
                        </pic:spPr>
                      </pic:pic>
                    </a:graphicData>
                  </a:graphic>
                </wp:inline>
              </w:drawing>
            </w:r>
          </w:p>
        </w:tc>
      </w:tr>
      <w:tr w:rsidR="001A62B2" w14:paraId="2436ADB0" w14:textId="77777777" w:rsidTr="00DB250E">
        <w:tc>
          <w:tcPr>
            <w:tcW w:w="780" w:type="dxa"/>
            <w:tcBorders>
              <w:top w:val="single" w:sz="4" w:space="0" w:color="auto"/>
              <w:left w:val="single" w:sz="4" w:space="0" w:color="auto"/>
              <w:bottom w:val="single" w:sz="4" w:space="0" w:color="auto"/>
              <w:right w:val="single" w:sz="4" w:space="0" w:color="auto"/>
            </w:tcBorders>
          </w:tcPr>
          <w:p w14:paraId="5061BBBD" w14:textId="77777777" w:rsidR="008A17DE" w:rsidRDefault="008A17DE"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5EF2B9ED" w14:textId="77777777" w:rsidR="008A17DE" w:rsidRDefault="008A17DE" w:rsidP="00183252">
            <w:r>
              <w:t>Wait for the Magnifying Glass to appear in the upper right corner. This takes a while. Record adding a synchronization point on this object.</w:t>
            </w:r>
          </w:p>
          <w:p w14:paraId="6FD59190" w14:textId="77777777" w:rsidR="008A17DE" w:rsidRDefault="008A17DE" w:rsidP="00183252"/>
          <w:p w14:paraId="506C1A99" w14:textId="150DF1C3" w:rsidR="008A17DE" w:rsidRDefault="008A17DE" w:rsidP="00183252">
            <w:r>
              <w:t>Click on it</w:t>
            </w:r>
          </w:p>
        </w:tc>
        <w:tc>
          <w:tcPr>
            <w:tcW w:w="10616" w:type="dxa"/>
            <w:tcBorders>
              <w:top w:val="single" w:sz="4" w:space="0" w:color="auto"/>
              <w:left w:val="single" w:sz="4" w:space="0" w:color="auto"/>
              <w:bottom w:val="single" w:sz="4" w:space="0" w:color="auto"/>
              <w:right w:val="single" w:sz="4" w:space="0" w:color="auto"/>
            </w:tcBorders>
          </w:tcPr>
          <w:p w14:paraId="5E4550B9" w14:textId="625C65D7" w:rsidR="008A17DE" w:rsidRDefault="008A17DE" w:rsidP="00AD5677">
            <w:pPr>
              <w:rPr>
                <w:noProof/>
              </w:rPr>
            </w:pPr>
            <w:r>
              <w:rPr>
                <w:noProof/>
              </w:rPr>
              <w:drawing>
                <wp:inline distT="0" distB="0" distL="0" distR="0" wp14:anchorId="0DBBD485" wp14:editId="79D4A138">
                  <wp:extent cx="1723810" cy="590476"/>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61"/>
                          <a:stretch>
                            <a:fillRect/>
                          </a:stretch>
                        </pic:blipFill>
                        <pic:spPr>
                          <a:xfrm>
                            <a:off x="0" y="0"/>
                            <a:ext cx="1723810" cy="590476"/>
                          </a:xfrm>
                          <a:prstGeom prst="rect">
                            <a:avLst/>
                          </a:prstGeom>
                        </pic:spPr>
                      </pic:pic>
                    </a:graphicData>
                  </a:graphic>
                </wp:inline>
              </w:drawing>
            </w:r>
          </w:p>
        </w:tc>
      </w:tr>
      <w:tr w:rsidR="00871D59" w14:paraId="1241BAD1" w14:textId="77777777" w:rsidTr="00DB250E">
        <w:tc>
          <w:tcPr>
            <w:tcW w:w="780" w:type="dxa"/>
            <w:tcBorders>
              <w:top w:val="single" w:sz="4" w:space="0" w:color="auto"/>
              <w:left w:val="single" w:sz="4" w:space="0" w:color="auto"/>
              <w:bottom w:val="single" w:sz="4" w:space="0" w:color="auto"/>
              <w:right w:val="single" w:sz="4" w:space="0" w:color="auto"/>
            </w:tcBorders>
          </w:tcPr>
          <w:p w14:paraId="77C22F37" w14:textId="77777777" w:rsidR="007F66E9" w:rsidRDefault="007F66E9"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0F1C83B4" w14:textId="53007737" w:rsidR="007F66E9" w:rsidRDefault="001A62B2" w:rsidP="00183252">
            <w:r>
              <w:rPr>
                <w:noProof/>
              </w:rPr>
              <mc:AlternateContent>
                <mc:Choice Requires="wps">
                  <w:drawing>
                    <wp:anchor distT="0" distB="0" distL="114300" distR="114300" simplePos="0" relativeHeight="251709440" behindDoc="0" locked="0" layoutInCell="1" allowOverlap="1" wp14:anchorId="2314450D" wp14:editId="7DFB4D80">
                      <wp:simplePos x="0" y="0"/>
                      <wp:positionH relativeFrom="column">
                        <wp:posOffset>719864</wp:posOffset>
                      </wp:positionH>
                      <wp:positionV relativeFrom="paragraph">
                        <wp:posOffset>-702335</wp:posOffset>
                      </wp:positionV>
                      <wp:extent cx="2877116" cy="610172"/>
                      <wp:effectExtent l="38100" t="57150" r="0" b="95250"/>
                      <wp:wrapNone/>
                      <wp:docPr id="81" name="Straight Arrow Connector 81"/>
                      <wp:cNvGraphicFramePr/>
                      <a:graphic xmlns:a="http://schemas.openxmlformats.org/drawingml/2006/main">
                        <a:graphicData uri="http://schemas.microsoft.com/office/word/2010/wordprocessingShape">
                          <wps:wsp>
                            <wps:cNvCnPr/>
                            <wps:spPr>
                              <a:xfrm flipV="1">
                                <a:off x="0" y="0"/>
                                <a:ext cx="2877116" cy="610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65512" id="Straight Arrow Connector 81" o:spid="_x0000_s1026" type="#_x0000_t32" style="position:absolute;margin-left:56.7pt;margin-top:-55.3pt;width:226.55pt;height:48.0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" strokecolor="#0e87ce [3204]" strokeweight="2pt">
                      <v:stroke endarrow="block"/>
                      <v:shadow on="t" color="black" opacity="24903f" origin=",.5" offset="0,.55556mm"/>
                    </v:shape>
                  </w:pict>
                </mc:Fallback>
              </mc:AlternateContent>
            </w:r>
            <w:r w:rsidR="007F66E9">
              <w:t xml:space="preserve">This is just a comment. </w:t>
            </w:r>
          </w:p>
          <w:p w14:paraId="0524F736" w14:textId="77777777" w:rsidR="007F66E9" w:rsidRDefault="007F66E9" w:rsidP="00183252"/>
          <w:p w14:paraId="6F9A506E" w14:textId="53F550AE" w:rsidR="007F66E9" w:rsidRDefault="007F66E9" w:rsidP="00183252">
            <w:r>
              <w:t>After recording, you might find either of this property/value pairs uses for the Search button. What you get seems to be dependent upon the detail of exactly where you clicked, and even seems different when you click on the Search the first time vs. the second time. On replay, just adjust the settings until replay works.</w:t>
            </w:r>
          </w:p>
        </w:tc>
        <w:tc>
          <w:tcPr>
            <w:tcW w:w="10616" w:type="dxa"/>
            <w:tcBorders>
              <w:top w:val="single" w:sz="4" w:space="0" w:color="auto"/>
              <w:left w:val="single" w:sz="4" w:space="0" w:color="auto"/>
              <w:bottom w:val="single" w:sz="4" w:space="0" w:color="auto"/>
              <w:right w:val="single" w:sz="4" w:space="0" w:color="auto"/>
            </w:tcBorders>
          </w:tcPr>
          <w:p w14:paraId="0E0C8B1E" w14:textId="304B3024" w:rsidR="007F66E9" w:rsidRDefault="007F66E9" w:rsidP="00AD5677">
            <w:pPr>
              <w:rPr>
                <w:noProof/>
              </w:rPr>
            </w:pPr>
            <w:r>
              <w:rPr>
                <w:noProof/>
              </w:rPr>
              <w:drawing>
                <wp:inline distT="0" distB="0" distL="0" distR="0" wp14:anchorId="6783C63C" wp14:editId="6D9B3228">
                  <wp:extent cx="2353901" cy="1979857"/>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2"/>
                          <a:stretch>
                            <a:fillRect/>
                          </a:stretch>
                        </pic:blipFill>
                        <pic:spPr>
                          <a:xfrm>
                            <a:off x="0" y="0"/>
                            <a:ext cx="2394236" cy="2013783"/>
                          </a:xfrm>
                          <a:prstGeom prst="rect">
                            <a:avLst/>
                          </a:prstGeom>
                        </pic:spPr>
                      </pic:pic>
                    </a:graphicData>
                  </a:graphic>
                </wp:inline>
              </w:drawing>
            </w:r>
            <w:r>
              <w:rPr>
                <w:noProof/>
              </w:rPr>
              <w:drawing>
                <wp:inline distT="0" distB="0" distL="0" distR="0" wp14:anchorId="4F8297B0" wp14:editId="61EFC0F7">
                  <wp:extent cx="2536963" cy="19884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4192" cy="2017612"/>
                          </a:xfrm>
                          <a:prstGeom prst="rect">
                            <a:avLst/>
                          </a:prstGeom>
                        </pic:spPr>
                      </pic:pic>
                    </a:graphicData>
                  </a:graphic>
                </wp:inline>
              </w:drawing>
            </w:r>
          </w:p>
        </w:tc>
      </w:tr>
      <w:tr w:rsidR="001A62B2" w14:paraId="46E0A4C5" w14:textId="77777777" w:rsidTr="00DB250E">
        <w:tc>
          <w:tcPr>
            <w:tcW w:w="780" w:type="dxa"/>
            <w:tcBorders>
              <w:top w:val="single" w:sz="4" w:space="0" w:color="auto"/>
              <w:left w:val="single" w:sz="4" w:space="0" w:color="auto"/>
              <w:bottom w:val="single" w:sz="4" w:space="0" w:color="auto"/>
              <w:right w:val="single" w:sz="4" w:space="0" w:color="auto"/>
            </w:tcBorders>
          </w:tcPr>
          <w:p w14:paraId="6140B5E4" w14:textId="77777777" w:rsidR="008A17DE" w:rsidRDefault="008A17DE"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1B9A2DD1" w14:textId="0E178EE9" w:rsidR="008A17DE" w:rsidRDefault="001A62B2" w:rsidP="00183252">
            <w:r>
              <w:rPr>
                <w:noProof/>
              </w:rPr>
              <mc:AlternateContent>
                <mc:Choice Requires="wps">
                  <w:drawing>
                    <wp:anchor distT="0" distB="0" distL="114300" distR="114300" simplePos="0" relativeHeight="251711488" behindDoc="0" locked="0" layoutInCell="1" allowOverlap="1" wp14:anchorId="2F20B8BE" wp14:editId="24EBBFE6">
                      <wp:simplePos x="0" y="0"/>
                      <wp:positionH relativeFrom="column">
                        <wp:posOffset>1883234</wp:posOffset>
                      </wp:positionH>
                      <wp:positionV relativeFrom="paragraph">
                        <wp:posOffset>56818</wp:posOffset>
                      </wp:positionV>
                      <wp:extent cx="1460248" cy="45719"/>
                      <wp:effectExtent l="38100" t="76200" r="6985" b="107315"/>
                      <wp:wrapNone/>
                      <wp:docPr id="82" name="Straight Arrow Connector 82"/>
                      <wp:cNvGraphicFramePr/>
                      <a:graphic xmlns:a="http://schemas.openxmlformats.org/drawingml/2006/main">
                        <a:graphicData uri="http://schemas.microsoft.com/office/word/2010/wordprocessingShape">
                          <wps:wsp>
                            <wps:cNvCnPr/>
                            <wps:spPr>
                              <a:xfrm flipV="1">
                                <a:off x="0" y="0"/>
                                <a:ext cx="1460248"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489C9" id="Straight Arrow Connector 82" o:spid="_x0000_s1026" type="#_x0000_t32" style="position:absolute;margin-left:148.3pt;margin-top:4.45pt;width:115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" strokecolor="#0e87ce [3204]" strokeweight="2pt">
                      <v:stroke endarrow="block"/>
                      <v:shadow on="t" color="black" opacity="24903f" origin=",.5" offset="0,.55556mm"/>
                    </v:shape>
                  </w:pict>
                </mc:Fallback>
              </mc:AlternateContent>
            </w:r>
            <w:r w:rsidR="008A17DE">
              <w:t>The Edit fi</w:t>
            </w:r>
            <w:r w:rsidR="007F66E9">
              <w:t>e</w:t>
            </w:r>
            <w:r w:rsidR="008A17DE">
              <w:t>ld should appear.</w:t>
            </w:r>
            <w:r>
              <w:rPr>
                <w:noProof/>
              </w:rPr>
              <w:t xml:space="preserve"> </w:t>
            </w:r>
          </w:p>
          <w:p w14:paraId="1948E580" w14:textId="77777777" w:rsidR="008A17DE" w:rsidRDefault="008A17DE" w:rsidP="00183252"/>
          <w:p w14:paraId="0CE24CB8" w14:textId="77777777" w:rsidR="000C022A" w:rsidRDefault="007F66E9" w:rsidP="00183252">
            <w:r>
              <w:t xml:space="preserve">Note: Don’t click on </w:t>
            </w:r>
            <w:r w:rsidR="008A17DE">
              <w:t>Create Sales Orders – VA01</w:t>
            </w:r>
            <w:r>
              <w:t>. UFT doesn’t find it on replay. Instead</w:t>
            </w:r>
          </w:p>
          <w:p w14:paraId="5766AFC5" w14:textId="77777777" w:rsidR="000C022A" w:rsidRDefault="000C022A" w:rsidP="00183252"/>
          <w:p w14:paraId="0A8ED3D6" w14:textId="6F375E61" w:rsidR="008A17DE" w:rsidRDefault="007F66E9" w:rsidP="00183252">
            <w:r>
              <w:t>click again on the Magnifying (Search) icon</w:t>
            </w:r>
            <w:r w:rsidR="001A62B2">
              <w:t xml:space="preserve"> again</w:t>
            </w:r>
          </w:p>
        </w:tc>
        <w:tc>
          <w:tcPr>
            <w:tcW w:w="10616" w:type="dxa"/>
            <w:tcBorders>
              <w:top w:val="single" w:sz="4" w:space="0" w:color="auto"/>
              <w:left w:val="single" w:sz="4" w:space="0" w:color="auto"/>
              <w:bottom w:val="single" w:sz="4" w:space="0" w:color="auto"/>
              <w:right w:val="single" w:sz="4" w:space="0" w:color="auto"/>
            </w:tcBorders>
          </w:tcPr>
          <w:p w14:paraId="2461615B" w14:textId="26959290" w:rsidR="008A17DE" w:rsidRDefault="008A17DE" w:rsidP="00AD5677">
            <w:pPr>
              <w:rPr>
                <w:noProof/>
              </w:rPr>
            </w:pPr>
            <w:r>
              <w:rPr>
                <w:noProof/>
              </w:rPr>
              <w:drawing>
                <wp:inline distT="0" distB="0" distL="0" distR="0" wp14:anchorId="532464BF" wp14:editId="3639C356">
                  <wp:extent cx="3733800" cy="12414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64"/>
                          <a:stretch>
                            <a:fillRect/>
                          </a:stretch>
                        </pic:blipFill>
                        <pic:spPr>
                          <a:xfrm>
                            <a:off x="0" y="0"/>
                            <a:ext cx="3733800" cy="1241425"/>
                          </a:xfrm>
                          <a:prstGeom prst="rect">
                            <a:avLst/>
                          </a:prstGeom>
                        </pic:spPr>
                      </pic:pic>
                    </a:graphicData>
                  </a:graphic>
                </wp:inline>
              </w:drawing>
            </w:r>
          </w:p>
        </w:tc>
      </w:tr>
      <w:tr w:rsidR="001A62B2" w14:paraId="1D78EAF6" w14:textId="77777777" w:rsidTr="00DB250E">
        <w:tc>
          <w:tcPr>
            <w:tcW w:w="780" w:type="dxa"/>
            <w:tcBorders>
              <w:top w:val="single" w:sz="4" w:space="0" w:color="auto"/>
              <w:left w:val="single" w:sz="4" w:space="0" w:color="auto"/>
              <w:bottom w:val="single" w:sz="4" w:space="0" w:color="auto"/>
              <w:right w:val="single" w:sz="4" w:space="0" w:color="auto"/>
            </w:tcBorders>
          </w:tcPr>
          <w:p w14:paraId="5B2A5F6A" w14:textId="77777777" w:rsidR="008A17DE" w:rsidRDefault="008A17DE"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690BDED7" w14:textId="77777777" w:rsidR="008A17DE" w:rsidRDefault="007F66E9" w:rsidP="00183252">
            <w:r>
              <w:t>This page should appear.</w:t>
            </w:r>
          </w:p>
          <w:p w14:paraId="0CDCF31A" w14:textId="77777777" w:rsidR="007F66E9" w:rsidRDefault="007F66E9" w:rsidP="00183252"/>
          <w:p w14:paraId="7B5CDC09" w14:textId="76B5D499" w:rsidR="007F66E9" w:rsidRDefault="001A62B2" w:rsidP="00183252">
            <w:r>
              <w:rPr>
                <w:noProof/>
              </w:rPr>
              <mc:AlternateContent>
                <mc:Choice Requires="wps">
                  <w:drawing>
                    <wp:anchor distT="0" distB="0" distL="114300" distR="114300" simplePos="0" relativeHeight="251713536" behindDoc="0" locked="0" layoutInCell="1" allowOverlap="1" wp14:anchorId="0DB40DE0" wp14:editId="0E1B8235">
                      <wp:simplePos x="0" y="0"/>
                      <wp:positionH relativeFrom="column">
                        <wp:posOffset>2077883</wp:posOffset>
                      </wp:positionH>
                      <wp:positionV relativeFrom="paragraph">
                        <wp:posOffset>124749</wp:posOffset>
                      </wp:positionV>
                      <wp:extent cx="4800978" cy="582063"/>
                      <wp:effectExtent l="38100" t="38100" r="95250" b="123190"/>
                      <wp:wrapNone/>
                      <wp:docPr id="84" name="Straight Arrow Connector 84"/>
                      <wp:cNvGraphicFramePr/>
                      <a:graphic xmlns:a="http://schemas.openxmlformats.org/drawingml/2006/main">
                        <a:graphicData uri="http://schemas.microsoft.com/office/word/2010/wordprocessingShape">
                          <wps:wsp>
                            <wps:cNvCnPr/>
                            <wps:spPr>
                              <a:xfrm>
                                <a:off x="0" y="0"/>
                                <a:ext cx="4800978" cy="58206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6FE37" id="Straight Arrow Connector 84" o:spid="_x0000_s1026" type="#_x0000_t32" style="position:absolute;margin-left:163.6pt;margin-top:9.8pt;width:378.05pt;height:45.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" strokecolor="#0e87ce [3204]" strokeweight="2pt">
                      <v:stroke endarrow="block"/>
                      <v:shadow on="t" color="black" opacity="24903f" origin=",.5" offset="0,.55556mm"/>
                    </v:shape>
                  </w:pict>
                </mc:Fallback>
              </mc:AlternateContent>
            </w:r>
            <w:r w:rsidR="007F66E9">
              <w:t>Click: Create Sales Orders VA01.</w:t>
            </w:r>
          </w:p>
          <w:p w14:paraId="1E3F0BF3" w14:textId="77777777" w:rsidR="007F66E9" w:rsidRDefault="007F66E9" w:rsidP="00183252"/>
          <w:p w14:paraId="039B4352" w14:textId="0A0541C4" w:rsidR="007F66E9" w:rsidRDefault="007F66E9" w:rsidP="00183252">
            <w:r>
              <w:t>Note: this object also is not reliably found on replay. But, by spying on the object</w:t>
            </w:r>
            <w:r w:rsidR="001A62B2">
              <w:t xml:space="preserve"> later</w:t>
            </w:r>
            <w:r>
              <w:t>, a completely reliable object can be learned. This will be discussed later.</w:t>
            </w:r>
          </w:p>
        </w:tc>
        <w:tc>
          <w:tcPr>
            <w:tcW w:w="10616" w:type="dxa"/>
            <w:tcBorders>
              <w:top w:val="single" w:sz="4" w:space="0" w:color="auto"/>
              <w:left w:val="single" w:sz="4" w:space="0" w:color="auto"/>
              <w:bottom w:val="single" w:sz="4" w:space="0" w:color="auto"/>
              <w:right w:val="single" w:sz="4" w:space="0" w:color="auto"/>
            </w:tcBorders>
          </w:tcPr>
          <w:p w14:paraId="76726426" w14:textId="3CFD2B39" w:rsidR="008A17DE" w:rsidRDefault="007F66E9" w:rsidP="00AD5677">
            <w:pPr>
              <w:rPr>
                <w:noProof/>
              </w:rPr>
            </w:pPr>
            <w:r>
              <w:rPr>
                <w:noProof/>
              </w:rPr>
              <w:drawing>
                <wp:inline distT="0" distB="0" distL="0" distR="0" wp14:anchorId="5770062B" wp14:editId="67E5B743">
                  <wp:extent cx="4819290" cy="234768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65"/>
                          <a:stretch>
                            <a:fillRect/>
                          </a:stretch>
                        </pic:blipFill>
                        <pic:spPr>
                          <a:xfrm>
                            <a:off x="0" y="0"/>
                            <a:ext cx="4838780" cy="2357177"/>
                          </a:xfrm>
                          <a:prstGeom prst="rect">
                            <a:avLst/>
                          </a:prstGeom>
                        </pic:spPr>
                      </pic:pic>
                    </a:graphicData>
                  </a:graphic>
                </wp:inline>
              </w:drawing>
            </w:r>
          </w:p>
        </w:tc>
      </w:tr>
      <w:tr w:rsidR="001A62B2" w14:paraId="59356E41" w14:textId="77777777" w:rsidTr="00DB250E">
        <w:tc>
          <w:tcPr>
            <w:tcW w:w="780" w:type="dxa"/>
            <w:tcBorders>
              <w:top w:val="single" w:sz="4" w:space="0" w:color="auto"/>
              <w:left w:val="single" w:sz="4" w:space="0" w:color="auto"/>
              <w:bottom w:val="single" w:sz="4" w:space="0" w:color="auto"/>
              <w:right w:val="single" w:sz="4" w:space="0" w:color="auto"/>
            </w:tcBorders>
          </w:tcPr>
          <w:p w14:paraId="56C0EE5D" w14:textId="77777777" w:rsidR="007F66E9" w:rsidRDefault="007F66E9"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42854CD0" w14:textId="73C24160" w:rsidR="007F66E9" w:rsidRDefault="007F66E9" w:rsidP="00183252">
            <w:r>
              <w:t>Record the same business process, with the same data used for create VA01 with SAPGui</w:t>
            </w:r>
          </w:p>
        </w:tc>
        <w:tc>
          <w:tcPr>
            <w:tcW w:w="10616" w:type="dxa"/>
            <w:tcBorders>
              <w:top w:val="single" w:sz="4" w:space="0" w:color="auto"/>
              <w:left w:val="single" w:sz="4" w:space="0" w:color="auto"/>
              <w:bottom w:val="single" w:sz="4" w:space="0" w:color="auto"/>
              <w:right w:val="single" w:sz="4" w:space="0" w:color="auto"/>
            </w:tcBorders>
          </w:tcPr>
          <w:p w14:paraId="0EE0980A" w14:textId="77777777" w:rsidR="007F66E9" w:rsidRDefault="007F66E9" w:rsidP="00AD5677">
            <w:pPr>
              <w:rPr>
                <w:noProof/>
              </w:rPr>
            </w:pPr>
          </w:p>
        </w:tc>
      </w:tr>
      <w:tr w:rsidR="00DB250E" w14:paraId="36B700EB" w14:textId="77777777" w:rsidTr="00DB250E">
        <w:tc>
          <w:tcPr>
            <w:tcW w:w="780" w:type="dxa"/>
            <w:tcBorders>
              <w:top w:val="single" w:sz="4" w:space="0" w:color="auto"/>
              <w:left w:val="single" w:sz="4" w:space="0" w:color="auto"/>
              <w:bottom w:val="single" w:sz="4" w:space="0" w:color="auto"/>
              <w:right w:val="single" w:sz="4" w:space="0" w:color="auto"/>
            </w:tcBorders>
          </w:tcPr>
          <w:p w14:paraId="73039320" w14:textId="77777777" w:rsidR="00531732" w:rsidRDefault="00531732"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6B301A66" w14:textId="16E0B522" w:rsidR="00531732" w:rsidRDefault="00531732" w:rsidP="00183252">
            <w:r>
              <w:t>Record a synchronization point on the Status Bar</w:t>
            </w:r>
          </w:p>
        </w:tc>
        <w:tc>
          <w:tcPr>
            <w:tcW w:w="10616" w:type="dxa"/>
            <w:tcBorders>
              <w:top w:val="single" w:sz="4" w:space="0" w:color="auto"/>
              <w:left w:val="single" w:sz="4" w:space="0" w:color="auto"/>
              <w:bottom w:val="single" w:sz="4" w:space="0" w:color="auto"/>
              <w:right w:val="single" w:sz="4" w:space="0" w:color="auto"/>
            </w:tcBorders>
          </w:tcPr>
          <w:p w14:paraId="2F71AAED" w14:textId="101892EE" w:rsidR="00531732" w:rsidRDefault="00531732" w:rsidP="00AD5677">
            <w:pPr>
              <w:rPr>
                <w:noProof/>
              </w:rPr>
            </w:pPr>
            <w:r>
              <w:rPr>
                <w:noProof/>
              </w:rPr>
              <w:drawing>
                <wp:inline distT="0" distB="0" distL="0" distR="0" wp14:anchorId="19C966BE" wp14:editId="5E7735ED">
                  <wp:extent cx="3333333" cy="1942857"/>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6"/>
                          <a:stretch>
                            <a:fillRect/>
                          </a:stretch>
                        </pic:blipFill>
                        <pic:spPr>
                          <a:xfrm>
                            <a:off x="0" y="0"/>
                            <a:ext cx="3333333" cy="1942857"/>
                          </a:xfrm>
                          <a:prstGeom prst="rect">
                            <a:avLst/>
                          </a:prstGeom>
                        </pic:spPr>
                      </pic:pic>
                    </a:graphicData>
                  </a:graphic>
                </wp:inline>
              </w:drawing>
            </w:r>
          </w:p>
        </w:tc>
      </w:tr>
      <w:tr w:rsidR="001A62B2" w14:paraId="1D4A6B1E" w14:textId="77777777" w:rsidTr="00DB250E">
        <w:tc>
          <w:tcPr>
            <w:tcW w:w="780" w:type="dxa"/>
            <w:tcBorders>
              <w:top w:val="single" w:sz="4" w:space="0" w:color="auto"/>
              <w:left w:val="single" w:sz="4" w:space="0" w:color="auto"/>
              <w:bottom w:val="single" w:sz="4" w:space="0" w:color="auto"/>
              <w:right w:val="single" w:sz="4" w:space="0" w:color="auto"/>
            </w:tcBorders>
          </w:tcPr>
          <w:p w14:paraId="3A51568B" w14:textId="77777777" w:rsidR="007F66E9" w:rsidRDefault="007F66E9"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5D71D6A4" w14:textId="2319E37F" w:rsidR="007F66E9" w:rsidRDefault="00531732" w:rsidP="00183252">
            <w:r>
              <w:t>(</w:t>
            </w:r>
            <w:r w:rsidR="007F66E9">
              <w:t>After recording, open the OR and change the innertext value to a regular expression, so that object recognition will work for any Order Number</w:t>
            </w:r>
            <w:r>
              <w:t>).</w:t>
            </w:r>
          </w:p>
        </w:tc>
        <w:tc>
          <w:tcPr>
            <w:tcW w:w="10616" w:type="dxa"/>
            <w:tcBorders>
              <w:top w:val="single" w:sz="4" w:space="0" w:color="auto"/>
              <w:left w:val="single" w:sz="4" w:space="0" w:color="auto"/>
              <w:bottom w:val="single" w:sz="4" w:space="0" w:color="auto"/>
              <w:right w:val="single" w:sz="4" w:space="0" w:color="auto"/>
            </w:tcBorders>
          </w:tcPr>
          <w:p w14:paraId="73444650" w14:textId="06454659" w:rsidR="007F66E9" w:rsidRDefault="007F66E9" w:rsidP="00AD5677">
            <w:pPr>
              <w:rPr>
                <w:noProof/>
              </w:rPr>
            </w:pPr>
            <w:r>
              <w:rPr>
                <w:noProof/>
              </w:rPr>
              <w:drawing>
                <wp:inline distT="0" distB="0" distL="0" distR="0" wp14:anchorId="2AA86766" wp14:editId="12C0F6DA">
                  <wp:extent cx="4750731" cy="2641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67"/>
                          <a:stretch>
                            <a:fillRect/>
                          </a:stretch>
                        </pic:blipFill>
                        <pic:spPr>
                          <a:xfrm>
                            <a:off x="0" y="0"/>
                            <a:ext cx="4760403" cy="2646978"/>
                          </a:xfrm>
                          <a:prstGeom prst="rect">
                            <a:avLst/>
                          </a:prstGeom>
                        </pic:spPr>
                      </pic:pic>
                    </a:graphicData>
                  </a:graphic>
                </wp:inline>
              </w:drawing>
            </w:r>
          </w:p>
        </w:tc>
      </w:tr>
      <w:tr w:rsidR="001A62B2" w14:paraId="231A5C4B" w14:textId="77777777" w:rsidTr="00DB250E">
        <w:tc>
          <w:tcPr>
            <w:tcW w:w="780" w:type="dxa"/>
            <w:tcBorders>
              <w:top w:val="single" w:sz="4" w:space="0" w:color="auto"/>
              <w:left w:val="single" w:sz="4" w:space="0" w:color="auto"/>
              <w:bottom w:val="single" w:sz="4" w:space="0" w:color="auto"/>
              <w:right w:val="single" w:sz="4" w:space="0" w:color="auto"/>
            </w:tcBorders>
          </w:tcPr>
          <w:p w14:paraId="5BC8DEAD" w14:textId="77777777" w:rsidR="007F66E9" w:rsidRDefault="007F66E9"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2EC7AB4E" w14:textId="77777777" w:rsidR="007F66E9" w:rsidRDefault="00531732" w:rsidP="00183252">
            <w:r>
              <w:t>Note that in Fiori, the web page does not allow you to capture just the order number, like we could in SAPGui. You could do the typical UFT processing with VBScript, which is to capture the entire string, split on the ‘ – ‘ character, and then the number is in the [2] value (zero based index).</w:t>
            </w:r>
          </w:p>
          <w:p w14:paraId="5083B4C3" w14:textId="77777777" w:rsidR="00531732" w:rsidRDefault="00531732" w:rsidP="00183252"/>
          <w:p w14:paraId="79410DFD" w14:textId="4DF36953" w:rsidR="00531732" w:rsidRDefault="001A62B2" w:rsidP="00183252">
            <w:r>
              <w:rPr>
                <w:noProof/>
              </w:rPr>
              <mc:AlternateContent>
                <mc:Choice Requires="wps">
                  <w:drawing>
                    <wp:anchor distT="0" distB="0" distL="114300" distR="114300" simplePos="0" relativeHeight="251715584" behindDoc="0" locked="0" layoutInCell="1" allowOverlap="1" wp14:anchorId="791E1683" wp14:editId="2667069B">
                      <wp:simplePos x="0" y="0"/>
                      <wp:positionH relativeFrom="column">
                        <wp:posOffset>1202339</wp:posOffset>
                      </wp:positionH>
                      <wp:positionV relativeFrom="paragraph">
                        <wp:posOffset>-651272</wp:posOffset>
                      </wp:positionV>
                      <wp:extent cx="2326558" cy="1138850"/>
                      <wp:effectExtent l="38100" t="38100" r="55245" b="80645"/>
                      <wp:wrapNone/>
                      <wp:docPr id="85" name="Straight Arrow Connector 85"/>
                      <wp:cNvGraphicFramePr/>
                      <a:graphic xmlns:a="http://schemas.openxmlformats.org/drawingml/2006/main">
                        <a:graphicData uri="http://schemas.microsoft.com/office/word/2010/wordprocessingShape">
                          <wps:wsp>
                            <wps:cNvCnPr/>
                            <wps:spPr>
                              <a:xfrm flipV="1">
                                <a:off x="0" y="0"/>
                                <a:ext cx="2326558" cy="11388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41CCB" id="Straight Arrow Connector 85" o:spid="_x0000_s1026" type="#_x0000_t32" style="position:absolute;margin-left:94.65pt;margin-top:-51.3pt;width:183.2pt;height:89.6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" strokecolor="#0e87ce [3204]" strokeweight="2pt">
                      <v:stroke endarrow="block"/>
                      <v:shadow on="t" color="black" opacity="24903f" origin=",.5" offset="0,.55556mm"/>
                    </v:shape>
                  </w:pict>
                </mc:Fallback>
              </mc:AlternateContent>
            </w:r>
            <w:r w:rsidR="00531732">
              <w:t xml:space="preserve">Easier though is to record </w:t>
            </w:r>
          </w:p>
          <w:p w14:paraId="75636A76" w14:textId="77777777" w:rsidR="00531732" w:rsidRDefault="00531732" w:rsidP="00183252"/>
          <w:p w14:paraId="44138484" w14:textId="1DF5F8B2" w:rsidR="00531732" w:rsidRDefault="00531732" w:rsidP="00183252">
            <w:r>
              <w:t>Click: Display</w:t>
            </w:r>
          </w:p>
        </w:tc>
        <w:tc>
          <w:tcPr>
            <w:tcW w:w="10616" w:type="dxa"/>
            <w:tcBorders>
              <w:top w:val="single" w:sz="4" w:space="0" w:color="auto"/>
              <w:left w:val="single" w:sz="4" w:space="0" w:color="auto"/>
              <w:bottom w:val="single" w:sz="4" w:space="0" w:color="auto"/>
              <w:right w:val="single" w:sz="4" w:space="0" w:color="auto"/>
            </w:tcBorders>
          </w:tcPr>
          <w:p w14:paraId="3BCF847C" w14:textId="7E91D321" w:rsidR="007F66E9" w:rsidRDefault="00531732" w:rsidP="00AD5677">
            <w:pPr>
              <w:rPr>
                <w:noProof/>
              </w:rPr>
            </w:pPr>
            <w:r>
              <w:rPr>
                <w:noProof/>
              </w:rPr>
              <w:drawing>
                <wp:inline distT="0" distB="0" distL="0" distR="0" wp14:anchorId="3B5D90A6" wp14:editId="245D3456">
                  <wp:extent cx="4380952" cy="26000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68"/>
                          <a:stretch>
                            <a:fillRect/>
                          </a:stretch>
                        </pic:blipFill>
                        <pic:spPr>
                          <a:xfrm>
                            <a:off x="0" y="0"/>
                            <a:ext cx="4380952" cy="2600000"/>
                          </a:xfrm>
                          <a:prstGeom prst="rect">
                            <a:avLst/>
                          </a:prstGeom>
                        </pic:spPr>
                      </pic:pic>
                    </a:graphicData>
                  </a:graphic>
                </wp:inline>
              </w:drawing>
            </w:r>
          </w:p>
        </w:tc>
      </w:tr>
      <w:tr w:rsidR="00DB250E" w14:paraId="79CCC919" w14:textId="77777777" w:rsidTr="00DB250E">
        <w:tc>
          <w:tcPr>
            <w:tcW w:w="780" w:type="dxa"/>
            <w:tcBorders>
              <w:top w:val="single" w:sz="4" w:space="0" w:color="auto"/>
              <w:left w:val="single" w:sz="4" w:space="0" w:color="auto"/>
              <w:bottom w:val="single" w:sz="4" w:space="0" w:color="auto"/>
              <w:right w:val="single" w:sz="4" w:space="0" w:color="auto"/>
            </w:tcBorders>
          </w:tcPr>
          <w:p w14:paraId="407232CD" w14:textId="77777777" w:rsidR="000C022A" w:rsidRDefault="000C022A"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7813C90C" w14:textId="77777777" w:rsidR="000C022A" w:rsidRDefault="000C022A" w:rsidP="00183252"/>
        </w:tc>
        <w:tc>
          <w:tcPr>
            <w:tcW w:w="10616" w:type="dxa"/>
            <w:tcBorders>
              <w:top w:val="single" w:sz="4" w:space="0" w:color="auto"/>
              <w:left w:val="single" w:sz="4" w:space="0" w:color="auto"/>
              <w:bottom w:val="single" w:sz="4" w:space="0" w:color="auto"/>
              <w:right w:val="single" w:sz="4" w:space="0" w:color="auto"/>
            </w:tcBorders>
          </w:tcPr>
          <w:p w14:paraId="2A14C4C0" w14:textId="77777777" w:rsidR="000C022A" w:rsidRDefault="000C022A" w:rsidP="00AD5677">
            <w:pPr>
              <w:rPr>
                <w:noProof/>
              </w:rPr>
            </w:pPr>
          </w:p>
        </w:tc>
      </w:tr>
      <w:tr w:rsidR="00DB250E" w14:paraId="74509B8B" w14:textId="77777777" w:rsidTr="00DB250E">
        <w:tc>
          <w:tcPr>
            <w:tcW w:w="780" w:type="dxa"/>
            <w:tcBorders>
              <w:top w:val="single" w:sz="4" w:space="0" w:color="auto"/>
              <w:left w:val="single" w:sz="4" w:space="0" w:color="auto"/>
              <w:bottom w:val="single" w:sz="4" w:space="0" w:color="auto"/>
              <w:right w:val="single" w:sz="4" w:space="0" w:color="auto"/>
            </w:tcBorders>
          </w:tcPr>
          <w:p w14:paraId="3A185280" w14:textId="77777777" w:rsidR="00531732" w:rsidRDefault="00531732"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4C3E740B" w14:textId="77777777" w:rsidR="00531732" w:rsidRDefault="000B7494" w:rsidP="00183252">
            <w:r>
              <w:t>On the next screen, record</w:t>
            </w:r>
          </w:p>
          <w:p w14:paraId="1CB8863E" w14:textId="77777777" w:rsidR="000B7494" w:rsidRDefault="000B7494" w:rsidP="00183252"/>
          <w:p w14:paraId="5F8E6EFD" w14:textId="76F5B802" w:rsidR="000B7494" w:rsidRDefault="001A62B2" w:rsidP="00183252">
            <w:r>
              <w:rPr>
                <w:noProof/>
              </w:rPr>
              <mc:AlternateContent>
                <mc:Choice Requires="wps">
                  <w:drawing>
                    <wp:anchor distT="0" distB="0" distL="114300" distR="114300" simplePos="0" relativeHeight="251717632" behindDoc="0" locked="0" layoutInCell="1" allowOverlap="1" wp14:anchorId="024F3F4B" wp14:editId="4ADE2784">
                      <wp:simplePos x="0" y="0"/>
                      <wp:positionH relativeFrom="column">
                        <wp:posOffset>1082001</wp:posOffset>
                      </wp:positionH>
                      <wp:positionV relativeFrom="paragraph">
                        <wp:posOffset>283550</wp:posOffset>
                      </wp:positionV>
                      <wp:extent cx="2981231" cy="428153"/>
                      <wp:effectExtent l="38100" t="38100" r="67310" b="124460"/>
                      <wp:wrapNone/>
                      <wp:docPr id="86" name="Straight Arrow Connector 86"/>
                      <wp:cNvGraphicFramePr/>
                      <a:graphic xmlns:a="http://schemas.openxmlformats.org/drawingml/2006/main">
                        <a:graphicData uri="http://schemas.microsoft.com/office/word/2010/wordprocessingShape">
                          <wps:wsp>
                            <wps:cNvCnPr/>
                            <wps:spPr>
                              <a:xfrm>
                                <a:off x="0" y="0"/>
                                <a:ext cx="2981231" cy="42815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60367" id="Straight Arrow Connector 86" o:spid="_x0000_s1026" type="#_x0000_t32" style="position:absolute;margin-left:85.2pt;margin-top:22.35pt;width:234.75pt;height:3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" strokecolor="#0e87ce [3204]" strokeweight="2pt">
                      <v:stroke endarrow="block"/>
                      <v:shadow on="t" color="black" opacity="24903f" origin=",.5" offset="0,.55556mm"/>
                    </v:shape>
                  </w:pict>
                </mc:Fallback>
              </mc:AlternateContent>
            </w:r>
            <w:r w:rsidR="000B7494">
              <w:t>Standard Output Value on the Order Number (rename it :-).</w:t>
            </w:r>
            <w:r>
              <w:rPr>
                <w:noProof/>
              </w:rPr>
              <w:t xml:space="preserve"> </w:t>
            </w:r>
          </w:p>
          <w:p w14:paraId="483D2DE7" w14:textId="77777777" w:rsidR="000B7494" w:rsidRDefault="000B7494" w:rsidP="00183252"/>
          <w:p w14:paraId="5221D842" w14:textId="492819DE" w:rsidR="00C15B02" w:rsidRDefault="000B7494" w:rsidP="00183252">
            <w:r>
              <w:t>In SAPGui, we used the t-code /n to “go home”. In Fiori, Click on the SAP Icon :-)</w:t>
            </w:r>
            <w:r w:rsidR="001A62B2">
              <w:rPr>
                <w:noProof/>
              </w:rPr>
              <w:t xml:space="preserve"> </w:t>
            </w:r>
          </w:p>
        </w:tc>
        <w:tc>
          <w:tcPr>
            <w:tcW w:w="10616" w:type="dxa"/>
            <w:tcBorders>
              <w:top w:val="single" w:sz="4" w:space="0" w:color="auto"/>
              <w:left w:val="single" w:sz="4" w:space="0" w:color="auto"/>
              <w:bottom w:val="single" w:sz="4" w:space="0" w:color="auto"/>
              <w:right w:val="single" w:sz="4" w:space="0" w:color="auto"/>
            </w:tcBorders>
          </w:tcPr>
          <w:p w14:paraId="77723B0F" w14:textId="50A62C72" w:rsidR="000B7494" w:rsidRDefault="00C15B02" w:rsidP="00AD5677">
            <w:pPr>
              <w:rPr>
                <w:noProof/>
              </w:rPr>
            </w:pPr>
            <w:r>
              <w:rPr>
                <w:noProof/>
              </w:rPr>
              <w:drawing>
                <wp:inline distT="0" distB="0" distL="0" distR="0" wp14:anchorId="1203E50A" wp14:editId="3A765905">
                  <wp:extent cx="2885714" cy="135238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69"/>
                          <a:stretch>
                            <a:fillRect/>
                          </a:stretch>
                        </pic:blipFill>
                        <pic:spPr>
                          <a:xfrm>
                            <a:off x="0" y="0"/>
                            <a:ext cx="2885714" cy="1352381"/>
                          </a:xfrm>
                          <a:prstGeom prst="rect">
                            <a:avLst/>
                          </a:prstGeom>
                        </pic:spPr>
                      </pic:pic>
                    </a:graphicData>
                  </a:graphic>
                </wp:inline>
              </w:drawing>
            </w:r>
          </w:p>
        </w:tc>
      </w:tr>
      <w:tr w:rsidR="00DB250E" w14:paraId="1EA5818D" w14:textId="77777777" w:rsidTr="00DB250E">
        <w:tc>
          <w:tcPr>
            <w:tcW w:w="780" w:type="dxa"/>
            <w:tcBorders>
              <w:top w:val="single" w:sz="4" w:space="0" w:color="auto"/>
              <w:left w:val="single" w:sz="4" w:space="0" w:color="auto"/>
              <w:bottom w:val="single" w:sz="4" w:space="0" w:color="auto"/>
              <w:right w:val="single" w:sz="4" w:space="0" w:color="auto"/>
            </w:tcBorders>
          </w:tcPr>
          <w:p w14:paraId="30194831" w14:textId="77777777" w:rsidR="00C15B02" w:rsidRDefault="00C15B02"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54F34316" w14:textId="52040F0A" w:rsidR="00C15B02" w:rsidRDefault="001A62B2" w:rsidP="00183252">
            <w:r>
              <w:rPr>
                <w:noProof/>
              </w:rPr>
              <mc:AlternateContent>
                <mc:Choice Requires="wps">
                  <w:drawing>
                    <wp:anchor distT="0" distB="0" distL="114300" distR="114300" simplePos="0" relativeHeight="251719680" behindDoc="0" locked="0" layoutInCell="1" allowOverlap="1" wp14:anchorId="3442A0FA" wp14:editId="73EFCFCE">
                      <wp:simplePos x="0" y="0"/>
                      <wp:positionH relativeFrom="column">
                        <wp:posOffset>1792698</wp:posOffset>
                      </wp:positionH>
                      <wp:positionV relativeFrom="paragraph">
                        <wp:posOffset>-1107533</wp:posOffset>
                      </wp:positionV>
                      <wp:extent cx="2275061" cy="1002294"/>
                      <wp:effectExtent l="38100" t="38100" r="49530" b="83820"/>
                      <wp:wrapNone/>
                      <wp:docPr id="87" name="Straight Arrow Connector 87"/>
                      <wp:cNvGraphicFramePr/>
                      <a:graphic xmlns:a="http://schemas.openxmlformats.org/drawingml/2006/main">
                        <a:graphicData uri="http://schemas.microsoft.com/office/word/2010/wordprocessingShape">
                          <wps:wsp>
                            <wps:cNvCnPr/>
                            <wps:spPr>
                              <a:xfrm flipV="1">
                                <a:off x="0" y="0"/>
                                <a:ext cx="2275061" cy="100229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406B3" id="Straight Arrow Connector 87" o:spid="_x0000_s1026" type="#_x0000_t32" style="position:absolute;margin-left:141.15pt;margin-top:-87.2pt;width:179.15pt;height:78.9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" strokecolor="#0e87ce [3204]" strokeweight="2pt">
                      <v:stroke endarrow="block"/>
                      <v:shadow on="t" color="black" opacity="24903f" origin=",.5" offset="0,.55556mm"/>
                    </v:shape>
                  </w:pict>
                </mc:Fallback>
              </mc:AlternateContent>
            </w:r>
            <w:r w:rsidR="00C15B02">
              <w:t>Create a call to New Action: Logout. Record the step</w:t>
            </w:r>
            <w:r>
              <w:t>s</w:t>
            </w:r>
            <w:r w:rsidR="000C022A">
              <w:t xml:space="preserve"> to logout</w:t>
            </w:r>
            <w:r w:rsidR="00C15B02">
              <w:t>. Stop recording.</w:t>
            </w:r>
          </w:p>
        </w:tc>
        <w:tc>
          <w:tcPr>
            <w:tcW w:w="10616" w:type="dxa"/>
            <w:tcBorders>
              <w:top w:val="single" w:sz="4" w:space="0" w:color="auto"/>
              <w:left w:val="single" w:sz="4" w:space="0" w:color="auto"/>
              <w:bottom w:val="single" w:sz="4" w:space="0" w:color="auto"/>
              <w:right w:val="single" w:sz="4" w:space="0" w:color="auto"/>
            </w:tcBorders>
          </w:tcPr>
          <w:p w14:paraId="1361812E" w14:textId="77777777" w:rsidR="00C15B02" w:rsidRDefault="00C15B02" w:rsidP="00AD5677">
            <w:pPr>
              <w:rPr>
                <w:noProof/>
              </w:rPr>
            </w:pPr>
          </w:p>
        </w:tc>
      </w:tr>
      <w:tr w:rsidR="00DB250E" w14:paraId="5E396826" w14:textId="77777777" w:rsidTr="00DB250E">
        <w:tc>
          <w:tcPr>
            <w:tcW w:w="780" w:type="dxa"/>
            <w:tcBorders>
              <w:top w:val="single" w:sz="4" w:space="0" w:color="auto"/>
              <w:left w:val="single" w:sz="4" w:space="0" w:color="auto"/>
              <w:bottom w:val="single" w:sz="4" w:space="0" w:color="auto"/>
              <w:right w:val="single" w:sz="4" w:space="0" w:color="auto"/>
            </w:tcBorders>
          </w:tcPr>
          <w:p w14:paraId="19F93F8F" w14:textId="77777777" w:rsidR="0023749A" w:rsidRDefault="0023749A"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1E34B187" w14:textId="05ED3533" w:rsidR="0023749A" w:rsidRDefault="0023749A" w:rsidP="00183252">
            <w:r>
              <w:t xml:space="preserve">When you recorded clicking on the </w:t>
            </w:r>
            <w:r w:rsidR="00230AF9">
              <w:t>VA01 tile, something like the code to the right was recorded. This does not replay reliably. To fix:</w:t>
            </w:r>
          </w:p>
          <w:p w14:paraId="781E9E8B" w14:textId="29119AAA" w:rsidR="00230AF9" w:rsidRDefault="00230AF9" w:rsidP="001E1433">
            <w:pPr>
              <w:pStyle w:val="ListParagraph"/>
              <w:numPr>
                <w:ilvl w:val="0"/>
                <w:numId w:val="13"/>
              </w:numPr>
            </w:pPr>
            <w:r>
              <w:t>Delete this line.</w:t>
            </w:r>
          </w:p>
          <w:p w14:paraId="475EB957" w14:textId="3487A90C" w:rsidR="00230AF9" w:rsidRDefault="00230AF9" w:rsidP="001E1433">
            <w:pPr>
              <w:pStyle w:val="ListParagraph"/>
              <w:numPr>
                <w:ilvl w:val="0"/>
                <w:numId w:val="10"/>
              </w:numPr>
            </w:pPr>
            <w:r>
              <w:t>Get Fiori to open the window with the tile:</w:t>
            </w:r>
          </w:p>
          <w:p w14:paraId="536D1371" w14:textId="64E13705" w:rsidR="00230AF9" w:rsidRDefault="001A62B2" w:rsidP="001E1433">
            <w:pPr>
              <w:pStyle w:val="ListParagraph"/>
              <w:numPr>
                <w:ilvl w:val="0"/>
                <w:numId w:val="10"/>
              </w:numPr>
            </w:pPr>
            <w:r>
              <w:rPr>
                <w:noProof/>
              </w:rPr>
              <mc:AlternateContent>
                <mc:Choice Requires="wps">
                  <w:drawing>
                    <wp:anchor distT="0" distB="0" distL="114300" distR="114300" simplePos="0" relativeHeight="251721728" behindDoc="0" locked="0" layoutInCell="1" allowOverlap="1" wp14:anchorId="28D06CF9" wp14:editId="7B674507">
                      <wp:simplePos x="0" y="0"/>
                      <wp:positionH relativeFrom="column">
                        <wp:posOffset>1448668</wp:posOffset>
                      </wp:positionH>
                      <wp:positionV relativeFrom="paragraph">
                        <wp:posOffset>53994</wp:posOffset>
                      </wp:positionV>
                      <wp:extent cx="2460656" cy="232749"/>
                      <wp:effectExtent l="38100" t="57150" r="34925" b="91440"/>
                      <wp:wrapNone/>
                      <wp:docPr id="88" name="Straight Arrow Connector 88"/>
                      <wp:cNvGraphicFramePr/>
                      <a:graphic xmlns:a="http://schemas.openxmlformats.org/drawingml/2006/main">
                        <a:graphicData uri="http://schemas.microsoft.com/office/word/2010/wordprocessingShape">
                          <wps:wsp>
                            <wps:cNvCnPr/>
                            <wps:spPr>
                              <a:xfrm flipV="1">
                                <a:off x="0" y="0"/>
                                <a:ext cx="2460656" cy="2327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E874D" id="Straight Arrow Connector 88" o:spid="_x0000_s1026" type="#_x0000_t32" style="position:absolute;margin-left:114.05pt;margin-top:4.25pt;width:193.75pt;height:18.3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" strokecolor="#0e87ce [3204]" strokeweight="2pt">
                      <v:stroke endarrow="block"/>
                      <v:shadow on="t" color="black" opacity="24903f" origin=",.5" offset="0,.55556mm"/>
                    </v:shape>
                  </w:pict>
                </mc:Fallback>
              </mc:AlternateContent>
            </w:r>
            <w:r w:rsidR="00230AF9">
              <w:t>Open Spy, Spy until the entire text is highlighted</w:t>
            </w:r>
          </w:p>
          <w:p w14:paraId="6DFA5C24" w14:textId="6F9E096E" w:rsidR="00230AF9" w:rsidRDefault="00230AF9" w:rsidP="001E1433">
            <w:pPr>
              <w:pStyle w:val="ListParagraph"/>
              <w:numPr>
                <w:ilvl w:val="0"/>
                <w:numId w:val="10"/>
              </w:numPr>
            </w:pPr>
            <w:r>
              <w:t>Click on the object</w:t>
            </w:r>
          </w:p>
          <w:p w14:paraId="1CDCA90A" w14:textId="41C2C6C5" w:rsidR="00230AF9" w:rsidRDefault="00230AF9" w:rsidP="001E1433">
            <w:pPr>
              <w:pStyle w:val="ListParagraph"/>
              <w:numPr>
                <w:ilvl w:val="0"/>
                <w:numId w:val="10"/>
              </w:numPr>
            </w:pPr>
            <w:r>
              <w:t>In Object hierarchy, navigate up to the WebButton and accept this.</w:t>
            </w:r>
            <w:r w:rsidR="001A62B2">
              <w:rPr>
                <w:noProof/>
              </w:rPr>
              <w:t xml:space="preserve"> </w:t>
            </w:r>
          </w:p>
          <w:p w14:paraId="4E799C00" w14:textId="23634F5A" w:rsidR="00230AF9" w:rsidRDefault="00230AF9" w:rsidP="001E1433">
            <w:pPr>
              <w:pStyle w:val="ListParagraph"/>
              <w:numPr>
                <w:ilvl w:val="0"/>
                <w:numId w:val="10"/>
              </w:numPr>
            </w:pPr>
            <w:r>
              <w:t>Add to OR</w:t>
            </w:r>
          </w:p>
          <w:p w14:paraId="33E7F5D4" w14:textId="1385D0E2" w:rsidR="00230AF9" w:rsidRDefault="00230AF9" w:rsidP="001E1433">
            <w:pPr>
              <w:pStyle w:val="ListParagraph"/>
              <w:numPr>
                <w:ilvl w:val="0"/>
                <w:numId w:val="10"/>
              </w:numPr>
            </w:pPr>
            <w:r>
              <w:t>Add this object into the test script</w:t>
            </w:r>
          </w:p>
          <w:p w14:paraId="0A080EEB" w14:textId="1920E66D" w:rsidR="00230AF9" w:rsidRDefault="00230AF9" w:rsidP="00183252"/>
        </w:tc>
        <w:tc>
          <w:tcPr>
            <w:tcW w:w="10616" w:type="dxa"/>
            <w:tcBorders>
              <w:top w:val="single" w:sz="4" w:space="0" w:color="auto"/>
              <w:left w:val="single" w:sz="4" w:space="0" w:color="auto"/>
              <w:bottom w:val="single" w:sz="4" w:space="0" w:color="auto"/>
              <w:right w:val="single" w:sz="4" w:space="0" w:color="auto"/>
            </w:tcBorders>
          </w:tcPr>
          <w:p w14:paraId="3BAC51DC" w14:textId="77777777" w:rsidR="0023749A" w:rsidRDefault="00230AF9" w:rsidP="00AD5677">
            <w:pPr>
              <w:rPr>
                <w:noProof/>
              </w:rPr>
            </w:pPr>
            <w:r w:rsidRPr="00230AF9">
              <w:rPr>
                <w:noProof/>
              </w:rPr>
              <w:t>Browser("SAP Fiori").Page("Logon").SAPUIList("SAPUIList").Select "#1"</w:t>
            </w:r>
          </w:p>
          <w:p w14:paraId="743B8E41" w14:textId="77777777" w:rsidR="00230AF9" w:rsidRDefault="00230AF9" w:rsidP="00AD5677">
            <w:pPr>
              <w:rPr>
                <w:noProof/>
              </w:rPr>
            </w:pPr>
          </w:p>
          <w:p w14:paraId="46E84F39" w14:textId="68504456" w:rsidR="00230AF9" w:rsidRDefault="001A62B2" w:rsidP="00AD5677">
            <w:pPr>
              <w:rPr>
                <w:noProof/>
              </w:rPr>
            </w:pPr>
            <w:r>
              <w:rPr>
                <w:noProof/>
              </w:rPr>
              <mc:AlternateContent>
                <mc:Choice Requires="wps">
                  <w:drawing>
                    <wp:anchor distT="0" distB="0" distL="114300" distR="114300" simplePos="0" relativeHeight="251723776" behindDoc="0" locked="0" layoutInCell="1" allowOverlap="1" wp14:anchorId="208DEB85" wp14:editId="53B69E22">
                      <wp:simplePos x="0" y="0"/>
                      <wp:positionH relativeFrom="column">
                        <wp:posOffset>-707932</wp:posOffset>
                      </wp:positionH>
                      <wp:positionV relativeFrom="paragraph">
                        <wp:posOffset>1187444</wp:posOffset>
                      </wp:positionV>
                      <wp:extent cx="4710443" cy="160321"/>
                      <wp:effectExtent l="38100" t="76200" r="109220" b="87630"/>
                      <wp:wrapNone/>
                      <wp:docPr id="90" name="Straight Arrow Connector 90"/>
                      <wp:cNvGraphicFramePr/>
                      <a:graphic xmlns:a="http://schemas.openxmlformats.org/drawingml/2006/main">
                        <a:graphicData uri="http://schemas.microsoft.com/office/word/2010/wordprocessingShape">
                          <wps:wsp>
                            <wps:cNvCnPr/>
                            <wps:spPr>
                              <a:xfrm flipV="1">
                                <a:off x="0" y="0"/>
                                <a:ext cx="4710443" cy="1603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91230" id="Straight Arrow Connector 90" o:spid="_x0000_s1026" type="#_x0000_t32" style="position:absolute;margin-left:-55.75pt;margin-top:93.5pt;width:370.9pt;height:12.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" strokecolor="#0e87ce [3204]" strokeweight="2pt">
                      <v:stroke endarrow="block"/>
                      <v:shadow on="t" color="black" opacity="24903f" origin=",.5" offset="0,.55556mm"/>
                    </v:shape>
                  </w:pict>
                </mc:Fallback>
              </mc:AlternateContent>
            </w:r>
            <w:r w:rsidR="00230AF9">
              <w:rPr>
                <w:noProof/>
              </w:rPr>
              <w:drawing>
                <wp:inline distT="0" distB="0" distL="0" distR="0" wp14:anchorId="7DB69A72" wp14:editId="7FFE211E">
                  <wp:extent cx="5721350" cy="15077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70"/>
                          <a:stretch>
                            <a:fillRect/>
                          </a:stretch>
                        </pic:blipFill>
                        <pic:spPr>
                          <a:xfrm>
                            <a:off x="0" y="0"/>
                            <a:ext cx="5757732" cy="1517381"/>
                          </a:xfrm>
                          <a:prstGeom prst="rect">
                            <a:avLst/>
                          </a:prstGeom>
                        </pic:spPr>
                      </pic:pic>
                    </a:graphicData>
                  </a:graphic>
                </wp:inline>
              </w:drawing>
            </w:r>
          </w:p>
          <w:p w14:paraId="3CC05B52" w14:textId="77777777" w:rsidR="00230AF9" w:rsidRDefault="00230AF9" w:rsidP="00AD5677">
            <w:pPr>
              <w:rPr>
                <w:noProof/>
              </w:rPr>
            </w:pPr>
          </w:p>
          <w:p w14:paraId="72310929" w14:textId="141BF6A9" w:rsidR="00230AF9" w:rsidRDefault="00230AF9" w:rsidP="00AD5677">
            <w:pPr>
              <w:rPr>
                <w:noProof/>
              </w:rPr>
            </w:pPr>
            <w:r>
              <w:rPr>
                <w:noProof/>
              </w:rPr>
              <w:drawing>
                <wp:inline distT="0" distB="0" distL="0" distR="0" wp14:anchorId="0FD25C7B" wp14:editId="14329F2C">
                  <wp:extent cx="3028571" cy="143809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71"/>
                          <a:stretch>
                            <a:fillRect/>
                          </a:stretch>
                        </pic:blipFill>
                        <pic:spPr>
                          <a:xfrm>
                            <a:off x="0" y="0"/>
                            <a:ext cx="3028571" cy="1438095"/>
                          </a:xfrm>
                          <a:prstGeom prst="rect">
                            <a:avLst/>
                          </a:prstGeom>
                        </pic:spPr>
                      </pic:pic>
                    </a:graphicData>
                  </a:graphic>
                </wp:inline>
              </w:drawing>
            </w:r>
          </w:p>
        </w:tc>
      </w:tr>
      <w:tr w:rsidR="00DB250E" w14:paraId="09D107D4" w14:textId="77777777" w:rsidTr="00DB250E">
        <w:tc>
          <w:tcPr>
            <w:tcW w:w="780" w:type="dxa"/>
            <w:tcBorders>
              <w:top w:val="single" w:sz="4" w:space="0" w:color="auto"/>
              <w:left w:val="single" w:sz="4" w:space="0" w:color="auto"/>
              <w:bottom w:val="single" w:sz="4" w:space="0" w:color="auto"/>
              <w:right w:val="single" w:sz="4" w:space="0" w:color="auto"/>
            </w:tcBorders>
          </w:tcPr>
          <w:p w14:paraId="2F3A9056" w14:textId="77777777" w:rsidR="000B7494" w:rsidRDefault="000B7494"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5D539FEA" w14:textId="77777777" w:rsidR="000B7494" w:rsidRDefault="000B7494" w:rsidP="00183252">
            <w:r>
              <w:t>Now save and replay, bu</w:t>
            </w:r>
            <w:r w:rsidR="00C15B02">
              <w:t>t first – Examine your script.</w:t>
            </w:r>
          </w:p>
          <w:p w14:paraId="408F3F23" w14:textId="77777777" w:rsidR="00C15B02" w:rsidRDefault="00C15B02" w:rsidP="00183252"/>
          <w:p w14:paraId="3D6EA49F" w14:textId="77777777" w:rsidR="00C15B02" w:rsidRDefault="00C15B02" w:rsidP="00183252">
            <w:r>
              <w:t>Comment out “unneeded” steps.</w:t>
            </w:r>
          </w:p>
          <w:p w14:paraId="35ACC57E" w14:textId="77777777" w:rsidR="00C15B02" w:rsidRDefault="00C15B02" w:rsidP="00183252">
            <w:r>
              <w:t>Modify the OR for the status bar to use a regex so that it can be found with changing numbers</w:t>
            </w:r>
            <w:r w:rsidR="000C022A">
              <w:t xml:space="preserve"> (as discussed above)</w:t>
            </w:r>
          </w:p>
          <w:p w14:paraId="58627642" w14:textId="77777777" w:rsidR="000C022A" w:rsidRDefault="000C022A" w:rsidP="00183252"/>
          <w:p w14:paraId="3EC8D0B5" w14:textId="77777777" w:rsidR="000C022A" w:rsidRDefault="000C022A" w:rsidP="00183252">
            <w:r>
              <w:t>Also modify the description for the Display Order Page</w:t>
            </w:r>
          </w:p>
          <w:p w14:paraId="74C005F6" w14:textId="6FB99CFF" w:rsidR="000C022A" w:rsidRDefault="000C022A" w:rsidP="00183252"/>
        </w:tc>
        <w:tc>
          <w:tcPr>
            <w:tcW w:w="10616" w:type="dxa"/>
            <w:tcBorders>
              <w:top w:val="single" w:sz="4" w:space="0" w:color="auto"/>
              <w:left w:val="single" w:sz="4" w:space="0" w:color="auto"/>
              <w:bottom w:val="single" w:sz="4" w:space="0" w:color="auto"/>
              <w:right w:val="single" w:sz="4" w:space="0" w:color="auto"/>
            </w:tcBorders>
          </w:tcPr>
          <w:p w14:paraId="05B19C97" w14:textId="23E32904" w:rsidR="00C15B02" w:rsidRDefault="000C022A" w:rsidP="00AD5677">
            <w:pPr>
              <w:rPr>
                <w:noProof/>
              </w:rPr>
            </w:pPr>
            <w:r>
              <w:rPr>
                <w:noProof/>
              </w:rPr>
              <w:drawing>
                <wp:inline distT="0" distB="0" distL="0" distR="0" wp14:anchorId="5CA93A9E" wp14:editId="43C15193">
                  <wp:extent cx="5383987" cy="1920802"/>
                  <wp:effectExtent l="0" t="0" r="762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72"/>
                          <a:stretch>
                            <a:fillRect/>
                          </a:stretch>
                        </pic:blipFill>
                        <pic:spPr>
                          <a:xfrm>
                            <a:off x="0" y="0"/>
                            <a:ext cx="5435165" cy="1939060"/>
                          </a:xfrm>
                          <a:prstGeom prst="rect">
                            <a:avLst/>
                          </a:prstGeom>
                        </pic:spPr>
                      </pic:pic>
                    </a:graphicData>
                  </a:graphic>
                </wp:inline>
              </w:drawing>
            </w:r>
          </w:p>
        </w:tc>
      </w:tr>
      <w:tr w:rsidR="00DB250E" w14:paraId="50635478" w14:textId="77777777" w:rsidTr="00DB250E">
        <w:tc>
          <w:tcPr>
            <w:tcW w:w="780" w:type="dxa"/>
            <w:tcBorders>
              <w:top w:val="single" w:sz="4" w:space="0" w:color="auto"/>
              <w:left w:val="single" w:sz="4" w:space="0" w:color="auto"/>
              <w:bottom w:val="single" w:sz="4" w:space="0" w:color="auto"/>
              <w:right w:val="single" w:sz="4" w:space="0" w:color="auto"/>
            </w:tcBorders>
          </w:tcPr>
          <w:p w14:paraId="38D7E858" w14:textId="77777777" w:rsidR="000C022A" w:rsidRDefault="000C022A"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1075D741" w14:textId="38C82C71" w:rsidR="000C022A" w:rsidRDefault="009A4B2B" w:rsidP="00183252">
            <w:r>
              <w:t>Here is my competed, working code</w:t>
            </w:r>
            <w:r w:rsidR="00BE7929">
              <w:t xml:space="preserve"> (after “withing”)</w:t>
            </w:r>
          </w:p>
          <w:p w14:paraId="1D54F37C" w14:textId="77777777" w:rsidR="009A4B2B" w:rsidRDefault="009A4B2B" w:rsidP="00183252"/>
          <w:p w14:paraId="062E828A" w14:textId="77777777" w:rsidR="009A4B2B" w:rsidRDefault="009A4B2B" w:rsidP="00183252">
            <w:r>
              <w:t>I had to add the wait and .exists statements in order to replay consistently</w:t>
            </w:r>
            <w:r w:rsidR="00BE7929">
              <w:t>.</w:t>
            </w:r>
          </w:p>
          <w:p w14:paraId="18D52519" w14:textId="45AF1659" w:rsidR="00BE7929" w:rsidRDefault="00BE7929" w:rsidP="00183252"/>
          <w:p w14:paraId="68F92FBE" w14:textId="43B4EEBD" w:rsidR="00BE7929" w:rsidRDefault="00BE7929" w:rsidP="00183252">
            <w:pPr>
              <w:rPr>
                <w:noProof/>
              </w:rPr>
            </w:pPr>
            <w:r>
              <w:rPr>
                <w:noProof/>
              </w:rPr>
              <mc:AlternateContent>
                <mc:Choice Requires="wps">
                  <w:drawing>
                    <wp:anchor distT="0" distB="0" distL="114300" distR="114300" simplePos="0" relativeHeight="251725824" behindDoc="0" locked="0" layoutInCell="1" allowOverlap="1" wp14:anchorId="11A258B9" wp14:editId="1D438E40">
                      <wp:simplePos x="0" y="0"/>
                      <wp:positionH relativeFrom="column">
                        <wp:posOffset>2420029</wp:posOffset>
                      </wp:positionH>
                      <wp:positionV relativeFrom="paragraph">
                        <wp:posOffset>120444</wp:posOffset>
                      </wp:positionV>
                      <wp:extent cx="1226713" cy="45719"/>
                      <wp:effectExtent l="38100" t="38100" r="107315" b="126365"/>
                      <wp:wrapNone/>
                      <wp:docPr id="92" name="Straight Arrow Connector 92"/>
                      <wp:cNvGraphicFramePr/>
                      <a:graphic xmlns:a="http://schemas.openxmlformats.org/drawingml/2006/main">
                        <a:graphicData uri="http://schemas.microsoft.com/office/word/2010/wordprocessingShape">
                          <wps:wsp>
                            <wps:cNvCnPr/>
                            <wps:spPr>
                              <a:xfrm>
                                <a:off x="0" y="0"/>
                                <a:ext cx="1226713"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6A367" id="Straight Arrow Connector 92" o:spid="_x0000_s1026" type="#_x0000_t32" style="position:absolute;margin-left:190.55pt;margin-top:9.5pt;width:96.6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" strokecolor="#0e87ce [3204]" strokeweight="2pt">
                      <v:stroke endarrow="block"/>
                      <v:shadow on="t" color="black" opacity="24903f" origin=",.5" offset="0,.55556mm"/>
                    </v:shape>
                  </w:pict>
                </mc:Fallback>
              </mc:AlternateContent>
            </w:r>
            <w:r>
              <w:t>Here is the synch on the Search icon:</w:t>
            </w:r>
            <w:r>
              <w:rPr>
                <w:noProof/>
              </w:rPr>
              <w:t xml:space="preserve"> </w:t>
            </w:r>
          </w:p>
          <w:p w14:paraId="0F379910" w14:textId="62F7AA77" w:rsidR="00BE7929" w:rsidRDefault="00BE7929" w:rsidP="00183252">
            <w:pPr>
              <w:rPr>
                <w:noProof/>
              </w:rPr>
            </w:pPr>
          </w:p>
          <w:p w14:paraId="52538526" w14:textId="6927EE8D" w:rsidR="00BE7929" w:rsidRDefault="00BE7929" w:rsidP="00183252">
            <w:pPr>
              <w:rPr>
                <w:noProof/>
              </w:rPr>
            </w:pPr>
          </w:p>
          <w:p w14:paraId="3BF778B4" w14:textId="1FDE774C" w:rsidR="00BE7929" w:rsidRDefault="00BE7929" w:rsidP="00183252">
            <w:pPr>
              <w:rPr>
                <w:noProof/>
              </w:rPr>
            </w:pPr>
          </w:p>
          <w:p w14:paraId="34935349" w14:textId="12EEE599" w:rsidR="00BE7929" w:rsidRDefault="00BE7929" w:rsidP="00183252">
            <w:pPr>
              <w:rPr>
                <w:noProof/>
              </w:rPr>
            </w:pPr>
          </w:p>
          <w:p w14:paraId="71EADC65" w14:textId="079E3A23" w:rsidR="00BE7929" w:rsidRDefault="00BE7929" w:rsidP="00183252">
            <w:r>
              <w:rPr>
                <w:noProof/>
              </w:rPr>
              <mc:AlternateContent>
                <mc:Choice Requires="wps">
                  <w:drawing>
                    <wp:anchor distT="0" distB="0" distL="114300" distR="114300" simplePos="0" relativeHeight="251727872" behindDoc="0" locked="0" layoutInCell="1" allowOverlap="1" wp14:anchorId="5A66A394" wp14:editId="0AF05C39">
                      <wp:simplePos x="0" y="0"/>
                      <wp:positionH relativeFrom="column">
                        <wp:posOffset>2094104</wp:posOffset>
                      </wp:positionH>
                      <wp:positionV relativeFrom="paragraph">
                        <wp:posOffset>40150</wp:posOffset>
                      </wp:positionV>
                      <wp:extent cx="1489264" cy="51491"/>
                      <wp:effectExtent l="38100" t="76200" r="92075" b="100965"/>
                      <wp:wrapNone/>
                      <wp:docPr id="93" name="Straight Arrow Connector 93"/>
                      <wp:cNvGraphicFramePr/>
                      <a:graphic xmlns:a="http://schemas.openxmlformats.org/drawingml/2006/main">
                        <a:graphicData uri="http://schemas.microsoft.com/office/word/2010/wordprocessingShape">
                          <wps:wsp>
                            <wps:cNvCnPr/>
                            <wps:spPr>
                              <a:xfrm flipV="1">
                                <a:off x="0" y="0"/>
                                <a:ext cx="1489264" cy="5149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210CB" id="Straight Arrow Connector 93" o:spid="_x0000_s1026" type="#_x0000_t32" style="position:absolute;margin-left:164.9pt;margin-top:3.15pt;width:117.25pt;height:4.0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" strokecolor="#0e87ce [3204]" strokeweight="2pt">
                      <v:stroke endarrow="block"/>
                      <v:shadow on="t" color="black" opacity="24903f" origin=",.5" offset="0,.55556mm"/>
                    </v:shape>
                  </w:pict>
                </mc:Fallback>
              </mc:AlternateContent>
            </w:r>
            <w:r>
              <w:rPr>
                <w:noProof/>
              </w:rPr>
              <w:t xml:space="preserve">This is the object using the spy: </w:t>
            </w:r>
          </w:p>
          <w:p w14:paraId="46DA67CC" w14:textId="77777777" w:rsidR="00BE7929" w:rsidRDefault="00BE7929" w:rsidP="00183252"/>
          <w:p w14:paraId="274A5854" w14:textId="77777777" w:rsidR="00BE7929" w:rsidRDefault="00BE7929" w:rsidP="00183252"/>
          <w:p w14:paraId="18E5BB11" w14:textId="77777777" w:rsidR="00BE7929" w:rsidRDefault="00BE7929" w:rsidP="00183252"/>
          <w:p w14:paraId="52601AE7" w14:textId="77777777" w:rsidR="00BE7929" w:rsidRDefault="00BE7929" w:rsidP="00183252">
            <w:r>
              <w:t>I had to add this code to get VA01 to reliably replay. Note: this is complicated enough, that if demoing to a customer, I would create all of the code up to this point already within my test, then</w:t>
            </w:r>
          </w:p>
          <w:p w14:paraId="0D4E2DF0" w14:textId="77777777" w:rsidR="00BE7929" w:rsidRDefault="00BE7929" w:rsidP="00183252"/>
          <w:p w14:paraId="7173C4E2" w14:textId="77777777" w:rsidR="00BE7929" w:rsidRDefault="00BE7929" w:rsidP="00183252"/>
          <w:p w14:paraId="37D72A38" w14:textId="77777777" w:rsidR="00BE7929" w:rsidRDefault="00BE7929" w:rsidP="00183252"/>
          <w:p w14:paraId="54524BFB" w14:textId="77777777" w:rsidR="00BE7929" w:rsidRDefault="00BE7929" w:rsidP="00183252">
            <w:r>
              <w:t>Here is the code that actually created the Sales Order which is very straight forward.</w:t>
            </w:r>
          </w:p>
          <w:p w14:paraId="656A9174" w14:textId="77777777" w:rsidR="00871D59" w:rsidRDefault="00871D59" w:rsidP="00183252"/>
          <w:p w14:paraId="7097209C" w14:textId="77777777" w:rsidR="00871D59" w:rsidRDefault="00871D59" w:rsidP="00183252"/>
          <w:p w14:paraId="341EC374" w14:textId="77777777" w:rsidR="00871D59" w:rsidRDefault="00871D59" w:rsidP="00183252"/>
          <w:p w14:paraId="1136370C" w14:textId="77777777" w:rsidR="00871D59" w:rsidRDefault="00871D59" w:rsidP="00183252"/>
          <w:p w14:paraId="2C401558" w14:textId="77777777" w:rsidR="00871D59" w:rsidRDefault="00871D59" w:rsidP="00183252"/>
          <w:p w14:paraId="06088412" w14:textId="77777777" w:rsidR="00871D59" w:rsidRDefault="00871D59" w:rsidP="00183252"/>
          <w:p w14:paraId="3A29A5EB" w14:textId="77777777" w:rsidR="00871D59" w:rsidRDefault="00871D59" w:rsidP="00183252"/>
          <w:p w14:paraId="2443CFE4" w14:textId="77777777" w:rsidR="00871D59" w:rsidRDefault="00871D59" w:rsidP="00183252"/>
          <w:p w14:paraId="6F2B7511" w14:textId="77777777" w:rsidR="00871D59" w:rsidRDefault="00871D59" w:rsidP="00183252"/>
          <w:p w14:paraId="673FDD09" w14:textId="1D73C795" w:rsidR="00871D59" w:rsidRDefault="00871D59" w:rsidP="00183252"/>
          <w:p w14:paraId="120B6FEE" w14:textId="2B158D80" w:rsidR="00871D59" w:rsidRDefault="00871D59" w:rsidP="00183252">
            <w:r>
              <w:rPr>
                <w:noProof/>
              </w:rPr>
              <mc:AlternateContent>
                <mc:Choice Requires="wps">
                  <w:drawing>
                    <wp:anchor distT="0" distB="0" distL="114300" distR="114300" simplePos="0" relativeHeight="251734016" behindDoc="0" locked="0" layoutInCell="1" allowOverlap="1" wp14:anchorId="2FC75347" wp14:editId="5DE0F210">
                      <wp:simplePos x="0" y="0"/>
                      <wp:positionH relativeFrom="column">
                        <wp:posOffset>2967764</wp:posOffset>
                      </wp:positionH>
                      <wp:positionV relativeFrom="paragraph">
                        <wp:posOffset>6380</wp:posOffset>
                      </wp:positionV>
                      <wp:extent cx="599100" cy="160134"/>
                      <wp:effectExtent l="38100" t="57150" r="0" b="87630"/>
                      <wp:wrapNone/>
                      <wp:docPr id="94" name="Straight Arrow Connector 94"/>
                      <wp:cNvGraphicFramePr/>
                      <a:graphic xmlns:a="http://schemas.openxmlformats.org/drawingml/2006/main">
                        <a:graphicData uri="http://schemas.microsoft.com/office/word/2010/wordprocessingShape">
                          <wps:wsp>
                            <wps:cNvCnPr/>
                            <wps:spPr>
                              <a:xfrm flipV="1">
                                <a:off x="0" y="0"/>
                                <a:ext cx="599100" cy="16013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2E421" id="Straight Arrow Connector 94" o:spid="_x0000_s1026" type="#_x0000_t32" style="position:absolute;margin-left:233.7pt;margin-top:.5pt;width:47.15pt;height:12.6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" strokecolor="#0e87ce [3204]" strokeweight="2pt">
                      <v:stroke endarrow="block"/>
                      <v:shadow on="t" color="black" opacity="24903f" origin=",.5" offset="0,.55556mm"/>
                    </v:shape>
                  </w:pict>
                </mc:Fallback>
              </mc:AlternateContent>
            </w:r>
            <w:r>
              <w:t>other “security” pop-ups that might appear:</w:t>
            </w:r>
            <w:r>
              <w:rPr>
                <w:noProof/>
              </w:rPr>
              <w:t xml:space="preserve"> </w:t>
            </w:r>
          </w:p>
          <w:p w14:paraId="2912A210" w14:textId="77777777" w:rsidR="00871D59" w:rsidRDefault="00871D59" w:rsidP="00183252"/>
          <w:p w14:paraId="4DF941FF" w14:textId="0143E23B" w:rsidR="00871D59" w:rsidRDefault="00871D59" w:rsidP="00183252">
            <w:r>
              <w:rPr>
                <w:noProof/>
              </w:rPr>
              <mc:AlternateContent>
                <mc:Choice Requires="wps">
                  <w:drawing>
                    <wp:anchor distT="0" distB="0" distL="114300" distR="114300" simplePos="0" relativeHeight="251736064" behindDoc="0" locked="0" layoutInCell="1" allowOverlap="1" wp14:anchorId="244AA908" wp14:editId="323A34B5">
                      <wp:simplePos x="0" y="0"/>
                      <wp:positionH relativeFrom="column">
                        <wp:posOffset>2954183</wp:posOffset>
                      </wp:positionH>
                      <wp:positionV relativeFrom="paragraph">
                        <wp:posOffset>-215120</wp:posOffset>
                      </wp:positionV>
                      <wp:extent cx="644368" cy="278960"/>
                      <wp:effectExtent l="38100" t="38100" r="60960" b="102235"/>
                      <wp:wrapNone/>
                      <wp:docPr id="98" name="Straight Arrow Connector 98"/>
                      <wp:cNvGraphicFramePr/>
                      <a:graphic xmlns:a="http://schemas.openxmlformats.org/drawingml/2006/main">
                        <a:graphicData uri="http://schemas.microsoft.com/office/word/2010/wordprocessingShape">
                          <wps:wsp>
                            <wps:cNvCnPr/>
                            <wps:spPr>
                              <a:xfrm>
                                <a:off x="0" y="0"/>
                                <a:ext cx="644368" cy="2789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6F132" id="Straight Arrow Connector 98" o:spid="_x0000_s1026" type="#_x0000_t32" style="position:absolute;margin-left:232.6pt;margin-top:-16.95pt;width:50.75pt;height:2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" strokecolor="#0e87ce [3204]" strokeweight="2pt">
                      <v:stroke endarrow="block"/>
                      <v:shadow on="t" color="black" opacity="24903f" origin=",.5" offset="0,.55556mm"/>
                    </v:shape>
                  </w:pict>
                </mc:Fallback>
              </mc:AlternateContent>
            </w:r>
          </w:p>
        </w:tc>
        <w:tc>
          <w:tcPr>
            <w:tcW w:w="10616" w:type="dxa"/>
            <w:tcBorders>
              <w:top w:val="single" w:sz="4" w:space="0" w:color="auto"/>
              <w:left w:val="single" w:sz="4" w:space="0" w:color="auto"/>
              <w:bottom w:val="single" w:sz="4" w:space="0" w:color="auto"/>
              <w:right w:val="single" w:sz="4" w:space="0" w:color="auto"/>
            </w:tcBorders>
          </w:tcPr>
          <w:p w14:paraId="1F0B808A" w14:textId="1C268913" w:rsidR="00BE7929" w:rsidRPr="00BE7929" w:rsidRDefault="00BE7929" w:rsidP="00BE7929">
            <w:pPr>
              <w:rPr>
                <w:noProof/>
                <w:sz w:val="18"/>
                <w:szCs w:val="14"/>
              </w:rPr>
            </w:pPr>
            <w:r w:rsidRPr="00BE7929">
              <w:rPr>
                <w:noProof/>
                <w:sz w:val="18"/>
                <w:szCs w:val="14"/>
              </w:rPr>
              <w:t xml:space="preserve">'if IE - note </w:t>
            </w:r>
            <w:r>
              <w:rPr>
                <w:noProof/>
                <w:sz w:val="18"/>
                <w:szCs w:val="14"/>
              </w:rPr>
              <w:t>–</w:t>
            </w:r>
            <w:r w:rsidRPr="00BE7929">
              <w:rPr>
                <w:noProof/>
                <w:sz w:val="18"/>
                <w:szCs w:val="14"/>
              </w:rPr>
              <w:t xml:space="preserve"> </w:t>
            </w:r>
            <w:r>
              <w:rPr>
                <w:noProof/>
                <w:sz w:val="18"/>
                <w:szCs w:val="14"/>
              </w:rPr>
              <w:t xml:space="preserve">“This site isn’t secure” </w:t>
            </w:r>
            <w:r w:rsidRPr="00BE7929">
              <w:rPr>
                <w:noProof/>
                <w:sz w:val="18"/>
                <w:szCs w:val="14"/>
              </w:rPr>
              <w:t>may or may not appear</w:t>
            </w:r>
          </w:p>
          <w:p w14:paraId="174EE2BC" w14:textId="77777777" w:rsidR="00BE7929" w:rsidRPr="00BE7929" w:rsidRDefault="00BE7929" w:rsidP="00BE7929">
            <w:pPr>
              <w:rPr>
                <w:noProof/>
                <w:sz w:val="18"/>
                <w:szCs w:val="14"/>
              </w:rPr>
            </w:pPr>
            <w:r w:rsidRPr="00BE7929">
              <w:rPr>
                <w:noProof/>
                <w:sz w:val="18"/>
                <w:szCs w:val="14"/>
              </w:rPr>
              <w:t>With Browser("SAP Fiori")</w:t>
            </w:r>
          </w:p>
          <w:p w14:paraId="485D0D67" w14:textId="77777777" w:rsidR="00BE7929" w:rsidRPr="00BE7929" w:rsidRDefault="00BE7929" w:rsidP="00BE7929">
            <w:pPr>
              <w:rPr>
                <w:noProof/>
                <w:sz w:val="18"/>
                <w:szCs w:val="14"/>
              </w:rPr>
            </w:pPr>
            <w:r w:rsidRPr="00BE7929">
              <w:rPr>
                <w:noProof/>
                <w:sz w:val="18"/>
                <w:szCs w:val="14"/>
              </w:rPr>
              <w:tab/>
              <w:t>if .Page("This site isn’t secure").Link("More information").Exist (3) then</w:t>
            </w:r>
          </w:p>
          <w:p w14:paraId="34D810B8"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.Page("This site isn’t secure").Link("More information").Click</w:t>
            </w:r>
          </w:p>
          <w:p w14:paraId="600636B0"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.Page("This site isn’t secure").Link("Go on to the webpage (not").Click</w:t>
            </w:r>
          </w:p>
          <w:p w14:paraId="696CE197" w14:textId="77777777" w:rsidR="00BE7929" w:rsidRPr="00BE7929" w:rsidRDefault="00BE7929" w:rsidP="00BE7929">
            <w:pPr>
              <w:rPr>
                <w:noProof/>
                <w:sz w:val="18"/>
                <w:szCs w:val="14"/>
              </w:rPr>
            </w:pPr>
            <w:r w:rsidRPr="00BE7929">
              <w:rPr>
                <w:noProof/>
                <w:sz w:val="18"/>
                <w:szCs w:val="14"/>
              </w:rPr>
              <w:tab/>
              <w:t>End If</w:t>
            </w:r>
          </w:p>
          <w:p w14:paraId="11174E07" w14:textId="77777777" w:rsidR="00BE7929" w:rsidRPr="00BE7929" w:rsidRDefault="00BE7929" w:rsidP="00BE7929">
            <w:pPr>
              <w:rPr>
                <w:noProof/>
                <w:sz w:val="18"/>
                <w:szCs w:val="14"/>
              </w:rPr>
            </w:pPr>
          </w:p>
          <w:p w14:paraId="461912CC" w14:textId="77777777" w:rsidR="00BE7929" w:rsidRPr="00BE7929" w:rsidRDefault="00BE7929" w:rsidP="00BE7929">
            <w:pPr>
              <w:rPr>
                <w:noProof/>
                <w:sz w:val="18"/>
                <w:szCs w:val="14"/>
              </w:rPr>
            </w:pPr>
            <w:r w:rsidRPr="00BE7929">
              <w:rPr>
                <w:noProof/>
                <w:sz w:val="18"/>
                <w:szCs w:val="14"/>
              </w:rPr>
              <w:tab/>
              <w:t>.Page("Create Sales Documents").SAPUIButton("Search").WaitProperty "visible", True, 20000</w:t>
            </w:r>
          </w:p>
          <w:p w14:paraId="4AF2F50D" w14:textId="77777777" w:rsidR="00BE7929" w:rsidRPr="00BE7929" w:rsidRDefault="00BE7929" w:rsidP="00BE7929">
            <w:pPr>
              <w:rPr>
                <w:noProof/>
                <w:sz w:val="18"/>
                <w:szCs w:val="14"/>
              </w:rPr>
            </w:pPr>
            <w:r w:rsidRPr="00BE7929">
              <w:rPr>
                <w:noProof/>
                <w:sz w:val="18"/>
                <w:szCs w:val="14"/>
              </w:rPr>
              <w:tab/>
              <w:t>.Page("Logon").SAPUIButton("Search").Click</w:t>
            </w:r>
          </w:p>
          <w:p w14:paraId="65AFBE80" w14:textId="77777777" w:rsidR="00BE7929" w:rsidRPr="00BE7929" w:rsidRDefault="00BE7929" w:rsidP="00BE7929">
            <w:pPr>
              <w:rPr>
                <w:noProof/>
                <w:sz w:val="18"/>
                <w:szCs w:val="14"/>
              </w:rPr>
            </w:pPr>
            <w:r w:rsidRPr="00BE7929">
              <w:rPr>
                <w:noProof/>
                <w:sz w:val="18"/>
                <w:szCs w:val="14"/>
              </w:rPr>
              <w:tab/>
              <w:t>wait 5</w:t>
            </w:r>
          </w:p>
          <w:p w14:paraId="222C18FB" w14:textId="77777777" w:rsidR="00BE7929" w:rsidRPr="00BE7929" w:rsidRDefault="00BE7929" w:rsidP="00BE7929">
            <w:pPr>
              <w:rPr>
                <w:noProof/>
                <w:sz w:val="18"/>
                <w:szCs w:val="14"/>
              </w:rPr>
            </w:pPr>
            <w:r w:rsidRPr="00BE7929">
              <w:rPr>
                <w:noProof/>
                <w:sz w:val="18"/>
                <w:szCs w:val="14"/>
              </w:rPr>
              <w:tab/>
              <w:t>.Page("Logon").SAPUITextEdit("Search").Set "va01"</w:t>
            </w:r>
          </w:p>
          <w:p w14:paraId="10C71EEB" w14:textId="77777777" w:rsidR="00BE7929" w:rsidRPr="00BE7929" w:rsidRDefault="00BE7929" w:rsidP="00BE7929">
            <w:pPr>
              <w:rPr>
                <w:noProof/>
                <w:sz w:val="18"/>
                <w:szCs w:val="14"/>
              </w:rPr>
            </w:pPr>
            <w:r w:rsidRPr="00BE7929">
              <w:rPr>
                <w:noProof/>
                <w:sz w:val="18"/>
                <w:szCs w:val="14"/>
              </w:rPr>
              <w:tab/>
              <w:t>wait 2</w:t>
            </w:r>
          </w:p>
          <w:p w14:paraId="41F9C6A8" w14:textId="77777777" w:rsidR="00BE7929" w:rsidRPr="00BE7929" w:rsidRDefault="00BE7929" w:rsidP="00BE7929">
            <w:pPr>
              <w:rPr>
                <w:noProof/>
                <w:sz w:val="18"/>
                <w:szCs w:val="14"/>
              </w:rPr>
            </w:pPr>
            <w:r w:rsidRPr="00BE7929">
              <w:rPr>
                <w:noProof/>
                <w:sz w:val="18"/>
                <w:szCs w:val="14"/>
              </w:rPr>
              <w:tab/>
              <w:t>.Page("Logon").SAPUIButton("Search with Value in EditField").Click</w:t>
            </w:r>
          </w:p>
          <w:p w14:paraId="2646F818" w14:textId="77777777" w:rsidR="00BE7929" w:rsidRPr="00BE7929" w:rsidRDefault="00BE7929" w:rsidP="00BE7929">
            <w:pPr>
              <w:rPr>
                <w:noProof/>
                <w:sz w:val="18"/>
                <w:szCs w:val="14"/>
              </w:rPr>
            </w:pPr>
            <w:r w:rsidRPr="00BE7929">
              <w:rPr>
                <w:noProof/>
                <w:sz w:val="18"/>
                <w:szCs w:val="14"/>
              </w:rPr>
              <w:tab/>
              <w:t>if .Page("Logon").WebButton("Create Sales OrdersVA01").Exist (30) then</w:t>
            </w:r>
          </w:p>
          <w:p w14:paraId="0BA87B20"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wait 2</w:t>
            </w:r>
          </w:p>
          <w:p w14:paraId="59883C43" w14:textId="77777777" w:rsidR="00BE7929" w:rsidRPr="00BE7929" w:rsidRDefault="00BE7929" w:rsidP="00BE7929">
            <w:pPr>
              <w:rPr>
                <w:noProof/>
                <w:sz w:val="18"/>
                <w:szCs w:val="14"/>
              </w:rPr>
            </w:pPr>
            <w:r w:rsidRPr="00BE7929">
              <w:rPr>
                <w:noProof/>
                <w:sz w:val="18"/>
                <w:szCs w:val="14"/>
              </w:rPr>
              <w:tab/>
              <w:t>end if</w:t>
            </w:r>
          </w:p>
          <w:p w14:paraId="5A7CB4AC" w14:textId="77777777" w:rsidR="00BE7929" w:rsidRPr="00BE7929" w:rsidRDefault="00BE7929" w:rsidP="00BE7929">
            <w:pPr>
              <w:rPr>
                <w:noProof/>
                <w:sz w:val="18"/>
                <w:szCs w:val="14"/>
              </w:rPr>
            </w:pPr>
          </w:p>
          <w:p w14:paraId="7D2C1E9F" w14:textId="77777777" w:rsidR="00BE7929" w:rsidRPr="00BE7929" w:rsidRDefault="00BE7929" w:rsidP="00BE7929">
            <w:pPr>
              <w:rPr>
                <w:noProof/>
                <w:sz w:val="18"/>
                <w:szCs w:val="14"/>
              </w:rPr>
            </w:pPr>
            <w:r w:rsidRPr="00BE7929">
              <w:rPr>
                <w:noProof/>
                <w:sz w:val="18"/>
                <w:szCs w:val="14"/>
              </w:rPr>
              <w:tab/>
              <w:t>For xxx = 1 To 5 Step 1 ' I seem to need this to reliably replay. You may not</w:t>
            </w:r>
          </w:p>
          <w:p w14:paraId="209FA86F"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if not .Page("Create Sales Documents").SAPFrame("Create Sales Documents").SAPEdit("Order Type").Exist (1) then</w:t>
            </w:r>
          </w:p>
          <w:p w14:paraId="280D68BE"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r>
            <w:r w:rsidRPr="00BE7929">
              <w:rPr>
                <w:noProof/>
                <w:sz w:val="18"/>
                <w:szCs w:val="14"/>
              </w:rPr>
              <w:tab/>
              <w:t>wait 3</w:t>
            </w:r>
          </w:p>
          <w:p w14:paraId="25780044"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End If</w:t>
            </w:r>
          </w:p>
          <w:p w14:paraId="07AEEFDF"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If .Page("Create Sales Documents").SAPFrame("Create Sales Documents").SAPEdit("Order Type").Exist (2)  Then</w:t>
            </w:r>
          </w:p>
          <w:p w14:paraId="5D34F635"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r>
            <w:r w:rsidRPr="00BE7929">
              <w:rPr>
                <w:noProof/>
                <w:sz w:val="18"/>
                <w:szCs w:val="14"/>
              </w:rPr>
              <w:tab/>
              <w:t>Exit for</w:t>
            </w:r>
          </w:p>
          <w:p w14:paraId="53D631EF"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End If</w:t>
            </w:r>
          </w:p>
          <w:p w14:paraId="5B468021"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.Page("Logon").WebButton("Create Sales OrdersVA01").Click</w:t>
            </w:r>
          </w:p>
          <w:p w14:paraId="3AAE57D1"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wait xxx</w:t>
            </w:r>
          </w:p>
          <w:p w14:paraId="4D6BC0FF" w14:textId="77777777" w:rsidR="00BE7929" w:rsidRPr="00BE7929" w:rsidRDefault="00BE7929" w:rsidP="00BE7929">
            <w:pPr>
              <w:rPr>
                <w:noProof/>
                <w:sz w:val="18"/>
                <w:szCs w:val="14"/>
              </w:rPr>
            </w:pPr>
            <w:r w:rsidRPr="00BE7929">
              <w:rPr>
                <w:noProof/>
                <w:sz w:val="18"/>
                <w:szCs w:val="14"/>
              </w:rPr>
              <w:tab/>
              <w:t>Next</w:t>
            </w:r>
          </w:p>
          <w:p w14:paraId="39D7C8D5" w14:textId="77777777" w:rsidR="00BE7929" w:rsidRPr="00BE7929" w:rsidRDefault="00BE7929" w:rsidP="00BE7929">
            <w:pPr>
              <w:rPr>
                <w:noProof/>
                <w:sz w:val="18"/>
                <w:szCs w:val="14"/>
              </w:rPr>
            </w:pPr>
          </w:p>
          <w:p w14:paraId="2640772F" w14:textId="77777777" w:rsidR="00BE7929" w:rsidRPr="00BE7929" w:rsidRDefault="00BE7929" w:rsidP="00BE7929">
            <w:pPr>
              <w:rPr>
                <w:noProof/>
                <w:sz w:val="18"/>
                <w:szCs w:val="14"/>
              </w:rPr>
            </w:pPr>
            <w:r w:rsidRPr="00BE7929">
              <w:rPr>
                <w:noProof/>
                <w:sz w:val="18"/>
                <w:szCs w:val="14"/>
              </w:rPr>
              <w:tab/>
              <w:t>.Page("Create Sales Documents").SAPFrame("Create Sales Documents").SAPEdit("Order Type").Set "or"</w:t>
            </w:r>
          </w:p>
          <w:p w14:paraId="12291DD2" w14:textId="77777777" w:rsidR="00BE7929" w:rsidRPr="00BE7929" w:rsidRDefault="00BE7929" w:rsidP="00BE7929">
            <w:pPr>
              <w:rPr>
                <w:noProof/>
                <w:sz w:val="18"/>
                <w:szCs w:val="14"/>
              </w:rPr>
            </w:pPr>
            <w:r w:rsidRPr="00BE7929">
              <w:rPr>
                <w:noProof/>
                <w:sz w:val="18"/>
                <w:szCs w:val="14"/>
              </w:rPr>
              <w:tab/>
              <w:t>.Page("Create Sales Documents").SAPFrame("Create Sales Documents").SAPEdit("Sales Organization").Set "1710"</w:t>
            </w:r>
          </w:p>
          <w:p w14:paraId="4E69A94D" w14:textId="77777777" w:rsidR="00BE7929" w:rsidRPr="00BE7929" w:rsidRDefault="00BE7929" w:rsidP="00BE7929">
            <w:pPr>
              <w:rPr>
                <w:noProof/>
                <w:sz w:val="18"/>
                <w:szCs w:val="14"/>
              </w:rPr>
            </w:pPr>
            <w:r w:rsidRPr="00BE7929">
              <w:rPr>
                <w:noProof/>
                <w:sz w:val="18"/>
                <w:szCs w:val="14"/>
              </w:rPr>
              <w:tab/>
              <w:t>.Page("Create Sales Documents").SAPFrame("Create Sales Documents").SAPEdit("Distribution Channel").Set "10"</w:t>
            </w:r>
          </w:p>
          <w:p w14:paraId="4690C8A9" w14:textId="77777777" w:rsidR="00BE7929" w:rsidRPr="00BE7929" w:rsidRDefault="00BE7929" w:rsidP="00BE7929">
            <w:pPr>
              <w:rPr>
                <w:noProof/>
                <w:sz w:val="18"/>
                <w:szCs w:val="14"/>
              </w:rPr>
            </w:pPr>
            <w:r w:rsidRPr="00BE7929">
              <w:rPr>
                <w:noProof/>
                <w:sz w:val="18"/>
                <w:szCs w:val="14"/>
              </w:rPr>
              <w:tab/>
              <w:t>.Page("Create Sales Documents").SAPFrame("Create Sales Documents").SAPEdit("Division").Set "00"</w:t>
            </w:r>
          </w:p>
          <w:p w14:paraId="3B6EE57E" w14:textId="77777777" w:rsidR="00BE7929" w:rsidRPr="00BE7929" w:rsidRDefault="00BE7929" w:rsidP="00BE7929">
            <w:pPr>
              <w:rPr>
                <w:noProof/>
                <w:sz w:val="18"/>
                <w:szCs w:val="14"/>
              </w:rPr>
            </w:pPr>
            <w:r w:rsidRPr="00BE7929">
              <w:rPr>
                <w:noProof/>
                <w:sz w:val="18"/>
                <w:szCs w:val="14"/>
              </w:rPr>
              <w:tab/>
              <w:t>.Page("Create Sales Documents").SAPFrame("Create Sales Documents").SAPButton("Continue").Click</w:t>
            </w:r>
          </w:p>
          <w:p w14:paraId="2866F468" w14:textId="77777777" w:rsidR="00BE7929" w:rsidRPr="00BE7929" w:rsidRDefault="00BE7929" w:rsidP="00BE7929">
            <w:pPr>
              <w:rPr>
                <w:noProof/>
                <w:sz w:val="18"/>
                <w:szCs w:val="14"/>
              </w:rPr>
            </w:pPr>
            <w:r w:rsidRPr="00BE7929">
              <w:rPr>
                <w:noProof/>
                <w:sz w:val="18"/>
                <w:szCs w:val="14"/>
              </w:rPr>
              <w:tab/>
              <w:t>.Page("Create Sales Documents").SAPFrame("Create Standard Order:").SAPEdit("Sold-To Party").Set "EWM17-CU02"</w:t>
            </w:r>
          </w:p>
          <w:p w14:paraId="10BB0743" w14:textId="77777777" w:rsidR="00BE7929" w:rsidRPr="00BE7929" w:rsidRDefault="00BE7929" w:rsidP="00BE7929">
            <w:pPr>
              <w:rPr>
                <w:noProof/>
                <w:sz w:val="18"/>
                <w:szCs w:val="14"/>
              </w:rPr>
            </w:pPr>
            <w:r w:rsidRPr="00BE7929">
              <w:rPr>
                <w:noProof/>
                <w:sz w:val="18"/>
                <w:szCs w:val="14"/>
              </w:rPr>
              <w:tab/>
              <w:t>.Page("Create Sales Documents").SAPFrame("Create Standard Order:").SAPEdit("Ship-To Party").Set "EWM17-CU02"</w:t>
            </w:r>
          </w:p>
          <w:p w14:paraId="721241C5" w14:textId="77777777" w:rsidR="00BE7929" w:rsidRPr="00BE7929" w:rsidRDefault="00BE7929" w:rsidP="00BE7929">
            <w:pPr>
              <w:rPr>
                <w:noProof/>
                <w:sz w:val="18"/>
                <w:szCs w:val="14"/>
              </w:rPr>
            </w:pPr>
            <w:r w:rsidRPr="00BE7929">
              <w:rPr>
                <w:noProof/>
                <w:sz w:val="18"/>
                <w:szCs w:val="14"/>
              </w:rPr>
              <w:tab/>
              <w:t>.Page("Create Sales Documents").SAPFrame("Create Standard Order:").SAPEdit("Cust. Reference").Set "450000019998"</w:t>
            </w:r>
          </w:p>
          <w:p w14:paraId="417217C1" w14:textId="77777777" w:rsidR="00BE7929" w:rsidRPr="00BE7929" w:rsidRDefault="00BE7929" w:rsidP="00BE7929">
            <w:pPr>
              <w:rPr>
                <w:noProof/>
                <w:sz w:val="18"/>
                <w:szCs w:val="14"/>
              </w:rPr>
            </w:pPr>
            <w:r w:rsidRPr="00BE7929">
              <w:rPr>
                <w:noProof/>
                <w:sz w:val="18"/>
                <w:szCs w:val="14"/>
              </w:rPr>
              <w:tab/>
              <w:t>.Page("Create Sales Documents").SAPFrame("Create Standard Order:").SAPEdit("Cust. Ref. Date").Set "11/02/2021"</w:t>
            </w:r>
          </w:p>
          <w:p w14:paraId="51062440" w14:textId="77777777" w:rsidR="00BE7929" w:rsidRPr="00BE7929" w:rsidRDefault="00BE7929" w:rsidP="00BE7929">
            <w:pPr>
              <w:rPr>
                <w:noProof/>
                <w:sz w:val="18"/>
                <w:szCs w:val="14"/>
              </w:rPr>
            </w:pPr>
            <w:r w:rsidRPr="00BE7929">
              <w:rPr>
                <w:noProof/>
                <w:sz w:val="18"/>
                <w:szCs w:val="14"/>
              </w:rPr>
              <w:tab/>
              <w:t>.Page("Create Sales Documents").SAPFrame("Create Standard Order:").SAPTable("All Items").SetCellData 2,2,"10" ' item</w:t>
            </w:r>
          </w:p>
          <w:p w14:paraId="73A97C9F" w14:textId="77777777" w:rsidR="00BE7929" w:rsidRPr="00BE7929" w:rsidRDefault="00BE7929" w:rsidP="00BE7929">
            <w:pPr>
              <w:rPr>
                <w:noProof/>
                <w:sz w:val="18"/>
                <w:szCs w:val="14"/>
              </w:rPr>
            </w:pPr>
            <w:r w:rsidRPr="00BE7929">
              <w:rPr>
                <w:noProof/>
                <w:sz w:val="18"/>
                <w:szCs w:val="14"/>
              </w:rPr>
              <w:tab/>
              <w:t>.Page("Create Sales Documents").SAPFrame("Create Standard Order:").SAPTable("All Items").SetCellData 2,3,"EWMS4-01" ' material</w:t>
            </w:r>
          </w:p>
          <w:p w14:paraId="481EC3A4" w14:textId="77777777" w:rsidR="00BE7929" w:rsidRPr="00BE7929" w:rsidRDefault="00BE7929" w:rsidP="00BE7929">
            <w:pPr>
              <w:rPr>
                <w:noProof/>
                <w:sz w:val="18"/>
                <w:szCs w:val="14"/>
              </w:rPr>
            </w:pPr>
            <w:r w:rsidRPr="00BE7929">
              <w:rPr>
                <w:noProof/>
                <w:sz w:val="18"/>
                <w:szCs w:val="14"/>
              </w:rPr>
              <w:tab/>
              <w:t>.Page("Create Sales Documents").SAPFrame("Create Standard Order:").SAPTable("All Items").SetCellData 2,5,"1" ' quantity</w:t>
            </w:r>
          </w:p>
          <w:p w14:paraId="5F44495C" w14:textId="77777777" w:rsidR="00BE7929" w:rsidRPr="00BE7929" w:rsidRDefault="00BE7929" w:rsidP="00BE7929">
            <w:pPr>
              <w:rPr>
                <w:noProof/>
                <w:sz w:val="18"/>
                <w:szCs w:val="14"/>
              </w:rPr>
            </w:pPr>
            <w:r w:rsidRPr="00BE7929">
              <w:rPr>
                <w:noProof/>
                <w:sz w:val="18"/>
                <w:szCs w:val="14"/>
              </w:rPr>
              <w:tab/>
              <w:t>.Page("Create Sales Documents").SAPFrame("Create Standard Order:").SAPTable("All Items").SetCellData 2,6,"PC" 'unit</w:t>
            </w:r>
          </w:p>
          <w:p w14:paraId="59BF4602" w14:textId="77777777" w:rsidR="00BE7929" w:rsidRPr="00BE7929" w:rsidRDefault="00BE7929" w:rsidP="00BE7929">
            <w:pPr>
              <w:rPr>
                <w:noProof/>
                <w:sz w:val="18"/>
                <w:szCs w:val="14"/>
              </w:rPr>
            </w:pPr>
            <w:r w:rsidRPr="00BE7929">
              <w:rPr>
                <w:noProof/>
                <w:sz w:val="18"/>
                <w:szCs w:val="14"/>
              </w:rPr>
              <w:tab/>
              <w:t>.Page("Create Sales Documents").SAPFrame("Create Standard Order:").SAPButton("Save").Click</w:t>
            </w:r>
          </w:p>
          <w:p w14:paraId="19ED90AC" w14:textId="77777777" w:rsidR="00BE7929" w:rsidRPr="00BE7929" w:rsidRDefault="00BE7929" w:rsidP="00BE7929">
            <w:pPr>
              <w:rPr>
                <w:noProof/>
                <w:sz w:val="18"/>
                <w:szCs w:val="14"/>
              </w:rPr>
            </w:pPr>
          </w:p>
          <w:p w14:paraId="49D3D713" w14:textId="77777777" w:rsidR="00BE7929" w:rsidRPr="00BE7929" w:rsidRDefault="00BE7929" w:rsidP="00BE7929">
            <w:pPr>
              <w:rPr>
                <w:noProof/>
                <w:sz w:val="18"/>
                <w:szCs w:val="14"/>
              </w:rPr>
            </w:pPr>
            <w:r w:rsidRPr="00BE7929">
              <w:rPr>
                <w:noProof/>
                <w:sz w:val="18"/>
                <w:szCs w:val="14"/>
              </w:rPr>
              <w:tab/>
              <w:t>if .Page("Create Sales Documents").Frame("Frame").WebElement("ContentBlocked").Exist(5) then</w:t>
            </w:r>
          </w:p>
          <w:p w14:paraId="5EEEBD68"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.Page("Create Sales Documents").SAPUIButton("Back").Click</w:t>
            </w:r>
          </w:p>
          <w:p w14:paraId="7C0530E3" w14:textId="1CD9A80E" w:rsidR="00BE7929" w:rsidRPr="00BE7929" w:rsidRDefault="00BE7929" w:rsidP="00BE7929">
            <w:pPr>
              <w:rPr>
                <w:noProof/>
                <w:sz w:val="18"/>
                <w:szCs w:val="14"/>
              </w:rPr>
            </w:pPr>
            <w:r w:rsidRPr="00BE7929">
              <w:rPr>
                <w:noProof/>
                <w:sz w:val="18"/>
                <w:szCs w:val="14"/>
              </w:rPr>
              <w:tab/>
              <w:t>end if</w:t>
            </w:r>
          </w:p>
          <w:p w14:paraId="77DA5285" w14:textId="77777777" w:rsidR="00BE7929" w:rsidRPr="00BE7929" w:rsidRDefault="00BE7929" w:rsidP="00BE7929">
            <w:pPr>
              <w:rPr>
                <w:noProof/>
                <w:sz w:val="18"/>
                <w:szCs w:val="14"/>
              </w:rPr>
            </w:pPr>
            <w:r w:rsidRPr="00BE7929">
              <w:rPr>
                <w:noProof/>
                <w:sz w:val="18"/>
                <w:szCs w:val="14"/>
              </w:rPr>
              <w:tab/>
              <w:t>if .Page("Review Availability Check").Frame("itshtmlvwrfn101").SAPUIButton("Apply").Exist (5) then</w:t>
            </w:r>
          </w:p>
          <w:p w14:paraId="0D9CBC1E" w14:textId="77777777" w:rsidR="00BE7929" w:rsidRPr="00BE7929" w:rsidRDefault="00BE7929" w:rsidP="00BE7929">
            <w:pPr>
              <w:rPr>
                <w:noProof/>
                <w:sz w:val="18"/>
                <w:szCs w:val="14"/>
              </w:rPr>
            </w:pPr>
            <w:r w:rsidRPr="00BE7929">
              <w:rPr>
                <w:noProof/>
                <w:sz w:val="18"/>
                <w:szCs w:val="14"/>
              </w:rPr>
              <w:tab/>
            </w:r>
            <w:r w:rsidRPr="00BE7929">
              <w:rPr>
                <w:noProof/>
                <w:sz w:val="18"/>
                <w:szCs w:val="14"/>
              </w:rPr>
              <w:tab/>
              <w:t>.Page("Review Availability Check").Frame("itshtmlvwrfn101").SAPUIButton("Apply").Click</w:t>
            </w:r>
          </w:p>
          <w:p w14:paraId="50E991DB" w14:textId="77777777" w:rsidR="00BE7929" w:rsidRPr="00BE7929" w:rsidRDefault="00BE7929" w:rsidP="00BE7929">
            <w:pPr>
              <w:rPr>
                <w:noProof/>
                <w:sz w:val="18"/>
                <w:szCs w:val="14"/>
              </w:rPr>
            </w:pPr>
            <w:r w:rsidRPr="00BE7929">
              <w:rPr>
                <w:noProof/>
                <w:sz w:val="18"/>
                <w:szCs w:val="14"/>
              </w:rPr>
              <w:tab/>
              <w:t>end if</w:t>
            </w:r>
          </w:p>
          <w:p w14:paraId="671B7331" w14:textId="77777777" w:rsidR="00871D59" w:rsidRDefault="00871D59" w:rsidP="00BE7929">
            <w:pPr>
              <w:rPr>
                <w:noProof/>
                <w:sz w:val="18"/>
                <w:szCs w:val="14"/>
              </w:rPr>
            </w:pPr>
          </w:p>
          <w:p w14:paraId="2B8D58EC" w14:textId="195EDB9A" w:rsidR="00BE7929" w:rsidRPr="00BE7929" w:rsidRDefault="00BE7929" w:rsidP="00BE7929">
            <w:pPr>
              <w:rPr>
                <w:noProof/>
                <w:sz w:val="18"/>
                <w:szCs w:val="14"/>
              </w:rPr>
            </w:pPr>
            <w:r w:rsidRPr="00BE7929">
              <w:rPr>
                <w:noProof/>
                <w:sz w:val="18"/>
                <w:szCs w:val="14"/>
              </w:rPr>
              <w:tab/>
              <w:t>.Page("Create Sales Documents").SAPFrame("Create Standard Order:").WebElement("wnd[0]/sbar_msg-txt").WaitProperty "visible", True, 10000</w:t>
            </w:r>
          </w:p>
          <w:p w14:paraId="689931D2" w14:textId="77777777" w:rsidR="00BE7929" w:rsidRPr="00BE7929" w:rsidRDefault="00BE7929" w:rsidP="00BE7929">
            <w:pPr>
              <w:rPr>
                <w:noProof/>
                <w:sz w:val="18"/>
                <w:szCs w:val="14"/>
              </w:rPr>
            </w:pPr>
            <w:r w:rsidRPr="00BE7929">
              <w:rPr>
                <w:noProof/>
                <w:sz w:val="18"/>
                <w:szCs w:val="14"/>
              </w:rPr>
              <w:tab/>
              <w:t>.Page("Create Sales Documents").SAPFrame("Create Standard Order:").SAPButton("Display").Click</w:t>
            </w:r>
          </w:p>
          <w:p w14:paraId="58192831" w14:textId="77777777" w:rsidR="00BE7929" w:rsidRPr="00BE7929" w:rsidRDefault="00BE7929" w:rsidP="00BE7929">
            <w:pPr>
              <w:rPr>
                <w:noProof/>
                <w:sz w:val="18"/>
                <w:szCs w:val="14"/>
              </w:rPr>
            </w:pPr>
            <w:r w:rsidRPr="00BE7929">
              <w:rPr>
                <w:noProof/>
                <w:sz w:val="18"/>
                <w:szCs w:val="14"/>
              </w:rPr>
              <w:tab/>
              <w:t>.Page("Create Sales Documents").SAPFrame("Display Standard Order").SAPEdit("Standard Order").Output CheckPoint("Standard Order")</w:t>
            </w:r>
          </w:p>
          <w:p w14:paraId="5827D703" w14:textId="77777777" w:rsidR="00BE7929" w:rsidRPr="00BE7929" w:rsidRDefault="00BE7929" w:rsidP="00BE7929">
            <w:pPr>
              <w:rPr>
                <w:noProof/>
                <w:sz w:val="18"/>
                <w:szCs w:val="14"/>
              </w:rPr>
            </w:pPr>
            <w:r w:rsidRPr="00BE7929">
              <w:rPr>
                <w:noProof/>
                <w:sz w:val="18"/>
                <w:szCs w:val="14"/>
              </w:rPr>
              <w:tab/>
              <w:t>.Page("Create Sales Documents").Image("Company Logo").Click</w:t>
            </w:r>
          </w:p>
          <w:p w14:paraId="0B70678F" w14:textId="77777777" w:rsidR="00BE7929" w:rsidRPr="00BE7929" w:rsidRDefault="00BE7929" w:rsidP="00BE7929">
            <w:pPr>
              <w:rPr>
                <w:noProof/>
                <w:sz w:val="18"/>
                <w:szCs w:val="14"/>
              </w:rPr>
            </w:pPr>
            <w:r w:rsidRPr="00BE7929">
              <w:rPr>
                <w:noProof/>
                <w:sz w:val="18"/>
                <w:szCs w:val="14"/>
              </w:rPr>
              <w:tab/>
              <w:t>.Dialog("Message from webpage").WinButton("OK").Click</w:t>
            </w:r>
          </w:p>
          <w:p w14:paraId="724187C7" w14:textId="77777777" w:rsidR="00BE7929" w:rsidRPr="00BE7929" w:rsidRDefault="00BE7929" w:rsidP="00BE7929">
            <w:pPr>
              <w:rPr>
                <w:noProof/>
                <w:sz w:val="18"/>
                <w:szCs w:val="14"/>
              </w:rPr>
            </w:pPr>
            <w:r w:rsidRPr="00BE7929">
              <w:rPr>
                <w:noProof/>
                <w:sz w:val="18"/>
                <w:szCs w:val="14"/>
              </w:rPr>
              <w:t>End With</w:t>
            </w:r>
          </w:p>
          <w:p w14:paraId="6E65BF28" w14:textId="695FE61B" w:rsidR="000C022A" w:rsidRPr="009A4B2B" w:rsidRDefault="000C022A" w:rsidP="00871D59">
            <w:pPr>
              <w:rPr>
                <w:noProof/>
                <w:sz w:val="18"/>
                <w:szCs w:val="14"/>
              </w:rPr>
            </w:pPr>
          </w:p>
        </w:tc>
      </w:tr>
      <w:tr w:rsidR="009A4B2B" w14:paraId="6098EECE" w14:textId="77777777" w:rsidTr="00DB250E">
        <w:tc>
          <w:tcPr>
            <w:tcW w:w="780" w:type="dxa"/>
            <w:tcBorders>
              <w:top w:val="single" w:sz="4" w:space="0" w:color="auto"/>
              <w:left w:val="single" w:sz="4" w:space="0" w:color="auto"/>
              <w:bottom w:val="single" w:sz="4" w:space="0" w:color="auto"/>
              <w:right w:val="single" w:sz="4" w:space="0" w:color="auto"/>
            </w:tcBorders>
          </w:tcPr>
          <w:p w14:paraId="75D2657B" w14:textId="77777777" w:rsidR="009A4B2B" w:rsidRDefault="009A4B2B"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238C05F6" w14:textId="30A6E5EC" w:rsidR="009A4B2B" w:rsidRDefault="009A4B2B" w:rsidP="00183252">
            <w:r>
              <w:t>Now, like we did for SAPGui, lets add VA02</w:t>
            </w:r>
          </w:p>
        </w:tc>
        <w:tc>
          <w:tcPr>
            <w:tcW w:w="10616" w:type="dxa"/>
            <w:tcBorders>
              <w:top w:val="single" w:sz="4" w:space="0" w:color="auto"/>
              <w:left w:val="single" w:sz="4" w:space="0" w:color="auto"/>
              <w:bottom w:val="single" w:sz="4" w:space="0" w:color="auto"/>
              <w:right w:val="single" w:sz="4" w:space="0" w:color="auto"/>
            </w:tcBorders>
          </w:tcPr>
          <w:p w14:paraId="4DCD85F5" w14:textId="77777777" w:rsidR="009A4B2B" w:rsidRPr="009A4B2B" w:rsidRDefault="009A4B2B" w:rsidP="009A4B2B">
            <w:pPr>
              <w:rPr>
                <w:noProof/>
                <w:sz w:val="20"/>
                <w:szCs w:val="16"/>
              </w:rPr>
            </w:pPr>
          </w:p>
        </w:tc>
      </w:tr>
      <w:tr w:rsidR="009A4B2B" w14:paraId="370534AE" w14:textId="77777777" w:rsidTr="00DB250E">
        <w:tc>
          <w:tcPr>
            <w:tcW w:w="780" w:type="dxa"/>
            <w:tcBorders>
              <w:top w:val="single" w:sz="4" w:space="0" w:color="auto"/>
              <w:left w:val="single" w:sz="4" w:space="0" w:color="auto"/>
              <w:bottom w:val="single" w:sz="4" w:space="0" w:color="auto"/>
              <w:right w:val="single" w:sz="4" w:space="0" w:color="auto"/>
            </w:tcBorders>
          </w:tcPr>
          <w:p w14:paraId="654CA26F" w14:textId="15BDF2B1" w:rsidR="009A4B2B" w:rsidRDefault="009A4B2B"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28DDE54B" w14:textId="77777777" w:rsidR="009A4B2B" w:rsidRDefault="009A4B2B" w:rsidP="00183252">
            <w:r>
              <w:t>Add a call to New Action,</w:t>
            </w:r>
            <w:r w:rsidR="00436B84">
              <w:t xml:space="preserve"> VA02, and record VA02</w:t>
            </w:r>
          </w:p>
          <w:p w14:paraId="479E7B85" w14:textId="77777777" w:rsidR="00436B84" w:rsidRDefault="00436B84" w:rsidP="00183252"/>
          <w:p w14:paraId="3817B4BC" w14:textId="215FED27" w:rsidR="00436B84" w:rsidRDefault="00436B84" w:rsidP="00183252">
            <w:r>
              <w:t>We could navigate as we did for VA01 by searching, but if you know exactly where to find it in Fiori, there is another possibility.</w:t>
            </w:r>
          </w:p>
          <w:p w14:paraId="7819B07B" w14:textId="0C944B2F" w:rsidR="00711724" w:rsidRDefault="00711724" w:rsidP="00183252"/>
          <w:p w14:paraId="3014FE27" w14:textId="680D328E" w:rsidR="00711724" w:rsidRDefault="00711724" w:rsidP="00183252">
            <w:r>
              <w:t>From the Fiori home page:</w:t>
            </w:r>
          </w:p>
          <w:p w14:paraId="5D594FB2" w14:textId="2F016114" w:rsidR="00711724" w:rsidRDefault="00711724" w:rsidP="00183252">
            <w:r>
              <w:t>Click: Sales Order</w:t>
            </w:r>
          </w:p>
          <w:p w14:paraId="3D9A909A" w14:textId="4E351C70" w:rsidR="00711724" w:rsidRDefault="00711724" w:rsidP="00183252">
            <w:r>
              <w:t>Click: Change Sales Orders VA0</w:t>
            </w:r>
            <w:r w:rsidR="00B9753F">
              <w:t>2</w:t>
            </w:r>
          </w:p>
          <w:p w14:paraId="11C14944" w14:textId="3F2469C7" w:rsidR="00711724" w:rsidRDefault="00711724" w:rsidP="00183252"/>
          <w:p w14:paraId="72FADA58" w14:textId="77777777" w:rsidR="00711724" w:rsidRDefault="00711724" w:rsidP="00183252"/>
          <w:p w14:paraId="48005856" w14:textId="69BC1FFF" w:rsidR="00436B84" w:rsidRDefault="00436B84" w:rsidP="00183252"/>
        </w:tc>
        <w:tc>
          <w:tcPr>
            <w:tcW w:w="10616" w:type="dxa"/>
            <w:tcBorders>
              <w:top w:val="single" w:sz="4" w:space="0" w:color="auto"/>
              <w:left w:val="single" w:sz="4" w:space="0" w:color="auto"/>
              <w:bottom w:val="single" w:sz="4" w:space="0" w:color="auto"/>
              <w:right w:val="single" w:sz="4" w:space="0" w:color="auto"/>
            </w:tcBorders>
          </w:tcPr>
          <w:p w14:paraId="5049B72E" w14:textId="497A363F" w:rsidR="0025028C" w:rsidRPr="009A4B2B" w:rsidRDefault="00711724" w:rsidP="009A4B2B">
            <w:pPr>
              <w:rPr>
                <w:noProof/>
                <w:sz w:val="20"/>
                <w:szCs w:val="16"/>
              </w:rPr>
            </w:pPr>
            <w:r>
              <w:rPr>
                <w:noProof/>
              </w:rPr>
              <w:drawing>
                <wp:inline distT="0" distB="0" distL="0" distR="0" wp14:anchorId="7FBB0317" wp14:editId="44727853">
                  <wp:extent cx="3342005" cy="29127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73"/>
                          <a:stretch>
                            <a:fillRect/>
                          </a:stretch>
                        </pic:blipFill>
                        <pic:spPr>
                          <a:xfrm>
                            <a:off x="0" y="0"/>
                            <a:ext cx="3342005" cy="2912745"/>
                          </a:xfrm>
                          <a:prstGeom prst="rect">
                            <a:avLst/>
                          </a:prstGeom>
                        </pic:spPr>
                      </pic:pic>
                    </a:graphicData>
                  </a:graphic>
                </wp:inline>
              </w:drawing>
            </w:r>
          </w:p>
        </w:tc>
      </w:tr>
      <w:tr w:rsidR="0025028C" w14:paraId="3311A18C" w14:textId="77777777" w:rsidTr="00DB250E">
        <w:tc>
          <w:tcPr>
            <w:tcW w:w="780" w:type="dxa"/>
            <w:tcBorders>
              <w:top w:val="single" w:sz="4" w:space="0" w:color="auto"/>
              <w:left w:val="single" w:sz="4" w:space="0" w:color="auto"/>
              <w:bottom w:val="single" w:sz="4" w:space="0" w:color="auto"/>
              <w:right w:val="single" w:sz="4" w:space="0" w:color="auto"/>
            </w:tcBorders>
          </w:tcPr>
          <w:p w14:paraId="1C7AAE67" w14:textId="77777777" w:rsidR="0025028C" w:rsidRDefault="0025028C"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513301F8" w14:textId="77777777" w:rsidR="0025028C" w:rsidRDefault="00984552" w:rsidP="00183252">
            <w:r>
              <w:t>In VA02, enter one of the Order Numbers from running VA01.</w:t>
            </w:r>
          </w:p>
          <w:p w14:paraId="1099625F" w14:textId="77777777" w:rsidR="00984552" w:rsidRDefault="00984552" w:rsidP="00183252"/>
          <w:p w14:paraId="0C17B434" w14:textId="77777777" w:rsidR="00984552" w:rsidRDefault="00984552" w:rsidP="00183252">
            <w:r>
              <w:t>Click: Continue</w:t>
            </w:r>
          </w:p>
          <w:p w14:paraId="29815380" w14:textId="2DBECEFE" w:rsidR="00984552" w:rsidRDefault="00984552" w:rsidP="00183252"/>
        </w:tc>
        <w:tc>
          <w:tcPr>
            <w:tcW w:w="10616" w:type="dxa"/>
            <w:tcBorders>
              <w:top w:val="single" w:sz="4" w:space="0" w:color="auto"/>
              <w:left w:val="single" w:sz="4" w:space="0" w:color="auto"/>
              <w:bottom w:val="single" w:sz="4" w:space="0" w:color="auto"/>
              <w:right w:val="single" w:sz="4" w:space="0" w:color="auto"/>
            </w:tcBorders>
          </w:tcPr>
          <w:p w14:paraId="616D242C" w14:textId="098D7B9A" w:rsidR="0025028C" w:rsidRDefault="00B9753F" w:rsidP="009A4B2B">
            <w:pPr>
              <w:rPr>
                <w:noProof/>
              </w:rPr>
            </w:pPr>
            <w:r>
              <w:rPr>
                <w:noProof/>
              </w:rPr>
              <w:drawing>
                <wp:inline distT="0" distB="0" distL="0" distR="0" wp14:anchorId="13CB735A" wp14:editId="7F150434">
                  <wp:extent cx="6667500" cy="20815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67500" cy="2081530"/>
                          </a:xfrm>
                          <a:prstGeom prst="rect">
                            <a:avLst/>
                          </a:prstGeom>
                        </pic:spPr>
                      </pic:pic>
                    </a:graphicData>
                  </a:graphic>
                </wp:inline>
              </w:drawing>
            </w:r>
          </w:p>
        </w:tc>
      </w:tr>
      <w:tr w:rsidR="00984552" w14:paraId="3E7B148D" w14:textId="77777777" w:rsidTr="00DB250E">
        <w:tc>
          <w:tcPr>
            <w:tcW w:w="780" w:type="dxa"/>
            <w:tcBorders>
              <w:top w:val="single" w:sz="4" w:space="0" w:color="auto"/>
              <w:left w:val="single" w:sz="4" w:space="0" w:color="auto"/>
              <w:bottom w:val="single" w:sz="4" w:space="0" w:color="auto"/>
              <w:right w:val="single" w:sz="4" w:space="0" w:color="auto"/>
            </w:tcBorders>
          </w:tcPr>
          <w:p w14:paraId="79A08DBA" w14:textId="0160BC2E" w:rsidR="00984552" w:rsidRDefault="00984552"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5BBD149B" w14:textId="77777777" w:rsidR="00984552" w:rsidRDefault="00984552" w:rsidP="00183252">
            <w:r>
              <w:t>Using whatever technique you want (record a sync, output, use spy or OR) Add the table that has the order details to the OR.</w:t>
            </w:r>
          </w:p>
          <w:p w14:paraId="60EAD29C" w14:textId="77777777" w:rsidR="00984552" w:rsidRDefault="00984552" w:rsidP="00183252"/>
          <w:p w14:paraId="166F4943" w14:textId="69852EC1" w:rsidR="00984552" w:rsidRDefault="00984552" w:rsidP="00183252">
            <w:r>
              <w:t xml:space="preserve">Then capture the existing Order Quantity with a </w:t>
            </w:r>
            <w:r w:rsidRPr="00984552">
              <w:t>.SAPTable("All Items").GetCellData (2,5)</w:t>
            </w:r>
            <w:r>
              <w:t xml:space="preserve"> into a VBScript </w:t>
            </w:r>
            <w:r w:rsidR="007C418D">
              <w:t>variable</w:t>
            </w:r>
          </w:p>
          <w:p w14:paraId="1354347A" w14:textId="77777777" w:rsidR="00984552" w:rsidRDefault="00984552" w:rsidP="00183252"/>
          <w:p w14:paraId="1F6A0285" w14:textId="7A6911EE" w:rsidR="00984552" w:rsidRDefault="00984552" w:rsidP="00183252">
            <w:r>
              <w:t>Note: 2 for second row (row 1 is the hea</w:t>
            </w:r>
            <w:r w:rsidR="00DB250E">
              <w:t>d</w:t>
            </w:r>
            <w:r>
              <w:t>er), 5 the 5</w:t>
            </w:r>
            <w:r w:rsidRPr="00984552">
              <w:rPr>
                <w:vertAlign w:val="superscript"/>
              </w:rPr>
              <w:t>th</w:t>
            </w:r>
            <w:r>
              <w:t xml:space="preserve"> column</w:t>
            </w:r>
            <w:r w:rsidR="00871D59">
              <w:t xml:space="preserve"> (As mentioned above – cell identification is not nearly as “user friendly” as SAPGui.</w:t>
            </w:r>
          </w:p>
        </w:tc>
        <w:tc>
          <w:tcPr>
            <w:tcW w:w="10616" w:type="dxa"/>
            <w:tcBorders>
              <w:top w:val="single" w:sz="4" w:space="0" w:color="auto"/>
              <w:left w:val="single" w:sz="4" w:space="0" w:color="auto"/>
              <w:bottom w:val="single" w:sz="4" w:space="0" w:color="auto"/>
              <w:right w:val="single" w:sz="4" w:space="0" w:color="auto"/>
            </w:tcBorders>
          </w:tcPr>
          <w:p w14:paraId="40EF7C29" w14:textId="20844413" w:rsidR="00984552" w:rsidRDefault="00984552" w:rsidP="009A4B2B">
            <w:pPr>
              <w:rPr>
                <w:noProof/>
              </w:rPr>
            </w:pPr>
            <w:r>
              <w:rPr>
                <w:noProof/>
              </w:rPr>
              <w:drawing>
                <wp:inline distT="0" distB="0" distL="0" distR="0" wp14:anchorId="0D344088" wp14:editId="1E4B1E39">
                  <wp:extent cx="6694285" cy="1386673"/>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42919" cy="1417461"/>
                          </a:xfrm>
                          <a:prstGeom prst="rect">
                            <a:avLst/>
                          </a:prstGeom>
                        </pic:spPr>
                      </pic:pic>
                    </a:graphicData>
                  </a:graphic>
                </wp:inline>
              </w:drawing>
            </w:r>
          </w:p>
        </w:tc>
      </w:tr>
      <w:tr w:rsidR="00984552" w14:paraId="261454A2" w14:textId="77777777" w:rsidTr="00DB250E">
        <w:tc>
          <w:tcPr>
            <w:tcW w:w="780" w:type="dxa"/>
            <w:tcBorders>
              <w:top w:val="single" w:sz="4" w:space="0" w:color="auto"/>
              <w:left w:val="single" w:sz="4" w:space="0" w:color="auto"/>
              <w:bottom w:val="single" w:sz="4" w:space="0" w:color="auto"/>
              <w:right w:val="single" w:sz="4" w:space="0" w:color="auto"/>
            </w:tcBorders>
          </w:tcPr>
          <w:p w14:paraId="454D3E24" w14:textId="77777777" w:rsidR="00984552" w:rsidRDefault="00984552"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169FDFCE" w14:textId="77777777" w:rsidR="00984552" w:rsidRDefault="007C418D" w:rsidP="00183252">
            <w:r>
              <w:t>Use a .SetCellData(2,5) to update the value.</w:t>
            </w:r>
          </w:p>
          <w:p w14:paraId="3D04899B" w14:textId="2BE1CDED" w:rsidR="007C418D" w:rsidRDefault="007C418D" w:rsidP="00183252">
            <w:r>
              <w:t>Click:</w:t>
            </w:r>
            <w:r w:rsidR="00DB250E">
              <w:t xml:space="preserve"> </w:t>
            </w:r>
            <w:r>
              <w:t>Save</w:t>
            </w:r>
          </w:p>
          <w:p w14:paraId="479E7DB9" w14:textId="77777777" w:rsidR="007C418D" w:rsidRDefault="007C418D" w:rsidP="00183252"/>
          <w:p w14:paraId="40CB7242" w14:textId="77777777" w:rsidR="007C418D" w:rsidRDefault="007C418D" w:rsidP="00183252">
            <w:r>
              <w:t>You might get this pop-up:</w:t>
            </w:r>
          </w:p>
          <w:p w14:paraId="747FE1CB" w14:textId="77777777" w:rsidR="007C418D" w:rsidRDefault="007C418D" w:rsidP="00183252"/>
          <w:p w14:paraId="1EECAA79" w14:textId="77777777" w:rsidR="007C418D" w:rsidRDefault="007C418D" w:rsidP="00183252">
            <w:r>
              <w:t>If so</w:t>
            </w:r>
          </w:p>
          <w:p w14:paraId="64755EA0" w14:textId="77777777" w:rsidR="007C418D" w:rsidRDefault="007C418D" w:rsidP="00183252"/>
          <w:p w14:paraId="3F55BC87" w14:textId="2DFED468" w:rsidR="007C418D" w:rsidRDefault="007C418D" w:rsidP="00183252">
            <w:r>
              <w:t>Click: Apply</w:t>
            </w:r>
          </w:p>
        </w:tc>
        <w:tc>
          <w:tcPr>
            <w:tcW w:w="10616" w:type="dxa"/>
            <w:tcBorders>
              <w:top w:val="single" w:sz="4" w:space="0" w:color="auto"/>
              <w:left w:val="single" w:sz="4" w:space="0" w:color="auto"/>
              <w:bottom w:val="single" w:sz="4" w:space="0" w:color="auto"/>
              <w:right w:val="single" w:sz="4" w:space="0" w:color="auto"/>
            </w:tcBorders>
          </w:tcPr>
          <w:p w14:paraId="572E4B87" w14:textId="12BCC345" w:rsidR="00984552" w:rsidRDefault="007C418D" w:rsidP="009A4B2B">
            <w:pPr>
              <w:rPr>
                <w:noProof/>
              </w:rPr>
            </w:pPr>
            <w:r>
              <w:rPr>
                <w:noProof/>
              </w:rPr>
              <w:drawing>
                <wp:inline distT="0" distB="0" distL="0" distR="0" wp14:anchorId="6E9BF65F" wp14:editId="66B0DBD1">
                  <wp:extent cx="4015409" cy="1871181"/>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40321" cy="1882790"/>
                          </a:xfrm>
                          <a:prstGeom prst="rect">
                            <a:avLst/>
                          </a:prstGeom>
                        </pic:spPr>
                      </pic:pic>
                    </a:graphicData>
                  </a:graphic>
                </wp:inline>
              </w:drawing>
            </w:r>
          </w:p>
        </w:tc>
      </w:tr>
      <w:tr w:rsidR="007C418D" w14:paraId="53FAFADB" w14:textId="77777777" w:rsidTr="00DB250E">
        <w:tc>
          <w:tcPr>
            <w:tcW w:w="780" w:type="dxa"/>
            <w:tcBorders>
              <w:top w:val="single" w:sz="4" w:space="0" w:color="auto"/>
              <w:left w:val="single" w:sz="4" w:space="0" w:color="auto"/>
              <w:bottom w:val="single" w:sz="4" w:space="0" w:color="auto"/>
              <w:right w:val="single" w:sz="4" w:space="0" w:color="auto"/>
            </w:tcBorders>
          </w:tcPr>
          <w:p w14:paraId="1F66F912" w14:textId="77777777" w:rsidR="007C418D" w:rsidRDefault="007C418D"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2E293F09" w14:textId="27B64416" w:rsidR="007C418D" w:rsidRDefault="007C418D" w:rsidP="00183252">
            <w:r>
              <w:t>Record a synchronization on the Status Bar</w:t>
            </w:r>
          </w:p>
          <w:p w14:paraId="165EBABD" w14:textId="4B2EA7B8" w:rsidR="00CA2517" w:rsidRDefault="00CA2517" w:rsidP="00183252"/>
          <w:p w14:paraId="57E52D7C" w14:textId="175FA567" w:rsidR="00CA2517" w:rsidRDefault="00CA2517" w:rsidP="00183252">
            <w:r>
              <w:t>Click: Continue</w:t>
            </w:r>
          </w:p>
          <w:p w14:paraId="4C6DF6BD" w14:textId="2F822098" w:rsidR="007C418D" w:rsidRDefault="007C418D" w:rsidP="00183252"/>
        </w:tc>
        <w:tc>
          <w:tcPr>
            <w:tcW w:w="10616" w:type="dxa"/>
            <w:tcBorders>
              <w:top w:val="single" w:sz="4" w:space="0" w:color="auto"/>
              <w:left w:val="single" w:sz="4" w:space="0" w:color="auto"/>
              <w:bottom w:val="single" w:sz="4" w:space="0" w:color="auto"/>
              <w:right w:val="single" w:sz="4" w:space="0" w:color="auto"/>
            </w:tcBorders>
          </w:tcPr>
          <w:p w14:paraId="319FA147" w14:textId="7184EA86" w:rsidR="007C418D" w:rsidRDefault="007C418D" w:rsidP="009A4B2B">
            <w:pPr>
              <w:rPr>
                <w:noProof/>
              </w:rPr>
            </w:pPr>
            <w:r>
              <w:rPr>
                <w:noProof/>
              </w:rPr>
              <w:drawing>
                <wp:inline distT="0" distB="0" distL="0" distR="0" wp14:anchorId="132619A8" wp14:editId="63F7C9F3">
                  <wp:extent cx="4112435" cy="2083242"/>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25640" cy="2089931"/>
                          </a:xfrm>
                          <a:prstGeom prst="rect">
                            <a:avLst/>
                          </a:prstGeom>
                        </pic:spPr>
                      </pic:pic>
                    </a:graphicData>
                  </a:graphic>
                </wp:inline>
              </w:drawing>
            </w:r>
          </w:p>
        </w:tc>
      </w:tr>
      <w:tr w:rsidR="007C418D" w14:paraId="7226CF2E" w14:textId="77777777" w:rsidTr="00DB250E">
        <w:tc>
          <w:tcPr>
            <w:tcW w:w="780" w:type="dxa"/>
            <w:tcBorders>
              <w:top w:val="single" w:sz="4" w:space="0" w:color="auto"/>
              <w:left w:val="single" w:sz="4" w:space="0" w:color="auto"/>
              <w:bottom w:val="single" w:sz="4" w:space="0" w:color="auto"/>
              <w:right w:val="single" w:sz="4" w:space="0" w:color="auto"/>
            </w:tcBorders>
          </w:tcPr>
          <w:p w14:paraId="4FC311FB" w14:textId="77777777" w:rsidR="007C418D" w:rsidRDefault="007C418D"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480CB0A1" w14:textId="77777777" w:rsidR="007C418D" w:rsidRDefault="007C418D" w:rsidP="007C418D">
            <w:r>
              <w:t>To verify that the new value was set:</w:t>
            </w:r>
          </w:p>
          <w:p w14:paraId="3F741039" w14:textId="20C3C2C3" w:rsidR="007C418D" w:rsidRDefault="007C418D" w:rsidP="00183252"/>
          <w:p w14:paraId="11136D96" w14:textId="5A634F02" w:rsidR="00871D59" w:rsidRDefault="00871D59" w:rsidP="00183252">
            <w:r>
              <w:t>Re-open the same order with VA02.</w:t>
            </w:r>
          </w:p>
          <w:p w14:paraId="2EDAF331" w14:textId="77777777" w:rsidR="00871D59" w:rsidRDefault="00871D59" w:rsidP="00183252"/>
          <w:p w14:paraId="617E13A9" w14:textId="77777777" w:rsidR="00CA2517" w:rsidRDefault="00CA2517" w:rsidP="00183252">
            <w:r>
              <w:t>As above, capture the new Order Quantity, and create a custom checkpoint with code like this:</w:t>
            </w:r>
          </w:p>
          <w:p w14:paraId="749C9A4E" w14:textId="54B9CB19" w:rsidR="00CA2517" w:rsidRDefault="00390D59" w:rsidP="00183252">
            <w:r>
              <w:rPr>
                <w:noProof/>
              </w:rPr>
              <mc:AlternateContent>
                <mc:Choice Requires="wps">
                  <w:drawing>
                    <wp:anchor distT="0" distB="0" distL="114300" distR="114300" simplePos="0" relativeHeight="251742208" behindDoc="0" locked="0" layoutInCell="1" allowOverlap="1" wp14:anchorId="7B802F98" wp14:editId="0B111B39">
                      <wp:simplePos x="0" y="0"/>
                      <wp:positionH relativeFrom="column">
                        <wp:posOffset>1056005</wp:posOffset>
                      </wp:positionH>
                      <wp:positionV relativeFrom="paragraph">
                        <wp:posOffset>43815</wp:posOffset>
                      </wp:positionV>
                      <wp:extent cx="2236470" cy="145415"/>
                      <wp:effectExtent l="57150" t="38100" r="68580" b="121285"/>
                      <wp:wrapNone/>
                      <wp:docPr id="101" name="Straight Arrow Connector 101"/>
                      <wp:cNvGraphicFramePr/>
                      <a:graphic xmlns:a="http://schemas.openxmlformats.org/drawingml/2006/main">
                        <a:graphicData uri="http://schemas.microsoft.com/office/word/2010/wordprocessingShape">
                          <wps:wsp>
                            <wps:cNvCnPr/>
                            <wps:spPr>
                              <a:xfrm flipH="1">
                                <a:off x="0" y="0"/>
                                <a:ext cx="2236470" cy="1454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35B8B" id="Straight Arrow Connector 101" o:spid="_x0000_s1026" type="#_x0000_t32" style="position:absolute;margin-left:83.15pt;margin-top:3.45pt;width:176.1pt;height:11.4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" strokecolor="#0e87ce [3204]" strokeweight="2pt">
                      <v:stroke endarrow="block"/>
                      <v:shadow on="t" color="black" opacity="24903f" origin=",.5" offset="0,.55556mm"/>
                    </v:shape>
                  </w:pict>
                </mc:Fallback>
              </mc:AlternateContent>
            </w:r>
          </w:p>
          <w:p w14:paraId="0E6C9EB4" w14:textId="77777777" w:rsidR="00CA2517" w:rsidRDefault="00CA2517" w:rsidP="00CA2517">
            <w:r>
              <w:t>If nItems = cint(newVal) Then</w:t>
            </w:r>
          </w:p>
          <w:p w14:paraId="781123DF" w14:textId="77777777" w:rsidR="00CA2517" w:rsidRDefault="00CA2517" w:rsidP="00CA2517">
            <w:r>
              <w:tab/>
              <w:t>reporter.ReportEvent micPass, "nValue Check", "Values updated sucessfully"</w:t>
            </w:r>
          </w:p>
          <w:p w14:paraId="449A22F7" w14:textId="77777777" w:rsidR="00CA2517" w:rsidRDefault="00CA2517" w:rsidP="00CA2517">
            <w:r>
              <w:t>else</w:t>
            </w:r>
          </w:p>
          <w:p w14:paraId="683C286F" w14:textId="77777777" w:rsidR="00CA2517" w:rsidRDefault="00CA2517" w:rsidP="00CA2517">
            <w:r>
              <w:tab/>
              <w:t>reporter.ReportEvent micFail, "nValue Check", "Values failed! Expected: " &amp;nitems&amp; " and found: " &amp;newVal</w:t>
            </w:r>
          </w:p>
          <w:p w14:paraId="0995AF44" w14:textId="66E807D5" w:rsidR="00CA2517" w:rsidRDefault="00CA2517" w:rsidP="00CA2517">
            <w:r>
              <w:t>End If</w:t>
            </w:r>
          </w:p>
        </w:tc>
        <w:tc>
          <w:tcPr>
            <w:tcW w:w="10616" w:type="dxa"/>
            <w:tcBorders>
              <w:top w:val="single" w:sz="4" w:space="0" w:color="auto"/>
              <w:left w:val="single" w:sz="4" w:space="0" w:color="auto"/>
              <w:bottom w:val="single" w:sz="4" w:space="0" w:color="auto"/>
              <w:right w:val="single" w:sz="4" w:space="0" w:color="auto"/>
            </w:tcBorders>
          </w:tcPr>
          <w:p w14:paraId="0AB3B73E" w14:textId="77777777" w:rsidR="007C418D" w:rsidRDefault="00CA2517" w:rsidP="009A4B2B">
            <w:pPr>
              <w:rPr>
                <w:noProof/>
              </w:rPr>
            </w:pPr>
            <w:r>
              <w:rPr>
                <w:noProof/>
              </w:rPr>
              <w:drawing>
                <wp:inline distT="0" distB="0" distL="0" distR="0" wp14:anchorId="2C53CACB" wp14:editId="2597A21E">
                  <wp:extent cx="6667500" cy="8915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67500" cy="891540"/>
                          </a:xfrm>
                          <a:prstGeom prst="rect">
                            <a:avLst/>
                          </a:prstGeom>
                        </pic:spPr>
                      </pic:pic>
                    </a:graphicData>
                  </a:graphic>
                </wp:inline>
              </w:drawing>
            </w:r>
          </w:p>
          <w:p w14:paraId="569A2826" w14:textId="77777777" w:rsidR="00DB250E" w:rsidRDefault="00DB250E" w:rsidP="009A4B2B">
            <w:pPr>
              <w:rPr>
                <w:noProof/>
              </w:rPr>
            </w:pPr>
          </w:p>
          <w:p w14:paraId="2506473A" w14:textId="77777777" w:rsidR="00DB250E" w:rsidRDefault="00DB250E" w:rsidP="009A4B2B">
            <w:pPr>
              <w:rPr>
                <w:noProof/>
              </w:rPr>
            </w:pPr>
            <w:r>
              <w:rPr>
                <w:noProof/>
              </w:rPr>
              <w:t>Note the</w:t>
            </w:r>
          </w:p>
          <w:p w14:paraId="44341263" w14:textId="51BEF6FB" w:rsidR="00DB250E" w:rsidRDefault="00DB250E" w:rsidP="009A4B2B">
            <w:pPr>
              <w:rPr>
                <w:noProof/>
              </w:rPr>
            </w:pPr>
            <w:r>
              <w:rPr>
                <w:noProof/>
              </w:rPr>
              <w:t>Cint() function call.</w:t>
            </w:r>
          </w:p>
          <w:p w14:paraId="2615EA01" w14:textId="31BEF4A4" w:rsidR="00DB250E" w:rsidRDefault="00DB250E" w:rsidP="009A4B2B">
            <w:pPr>
              <w:rPr>
                <w:noProof/>
              </w:rPr>
            </w:pPr>
          </w:p>
          <w:p w14:paraId="05BC0DF9" w14:textId="05974626" w:rsidR="00DB250E" w:rsidRDefault="00DB250E" w:rsidP="009A4B2B">
            <w:pPr>
              <w:rPr>
                <w:noProof/>
              </w:rPr>
            </w:pPr>
            <w:r>
              <w:rPr>
                <w:noProof/>
              </w:rPr>
              <w:t xml:space="preserve">Without this, </w:t>
            </w:r>
            <w:r w:rsidR="00390D59">
              <w:rPr>
                <w:noProof/>
              </w:rPr>
              <w:t>VBScript compares the numeric(nItems) with the string(newVal), and will always evaluate to false.</w:t>
            </w:r>
          </w:p>
          <w:p w14:paraId="4E717874" w14:textId="6C74A70E" w:rsidR="00DB250E" w:rsidRDefault="00DB250E" w:rsidP="009A4B2B">
            <w:pPr>
              <w:rPr>
                <w:noProof/>
              </w:rPr>
            </w:pPr>
          </w:p>
        </w:tc>
      </w:tr>
      <w:tr w:rsidR="00CA2517" w14:paraId="21CF9307" w14:textId="77777777" w:rsidTr="00DB250E">
        <w:tc>
          <w:tcPr>
            <w:tcW w:w="780" w:type="dxa"/>
            <w:tcBorders>
              <w:top w:val="single" w:sz="4" w:space="0" w:color="auto"/>
              <w:left w:val="single" w:sz="4" w:space="0" w:color="auto"/>
              <w:bottom w:val="single" w:sz="4" w:space="0" w:color="auto"/>
              <w:right w:val="single" w:sz="4" w:space="0" w:color="auto"/>
            </w:tcBorders>
          </w:tcPr>
          <w:p w14:paraId="4C7B93E2" w14:textId="72D133B1" w:rsidR="00CA2517" w:rsidRDefault="00CA251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2CB12E6E" w14:textId="77777777" w:rsidR="00CA2517" w:rsidRDefault="00CA2517" w:rsidP="007C418D">
            <w:r>
              <w:t>Similar to the end of VA01,</w:t>
            </w:r>
          </w:p>
          <w:p w14:paraId="044E6E23" w14:textId="77777777" w:rsidR="00CA2517" w:rsidRDefault="00CA2517" w:rsidP="007C418D"/>
          <w:p w14:paraId="018D91BD" w14:textId="77777777" w:rsidR="00CA2517" w:rsidRDefault="00CA2517" w:rsidP="007C418D">
            <w:r>
              <w:t>Click: SAP Icon</w:t>
            </w:r>
          </w:p>
          <w:p w14:paraId="797BC99F" w14:textId="77777777" w:rsidR="00CA2517" w:rsidRDefault="00CA2517" w:rsidP="007C418D"/>
          <w:p w14:paraId="2C9E9905" w14:textId="77777777" w:rsidR="00CA2517" w:rsidRDefault="00CA2517" w:rsidP="007C418D">
            <w:r>
              <w:t>To go back to Home page.</w:t>
            </w:r>
          </w:p>
          <w:p w14:paraId="36FD7A99" w14:textId="77777777" w:rsidR="00CA2517" w:rsidRDefault="00CA2517" w:rsidP="007C418D"/>
          <w:p w14:paraId="45B7C42B" w14:textId="77777777" w:rsidR="00CA2517" w:rsidRDefault="00CA2517" w:rsidP="007C418D">
            <w:r>
              <w:t>Dismiss any pop-ups that might occur</w:t>
            </w:r>
          </w:p>
          <w:p w14:paraId="7145BA4C" w14:textId="77777777" w:rsidR="00CA2517" w:rsidRDefault="00CA2517" w:rsidP="007C418D"/>
          <w:p w14:paraId="3BE529F5" w14:textId="5AA699F7" w:rsidR="00CA2517" w:rsidRDefault="00CA2517" w:rsidP="007C418D">
            <w:r>
              <w:t>Stop Recording</w:t>
            </w:r>
          </w:p>
        </w:tc>
        <w:tc>
          <w:tcPr>
            <w:tcW w:w="10616" w:type="dxa"/>
            <w:tcBorders>
              <w:top w:val="single" w:sz="4" w:space="0" w:color="auto"/>
              <w:left w:val="single" w:sz="4" w:space="0" w:color="auto"/>
              <w:bottom w:val="single" w:sz="4" w:space="0" w:color="auto"/>
              <w:right w:val="single" w:sz="4" w:space="0" w:color="auto"/>
            </w:tcBorders>
          </w:tcPr>
          <w:p w14:paraId="61876236" w14:textId="77777777" w:rsidR="00CA2517" w:rsidRDefault="00CA2517" w:rsidP="009A4B2B">
            <w:pPr>
              <w:rPr>
                <w:noProof/>
              </w:rPr>
            </w:pPr>
          </w:p>
        </w:tc>
      </w:tr>
      <w:tr w:rsidR="00CA2517" w14:paraId="47FE1B70" w14:textId="77777777" w:rsidTr="00DB250E">
        <w:tc>
          <w:tcPr>
            <w:tcW w:w="780" w:type="dxa"/>
            <w:tcBorders>
              <w:top w:val="single" w:sz="4" w:space="0" w:color="auto"/>
              <w:left w:val="single" w:sz="4" w:space="0" w:color="auto"/>
              <w:bottom w:val="single" w:sz="4" w:space="0" w:color="auto"/>
              <w:right w:val="single" w:sz="4" w:space="0" w:color="auto"/>
            </w:tcBorders>
          </w:tcPr>
          <w:p w14:paraId="32D27C4E" w14:textId="77777777" w:rsidR="00CA2517" w:rsidRDefault="00CA2517"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4CB75465" w14:textId="63270CBB" w:rsidR="00CA2517" w:rsidRDefault="00CA2517" w:rsidP="007C418D">
            <w:r>
              <w:t xml:space="preserve">Before Replaying, </w:t>
            </w:r>
            <w:r w:rsidR="009C727A">
              <w:t>G</w:t>
            </w:r>
            <w:r w:rsidR="007946B3">
              <w:t>o</w:t>
            </w:r>
            <w:r w:rsidR="009C727A">
              <w:t>T</w:t>
            </w:r>
            <w:r w:rsidR="007946B3">
              <w:t>o View-&gt;Test Flow</w:t>
            </w:r>
          </w:p>
          <w:p w14:paraId="5EE4B957" w14:textId="77777777" w:rsidR="007946B3" w:rsidRDefault="007946B3" w:rsidP="007C418D"/>
          <w:p w14:paraId="236DD7CB" w14:textId="77777777" w:rsidR="007946B3" w:rsidRDefault="007946B3" w:rsidP="007C418D">
            <w:r>
              <w:t>Make sure that the flow looks like this screen, i.e.,</w:t>
            </w:r>
          </w:p>
          <w:p w14:paraId="0766D388" w14:textId="77777777" w:rsidR="007946B3" w:rsidRDefault="007946B3" w:rsidP="007C418D">
            <w:r>
              <w:t>Login</w:t>
            </w:r>
          </w:p>
          <w:p w14:paraId="6DB62B4B" w14:textId="77777777" w:rsidR="007946B3" w:rsidRDefault="007946B3" w:rsidP="007C418D">
            <w:r>
              <w:t>VA01</w:t>
            </w:r>
          </w:p>
          <w:p w14:paraId="598D5773" w14:textId="77777777" w:rsidR="007946B3" w:rsidRDefault="007946B3" w:rsidP="007C418D">
            <w:r>
              <w:t>VA02</w:t>
            </w:r>
          </w:p>
          <w:p w14:paraId="4FF791E7" w14:textId="73039A4D" w:rsidR="007946B3" w:rsidRDefault="007946B3" w:rsidP="007C418D">
            <w:r>
              <w:t>Logout</w:t>
            </w:r>
          </w:p>
        </w:tc>
        <w:tc>
          <w:tcPr>
            <w:tcW w:w="10616" w:type="dxa"/>
            <w:tcBorders>
              <w:top w:val="single" w:sz="4" w:space="0" w:color="auto"/>
              <w:left w:val="single" w:sz="4" w:space="0" w:color="auto"/>
              <w:bottom w:val="single" w:sz="4" w:space="0" w:color="auto"/>
              <w:right w:val="single" w:sz="4" w:space="0" w:color="auto"/>
            </w:tcBorders>
          </w:tcPr>
          <w:p w14:paraId="67A53564" w14:textId="1A224862" w:rsidR="00CA2517" w:rsidRDefault="007946B3" w:rsidP="009A4B2B">
            <w:pPr>
              <w:rPr>
                <w:noProof/>
              </w:rPr>
            </w:pPr>
            <w:r>
              <w:rPr>
                <w:noProof/>
              </w:rPr>
              <w:drawing>
                <wp:inline distT="0" distB="0" distL="0" distR="0" wp14:anchorId="303F8FCD" wp14:editId="0F1FA862">
                  <wp:extent cx="2536466" cy="3656604"/>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43982" cy="3667439"/>
                          </a:xfrm>
                          <a:prstGeom prst="rect">
                            <a:avLst/>
                          </a:prstGeom>
                        </pic:spPr>
                      </pic:pic>
                    </a:graphicData>
                  </a:graphic>
                </wp:inline>
              </w:drawing>
            </w:r>
          </w:p>
        </w:tc>
      </w:tr>
      <w:tr w:rsidR="00BE7929" w14:paraId="23F846EC" w14:textId="77777777" w:rsidTr="00DB250E">
        <w:tc>
          <w:tcPr>
            <w:tcW w:w="780" w:type="dxa"/>
            <w:tcBorders>
              <w:top w:val="single" w:sz="4" w:space="0" w:color="auto"/>
              <w:left w:val="single" w:sz="4" w:space="0" w:color="auto"/>
              <w:bottom w:val="single" w:sz="4" w:space="0" w:color="auto"/>
              <w:right w:val="single" w:sz="4" w:space="0" w:color="auto"/>
            </w:tcBorders>
          </w:tcPr>
          <w:p w14:paraId="44884199" w14:textId="77777777" w:rsidR="007946B3" w:rsidRDefault="007946B3" w:rsidP="001E1433">
            <w:pPr>
              <w:pStyle w:val="ListParagraph"/>
              <w:numPr>
                <w:ilvl w:val="0"/>
                <w:numId w:val="14"/>
              </w:numPr>
            </w:pPr>
          </w:p>
        </w:tc>
        <w:tc>
          <w:tcPr>
            <w:tcW w:w="5379" w:type="dxa"/>
            <w:tcBorders>
              <w:top w:val="single" w:sz="4" w:space="0" w:color="auto"/>
              <w:left w:val="single" w:sz="4" w:space="0" w:color="auto"/>
              <w:bottom w:val="single" w:sz="4" w:space="0" w:color="auto"/>
              <w:right w:val="single" w:sz="4" w:space="0" w:color="auto"/>
            </w:tcBorders>
          </w:tcPr>
          <w:p w14:paraId="3A4960D3" w14:textId="288365FD" w:rsidR="007946B3" w:rsidRDefault="007946B3" w:rsidP="00DE4FDC">
            <w:r>
              <w:t>Similar to the VA01 link, the VA02 link object that was recorded is not very reliable. The OR shows that it was recorded as the 39</w:t>
            </w:r>
            <w:r w:rsidRPr="0025028C">
              <w:rPr>
                <w:vertAlign w:val="superscript"/>
              </w:rPr>
              <w:t>th</w:t>
            </w:r>
            <w:r>
              <w:t xml:space="preserve"> link in the table! F</w:t>
            </w:r>
            <w:r w:rsidR="009C727A">
              <w:rPr>
                <w:noProof/>
              </w:rPr>
              <mc:AlternateContent>
                <mc:Choice Requires="wps">
                  <w:drawing>
                    <wp:anchor distT="0" distB="0" distL="114300" distR="114300" simplePos="0" relativeHeight="251738112" behindDoc="0" locked="0" layoutInCell="1" allowOverlap="1" wp14:anchorId="53EC70A1" wp14:editId="47B48574">
                      <wp:simplePos x="0" y="0"/>
                      <wp:positionH relativeFrom="column">
                        <wp:posOffset>1499103</wp:posOffset>
                      </wp:positionH>
                      <wp:positionV relativeFrom="paragraph">
                        <wp:posOffset>628237</wp:posOffset>
                      </wp:positionV>
                      <wp:extent cx="3668923" cy="1358355"/>
                      <wp:effectExtent l="38100" t="38100" r="65405" b="108585"/>
                      <wp:wrapNone/>
                      <wp:docPr id="99" name="Straight Arrow Connector 99"/>
                      <wp:cNvGraphicFramePr/>
                      <a:graphic xmlns:a="http://schemas.openxmlformats.org/drawingml/2006/main">
                        <a:graphicData uri="http://schemas.microsoft.com/office/word/2010/wordprocessingShape">
                          <wps:wsp>
                            <wps:cNvCnPr/>
                            <wps:spPr>
                              <a:xfrm>
                                <a:off x="0" y="0"/>
                                <a:ext cx="3668923" cy="13583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D45D4" id="Straight Arrow Connector 99" o:spid="_x0000_s1026" type="#_x0000_t32" style="position:absolute;margin-left:118.05pt;margin-top:49.45pt;width:288.9pt;height:106.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" strokecolor="#0e87ce [3204]" strokeweight="2pt">
                      <v:stroke endarrow="block"/>
                      <v:shadow on="t" color="black" opacity="24903f" origin=",.5" offset="0,.55556mm"/>
                    </v:shape>
                  </w:pict>
                </mc:Fallback>
              </mc:AlternateContent>
            </w:r>
            <w:r>
              <w:t>ix this.</w:t>
            </w:r>
          </w:p>
        </w:tc>
        <w:tc>
          <w:tcPr>
            <w:tcW w:w="10616" w:type="dxa"/>
            <w:tcBorders>
              <w:top w:val="single" w:sz="4" w:space="0" w:color="auto"/>
              <w:left w:val="single" w:sz="4" w:space="0" w:color="auto"/>
              <w:bottom w:val="single" w:sz="4" w:space="0" w:color="auto"/>
              <w:right w:val="single" w:sz="4" w:space="0" w:color="auto"/>
            </w:tcBorders>
          </w:tcPr>
          <w:p w14:paraId="2C145B1E" w14:textId="77777777" w:rsidR="007946B3" w:rsidRDefault="007946B3" w:rsidP="00DE4FDC">
            <w:pPr>
              <w:rPr>
                <w:noProof/>
              </w:rPr>
            </w:pPr>
            <w:r>
              <w:rPr>
                <w:noProof/>
              </w:rPr>
              <w:drawing>
                <wp:inline distT="0" distB="0" distL="0" distR="0" wp14:anchorId="2CEEEDF0" wp14:editId="652ACE9A">
                  <wp:extent cx="3342005" cy="2183765"/>
                  <wp:effectExtent l="0" t="0" r="0" b="6985"/>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80"/>
                          <a:stretch>
                            <a:fillRect/>
                          </a:stretch>
                        </pic:blipFill>
                        <pic:spPr>
                          <a:xfrm>
                            <a:off x="0" y="0"/>
                            <a:ext cx="3342005" cy="2183765"/>
                          </a:xfrm>
                          <a:prstGeom prst="rect">
                            <a:avLst/>
                          </a:prstGeom>
                        </pic:spPr>
                      </pic:pic>
                    </a:graphicData>
                  </a:graphic>
                </wp:inline>
              </w:drawing>
            </w:r>
          </w:p>
        </w:tc>
      </w:tr>
      <w:tr w:rsidR="00BE7929" w14:paraId="4094F104" w14:textId="77777777" w:rsidTr="00DB250E">
        <w:tc>
          <w:tcPr>
            <w:tcW w:w="780" w:type="dxa"/>
            <w:tcBorders>
              <w:top w:val="single" w:sz="4" w:space="0" w:color="auto"/>
              <w:left w:val="single" w:sz="4" w:space="0" w:color="auto"/>
              <w:bottom w:val="single" w:sz="4" w:space="0" w:color="auto"/>
              <w:right w:val="single" w:sz="4" w:space="0" w:color="auto"/>
            </w:tcBorders>
          </w:tcPr>
          <w:p w14:paraId="06C587FB" w14:textId="77777777" w:rsidR="007946B3" w:rsidRDefault="007946B3" w:rsidP="001E1433">
            <w:pPr>
              <w:pStyle w:val="ListParagraph"/>
              <w:numPr>
                <w:ilvl w:val="0"/>
                <w:numId w:val="14"/>
              </w:numPr>
            </w:pPr>
          </w:p>
        </w:tc>
        <w:tc>
          <w:tcPr>
            <w:tcW w:w="5379" w:type="dxa"/>
            <w:tcBorders>
              <w:top w:val="single" w:sz="4" w:space="0" w:color="auto"/>
              <w:left w:val="single" w:sz="4" w:space="0" w:color="auto"/>
              <w:bottom w:val="single" w:sz="4" w:space="0" w:color="auto"/>
              <w:right w:val="single" w:sz="4" w:space="0" w:color="auto"/>
            </w:tcBorders>
          </w:tcPr>
          <w:p w14:paraId="62FE5D28" w14:textId="77777777" w:rsidR="007946B3" w:rsidRDefault="007946B3" w:rsidP="00DE4FDC">
            <w:r>
              <w:t>In Firori, navigate back to the Sales Order Tab</w:t>
            </w:r>
          </w:p>
          <w:p w14:paraId="5348B17B" w14:textId="77777777" w:rsidR="007946B3" w:rsidRDefault="007946B3" w:rsidP="00DE4FDC"/>
          <w:p w14:paraId="26CD8F61" w14:textId="77777777" w:rsidR="007946B3" w:rsidRDefault="007946B3" w:rsidP="00DE4FDC">
            <w:r>
              <w:t>Open the OR -&gt; Spy</w:t>
            </w:r>
          </w:p>
          <w:p w14:paraId="370251F5" w14:textId="77777777" w:rsidR="007946B3" w:rsidRDefault="007946B3" w:rsidP="00DE4FDC"/>
          <w:p w14:paraId="6F0EF60C" w14:textId="5165A953" w:rsidR="007946B3" w:rsidRDefault="009C727A" w:rsidP="00DE4FDC">
            <w:r>
              <w:rPr>
                <w:noProof/>
              </w:rPr>
              <mc:AlternateContent>
                <mc:Choice Requires="wps">
                  <w:drawing>
                    <wp:anchor distT="0" distB="0" distL="114300" distR="114300" simplePos="0" relativeHeight="251740160" behindDoc="0" locked="0" layoutInCell="1" allowOverlap="1" wp14:anchorId="3D8A45A0" wp14:editId="6A396A68">
                      <wp:simplePos x="0" y="0"/>
                      <wp:positionH relativeFrom="column">
                        <wp:posOffset>889998</wp:posOffset>
                      </wp:positionH>
                      <wp:positionV relativeFrom="paragraph">
                        <wp:posOffset>306556</wp:posOffset>
                      </wp:positionV>
                      <wp:extent cx="3352305" cy="139089"/>
                      <wp:effectExtent l="38100" t="38100" r="76835" b="127635"/>
                      <wp:wrapNone/>
                      <wp:docPr id="100" name="Straight Arrow Connector 100"/>
                      <wp:cNvGraphicFramePr/>
                      <a:graphic xmlns:a="http://schemas.openxmlformats.org/drawingml/2006/main">
                        <a:graphicData uri="http://schemas.microsoft.com/office/word/2010/wordprocessingShape">
                          <wps:wsp>
                            <wps:cNvCnPr/>
                            <wps:spPr>
                              <a:xfrm>
                                <a:off x="0" y="0"/>
                                <a:ext cx="3352305" cy="1390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BB5" id="Straight Arrow Connector 100" o:spid="_x0000_s1026" type="#_x0000_t32" style="position:absolute;margin-left:70.1pt;margin-top:24.15pt;width:263.95pt;height:10.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" strokecolor="#0e87ce [3204]" strokeweight="2pt">
                      <v:stroke endarrow="block"/>
                      <v:shadow on="t" color="black" opacity="24903f" origin=",.5" offset="0,.55556mm"/>
                    </v:shape>
                  </w:pict>
                </mc:Fallback>
              </mc:AlternateContent>
            </w:r>
            <w:r w:rsidR="007946B3">
              <w:t>Spy on the VA02 button. When the entire button is highlighted:</w:t>
            </w:r>
            <w:r>
              <w:rPr>
                <w:noProof/>
              </w:rPr>
              <w:t xml:space="preserve"> </w:t>
            </w:r>
          </w:p>
          <w:p w14:paraId="2C022698" w14:textId="77777777" w:rsidR="007946B3" w:rsidRDefault="007946B3" w:rsidP="00DE4FDC"/>
          <w:p w14:paraId="698F4EFC" w14:textId="77777777" w:rsidR="007946B3" w:rsidRDefault="007946B3" w:rsidP="00DE4FDC">
            <w:r>
              <w:t>Click on it</w:t>
            </w:r>
          </w:p>
          <w:p w14:paraId="39D61B79" w14:textId="77777777" w:rsidR="007946B3" w:rsidRDefault="007946B3" w:rsidP="00DE4FDC">
            <w:r>
              <w:t>Add to repository</w:t>
            </w:r>
          </w:p>
          <w:p w14:paraId="65E8C972" w14:textId="5A788876" w:rsidR="007946B3" w:rsidRDefault="007946B3" w:rsidP="00DE4FDC">
            <w:r>
              <w:t>Add clicking on this new object to your script, in place of clicking on the recorded object</w:t>
            </w:r>
          </w:p>
        </w:tc>
        <w:tc>
          <w:tcPr>
            <w:tcW w:w="10616" w:type="dxa"/>
            <w:tcBorders>
              <w:top w:val="single" w:sz="4" w:space="0" w:color="auto"/>
              <w:left w:val="single" w:sz="4" w:space="0" w:color="auto"/>
              <w:bottom w:val="single" w:sz="4" w:space="0" w:color="auto"/>
              <w:right w:val="single" w:sz="4" w:space="0" w:color="auto"/>
            </w:tcBorders>
          </w:tcPr>
          <w:p w14:paraId="2E85081C" w14:textId="77777777" w:rsidR="007946B3" w:rsidRDefault="007946B3" w:rsidP="00DE4FDC">
            <w:pPr>
              <w:rPr>
                <w:noProof/>
              </w:rPr>
            </w:pPr>
            <w:r>
              <w:rPr>
                <w:noProof/>
              </w:rPr>
              <w:drawing>
                <wp:inline distT="0" distB="0" distL="0" distR="0" wp14:anchorId="3644CF8D" wp14:editId="08DB1364">
                  <wp:extent cx="3342005" cy="1618615"/>
                  <wp:effectExtent l="0" t="0" r="0" b="635"/>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81"/>
                          <a:stretch>
                            <a:fillRect/>
                          </a:stretch>
                        </pic:blipFill>
                        <pic:spPr>
                          <a:xfrm>
                            <a:off x="0" y="0"/>
                            <a:ext cx="3342005" cy="1618615"/>
                          </a:xfrm>
                          <a:prstGeom prst="rect">
                            <a:avLst/>
                          </a:prstGeom>
                        </pic:spPr>
                      </pic:pic>
                    </a:graphicData>
                  </a:graphic>
                </wp:inline>
              </w:drawing>
            </w:r>
            <w:r>
              <w:rPr>
                <w:noProof/>
              </w:rPr>
              <w:drawing>
                <wp:inline distT="0" distB="0" distL="0" distR="0" wp14:anchorId="57839B86" wp14:editId="6EF2465C">
                  <wp:extent cx="1752381" cy="771429"/>
                  <wp:effectExtent l="0" t="0" r="635" b="0"/>
                  <wp:docPr id="71" name="Picture 7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low confidence"/>
                          <pic:cNvPicPr/>
                        </pic:nvPicPr>
                        <pic:blipFill>
                          <a:blip r:embed="rId82"/>
                          <a:stretch>
                            <a:fillRect/>
                          </a:stretch>
                        </pic:blipFill>
                        <pic:spPr>
                          <a:xfrm>
                            <a:off x="0" y="0"/>
                            <a:ext cx="1752381" cy="771429"/>
                          </a:xfrm>
                          <a:prstGeom prst="rect">
                            <a:avLst/>
                          </a:prstGeom>
                        </pic:spPr>
                      </pic:pic>
                    </a:graphicData>
                  </a:graphic>
                </wp:inline>
              </w:drawing>
            </w:r>
          </w:p>
        </w:tc>
      </w:tr>
      <w:tr w:rsidR="007946B3" w14:paraId="307FC35A" w14:textId="77777777" w:rsidTr="00DB250E">
        <w:tc>
          <w:tcPr>
            <w:tcW w:w="780" w:type="dxa"/>
            <w:tcBorders>
              <w:top w:val="single" w:sz="4" w:space="0" w:color="auto"/>
              <w:left w:val="single" w:sz="4" w:space="0" w:color="auto"/>
              <w:bottom w:val="single" w:sz="4" w:space="0" w:color="auto"/>
              <w:right w:val="single" w:sz="4" w:space="0" w:color="auto"/>
            </w:tcBorders>
          </w:tcPr>
          <w:p w14:paraId="6F1230F3" w14:textId="77777777" w:rsidR="007946B3" w:rsidRDefault="007946B3" w:rsidP="001E1433">
            <w:pPr>
              <w:pStyle w:val="ListParagraph"/>
              <w:numPr>
                <w:ilvl w:val="0"/>
                <w:numId w:val="12"/>
              </w:numPr>
            </w:pPr>
          </w:p>
        </w:tc>
        <w:tc>
          <w:tcPr>
            <w:tcW w:w="5379" w:type="dxa"/>
            <w:tcBorders>
              <w:top w:val="single" w:sz="4" w:space="0" w:color="auto"/>
              <w:left w:val="single" w:sz="4" w:space="0" w:color="auto"/>
              <w:bottom w:val="single" w:sz="4" w:space="0" w:color="auto"/>
              <w:right w:val="single" w:sz="4" w:space="0" w:color="auto"/>
            </w:tcBorders>
          </w:tcPr>
          <w:p w14:paraId="33238231" w14:textId="77777777" w:rsidR="007946B3" w:rsidRDefault="007946B3" w:rsidP="007C418D">
            <w:r>
              <w:t>Save</w:t>
            </w:r>
          </w:p>
          <w:p w14:paraId="47F5E153" w14:textId="77777777" w:rsidR="007946B3" w:rsidRDefault="007946B3" w:rsidP="007C418D">
            <w:r>
              <w:t>Replay</w:t>
            </w:r>
          </w:p>
          <w:p w14:paraId="1C5179B4" w14:textId="77777777" w:rsidR="00644B72" w:rsidRDefault="00644B72" w:rsidP="007C418D"/>
          <w:p w14:paraId="27ECC520" w14:textId="0E7704DC" w:rsidR="00644B72" w:rsidRDefault="00644B72" w:rsidP="007C418D">
            <w:r>
              <w:t>Look in the test results. You will find many instances of Smart Identification triggering with</w:t>
            </w:r>
            <w:r w:rsidR="009C727A">
              <w:t>in</w:t>
            </w:r>
            <w:r>
              <w:t xml:space="preserve"> the VA02 Action.</w:t>
            </w:r>
          </w:p>
        </w:tc>
        <w:tc>
          <w:tcPr>
            <w:tcW w:w="10616" w:type="dxa"/>
            <w:tcBorders>
              <w:top w:val="single" w:sz="4" w:space="0" w:color="auto"/>
              <w:left w:val="single" w:sz="4" w:space="0" w:color="auto"/>
              <w:bottom w:val="single" w:sz="4" w:space="0" w:color="auto"/>
              <w:right w:val="single" w:sz="4" w:space="0" w:color="auto"/>
            </w:tcBorders>
          </w:tcPr>
          <w:p w14:paraId="4153375D" w14:textId="3B785AA5" w:rsidR="007946B3" w:rsidRDefault="009C727A" w:rsidP="009A4B2B">
            <w:pPr>
              <w:rPr>
                <w:noProof/>
              </w:rPr>
            </w:pPr>
            <w:r>
              <w:rPr>
                <w:noProof/>
              </w:rPr>
              <w:t>This is because in VA02, the pages have the Order Number as part of the description. I recommend that after replaying, find all occurrences of “Smart Identification”, and modify those descriptions to use regular expressions, ignoring the specifics of the order number.</w:t>
            </w:r>
          </w:p>
        </w:tc>
      </w:tr>
    </w:tbl>
    <w:p w14:paraId="3B5D94CE" w14:textId="0835034A" w:rsidR="009C727A" w:rsidRDefault="009C727A" w:rsidP="0073093A"/>
    <w:p w14:paraId="74CBF297" w14:textId="64B31EBF" w:rsidR="009C727A" w:rsidRDefault="009C727A" w:rsidP="0073093A">
      <w:r>
        <w:t>Congratulations! This completes the using UFT with SAP expercises. You are not an expert, but you should be comfortable.</w:t>
      </w:r>
    </w:p>
    <w:p w14:paraId="46AF794D" w14:textId="54CD58BC" w:rsidR="009C727A" w:rsidRDefault="009C727A" w:rsidP="0073093A"/>
    <w:p w14:paraId="64D2155D" w14:textId="627914FC" w:rsidR="009C727A" w:rsidRDefault="009C727A" w:rsidP="0073093A">
      <w:r>
        <w:t>If using github, I recommend you use git bash to add all files to the repository/commit/push. This way you will have this working code for future reference.</w:t>
      </w:r>
    </w:p>
    <w:p w14:paraId="5A26F46B" w14:textId="237B83CA" w:rsidR="009C727A" w:rsidRDefault="009C727A" w:rsidP="0073093A"/>
    <w:p w14:paraId="547BAAD5" w14:textId="77777777" w:rsidR="009C727A" w:rsidRDefault="009C727A" w:rsidP="0073093A"/>
    <w:sectPr w:rsidR="009C727A" w:rsidSect="00ED089F">
      <w:headerReference w:type="even" r:id="rId83"/>
      <w:headerReference w:type="default" r:id="rId84"/>
      <w:footerReference w:type="even" r:id="rId85"/>
      <w:pgSz w:w="12240" w:h="15840" w:code="1"/>
      <w:pgMar w:top="1440" w:right="1008" w:bottom="1440" w:left="1152"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878C9" w14:textId="77777777" w:rsidR="009266D4" w:rsidRDefault="009266D4">
      <w:r>
        <w:separator/>
      </w:r>
    </w:p>
    <w:p w14:paraId="0D1EAD43" w14:textId="77777777" w:rsidR="009266D4" w:rsidRDefault="009266D4"/>
  </w:endnote>
  <w:endnote w:type="continuationSeparator" w:id="0">
    <w:p w14:paraId="562F39E9" w14:textId="77777777" w:rsidR="009266D4" w:rsidRDefault="009266D4">
      <w:r>
        <w:continuationSeparator/>
      </w:r>
    </w:p>
    <w:p w14:paraId="6CCD80AD" w14:textId="77777777" w:rsidR="009266D4" w:rsidRDefault="009266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252855"/>
      <w:docPartObj>
        <w:docPartGallery w:val="Page Numbers (Bottom of Page)"/>
        <w:docPartUnique/>
      </w:docPartObj>
    </w:sdtPr>
    <w:sdtEndPr>
      <w:rPr>
        <w:noProof/>
      </w:rPr>
    </w:sdtEndPr>
    <w:sdtContent>
      <w:p w14:paraId="7B334C13" w14:textId="77777777" w:rsidR="008817DB" w:rsidRDefault="008817DB">
        <w:pPr>
          <w:pStyle w:val="Footer"/>
          <w:jc w:val="center"/>
        </w:pPr>
        <w:r>
          <w:rPr>
            <w:noProof/>
          </w:rPr>
          <w:drawing>
            <wp:anchor distT="0" distB="0" distL="114300" distR="114300" simplePos="0" relativeHeight="251659264" behindDoc="0" locked="0" layoutInCell="1" allowOverlap="1" wp14:anchorId="2F4D6ADD" wp14:editId="480976FA">
              <wp:simplePos x="0" y="0"/>
              <wp:positionH relativeFrom="page">
                <wp:posOffset>5770995</wp:posOffset>
              </wp:positionH>
              <wp:positionV relativeFrom="page">
                <wp:posOffset>9248054</wp:posOffset>
              </wp:positionV>
              <wp:extent cx="1776730" cy="687070"/>
              <wp:effectExtent l="0" t="0" r="0" b="0"/>
              <wp:wrapNone/>
              <wp:docPr id="52" name="Picture 52" descr="C:\Users\knelson\Google Drive\Micro Focus\Design\Brand Central\MF logos\MF_logo_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Users\knelson\Google Drive\Micro Focus\Design\Brand Central\MF logos\MF_logo_blue@2x.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673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79FA776D" w14:textId="77777777" w:rsidR="008817DB" w:rsidRPr="00451DBF" w:rsidRDefault="008817DB">
    <w:pPr>
      <w:pStyle w:val="Header"/>
      <w:jc w:val="right"/>
      <w:rPr>
        <w:rFonts w:ascii="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336193"/>
      <w:docPartObj>
        <w:docPartGallery w:val="Page Numbers (Bottom of Page)"/>
        <w:docPartUnique/>
      </w:docPartObj>
    </w:sdtPr>
    <w:sdtEndPr>
      <w:rPr>
        <w:color w:val="7F7F7F" w:themeColor="background1" w:themeShade="7F"/>
        <w:spacing w:val="60"/>
      </w:rPr>
    </w:sdtEndPr>
    <w:sdtContent>
      <w:p w14:paraId="44A10080" w14:textId="77777777" w:rsidR="008817DB" w:rsidRDefault="008817D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6F9D0710" w14:textId="77777777" w:rsidR="008817DB" w:rsidRDefault="008817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A0D32" w14:textId="77777777" w:rsidR="008817DB" w:rsidRDefault="008817DB">
    <w:pPr>
      <w:pStyle w:val="Header"/>
      <w:rPr>
        <w:sz w:val="16"/>
      </w:rPr>
    </w:pPr>
    <w:r>
      <w:rPr>
        <w:rStyle w:val="PageNumber"/>
        <w:sz w:val="12"/>
      </w:rPr>
      <w:t xml:space="preserve">p. </w:t>
    </w:r>
    <w:r>
      <w:rPr>
        <w:rStyle w:val="PageNumber"/>
        <w:b/>
        <w:sz w:val="16"/>
      </w:rPr>
      <w:fldChar w:fldCharType="begin"/>
    </w:r>
    <w:r>
      <w:rPr>
        <w:rStyle w:val="PageNumber"/>
        <w:b/>
        <w:sz w:val="16"/>
      </w:rPr>
      <w:instrText xml:space="preserve"> PAGE </w:instrText>
    </w:r>
    <w:r>
      <w:rPr>
        <w:rStyle w:val="PageNumber"/>
        <w:b/>
        <w:sz w:val="16"/>
      </w:rPr>
      <w:fldChar w:fldCharType="separate"/>
    </w:r>
    <w:r>
      <w:rPr>
        <w:rStyle w:val="PageNumber"/>
        <w:b/>
        <w:sz w:val="16"/>
      </w:rPr>
      <w:t>2</w:t>
    </w:r>
    <w:r>
      <w:rPr>
        <w:rStyle w:val="PageNumber"/>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FB2CA" w14:textId="77777777" w:rsidR="009266D4" w:rsidRDefault="009266D4">
      <w:r>
        <w:separator/>
      </w:r>
    </w:p>
    <w:p w14:paraId="429AB13F" w14:textId="77777777" w:rsidR="009266D4" w:rsidRDefault="009266D4"/>
  </w:footnote>
  <w:footnote w:type="continuationSeparator" w:id="0">
    <w:p w14:paraId="4E6E429D" w14:textId="77777777" w:rsidR="009266D4" w:rsidRDefault="009266D4">
      <w:r>
        <w:continuationSeparator/>
      </w:r>
    </w:p>
    <w:p w14:paraId="76FE70D3" w14:textId="77777777" w:rsidR="009266D4" w:rsidRDefault="009266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268C" w14:textId="77777777" w:rsidR="008817DB" w:rsidRDefault="008817DB">
    <w:pPr>
      <w:pStyle w:val="Header"/>
      <w:rPr>
        <w:color w:val="FFFFFF"/>
        <w:sz w:val="16"/>
      </w:rPr>
    </w:pPr>
    <w:r>
      <w:rPr>
        <w:rStyle w:val="PageNumber"/>
        <w:sz w:val="16"/>
      </w:rPr>
      <w:t xml:space="preserve">  </w:t>
    </w:r>
    <w:r>
      <w:rPr>
        <w:rStyle w:val="PageNumber"/>
        <w:color w:val="FFFFFF"/>
        <w:sz w:val="16"/>
      </w:rPr>
      <w:fldChar w:fldCharType="begin"/>
    </w:r>
    <w:r>
      <w:rPr>
        <w:rStyle w:val="PageNumber"/>
        <w:color w:val="FFFFFF"/>
        <w:sz w:val="16"/>
      </w:rPr>
      <w:instrText xml:space="preserve"> PAGE </w:instrText>
    </w:r>
    <w:r>
      <w:rPr>
        <w:rStyle w:val="PageNumber"/>
        <w:color w:val="FFFFFF"/>
        <w:sz w:val="16"/>
      </w:rPr>
      <w:fldChar w:fldCharType="separate"/>
    </w:r>
    <w:r>
      <w:rPr>
        <w:rStyle w:val="PageNumber"/>
        <w:color w:val="FFFFFF"/>
        <w:sz w:val="16"/>
      </w:rPr>
      <w:t>2</w:t>
    </w:r>
    <w:r>
      <w:rPr>
        <w:rStyle w:val="PageNumber"/>
        <w:color w:val="FFFFFF"/>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63D6" w14:textId="77777777" w:rsidR="008817DB" w:rsidRDefault="008817DB">
    <w:pPr>
      <w:pStyle w:val="Header"/>
      <w:rPr>
        <w:color w:val="FFFFFF"/>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EABD" w14:textId="77777777" w:rsidR="008817DB" w:rsidRDefault="008817DB">
    <w:pPr>
      <w:tabs>
        <w:tab w:val="left" w:pos="1560"/>
        <w:tab w:val="left" w:pos="8844"/>
        <w:tab w:val="left" w:pos="9090"/>
        <w:tab w:val="right" w:pos="9360"/>
      </w:tabs>
      <w:rPr>
        <w:color w:val="FFFFFF"/>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D2CCA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15E5A"/>
    <w:multiLevelType w:val="hybridMultilevel"/>
    <w:tmpl w:val="9CA271DA"/>
    <w:lvl w:ilvl="0" w:tplc="7F461104">
      <w:start w:val="1"/>
      <w:numFmt w:val="bullet"/>
      <w:pStyle w:val="StyleBulletedlistLeft025Hanging025"/>
      <w:lvlText w:val=""/>
      <w:lvlJc w:val="left"/>
      <w:pPr>
        <w:tabs>
          <w:tab w:val="num" w:pos="1080"/>
        </w:tabs>
        <w:ind w:left="1080" w:hanging="360"/>
      </w:pPr>
      <w:rPr>
        <w:rFonts w:ascii="Symbol" w:hAnsi="Symbol" w:hint="default"/>
      </w:rPr>
    </w:lvl>
    <w:lvl w:ilvl="1" w:tplc="3F422824" w:tentative="1">
      <w:start w:val="1"/>
      <w:numFmt w:val="bullet"/>
      <w:lvlText w:val="o"/>
      <w:lvlJc w:val="left"/>
      <w:pPr>
        <w:tabs>
          <w:tab w:val="num" w:pos="1800"/>
        </w:tabs>
        <w:ind w:left="1800" w:hanging="360"/>
      </w:pPr>
      <w:rPr>
        <w:rFonts w:ascii="Courier New" w:hAnsi="Courier New" w:cs="Symbol" w:hint="default"/>
      </w:rPr>
    </w:lvl>
    <w:lvl w:ilvl="2" w:tplc="6DACF58A" w:tentative="1">
      <w:start w:val="1"/>
      <w:numFmt w:val="bullet"/>
      <w:lvlText w:val=""/>
      <w:lvlJc w:val="left"/>
      <w:pPr>
        <w:tabs>
          <w:tab w:val="num" w:pos="2520"/>
        </w:tabs>
        <w:ind w:left="2520" w:hanging="360"/>
      </w:pPr>
      <w:rPr>
        <w:rFonts w:ascii="Wingdings" w:hAnsi="Wingdings" w:hint="default"/>
      </w:rPr>
    </w:lvl>
    <w:lvl w:ilvl="3" w:tplc="68B8C8FC" w:tentative="1">
      <w:start w:val="1"/>
      <w:numFmt w:val="bullet"/>
      <w:lvlText w:val=""/>
      <w:lvlJc w:val="left"/>
      <w:pPr>
        <w:tabs>
          <w:tab w:val="num" w:pos="3240"/>
        </w:tabs>
        <w:ind w:left="3240" w:hanging="360"/>
      </w:pPr>
      <w:rPr>
        <w:rFonts w:ascii="Symbol" w:hAnsi="Symbol" w:hint="default"/>
      </w:rPr>
    </w:lvl>
    <w:lvl w:ilvl="4" w:tplc="FFB2F3AC" w:tentative="1">
      <w:start w:val="1"/>
      <w:numFmt w:val="bullet"/>
      <w:lvlText w:val="o"/>
      <w:lvlJc w:val="left"/>
      <w:pPr>
        <w:tabs>
          <w:tab w:val="num" w:pos="3960"/>
        </w:tabs>
        <w:ind w:left="3960" w:hanging="360"/>
      </w:pPr>
      <w:rPr>
        <w:rFonts w:ascii="Courier New" w:hAnsi="Courier New" w:cs="Symbol" w:hint="default"/>
      </w:rPr>
    </w:lvl>
    <w:lvl w:ilvl="5" w:tplc="C896D0F6" w:tentative="1">
      <w:start w:val="1"/>
      <w:numFmt w:val="bullet"/>
      <w:lvlText w:val=""/>
      <w:lvlJc w:val="left"/>
      <w:pPr>
        <w:tabs>
          <w:tab w:val="num" w:pos="4680"/>
        </w:tabs>
        <w:ind w:left="4680" w:hanging="360"/>
      </w:pPr>
      <w:rPr>
        <w:rFonts w:ascii="Wingdings" w:hAnsi="Wingdings" w:hint="default"/>
      </w:rPr>
    </w:lvl>
    <w:lvl w:ilvl="6" w:tplc="080E45C8" w:tentative="1">
      <w:start w:val="1"/>
      <w:numFmt w:val="bullet"/>
      <w:lvlText w:val=""/>
      <w:lvlJc w:val="left"/>
      <w:pPr>
        <w:tabs>
          <w:tab w:val="num" w:pos="5400"/>
        </w:tabs>
        <w:ind w:left="5400" w:hanging="360"/>
      </w:pPr>
      <w:rPr>
        <w:rFonts w:ascii="Symbol" w:hAnsi="Symbol" w:hint="default"/>
      </w:rPr>
    </w:lvl>
    <w:lvl w:ilvl="7" w:tplc="8A289276" w:tentative="1">
      <w:start w:val="1"/>
      <w:numFmt w:val="bullet"/>
      <w:lvlText w:val="o"/>
      <w:lvlJc w:val="left"/>
      <w:pPr>
        <w:tabs>
          <w:tab w:val="num" w:pos="6120"/>
        </w:tabs>
        <w:ind w:left="6120" w:hanging="360"/>
      </w:pPr>
      <w:rPr>
        <w:rFonts w:ascii="Courier New" w:hAnsi="Courier New" w:cs="Symbol" w:hint="default"/>
      </w:rPr>
    </w:lvl>
    <w:lvl w:ilvl="8" w:tplc="4DFC1D18"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5AB0FA1"/>
    <w:multiLevelType w:val="hybridMultilevel"/>
    <w:tmpl w:val="00A03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42182"/>
    <w:multiLevelType w:val="hybridMultilevel"/>
    <w:tmpl w:val="E7100586"/>
    <w:lvl w:ilvl="0" w:tplc="14E0451E">
      <w:start w:val="1"/>
      <w:numFmt w:val="bullet"/>
      <w:pStyle w:val="Bulletedlist"/>
      <w:lvlText w:val=""/>
      <w:lvlJc w:val="left"/>
      <w:pPr>
        <w:tabs>
          <w:tab w:val="num" w:pos="1952"/>
        </w:tabs>
        <w:ind w:left="1952" w:hanging="360"/>
      </w:pPr>
      <w:rPr>
        <w:rFonts w:ascii="Symbol" w:hAnsi="Symbol" w:hint="default"/>
        <w:color w:val="auto"/>
      </w:rPr>
    </w:lvl>
    <w:lvl w:ilvl="1" w:tplc="DADCE4B8">
      <w:start w:val="1"/>
      <w:numFmt w:val="bullet"/>
      <w:lvlText w:val="o"/>
      <w:lvlJc w:val="left"/>
      <w:pPr>
        <w:tabs>
          <w:tab w:val="num" w:pos="692"/>
        </w:tabs>
        <w:ind w:left="692" w:hanging="360"/>
      </w:pPr>
      <w:rPr>
        <w:rFonts w:ascii="Courier New" w:hAnsi="Courier New" w:cs="Symbol" w:hint="default"/>
      </w:rPr>
    </w:lvl>
    <w:lvl w:ilvl="2" w:tplc="E6DC15C6" w:tentative="1">
      <w:start w:val="1"/>
      <w:numFmt w:val="bullet"/>
      <w:lvlText w:val=""/>
      <w:lvlJc w:val="left"/>
      <w:pPr>
        <w:tabs>
          <w:tab w:val="num" w:pos="1412"/>
        </w:tabs>
        <w:ind w:left="1412" w:hanging="360"/>
      </w:pPr>
      <w:rPr>
        <w:rFonts w:ascii="Wingdings" w:hAnsi="Wingdings" w:hint="default"/>
      </w:rPr>
    </w:lvl>
    <w:lvl w:ilvl="3" w:tplc="B8EA8BCC" w:tentative="1">
      <w:start w:val="1"/>
      <w:numFmt w:val="bullet"/>
      <w:lvlText w:val=""/>
      <w:lvlJc w:val="left"/>
      <w:pPr>
        <w:tabs>
          <w:tab w:val="num" w:pos="2132"/>
        </w:tabs>
        <w:ind w:left="2132" w:hanging="360"/>
      </w:pPr>
      <w:rPr>
        <w:rFonts w:ascii="Symbol" w:hAnsi="Symbol" w:hint="default"/>
      </w:rPr>
    </w:lvl>
    <w:lvl w:ilvl="4" w:tplc="7F124024" w:tentative="1">
      <w:start w:val="1"/>
      <w:numFmt w:val="bullet"/>
      <w:lvlText w:val="o"/>
      <w:lvlJc w:val="left"/>
      <w:pPr>
        <w:tabs>
          <w:tab w:val="num" w:pos="2852"/>
        </w:tabs>
        <w:ind w:left="2852" w:hanging="360"/>
      </w:pPr>
      <w:rPr>
        <w:rFonts w:ascii="Courier New" w:hAnsi="Courier New" w:cs="Symbol" w:hint="default"/>
      </w:rPr>
    </w:lvl>
    <w:lvl w:ilvl="5" w:tplc="2CE8068E" w:tentative="1">
      <w:start w:val="1"/>
      <w:numFmt w:val="bullet"/>
      <w:lvlText w:val=""/>
      <w:lvlJc w:val="left"/>
      <w:pPr>
        <w:tabs>
          <w:tab w:val="num" w:pos="3572"/>
        </w:tabs>
        <w:ind w:left="3572" w:hanging="360"/>
      </w:pPr>
      <w:rPr>
        <w:rFonts w:ascii="Wingdings" w:hAnsi="Wingdings" w:hint="default"/>
      </w:rPr>
    </w:lvl>
    <w:lvl w:ilvl="6" w:tplc="EDD0D5F2" w:tentative="1">
      <w:start w:val="1"/>
      <w:numFmt w:val="bullet"/>
      <w:lvlText w:val=""/>
      <w:lvlJc w:val="left"/>
      <w:pPr>
        <w:tabs>
          <w:tab w:val="num" w:pos="4292"/>
        </w:tabs>
        <w:ind w:left="4292" w:hanging="360"/>
      </w:pPr>
      <w:rPr>
        <w:rFonts w:ascii="Symbol" w:hAnsi="Symbol" w:hint="default"/>
      </w:rPr>
    </w:lvl>
    <w:lvl w:ilvl="7" w:tplc="601ED2B6" w:tentative="1">
      <w:start w:val="1"/>
      <w:numFmt w:val="bullet"/>
      <w:lvlText w:val="o"/>
      <w:lvlJc w:val="left"/>
      <w:pPr>
        <w:tabs>
          <w:tab w:val="num" w:pos="5012"/>
        </w:tabs>
        <w:ind w:left="5012" w:hanging="360"/>
      </w:pPr>
      <w:rPr>
        <w:rFonts w:ascii="Courier New" w:hAnsi="Courier New" w:cs="Symbol" w:hint="default"/>
      </w:rPr>
    </w:lvl>
    <w:lvl w:ilvl="8" w:tplc="48124E60" w:tentative="1">
      <w:start w:val="1"/>
      <w:numFmt w:val="bullet"/>
      <w:lvlText w:val=""/>
      <w:lvlJc w:val="left"/>
      <w:pPr>
        <w:tabs>
          <w:tab w:val="num" w:pos="5732"/>
        </w:tabs>
        <w:ind w:left="5732" w:hanging="360"/>
      </w:pPr>
      <w:rPr>
        <w:rFonts w:ascii="Wingdings" w:hAnsi="Wingdings" w:hint="default"/>
      </w:rPr>
    </w:lvl>
  </w:abstractNum>
  <w:abstractNum w:abstractNumId="4" w15:restartNumberingAfterBreak="0">
    <w:nsid w:val="236648EE"/>
    <w:multiLevelType w:val="hybridMultilevel"/>
    <w:tmpl w:val="2CCCF1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E54BB"/>
    <w:multiLevelType w:val="multilevel"/>
    <w:tmpl w:val="78220CD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 w15:restartNumberingAfterBreak="0">
    <w:nsid w:val="288E026C"/>
    <w:multiLevelType w:val="hybridMultilevel"/>
    <w:tmpl w:val="D6CE308C"/>
    <w:lvl w:ilvl="0" w:tplc="DC928284">
      <w:start w:val="1"/>
      <w:numFmt w:val="decimal"/>
      <w:pStyle w:val="MNumber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A451B6"/>
    <w:multiLevelType w:val="hybridMultilevel"/>
    <w:tmpl w:val="22846354"/>
    <w:lvl w:ilvl="0" w:tplc="03925008">
      <w:start w:val="1"/>
      <w:numFmt w:val="decimal"/>
      <w:lvlText w:val="%1."/>
      <w:lvlJc w:val="center"/>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6C2829"/>
    <w:multiLevelType w:val="hybridMultilevel"/>
    <w:tmpl w:val="C16CD5B4"/>
    <w:lvl w:ilvl="0" w:tplc="F9CA6554">
      <w:start w:val="1"/>
      <w:numFmt w:val="bullet"/>
      <w:pStyle w:val="BlueBulletList"/>
      <w:lvlText w:val=""/>
      <w:lvlJc w:val="left"/>
      <w:pPr>
        <w:ind w:left="720" w:hanging="360"/>
      </w:pPr>
      <w:rPr>
        <w:rFonts w:ascii="Symbol" w:hAnsi="Symbol" w:hint="default"/>
        <w:color w:val="2B8E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C3241C"/>
    <w:multiLevelType w:val="hybridMultilevel"/>
    <w:tmpl w:val="22846354"/>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A35273"/>
    <w:multiLevelType w:val="hybridMultilevel"/>
    <w:tmpl w:val="30162B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4E311B"/>
    <w:multiLevelType w:val="hybridMultilevel"/>
    <w:tmpl w:val="2EB6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CE2096"/>
    <w:multiLevelType w:val="singleLevel"/>
    <w:tmpl w:val="3BF8EE90"/>
    <w:lvl w:ilvl="0">
      <w:start w:val="1"/>
      <w:numFmt w:val="decimal"/>
      <w:pStyle w:val="NumberedList"/>
      <w:lvlText w:val="%1."/>
      <w:lvlJc w:val="left"/>
      <w:pPr>
        <w:tabs>
          <w:tab w:val="num" w:pos="900"/>
        </w:tabs>
        <w:ind w:left="900" w:hanging="360"/>
      </w:pPr>
      <w:rPr>
        <w:rFonts w:ascii="Arial" w:hAnsi="Arial" w:hint="default"/>
        <w:b w:val="0"/>
        <w:i w:val="0"/>
        <w:sz w:val="18"/>
      </w:rPr>
    </w:lvl>
  </w:abstractNum>
  <w:abstractNum w:abstractNumId="13" w15:restartNumberingAfterBreak="0">
    <w:nsid w:val="7B91332E"/>
    <w:multiLevelType w:val="multilevel"/>
    <w:tmpl w:val="1CF4230A"/>
    <w:styleLink w:val="Numbered"/>
    <w:lvl w:ilvl="0">
      <w:start w:val="1"/>
      <w:numFmt w:val="decimal"/>
      <w:lvlText w:val="%1."/>
      <w:lvlJc w:val="left"/>
      <w:pPr>
        <w:tabs>
          <w:tab w:val="num" w:pos="900"/>
        </w:tabs>
        <w:ind w:left="900" w:hanging="360"/>
      </w:pPr>
      <w:rPr>
        <w:rFonts w:ascii="Arial" w:hAnsi="Arial"/>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
  </w:num>
  <w:num w:numId="2">
    <w:abstractNumId w:val="0"/>
  </w:num>
  <w:num w:numId="3">
    <w:abstractNumId w:val="13"/>
  </w:num>
  <w:num w:numId="4">
    <w:abstractNumId w:val="3"/>
  </w:num>
  <w:num w:numId="5">
    <w:abstractNumId w:val="12"/>
  </w:num>
  <w:num w:numId="6">
    <w:abstractNumId w:val="6"/>
  </w:num>
  <w:num w:numId="7">
    <w:abstractNumId w:val="8"/>
  </w:num>
  <w:num w:numId="8">
    <w:abstractNumId w:val="5"/>
  </w:num>
  <w:num w:numId="9">
    <w:abstractNumId w:val="7"/>
  </w:num>
  <w:num w:numId="10">
    <w:abstractNumId w:val="10"/>
  </w:num>
  <w:num w:numId="11">
    <w:abstractNumId w:val="2"/>
  </w:num>
  <w:num w:numId="12">
    <w:abstractNumId w:val="7"/>
  </w:num>
  <w:num w:numId="13">
    <w:abstractNumId w:val="4"/>
  </w:num>
  <w:num w:numId="14">
    <w:abstractNumId w:val="9"/>
  </w:num>
  <w:num w:numId="1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0"/>
  <w:embedSystemFont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360"/>
  <w:displayHorizontalDrawingGridEvery w:val="0"/>
  <w:displayVerticalDrawingGridEvery w:val="0"/>
  <w:doNotUseMarginsForDrawingGridOrigin/>
  <w:noPunctuationKerning/>
  <w:characterSpacingControl w:val="doNotCompress"/>
  <w:hdrShapeDefaults>
    <o:shapedefaults v:ext="edit" spidmax="2050">
      <o:colormru v:ext="edit" colors="#d9d9d9,#ff808b,#df020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NTYyMAMyzMxNTJR0lIJTi4sz8/NACkxrAVfz4W0sAAAA"/>
  </w:docVars>
  <w:rsids>
    <w:rsidRoot w:val="000D340C"/>
    <w:rsid w:val="000050CB"/>
    <w:rsid w:val="000063A8"/>
    <w:rsid w:val="00013ED3"/>
    <w:rsid w:val="00022C62"/>
    <w:rsid w:val="000309EC"/>
    <w:rsid w:val="000329CD"/>
    <w:rsid w:val="000371BE"/>
    <w:rsid w:val="00045DDF"/>
    <w:rsid w:val="00076B9F"/>
    <w:rsid w:val="0008451B"/>
    <w:rsid w:val="000848D1"/>
    <w:rsid w:val="00086A9A"/>
    <w:rsid w:val="000A0FA5"/>
    <w:rsid w:val="000B12CE"/>
    <w:rsid w:val="000B4256"/>
    <w:rsid w:val="000B625E"/>
    <w:rsid w:val="000B7494"/>
    <w:rsid w:val="000C022A"/>
    <w:rsid w:val="000C2F38"/>
    <w:rsid w:val="000D340C"/>
    <w:rsid w:val="000D4C2B"/>
    <w:rsid w:val="000E0CF8"/>
    <w:rsid w:val="000E5786"/>
    <w:rsid w:val="000F2FC0"/>
    <w:rsid w:val="000F4738"/>
    <w:rsid w:val="000F6B82"/>
    <w:rsid w:val="00101AB7"/>
    <w:rsid w:val="00102EE3"/>
    <w:rsid w:val="00102F77"/>
    <w:rsid w:val="00110B0C"/>
    <w:rsid w:val="00121522"/>
    <w:rsid w:val="00155BE7"/>
    <w:rsid w:val="00157F4D"/>
    <w:rsid w:val="0016178F"/>
    <w:rsid w:val="001823D0"/>
    <w:rsid w:val="00183252"/>
    <w:rsid w:val="001843F2"/>
    <w:rsid w:val="00186978"/>
    <w:rsid w:val="00192F41"/>
    <w:rsid w:val="001944E5"/>
    <w:rsid w:val="001A0313"/>
    <w:rsid w:val="001A3DFC"/>
    <w:rsid w:val="001A62B2"/>
    <w:rsid w:val="001C5543"/>
    <w:rsid w:val="001C66A2"/>
    <w:rsid w:val="001E1433"/>
    <w:rsid w:val="001E1A75"/>
    <w:rsid w:val="001E5E7C"/>
    <w:rsid w:val="001E6645"/>
    <w:rsid w:val="001F1EA9"/>
    <w:rsid w:val="001F43FB"/>
    <w:rsid w:val="001F6295"/>
    <w:rsid w:val="00224543"/>
    <w:rsid w:val="002261B6"/>
    <w:rsid w:val="00230AF9"/>
    <w:rsid w:val="00233BCB"/>
    <w:rsid w:val="002371E8"/>
    <w:rsid w:val="0023749A"/>
    <w:rsid w:val="00240F0A"/>
    <w:rsid w:val="002424FE"/>
    <w:rsid w:val="00246A55"/>
    <w:rsid w:val="0025028C"/>
    <w:rsid w:val="002758E6"/>
    <w:rsid w:val="00276F81"/>
    <w:rsid w:val="0027706B"/>
    <w:rsid w:val="002C31B0"/>
    <w:rsid w:val="002C7E83"/>
    <w:rsid w:val="002D1CCD"/>
    <w:rsid w:val="002D31F1"/>
    <w:rsid w:val="002D7C3F"/>
    <w:rsid w:val="002E4D8B"/>
    <w:rsid w:val="002F750F"/>
    <w:rsid w:val="00303F37"/>
    <w:rsid w:val="0030668D"/>
    <w:rsid w:val="00317CF7"/>
    <w:rsid w:val="003226DD"/>
    <w:rsid w:val="0033301A"/>
    <w:rsid w:val="00335287"/>
    <w:rsid w:val="00336CD4"/>
    <w:rsid w:val="0036659B"/>
    <w:rsid w:val="00374C4F"/>
    <w:rsid w:val="00390D59"/>
    <w:rsid w:val="003B0592"/>
    <w:rsid w:val="003B0D3F"/>
    <w:rsid w:val="003B29A3"/>
    <w:rsid w:val="003B4F74"/>
    <w:rsid w:val="003B59BD"/>
    <w:rsid w:val="003B5A83"/>
    <w:rsid w:val="003D08E4"/>
    <w:rsid w:val="003D3F4B"/>
    <w:rsid w:val="00401E02"/>
    <w:rsid w:val="00404601"/>
    <w:rsid w:val="0041454E"/>
    <w:rsid w:val="00426B21"/>
    <w:rsid w:val="00427A3A"/>
    <w:rsid w:val="00436B84"/>
    <w:rsid w:val="00446382"/>
    <w:rsid w:val="00451DBF"/>
    <w:rsid w:val="00455024"/>
    <w:rsid w:val="00456BD9"/>
    <w:rsid w:val="0046007C"/>
    <w:rsid w:val="00473C0C"/>
    <w:rsid w:val="00477DD0"/>
    <w:rsid w:val="0048456B"/>
    <w:rsid w:val="00485DEC"/>
    <w:rsid w:val="00487E72"/>
    <w:rsid w:val="004A06A2"/>
    <w:rsid w:val="004A212A"/>
    <w:rsid w:val="004B14CE"/>
    <w:rsid w:val="004D2F64"/>
    <w:rsid w:val="004E349F"/>
    <w:rsid w:val="004E46D5"/>
    <w:rsid w:val="004E7865"/>
    <w:rsid w:val="005030C8"/>
    <w:rsid w:val="0051177E"/>
    <w:rsid w:val="00511B80"/>
    <w:rsid w:val="00516F4D"/>
    <w:rsid w:val="00517A0B"/>
    <w:rsid w:val="00520722"/>
    <w:rsid w:val="00525C14"/>
    <w:rsid w:val="005307F5"/>
    <w:rsid w:val="00531732"/>
    <w:rsid w:val="0053265B"/>
    <w:rsid w:val="00561DC2"/>
    <w:rsid w:val="00564598"/>
    <w:rsid w:val="00572056"/>
    <w:rsid w:val="00582348"/>
    <w:rsid w:val="005831CE"/>
    <w:rsid w:val="0059084F"/>
    <w:rsid w:val="00593156"/>
    <w:rsid w:val="005960F8"/>
    <w:rsid w:val="005A3D7A"/>
    <w:rsid w:val="005A4361"/>
    <w:rsid w:val="005B5FC6"/>
    <w:rsid w:val="005C0006"/>
    <w:rsid w:val="005D2FC0"/>
    <w:rsid w:val="005D3406"/>
    <w:rsid w:val="005F6C76"/>
    <w:rsid w:val="00604492"/>
    <w:rsid w:val="00612F08"/>
    <w:rsid w:val="006153E5"/>
    <w:rsid w:val="00615A64"/>
    <w:rsid w:val="00636265"/>
    <w:rsid w:val="00644B72"/>
    <w:rsid w:val="00652F1D"/>
    <w:rsid w:val="006632F9"/>
    <w:rsid w:val="00664A63"/>
    <w:rsid w:val="006725F2"/>
    <w:rsid w:val="00672993"/>
    <w:rsid w:val="00677374"/>
    <w:rsid w:val="006A3819"/>
    <w:rsid w:val="006A432B"/>
    <w:rsid w:val="006A656C"/>
    <w:rsid w:val="006A753C"/>
    <w:rsid w:val="006B665F"/>
    <w:rsid w:val="006C0C2B"/>
    <w:rsid w:val="006C3F82"/>
    <w:rsid w:val="006C40CE"/>
    <w:rsid w:val="006D4EBD"/>
    <w:rsid w:val="006E4F10"/>
    <w:rsid w:val="006E69E7"/>
    <w:rsid w:val="006E6F75"/>
    <w:rsid w:val="006F1ED2"/>
    <w:rsid w:val="00707EA6"/>
    <w:rsid w:val="00711724"/>
    <w:rsid w:val="0073093A"/>
    <w:rsid w:val="0073678F"/>
    <w:rsid w:val="00743812"/>
    <w:rsid w:val="0074579A"/>
    <w:rsid w:val="00752378"/>
    <w:rsid w:val="0075333D"/>
    <w:rsid w:val="0075534C"/>
    <w:rsid w:val="00756EFA"/>
    <w:rsid w:val="00760C76"/>
    <w:rsid w:val="007711F6"/>
    <w:rsid w:val="00773913"/>
    <w:rsid w:val="00777D5F"/>
    <w:rsid w:val="00782E4E"/>
    <w:rsid w:val="00793FC9"/>
    <w:rsid w:val="007946B3"/>
    <w:rsid w:val="007955C7"/>
    <w:rsid w:val="007A4BEF"/>
    <w:rsid w:val="007B42FC"/>
    <w:rsid w:val="007C418D"/>
    <w:rsid w:val="007D0402"/>
    <w:rsid w:val="007D08F5"/>
    <w:rsid w:val="007D7BD7"/>
    <w:rsid w:val="007E0320"/>
    <w:rsid w:val="007F220E"/>
    <w:rsid w:val="007F66E9"/>
    <w:rsid w:val="007F677E"/>
    <w:rsid w:val="00812BCB"/>
    <w:rsid w:val="008138A9"/>
    <w:rsid w:val="008363F4"/>
    <w:rsid w:val="00842466"/>
    <w:rsid w:val="00844E57"/>
    <w:rsid w:val="00850749"/>
    <w:rsid w:val="00852F2C"/>
    <w:rsid w:val="008548B6"/>
    <w:rsid w:val="00862A7D"/>
    <w:rsid w:val="00863C7E"/>
    <w:rsid w:val="00871D59"/>
    <w:rsid w:val="00877048"/>
    <w:rsid w:val="00881436"/>
    <w:rsid w:val="008817DB"/>
    <w:rsid w:val="00886043"/>
    <w:rsid w:val="008862AF"/>
    <w:rsid w:val="008869A2"/>
    <w:rsid w:val="0088712F"/>
    <w:rsid w:val="0089073A"/>
    <w:rsid w:val="008A17DE"/>
    <w:rsid w:val="008A1ED6"/>
    <w:rsid w:val="008B5F72"/>
    <w:rsid w:val="008C2497"/>
    <w:rsid w:val="008D138A"/>
    <w:rsid w:val="008D1A8A"/>
    <w:rsid w:val="008D42D7"/>
    <w:rsid w:val="008D74B5"/>
    <w:rsid w:val="008D7727"/>
    <w:rsid w:val="008E11B5"/>
    <w:rsid w:val="008E4D94"/>
    <w:rsid w:val="00900CC4"/>
    <w:rsid w:val="00902EE4"/>
    <w:rsid w:val="00904B65"/>
    <w:rsid w:val="0090594C"/>
    <w:rsid w:val="00906A4D"/>
    <w:rsid w:val="0091286E"/>
    <w:rsid w:val="009148A2"/>
    <w:rsid w:val="00915544"/>
    <w:rsid w:val="0092552F"/>
    <w:rsid w:val="009266D4"/>
    <w:rsid w:val="0093196D"/>
    <w:rsid w:val="00941C57"/>
    <w:rsid w:val="00950F2C"/>
    <w:rsid w:val="009626FC"/>
    <w:rsid w:val="009773EF"/>
    <w:rsid w:val="00982C3E"/>
    <w:rsid w:val="00984552"/>
    <w:rsid w:val="00991B70"/>
    <w:rsid w:val="009A4714"/>
    <w:rsid w:val="009A4B2B"/>
    <w:rsid w:val="009C0906"/>
    <w:rsid w:val="009C727A"/>
    <w:rsid w:val="009E3D5F"/>
    <w:rsid w:val="009F0DF6"/>
    <w:rsid w:val="009F7770"/>
    <w:rsid w:val="00A003C1"/>
    <w:rsid w:val="00A005C0"/>
    <w:rsid w:val="00A046DF"/>
    <w:rsid w:val="00A11C92"/>
    <w:rsid w:val="00A14FD7"/>
    <w:rsid w:val="00A2053A"/>
    <w:rsid w:val="00A24994"/>
    <w:rsid w:val="00A62DB4"/>
    <w:rsid w:val="00A65165"/>
    <w:rsid w:val="00A67F3E"/>
    <w:rsid w:val="00A7402B"/>
    <w:rsid w:val="00A8793A"/>
    <w:rsid w:val="00AA167F"/>
    <w:rsid w:val="00AA66C0"/>
    <w:rsid w:val="00AA707A"/>
    <w:rsid w:val="00AB75F7"/>
    <w:rsid w:val="00AC336E"/>
    <w:rsid w:val="00AD5677"/>
    <w:rsid w:val="00AF08DF"/>
    <w:rsid w:val="00AF4D73"/>
    <w:rsid w:val="00B12EE9"/>
    <w:rsid w:val="00B13DD8"/>
    <w:rsid w:val="00B255E6"/>
    <w:rsid w:val="00B422B7"/>
    <w:rsid w:val="00B44BED"/>
    <w:rsid w:val="00B50B6F"/>
    <w:rsid w:val="00B611F0"/>
    <w:rsid w:val="00B63921"/>
    <w:rsid w:val="00B64EF8"/>
    <w:rsid w:val="00B7416E"/>
    <w:rsid w:val="00B74D31"/>
    <w:rsid w:val="00B861DE"/>
    <w:rsid w:val="00B91970"/>
    <w:rsid w:val="00B9753F"/>
    <w:rsid w:val="00BB015A"/>
    <w:rsid w:val="00BC2029"/>
    <w:rsid w:val="00BC2643"/>
    <w:rsid w:val="00BD16C4"/>
    <w:rsid w:val="00BE57BA"/>
    <w:rsid w:val="00BE7929"/>
    <w:rsid w:val="00BF471C"/>
    <w:rsid w:val="00BF7301"/>
    <w:rsid w:val="00C15B02"/>
    <w:rsid w:val="00C26C64"/>
    <w:rsid w:val="00C32141"/>
    <w:rsid w:val="00C33CD5"/>
    <w:rsid w:val="00C34633"/>
    <w:rsid w:val="00C46A56"/>
    <w:rsid w:val="00C53C12"/>
    <w:rsid w:val="00C568FA"/>
    <w:rsid w:val="00C6036A"/>
    <w:rsid w:val="00C67694"/>
    <w:rsid w:val="00C729A2"/>
    <w:rsid w:val="00C84C65"/>
    <w:rsid w:val="00C8508D"/>
    <w:rsid w:val="00C92B3A"/>
    <w:rsid w:val="00C96244"/>
    <w:rsid w:val="00CA2517"/>
    <w:rsid w:val="00CA6C3C"/>
    <w:rsid w:val="00CB6449"/>
    <w:rsid w:val="00CC1999"/>
    <w:rsid w:val="00CC5921"/>
    <w:rsid w:val="00CD335B"/>
    <w:rsid w:val="00CD377D"/>
    <w:rsid w:val="00CD7762"/>
    <w:rsid w:val="00CE797A"/>
    <w:rsid w:val="00CF3E0F"/>
    <w:rsid w:val="00CF560C"/>
    <w:rsid w:val="00D0188B"/>
    <w:rsid w:val="00D1760A"/>
    <w:rsid w:val="00D208E3"/>
    <w:rsid w:val="00D21713"/>
    <w:rsid w:val="00D4532A"/>
    <w:rsid w:val="00D45695"/>
    <w:rsid w:val="00D56A7B"/>
    <w:rsid w:val="00D6552E"/>
    <w:rsid w:val="00D75F30"/>
    <w:rsid w:val="00D8252D"/>
    <w:rsid w:val="00DA4ED4"/>
    <w:rsid w:val="00DB250E"/>
    <w:rsid w:val="00DD0250"/>
    <w:rsid w:val="00DD4172"/>
    <w:rsid w:val="00DE44A8"/>
    <w:rsid w:val="00DE6925"/>
    <w:rsid w:val="00DF1C93"/>
    <w:rsid w:val="00E001AC"/>
    <w:rsid w:val="00E33776"/>
    <w:rsid w:val="00E33872"/>
    <w:rsid w:val="00E43279"/>
    <w:rsid w:val="00E52ABB"/>
    <w:rsid w:val="00E5657F"/>
    <w:rsid w:val="00E67B71"/>
    <w:rsid w:val="00E72BAD"/>
    <w:rsid w:val="00E72EC5"/>
    <w:rsid w:val="00EA6644"/>
    <w:rsid w:val="00ED089F"/>
    <w:rsid w:val="00ED6B22"/>
    <w:rsid w:val="00EE03F4"/>
    <w:rsid w:val="00EF3BF3"/>
    <w:rsid w:val="00EF4BDB"/>
    <w:rsid w:val="00F0025A"/>
    <w:rsid w:val="00F14E17"/>
    <w:rsid w:val="00F16AA3"/>
    <w:rsid w:val="00F27E56"/>
    <w:rsid w:val="00F37B13"/>
    <w:rsid w:val="00F40A0E"/>
    <w:rsid w:val="00F44EEB"/>
    <w:rsid w:val="00F61EDB"/>
    <w:rsid w:val="00F65714"/>
    <w:rsid w:val="00F71D98"/>
    <w:rsid w:val="00F72860"/>
    <w:rsid w:val="00F73957"/>
    <w:rsid w:val="00F86C97"/>
    <w:rsid w:val="00FA03A7"/>
    <w:rsid w:val="00FA14DE"/>
    <w:rsid w:val="00FA5B47"/>
    <w:rsid w:val="00FD194C"/>
    <w:rsid w:val="00FD3342"/>
    <w:rsid w:val="00FE1D97"/>
    <w:rsid w:val="00FE26C0"/>
    <w:rsid w:val="00FE361D"/>
    <w:rsid w:val="00FE72A5"/>
    <w:rsid w:val="00FE758B"/>
    <w:rsid w:val="00FF5DF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d9d9d9,#ff808b,#df0207"/>
    </o:shapedefaults>
    <o:shapelayout v:ext="edit">
      <o:idmap v:ext="edit" data="2"/>
    </o:shapelayout>
  </w:shapeDefaults>
  <w:decimalSymbol w:val="."/>
  <w:listSeparator w:val=","/>
  <w14:docId w14:val="0378A623"/>
  <w14:defaultImageDpi w14:val="330"/>
  <w15:chartTrackingRefBased/>
  <w15:docId w15:val="{9D203CA5-F923-45D5-9A6B-9A15A19C1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qFormat="1"/>
    <w:lsdException w:name="heading 2" w:qFormat="1"/>
    <w:lsdException w:name="heading 3" w:qFormat="1"/>
    <w:lsdException w:name="heading 4" w:qFormat="1"/>
    <w:lsdException w:name="heading 5" w:semiHidden="1" w:qFormat="1"/>
    <w:lsdException w:name="heading 6" w:qFormat="1"/>
    <w:lsdException w:name="heading 7" w:semiHidden="1" w:qFormat="1"/>
    <w:lsdException w:name="heading 8" w:semiHidden="1" w:qFormat="1"/>
    <w:lsdException w:name="heading 9" w:semiHidden="1" w:qFormat="1"/>
    <w:lsdException w:name="index 1" w:semiHidden="1" w:unhideWhenUsed="1"/>
    <w:lsdException w:name="index 2" w:semiHidden="1"/>
    <w:lsdException w:name="index 3" w:semiHidden="1"/>
    <w:lsdException w:name="index 4" w:semiHidden="1"/>
    <w:lsdException w:name="index 5" w:semiHidden="1"/>
    <w:lsdException w:name="index 6" w:semiHidden="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lsdException w:name="Title"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Block Text" w:semiHidden="1"/>
    <w:lsdException w:name="Hyperlink" w:uiPriority="99" w:qFormat="1"/>
    <w:lsdException w:name="FollowedHyperlink" w:semiHidden="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ocked="0"/>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uiPriority="13"/>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ocked="0" w:uiPriority="41"/>
    <w:lsdException w:name="Colorful Grid Accent 6" w:locked="0" w:uiPriority="42"/>
    <w:lsdException w:name="Subtle Emphasis" w:locked="0" w:uiPriority="2"/>
    <w:lsdException w:name="Intense Emphasis" w:locked="0" w:uiPriority="2"/>
    <w:lsdException w:name="Subtle Reference" w:locked="0" w:uiPriority="2"/>
    <w:lsdException w:name="Intense Reference" w:locked="0" w:uiPriority="40"/>
    <w:lsdException w:name="Book Title" w:locked="0" w:uiPriority="46"/>
    <w:lsdException w:name="Bibliography" w:locked="0" w:semiHidden="1" w:uiPriority="47" w:unhideWhenUsed="1"/>
    <w:lsdException w:name="TOC Heading" w:locked="0" w:semiHidden="1" w:uiPriority="39" w:unhideWhenUsed="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0D340C"/>
    <w:rPr>
      <w:rFonts w:ascii="Calibri" w:hAnsi="Calibri"/>
      <w:sz w:val="24"/>
    </w:rPr>
  </w:style>
  <w:style w:type="paragraph" w:styleId="Heading1">
    <w:name w:val="heading 1"/>
    <w:basedOn w:val="Normal"/>
    <w:next w:val="Normal"/>
    <w:link w:val="Heading1Char"/>
    <w:qFormat/>
    <w:locked/>
    <w:rsid w:val="00D21713"/>
    <w:pPr>
      <w:keepNext/>
      <w:spacing w:before="240" w:after="60"/>
      <w:outlineLvl w:val="0"/>
    </w:pPr>
    <w:rPr>
      <w:rFonts w:ascii="Arial" w:hAnsi="Arial" w:cs="Arial"/>
      <w:b/>
      <w:bCs/>
      <w:color w:val="4F81BD"/>
      <w:kern w:val="32"/>
      <w:sz w:val="26"/>
      <w:szCs w:val="32"/>
    </w:rPr>
  </w:style>
  <w:style w:type="paragraph" w:styleId="Heading2">
    <w:name w:val="heading 2"/>
    <w:basedOn w:val="Normal"/>
    <w:next w:val="Normal"/>
    <w:link w:val="Heading2Char"/>
    <w:qFormat/>
    <w:locked/>
    <w:rsid w:val="00D2171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locked/>
    <w:rsid w:val="00D21713"/>
    <w:pPr>
      <w:keepNext/>
      <w:outlineLvl w:val="2"/>
    </w:pPr>
    <w:rPr>
      <w:rFonts w:ascii="Arial" w:eastAsia="Times New Roman" w:hAnsi="Arial"/>
      <w:b/>
      <w:bCs/>
      <w:sz w:val="16"/>
    </w:rPr>
  </w:style>
  <w:style w:type="paragraph" w:styleId="Heading4">
    <w:name w:val="heading 4"/>
    <w:basedOn w:val="Normal"/>
    <w:next w:val="Normal"/>
    <w:link w:val="Heading4Char"/>
    <w:qFormat/>
    <w:locked/>
    <w:rsid w:val="00D21713"/>
    <w:pPr>
      <w:keepNext/>
      <w:keepLines/>
      <w:spacing w:before="40"/>
      <w:outlineLvl w:val="3"/>
    </w:pPr>
    <w:rPr>
      <w:rFonts w:asciiTheme="majorHAnsi" w:eastAsiaTheme="majorEastAsia" w:hAnsiTheme="majorHAnsi" w:cstheme="majorBidi"/>
      <w:i/>
      <w:iCs/>
      <w:color w:val="0A649A" w:themeColor="accent1" w:themeShade="BF"/>
    </w:rPr>
  </w:style>
  <w:style w:type="paragraph" w:styleId="Heading5">
    <w:name w:val="heading 5"/>
    <w:basedOn w:val="Normal"/>
    <w:next w:val="Normal"/>
    <w:link w:val="Heading5Char"/>
    <w:semiHidden/>
    <w:qFormat/>
    <w:locked/>
    <w:rsid w:val="000D340C"/>
    <w:pPr>
      <w:keepNext/>
      <w:keepLines/>
      <w:spacing w:before="40"/>
      <w:outlineLvl w:val="4"/>
    </w:pPr>
    <w:rPr>
      <w:rFonts w:asciiTheme="majorHAnsi" w:eastAsiaTheme="majorEastAsia" w:hAnsiTheme="majorHAnsi" w:cstheme="majorBidi"/>
      <w:color w:val="0A649A" w:themeColor="accent1" w:themeShade="BF"/>
    </w:rPr>
  </w:style>
  <w:style w:type="paragraph" w:styleId="Heading6">
    <w:name w:val="heading 6"/>
    <w:basedOn w:val="Normal"/>
    <w:next w:val="Normal"/>
    <w:link w:val="Heading6Char"/>
    <w:semiHidden/>
    <w:qFormat/>
    <w:locked/>
    <w:pPr>
      <w:keepNext/>
      <w:outlineLvl w:val="5"/>
    </w:pPr>
    <w:rPr>
      <w:rFonts w:ascii="Arial" w:eastAsia="Times New Roman" w:hAnsi="Arial"/>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Pr>
      <w:rFonts w:ascii="Tahoma" w:hAnsi="Tahoma" w:cs="Tahoma"/>
      <w:sz w:val="16"/>
      <w:szCs w:val="16"/>
    </w:rPr>
  </w:style>
  <w:style w:type="character" w:styleId="PageNumber">
    <w:name w:val="page number"/>
    <w:semiHidden/>
    <w:locked/>
    <w:rPr>
      <w:rFonts w:ascii="Arial" w:hAnsi="Arial"/>
      <w:noProof/>
      <w:sz w:val="20"/>
    </w:rPr>
  </w:style>
  <w:style w:type="paragraph" w:customStyle="1" w:styleId="Headline">
    <w:name w:val="•Headline"/>
    <w:basedOn w:val="Normal"/>
    <w:uiPriority w:val="99"/>
    <w:rsid w:val="00D21713"/>
    <w:pPr>
      <w:spacing w:after="80"/>
      <w:ind w:right="-720"/>
    </w:pPr>
    <w:rPr>
      <w:caps/>
      <w:spacing w:val="40"/>
      <w:sz w:val="22"/>
    </w:rPr>
  </w:style>
  <w:style w:type="paragraph" w:customStyle="1" w:styleId="BodyText">
    <w:name w:val="•Body Text"/>
    <w:basedOn w:val="Normal"/>
    <w:link w:val="BodyTextChar"/>
    <w:uiPriority w:val="99"/>
    <w:rsid w:val="00D21713"/>
    <w:rPr>
      <w:sz w:val="22"/>
    </w:rPr>
  </w:style>
  <w:style w:type="paragraph" w:customStyle="1" w:styleId="Bulletedlist">
    <w:name w:val="•Bulleted list"/>
    <w:basedOn w:val="Normal"/>
    <w:uiPriority w:val="99"/>
    <w:rsid w:val="00D21713"/>
    <w:pPr>
      <w:numPr>
        <w:numId w:val="4"/>
      </w:numPr>
      <w:ind w:right="-187"/>
    </w:pPr>
    <w:rPr>
      <w:sz w:val="22"/>
      <w:szCs w:val="18"/>
    </w:rPr>
  </w:style>
  <w:style w:type="paragraph" w:styleId="TOC1">
    <w:name w:val="toc 1"/>
    <w:basedOn w:val="BodyText"/>
    <w:next w:val="BodyText"/>
    <w:autoRedefine/>
    <w:uiPriority w:val="39"/>
    <w:locked/>
    <w:rsid w:val="00D21713"/>
  </w:style>
  <w:style w:type="paragraph" w:customStyle="1" w:styleId="DateVersionNumber">
    <w:name w:val="•Date/Version Number"/>
    <w:basedOn w:val="Normal"/>
    <w:uiPriority w:val="99"/>
    <w:rsid w:val="00D21713"/>
    <w:rPr>
      <w:caps/>
      <w:spacing w:val="20"/>
      <w:sz w:val="18"/>
    </w:rPr>
  </w:style>
  <w:style w:type="paragraph" w:customStyle="1" w:styleId="Heading">
    <w:name w:val="•Heading"/>
    <w:basedOn w:val="Heading1"/>
    <w:link w:val="HeadingChar"/>
    <w:uiPriority w:val="99"/>
    <w:rsid w:val="00D21713"/>
    <w:pPr>
      <w:spacing w:after="120"/>
    </w:pPr>
    <w:rPr>
      <w:rFonts w:ascii="Calibri" w:hAnsi="Calibri"/>
      <w:color w:val="0078EF"/>
      <w:sz w:val="28"/>
      <w:szCs w:val="28"/>
    </w:rPr>
  </w:style>
  <w:style w:type="paragraph" w:customStyle="1" w:styleId="Subhead">
    <w:name w:val="•Subhead"/>
    <w:basedOn w:val="Normal"/>
    <w:link w:val="SubheadChar"/>
    <w:uiPriority w:val="99"/>
    <w:rsid w:val="00D21713"/>
    <w:pPr>
      <w:spacing w:before="120" w:after="120"/>
    </w:pPr>
    <w:rPr>
      <w:b/>
      <w:color w:val="271782"/>
      <w:szCs w:val="22"/>
    </w:rPr>
  </w:style>
  <w:style w:type="paragraph" w:customStyle="1" w:styleId="TitleHeadline">
    <w:name w:val="•Title Headline"/>
    <w:basedOn w:val="Normal"/>
    <w:link w:val="TitleHeadlineChar"/>
    <w:uiPriority w:val="99"/>
    <w:rsid w:val="00D21713"/>
    <w:rPr>
      <w:color w:val="003768"/>
      <w:sz w:val="56"/>
    </w:rPr>
  </w:style>
  <w:style w:type="paragraph" w:customStyle="1" w:styleId="StyleBulletedlistLeft025Hanging025">
    <w:name w:val="Style •Bulleted list + Left:  0.25&quot; Hanging:  0.25&quot;"/>
    <w:basedOn w:val="Bulletedlist"/>
    <w:semiHidden/>
    <w:pPr>
      <w:numPr>
        <w:numId w:val="1"/>
      </w:numPr>
    </w:pPr>
    <w:rPr>
      <w:rFonts w:eastAsia="Times New Roman"/>
    </w:rPr>
  </w:style>
  <w:style w:type="paragraph" w:customStyle="1" w:styleId="Subtitle">
    <w:name w:val="•Subtitle"/>
    <w:basedOn w:val="Normal"/>
    <w:uiPriority w:val="99"/>
    <w:rsid w:val="00D21713"/>
    <w:rPr>
      <w:sz w:val="28"/>
    </w:rPr>
  </w:style>
  <w:style w:type="paragraph" w:styleId="Header">
    <w:name w:val="header"/>
    <w:basedOn w:val="Normal"/>
    <w:link w:val="HeaderChar"/>
    <w:semiHidden/>
    <w:locked/>
    <w:pPr>
      <w:tabs>
        <w:tab w:val="center" w:pos="4320"/>
        <w:tab w:val="right" w:pos="8640"/>
      </w:tabs>
    </w:pPr>
  </w:style>
  <w:style w:type="paragraph" w:styleId="Footer">
    <w:name w:val="footer"/>
    <w:basedOn w:val="Normal"/>
    <w:link w:val="FooterChar"/>
    <w:uiPriority w:val="99"/>
    <w:locked/>
    <w:pPr>
      <w:tabs>
        <w:tab w:val="center" w:pos="4320"/>
        <w:tab w:val="right" w:pos="8640"/>
      </w:tabs>
    </w:pPr>
  </w:style>
  <w:style w:type="paragraph" w:styleId="TOC2">
    <w:name w:val="toc 2"/>
    <w:basedOn w:val="BodyText"/>
    <w:next w:val="BodyText"/>
    <w:autoRedefine/>
    <w:uiPriority w:val="39"/>
    <w:locked/>
    <w:pPr>
      <w:ind w:left="240"/>
    </w:pPr>
  </w:style>
  <w:style w:type="character" w:styleId="Hyperlink">
    <w:name w:val="Hyperlink"/>
    <w:uiPriority w:val="99"/>
    <w:qFormat/>
    <w:locked/>
    <w:rsid w:val="00D21713"/>
    <w:rPr>
      <w:rFonts w:ascii="Calibri" w:hAnsi="Calibri"/>
      <w:color w:val="0078EF"/>
      <w:sz w:val="22"/>
      <w:u w:val="single"/>
    </w:rPr>
  </w:style>
  <w:style w:type="paragraph" w:customStyle="1" w:styleId="SecondSubhead">
    <w:name w:val="•Second Subhead"/>
    <w:basedOn w:val="Subhead"/>
    <w:uiPriority w:val="99"/>
    <w:rsid w:val="00D21713"/>
    <w:rPr>
      <w:i/>
    </w:rPr>
  </w:style>
  <w:style w:type="paragraph" w:styleId="TOC3">
    <w:name w:val="toc 3"/>
    <w:basedOn w:val="BodyText"/>
    <w:next w:val="BodyText"/>
    <w:autoRedefine/>
    <w:uiPriority w:val="39"/>
    <w:locked/>
    <w:pPr>
      <w:ind w:left="480"/>
    </w:pPr>
  </w:style>
  <w:style w:type="character" w:customStyle="1" w:styleId="StyleLatinTrebuchetMS10ptAllcaps">
    <w:name w:val="Style (Latin) Trebuchet MS 10 pt All caps"/>
    <w:semiHidden/>
    <w:locked/>
    <w:rPr>
      <w:rFonts w:ascii="Arial" w:hAnsi="Arial"/>
      <w:caps/>
      <w:spacing w:val="40"/>
      <w:sz w:val="20"/>
    </w:rPr>
  </w:style>
  <w:style w:type="paragraph" w:styleId="ListBullet">
    <w:name w:val="List Bullet"/>
    <w:basedOn w:val="Normal"/>
    <w:autoRedefine/>
    <w:semiHidden/>
    <w:locked/>
    <w:pPr>
      <w:numPr>
        <w:numId w:val="2"/>
      </w:numPr>
    </w:pPr>
  </w:style>
  <w:style w:type="numbering" w:customStyle="1" w:styleId="Numbered">
    <w:name w:val="•Numbered"/>
    <w:basedOn w:val="NoList"/>
    <w:rsid w:val="00D21713"/>
    <w:pPr>
      <w:numPr>
        <w:numId w:val="3"/>
      </w:numPr>
    </w:pPr>
  </w:style>
  <w:style w:type="paragraph" w:customStyle="1" w:styleId="NumberedList">
    <w:name w:val="•Numbered List"/>
    <w:basedOn w:val="BodyText"/>
    <w:uiPriority w:val="99"/>
    <w:rsid w:val="00D21713"/>
    <w:pPr>
      <w:numPr>
        <w:numId w:val="5"/>
      </w:numPr>
    </w:pPr>
  </w:style>
  <w:style w:type="character" w:customStyle="1" w:styleId="Heading1Char">
    <w:name w:val="Heading 1 Char"/>
    <w:link w:val="Heading1"/>
    <w:rsid w:val="00D21713"/>
    <w:rPr>
      <w:rFonts w:ascii="Arial" w:hAnsi="Arial" w:cs="Arial"/>
      <w:b/>
      <w:bCs/>
      <w:color w:val="4F81BD"/>
      <w:kern w:val="32"/>
      <w:sz w:val="26"/>
      <w:szCs w:val="32"/>
    </w:rPr>
  </w:style>
  <w:style w:type="character" w:customStyle="1" w:styleId="HeadingChar">
    <w:name w:val="•Heading Char"/>
    <w:link w:val="Heading"/>
    <w:uiPriority w:val="99"/>
    <w:rsid w:val="00D21713"/>
    <w:rPr>
      <w:rFonts w:ascii="Calibri" w:hAnsi="Calibri" w:cs="Arial"/>
      <w:b/>
      <w:bCs/>
      <w:color w:val="0078EF"/>
      <w:kern w:val="32"/>
      <w:sz w:val="28"/>
      <w:szCs w:val="28"/>
    </w:rPr>
  </w:style>
  <w:style w:type="character" w:customStyle="1" w:styleId="BodyTextChar">
    <w:name w:val="•Body Text Char"/>
    <w:link w:val="BodyText"/>
    <w:uiPriority w:val="99"/>
    <w:rsid w:val="00D21713"/>
    <w:rPr>
      <w:rFonts w:ascii="Calibri" w:hAnsi="Calibri"/>
      <w:sz w:val="22"/>
    </w:rPr>
  </w:style>
  <w:style w:type="character" w:customStyle="1" w:styleId="SubheadChar">
    <w:name w:val="•Subhead Char"/>
    <w:link w:val="Subhead"/>
    <w:uiPriority w:val="99"/>
    <w:rsid w:val="00D21713"/>
    <w:rPr>
      <w:rFonts w:ascii="Calibri" w:hAnsi="Calibri"/>
      <w:b/>
      <w:color w:val="271782"/>
      <w:sz w:val="24"/>
      <w:szCs w:val="22"/>
    </w:rPr>
  </w:style>
  <w:style w:type="paragraph" w:customStyle="1" w:styleId="MHeading1">
    <w:name w:val="M Heading 1"/>
    <w:next w:val="MBodyText"/>
    <w:uiPriority w:val="99"/>
    <w:rsid w:val="00D21713"/>
    <w:pPr>
      <w:spacing w:after="60"/>
      <w:outlineLvl w:val="0"/>
    </w:pPr>
    <w:rPr>
      <w:rFonts w:ascii="Calibri" w:hAnsi="Calibri" w:cs="Arial"/>
      <w:b/>
      <w:bCs/>
      <w:color w:val="2B8EF2"/>
      <w:kern w:val="32"/>
      <w:sz w:val="28"/>
      <w:szCs w:val="32"/>
    </w:rPr>
  </w:style>
  <w:style w:type="paragraph" w:customStyle="1" w:styleId="MBodyText">
    <w:name w:val="M Body Text"/>
    <w:autoRedefine/>
    <w:uiPriority w:val="1"/>
    <w:qFormat/>
    <w:rsid w:val="0036659B"/>
    <w:pPr>
      <w:tabs>
        <w:tab w:val="right" w:leader="dot" w:pos="9452"/>
      </w:tabs>
      <w:spacing w:before="40" w:after="40" w:line="260" w:lineRule="exact"/>
    </w:pPr>
    <w:rPr>
      <w:rFonts w:ascii="Calibri" w:hAnsi="Calibri"/>
      <w:sz w:val="22"/>
    </w:rPr>
  </w:style>
  <w:style w:type="table" w:styleId="TableGrid">
    <w:name w:val="Table Grid"/>
    <w:basedOn w:val="TableNormal"/>
    <w:locked/>
    <w:rsid w:val="00D21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locked/>
    <w:rsid w:val="00D2171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Style1">
    <w:name w:val="Table Style1"/>
    <w:basedOn w:val="TableNormal"/>
    <w:uiPriority w:val="99"/>
    <w:rsid w:val="00D21713"/>
    <w:pPr>
      <w:spacing w:before="80" w:after="80"/>
    </w:pPr>
    <w:rPr>
      <w:rFonts w:asciiTheme="minorHAnsi" w:hAnsiTheme="minorHAns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Theme="minorHAnsi" w:hAnsiTheme="minorHAnsi"/>
        <w:b/>
        <w:sz w:val="18"/>
      </w:rPr>
      <w:tblPr/>
      <w:tcPr>
        <w:tcBorders>
          <w:insideH w:val="nil"/>
        </w:tcBorders>
        <w:vAlign w:val="center"/>
      </w:tcPr>
    </w:tblStylePr>
  </w:style>
  <w:style w:type="table" w:styleId="PlainTable1">
    <w:name w:val="Plain Table 1"/>
    <w:basedOn w:val="TableStyle1"/>
    <w:locked/>
    <w:rsid w:val="00D21713"/>
    <w:tblPr>
      <w:tblBorders>
        <w:top w:val="single" w:sz="4" w:space="0" w:color="auto"/>
        <w:bottom w:val="single" w:sz="4" w:space="0" w:color="auto"/>
        <w:insideH w:val="none" w:sz="0" w:space="0" w:color="auto"/>
      </w:tblBorders>
    </w:tblPr>
    <w:tblStylePr w:type="firstRow">
      <w:rPr>
        <w:rFonts w:ascii="Arial" w:hAnsi="Arial"/>
        <w:b/>
        <w:bCs/>
        <w:sz w:val="18"/>
        <w:u w:val="none"/>
      </w:rPr>
      <w:tblPr/>
      <w:tcPr>
        <w:tcBorders>
          <w:top w:val="nil"/>
          <w:bottom w:val="single" w:sz="12" w:space="0" w:color="auto"/>
          <w:insideH w:val="single" w:sz="4" w:space="0" w:color="auto"/>
          <w:insideV w:val="nil"/>
        </w:tcBorders>
      </w:tcPr>
    </w:tblStylePr>
    <w:tblStylePr w:type="lastRow">
      <w:rPr>
        <w:b/>
        <w:bCs/>
      </w:rPr>
      <w:tblPr/>
      <w:tcPr>
        <w:tcBorders>
          <w:top w:val="double" w:sz="4" w:space="0" w:color="auto"/>
        </w:tcBorders>
      </w:tcPr>
    </w:tblStylePr>
    <w:tblStylePr w:type="firstCol">
      <w:rPr>
        <w:rFonts w:asciiTheme="minorHAnsi" w:hAnsiTheme="minorHAnsi"/>
        <w:b/>
        <w:bCs/>
        <w:sz w:val="18"/>
      </w:rPr>
      <w:tblPr/>
      <w:tcPr>
        <w:tcBorders>
          <w:insideH w:val="nil"/>
        </w:tcBorders>
        <w:vAlign w:val="center"/>
      </w:tcPr>
    </w:tblStylePr>
    <w:tblStylePr w:type="lastCol">
      <w:rPr>
        <w:b/>
        <w:bCs/>
      </w:rPr>
    </w:tblStylePr>
    <w:tblStylePr w:type="band1Horz">
      <w:tblPr/>
      <w:tcPr>
        <w:shd w:val="clear" w:color="auto" w:fill="F2F2F2" w:themeFill="background1" w:themeFillShade="F2"/>
      </w:tcPr>
    </w:tblStylePr>
  </w:style>
  <w:style w:type="paragraph" w:styleId="Caption">
    <w:name w:val="caption"/>
    <w:aliases w:val="•Caption"/>
    <w:basedOn w:val="BodyText"/>
    <w:next w:val="Normal"/>
    <w:link w:val="CaptionChar"/>
    <w:uiPriority w:val="99"/>
    <w:unhideWhenUsed/>
    <w:locked/>
    <w:rsid w:val="00D21713"/>
    <w:pPr>
      <w:spacing w:after="80" w:line="200" w:lineRule="exact"/>
    </w:pPr>
    <w:rPr>
      <w:i/>
      <w:iCs/>
      <w:color w:val="271782"/>
      <w:szCs w:val="18"/>
    </w:rPr>
  </w:style>
  <w:style w:type="paragraph" w:styleId="NormalWeb">
    <w:name w:val="Normal (Web)"/>
    <w:basedOn w:val="Normal"/>
    <w:uiPriority w:val="99"/>
    <w:unhideWhenUsed/>
    <w:locked/>
    <w:rsid w:val="00D21713"/>
    <w:pPr>
      <w:spacing w:before="100" w:beforeAutospacing="1" w:after="100" w:afterAutospacing="1"/>
    </w:pPr>
    <w:rPr>
      <w:rFonts w:eastAsia="Times New Roman"/>
      <w:szCs w:val="24"/>
    </w:rPr>
  </w:style>
  <w:style w:type="paragraph" w:customStyle="1" w:styleId="notice-title">
    <w:name w:val="notice-title"/>
    <w:basedOn w:val="Normal"/>
    <w:uiPriority w:val="99"/>
    <w:rsid w:val="00D21713"/>
    <w:pPr>
      <w:spacing w:before="100" w:beforeAutospacing="1" w:after="100" w:afterAutospacing="1"/>
    </w:pPr>
    <w:rPr>
      <w:rFonts w:eastAsia="Times New Roman"/>
      <w:szCs w:val="24"/>
    </w:rPr>
  </w:style>
  <w:style w:type="table" w:styleId="GridTable4-Accent1">
    <w:name w:val="Grid Table 4 Accent 1"/>
    <w:basedOn w:val="TableNormal"/>
    <w:uiPriority w:val="49"/>
    <w:rsid w:val="00D21713"/>
    <w:tblPr>
      <w:tblStyleRowBandSize w:val="1"/>
      <w:tblStyleColBandSize w:val="1"/>
      <w:tblBorders>
        <w:top w:val="single" w:sz="4" w:space="0" w:color="5CBBF4" w:themeColor="accent1" w:themeTint="99"/>
        <w:left w:val="single" w:sz="4" w:space="0" w:color="5CBBF4" w:themeColor="accent1" w:themeTint="99"/>
        <w:bottom w:val="single" w:sz="4" w:space="0" w:color="5CBBF4" w:themeColor="accent1" w:themeTint="99"/>
        <w:right w:val="single" w:sz="4" w:space="0" w:color="5CBBF4" w:themeColor="accent1" w:themeTint="99"/>
        <w:insideH w:val="single" w:sz="4" w:space="0" w:color="5CBBF4" w:themeColor="accent1" w:themeTint="99"/>
        <w:insideV w:val="single" w:sz="4" w:space="0" w:color="5CBBF4" w:themeColor="accent1" w:themeTint="99"/>
      </w:tblBorders>
    </w:tblPr>
    <w:tblStylePr w:type="firstRow">
      <w:rPr>
        <w:b/>
        <w:bCs/>
        <w:color w:val="FFFFFF" w:themeColor="background1"/>
      </w:rPr>
      <w:tblPr/>
      <w:tcPr>
        <w:tcBorders>
          <w:top w:val="single" w:sz="4" w:space="0" w:color="0E87CE" w:themeColor="accent1"/>
          <w:left w:val="single" w:sz="4" w:space="0" w:color="0E87CE" w:themeColor="accent1"/>
          <w:bottom w:val="single" w:sz="4" w:space="0" w:color="0E87CE" w:themeColor="accent1"/>
          <w:right w:val="single" w:sz="4" w:space="0" w:color="0E87CE" w:themeColor="accent1"/>
          <w:insideH w:val="nil"/>
          <w:insideV w:val="nil"/>
        </w:tcBorders>
        <w:shd w:val="clear" w:color="auto" w:fill="0E87CE" w:themeFill="accent1"/>
      </w:tcPr>
    </w:tblStylePr>
    <w:tblStylePr w:type="lastRow">
      <w:rPr>
        <w:b/>
        <w:bCs/>
      </w:rPr>
      <w:tblPr/>
      <w:tcPr>
        <w:tcBorders>
          <w:top w:val="double" w:sz="4" w:space="0" w:color="0E87CE" w:themeColor="accent1"/>
        </w:tcBorders>
      </w:tcPr>
    </w:tblStylePr>
    <w:tblStylePr w:type="firstCol">
      <w:rPr>
        <w:b/>
        <w:bCs/>
      </w:rPr>
    </w:tblStylePr>
    <w:tblStylePr w:type="lastCol">
      <w:rPr>
        <w:b/>
        <w:bCs/>
      </w:rPr>
    </w:tblStylePr>
    <w:tblStylePr w:type="band1Vert">
      <w:tblPr/>
      <w:tcPr>
        <w:shd w:val="clear" w:color="auto" w:fill="C8E8FB" w:themeFill="accent1" w:themeFillTint="33"/>
      </w:tcPr>
    </w:tblStylePr>
    <w:tblStylePr w:type="band1Horz">
      <w:tblPr/>
      <w:tcPr>
        <w:shd w:val="clear" w:color="auto" w:fill="C8E8FB" w:themeFill="accent1" w:themeFillTint="33"/>
      </w:tcPr>
    </w:tblStylePr>
  </w:style>
  <w:style w:type="table" w:styleId="ListTable3-Accent1">
    <w:name w:val="List Table 3 Accent 1"/>
    <w:basedOn w:val="TableNormal"/>
    <w:uiPriority w:val="48"/>
    <w:rsid w:val="00D21713"/>
    <w:tblPr>
      <w:tblStyleRowBandSize w:val="1"/>
      <w:tblStyleColBandSize w:val="1"/>
      <w:tblBorders>
        <w:top w:val="single" w:sz="4" w:space="0" w:color="0E87CE" w:themeColor="accent1"/>
        <w:left w:val="single" w:sz="4" w:space="0" w:color="0E87CE" w:themeColor="accent1"/>
        <w:bottom w:val="single" w:sz="4" w:space="0" w:color="0E87CE" w:themeColor="accent1"/>
        <w:right w:val="single" w:sz="4" w:space="0" w:color="0E87CE" w:themeColor="accent1"/>
      </w:tblBorders>
    </w:tblPr>
    <w:tblStylePr w:type="firstRow">
      <w:rPr>
        <w:b/>
        <w:bCs/>
        <w:color w:val="FFFFFF" w:themeColor="background1"/>
      </w:rPr>
      <w:tblPr/>
      <w:tcPr>
        <w:shd w:val="clear" w:color="auto" w:fill="0E87CE" w:themeFill="accent1"/>
      </w:tcPr>
    </w:tblStylePr>
    <w:tblStylePr w:type="lastRow">
      <w:rPr>
        <w:b/>
        <w:bCs/>
      </w:rPr>
      <w:tblPr/>
      <w:tcPr>
        <w:tcBorders>
          <w:top w:val="double" w:sz="4" w:space="0" w:color="0E87C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E87CE" w:themeColor="accent1"/>
          <w:right w:val="single" w:sz="4" w:space="0" w:color="0E87CE" w:themeColor="accent1"/>
        </w:tcBorders>
      </w:tcPr>
    </w:tblStylePr>
    <w:tblStylePr w:type="band1Horz">
      <w:tblPr/>
      <w:tcPr>
        <w:tcBorders>
          <w:top w:val="single" w:sz="4" w:space="0" w:color="0E87CE" w:themeColor="accent1"/>
          <w:bottom w:val="single" w:sz="4" w:space="0" w:color="0E87C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E87CE" w:themeColor="accent1"/>
          <w:left w:val="nil"/>
        </w:tcBorders>
      </w:tcPr>
    </w:tblStylePr>
    <w:tblStylePr w:type="swCell">
      <w:tblPr/>
      <w:tcPr>
        <w:tcBorders>
          <w:top w:val="double" w:sz="4" w:space="0" w:color="0E87CE" w:themeColor="accent1"/>
          <w:right w:val="nil"/>
        </w:tcBorders>
      </w:tcPr>
    </w:tblStylePr>
  </w:style>
  <w:style w:type="table" w:styleId="ListTable4-Accent1">
    <w:name w:val="List Table 4 Accent 1"/>
    <w:basedOn w:val="TableNormal"/>
    <w:uiPriority w:val="49"/>
    <w:rsid w:val="00D21713"/>
    <w:tblPr>
      <w:tblStyleRowBandSize w:val="1"/>
      <w:tblStyleColBandSize w:val="1"/>
      <w:tblBorders>
        <w:top w:val="single" w:sz="4" w:space="0" w:color="5CBBF4" w:themeColor="accent1" w:themeTint="99"/>
        <w:left w:val="single" w:sz="4" w:space="0" w:color="5CBBF4" w:themeColor="accent1" w:themeTint="99"/>
        <w:bottom w:val="single" w:sz="4" w:space="0" w:color="5CBBF4" w:themeColor="accent1" w:themeTint="99"/>
        <w:right w:val="single" w:sz="4" w:space="0" w:color="5CBBF4" w:themeColor="accent1" w:themeTint="99"/>
        <w:insideH w:val="single" w:sz="4" w:space="0" w:color="5CBBF4" w:themeColor="accent1" w:themeTint="99"/>
      </w:tblBorders>
    </w:tblPr>
    <w:tblStylePr w:type="firstRow">
      <w:rPr>
        <w:b/>
        <w:bCs/>
        <w:color w:val="FFFFFF" w:themeColor="background1"/>
      </w:rPr>
      <w:tblPr/>
      <w:tcPr>
        <w:tcBorders>
          <w:top w:val="single" w:sz="4" w:space="0" w:color="0E87CE" w:themeColor="accent1"/>
          <w:left w:val="single" w:sz="4" w:space="0" w:color="0E87CE" w:themeColor="accent1"/>
          <w:bottom w:val="single" w:sz="4" w:space="0" w:color="0E87CE" w:themeColor="accent1"/>
          <w:right w:val="single" w:sz="4" w:space="0" w:color="0E87CE" w:themeColor="accent1"/>
          <w:insideH w:val="nil"/>
        </w:tcBorders>
        <w:shd w:val="clear" w:color="auto" w:fill="0E87CE" w:themeFill="accent1"/>
      </w:tcPr>
    </w:tblStylePr>
    <w:tblStylePr w:type="lastRow">
      <w:rPr>
        <w:b/>
        <w:bCs/>
      </w:rPr>
      <w:tblPr/>
      <w:tcPr>
        <w:tcBorders>
          <w:top w:val="double" w:sz="4" w:space="0" w:color="5CBBF4" w:themeColor="accent1" w:themeTint="99"/>
        </w:tcBorders>
      </w:tcPr>
    </w:tblStylePr>
    <w:tblStylePr w:type="firstCol">
      <w:rPr>
        <w:b/>
        <w:bCs/>
      </w:rPr>
    </w:tblStylePr>
    <w:tblStylePr w:type="lastCol">
      <w:rPr>
        <w:b/>
        <w:bCs/>
      </w:rPr>
    </w:tblStylePr>
    <w:tblStylePr w:type="band1Vert">
      <w:tblPr/>
      <w:tcPr>
        <w:shd w:val="clear" w:color="auto" w:fill="C8E8FB" w:themeFill="accent1" w:themeFillTint="33"/>
      </w:tcPr>
    </w:tblStylePr>
    <w:tblStylePr w:type="band1Horz">
      <w:tblPr/>
      <w:tcPr>
        <w:shd w:val="clear" w:color="auto" w:fill="C8E8FB" w:themeFill="accent1" w:themeFillTint="33"/>
      </w:tcPr>
    </w:tblStylePr>
  </w:style>
  <w:style w:type="table" w:customStyle="1" w:styleId="TableStyle2">
    <w:name w:val="Table Style2"/>
    <w:basedOn w:val="TableStyle1"/>
    <w:uiPriority w:val="99"/>
    <w:rsid w:val="00D21713"/>
    <w:rPr>
      <w:rFonts w:ascii="Arial" w:hAnsi="Arial"/>
    </w:rPr>
    <w:tblPr>
      <w:tblBorders>
        <w:top w:val="single" w:sz="4" w:space="0" w:color="0078EF"/>
        <w:left w:val="single" w:sz="4" w:space="0" w:color="0078EF"/>
        <w:bottom w:val="single" w:sz="4" w:space="0" w:color="0078EF"/>
        <w:right w:val="single" w:sz="4" w:space="0" w:color="0078EF"/>
        <w:insideH w:val="single" w:sz="4" w:space="0" w:color="0078EF"/>
        <w:insideV w:val="single" w:sz="4" w:space="0" w:color="0078EF"/>
      </w:tblBorders>
    </w:tblPr>
    <w:tblStylePr w:type="firstRow">
      <w:rPr>
        <w:rFonts w:ascii="Arial" w:hAnsi="Arial"/>
        <w:b/>
        <w:color w:val="FFFFFF" w:themeColor="background1"/>
        <w:sz w:val="22"/>
        <w:u w:val="none"/>
      </w:rPr>
      <w:tblPr/>
      <w:tcPr>
        <w:tcBorders>
          <w:top w:val="single" w:sz="4" w:space="0" w:color="0078EF"/>
          <w:left w:val="single" w:sz="4" w:space="0" w:color="0078EF"/>
          <w:bottom w:val="single" w:sz="4" w:space="0" w:color="0078EF"/>
          <w:right w:val="single" w:sz="4" w:space="0" w:color="0078EF"/>
          <w:insideH w:val="single" w:sz="4" w:space="0" w:color="0078EF"/>
          <w:insideV w:val="single" w:sz="4" w:space="0" w:color="0078EF"/>
        </w:tcBorders>
        <w:shd w:val="clear" w:color="auto" w:fill="0078EF"/>
      </w:tcPr>
    </w:tblStylePr>
    <w:tblStylePr w:type="firstCol">
      <w:rPr>
        <w:rFonts w:ascii="Arial" w:hAnsi="Arial"/>
        <w:b/>
        <w:sz w:val="18"/>
      </w:rPr>
      <w:tblPr/>
      <w:tcPr>
        <w:tcBorders>
          <w:insideH w:val="nil"/>
        </w:tcBorders>
        <w:vAlign w:val="center"/>
      </w:tcPr>
    </w:tblStylePr>
    <w:tblStylePr w:type="band2Horz">
      <w:tblPr/>
      <w:tcPr>
        <w:shd w:val="clear" w:color="auto" w:fill="F2F2F2" w:themeFill="background1" w:themeFillShade="F2"/>
      </w:tcPr>
    </w:tblStylePr>
  </w:style>
  <w:style w:type="table" w:styleId="PlainTable4">
    <w:name w:val="Plain Table 4"/>
    <w:basedOn w:val="TableNormal"/>
    <w:locked/>
    <w:rsid w:val="00D2171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TableText">
    <w:name w:val="M Table Text"/>
    <w:basedOn w:val="MBodyText"/>
    <w:uiPriority w:val="99"/>
    <w:rsid w:val="00D21713"/>
    <w:rPr>
      <w:color w:val="404040"/>
      <w:sz w:val="18"/>
      <w:lang w:val="en-GB"/>
    </w:rPr>
  </w:style>
  <w:style w:type="paragraph" w:customStyle="1" w:styleId="MTOC1">
    <w:name w:val="M TOC 1"/>
    <w:basedOn w:val="Normal"/>
    <w:uiPriority w:val="99"/>
    <w:rsid w:val="00D21713"/>
    <w:pPr>
      <w:tabs>
        <w:tab w:val="right" w:leader="dot" w:pos="9452"/>
      </w:tabs>
      <w:spacing w:before="120" w:after="120" w:line="260" w:lineRule="exact"/>
    </w:pPr>
    <w:rPr>
      <w:rFonts w:cs="Arial"/>
      <w:b/>
      <w:bCs/>
      <w:iCs/>
      <w:noProof/>
      <w:color w:val="2B8EF2"/>
      <w:szCs w:val="28"/>
    </w:rPr>
  </w:style>
  <w:style w:type="table" w:styleId="ColorfulGrid">
    <w:name w:val="Colorful Grid"/>
    <w:basedOn w:val="TableNormal"/>
    <w:semiHidden/>
    <w:unhideWhenUsed/>
    <w:qFormat/>
    <w:locked/>
    <w:rsid w:val="00D1760A"/>
    <w:rPr>
      <w:color w:val="2F5284" w:themeColor="text1"/>
    </w:rPr>
    <w:tblPr>
      <w:tblStyleRowBandSize w:val="1"/>
      <w:tblStyleColBandSize w:val="1"/>
      <w:tblBorders>
        <w:insideH w:val="single" w:sz="4" w:space="0" w:color="FFFFFF" w:themeColor="background1"/>
      </w:tblBorders>
    </w:tblPr>
    <w:tcPr>
      <w:shd w:val="clear" w:color="auto" w:fill="CEDBED" w:themeFill="text1" w:themeFillTint="33"/>
    </w:tcPr>
    <w:tblStylePr w:type="firstRow">
      <w:rPr>
        <w:b/>
        <w:bCs/>
      </w:rPr>
      <w:tblPr/>
      <w:tcPr>
        <w:shd w:val="clear" w:color="auto" w:fill="9DB7DC" w:themeFill="text1" w:themeFillTint="66"/>
      </w:tcPr>
    </w:tblStylePr>
    <w:tblStylePr w:type="lastRow">
      <w:rPr>
        <w:b/>
        <w:bCs/>
        <w:color w:val="2F5284" w:themeColor="text1"/>
      </w:rPr>
      <w:tblPr/>
      <w:tcPr>
        <w:shd w:val="clear" w:color="auto" w:fill="9DB7DC" w:themeFill="text1" w:themeFillTint="66"/>
      </w:tcPr>
    </w:tblStylePr>
    <w:tblStylePr w:type="firstCol">
      <w:rPr>
        <w:color w:val="FFFFFF" w:themeColor="background1"/>
      </w:rPr>
      <w:tblPr/>
      <w:tcPr>
        <w:shd w:val="clear" w:color="auto" w:fill="233D62" w:themeFill="text1" w:themeFillShade="BF"/>
      </w:tcPr>
    </w:tblStylePr>
    <w:tblStylePr w:type="lastCol">
      <w:rPr>
        <w:color w:val="FFFFFF" w:themeColor="background1"/>
      </w:rPr>
      <w:tblPr/>
      <w:tcPr>
        <w:shd w:val="clear" w:color="auto" w:fill="233D62" w:themeFill="text1" w:themeFillShade="BF"/>
      </w:tcPr>
    </w:tblStylePr>
    <w:tblStylePr w:type="band1Vert">
      <w:tblPr/>
      <w:tcPr>
        <w:shd w:val="clear" w:color="auto" w:fill="85A5D3" w:themeFill="text1" w:themeFillTint="7F"/>
      </w:tcPr>
    </w:tblStylePr>
    <w:tblStylePr w:type="band1Horz">
      <w:tblPr/>
      <w:tcPr>
        <w:shd w:val="clear" w:color="auto" w:fill="85A5D3" w:themeFill="text1" w:themeFillTint="7F"/>
      </w:tcPr>
    </w:tblStylePr>
  </w:style>
  <w:style w:type="paragraph" w:customStyle="1" w:styleId="MTableBulletList">
    <w:name w:val="M Table Bullet List"/>
    <w:basedOn w:val="BlueBulletList"/>
    <w:uiPriority w:val="99"/>
    <w:rsid w:val="00D21713"/>
    <w:rPr>
      <w:sz w:val="18"/>
    </w:rPr>
  </w:style>
  <w:style w:type="paragraph" w:customStyle="1" w:styleId="BlueBulletList">
    <w:name w:val="•Blue Bullet List"/>
    <w:next w:val="MBodyText"/>
    <w:uiPriority w:val="99"/>
    <w:rsid w:val="00D21713"/>
    <w:pPr>
      <w:numPr>
        <w:numId w:val="7"/>
      </w:numPr>
    </w:pPr>
    <w:rPr>
      <w:rFonts w:ascii="Calibri" w:hAnsi="Calibri"/>
      <w:color w:val="262626"/>
      <w:sz w:val="22"/>
    </w:rPr>
  </w:style>
  <w:style w:type="paragraph" w:customStyle="1" w:styleId="MNumberList">
    <w:name w:val="M Number List"/>
    <w:next w:val="MBodyText"/>
    <w:uiPriority w:val="99"/>
    <w:rsid w:val="00D21713"/>
    <w:pPr>
      <w:numPr>
        <w:numId w:val="6"/>
      </w:numPr>
    </w:pPr>
    <w:rPr>
      <w:rFonts w:ascii="Calibri" w:hAnsi="Calibri"/>
      <w:color w:val="262626"/>
    </w:rPr>
  </w:style>
  <w:style w:type="paragraph" w:customStyle="1" w:styleId="MBodyTextTable">
    <w:name w:val="M Body Text Table"/>
    <w:basedOn w:val="MBodyText"/>
    <w:uiPriority w:val="99"/>
    <w:rsid w:val="00D21713"/>
    <w:rPr>
      <w:color w:val="404040"/>
      <w:sz w:val="18"/>
      <w:lang w:val="nl-NL"/>
    </w:rPr>
  </w:style>
  <w:style w:type="paragraph" w:customStyle="1" w:styleId="MTableTextBlue">
    <w:name w:val="M Table Text Blue"/>
    <w:basedOn w:val="MTableText"/>
    <w:uiPriority w:val="99"/>
    <w:rsid w:val="00D21713"/>
    <w:rPr>
      <w:b/>
      <w:color w:val="2B8EF2"/>
    </w:rPr>
  </w:style>
  <w:style w:type="paragraph" w:styleId="TOCHeading">
    <w:name w:val="TOC Heading"/>
    <w:basedOn w:val="Heading1"/>
    <w:next w:val="Normal"/>
    <w:uiPriority w:val="39"/>
    <w:unhideWhenUsed/>
    <w:rsid w:val="00D21713"/>
    <w:pPr>
      <w:keepLines/>
      <w:spacing w:after="0" w:line="259" w:lineRule="auto"/>
      <w:outlineLvl w:val="9"/>
    </w:pPr>
    <w:rPr>
      <w:rFonts w:ascii="Calibri" w:eastAsiaTheme="majorEastAsia" w:hAnsi="Calibri" w:cstheme="majorBidi"/>
      <w:b w:val="0"/>
      <w:bCs w:val="0"/>
      <w:color w:val="0A649A" w:themeColor="accent1" w:themeShade="BF"/>
      <w:kern w:val="0"/>
      <w:sz w:val="32"/>
    </w:rPr>
  </w:style>
  <w:style w:type="character" w:styleId="FootnoteReference">
    <w:name w:val="footnote reference"/>
    <w:basedOn w:val="DefaultParagraphFont"/>
    <w:semiHidden/>
    <w:locked/>
    <w:rsid w:val="005C0006"/>
    <w:rPr>
      <w:vertAlign w:val="superscript"/>
    </w:rPr>
  </w:style>
  <w:style w:type="paragraph" w:customStyle="1" w:styleId="Footnotes">
    <w:name w:val="•Footnotes"/>
    <w:basedOn w:val="BodyText"/>
    <w:link w:val="FootnotesChar"/>
    <w:uiPriority w:val="99"/>
    <w:rsid w:val="00D21713"/>
    <w:rPr>
      <w:sz w:val="18"/>
    </w:rPr>
  </w:style>
  <w:style w:type="character" w:customStyle="1" w:styleId="FootnotesChar">
    <w:name w:val="•Footnotes Char"/>
    <w:basedOn w:val="BodyTextChar"/>
    <w:link w:val="Footnotes"/>
    <w:uiPriority w:val="99"/>
    <w:rsid w:val="00D21713"/>
    <w:rPr>
      <w:rFonts w:ascii="Calibri" w:hAnsi="Calibri"/>
      <w:sz w:val="18"/>
    </w:rPr>
  </w:style>
  <w:style w:type="character" w:customStyle="1" w:styleId="StyleLatinCalibri">
    <w:name w:val="Style (Latin) Calibri"/>
    <w:basedOn w:val="DefaultParagraphFont"/>
    <w:uiPriority w:val="99"/>
    <w:rsid w:val="00D21713"/>
    <w:rPr>
      <w:rFonts w:ascii="Calibri" w:hAnsi="Calibri"/>
    </w:rPr>
  </w:style>
  <w:style w:type="paragraph" w:customStyle="1" w:styleId="StyleBodyText10pt">
    <w:name w:val="Style •Body Text + 10 pt"/>
    <w:basedOn w:val="BodyText"/>
    <w:uiPriority w:val="99"/>
    <w:rsid w:val="00D21713"/>
    <w:rPr>
      <w:sz w:val="20"/>
    </w:rPr>
  </w:style>
  <w:style w:type="paragraph" w:customStyle="1" w:styleId="StyleHeadingTOC1LatinTimes12ptNotBoldAuto">
    <w:name w:val="Style •Heading TOC 1 + (Latin) Times 12 pt Not Bold Auto"/>
    <w:basedOn w:val="Heading"/>
    <w:uiPriority w:val="99"/>
    <w:rsid w:val="00D21713"/>
    <w:rPr>
      <w:b w:val="0"/>
      <w:bCs w:val="0"/>
      <w:color w:val="auto"/>
      <w:kern w:val="0"/>
      <w:sz w:val="24"/>
    </w:rPr>
  </w:style>
  <w:style w:type="paragraph" w:customStyle="1" w:styleId="Informational">
    <w:name w:val="•Informational"/>
    <w:basedOn w:val="Normal"/>
    <w:link w:val="InformationalChar"/>
    <w:uiPriority w:val="99"/>
    <w:rsid w:val="00D21713"/>
    <w:rPr>
      <w:rFonts w:cs="Arial"/>
      <w:color w:val="808080"/>
      <w:sz w:val="22"/>
      <w:szCs w:val="26"/>
    </w:rPr>
  </w:style>
  <w:style w:type="paragraph" w:customStyle="1" w:styleId="CoverTitle">
    <w:name w:val="•Cover Title"/>
    <w:basedOn w:val="TitleHeadline"/>
    <w:link w:val="CoverTitleChar"/>
    <w:uiPriority w:val="99"/>
    <w:rsid w:val="00D21713"/>
    <w:rPr>
      <w:rFonts w:cstheme="majorHAnsi"/>
      <w:color w:val="0078EF"/>
      <w:sz w:val="72"/>
      <w:szCs w:val="84"/>
    </w:rPr>
  </w:style>
  <w:style w:type="character" w:customStyle="1" w:styleId="InformationalChar">
    <w:name w:val="•Informational Char"/>
    <w:basedOn w:val="DefaultParagraphFont"/>
    <w:link w:val="Informational"/>
    <w:uiPriority w:val="99"/>
    <w:rsid w:val="00D21713"/>
    <w:rPr>
      <w:rFonts w:ascii="Calibri" w:hAnsi="Calibri" w:cs="Arial"/>
      <w:color w:val="808080"/>
      <w:sz w:val="22"/>
      <w:szCs w:val="26"/>
    </w:rPr>
  </w:style>
  <w:style w:type="paragraph" w:customStyle="1" w:styleId="CoverSubtitle">
    <w:name w:val="•Cover Subtitle"/>
    <w:basedOn w:val="Subhead"/>
    <w:link w:val="CoverSubtitleChar"/>
    <w:uiPriority w:val="99"/>
    <w:rsid w:val="00D21713"/>
    <w:rPr>
      <w:sz w:val="36"/>
    </w:rPr>
  </w:style>
  <w:style w:type="character" w:customStyle="1" w:styleId="TitleHeadlineChar">
    <w:name w:val="•Title Headline Char"/>
    <w:basedOn w:val="DefaultParagraphFont"/>
    <w:link w:val="TitleHeadline"/>
    <w:uiPriority w:val="99"/>
    <w:rsid w:val="00D21713"/>
    <w:rPr>
      <w:rFonts w:ascii="Calibri" w:hAnsi="Calibri"/>
      <w:color w:val="003768"/>
      <w:sz w:val="56"/>
    </w:rPr>
  </w:style>
  <w:style w:type="character" w:customStyle="1" w:styleId="CoverTitleChar">
    <w:name w:val="•Cover Title Char"/>
    <w:basedOn w:val="TitleHeadlineChar"/>
    <w:link w:val="CoverTitle"/>
    <w:uiPriority w:val="99"/>
    <w:rsid w:val="00D21713"/>
    <w:rPr>
      <w:rFonts w:ascii="Calibri" w:hAnsi="Calibri" w:cstheme="majorHAnsi"/>
      <w:color w:val="0078EF"/>
      <w:sz w:val="72"/>
      <w:szCs w:val="84"/>
    </w:rPr>
  </w:style>
  <w:style w:type="character" w:customStyle="1" w:styleId="CoverSubtitleChar">
    <w:name w:val="•Cover Subtitle Char"/>
    <w:basedOn w:val="SubheadChar"/>
    <w:link w:val="CoverSubtitle"/>
    <w:uiPriority w:val="99"/>
    <w:rsid w:val="00D21713"/>
    <w:rPr>
      <w:rFonts w:ascii="Calibri" w:hAnsi="Calibri"/>
      <w:b/>
      <w:color w:val="271782"/>
      <w:sz w:val="36"/>
      <w:szCs w:val="22"/>
    </w:rPr>
  </w:style>
  <w:style w:type="paragraph" w:customStyle="1" w:styleId="ImageCaption">
    <w:name w:val="•Image Caption"/>
    <w:basedOn w:val="Caption"/>
    <w:link w:val="ImageCaptionChar"/>
    <w:uiPriority w:val="99"/>
    <w:rsid w:val="00D21713"/>
  </w:style>
  <w:style w:type="character" w:styleId="FollowedHyperlink">
    <w:name w:val="FollowedHyperlink"/>
    <w:basedOn w:val="DefaultParagraphFont"/>
    <w:semiHidden/>
    <w:locked/>
    <w:rsid w:val="0033301A"/>
    <w:rPr>
      <w:color w:val="EE5C26" w:themeColor="followedHyperlink"/>
      <w:u w:val="single"/>
    </w:rPr>
  </w:style>
  <w:style w:type="character" w:customStyle="1" w:styleId="CaptionChar">
    <w:name w:val="Caption Char"/>
    <w:aliases w:val="•Caption Char"/>
    <w:basedOn w:val="BodyTextChar"/>
    <w:link w:val="Caption"/>
    <w:uiPriority w:val="99"/>
    <w:rsid w:val="00D21713"/>
    <w:rPr>
      <w:rFonts w:ascii="Calibri" w:hAnsi="Calibri"/>
      <w:i/>
      <w:iCs/>
      <w:color w:val="271782"/>
      <w:sz w:val="22"/>
      <w:szCs w:val="18"/>
    </w:rPr>
  </w:style>
  <w:style w:type="character" w:customStyle="1" w:styleId="ImageCaptionChar">
    <w:name w:val="•Image Caption Char"/>
    <w:basedOn w:val="CaptionChar"/>
    <w:link w:val="ImageCaption"/>
    <w:uiPriority w:val="99"/>
    <w:rsid w:val="00D21713"/>
    <w:rPr>
      <w:rFonts w:ascii="Calibri" w:hAnsi="Calibri"/>
      <w:i/>
      <w:iCs/>
      <w:color w:val="271782"/>
      <w:sz w:val="22"/>
      <w:szCs w:val="18"/>
    </w:rPr>
  </w:style>
  <w:style w:type="character" w:customStyle="1" w:styleId="Heading4Char">
    <w:name w:val="Heading 4 Char"/>
    <w:basedOn w:val="DefaultParagraphFont"/>
    <w:link w:val="Heading4"/>
    <w:rsid w:val="00D21713"/>
    <w:rPr>
      <w:rFonts w:asciiTheme="majorHAnsi" w:eastAsiaTheme="majorEastAsia" w:hAnsiTheme="majorHAnsi" w:cstheme="majorBidi"/>
      <w:i/>
      <w:iCs/>
      <w:color w:val="0A649A" w:themeColor="accent1" w:themeShade="BF"/>
      <w:sz w:val="24"/>
    </w:rPr>
  </w:style>
  <w:style w:type="character" w:customStyle="1" w:styleId="FooterChar">
    <w:name w:val="Footer Char"/>
    <w:basedOn w:val="DefaultParagraphFont"/>
    <w:link w:val="Footer"/>
    <w:uiPriority w:val="99"/>
    <w:rsid w:val="0041454E"/>
    <w:rPr>
      <w:rFonts w:ascii="Calibri" w:hAnsi="Calibri"/>
      <w:sz w:val="24"/>
    </w:rPr>
  </w:style>
  <w:style w:type="character" w:customStyle="1" w:styleId="Heading5Char">
    <w:name w:val="Heading 5 Char"/>
    <w:basedOn w:val="DefaultParagraphFont"/>
    <w:link w:val="Heading5"/>
    <w:semiHidden/>
    <w:rsid w:val="000D340C"/>
    <w:rPr>
      <w:rFonts w:asciiTheme="majorHAnsi" w:eastAsiaTheme="majorEastAsia" w:hAnsiTheme="majorHAnsi" w:cstheme="majorBidi"/>
      <w:color w:val="0A649A" w:themeColor="accent1" w:themeShade="BF"/>
      <w:sz w:val="24"/>
    </w:rPr>
  </w:style>
  <w:style w:type="character" w:customStyle="1" w:styleId="Heading2Char">
    <w:name w:val="Heading 2 Char"/>
    <w:basedOn w:val="DefaultParagraphFont"/>
    <w:link w:val="Heading2"/>
    <w:rsid w:val="000D340C"/>
    <w:rPr>
      <w:rFonts w:ascii="Arial" w:hAnsi="Arial" w:cs="Arial"/>
      <w:b/>
      <w:bCs/>
      <w:i/>
      <w:iCs/>
      <w:sz w:val="28"/>
      <w:szCs w:val="28"/>
    </w:rPr>
  </w:style>
  <w:style w:type="character" w:customStyle="1" w:styleId="Heading3Char">
    <w:name w:val="Heading 3 Char"/>
    <w:basedOn w:val="DefaultParagraphFont"/>
    <w:link w:val="Heading3"/>
    <w:rsid w:val="000D340C"/>
    <w:rPr>
      <w:rFonts w:ascii="Arial" w:eastAsia="Times New Roman" w:hAnsi="Arial"/>
      <w:b/>
      <w:bCs/>
      <w:sz w:val="16"/>
    </w:rPr>
  </w:style>
  <w:style w:type="character" w:customStyle="1" w:styleId="Heading6Char">
    <w:name w:val="Heading 6 Char"/>
    <w:basedOn w:val="DefaultParagraphFont"/>
    <w:link w:val="Heading6"/>
    <w:semiHidden/>
    <w:rsid w:val="000D340C"/>
    <w:rPr>
      <w:rFonts w:ascii="Arial" w:eastAsia="Times New Roman" w:hAnsi="Arial"/>
      <w:color w:val="FFFFFF"/>
      <w:sz w:val="24"/>
    </w:rPr>
  </w:style>
  <w:style w:type="character" w:customStyle="1" w:styleId="BalloonTextChar">
    <w:name w:val="Balloon Text Char"/>
    <w:basedOn w:val="DefaultParagraphFont"/>
    <w:link w:val="BalloonText"/>
    <w:semiHidden/>
    <w:rsid w:val="000D340C"/>
    <w:rPr>
      <w:rFonts w:ascii="Tahoma" w:hAnsi="Tahoma" w:cs="Tahoma"/>
      <w:sz w:val="16"/>
      <w:szCs w:val="16"/>
    </w:rPr>
  </w:style>
  <w:style w:type="character" w:customStyle="1" w:styleId="HeaderChar">
    <w:name w:val="Header Char"/>
    <w:basedOn w:val="DefaultParagraphFont"/>
    <w:link w:val="Header"/>
    <w:semiHidden/>
    <w:rsid w:val="000D340C"/>
    <w:rPr>
      <w:rFonts w:ascii="Calibri" w:hAnsi="Calibri"/>
      <w:sz w:val="24"/>
    </w:rPr>
  </w:style>
  <w:style w:type="paragraph" w:styleId="ListParagraph">
    <w:name w:val="List Paragraph"/>
    <w:basedOn w:val="Normal"/>
    <w:qFormat/>
    <w:locked/>
    <w:rsid w:val="000D340C"/>
    <w:pPr>
      <w:ind w:left="720"/>
      <w:contextualSpacing/>
    </w:pPr>
  </w:style>
  <w:style w:type="character" w:customStyle="1" w:styleId="TitleChar">
    <w:name w:val="Title Char"/>
    <w:basedOn w:val="DefaultParagraphFont"/>
    <w:link w:val="Title"/>
    <w:uiPriority w:val="10"/>
    <w:rsid w:val="000D340C"/>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locked/>
    <w:rsid w:val="000D340C"/>
    <w:pPr>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0D340C"/>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D340C"/>
    <w:rPr>
      <w:color w:val="605E5C"/>
      <w:shd w:val="clear" w:color="auto" w:fill="E1DFDD"/>
    </w:rPr>
  </w:style>
  <w:style w:type="character" w:styleId="Strong">
    <w:name w:val="Strong"/>
    <w:basedOn w:val="DefaultParagraphFont"/>
    <w:uiPriority w:val="22"/>
    <w:qFormat/>
    <w:locked/>
    <w:rsid w:val="000D340C"/>
    <w:rPr>
      <w:b/>
      <w:bCs/>
    </w:rPr>
  </w:style>
  <w:style w:type="paragraph" w:styleId="HTMLPreformatted">
    <w:name w:val="HTML Preformatted"/>
    <w:basedOn w:val="Normal"/>
    <w:link w:val="HTMLPreformattedChar"/>
    <w:uiPriority w:val="99"/>
    <w:semiHidden/>
    <w:unhideWhenUsed/>
    <w:locked/>
    <w:rsid w:val="000D3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0D340C"/>
    <w:rPr>
      <w:rFonts w:ascii="Courier New" w:eastAsia="Times New Roman" w:hAnsi="Courier New" w:cs="Courier New"/>
    </w:rPr>
  </w:style>
  <w:style w:type="character" w:styleId="HTMLCode">
    <w:name w:val="HTML Code"/>
    <w:basedOn w:val="DefaultParagraphFont"/>
    <w:uiPriority w:val="99"/>
    <w:semiHidden/>
    <w:unhideWhenUsed/>
    <w:locked/>
    <w:rsid w:val="000D340C"/>
    <w:rPr>
      <w:rFonts w:ascii="Courier New" w:eastAsia="Times New Roman" w:hAnsi="Courier New" w:cs="Courier New"/>
      <w:sz w:val="20"/>
      <w:szCs w:val="20"/>
    </w:rPr>
  </w:style>
  <w:style w:type="character" w:styleId="Emphasis">
    <w:name w:val="Emphasis"/>
    <w:basedOn w:val="DefaultParagraphFont"/>
    <w:uiPriority w:val="20"/>
    <w:qFormat/>
    <w:locked/>
    <w:rsid w:val="000D34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794155">
      <w:bodyDiv w:val="1"/>
      <w:marLeft w:val="0"/>
      <w:marRight w:val="0"/>
      <w:marTop w:val="0"/>
      <w:marBottom w:val="0"/>
      <w:divBdr>
        <w:top w:val="none" w:sz="0" w:space="0" w:color="auto"/>
        <w:left w:val="none" w:sz="0" w:space="0" w:color="auto"/>
        <w:bottom w:val="none" w:sz="0" w:space="0" w:color="auto"/>
        <w:right w:val="none" w:sz="0" w:space="0" w:color="auto"/>
      </w:divBdr>
    </w:div>
    <w:div w:id="1957178912">
      <w:bodyDiv w:val="1"/>
      <w:marLeft w:val="0"/>
      <w:marRight w:val="0"/>
      <w:marTop w:val="0"/>
      <w:marBottom w:val="0"/>
      <w:divBdr>
        <w:top w:val="none" w:sz="0" w:space="0" w:color="auto"/>
        <w:left w:val="none" w:sz="0" w:space="0" w:color="auto"/>
        <w:bottom w:val="none" w:sz="0" w:space="0" w:color="auto"/>
        <w:right w:val="none" w:sz="0" w:space="0" w:color="auto"/>
      </w:divBdr>
    </w:div>
    <w:div w:id="1981038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eader" Target="header3.xml"/><Relationship Id="rId16" Type="http://schemas.openxmlformats.org/officeDocument/2006/relationships/hyperlink" Target="mailto:ron.sercely@microfocus.com"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19" Type="http://schemas.openxmlformats.org/officeDocument/2006/relationships/image" Target="media/image4.png"/><Relationship Id="rId14" Type="http://schemas.openxmlformats.org/officeDocument/2006/relationships/hyperlink" Target="https://www.youtube.com/watch?v=t_H5VVigO1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sap-hana.mfdemoportal.com:44300/sap/bc/ui2/flp"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github.com/rsercely/sap-training.gi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f_presentation">
  <a:themeElements>
    <a:clrScheme name="Custom 4">
      <a:dk1>
        <a:srgbClr val="2F5284"/>
      </a:dk1>
      <a:lt1>
        <a:sysClr val="window" lastClr="FFFFFF"/>
      </a:lt1>
      <a:dk2>
        <a:srgbClr val="1F497D"/>
      </a:dk2>
      <a:lt2>
        <a:srgbClr val="EEECE1"/>
      </a:lt2>
      <a:accent1>
        <a:srgbClr val="0E87CE"/>
      </a:accent1>
      <a:accent2>
        <a:srgbClr val="13A587"/>
      </a:accent2>
      <a:accent3>
        <a:srgbClr val="56B242"/>
      </a:accent3>
      <a:accent4>
        <a:srgbClr val="EE5C26"/>
      </a:accent4>
      <a:accent5>
        <a:srgbClr val="4BACC6"/>
      </a:accent5>
      <a:accent6>
        <a:srgbClr val="F79646"/>
      </a:accent6>
      <a:hlink>
        <a:srgbClr val="0E87CE"/>
      </a:hlink>
      <a:folHlink>
        <a:srgbClr val="EE5C26"/>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1FE082FC0E894AA939F78A96104B4D" ma:contentTypeVersion="12" ma:contentTypeDescription="Create a new document." ma:contentTypeScope="" ma:versionID="e0bc6fdbeeb1dd9380024ec8af2d8b09">
  <xsd:schema xmlns:xsd="http://www.w3.org/2001/XMLSchema" xmlns:xs="http://www.w3.org/2001/XMLSchema" xmlns:p="http://schemas.microsoft.com/office/2006/metadata/properties" xmlns:ns3="dd93c23f-cf15-49ea-9a0d-160271d42d8b" xmlns:ns4="bea30cf9-e933-493a-b395-d308367b3866" targetNamespace="http://schemas.microsoft.com/office/2006/metadata/properties" ma:root="true" ma:fieldsID="ccfefe53b4cfbae3ce68298f0d24f8a5" ns3:_="" ns4:_="">
    <xsd:import namespace="dd93c23f-cf15-49ea-9a0d-160271d42d8b"/>
    <xsd:import namespace="bea30cf9-e933-493a-b395-d308367b386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93c23f-cf15-49ea-9a0d-160271d42d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ea30cf9-e933-493a-b395-d308367b386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00BA8-DC22-4CBA-9171-C011EAEA6D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93c23f-cf15-49ea-9a0d-160271d42d8b"/>
    <ds:schemaRef ds:uri="bea30cf9-e933-493a-b395-d308367b38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0F72C8-41F4-447A-B3A8-41D4F179A7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81C4485-8B6A-4FFE-B8C7-195A0B24D14D}">
  <ds:schemaRefs>
    <ds:schemaRef ds:uri="http://schemas.microsoft.com/sharepoint/v3/contenttype/forms"/>
  </ds:schemaRefs>
</ds:datastoreItem>
</file>

<file path=customXml/itemProps4.xml><?xml version="1.0" encoding="utf-8"?>
<ds:datastoreItem xmlns:ds="http://schemas.openxmlformats.org/officeDocument/2006/customXml" ds:itemID="{11B649DE-EE86-4975-8D34-F63A0B03C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15997</TotalTime>
  <Pages>1</Pages>
  <Words>4075</Words>
  <Characters>23229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27250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Ron Sercely</dc:creator>
  <cp:keywords/>
  <dc:description/>
  <cp:lastModifiedBy>Ron Sercely</cp:lastModifiedBy>
  <cp:revision>18</cp:revision>
  <cp:lastPrinted>2012-10-22T18:13:00Z</cp:lastPrinted>
  <dcterms:created xsi:type="dcterms:W3CDTF">2022-01-11T21:12:00Z</dcterms:created>
  <dcterms:modified xsi:type="dcterms:W3CDTF">2022-01-27T20:44:00Z</dcterms:modified>
</cp:coreProperties>
</file>