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60" w:before="1800" w:line="240"/>
        <w:jc w:val="left"/>
      </w:pPr>
      <w:r>
        <w:rPr>
          <w:rFonts w:ascii="Pretendard" w:cs="Pretendard" w:eastAsia="Pretendard" w:hAnsi="Pretendard"/>
          <w:b w:val="false"/>
          <w:bCs w:val="false"/>
          <w:color w:val="000000"/>
          <w:sz w:val="24"/>
          <w:szCs w:val="24"/>
        </w:rPr>
        <w:t xml:space="preserve"/>
      </w:r>
    </w:p>
    <w:p>
      <w:pPr>
        <w:keepNext w:val="false"/>
        <w:spacing w:after="240" w:before="0" w:line="240"/>
        <w:jc w:val="center"/>
      </w:pPr>
      <w:r>
        <w:rPr>
          <w:rFonts w:ascii="Pretendard" w:cs="Pretendard" w:eastAsia="Pretendard" w:hAnsi="Pretendard"/>
          <w:b w:val="false"/>
          <w:bCs w:val="false"/>
          <w:color w:val="000000"/>
          <w:sz w:val="28"/>
          <w:szCs w:val="28"/>
        </w:rPr>
        <w:t xml:space="preserve">C07 · AI 현업 적용·운영 실무</w:t>
      </w:r>
    </w:p>
    <w:p>
      <w:pPr>
        <w:keepNext w:val="false"/>
        <w:spacing w:after="240" w:before="0" w:line="240"/>
        <w:jc w:val="center"/>
      </w:pPr>
      <w:r>
        <w:rPr>
          <w:rFonts w:ascii="Pretendard" w:cs="Pretendard" w:eastAsia="Pretendard" w:hAnsi="Pretendard"/>
          <w:b/>
          <w:bCs/>
          <w:color w:val="000000"/>
          <w:sz w:val="44"/>
          <w:szCs w:val="44"/>
        </w:rPr>
        <w:t xml:space="preserve">근거 기반 부서 지식비서·업무 인수인계 구축 과정</w:t>
      </w:r>
    </w:p>
    <w:p>
      <w:pPr>
        <w:keepNext w:val="false"/>
        <w:spacing w:after="1200" w:before="0" w:line="240"/>
        <w:jc w:val="center"/>
      </w:pPr>
      <w:r>
        <w:rPr>
          <w:rFonts w:ascii="Pretendard" w:cs="Pretendard" w:eastAsia="Pretendard" w:hAnsi="Pretendard"/>
          <w:b/>
          <w:bCs/>
          <w:color w:val="000000"/>
          <w:sz w:val="36"/>
          <w:szCs w:val="36"/>
        </w:rPr>
        <w:t xml:space="preserve">운영계획</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7560"/>
      </w:tblGrid>
      <w:tr>
        <w:trPr>
          <w:cantSplit/>
          <w:tblHeader w:val="false"/>
        </w:trPr>
        <w:tc>
          <w:tcPr>
            <w:tcW w:type="dxa" w:w="180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교육시간</w:t>
            </w:r>
          </w:p>
        </w:tc>
        <w:tc>
          <w:tcPr>
            <w:tcW w:type="dxa" w:w="756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집합교육 14시간(2회차·8개 모듈) + 현업 검증 2주</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교육대상</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반복 질의가 많은 업무의 담당자 및 부서 지식관리·인수인계 담당자</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교육인원</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16~20명(4개 부서 팀 기준, 팀당 4~5명)</w:t>
            </w:r>
          </w:p>
        </w:tc>
      </w:tr>
      <w:tr>
        <w:trPr>
          <w:cantSplit/>
          <w:tblHeader w:val="false"/>
        </w:trPr>
        <w:tc>
          <w:tcPr>
            <w:tcW w:type="dxa" w:w="1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주요 산출물</w:t>
            </w:r>
          </w:p>
        </w:tc>
        <w:tc>
          <w:tcPr>
            <w:tcW w:type="dxa" w:w="756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문서 관리대장·문서 색인표·판단 사례 기록·AI 지식비서·시험 질문집·개선 기록·관리 절차서·인수인계서</w:t>
            </w:r>
          </w:p>
        </w:tc>
      </w:tr>
    </w:tbl>
    <w:p>
      <w:pPr>
        <w:keepNext w:val="false"/>
        <w:spacing w:after="600" w:before="0" w:line="240"/>
        <w:jc w:val="left"/>
      </w:pPr>
      <w:r>
        <w:rPr>
          <w:rFonts w:ascii="Pretendard" w:cs="Pretendard" w:eastAsia="Pretendard" w:hAnsi="Pretendard"/>
          <w:b w:val="false"/>
          <w:bCs w:val="false"/>
          <w:color w:val="000000"/>
          <w:sz w:val="24"/>
          <w:szCs w:val="24"/>
        </w:rPr>
        <w:t xml:space="preserve"/>
      </w:r>
    </w:p>
    <w:p>
      <w:pPr>
        <w:keepNext w:val="false"/>
        <w:spacing w:after="60" w:before="0" w:line="240"/>
        <w:jc w:val="center"/>
      </w:pPr>
      <w:r>
        <w:rPr>
          <w:rFonts w:ascii="Pretendard" w:cs="Pretendard" w:eastAsia="Pretendard" w:hAnsi="Pretendard"/>
          <w:b w:val="false"/>
          <w:bCs w:val="false"/>
          <w:color w:val="000000"/>
          <w:sz w:val="28"/>
          <w:szCs w:val="28"/>
        </w:rPr>
        <w:t xml:space="preserve">2026. 10.</w:t>
      </w:r>
    </w:p>
    <w:p>
      <w:pPr>
        <w:sectPr>
          <w:footerReference w:type="default" r:id="rId7"/>
          <w:pgSz w:w="11906" w:h="16838" w:orient="portrait"/>
          <w:pgMar w:top="1418" w:right="1191" w:bottom="1134" w:left="1361" w:header="708" w:footer="567" w:gutter="0"/>
          <w:pgNumType/>
          <w:docGrid w:linePitch="360"/>
        </w:sectPr>
      </w:pPr>
    </w:p>
    <w:p>
      <w:pPr>
        <w:keepNext/>
        <w:keepLines/>
        <w:spacing w:after="160" w:before="400" w:line="240"/>
      </w:pPr>
      <w:r>
        <w:rPr>
          <w:rFonts w:ascii="Pretendard" w:cs="Pretendard" w:eastAsia="Pretendard" w:hAnsi="Pretendard"/>
          <w:b/>
          <w:bCs/>
          <w:color w:val="000000"/>
          <w:sz w:val="32"/>
          <w:szCs w:val="32"/>
        </w:rPr>
        <w:t xml:space="preserve">Ⅰ. 과정 개요</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7560"/>
      </w:tblGrid>
      <w:tr>
        <w:trPr>
          <w:cantSplit/>
          <w:tblHeader w:val="false"/>
        </w:trPr>
        <w:tc>
          <w:tcPr>
            <w:tcW w:type="dxa" w:w="180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과 정 명</w:t>
            </w:r>
          </w:p>
        </w:tc>
        <w:tc>
          <w:tcPr>
            <w:tcW w:type="dxa" w:w="756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근거 기반 부서 지식비서·업무 인수인계 구축 과정</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교육대상</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서무·인사·회계·사업 등 반복 질의가 많은 업무의 담당자 및 부서 지식관리·인수인계 담당자(C02 행정 실무 역량강화·C03 행정 실무 및 정책기획 심화 수준 이수자 또는 이에 준하는 경험자)</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교육인원</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16~20명(4개 부서 팀 기준, 팀당 4~5명)</w:t>
            </w:r>
          </w:p>
          <w:p>
            <w:pPr>
              <w:keepNext w:val="false"/>
              <w:spacing w:after="0" w:before="0" w:line="240"/>
              <w:jc w:val="left"/>
            </w:pPr>
            <w:r>
              <w:rPr>
                <w:rFonts w:ascii="Pretendard" w:cs="Pretendard" w:eastAsia="Pretendard" w:hAnsi="Pretendard"/>
                <w:b w:val="false"/>
                <w:bCs w:val="false"/>
                <w:color w:val="000000"/>
                <w:sz w:val="24"/>
                <w:szCs w:val="24"/>
              </w:rPr>
              <w:t xml:space="preserve">※ 팀별 업무 책임자(팀장급 이상) 1명은 지정 회차에 별도 참여</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교육시간</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집합교육 14시간(2회차·8개 모듈, 회차별 7시간) + 현업 검증 2주</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운영기간</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약 5.5주: 사전 준비 2주 → 제1회차 → 반입·재실행 확인(근무일 3일) → 현업 검증 2주 → 제2회차</w:t>
            </w:r>
          </w:p>
          <w:p>
            <w:pPr>
              <w:keepNext w:val="false"/>
              <w:spacing w:after="0" w:before="0" w:line="240"/>
              <w:jc w:val="left"/>
            </w:pPr>
            <w:r>
              <w:rPr>
                <w:rFonts w:ascii="Pretendard" w:cs="Pretendard" w:eastAsia="Pretendard" w:hAnsi="Pretendard"/>
                <w:b w:val="false"/>
                <w:bCs w:val="false"/>
                <w:color w:val="000000"/>
                <w:sz w:val="24"/>
                <w:szCs w:val="24"/>
              </w:rPr>
              <w:t xml:space="preserve">※ 3개월 후 갱신 점검(온라인) 선택 운영</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운영형태</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부서 팀 구축과 개인별 개선 실습. 집합교육 2회차와 현업 검증 1주차 말 온라인 중간 점검(팀별 15분 내외) 1회 운영</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운영인력</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책임강사 1명, 실습 지원 2명(2개 팀당 1명). 코칭은 강사와 실습 지원 인력이 팀을 나누어 진행</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운영시기</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기관 협의 후 결정. 정기 인사 시기를 피하고 지원 업무의 질문이 발생하는 시기에 맞추어 정하며, 문서·도구 사용 승인 절차 착수 후 개설함</w:t>
            </w:r>
          </w:p>
        </w:tc>
      </w:tr>
      <w:tr>
        <w:trPr>
          <w:cantSplit/>
          <w:tblHeader w:val="false"/>
        </w:trPr>
        <w:tc>
          <w:tcPr>
            <w:tcW w:type="dxa" w:w="1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산 출 물</w:t>
            </w:r>
          </w:p>
        </w:tc>
        <w:tc>
          <w:tcPr>
            <w:tcW w:type="dxa" w:w="756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문서 관리대장·문서 색인표·판단 사례 기록, AI 지식비서, 시험 질문집·개선 기록, 관리 절차서·인수인계서(「과정 기록철」 A~F장으로 통합 관리)</w:t>
            </w:r>
          </w:p>
        </w:tc>
      </w:tr>
    </w:tbl>
    <w:p>
      <w:pPr>
        <w:keepNext/>
        <w:keepLines/>
        <w:spacing w:after="160" w:before="400" w:line="240"/>
      </w:pPr>
      <w:r>
        <w:rPr>
          <w:rFonts w:ascii="Pretendard" w:cs="Pretendard" w:eastAsia="Pretendard" w:hAnsi="Pretendard"/>
          <w:b/>
          <w:bCs/>
          <w:color w:val="000000"/>
          <w:sz w:val="32"/>
          <w:szCs w:val="32"/>
        </w:rPr>
        <w:t xml:space="preserve">Ⅱ. 추진배경</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근거 확인에 드는 반복 비용</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지침·서식·업무 사례의 보관 위치와 갱신 시점이 서로 달라 같은 질문에도 근거를 확인하는 데 매번 시간이 소요됨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개정·폐지된 문서가 함께 보관되어 있어 최신 근거인지 확인하는 부담이 반복됨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인사이동 시 판단 근거의 소실</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인수인계가 구두 설명 위주로 이루어지면 전임자가 왜 그렇게 판단하였는지가 남지 아니하여 경험이 조직에 축적되지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지식비서의 업무 답변은 승인된 등록 문서에 근거하도록 제한하며, 문서화되지 아니한 판단 사례는 검토·승인을 거쳐 참고 자료로 정리함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AI 답변의 오류를 진단하고 고치는 역량의 필요</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생성형 AI는 그럴듯한 답변을 빠르게 만들지만, 근거 문서가 없거나, 찾지 못하거나, 적용 조건을 잘못 해석하거나, 출처를 잘못 붙이는 오류가 섞여 나옴</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지식비서를 만들어 질문해 보는 것만으로는 기존 AI 도구 활용 교육과 차이가 없으므로, 본 과정은 틀린 답의 원인을 유형별로 진단하고 문서·등록 범위·질문 방식·답변 형식 중 알맞은 대상을 고쳐 다시 시험하는 역량을 중심으로 함</w:t>
      </w:r>
    </w:p>
    <w:p>
      <w:pPr>
        <w:keepNext/>
        <w:keepLines/>
        <w:spacing w:after="160" w:before="400" w:line="240"/>
      </w:pPr>
      <w:r>
        <w:rPr>
          <w:rFonts w:ascii="Pretendard" w:cs="Pretendard" w:eastAsia="Pretendard" w:hAnsi="Pretendard"/>
          <w:b/>
          <w:bCs/>
          <w:color w:val="000000"/>
          <w:sz w:val="32"/>
          <w:szCs w:val="32"/>
        </w:rPr>
        <w:t xml:space="preserve">Ⅲ. 교육목표</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총괄 목표</w:t>
      </w:r>
    </w:p>
    <w:p>
      <w:pPr>
        <w:pBdr>
          <w:left w:val="single" w:color="000000" w:sz="24" w:space="10"/>
        </w:pBdr>
        <w:spacing w:after="120" w:before="80" w:line="240"/>
        <w:ind w:left="540"/>
      </w:pPr>
      <w:r>
        <w:rPr>
          <w:rFonts w:ascii="Pretendard" w:cs="Pretendard" w:eastAsia="Pretendard" w:hAnsi="Pretendard"/>
          <w:b w:val="false"/>
          <w:bCs w:val="false"/>
          <w:color w:val="000000"/>
          <w:sz w:val="24"/>
          <w:szCs w:val="24"/>
        </w:rPr>
        <w:t xml:space="preserve">부서 업무 1개 범위의 근거 문서와 판단 사례를 정비하고, 출처를 제시하는 AI 지식비서를 구축하여 오류 진단과 개선을 거듭한 뒤 담당자가 바뀌어도 유지되는 인수인계 체계를 마련함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세부 목표</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문서 정비</w:t>
      </w:r>
      <w:r>
        <w:rPr>
          <w:rFonts w:ascii="Pretendard" w:cs="Pretendard" w:eastAsia="Pretendard" w:hAnsi="Pretendard"/>
          <w:b w:val="false"/>
          <w:bCs w:val="false"/>
          <w:color w:val="000000"/>
          <w:sz w:val="24"/>
          <w:szCs w:val="24"/>
        </w:rPr>
        <w:t xml:space="preserve">: 핵심 문서의 유효성·적용 범위·시행일·등급을 정리하고, AI 면담 방식으로 판단 사례를 기록할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지식비서 구성</w:t>
      </w:r>
      <w:r>
        <w:rPr>
          <w:rFonts w:ascii="Pretendard" w:cs="Pretendard" w:eastAsia="Pretendard" w:hAnsi="Pretendard"/>
          <w:b w:val="false"/>
          <w:bCs w:val="false"/>
          <w:color w:val="000000"/>
          <w:sz w:val="24"/>
          <w:szCs w:val="24"/>
        </w:rPr>
        <w:t xml:space="preserve">: 답변마다 근거 문서와 위치를 제시하는 AI 지식비서를 기관 허용 환경에 구성하고, AI에 등록할 수 없는 문서는 색인표로 연결할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AI 개선</w:t>
      </w:r>
      <w:r>
        <w:rPr>
          <w:rFonts w:ascii="Pretendard" w:cs="Pretendard" w:eastAsia="Pretendard" w:hAnsi="Pretendard"/>
          <w:b w:val="false"/>
          <w:bCs w:val="false"/>
          <w:color w:val="000000"/>
          <w:sz w:val="24"/>
          <w:szCs w:val="24"/>
        </w:rPr>
        <w:t xml:space="preserve">: 틀린 답을 오류 4유형으로 진단하고, 문서 정비·등록 범위·질문 방식·답변 형식 중 알맞은 대상을 고쳐 같은 질문과 처음 보는 질문으로 다시 시험할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보류 시험</w:t>
      </w:r>
      <w:r>
        <w:rPr>
          <w:rFonts w:ascii="Pretendard" w:cs="Pretendard" w:eastAsia="Pretendard" w:hAnsi="Pretendard"/>
          <w:b w:val="false"/>
          <w:bCs w:val="false"/>
          <w:color w:val="000000"/>
          <w:sz w:val="24"/>
          <w:szCs w:val="24"/>
        </w:rPr>
        <w:t xml:space="preserve">: 근거 부족·문서 충돌·범위 밖·권한 밖 질문과 숨겨진 지시 문구에서 답변을 보류하는지 시험할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유지관리</w:t>
      </w:r>
      <w:r>
        <w:rPr>
          <w:rFonts w:ascii="Pretendard" w:cs="Pretendard" w:eastAsia="Pretendard" w:hAnsi="Pretendard"/>
          <w:b w:val="false"/>
          <w:bCs w:val="false"/>
          <w:color w:val="000000"/>
          <w:sz w:val="24"/>
          <w:szCs w:val="24"/>
        </w:rPr>
        <w:t xml:space="preserve">: 문서 개정 후 전체 재시험과 대체 담당의 갱신·재시험 재현을 통해 유지관리·인수인계 절차를 확정할 수 있음</w:t>
      </w:r>
    </w:p>
    <w:p>
      <w:pPr>
        <w:keepNext/>
        <w:keepLines/>
        <w:spacing w:after="160" w:before="400" w:line="240"/>
      </w:pPr>
      <w:r>
        <w:rPr>
          <w:rFonts w:ascii="Pretendard" w:cs="Pretendard" w:eastAsia="Pretendard" w:hAnsi="Pretendard"/>
          <w:b/>
          <w:bCs/>
          <w:color w:val="000000"/>
          <w:sz w:val="32"/>
          <w:szCs w:val="32"/>
        </w:rPr>
        <w:t xml:space="preserve">Ⅳ. 전체 커리큘럼</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2551"/>
        <w:gridCol w:w="3402"/>
        <w:gridCol w:w="2419"/>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회차</w:t>
            </w:r>
          </w:p>
        </w:tc>
        <w:tc>
          <w:tcPr>
            <w:tcW w:type="dxa" w:w="2551"/>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모듈(운영시간)</w:t>
            </w:r>
          </w:p>
        </w:tc>
        <w:tc>
          <w:tcPr>
            <w:tcW w:type="dxa" w:w="3402"/>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핵심 활동</w:t>
            </w:r>
          </w:p>
        </w:tc>
        <w:tc>
          <w:tcPr>
            <w:tcW w:type="dxa" w:w="2419"/>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산출물</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사전</w:t>
            </w:r>
          </w:p>
        </w:tc>
        <w:tc>
          <w:tcPr>
            <w:tcW w:type="dxa" w:w="2551"/>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사전 준비(2주)</w:t>
            </w:r>
          </w:p>
        </w:tc>
        <w:tc>
          <w:tcPr>
            <w:tcW w:type="dxa" w:w="3402"/>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안내 공문·팀 구성, 핵심 문서 10~20건 선정·PDF 변환, 반복 질문 수집, 최종 확인 질문 작성(업무 책임자), 계정·문서 등록 사전 점검</w:t>
            </w:r>
          </w:p>
        </w:tc>
        <w:tc>
          <w:tcPr>
            <w:tcW w:type="dxa" w:w="2419"/>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문서 목록·질문 목록·최종 확인 질문</w:t>
            </w:r>
          </w:p>
        </w:tc>
      </w:tr>
      <w:tr>
        <w:trPr>
          <w:cantSplit/>
          <w:tblHeader w:val="false"/>
        </w:trPr>
        <w:tc>
          <w:tcPr>
            <w:tcW w:type="dxa" w:w="988"/>
            <w:vMerge w:val="restart"/>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1회</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M1 업무 범위와 질문 유형 정의(60분)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과정·보안 원칙 안내, 질문 유형 정리, 지원 범위·보류 대상 지정</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업무 범위표·질문 유형표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M2 문서 정비·판단 사례 기록과 시험 질문 구축(120분)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문서 점검·등급, AI 면담 판단 사례, 정답 근거가 확정된 시험 질문</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관리대장·판단 사례·시험 질문집</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M3 출처가 확인되는 지식비서 구성과 첫 실행(120분)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구성·개선 순환 시연, 색인표, 첫 시범본, 첫 실행과 오류 유형 기록</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색인표·지식비서·첫 실행 결과표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M4 개선 순환 1차와 보류·권한 시험(120분)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 사본 4유형 진단·수정, 통합·전체 재시험, 보류·권한 시험, 검증계획</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개선 기록(1차)·검증계획</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반입</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반입·재실행 확인(근무일 3일)</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업무망 반입과 조회 확인, 판단 사례·현업 검증 승인</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반입 확인 기록·승인 기록</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현업</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현업 검증(2주)</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제한된 사용자 조회 지원, 질문 기록, 1주차 말 온라인 중간 점검, 기록 사전 제출</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검증 기록</w:t>
            </w:r>
          </w:p>
        </w:tc>
      </w:tr>
      <w:tr>
        <w:trPr>
          <w:cantSplit/>
          <w:tblHeader w:val="false"/>
        </w:trPr>
        <w:tc>
          <w:tcPr>
            <w:tcW w:type="dxa" w:w="988"/>
            <w:vMerge w:val="restart"/>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2회</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M5 현업 오류 유형 진단(60분)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현업 오답·과잉 보류의 4유형 진단, 고칠 대상과 담당 배정</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현업 오류 진단표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M6 개선 순환 2차와 개정 반영 시험(120분)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 사본 개선, 통합, 개정 반영, 전체 재시험</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개선 기록(2차)·개정 전후 시험표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M7 동료 사용과 갱신 인수인계(120분)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순서를 바꾼 조회시간 비교, 관리 절차, 대체 담당 갱신·재시험 재현</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조회시간 비교표·인수인계서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M8 최종 시연과 운영 범위 확정(120분)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미공개 최종 확인 질문 시연, 개선 기록 발표, 운영 범위 결정, 설문·수료</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과정 기록철·후속 점검계획</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사후</w:t>
            </w:r>
          </w:p>
        </w:tc>
        <w:tc>
          <w:tcPr>
            <w:tcW w:type="dxa" w:w="2551"/>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갱신 점검(3개월 후, 선택)</w:t>
            </w:r>
          </w:p>
        </w:tc>
        <w:tc>
          <w:tcPr>
            <w:tcW w:type="dxa" w:w="3402"/>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문서 개정 반영과 재시험 여부, 사용 건수, 오류 신고 처리 확인</w:t>
            </w:r>
          </w:p>
        </w:tc>
        <w:tc>
          <w:tcPr>
            <w:tcW w:type="dxa" w:w="2419"/>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갱신 점검 기록</w:t>
            </w:r>
          </w:p>
        </w:tc>
      </w:tr>
    </w:tbl>
    <w:p>
      <w:pPr>
        <w:spacing w:after="40" w:before="0" w:line="240"/>
      </w:pP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총 8개 모듈, 집합교육 840분(14시간). 회차별 순수 교육시간 420분(7시간)이며 휴식·중식은 제외함</w:t>
      </w: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회차별 일과(예시): 09:00~17:50. 중식 12:20~13:20, 휴식 10:00~10:10·11:10~11:20·14:20~14:30·15:30~15:40·16:40~16:50(총 50분). 시각은 기관 일과에 맞추어 조정함</w:t>
      </w: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사전 준비·반입·재실행 확인·현업 검증·사후 점검의 수행시간은 집합교육 14시간에 포함하지 아니함</w:t>
      </w:r>
    </w:p>
    <w:p>
      <w:pPr>
        <w:keepNext/>
        <w:keepLines/>
        <w:spacing w:after="160" w:before="400" w:line="240"/>
      </w:pPr>
      <w:r>
        <w:rPr>
          <w:rFonts w:ascii="Pretendard" w:cs="Pretendard" w:eastAsia="Pretendard" w:hAnsi="Pretendard"/>
          <w:b/>
          <w:bCs/>
          <w:color w:val="000000"/>
          <w:sz w:val="32"/>
          <w:szCs w:val="32"/>
        </w:rPr>
        <w:t xml:space="preserve">Ⅴ. 모듈별 운영계획</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제1회차. 자료 정비와 AI 지식비서 구축·개선(7시간)</w:t>
      </w: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M1. 업무 범위와 질문 유형 정의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09:00~10:00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「지원할 업무·질문 범위는 어디까지이며, AI가 답하지 아니하여야 할 보류 대상 질문은 무엇인가」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과정 운영 원칙을 확인하고, 지원할 업무와 사용자·질문 범위를 확정하며 AI가 답하지 아니하여야 할 질문을 미리 구분함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안내</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과정 안내와 자료 보안 원칙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과정 목표·일정과 운영 방식(지식비서를 직접 만들고, 틀린 답의 원인을 찾아 고쳐 다시 시험하는 개선 순환이 실습의 중심임)을 안내함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외부 AI에 등록하지 아니할 문서 등급을 확인하고 보안 서약서를 작성함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질문 유형 정리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사전 수집한 질문 20건 이상을 유형별로 묶음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유형별 빈도와 조회 부담을 표시함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지원 범위와 보류 대상 지정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사용자와 지원 업무 범위를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법적 효력·권리 확정 등 담당자 판단이 반드시 필요한 질문을 ‘보류 대상’으로 지정함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코칭</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역할과 검증 가능성 확인(강사·실습 지원 인력이 팀을 나누어 진행)</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팀원 4~5명의 역할을 정하고, 역할과 관계없이 전원이 개선 순환을 직접 수행함을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현업 검증 2주 동안 질문이 실제로 발생하는지 확인함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답변 대상과 보류 대상을 첫 시간에 분리하여야 이후 보류 시험의 기준이 마련됨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업무 범위표·질문 유형표(과정 기록철 A장)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M2. 문서 정비·판단 사례 기록과 시험 질문 구축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10:10~12:20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「근거 문서와 판단 사례가 정비되었으며, 정답 근거가 확정된 시험 질문이 개발용과 확인용으로 나뉘어 준비되었는가」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핵심 문서 10~20건과 판단 사례를 정비하고, 정답 근거가 확정된 시험 질문을 구축하여 지식비서를 시험할 기준을 마련함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설명</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문서 관리대장 작성 방법 안내(강사)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관리대장 기본 틀의 항목(문서명·버전·시행일·적용 대상·등급·보관 위치·사용 여부)과 핵심 문서 10~20건으로 범위를 좁히는 기준을 설명함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문서 점검</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핵심 문서를 관리대장에 적음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중복·폐지·개정 문서와 상위 근거와의 충돌을 검토하여 사용·보류·제외를 정함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문서 등급과 사용 범위 확정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문서마다 공개·내부·제한 등급을 표시함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AI 지식비서에 등록할 문서와 색인표로만 연결할 문서를 나눔</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AI 면담을 활용한 판단 사례 기록</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업무 설명(개인·사건 정보 제외)을 AI에 제시하여 판단 기준을 끌어내는 면담 질문을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업무 담당자가 면담 질문에 답하고 사전에 전임자에게 확인한 내용을 덧붙임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‘질문-판단-근거-예외’ 형식으로 정리하고 작성자·확인일·적용 범위를 붙임</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작성</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시험 질문 구축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질문 유형별로 정상·근거 없음·시행일 전후·문서 충돌·범위 밖 질문을 포함한 시험 질문 15건 내외와 질문별 정답 근거·기대 답변·보류 사유를 업무 담당자가 확정함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이를 개발용으로 쓰고, 업무 책임자가 사전에 작성한 최종 확인 질문 5건은 강사가 보관함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판단 사례는 실무 참고 자료이며 상위 법령·현행 지침을 대체하지 아니함. 정답 근거가 정해진 시험 질문이 있어야 지식비서의 답이 왜 틀렸는지 따질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문서 관리대장·판단 사례 기록·시험 질문집(과정 기록철 B·D장)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M3. 출처가 확인되는 지식비서 구성과 첫 실행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13:20~15:30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「지식비서를 처음 실행하였을 때 개발용 질문 중 몇 건이 내용과 인용 위치 모두 맞으며, 틀린 답은 어떤 유형인가」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문서 색인표를 작성하고 AI 지식비서의 첫 시범본을 구성하여 개발용 질문으로 첫 실행 결과와 오류 유형을 기록함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시범</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구성과 개선 순환 시연(강사)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공개 문서 3건으로 지식비서를 구성하고 답변에 문서명·조항·쪽이 붙는 과정을 보여 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틀린 답을 오류 4유형으로 진단하고 고칠 대상을 골라 재시험하는 과정을 시연함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점검</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문서 변환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사전에 PDF로 변환한 문서의 쪽·조항 번호가 원문과 같은지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문서 색인표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질문 유형별 근거 문서·조항·쪽을 색인표에 적음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AI에 등록할 수 없는 내부 문서도 색인표에 포함함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AI 지식비서 첫 시범본 구성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기관이 허용한 AI 도구에 공개·허용 등급 문서를 등록함(계정·문서 처리 문제는 사전 점검에서 해결함)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답변 형식 지시문 예시를 팀 업무에 맞게 고침(근거 위치·적용 조건·확인 필요 사항·보류 문구)</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시험</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첫 실행</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개발용 질문 전체를 실행함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답변 내용과 인용 위치를 따로 판정하여 합격 건수와 오류 유형을 기록함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M3의 구성 시간은 첫 시범본을 만드는 데 쓰며 서비스별 설정 문제까지 해결한다는 전제를 두지 아니함. 첫 실행의 오류가 이후 개선 순환의 출발점이 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문서 색인표·지식비서 첫 시범본·첫 실행 결과표(과정 기록철 C·D장)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M4. 개선 순환 1차와 보류·권한 시험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15:40~17:50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「틀린 답의 원인을 4유형으로 진단하여 알맞은 대상을 고쳤으며, 고친 뒤에도 기존 정답과 보류가 유지되는가」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팀원 각자가 지식비서 사본으로 오류를 진단·수정·재시험하고, 통합본으로 보류·권한·숨겨진 지시 문구 시험을 거쳐 현업 검증 착수 여부를 판단함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개인 사본 개선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팀원 각자 지식비서 사본(지시문·등록 문서 목록)으로 틀린 질문 2~3건씩을 맡음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오류 4유형(근거 문서 없음·문서는 있으나 찾지 못함·적용 조건 해석 오류·답은 맞으나 출처 표시 오류)으로 진단함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문서 정비·등록 범위·질문 방식·답변 형식 중 고칠 대상을 골라 수정하고 재시험함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통합과 전체 재시험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효과가 큰 수정을 골라 통합본을 만듦</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개발용 질문 전체를 다시 실행하여 첫 결과와 비교하고 이전 정답이 유지되는지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보류·권한·숨겨진 지시 문구 시험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근거 없음·시행일 전후·문서 충돌·범위 밖 질문에서 보류하는지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등록하지 아니한 문서의 내용을 묻는 질문에 답하지 아니하는지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강사가 제공한 숨겨진 지시 문구가 든 시험 문서로 답변이 흔들리지 아니하는지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코칭</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결함 수정과 검증계획 확정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중대 결함을 수정함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2주 검증의 사용자·질문 기록표·중단 조건과 반입·재실행 확인 일정을 정함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정리</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개선 기록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‘질문 수·첫 합격 수·발견한 문제·원인 가설·바꾼 내용·재시험 합격 수·가설 유지 여부·실행자’를 기록함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모든 오류를 지시문 수정으로 해결하려 하면 다른 답이 틀어지기 쉬우므로, 오류 유형에 따라 문서·등록 범위·질문 방식·답변 형식 중 무엇을 고칠지 먼저 판단함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개선 기록(1차)·시험 결과표·현업 검증계획(과정 기록철 D장)</w:t>
      </w:r>
    </w:p>
    <w:p>
      <w:pPr>
        <w:spacing w:after="80" w:before="0" w:line="240"/>
      </w:pP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제2회차. 현업 오류 개선과 운영·인수인계(7시간)</w:t>
      </w: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M5. 현업 오류 유형 진단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09:00~10:00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「2주간의 현업 질문에서 틀리거나 불필요하게 보류한 답은 4유형 중 무엇이며, 각각 무엇을 고쳐야 하는가」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사전 제출한 2주 기록에서 오답·과잉 보류를 4유형으로 진단하고 고칠 대상과 담당을 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점검</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제출 기록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질문 수·문서 범위·사용자·도구 변경 내역과 기록 누락을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분석</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오류 4유형 진단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오답·근거 위치 부정확·과잉 보류 사례를 4유형으로 진단함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보류 사례를 정당 보류와 과잉 보류로 나눔</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유형별로 고칠 대상(문서 정비·등록 범위·질문 방식·답변 형식)을 정함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코칭</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개인별 배정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팀원별로 현업 오류 사례 2~3건씩을 배정함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현업에서 실제 사용자가 던진 질문의 오류가 가장 중요한 개선 자료임. 기록을 사전에 제출받아 현장에서는 진단에 바로 집중함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현업 오류 진단표(과정 기록철 E장)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M6. 개선 순환 2차와 개정 반영 시험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10:10~12:20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「현업 오류를 고친 뒤에도 기존 정답이 유지되며, 문서 개정·삭제가 답변에 반영되는가」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현업 오류로 2차 개선 순환을 수행하고, 문서 개정·삭제 반영과 전체 재시험으로 기존 답변이 유지되는지 확인함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40분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개인 사본 개선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맡은 현업 오류의 원인에 맞추어 문서·등록 범위·질문 방식·답변 형식을 고침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맡은 질문으로 재시험함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통합</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효과가 큰 수정을 골라 통합본을 만들고 서로 충돌하는 수정을 정리함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개정 반영 시험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문서 1건을 개정본으로 교체하고(실제 개정이 없으면 가상 개정) 새 내용으로 답하는지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삭제한 문서의 내용이 다시 인용되지 아니하는지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전체 재시험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개발용 질문과 현업 오류 질문 전체를 다시 실행하여 기존 정답이 틀어지지 아니하였는지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색인표의 근거 위치도 개정 내용에 맞는지 확인함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정리</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개선 기록 정리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1·2차 순환의 첫 결과와 최종 결과를 한 표로 정리함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고치지 못한 유형과 그 이유를 적음</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한 부분을 고치면 다른 답변이 틀어질 수 있으므로, 수정과 개정 반영 후에는 전체 질문을 다시 실행하여 정상 답변이 유지되는지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개선 기록(2차)·개정 전후 시험표(과정 기록철 D장)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M7. 동료 사용과 갱신 인수인계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13:20~15:30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「업무를 처음 맡은 사람에게 지식비서가 실제로 조회시간을 줄여 주며, 대체 담당이 문서와 지시문을 고치고 재시험할 수 있는가」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순서를 바꾼 교차 비교로 조회시간 변화를 확인하고, 대체 담당의 갱신·재시험 재현으로 관리 절차와 인수인계를 확정함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교차</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40분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순서를 바꾼 조회시간 비교</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난이도가 비슷한 질문 묶음 A·B(각 5건)를 준비함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다른 팀 2명 중 1명은 A를 기존 방식·B를 지식비서로, 다른 1명은 반대 순서로 조회하여 원문 확인까지의 시간을 잼</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막힌 지점을 모두 적어 해당 팀에 넘겨줌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관리 절차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문서 갱신·폐기·권한 변경과 갱신 후 전체 재시험 절차를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상위 지침 개정 공문이 접수되면 문서 관리 담당에게 전달되는 경로를 적음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교차</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갱신 재현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대체 담당이 문서 1건을 실제로 교체하고 전체 재시험함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지시문 1곳을 고치고 재시험함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오류 신고·답변 보류·수작업 전환을 재현함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작성</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인수인계서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시험 질문집·지시문·개선 기록·관리 절차를 인수인계서로 묶음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갱신 점검 주기와 책임자를 적음</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측정자와 순서를 교차시켜 숙련도와 학습 효과의 영향을 줄임. 대체 담당이 문서와 지시문을 고치고 재시험할 수 있어야 인수인계가 완료된 것으로 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조회시간 비교표·관리 절차서·인수인계서(과정 기록철 F장)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M8. 최종 시연과 운영 범위 확정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15:40~17:50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「처음 보는 최종 확인 질문에서도 근거가 맞는 답과 적절한 보류가 나오며, 지속 운영 여부와 적용 범위를 어떻게 정할 것인가」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미공개 최종 확인 질문으로 지식비서를 시연하고 개선 기록과 시험 근거에 따라 지속 운영 여부와 적용 범위를 결정함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발표</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60분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팀별 시연</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강사가 보관한 최종 확인 질문 5건을 그 자리에서 제시하고 팀이 지식비서로 답함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개선 기록(첫 결과 → 1·2차 순환 → 최종 결과)과 조회시간 비교를 발표함(팀당 12~15분)</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평가</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공통 평가표 검토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개선 기록·근거 정확성·보류 적정성·조회시간을 공통 평가표로 검토함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협의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운영 범위 결정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업무 책임자와 유지·보완·중단 및 적용 범위를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담당자와 3개월 후 갱신 점검일을 정함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정리</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설문과 수료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시험 질문집·관리대장·색인표·절차서·인수인계서를 제출함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 만족도 설문과 수료 절차를 진행함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최종 확인 질문은 업무 책임자가 작성하고 강사가 보관하므로, 특정 질문에만 맞춘 수정인지 확인할 수 있음. 중대 오답이 조치되지 아니한 경우 현업 검증 완료로 판정하지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과정 기록철 완본·후속 점검계획(과정 기록철 F장)</w:t>
      </w:r>
    </w:p>
    <w:p>
      <w:pPr>
        <w:spacing w:after="80" w:before="0" w:line="240"/>
      </w:pPr>
    </w:p>
    <w:p>
      <w:pPr>
        <w:keepNext/>
        <w:keepLines/>
        <w:spacing w:after="160" w:before="400" w:line="240"/>
      </w:pPr>
      <w:r>
        <w:rPr>
          <w:rFonts w:ascii="Pretendard" w:cs="Pretendard" w:eastAsia="Pretendard" w:hAnsi="Pretendard"/>
          <w:b/>
          <w:bCs/>
          <w:color w:val="000000"/>
          <w:sz w:val="32"/>
          <w:szCs w:val="32"/>
        </w:rPr>
        <w:t xml:space="preserve">Ⅵ. 과정의 특징 및 운영 체계</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과정의 특징</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구성에서 개선으로</w:t>
      </w:r>
      <w:r>
        <w:rPr>
          <w:rFonts w:ascii="Pretendard" w:cs="Pretendard" w:eastAsia="Pretendard" w:hAnsi="Pretendard"/>
          <w:b w:val="false"/>
          <w:bCs w:val="false"/>
          <w:color w:val="000000"/>
          <w:sz w:val="24"/>
          <w:szCs w:val="24"/>
        </w:rPr>
        <w:t xml:space="preserve">: 지식비서를 만들어 질문해 보는 데 그치지 아니하고, 틀린 답을 오류 4유형으로 진단하여 알맞은 대상을 고치고 다시 시험하는 과정을 교육장과 현업 오류로 두 차례 이상 수행함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문서를 먼저 정비하고 AI를 얹음</w:t>
      </w:r>
      <w:r>
        <w:rPr>
          <w:rFonts w:ascii="Pretendard" w:cs="Pretendard" w:eastAsia="Pretendard" w:hAnsi="Pretendard"/>
          <w:b w:val="false"/>
          <w:bCs w:val="false"/>
          <w:color w:val="000000"/>
          <w:sz w:val="24"/>
          <w:szCs w:val="24"/>
        </w:rPr>
        <w:t xml:space="preserve">: AI 지식비서의 품질은 근거 문서의 정비 수준을 넘지 못하므로, 핵심 문서 10~20건의 관리대장·색인표를 먼저 갖춘 위에 지식비서를 구성함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답하지 아니하는 능력을 평가</w:t>
      </w:r>
      <w:r>
        <w:rPr>
          <w:rFonts w:ascii="Pretendard" w:cs="Pretendard" w:eastAsia="Pretendard" w:hAnsi="Pretendard"/>
          <w:b w:val="false"/>
          <w:bCs w:val="false"/>
          <w:color w:val="000000"/>
          <w:sz w:val="24"/>
          <w:szCs w:val="24"/>
        </w:rPr>
        <w:t xml:space="preserve">: 근거 부족·충돌·권한 밖 질문에서 답변을 보류하는지를 정답 근거 제시와 같은 비중으로 시험함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개정 이후를 검증</w:t>
      </w:r>
      <w:r>
        <w:rPr>
          <w:rFonts w:ascii="Pretendard" w:cs="Pretendard" w:eastAsia="Pretendard" w:hAnsi="Pretendard"/>
          <w:b w:val="false"/>
          <w:bCs w:val="false"/>
          <w:color w:val="000000"/>
          <w:sz w:val="24"/>
          <w:szCs w:val="24"/>
        </w:rPr>
        <w:t xml:space="preserve">: 자료 개정·삭제 후 이전 근거가 다시 쓰이지 아니하는지 전체 재시험으로 확인함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AI 활용 원칙</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 경로(AI 필수)</w:t>
      </w:r>
      <w:r>
        <w:rPr>
          <w:rFonts w:ascii="Pretendard" w:cs="Pretendard" w:eastAsia="Pretendard" w:hAnsi="Pretendard"/>
          <w:b w:val="false"/>
          <w:bCs w:val="false"/>
          <w:color w:val="000000"/>
          <w:sz w:val="24"/>
          <w:szCs w:val="24"/>
        </w:rPr>
        <w:t xml:space="preserve">: 모든 팀은 교육장에서 공개 문서(법령·공개 지침 등)와 강사가 제공한 가상 문서로 출처를 제시하는 AI 지식비서를 구성하고 개선 순환을 수행함. 내부 문서를 AI에 등록할 수 없다는 이유로 AI 실습을 생략하지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적용 경로(기관 여건)</w:t>
      </w:r>
      <w:r>
        <w:rPr>
          <w:rFonts w:ascii="Pretendard" w:cs="Pretendard" w:eastAsia="Pretendard" w:hAnsi="Pretendard"/>
          <w:b w:val="false"/>
          <w:bCs w:val="false"/>
          <w:color w:val="000000"/>
          <w:sz w:val="24"/>
          <w:szCs w:val="24"/>
        </w:rPr>
        <w:t xml:space="preserve">: 현업 검증에서 AI에 등록하는 문서의 범위는 기관이 허용한 등급과 환경(인터넷망 PC, 기관 내부 AI)에 따르며, 등록할 수 없는 문서는 색인표로 연결하여 담당자가 원문을 확인하도록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AI 수행 → 사람 판단</w:t>
      </w:r>
      <w:r>
        <w:rPr>
          <w:rFonts w:ascii="Pretendard" w:cs="Pretendard" w:eastAsia="Pretendard" w:hAnsi="Pretendard"/>
          <w:b w:val="false"/>
          <w:bCs w:val="false"/>
          <w:color w:val="000000"/>
          <w:sz w:val="24"/>
          <w:szCs w:val="24"/>
        </w:rPr>
        <w:t xml:space="preserve">: AI는 근거 문서를 찾아 답변과 인용 위치를 제시하고, 사람은 정답 근거와 보류 대상을 정하며 틀린 답의 원인을 진단하여 지식비서를 고침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기록과 평가</w:t>
      </w:r>
      <w:r>
        <w:rPr>
          <w:rFonts w:ascii="Pretendard" w:cs="Pretendard" w:eastAsia="Pretendard" w:hAnsi="Pretendard"/>
          <w:b w:val="false"/>
          <w:bCs w:val="false"/>
          <w:color w:val="000000"/>
          <w:sz w:val="24"/>
          <w:szCs w:val="24"/>
        </w:rPr>
        <w:t xml:space="preserve">: 지식비서의 답변은 내용과 인용 위치를 따로 판정하며, 대외 회신과 업무 결정에는 원문 확인을 거침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개선 순환 운영</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순환 단계</w:t>
      </w:r>
      <w:r>
        <w:rPr>
          <w:rFonts w:ascii="Pretendard" w:cs="Pretendard" w:eastAsia="Pretendard" w:hAnsi="Pretendard"/>
          <w:b w:val="false"/>
          <w:bCs w:val="false"/>
          <w:color w:val="000000"/>
          <w:sz w:val="24"/>
          <w:szCs w:val="24"/>
        </w:rPr>
        <w:t xml:space="preserve">: 첫 실행 → 기대 결과와 다른 사례 확인 → 오류 유형 진단 → 고칠 대상 선택 → 같은 사례로 재시험 → 확인용 사례로 확인</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고칠 대상</w:t>
      </w:r>
      <w:r>
        <w:rPr>
          <w:rFonts w:ascii="Pretendard" w:cs="Pretendard" w:eastAsia="Pretendard" w:hAnsi="Pretendard"/>
          <w:b w:val="false"/>
          <w:bCs w:val="false"/>
          <w:color w:val="000000"/>
          <w:sz w:val="24"/>
          <w:szCs w:val="24"/>
        </w:rPr>
        <w:t xml:space="preserve">: 문서 정비(누락·충돌·시행일 정리), 등록 범위(등록 문서의 추가·제외), 질문 방식(사용자 질문 안내), 답변 형식(지시문의 근거 표시·보류 문구) 중에서 오류 유형에 맞는 것을 고름. 모든 오류를 지시문 수정으로 해결하지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오류 유형표</w:t>
      </w:r>
      <w:r>
        <w:rPr>
          <w:rFonts w:ascii="Pretendard" w:cs="Pretendard" w:eastAsia="Pretendard" w:hAnsi="Pretendard"/>
          <w:b w:val="false"/>
          <w:bCs w:val="false"/>
          <w:color w:val="000000"/>
          <w:sz w:val="24"/>
          <w:szCs w:val="24"/>
        </w:rPr>
        <w:t xml:space="preserve">: ① 필요한 근거 문서 자체가 없음 ② 문서는 있으나 필요한 부분을 찾지 못함 ③ 근거는 찾았으나 적용 조건을 잘못 해석함 ④ 답은 맞으나 출처 표시가 틀림의 4유형으로 진단함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시험 사례 구분</w:t>
      </w:r>
      <w:r>
        <w:rPr>
          <w:rFonts w:ascii="Pretendard" w:cs="Pretendard" w:eastAsia="Pretendard" w:hAnsi="Pretendard"/>
          <w:b w:val="false"/>
          <w:bCs w:val="false"/>
          <w:color w:val="000000"/>
          <w:sz w:val="24"/>
          <w:szCs w:val="24"/>
        </w:rPr>
        <w:t xml:space="preserve">: 업무 담당자가 정답 근거를 확정한 개발용 질문 15건 내외로 개선하고, 업무 책임자가 작성하여 강사가 보관한 최종 확인 질문 5건을 M8에서 처음 제시함. 제시한 뒤에는 개발용으로 전환하고 이후 재확인에는 새 질문을 씀</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개인 실행</w:t>
      </w:r>
      <w:r>
        <w:rPr>
          <w:rFonts w:ascii="Pretendard" w:cs="Pretendard" w:eastAsia="Pretendard" w:hAnsi="Pretendard"/>
          <w:b w:val="false"/>
          <w:bCs w:val="false"/>
          <w:color w:val="000000"/>
          <w:sz w:val="24"/>
          <w:szCs w:val="24"/>
        </w:rPr>
        <w:t xml:space="preserve">: 팀원은 각자 지시문·설정의 개인 사본으로 새로 배정받은 오류 사례 2~3건을 직접 실행·진단·수정·재시험하고, 팀은 효과가 큰 수정을 골라 통합본을 만든 뒤 전체 사례로 다시 시험함. 역할과 관계없이 팀원 전원이 개인 순환을 1회 이상 수행하고, 실제 입력·출력·바꾼 부분·재시험 결과를 실행자 이름과 함께 기록철에 남김</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원인 가설 확인</w:t>
      </w:r>
      <w:r>
        <w:rPr>
          <w:rFonts w:ascii="Pretendard" w:cs="Pretendard" w:eastAsia="Pretendard" w:hAnsi="Pretendard"/>
          <w:b w:val="false"/>
          <w:bCs w:val="false"/>
          <w:color w:val="000000"/>
          <w:sz w:val="24"/>
          <w:szCs w:val="24"/>
        </w:rPr>
        <w:t xml:space="preserve">: 고치기 전에 원인 가설을 먼저 적음. 순환마다 최소 1회는 한 가지 원인 가설에 대응하는 변경만 하고 그 밖의 조건은 가능한 한 유지한 채 같은 사례와 다른 사례로 확인하여 가설을 유지하거나 수정함. 서로 다른 가설에 해당하는 변경을 한꺼번에 하여 좋아진 결과나 한 번 좋아진 결과만으로는 원인을 확인한 것으로 보지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대체 실습</w:t>
      </w:r>
      <w:r>
        <w:rPr>
          <w:rFonts w:ascii="Pretendard" w:cs="Pretendard" w:eastAsia="Pretendard" w:hAnsi="Pretendard"/>
          <w:b w:val="false"/>
          <w:bCs w:val="false"/>
          <w:color w:val="000000"/>
          <w:sz w:val="24"/>
          <w:szCs w:val="24"/>
        </w:rPr>
        <w:t xml:space="preserve">: 첫 실행에서 대부분 합격하거나 수강생이 고칠 수 없는 오류만 나오는 경우, 강사가 준비한 연습용 결함 자료와 도전 사례로 순환을 진행함. 정상 결과를 억지로 실패로 취급하지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개인 확인</w:t>
      </w:r>
      <w:r>
        <w:rPr>
          <w:rFonts w:ascii="Pretendard" w:cs="Pretendard" w:eastAsia="Pretendard" w:hAnsi="Pretendard"/>
          <w:b w:val="false"/>
          <w:bCs w:val="false"/>
          <w:color w:val="000000"/>
          <w:sz w:val="24"/>
          <w:szCs w:val="24"/>
        </w:rPr>
        <w:t xml:space="preserve">: 팀원별로 2~3분간 ‘무엇이 문제였고, 왜 그 부분을 고쳤으며, 다른 사례에서도 되는가’를 자신의 말로 설명하게 하여 확인함. 개인 실습 중 강사와 실습 지원 인력이 나누어 순회하며 확인하고, 확인하지 못한 팀원은 다음 회차 또는 온라인 점검에서 보완함. 팀 안에서의 설명은 강사의 개인 확인을 대신하지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개선 기록</w:t>
      </w:r>
      <w:r>
        <w:rPr>
          <w:rFonts w:ascii="Pretendard" w:cs="Pretendard" w:eastAsia="Pretendard" w:hAnsi="Pretendard"/>
          <w:b w:val="false"/>
          <w:bCs w:val="false"/>
          <w:color w:val="000000"/>
          <w:sz w:val="24"/>
          <w:szCs w:val="24"/>
        </w:rPr>
        <w:t xml:space="preserve">: 과정 기록철 D장에 순환마다 ‘질문 수·첫 합격 수·발견한 문제(유형)·원인 가설·바꾼 대상과 내용·재시험 합격 수·가설 유지 여부·실행자’를 한 줄로 남김. 별도 서류를 만들지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 횟수</w:t>
      </w:r>
      <w:r>
        <w:rPr>
          <w:rFonts w:ascii="Pretendard" w:cs="Pretendard" w:eastAsia="Pretendard" w:hAnsi="Pretendard"/>
          <w:b w:val="false"/>
          <w:bCs w:val="false"/>
          <w:color w:val="000000"/>
          <w:sz w:val="24"/>
          <w:szCs w:val="24"/>
        </w:rPr>
        <w:t xml:space="preserve">: 필수 순환은 교육장 순환(M3~M4)과 현업 오류 순환(M5~M6)의 2회이며, 2회 모두 개선 기록을 남김</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기관 환경 수준별 구현 경로</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3700"/>
        <w:gridCol w:w="3180"/>
      </w:tblGrid>
      <w:tr>
        <w:trPr>
          <w:cantSplit/>
          <w:tblHeader/>
        </w:trPr>
        <w:tc>
          <w:tcPr>
            <w:tcW w:type="dxa" w:w="21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단계</w:t>
            </w:r>
          </w:p>
        </w:tc>
        <w:tc>
          <w:tcPr>
            <w:tcW w:type="dxa" w:w="37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구현 방식</w:t>
            </w:r>
          </w:p>
        </w:tc>
        <w:tc>
          <w:tcPr>
            <w:tcW w:type="dxa" w:w="318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적용 환경·조건</w:t>
            </w:r>
          </w:p>
        </w:tc>
      </w:tr>
      <w:tr>
        <w:trPr>
          <w:cantSplit/>
          <w:tblHeader w:val="false"/>
        </w:trPr>
        <w:tc>
          <w:tcPr>
            <w:tcW w:type="dxa" w:w="21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1단계(공개 근거형)</w:t>
            </w:r>
          </w:p>
        </w:tc>
        <w:tc>
          <w:tcPr>
            <w:tcW w:type="dxa" w:w="37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공개 문서로 출처를 제시하는 AI 지식비서를 구성하고, AI에 등록할 수 없는 내부 문서는 문서 색인표로 연결</w:t>
            </w:r>
          </w:p>
        </w:tc>
        <w:tc>
          <w:tcPr>
            <w:tcW w:type="dxa" w:w="318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외부 AI 도구를 인터넷망 PC에서만 쓸 수 있는 환경. 모든 팀의 기본 경로</w:t>
            </w:r>
          </w:p>
        </w:tc>
      </w:tr>
      <w:tr>
        <w:trPr>
          <w:cantSplit/>
          <w:tblHeader w:val="false"/>
        </w:trPr>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2단계(허용 문서 확대형)</w:t>
            </w:r>
          </w:p>
        </w:tc>
        <w:tc>
          <w:tcPr>
            <w:tcW w:type="dxa" w:w="37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기관이 등록을 허용한 내부 문서까지 AI 지식비서에 포함</w:t>
            </w:r>
          </w:p>
        </w:tc>
        <w:tc>
          <w:tcPr>
            <w:tcW w:type="dxa" w:w="31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기관이 문서 등급별 등록 범위를 정한 환경</w:t>
            </w:r>
          </w:p>
        </w:tc>
      </w:tr>
      <w:tr>
        <w:trPr>
          <w:cantSplit/>
          <w:tblHeader w:val="false"/>
        </w:trPr>
        <w:tc>
          <w:tcPr>
            <w:tcW w:type="dxa" w:w="2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3단계(기관 내부형)</w:t>
            </w:r>
          </w:p>
        </w:tc>
        <w:tc>
          <w:tcPr>
            <w:tcW w:type="dxa" w:w="37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기관이 승인한 내부 AI 환경에서 내부 문서까지 포함하여 구성</w:t>
            </w:r>
          </w:p>
        </w:tc>
        <w:tc>
          <w:tcPr>
            <w:tcW w:type="dxa" w:w="31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기관 내부 AI 환경 보유 시 적용. 정보화 부서 사전 협의 필수</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문서 관리대장과 색인표는 모든 단계의 공통 기반이며 AI 서비스가 바뀌어도 그대로 재사용함. 높은 단계라는 이유로 가점을 주지 아니함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망 분리 환경 대응</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교육장에서 만든 관리대장·색인표·지시문은 기관의 망간 자료전송 절차로 업무망에 옮기고, 반입·재실행 확인 기간(근무일 3일)에 업무망에서 열람·조회가 되는지 확인함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AI 지식비서는 인터넷망 PC 또는 기관 내부 AI에서 사용하고 원문 확인은 업무망에서 하며, PC를 바꾸어 확인하는 시간도 조회시간에 포함함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강사 제공 자료와 지원 원칙</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기본 틀</w:t>
      </w:r>
      <w:r>
        <w:rPr>
          <w:rFonts w:ascii="Pretendard" w:cs="Pretendard" w:eastAsia="Pretendard" w:hAnsi="Pretendard"/>
          <w:b w:val="false"/>
          <w:bCs w:val="false"/>
          <w:color w:val="000000"/>
          <w:sz w:val="24"/>
          <w:szCs w:val="24"/>
        </w:rPr>
        <w:t xml:space="preserve">: 문서 관리대장·문서 색인표·질문 기록표의 기본 틀을 제공하여 팀이 빈 서식에서 시작하지 아니하도록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오류 유형표와 시연</w:t>
      </w:r>
      <w:r>
        <w:rPr>
          <w:rFonts w:ascii="Pretendard" w:cs="Pretendard" w:eastAsia="Pretendard" w:hAnsi="Pretendard"/>
          <w:b w:val="false"/>
          <w:bCs w:val="false"/>
          <w:color w:val="000000"/>
          <w:sz w:val="24"/>
          <w:szCs w:val="24"/>
        </w:rPr>
        <w:t xml:space="preserve">: 오류 4유형표와 유형별 고칠 대상 예시를 제공하고, 첫 순환 전에 강사가 개선 순환 전 과정을 시연함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지시문 예시</w:t>
      </w:r>
      <w:r>
        <w:rPr>
          <w:rFonts w:ascii="Pretendard" w:cs="Pretendard" w:eastAsia="Pretendard" w:hAnsi="Pretendard"/>
          <w:b w:val="false"/>
          <w:bCs w:val="false"/>
          <w:color w:val="000000"/>
          <w:sz w:val="24"/>
          <w:szCs w:val="24"/>
        </w:rPr>
        <w:t xml:space="preserve">: 근거 위치 표시·보류 문구를 포함한 답변 형식 지시문 예시를 제공하고, 팀이 업무에 맞게 고쳐 사용하도록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가상 문서</w:t>
      </w:r>
      <w:r>
        <w:rPr>
          <w:rFonts w:ascii="Pretendard" w:cs="Pretendard" w:eastAsia="Pretendard" w:hAnsi="Pretendard"/>
          <w:b w:val="false"/>
          <w:bCs w:val="false"/>
          <w:color w:val="000000"/>
          <w:sz w:val="24"/>
          <w:szCs w:val="24"/>
        </w:rPr>
        <w:t xml:space="preserve">: 공개 문서가 부족한 팀을 위한 업무 유형별 가상 문서와 숨겨진 지시 문구 시험용 문서를 제공함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연습용 결함 자료</w:t>
      </w:r>
      <w:r>
        <w:rPr>
          <w:rFonts w:ascii="Pretendard" w:cs="Pretendard" w:eastAsia="Pretendard" w:hAnsi="Pretendard"/>
          <w:b w:val="false"/>
          <w:bCs w:val="false"/>
          <w:color w:val="000000"/>
          <w:sz w:val="24"/>
          <w:szCs w:val="24"/>
        </w:rPr>
        <w:t xml:space="preserve">: 첫 실행에서 대부분 합격하거나 수강생이 고칠 수 없는 오류(계정·권한 등)만 나오는 팀을 위하여, 고칠 수 있는 결함을 넣어 둔 연습용 자료·지시문과 조건을 덧붙인 도전 사례를 준비함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지원 원칙</w:t>
      </w:r>
      <w:r>
        <w:rPr>
          <w:rFonts w:ascii="Pretendard" w:cs="Pretendard" w:eastAsia="Pretendard" w:hAnsi="Pretendard"/>
          <w:b w:val="false"/>
          <w:bCs w:val="false"/>
          <w:color w:val="000000"/>
          <w:sz w:val="24"/>
          <w:szCs w:val="24"/>
        </w:rPr>
        <w:t xml:space="preserve">: 강사와 실습 지원 인력은 대신 고쳐 주지 아니하고 진단 방법을 안내하며, 정답 근거는 업무 담당자가 확정함. 추가 지원 시간은 별도 기록함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과제 선정 기준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선정 기준</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질문 발생</w:t>
      </w:r>
      <w:r>
        <w:rPr>
          <w:rFonts w:ascii="Pretendard" w:cs="Pretendard" w:eastAsia="Pretendard" w:hAnsi="Pretendard"/>
          <w:b w:val="false"/>
          <w:bCs w:val="false"/>
          <w:color w:val="000000"/>
          <w:sz w:val="24"/>
          <w:szCs w:val="24"/>
        </w:rPr>
        <w:t xml:space="preserve">: 현업 검증 2주 동안 질문이 실제로 발생하는 업무. 특정 시기에 질문이 몰리는 업무는 그 시기에 맞추어 개설함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문서 범위</w:t>
      </w:r>
      <w:r>
        <w:rPr>
          <w:rFonts w:ascii="Pretendard" w:cs="Pretendard" w:eastAsia="Pretendard" w:hAnsi="Pretendard"/>
          <w:b w:val="false"/>
          <w:bCs w:val="false"/>
          <w:color w:val="000000"/>
          <w:sz w:val="24"/>
          <w:szCs w:val="24"/>
        </w:rPr>
        <w:t xml:space="preserve">: 핵심 근거 문서를 10~20건으로 한정할 수 있음</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공개 근거 확보</w:t>
      </w:r>
      <w:r>
        <w:rPr>
          <w:rFonts w:ascii="Pretendard" w:cs="Pretendard" w:eastAsia="Pretendard" w:hAnsi="Pretendard"/>
          <w:b w:val="false"/>
          <w:bCs w:val="false"/>
          <w:color w:val="000000"/>
          <w:sz w:val="24"/>
          <w:szCs w:val="24"/>
        </w:rPr>
        <w:t xml:space="preserve">: AI 지식비서에 등록할 수 있는 공개·허용 등급 문서가 있음</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검토자 확보</w:t>
      </w:r>
      <w:r>
        <w:rPr>
          <w:rFonts w:ascii="Pretendard" w:cs="Pretendard" w:eastAsia="Pretendard" w:hAnsi="Pretendard"/>
          <w:b w:val="false"/>
          <w:bCs w:val="false"/>
          <w:color w:val="000000"/>
          <w:sz w:val="24"/>
          <w:szCs w:val="24"/>
        </w:rPr>
        <w:t xml:space="preserve">: 정답 근거를 검토할 업무 담당자와 최종 확인 질문을 작성할 업무 책임자가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제외 업무</w:t>
      </w:r>
      <w:r>
        <w:rPr>
          <w:rFonts w:ascii="Pretendard" w:cs="Pretendard" w:eastAsia="Pretendard" w:hAnsi="Pretendard"/>
          <w:b w:val="false"/>
          <w:bCs w:val="false"/>
          <w:color w:val="000000"/>
          <w:sz w:val="24"/>
          <w:szCs w:val="24"/>
        </w:rPr>
        <w:t xml:space="preserve">: 법령 해석·처분 등 법적 효력이 있는 답변이 핵심인 업무, 개인정보 조회가 필요한 질의 업무</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팀 구성과 역할</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2100"/>
        <w:gridCol w:w="4980"/>
      </w:tblGrid>
      <w:tr>
        <w:trPr>
          <w:cantSplit/>
          <w:tblHeader/>
        </w:trPr>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역할</w:t>
            </w:r>
          </w:p>
        </w:tc>
        <w:tc>
          <w:tcPr>
            <w:tcW w:type="dxa" w:w="21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인원·참여</w:t>
            </w:r>
          </w:p>
        </w:tc>
        <w:tc>
          <w:tcPr>
            <w:tcW w:type="dxa" w:w="498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핵심 과업</w:t>
            </w:r>
          </w:p>
        </w:tc>
      </w:tr>
      <w:tr>
        <w:trPr>
          <w:cantSplit/>
          <w:tblHeader w:val="false"/>
        </w:trPr>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업무 책임자</w:t>
            </w:r>
          </w:p>
        </w:tc>
        <w:tc>
          <w:tcPr>
            <w:tcW w:type="dxa" w:w="21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팀장급 이상 1명. M1·M4 종료 시점·M8 참석</w:t>
            </w:r>
          </w:p>
        </w:tc>
        <w:tc>
          <w:tcPr>
            <w:tcW w:type="dxa" w:w="498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업무 범위·보류 대상 승인, 정답 근거 검토자 지정, 최종 확인 질문 5건과 정답 근거 작성, 판단 사례·현업 검증 승인, 운영 범위 결정</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업무 담당</w:t>
            </w:r>
          </w:p>
        </w:tc>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2명(5명 팀은 3명). 전 과정 참여</w:t>
            </w:r>
          </w:p>
        </w:tc>
        <w:tc>
          <w:tcPr>
            <w:tcW w:type="dxa" w:w="49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질문별 정답 근거 확정, 판단 사례 작성(필요 시 전임자 확인), 개선 순환 진행과 통합본 관리, 현업 질문 기록</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대체 담당</w:t>
            </w:r>
          </w:p>
        </w:tc>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1명. 전 과정 참여</w:t>
            </w:r>
          </w:p>
        </w:tc>
        <w:tc>
          <w:tcPr>
            <w:tcW w:type="dxa" w:w="49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 사본 개선 참여, 기준 질문 재현 측정, 문서·지시문 갱신과 재시험 재현</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문서 관리 담당</w:t>
            </w:r>
          </w:p>
        </w:tc>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1명. 전 과정 참여</w:t>
            </w:r>
          </w:p>
        </w:tc>
        <w:tc>
          <w:tcPr>
            <w:tcW w:type="dxa" w:w="49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 사본 개선 참여, 문서 PDF 변환·관리대장·색인표·등급 분류, 개정 후 전체 재시험 관리</w:t>
            </w:r>
          </w:p>
        </w:tc>
      </w:tr>
      <w:tr>
        <w:trPr>
          <w:cantSplit/>
          <w:tblHeader w:val="false"/>
        </w:trPr>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기관 정보화 담당</w:t>
            </w:r>
          </w:p>
        </w:tc>
        <w:tc>
          <w:tcPr>
            <w:tcW w:type="dxa" w:w="2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정보화·보안 부서. 사전 점검·3단계 협의</w:t>
            </w:r>
          </w:p>
        </w:tc>
        <w:tc>
          <w:tcPr>
            <w:tcW w:type="dxa" w:w="49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허용 AI 도구·문서 등록 가능 등급·내부 AI 보유 여부·망간 자료전송 절차 사전 점검표 확인(필수)</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정답 근거는 반드시 해당 업무 담당자가 검토하며, 강사가 업무 판단의 정답을 확정하지 아니함. 역할과 관계없이 팀원 전원이 개인 사본으로 개선 순환을 1회 이상 직접 수행함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운영 단계와 일정</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900"/>
        <w:gridCol w:w="6092"/>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단계</w:t>
            </w:r>
          </w:p>
        </w:tc>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시기</w:t>
            </w:r>
          </w:p>
        </w:tc>
        <w:tc>
          <w:tcPr>
            <w:tcW w:type="dxa" w:w="6092"/>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주요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사전</w:t>
            </w:r>
          </w:p>
        </w:tc>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개강 전 3주~1일</w:t>
            </w:r>
          </w:p>
        </w:tc>
        <w:tc>
          <w:tcPr>
            <w:tcW w:type="dxa" w:w="6092"/>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교육 주관 부서의 안내 공문 발송(D-21)과 팀 구성, 업무 범위·핵심 문서 선정과 PDF 변환, 반복 질문 수집, 기준 질문 10건 재현 측정, 최종 확인 질문 5건 작성(업무 책임자), 계정·문서 등록 사전 점검, 정보화 부서 일괄 점검, 러닝 허브 사전학습</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1회</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1주차</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제1회차 집합교육(7시간)</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반입</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1회차 후 근무일 3일</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관리대장·색인표·지시문의 업무망 반입과 조회 확인, 판단 사례 승인, 현업 검증 승인</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현업</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반입 확인 후 2주</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현업 검증, 1주차 말 온라인 중간 점검(팀별 15분 내외), 제2회차 3일 전 검증 기록 사전 제출</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2회</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현업 검증 종료 후</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제2회차 집합교육(7시간)</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사후</w:t>
            </w:r>
          </w:p>
        </w:tc>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3개월 후(선택)</w:t>
            </w:r>
          </w:p>
        </w:tc>
        <w:tc>
          <w:tcPr>
            <w:tcW w:type="dxa" w:w="6092"/>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갱신 점검(온라인): 문서 개정 반영과 재시험 여부·사용 건수·오류 신고 처리 확인</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반입·재실행 확인 기간을 따로 두어 현업 검증 2주가 줄어들지 아니하도록 함. 문서·도구 사용 승인은 사전 준비 단계에서 신청함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사전 준비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자료 준비</w:t>
      </w:r>
      <w:r>
        <w:rPr>
          <w:rFonts w:ascii="Pretendard" w:cs="Pretendard" w:eastAsia="Pretendard" w:hAnsi="Pretendard"/>
          <w:b w:val="false"/>
          <w:bCs w:val="false"/>
          <w:color w:val="000000"/>
          <w:sz w:val="24"/>
          <w:szCs w:val="24"/>
        </w:rPr>
        <w:t xml:space="preserve">: 업무 범위 1개와 핵심 문서 10~20건을 정함. 한글(HWP) 문서는 PDF로 변환하고 쪽·조항 번호가 원문과 같은지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질문 수집</w:t>
      </w:r>
      <w:r>
        <w:rPr>
          <w:rFonts w:ascii="Pretendard" w:cs="Pretendard" w:eastAsia="Pretendard" w:hAnsi="Pretendard"/>
          <w:b w:val="false"/>
          <w:bCs w:val="false"/>
          <w:color w:val="000000"/>
          <w:sz w:val="24"/>
          <w:szCs w:val="24"/>
        </w:rPr>
        <w:t xml:space="preserve">: 최근 3개월간 자주 받은 질문 20건 이상을 모음. 기록이 없으면 기억으로 재구성하되, 개강 전 2주 동안 전화·메신저로 받은 질문을 질문 기록표에 간단히 적어 보완함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기준선 측정</w:t>
      </w:r>
      <w:r>
        <w:rPr>
          <w:rFonts w:ascii="Pretendard" w:cs="Pretendard" w:eastAsia="Pretendard" w:hAnsi="Pretendard"/>
          <w:b w:val="false"/>
          <w:bCs w:val="false"/>
          <w:color w:val="000000"/>
          <w:sz w:val="24"/>
          <w:szCs w:val="24"/>
        </w:rPr>
        <w:t xml:space="preserve">: 기준 질문 10건을 정하고, 대체 담당이 현재 방식으로 직접 다시 찾아보며 근거 확인까지 걸린 시간을 잼(재현 측정)</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판단 사례 준비</w:t>
      </w:r>
      <w:r>
        <w:rPr>
          <w:rFonts w:ascii="Pretendard" w:cs="Pretendard" w:eastAsia="Pretendard" w:hAnsi="Pretendard"/>
          <w:b w:val="false"/>
          <w:bCs w:val="false"/>
          <w:color w:val="000000"/>
          <w:sz w:val="24"/>
          <w:szCs w:val="24"/>
        </w:rPr>
        <w:t xml:space="preserve">: 업무 담당자가 문서에 없는 판단 기준 3~5건을 메모하고, 전임자가 다른 부서로 옮긴 경우 사전에 확인을 요청함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업무 책임자 준비</w:t>
      </w:r>
      <w:r>
        <w:rPr>
          <w:rFonts w:ascii="Pretendard" w:cs="Pretendard" w:eastAsia="Pretendard" w:hAnsi="Pretendard"/>
          <w:b w:val="false"/>
          <w:bCs w:val="false"/>
          <w:color w:val="000000"/>
          <w:sz w:val="24"/>
          <w:szCs w:val="24"/>
        </w:rPr>
        <w:t xml:space="preserve">: 정답 근거 검토자를 지정하고, 최종 확인 질문 5건을 정답 근거와 함께 작성하여 제1회차 종료 시까지 강사에게 제출함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등록 사전 점검</w:t>
      </w:r>
      <w:r>
        <w:rPr>
          <w:rFonts w:ascii="Pretendard" w:cs="Pretendard" w:eastAsia="Pretendard" w:hAnsi="Pretendard"/>
          <w:b w:val="false"/>
          <w:bCs w:val="false"/>
          <w:color w:val="000000"/>
          <w:sz w:val="24"/>
          <w:szCs w:val="24"/>
        </w:rPr>
        <w:t xml:space="preserve">: M3의 구성 시간이 계정·문서 처리 문제로 소진되지 아니하도록, 사용할 AI 도구의 계정과 문서 등록 가능 여부를 개강 전에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실행 환경</w:t>
      </w:r>
      <w:r>
        <w:rPr>
          <w:rFonts w:ascii="Pretendard" w:cs="Pretendard" w:eastAsia="Pretendard" w:hAnsi="Pretendard"/>
          <w:b w:val="false"/>
          <w:bCs w:val="false"/>
          <w:color w:val="000000"/>
          <w:sz w:val="24"/>
          <w:szCs w:val="24"/>
        </w:rPr>
        <w:t xml:space="preserve">: 기관 지급 장비 또는 교육장 장비 사용을 원칙으로 하며, 업무 자료를 개인 소유 기기에 저장·처리하지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정보화 부서 확인</w:t>
      </w:r>
      <w:r>
        <w:rPr>
          <w:rFonts w:ascii="Pretendard" w:cs="Pretendard" w:eastAsia="Pretendard" w:hAnsi="Pretendard"/>
          <w:b w:val="false"/>
          <w:bCs w:val="false"/>
          <w:color w:val="000000"/>
          <w:sz w:val="24"/>
          <w:szCs w:val="24"/>
        </w:rPr>
        <w:t xml:space="preserve">: 교육 주관 부서가 참여 팀의 점검표를 모아 일괄 요청함. 허용 AI 도구·계정, 문서 등록 가능 등급, 기관 내부 AI 보유 여부, 망간 자료전송 절차를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사전학습</w:t>
      </w:r>
      <w:r>
        <w:rPr>
          <w:rFonts w:ascii="Pretendard" w:cs="Pretendard" w:eastAsia="Pretendard" w:hAnsi="Pretendard"/>
          <w:b w:val="false"/>
          <w:bCs w:val="false"/>
          <w:color w:val="000000"/>
          <w:sz w:val="24"/>
          <w:szCs w:val="24"/>
        </w:rPr>
        <w:t xml:space="preserve">: 출처·시행일 확인, 자료 보호, 답변 품질 점검을 복습함. 교육 운영 기관은 개강 전 러닝 허브의 해당 항목명·주소·배정 시간·제출물을 안내문에 확정하며, 기존 학습 이력은 인정함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현업 검증 2주 운영</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적용 전 확인</w:t>
      </w:r>
      <w:r>
        <w:rPr>
          <w:rFonts w:ascii="Pretendard" w:cs="Pretendard" w:eastAsia="Pretendard" w:hAnsi="Pretendard"/>
          <w:b w:val="false"/>
          <w:bCs w:val="false"/>
          <w:color w:val="000000"/>
          <w:sz w:val="24"/>
          <w:szCs w:val="24"/>
        </w:rPr>
        <w:t xml:space="preserve">: 반입·재실행 확인 기간에 업무망 반입과 조회를 확인하고, 문서 사용 권한·시범 사용자 범위·판단 사례를 승인받으며, 시험에서 확인된 중대 결함을 해결함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승인받지 못한 팀은 시험 질문으로 검증을 계속하며 ‘AI 기능 교육장 검증’으로 표시함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주차별 운영</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1주차</w:t>
      </w:r>
      <w:r>
        <w:rPr>
          <w:rFonts w:ascii="Pretendard" w:cs="Pretendard" w:eastAsia="Pretendard" w:hAnsi="Pretendard"/>
          <w:b w:val="false"/>
          <w:bCs w:val="false"/>
          <w:color w:val="000000"/>
          <w:sz w:val="24"/>
          <w:szCs w:val="24"/>
        </w:rPr>
        <w:t xml:space="preserve">: 팀원과 동료 2~3명에게 조회를 지원하고 질문 기록표를 작성함. 주차 말 온라인 중간 점검</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2주차</w:t>
      </w:r>
      <w:r>
        <w:rPr>
          <w:rFonts w:ascii="Pretendard" w:cs="Pretendard" w:eastAsia="Pretendard" w:hAnsi="Pretendard"/>
          <w:b w:val="false"/>
          <w:bCs w:val="false"/>
          <w:color w:val="000000"/>
          <w:sz w:val="24"/>
          <w:szCs w:val="24"/>
        </w:rPr>
        <w:t xml:space="preserve">: 동료 질문을 확대하고 문서 1건 이상의 개정·삭제 반영을 시험하며(실제 개정이 없으면 가상 개정), 오류·갱신·인수인계 쟁점을 정리함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질문 기록</w:t>
      </w:r>
      <w:r>
        <w:rPr>
          <w:rFonts w:ascii="Pretendard" w:cs="Pretendard" w:eastAsia="Pretendard" w:hAnsi="Pretendard"/>
          <w:b w:val="false"/>
          <w:bCs w:val="false"/>
          <w:color w:val="000000"/>
          <w:sz w:val="24"/>
          <w:szCs w:val="24"/>
        </w:rPr>
        <w:t xml:space="preserve">: 강사가 제공한 질문 기록표에 질문·조회시간·근거 위치·답변 판정(정답·오답·보류)의 4개 항목만 적어 기록 부담을 줄임. 오답·보류 기록이 제2회차 개선 순환의 자료가 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검증 규모</w:t>
      </w:r>
      <w:r>
        <w:rPr>
          <w:rFonts w:ascii="Pretendard" w:cs="Pretendard" w:eastAsia="Pretendard" w:hAnsi="Pretendard"/>
          <w:b w:val="false"/>
          <w:bCs w:val="false"/>
          <w:color w:val="000000"/>
          <w:sz w:val="24"/>
          <w:szCs w:val="24"/>
        </w:rPr>
        <w:t xml:space="preserve">: 팀당 현업 질문 30건 이상의 기록을 권장하며, 미달 시 업무 담당자가 작성한 시험 질문으로 보완하되 구분하여 표시함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사용 원칙</w:t>
      </w:r>
      <w:r>
        <w:rPr>
          <w:rFonts w:ascii="Pretendard" w:cs="Pretendard" w:eastAsia="Pretendard" w:hAnsi="Pretendard"/>
          <w:b w:val="false"/>
          <w:bCs w:val="false"/>
          <w:color w:val="000000"/>
          <w:sz w:val="24"/>
          <w:szCs w:val="24"/>
        </w:rPr>
        <w:t xml:space="preserve">: 지식비서의 답변은 조회 보조 자료로만 사용하며, 대외 회신과 업무 결정에는 원문 확인을 거침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중단·재개 원칙</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개인정보 노출, 권한 밖 자료 제시, 중요한 잘못된 근거 인용이 확인되면 즉시 사용을 중단하고 업무 책임자에게 보고함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자료·설정을 수정하고 개발용 질문 전체를 재시험한 후 승인을 거쳐 재개함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권한 통제</w:t>
      </w:r>
      <w:r>
        <w:rPr>
          <w:rFonts w:ascii="Pretendard" w:cs="Pretendard" w:eastAsia="Pretendard" w:hAnsi="Pretendard"/>
          <w:b w:val="false"/>
          <w:bCs w:val="false"/>
          <w:color w:val="000000"/>
          <w:sz w:val="24"/>
          <w:szCs w:val="24"/>
        </w:rPr>
        <w:t xml:space="preserve">: 접근 제한은 저장소·검색·계정 권한으로 구현하며 답변 지시문만으로 대신하지 아니함. 실제 차단을 확인할 수 없으면 공개·허용 문서 범위로 축소함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측정과 평가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측정 기준</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개선 효과</w:t>
      </w:r>
      <w:r>
        <w:rPr>
          <w:rFonts w:ascii="Pretendard" w:cs="Pretendard" w:eastAsia="Pretendard" w:hAnsi="Pretendard"/>
          <w:b w:val="false"/>
          <w:bCs w:val="false"/>
          <w:color w:val="000000"/>
          <w:sz w:val="24"/>
          <w:szCs w:val="24"/>
        </w:rPr>
        <w:t xml:space="preserve">: 개발용 질문의 첫 합격 건수와 순환 후 합격 건수(전후 비교)와 최종 확인 질문의 합격 건수(최종 성능 확인)를 구분하여 기록함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근거 정확도</w:t>
      </w:r>
      <w:r>
        <w:rPr>
          <w:rFonts w:ascii="Pretendard" w:cs="Pretendard" w:eastAsia="Pretendard" w:hAnsi="Pretendard"/>
          <w:b w:val="false"/>
          <w:bCs w:val="false"/>
          <w:color w:val="000000"/>
          <w:sz w:val="24"/>
          <w:szCs w:val="24"/>
        </w:rPr>
        <w:t xml:space="preserve">: 정답 근거가 확정된 평가 질문 중 문서·위치·시행일·적용 범위를 정확히 제시한 건수의 비율. 정답 건수와 평가 질문 수를 함께 기록함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보류 적정성</w:t>
      </w:r>
      <w:r>
        <w:rPr>
          <w:rFonts w:ascii="Pretendard" w:cs="Pretendard" w:eastAsia="Pretendard" w:hAnsi="Pretendard"/>
          <w:b w:val="false"/>
          <w:bCs w:val="false"/>
          <w:color w:val="000000"/>
          <w:sz w:val="24"/>
          <w:szCs w:val="24"/>
        </w:rPr>
        <w:t xml:space="preserve">: 보류하여야 할 질문 중 실제로 보류한 비율과, 답할 수 있는 질문 중 불필요하게 보류한 비율을 따로 계산함. 해당 질문이 없으면 ‘평가하지 아니함’으로 표시함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중대 오답</w:t>
      </w:r>
      <w:r>
        <w:rPr>
          <w:rFonts w:ascii="Pretendard" w:cs="Pretendard" w:eastAsia="Pretendard" w:hAnsi="Pretendard"/>
          <w:b w:val="false"/>
          <w:bCs w:val="false"/>
          <w:color w:val="000000"/>
          <w:sz w:val="24"/>
          <w:szCs w:val="24"/>
        </w:rPr>
        <w:t xml:space="preserve">: 잘못된 근거·적용 조건을 확정적으로 제시하거나 권한 밖 정보를 노출한 건수. 목표는 0건이며, 0건이라도 모든 경우의 안전을 뜻하지는 아니함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조회시간</w:t>
      </w:r>
      <w:r>
        <w:rPr>
          <w:rFonts w:ascii="Pretendard" w:cs="Pretendard" w:eastAsia="Pretendard" w:hAnsi="Pretendard"/>
          <w:b w:val="false"/>
          <w:bCs w:val="false"/>
          <w:color w:val="000000"/>
          <w:sz w:val="24"/>
          <w:szCs w:val="24"/>
        </w:rPr>
        <w:t xml:space="preserve">: M7에서 난이도가 비슷한 질문 묶음 2개를 기존 방식과 지식비서 방식으로 순서를 바꾸어 측정한 원문 확인까지의 시간. 사전 재현 측정과 현업 질문의 조회시간은 참고 자료로 기록함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갱신 반영</w:t>
      </w:r>
      <w:r>
        <w:rPr>
          <w:rFonts w:ascii="Pretendard" w:cs="Pretendard" w:eastAsia="Pretendard" w:hAnsi="Pretendard"/>
          <w:b w:val="false"/>
          <w:bCs w:val="false"/>
          <w:color w:val="000000"/>
          <w:sz w:val="24"/>
          <w:szCs w:val="24"/>
        </w:rPr>
        <w:t xml:space="preserve">: 문서 개정 후 전체 재시험 통과 여부와 대체 담당의 갱신·재시험 수행 여부</w:t>
      </w:r>
    </w:p>
    <w:p>
      <w:pPr>
        <w:keepNext w:val="false"/>
        <w:tabs>
          <w:tab w:val="left" w:pos="1140"/>
        </w:tabs>
        <w:spacing w:after="40" w:before="40" w:line="240"/>
        <w:ind w:left="114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시험 질문 수·문서 범위·검증자·도구 버전을 기록하고, 적은 질문 수의 결과를 일반화하지 아니함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결과물 평가(100점)</w:t>
      </w:r>
    </w:p>
    <w:tbl>
      <w:tblPr>
        <w:tblW w:type="dxa" w:w="8600"/>
        <w:tblInd w:type="dxa" w:w="7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900"/>
        <w:gridCol w:w="5800"/>
      </w:tblGrid>
      <w:tr>
        <w:trPr>
          <w:cantSplit/>
          <w:tblHeader/>
        </w:trPr>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평가 영역</w:t>
            </w:r>
          </w:p>
        </w:tc>
        <w:tc>
          <w:tcPr>
            <w:tcW w:type="dxa" w:w="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배점</w:t>
            </w:r>
          </w:p>
        </w:tc>
        <w:tc>
          <w:tcPr>
            <w:tcW w:type="dxa" w:w="58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세부 기준</w:t>
            </w:r>
          </w:p>
        </w:tc>
      </w:tr>
      <w:tr>
        <w:trPr>
          <w:cantSplit/>
          <w:tblHeader w:val="false"/>
        </w:trPr>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자료 정비</w:t>
            </w:r>
          </w:p>
        </w:tc>
        <w:tc>
          <w:tcPr>
            <w:tcW w:type="dxa" w:w="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w:t>
            </w:r>
          </w:p>
        </w:tc>
        <w:tc>
          <w:tcPr>
            <w:tcW w:type="dxa" w:w="58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문서 관리대장·색인표의 유효성·등급 정리(10), 판단 사례 기록(10)</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AI 개선 기록</w:t>
            </w:r>
          </w:p>
        </w:tc>
        <w:tc>
          <w:tcPr>
            <w:tcW w:type="dxa" w:w="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40</w:t>
            </w:r>
          </w:p>
        </w:tc>
        <w:tc>
          <w:tcPr>
            <w:tcW w:type="dxa" w:w="5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오류 4유형 진단의 정확성(10), 고칠 대상 선택의 타당성(10), 원인 가설과 검증의 타당성(10), 개인 실행과 구술 확인(10)</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보류·권한 시험</w:t>
            </w:r>
          </w:p>
        </w:tc>
        <w:tc>
          <w:tcPr>
            <w:tcW w:type="dxa" w:w="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w:t>
            </w:r>
          </w:p>
        </w:tc>
        <w:tc>
          <w:tcPr>
            <w:tcW w:type="dxa" w:w="5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보류 적정성(10), 권한 밖 질문·숨겨진 지시 문구 대응(10)</w:t>
            </w:r>
          </w:p>
        </w:tc>
      </w:tr>
      <w:tr>
        <w:trPr>
          <w:cantSplit/>
          <w:tblHeader w:val="false"/>
        </w:trPr>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현업 검증·인수인계</w:t>
            </w:r>
          </w:p>
        </w:tc>
        <w:tc>
          <w:tcPr>
            <w:tcW w:type="dxa" w:w="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w:t>
            </w:r>
          </w:p>
        </w:tc>
        <w:tc>
          <w:tcPr>
            <w:tcW w:type="dxa" w:w="5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기록의 완결성과 조회시간 비교(10), 대체 담당의 갱신·재시험 재현(10)</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강사 평가를 원칙으로 하고, 팀 간 상호 평가는 보완 의견으로 활용함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완료 판정</w:t>
      </w:r>
      <w:r>
        <w:rPr>
          <w:rFonts w:ascii="Pretendard" w:cs="Pretendard" w:eastAsia="Pretendard" w:hAnsi="Pretendard"/>
          <w:b w:val="false"/>
          <w:bCs w:val="false"/>
          <w:color w:val="000000"/>
          <w:sz w:val="24"/>
          <w:szCs w:val="24"/>
        </w:rPr>
        <w:t xml:space="preserve">: 필수 순환 2회의 개선 기록과 팀원 전원의 개인 순환(새로 배정받은 질문으로 직접 실행·진단·수정·재시험)·구술 확인을 마치지 아니하면 과정 산출물을 완성한 것으로 보지 아니함. 중대 오답이 조치되지 아니한 상태로 남은 경우 점수와 관계없이 ‘현업 검증 완료’로 판정하지 아니함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이수 및 검증 구분</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 이수는 출석과 산출물 제출 등 위탁기관 기준으로 판단함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성과는 ‘AI 기능 교육장 검증’(시험 질문으로 개선 순환을 마친 상태)과 ‘AI 기능 현업 검증’(현업 사용·측정·갱신 근거를 갖춘 상태)으로 구분하여 표시하며, AI에 등록한 문서 범위(공개 문서만 또는 허용 내부 문서 포함)를 함께 표시함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 평가(학습 성취)는 진단·검증 과정의 타당성으로 판단하며 현업 적용 가능 여부의 판정과 구분함. 타당하게 진단·수정하였으나 한계가 남아 다른 방법을 택하거나 적용을 보류한 경우도 학습 성취로 인정함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결과물과 공유</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과정 기록철 구성</w:t>
      </w:r>
    </w:p>
    <w:tbl>
      <w:tblPr>
        <w:tblW w:type="dxa" w:w="8600"/>
        <w:tblInd w:type="dxa" w:w="7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2200"/>
        <w:gridCol w:w="3600"/>
        <w:gridCol w:w="1812"/>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22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구성</w:t>
            </w:r>
          </w:p>
        </w:tc>
        <w:tc>
          <w:tcPr>
            <w:tcW w:type="dxa" w:w="36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수록 산출물</w:t>
            </w:r>
          </w:p>
        </w:tc>
        <w:tc>
          <w:tcPr>
            <w:tcW w:type="dxa" w:w="1812"/>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해당 모듈</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A</w:t>
            </w:r>
          </w:p>
        </w:tc>
        <w:tc>
          <w:tcPr>
            <w:tcW w:type="dxa" w:w="22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업무 범위</w:t>
            </w:r>
          </w:p>
        </w:tc>
        <w:tc>
          <w:tcPr>
            <w:tcW w:type="dxa" w:w="36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업무 범위표·질문 유형표</w:t>
            </w:r>
          </w:p>
        </w:tc>
        <w:tc>
          <w:tcPr>
            <w:tcW w:type="dxa" w:w="1812"/>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M1</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B</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문서 정비</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문서 관리대장·판단 사례 기록</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M2</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C</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지식비서 구성</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문서 색인표·AI 지식비서 구성 기록(지시문·등록 문서 목록)</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M3</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D</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시험·개선</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시험 질문집·첫 실행 결과·개선 기록(1·2차)·개정 전후 시험표</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M2~M4·M6</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E</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현업 검증</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질문 기록표·현업 오류 진단표</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M5</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F</w:t>
            </w:r>
          </w:p>
        </w:tc>
        <w:tc>
          <w:tcPr>
            <w:tcW w:type="dxa" w:w="22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운영·인수인계</w:t>
            </w:r>
          </w:p>
        </w:tc>
        <w:tc>
          <w:tcPr>
            <w:tcW w:type="dxa" w:w="36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조회시간 비교표·관리 절차서·인수인계서·후속 점검계획</w:t>
            </w:r>
          </w:p>
        </w:tc>
        <w:tc>
          <w:tcPr>
            <w:tcW w:type="dxa" w:w="1812"/>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M7·M8</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최종 제출물</w:t>
      </w:r>
      <w:r>
        <w:rPr>
          <w:rFonts w:ascii="Pretendard" w:cs="Pretendard" w:eastAsia="Pretendard" w:hAnsi="Pretendard"/>
          <w:b w:val="false"/>
          <w:bCs w:val="false"/>
          <w:color w:val="000000"/>
          <w:sz w:val="24"/>
          <w:szCs w:val="24"/>
        </w:rPr>
        <w:t xml:space="preserve">: 과정 기록철, AI 지식비서 구성 파일(등록 문서 목록·지시문 포함), 문서 색인표, 시험 질문집, 관리 절차서·인수인계서</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공유 범위</w:t>
      </w:r>
      <w:r>
        <w:rPr>
          <w:rFonts w:ascii="Pretendard" w:cs="Pretendard" w:eastAsia="Pretendard" w:hAnsi="Pretendard"/>
          <w:b w:val="false"/>
          <w:bCs w:val="false"/>
          <w:color w:val="000000"/>
          <w:sz w:val="24"/>
          <w:szCs w:val="24"/>
        </w:rPr>
        <w:t xml:space="preserve">: 공유 자료에서는 개인·비공개 정보와 인증정보를 제외하고 기관이 허용한 범위에서 사례를 정리함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교육 운영 확정 사항</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과정 경계</w:t>
      </w:r>
      <w:r>
        <w:rPr>
          <w:rFonts w:ascii="Pretendard" w:cs="Pretendard" w:eastAsia="Pretendard" w:hAnsi="Pretendard"/>
          <w:b w:val="false"/>
          <w:bCs w:val="false"/>
          <w:color w:val="000000"/>
          <w:sz w:val="24"/>
          <w:szCs w:val="24"/>
        </w:rPr>
        <w:t xml:space="preserve">: C07은 근거 문서의 정비·조회·갱신과 업무 인수인계를 다룸. 여러 담당자의 처리·승인 흐름은 C06, 수치 집계·정기보고는 C08, 주민 대상 안내·민원 처리는 C09가 담당함. 지식비서의 구매·도입 조건 검토는 C10과 연계함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온라인 점검</w:t>
      </w:r>
      <w:r>
        <w:rPr>
          <w:rFonts w:ascii="Pretendard" w:cs="Pretendard" w:eastAsia="Pretendard" w:hAnsi="Pretendard"/>
          <w:b w:val="false"/>
          <w:bCs w:val="false"/>
          <w:color w:val="000000"/>
          <w:sz w:val="24"/>
          <w:szCs w:val="24"/>
        </w:rPr>
        <w:t xml:space="preserve">: 기본 운영에 온라인 점검 1회를 포함함. 기관이 허용한 영상회의 또는 전화로 팀별 15분 내외 진행하며 집합교육 시간과 별도임. 기관은 업무시간 인정·참여자·기록 제출 방법을 개강 전에 확정하고, 교육 운영 비용 산정 시 강사수당·도구 사용료·추가 지원 범위를 구분함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사전 제출본 관리</w:t>
      </w:r>
      <w:r>
        <w:rPr>
          <w:rFonts w:ascii="Pretendard" w:cs="Pretendard" w:eastAsia="Pretendard" w:hAnsi="Pretendard"/>
          <w:b w:val="false"/>
          <w:bCs w:val="false"/>
          <w:color w:val="000000"/>
          <w:sz w:val="24"/>
          <w:szCs w:val="24"/>
        </w:rPr>
        <w:t xml:space="preserve">: 최종 집합교육 3일 전에 중간 제출본을 제출함. 제출 이후 발생한 실적·오류·후속 확인 사항은 별도 표시하여 수업 당일 갱신하고, 검증 종료일이 늦어지는 지표는 최종 갱신 기한과 담당자를 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기록 보호</w:t>
      </w:r>
      <w:r>
        <w:rPr>
          <w:rFonts w:ascii="Pretendard" w:cs="Pretendard" w:eastAsia="Pretendard" w:hAnsi="Pretendard"/>
          <w:b w:val="false"/>
          <w:bCs w:val="false"/>
          <w:color w:val="000000"/>
          <w:sz w:val="24"/>
          <w:szCs w:val="24"/>
        </w:rPr>
        <w:t xml:space="preserve">: 원자료·상세 실행 기록은 기관이 승인한 저장 위치에서 관리함. 제출·공유본에는 필요한 최소 정보만 포함하고 계정 비밀번호·인증키·식별자 대응표를 넣지 아니함. 보관 기간·열람 권한·삭제 또는 기관 이관 방식은 자료 책임자가 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비교와 지원 기록</w:t>
      </w:r>
      <w:r>
        <w:rPr>
          <w:rFonts w:ascii="Pretendard" w:cs="Pretendard" w:eastAsia="Pretendard" w:hAnsi="Pretendard"/>
          <w:b w:val="false"/>
          <w:bCs w:val="false"/>
          <w:color w:val="000000"/>
          <w:sz w:val="24"/>
          <w:szCs w:val="24"/>
        </w:rPr>
        <w:t xml:space="preserve">: 비교 대상의 유형·난이도·기간·건수를 먼저 정하고 평균과 사례별 편차를 함께 제시함. 강사·동료의 추가 지원 시간과 도구·자료 변경 내역은 별도 기록하여 교육 중 지원을 실제 운영 역량으로 오인하지 아니하도록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개설 전 확인</w:t>
      </w:r>
      <w:r>
        <w:rPr>
          <w:rFonts w:ascii="Pretendard" w:cs="Pretendard" w:eastAsia="Pretendard" w:hAnsi="Pretendard"/>
          <w:b w:val="false"/>
          <w:bCs w:val="false"/>
          <w:color w:val="000000"/>
          <w:sz w:val="24"/>
          <w:szCs w:val="24"/>
        </w:rPr>
        <w:t xml:space="preserve">: 팀·과제·업무 책임자, 허용 자료·도구·장비, 기준선 확보 계획, 구현 단계, 온라인 점검과 사후 지원 범위를 확정함. 정기 인사 시기와 겹치지 않도록 개설 시기를 정하며, 허용 환경이 없으면 가상 자료를 활용한 모의 운영으로 진행하고 현업 검증과 구분함. 개설 전에 강사가 대표 과제 1건을 수강생과 같은 환경에서 처음부터 끝까지 완성하고, 목표 수강생과 비슷한 숙련도의 참여자 1~2명이 대표 실습을 직접 해 보아 모듈별 소요시간과 막히는 지점을 확인하여 시간 배분을 조정함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 시간 인정</w:t>
      </w:r>
      <w:r>
        <w:rPr>
          <w:rFonts w:ascii="Pretendard" w:cs="Pretendard" w:eastAsia="Pretendard" w:hAnsi="Pretendard"/>
          <w:b w:val="false"/>
          <w:bCs w:val="false"/>
          <w:color w:val="000000"/>
          <w:sz w:val="24"/>
          <w:szCs w:val="24"/>
        </w:rPr>
        <w:t xml:space="preserve">: 현업 적용 기간의 상시학습 시간 인정 여부와 범위를 개강 전에 기관과 협의함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주요 위험과 대응</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00"/>
        <w:gridCol w:w="5880"/>
      </w:tblGrid>
      <w:tr>
        <w:trPr>
          <w:cantSplit/>
          <w:tblHeader/>
        </w:trPr>
        <w:tc>
          <w:tcPr>
            <w:tcW w:type="dxa" w:w="31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위험 요인</w:t>
            </w:r>
          </w:p>
        </w:tc>
        <w:tc>
          <w:tcPr>
            <w:tcW w:type="dxa" w:w="588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대응</w:t>
            </w:r>
          </w:p>
        </w:tc>
      </w:tr>
      <w:tr>
        <w:trPr>
          <w:cantSplit/>
          <w:tblHeader w:val="false"/>
        </w:trPr>
        <w:tc>
          <w:tcPr>
            <w:tcW w:type="dxa" w:w="31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내부 문서 AI 등록 불가</w:t>
            </w:r>
          </w:p>
        </w:tc>
        <w:tc>
          <w:tcPr>
            <w:tcW w:type="dxa" w:w="588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공개 문서와 강사가 제공한 가상 문서로 AI 지식비서를 구성하여 개선 순환을 수행하고, 내부 문서는 색인표로 연결함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계정·문서 처리 문제로 구성 지연</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개강 전 등록 사전 점검을 실시하고, M3에서는 첫 시범본 구성에 집중함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업무망 반입 지연</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반입·재실행 확인 기간(근무일 3일)에 처리하고, 지연되면 현업 검증 시작일을 늦추어 2주를 확보함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한글 문서 변환 오류(쪽·조항 번호 불일치)</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사전 준비에서 변환 결과를 확인하고, 불일치 문서는 색인표로만 연결함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현업 질문 부족(질문 시기 집중)</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질문이 발생하는 시기에 맞추어 개설하고, 부족하면 시험 질문으로 보완하여 구분 표시함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특정 질문에만 맞춘 수정</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최종 확인 질문을 강사가 보관하고 M8에서 처음 제시함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일부 팀원만 AI를 다룸</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 사본 개선을 의무화하고 실행자를 기록하며 평가에 반영함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문서 개정 미반영</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갱신 점검 주기와 책임자를 정하고 개정 공문의 전달 경로를 인수인계서에 적음. 개정 시 전체 재시험을 의무화함</w:t>
            </w:r>
          </w:p>
        </w:tc>
      </w:tr>
      <w:tr>
        <w:trPr>
          <w:cantSplit/>
          <w:tblHeader w:val="false"/>
        </w:trPr>
        <w:tc>
          <w:tcPr>
            <w:tcW w:type="dxa" w:w="3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숨겨진 지시 문구·권한 밖 자료 노출</w:t>
            </w:r>
          </w:p>
        </w:tc>
        <w:tc>
          <w:tcPr>
            <w:tcW w:type="dxa" w:w="58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시험 질문집에 포함하여 사전 시험하고, 발생 시 즉시 중단함</w:t>
            </w:r>
          </w:p>
        </w:tc>
      </w:tr>
    </w:tbl>
    <w:p>
      <w:pPr>
        <w:keepNext/>
        <w:keepLines/>
        <w:spacing w:after="160" w:before="400" w:line="240"/>
      </w:pPr>
      <w:r>
        <w:rPr>
          <w:rFonts w:ascii="Pretendard" w:cs="Pretendard" w:eastAsia="Pretendard" w:hAnsi="Pretendard"/>
          <w:b/>
          <w:bCs/>
          <w:color w:val="000000"/>
          <w:sz w:val="32"/>
          <w:szCs w:val="32"/>
        </w:rPr>
        <w:t xml:space="preserve">Ⅶ. 기대효과</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AI 답변의 오류를 진단하고 고치는 역량</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틀린 답의 원인을 유형별로 진단하고 문서·등록 범위·질문 방식·답변 형식 중 알맞은 대상을 고치는 역량을 갖추어, AI 도구가 바뀌어도 품질을 관리할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근거 확인 시간의 단축</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필요한 근거 문서와 위치를 바로 확인하여 같은 질문에 대한 반복 조회 부담을 줄일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판단 근거가 남는 인수인계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문서·판단 사례·시험 질문집·갱신 이력을 남겨 담당자가 바뀌어도 판단의 일관성을 유지할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도구가 바뀌어도 남는 부서 자산</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문서 관리대장·색인표와 재사용 가능한 시험 질문집을 확보하여 AI 서비스 교체 시에도 재시험으로 대응할 수 있음</w:t>
      </w:r>
    </w:p>
    <w:p>
      <w:pPr>
        <w:spacing w:after="60" w:before="0" w:line="240"/>
      </w:pP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효과는 업무 특성·자료 상태·기관 환경·적용 건수에 따라 달라지며, 일정한 시간 절감률이나 비용 절감액을 보장하지 아니함</w:t>
      </w:r>
    </w:p>
    <w:p>
      <w:pPr>
        <w:keepNext w:val="false"/>
        <w:spacing w:after="60" w:before="120" w:line="240"/>
        <w:jc w:val="right"/>
      </w:pPr>
      <w:r>
        <w:rPr>
          <w:rFonts w:ascii="Pretendard" w:cs="Pretendard" w:eastAsia="Pretendard" w:hAnsi="Pretendard"/>
          <w:b w:val="false"/>
          <w:bCs w:val="false"/>
          <w:color w:val="000000"/>
          <w:sz w:val="24"/>
          <w:szCs w:val="24"/>
        </w:rPr>
        <w:t xml:space="preserve">끝.</w:t>
      </w:r>
    </w:p>
    <w:p>
      <w:pPr>
        <w:spacing w:after="200" w:before="0" w:line="240"/>
      </w:pPr>
    </w:p>
    <w:p>
      <w:pPr>
        <w:keepNext/>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기획·집필 및 저작권자</w:t>
      </w:r>
      <w:r>
        <w:rPr>
          <w:rFonts w:ascii="Pretendard" w:cs="Pretendard" w:eastAsia="Pretendard" w:hAnsi="Pretendard"/>
          <w:b w:val="false"/>
          <w:bCs w:val="false"/>
          <w:color w:val="000000"/>
          <w:sz w:val="24"/>
          <w:szCs w:val="24"/>
        </w:rPr>
        <w:t xml:space="preserve">: 박상득((주)한국공공자치연구원 AI행정혁신연구소장)</w:t>
      </w:r>
    </w:p>
    <w:p>
      <w:pPr>
        <w:keepNext/>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발행</w:t>
      </w:r>
      <w:r>
        <w:rPr>
          <w:rFonts w:ascii="Pretendard" w:cs="Pretendard" w:eastAsia="Pretendard" w:hAnsi="Pretendard"/>
          <w:b w:val="false"/>
          <w:bCs w:val="false"/>
          <w:color w:val="000000"/>
          <w:sz w:val="24"/>
          <w:szCs w:val="24"/>
        </w:rPr>
        <w:t xml:space="preserve">: (주)한국공공자치연구원 AI행정혁신연구소(https://happybrain.ai.kr)</w:t>
      </w:r>
    </w:p>
    <w:p>
      <w:pPr>
        <w:keepNext w:val="false"/>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저작권 안내</w:t>
      </w:r>
      <w:r>
        <w:rPr>
          <w:rFonts w:ascii="Pretendard" w:cs="Pretendard" w:eastAsia="Pretendard" w:hAnsi="Pretendard"/>
          <w:b w:val="false"/>
          <w:bCs w:val="false"/>
          <w:color w:val="000000"/>
          <w:sz w:val="24"/>
          <w:szCs w:val="24"/>
        </w:rPr>
        <w:t xml:space="preserve">: 본 과정(C07)의 커리큘럼 구성, 모듈 편성과 순서, 실습과제, 산출물·평가 체계는 저작권자가 자체 개발한 저작물로서, 저작권자의 서면 허락 없이 전부 또는 일부를 전재·복제·배포할 수 없음</w:t>
      </w:r>
    </w:p>
    <w:sectPr>
      <w:footerReference w:type="default" r:id="rId8"/>
      <w:pgSz w:w="11906" w:h="16838" w:orient="portrait"/>
      <w:pgMar w:top="1418" w:right="1191" w:bottom="1134" w:left="1361" w:header="708" w:footer="567"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line="240"/>
      <w:jc w:val="center"/>
    </w:pPr>
    <w:r>
      <w:rPr>
        <w:rFonts w:ascii="Pretendard" w:cs="Pretendard" w:eastAsia="Pretendard" w:hAnsi="Pretendard"/>
        <w:b/>
        <w:bCs/>
        <w:color w:val="000000"/>
        <w:sz w:val="32"/>
        <w:szCs w:val="32"/>
      </w:rPr>
      <w:t xml:space="preserve">(주)한국공공자치연구원 AI행정혁신연구소</w:t>
    </w:r>
  </w:p>
  <w:p>
    <w:pPr>
      <w:spacing w:after="600" w:line="240"/>
      <w:jc w:val="center"/>
    </w:pPr>
    <w:r>
      <w:rPr>
        <w:rFonts w:ascii="Pretendard" w:cs="Pretendard" w:eastAsia="Pretendard" w:hAnsi="Pretendard"/>
        <w:b w:val="false"/>
        <w:bCs w:val="false"/>
        <w:color w:val="000000"/>
        <w:sz w:val="24"/>
        <w:szCs w:val="24"/>
      </w:rPr>
      <w:t xml:space="preserve">기획·집필 및 저작권 © 박상득</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retendard" w:cs="Pretendard" w:eastAsia="Pretendard" w:hAnsi="Pretendard"/>
        <w:sz w:val="24"/>
        <w:szCs w:val="24"/>
      </w:rPr>
      <w:t xml:space="preserve">- </w:t>
    </w:r>
    <w:r>
      <w:rPr>
        <w:rFonts w:ascii="Pretendard" w:cs="Pretendard" w:eastAsia="Pretendard" w:hAnsi="Pretendard"/>
        <w:sz w:val="24"/>
        <w:szCs w:val="24"/>
      </w:rPr>
      <w:fldChar w:fldCharType="begin"/>
      <w:instrText xml:space="preserve">PAGE</w:instrText>
      <w:fldChar w:fldCharType="separate"/>
      <w:fldChar w:fldCharType="end"/>
    </w:r>
    <w:r>
      <w:rPr>
        <w:rFonts w:ascii="Pretendard" w:cs="Pretendard" w:eastAsia="Pretendard" w:hAnsi="Pretendard"/>
        <w:sz w:val="24"/>
        <w:szCs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eastAsia="Pretendard" w:hAnsi="Pretendard"/>
        <w:color w:val="000000"/>
        <w:sz w:val="24"/>
        <w:szCs w:val="24"/>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근거 기반 부서 지식비서·업무 인수인계 구축 과정 운영계획(안)</dc:title>
  <dc:creator>AI행정혁신연구소</dc:creator>
  <cp:lastModifiedBy>Un-named</cp:lastModifiedBy>
  <cp:revision>1</cp:revision>
  <dcterms:created xsi:type="dcterms:W3CDTF">2026-10-16T20:56:59.017Z</dcterms:created>
  <dcterms:modified xsi:type="dcterms:W3CDTF">2026-10-16T20:56:59.017Z</dcterms:modified>
</cp:coreProperties>
</file>

<file path=docProps/custom.xml><?xml version="1.0" encoding="utf-8"?>
<Properties xmlns="http://schemas.openxmlformats.org/officeDocument/2006/custom-properties" xmlns:vt="http://schemas.openxmlformats.org/officeDocument/2006/docPropsVTypes"/>
</file>