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Отчёт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Тема: Визуализация растровых алгоритмов (Пошаговый, ЦДА, Брезенхем — отрезок и окружность)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Ф.И.О.: Богуш Полина Рихардовна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Курс: </w:t>
      </w:r>
      <w:r>
        <w:rPr>
          <w:color w:val="000000"/>
          <w:shd w:fill="auto" w:val="clear"/>
        </w:rPr>
        <w:t>2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Группа: </w:t>
      </w:r>
      <w:r>
        <w:rPr>
          <w:color w:val="000000"/>
          <w:shd w:fill="auto" w:val="clear"/>
        </w:rPr>
        <w:t>1</w:t>
      </w:r>
    </w:p>
    <w:p>
      <w:pPr>
        <w:pStyle w:val="Heading2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1. Цель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Реализовать и сравнить по скорости работы базовые растровые алгоритмы построения отрезков и окружностей.</w:t>
      </w:r>
    </w:p>
    <w:p>
      <w:pPr>
        <w:pStyle w:val="Heading2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2. Реализация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Python 3 + tkinter. каждая клетка — пиксель. Алгоритмы возвращают список координат пикселей, которые затем визуализируются.</w:t>
      </w:r>
    </w:p>
    <w:p>
      <w:pPr>
        <w:pStyle w:val="Heading2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3. Измерения времени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Замеры выполнялись через time.perf_counter() (800 повторов, медиана). Отрисовка не учитывалась.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Алгоритм / случай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median (µs)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Пошаговый — короткий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4.32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ЦДА — короткий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4.28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Брезенхем (отрезок)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1.60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Пошаговый — средний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13.09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ЦДА — средний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13.07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Брезенхем — средний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5.38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Пошаговый — длинный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20.59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ЦДА — длинный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20.40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Брезенхем — длинный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8.93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Окружность r=5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4.72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Окружность r=20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15.31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Окружность r=35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26.01</w:t>
            </w:r>
          </w:p>
        </w:tc>
      </w:tr>
    </w:tbl>
    <w:p>
      <w:pPr>
        <w:pStyle w:val="Heading2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4. Вывод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Алгоритм Брезенхема выполняется быстрее (~в 2–3 раза), так как использует только целые операции. Рост времени для окружности пропорционален радиусу (O(r)).</w:t>
      </w:r>
    </w:p>
    <w:p>
      <w:pPr>
        <w:pStyle w:val="Heading2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5. Пример измерений (bench.py)</w:t>
      </w:r>
    </w:p>
    <w:p>
      <w:pPr>
        <w:pStyle w:val="Normal"/>
        <w:spacing w:before="0" w:after="20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import time, statistics</w:t>
        <w:br/>
        <w:t>from algorithms import step_coords, dda_coords, bresenham_line_coords, bresenham_circle_coords</w:t>
        <w:br/>
        <w:br/>
        <w:t>def bench(func, *args, runs=800):</w:t>
        <w:br/>
        <w:t xml:space="preserve">    times = []</w:t>
        <w:br/>
        <w:t xml:space="preserve">    for _ in range(runs):</w:t>
        <w:br/>
        <w:t xml:space="preserve">        t0 = time.perf_counter()</w:t>
        <w:br/>
        <w:t xml:space="preserve">        func(*args)</w:t>
        <w:br/>
        <w:t xml:space="preserve">        t1 = time.perf_counter()</w:t>
        <w:br/>
        <w:t xml:space="preserve">        times.append(t1 - t0)</w:t>
        <w:br/>
        <w:t xml:space="preserve">    return statistics.median(times)</w:t>
        <w:br/>
        <w:br/>
        <w:t>print("step:", bench(step_coords, 10, 10, 30, 15))</w:t>
        <w:br/>
        <w:t>print("dda:", bench(dda_coords, 10, 10, 30, 15))</w:t>
        <w:br/>
        <w:t>print("bres line:", bench(bresenham_line_coords, 10, 10, 30, 15))</w:t>
        <w:br/>
        <w:t>print("bres circle:", bench(bresenham_circle_coords, 50, 50, 20))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LibreOffice/24.2.7.2$Linux_X86_64 LibreOffice_project/420$Build-2</Application>
  <AppVersion>15.0000</AppVersion>
  <Pages>2</Pages>
  <Words>190</Words>
  <Characters>1353</Characters>
  <CharactersWithSpaces>1557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2025-10-26T14:35:22Z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