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Verdana" w:cs="Verdana" w:hAnsi="Verdana" w:eastAsia="Verdana"/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66"/>
          <w:szCs w:val="66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Conditional Statements - Exercises</w:t>
      </w:r>
    </w:p>
    <w:p>
      <w:pPr>
        <w:pStyle w:val="Body"/>
      </w:pP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begin" w:fldLock="0"/>
      </w: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instrText xml:space="preserve"> TOC \o 1-1 </w:instrText>
      </w: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a-DK"/>
        </w:rPr>
        <w:t>Marks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>Larger number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  <w:lang w:val="en-US"/>
        </w:rPr>
        <w:t>Number from 0 to 9 with words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Face of figures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  <w:lang w:val="en-US"/>
        </w:rPr>
        <w:t>Day of the week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  <w:lang w:val="en-US"/>
        </w:rPr>
        <w:t>Even or odd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  <w:lang w:val="en-US"/>
        </w:rPr>
        <w:t>Speed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  <w:lang w:val="en-US"/>
        </w:rPr>
        <w:t>Alarm after 15 minutes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  <w:lang w:val="en-US"/>
        </w:rPr>
        <w:t>Address by age and gender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  <w:lang w:val="en-US"/>
        </w:rPr>
        <w:t>Grocery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  <w:lang w:val="en-US"/>
        </w:rPr>
        <w:t>Number in the range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/>
          <w:rtl w:val="0"/>
          <w:lang w:val="it-IT"/>
        </w:rPr>
        <w:t>Simple Calculator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  <w:lang w:val="en-US"/>
        </w:rPr>
        <w:t>Vegetable Market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  <w:lang w:val="en-US"/>
        </w:rPr>
        <w:t>Holiday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  <w:lang w:val="en-US"/>
        </w:rPr>
        <w:t>Makeup Shop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/>
          <w:rtl w:val="0"/>
          <w:lang w:val="en-US"/>
        </w:rPr>
        <w:t>At sea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Fonts w:cs="Arial Unicode MS" w:eastAsia="Arial Unicode MS"/>
          <w:rtl w:val="0"/>
          <w:lang w:val="it-IT"/>
        </w:rPr>
        <w:t>Grade Calculator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/>
          <w:rtl w:val="0"/>
          <w:lang w:val="en-US"/>
        </w:rPr>
        <w:t>Leap Year Checker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  <w:lang w:val="en-US"/>
        </w:rPr>
        <w:t>Movie Ticket Price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/>
          <w:rtl w:val="0"/>
          <w:lang w:val="en-US"/>
        </w:rPr>
        <w:t>Days in a Month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21"/>
        </w:numPr>
      </w:pPr>
      <w:r>
        <w:rPr>
          <w:rFonts w:cs="Arial Unicode MS" w:eastAsia="Arial Unicode MS"/>
          <w:rtl w:val="0"/>
          <w:lang w:val="en-US"/>
        </w:rPr>
        <w:t>University Admissions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22"/>
        </w:numPr>
      </w:pPr>
      <w:r>
        <w:rPr>
          <w:rFonts w:cs="Arial Unicode MS" w:eastAsia="Arial Unicode MS"/>
          <w:rtl w:val="0"/>
          <w:lang w:val="en-US"/>
        </w:rPr>
        <w:t>Discount Calculator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23"/>
        </w:numPr>
      </w:pPr>
      <w:r>
        <w:rPr>
          <w:rFonts w:cs="Arial Unicode MS" w:eastAsia="Arial Unicode MS"/>
          <w:rtl w:val="0"/>
          <w:lang w:val="it-IT"/>
        </w:rPr>
        <w:t>Movie Classification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cs="Arial Unicode MS" w:eastAsia="Arial Unicode MS"/>
          <w:rtl w:val="0"/>
          <w:lang w:val="en-US"/>
        </w:rPr>
        <w:t>Airline Luggage Charges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5"/>
        </w:numPr>
      </w:pPr>
      <w:r>
        <w:rPr>
          <w:rFonts w:cs="Arial Unicode MS" w:eastAsia="Arial Unicode MS"/>
          <w:rtl w:val="0"/>
          <w:lang w:val="en-US"/>
        </w:rPr>
        <w:t>Adventure Game: Path Decision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6"/>
        </w:numPr>
      </w:pPr>
      <w:r>
        <w:rPr>
          <w:rFonts w:cs="Arial Unicode MS" w:eastAsia="Arial Unicode MS"/>
          <w:rtl w:val="0"/>
          <w:lang w:val="en-US"/>
        </w:rPr>
        <w:t>Potion Brewing Decision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27"/>
        </w:numPr>
      </w:pPr>
      <w:r>
        <w:rPr>
          <w:rFonts w:cs="Arial Unicode MS" w:eastAsia="Arial Unicode MS"/>
          <w:rtl w:val="0"/>
          <w:lang w:val="en-US"/>
        </w:rPr>
        <w:t>Survival in the Wilderness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28"/>
        </w:numPr>
      </w:pPr>
      <w:r>
        <w:rPr>
          <w:rFonts w:cs="Arial Unicode MS" w:eastAsia="Arial Unicode MS"/>
          <w:rtl w:val="0"/>
          <w:lang w:val="en-US"/>
        </w:rPr>
        <w:t>Climate Zone Identifier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0"/>
          <w:numId w:val="29"/>
        </w:numPr>
      </w:pPr>
      <w:r>
        <w:rPr>
          <w:rFonts w:cs="Arial Unicode MS" w:eastAsia="Arial Unicode MS"/>
          <w:rtl w:val="0"/>
          <w:lang w:val="en-US"/>
        </w:rPr>
        <w:t>Architectural Era Identifier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1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" w:id="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Marks</w:t>
      </w:r>
      <w:bookmarkEnd w:id="0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console program that reads a mark (real number) entered by the user and prints "Excellent!" if the mark is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5.50 or higher.</w:t>
      </w:r>
    </w:p>
    <w:tbl>
      <w:tblPr>
        <w:tblW w:w="71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65"/>
        <w:gridCol w:w="423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96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42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6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</w:t>
            </w:r>
          </w:p>
        </w:tc>
        <w:tc>
          <w:tcPr>
            <w:tcW w:type="dxa" w:w="42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Excellent!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6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</w:tc>
        <w:tc>
          <w:tcPr>
            <w:tcW w:type="dxa" w:w="42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 output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96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5.51</w:t>
            </w:r>
          </w:p>
        </w:tc>
        <w:tc>
          <w:tcPr>
            <w:tcW w:type="dxa" w:w="42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Excellent!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:lang w:val="en-US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" w:id="1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Larger number</w:t>
      </w:r>
      <w:bookmarkEnd w:id="1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function that reads accepts two integers and prints the larger of the two.</w:t>
      </w:r>
    </w:p>
    <w:tbl>
      <w:tblPr>
        <w:tblW w:w="54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05"/>
        <w:gridCol w:w="288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6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6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6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6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-5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-1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3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" w:id="2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from 0 to 9 with words</w:t>
      </w:r>
      <w:bookmarkEnd w:id="2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function that gets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 integer in the range [0... 9]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spells it out in words in English. If the number is out of range, it spells out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"too big".</w:t>
      </w:r>
    </w:p>
    <w:tbl>
      <w:tblPr>
        <w:tblW w:w="29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46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seven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five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too big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Guidelines: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1. Check for the size of the number. Print with text any of the words ["zero", "one", "two", "three"... "nine"] depending on the value.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2. Print "</w:t>
      </w:r>
      <w:r>
        <w:rPr>
          <w:rFonts w:ascii="Consolas" w:cs="Consolas" w:hAnsi="Consolas" w:eastAsia="Consolas"/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too big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 if the number is greater than 9:</w:t>
      </w:r>
    </w:p>
    <w:p>
      <w:pPr>
        <w:pStyle w:val="Heading"/>
        <w:numPr>
          <w:ilvl w:val="0"/>
          <w:numId w:val="3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3" w:id="3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Face of figures</w:t>
      </w:r>
      <w:bookmarkEnd w:id="3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function that takes the dimension of a geometric figure and calculates its face. 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figures are of four types: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square, rectangle, circle, and triangle.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3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figure is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 square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the next parameter is a number - the length of its side. </w:t>
      </w:r>
    </w:p>
    <w:p>
      <w:pPr>
        <w:pStyle w:val="List Paragraph"/>
        <w:numPr>
          <w:ilvl w:val="0"/>
          <w:numId w:val="3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figure is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 rectangle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the next two parameters - the lengths of its sides. </w:t>
      </w:r>
    </w:p>
    <w:p>
      <w:pPr>
        <w:pStyle w:val="List Paragraph"/>
        <w:numPr>
          <w:ilvl w:val="0"/>
          <w:numId w:val="3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figure is a circle, the next parameter is a number - the radius of the circle. </w:t>
      </w:r>
    </w:p>
    <w:p>
      <w:pPr>
        <w:pStyle w:val="List Paragraph"/>
        <w:numPr>
          <w:ilvl w:val="0"/>
          <w:numId w:val="3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figure is a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triangle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the next two parameters - the length of its side and the length of the height to it. </w:t>
      </w:r>
    </w:p>
    <w:p>
      <w:pPr>
        <w:pStyle w:val="Body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Round the result to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2 decimal places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63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55"/>
        <w:gridCol w:w="243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9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9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8"/>
                <w:szCs w:val="28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square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</w:tc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25.00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39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8"/>
                <w:szCs w:val="28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rectangle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8"/>
                <w:szCs w:val="28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3.5</w:t>
            </w:r>
          </w:p>
        </w:tc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35.00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39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8"/>
                <w:szCs w:val="28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triangle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8"/>
                <w:szCs w:val="28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4.5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</w:t>
            </w:r>
          </w:p>
        </w:tc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45.00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9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8"/>
                <w:szCs w:val="28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circle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8"/>
                <w:szCs w:val="28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314.16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You can search for the face formulas of the different shapes on the Internet. Use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Math.PI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to use the number pi when calculating the face of a circle.</w:t>
      </w:r>
    </w:p>
    <w:p>
      <w:pPr>
        <w:pStyle w:val="Heading"/>
        <w:numPr>
          <w:ilvl w:val="0"/>
          <w:numId w:val="37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4" w:id="4"/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Day of the week</w:t>
      </w:r>
      <w:bookmarkEnd w:id="4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function that receives an integer and prints a day of the week (in English), within the limits [1...7] or prints "Error" in case the entered number is invalid.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3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486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Monday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Tuesday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Wednesday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Thursday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Friday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Saturday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Sunday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</w:t>
            </w:r>
          </w:p>
        </w:tc>
        <w:tc>
          <w:tcPr>
            <w:tcW w:type="dxa" w:w="14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Error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8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5" w:id="5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Even or odd</w:t>
      </w:r>
      <w:bookmarkEnd w:id="5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function that receives an integer and prints on the console, whether even or odd. 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29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46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even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odd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25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odd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1024</w:t>
            </w:r>
          </w:p>
        </w:tc>
        <w:tc>
          <w:tcPr>
            <w:tcW w:type="dxa" w:w="14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even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Guidelines: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1. Check what is % (operator modulo)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"https://www.google.com/search?q=modulo"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https://www.google.com/search?q=modulo</w:t>
      </w:r>
      <w:r>
        <w:rPr/>
        <w:fldChar w:fldCharType="end" w:fldLock="0"/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2. Check whether the number is even by dividing it by 2 and check whether there is a remainder of the division. Print the output by condition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text "even":</w:t>
      </w:r>
    </w:p>
    <w:p>
      <w:pPr>
        <w:pStyle w:val="Body"/>
        <w:ind w:left="720" w:firstLine="0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 </w:t>
      </w:r>
      <w:r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  <mc:AlternateContent>
          <mc:Choice Requires="wps">
            <w:drawing>
              <wp:inline distT="0" distB="0" distL="0" distR="0">
                <wp:extent cx="2606040" cy="630383"/>
                <wp:effectExtent l="0" t="0" r="0" b="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63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if (num % 2 == 0)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firstLine="264"/>
                              <w:rPr>
                                <w:rFonts w:ascii="Consolas" w:cs="Consolas" w:hAnsi="Consolas" w:eastAsia="Consola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sc.println("even")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Consolas" w:cs="Consolas" w:hAnsi="Consolas" w:eastAsia="Consolas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type="#_x0000_t202" style="visibility:visible;width:205.2pt;height:49.6pt;">
                <v:fill color="#FFFFFF" opacity="100.0%" type="solid"/>
                <v:stroke filltype="solid" color="#44546A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if (num % 2 == 0) {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firstLine="264"/>
                        <w:rPr>
                          <w:rFonts w:ascii="Consolas" w:cs="Consolas" w:hAnsi="Consolas" w:eastAsia="Consola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sc.println("even")</w:t>
                      </w:r>
                    </w:p>
                    <w:p>
                      <w:pPr>
                        <w:pStyle w:val="Body"/>
                        <w:spacing w:after="0"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Consolas" w:cs="Consolas" w:hAnsi="Consolas" w:eastAsia="Consola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3. Otherwise, print "odd"</w:t>
      </w:r>
    </w:p>
    <w:p>
      <w:pPr>
        <w:pStyle w:val="Heading"/>
        <w:numPr>
          <w:ilvl w:val="0"/>
          <w:numId w:val="39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6" w:id="6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Speed</w:t>
      </w:r>
      <w:bookmarkEnd w:id="6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receives speed (real number) and prints speed information. </w:t>
      </w:r>
    </w:p>
    <w:p>
      <w:pPr>
        <w:pStyle w:val="List Paragraph"/>
        <w:numPr>
          <w:ilvl w:val="0"/>
          <w:numId w:val="4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speeds up to 10 (inclusive)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print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slow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". </w:t>
      </w:r>
    </w:p>
    <w:p>
      <w:pPr>
        <w:pStyle w:val="List Paragraph"/>
        <w:numPr>
          <w:ilvl w:val="0"/>
          <w:numId w:val="4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At speeds above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up to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60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print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average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". </w:t>
      </w:r>
    </w:p>
    <w:p>
      <w:pPr>
        <w:pStyle w:val="List Paragraph"/>
        <w:numPr>
          <w:ilvl w:val="0"/>
          <w:numId w:val="4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At speeds above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60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up to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120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, print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fast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". </w:t>
      </w:r>
    </w:p>
    <w:p>
      <w:pPr>
        <w:pStyle w:val="List Paragraph"/>
        <w:numPr>
          <w:ilvl w:val="0"/>
          <w:numId w:val="4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At speeds above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120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up to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160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, print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super-fast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".</w:t>
      </w:r>
    </w:p>
    <w:p>
      <w:pPr>
        <w:pStyle w:val="List Paragraph"/>
        <w:numPr>
          <w:ilvl w:val="0"/>
          <w:numId w:val="4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At higher speeds, print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turbo-fast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". 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31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6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slow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59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average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120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fast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121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super-fast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183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turbo-fast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7" w:id="7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Alarm after 15 minutes</w:t>
      </w:r>
      <w:bookmarkEnd w:id="7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function that takes an hour and minutes of a 24-hour day and calculates what time it will be after 15 minutes. Print the result in hours: minutes format. 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Hours are always between 0 and 23, and minutes are always between 0 and 59. Hours are written in one or two digits. 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Minutes are always written with two digits, with a leading zero when necessary.</w:t>
      </w:r>
    </w:p>
    <w:p>
      <w:pPr>
        <w:pStyle w:val="Body"/>
        <w:rPr>
          <w:outline w:val="0"/>
          <w:color w:val="44546a"/>
          <w:u w:val="single"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Try to find out how to add 0s in front of a number here: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"https://www.google.com/search?q=java+print+number+with+leading+zeros"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https://www.google.com/search?q=java+print+number+with+leading+zeros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31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6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47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2:02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0:17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23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59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0:14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07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11:22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48</w:t>
            </w:r>
          </w:p>
        </w:tc>
        <w:tc>
          <w:tcPr>
            <w:tcW w:type="dxa" w:w="16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13:03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3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8" w:id="8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Address by age and gender</w:t>
      </w:r>
      <w:bookmarkEnd w:id="8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assumes age (real number) and gender ('m' or 'f'), and prints a reference among the following:</w:t>
      </w:r>
    </w:p>
    <w:p>
      <w:pPr>
        <w:pStyle w:val="List Paragraph"/>
        <w:numPr>
          <w:ilvl w:val="0"/>
          <w:numId w:val="45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"Mr."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—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male (sex 'm') 16 years of age or older</w:t>
      </w:r>
    </w:p>
    <w:p>
      <w:pPr>
        <w:pStyle w:val="List Paragraph"/>
        <w:numPr>
          <w:ilvl w:val="0"/>
          <w:numId w:val="45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"Master" </w:t>
      </w: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boy (gender 'm') under 16 years</w:t>
      </w:r>
    </w:p>
    <w:p>
      <w:pPr>
        <w:pStyle w:val="List Paragraph"/>
        <w:numPr>
          <w:ilvl w:val="0"/>
          <w:numId w:val="45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"Ms."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—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woman (sex 'f') 16 years of age or older</w:t>
      </w:r>
    </w:p>
    <w:p>
      <w:pPr>
        <w:pStyle w:val="List Paragraph"/>
        <w:numPr>
          <w:ilvl w:val="0"/>
          <w:numId w:val="45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"Miss" </w:t>
      </w:r>
      <w:r>
        <w:rPr>
          <w:outline w:val="0"/>
          <w:color w:val="44546a"/>
          <w:u w:color="44546a"/>
          <w:rtl w:val="0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de-DE"/>
          <w14:textFill>
            <w14:solidFill>
              <w14:srgbClr w14:val="44546A"/>
            </w14:solidFill>
          </w14:textFill>
        </w:rPr>
        <w:t>girl (gender 'f') under 16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41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35"/>
        <w:gridCol w:w="180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3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8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3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14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</w:t>
            </w:r>
          </w:p>
        </w:tc>
        <w:tc>
          <w:tcPr>
            <w:tcW w:type="dxa" w:w="18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Miss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3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17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</w:t>
            </w:r>
          </w:p>
        </w:tc>
        <w:tc>
          <w:tcPr>
            <w:tcW w:type="dxa" w:w="18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Mr.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3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</w:t>
            </w:r>
          </w:p>
        </w:tc>
        <w:tc>
          <w:tcPr>
            <w:tcW w:type="dxa" w:w="18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Master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3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</w:t>
            </w:r>
          </w:p>
        </w:tc>
        <w:tc>
          <w:tcPr>
            <w:tcW w:type="dxa" w:w="18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Ms.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  <mc:AlternateContent>
          <mc:Choice Requires="wps">
            <w:drawing>
              <wp:inline distT="0" distB="0" distL="0" distR="0">
                <wp:extent cx="3879273" cy="1404620"/>
                <wp:effectExtent l="0" t="0" r="0" b="0"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(gender == </w:t>
                            </w:r>
                            <w:r>
                              <w:rPr>
                                <w:outline w:val="0"/>
                                <w:color w:val="a31515"/>
                                <w:u w:color="a31515"/>
                                <w:rtl w:val="0"/>
                                <w:lang w:val="en-US"/>
                                <w14:textFill>
                                  <w14:solidFill>
                                    <w14:srgbClr w14:val="A31515"/>
                                  </w14:solidFill>
                                </w14:textFill>
                              </w:rPr>
                              <w:t>"f"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if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(age &lt;= 16)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sc.println(</w:t>
                            </w:r>
                            <w:r>
                              <w:rPr>
                                <w:outline w:val="0"/>
                                <w:color w:val="a31515"/>
                                <w:u w:color="a31515"/>
                                <w:rtl w:val="0"/>
                                <w:lang w:val="en-US"/>
                                <w14:textFill>
                                  <w14:solidFill>
                                    <w14:srgbClr w14:val="A31515"/>
                                  </w14:solidFill>
                                </w14:textFill>
                              </w:rPr>
                              <w:t>"Miss"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else 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sc.println(</w:t>
                            </w:r>
                            <w:r>
                              <w:rPr>
                                <w:outline w:val="0"/>
                                <w:color w:val="a31515"/>
                                <w:u w:color="a31515"/>
                                <w:rtl w:val="0"/>
                                <w:lang w:val="en-US"/>
                                <w14:textFill>
                                  <w14:solidFill>
                                    <w14:srgbClr w14:val="A31515"/>
                                  </w14:solidFill>
                                </w14:textFill>
                              </w:rPr>
                              <w:t>"Ms."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else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if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(age &lt;= 16)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8000"/>
                                <w:u w:color="008000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 xml:space="preserve">        TODO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else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8000"/>
                                <w:u w:color="008000"/>
                                <w:rtl w:val="0"/>
                                <w:lang w:val="en-US"/>
                                <w14:textFill>
                                  <w14:solidFill>
                                    <w14:srgbClr w14:val="008000"/>
                                  </w14:solidFill>
                                </w14:textFill>
                              </w:rPr>
                              <w:t xml:space="preserve">        TODO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305.5pt;height:110.6pt;">
                <v:fill color="#FFFFFF" opacity="100.0%" type="solid"/>
                <v:stroke filltype="solid" color="#44546A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(gender == </w:t>
                      </w:r>
                      <w:r>
                        <w:rPr>
                          <w:outline w:val="0"/>
                          <w:color w:val="a31515"/>
                          <w:u w:color="a31515"/>
                          <w:rtl w:val="0"/>
                          <w:lang w:val="en-US"/>
                          <w14:textFill>
                            <w14:solidFill>
                              <w14:srgbClr w14:val="A31515"/>
                            </w14:solidFill>
                          </w14:textFill>
                        </w:rPr>
                        <w:t>"f"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if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(age &lt;= 16)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sc.println(</w:t>
                      </w:r>
                      <w:r>
                        <w:rPr>
                          <w:outline w:val="0"/>
                          <w:color w:val="a31515"/>
                          <w:u w:color="a31515"/>
                          <w:rtl w:val="0"/>
                          <w:lang w:val="en-US"/>
                          <w14:textFill>
                            <w14:solidFill>
                              <w14:srgbClr w14:val="A31515"/>
                            </w14:solidFill>
                          </w14:textFill>
                        </w:rPr>
                        <w:t>"Miss"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else 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sc.println(</w:t>
                      </w:r>
                      <w:r>
                        <w:rPr>
                          <w:outline w:val="0"/>
                          <w:color w:val="a31515"/>
                          <w:u w:color="a31515"/>
                          <w:rtl w:val="0"/>
                          <w:lang w:val="en-US"/>
                          <w14:textFill>
                            <w14:solidFill>
                              <w14:srgbClr w14:val="A31515"/>
                            </w14:solidFill>
                          </w14:textFill>
                        </w:rPr>
                        <w:t>"Ms."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else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if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(age &lt;= 16)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8000"/>
                          <w:u w:color="008000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 xml:space="preserve">        TODO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else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8000"/>
                          <w:u w:color="008000"/>
                          <w:rtl w:val="0"/>
                          <w:lang w:val="en-US"/>
                          <w14:textFill>
                            <w14:solidFill>
                              <w14:srgbClr w14:val="008000"/>
                            </w14:solidFill>
                          </w14:textFill>
                        </w:rPr>
                        <w:t xml:space="preserve">        TODO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eading"/>
        <w:numPr>
          <w:ilvl w:val="0"/>
          <w:numId w:val="46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9" w:id="9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Grocery</w:t>
      </w:r>
      <w:bookmarkEnd w:id="9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 chain of stores opens groceries in several cities and sells at different prices according to the city:</w:t>
      </w:r>
    </w:p>
    <w:tbl>
      <w:tblPr>
        <w:tblW w:w="65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04"/>
        <w:gridCol w:w="881"/>
        <w:gridCol w:w="935"/>
        <w:gridCol w:w="869"/>
        <w:gridCol w:w="1149"/>
        <w:gridCol w:w="1002"/>
      </w:tblGrid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17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City / Product</w:t>
            </w:r>
          </w:p>
        </w:tc>
        <w:tc>
          <w:tcPr>
            <w:tcW w:type="dxa" w:w="881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coffee</w:t>
            </w:r>
          </w:p>
        </w:tc>
        <w:tc>
          <w:tcPr>
            <w:tcW w:type="dxa" w:w="93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water</w:t>
            </w:r>
          </w:p>
        </w:tc>
        <w:tc>
          <w:tcPr>
            <w:tcW w:type="dxa" w:w="86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juice</w:t>
            </w:r>
          </w:p>
        </w:tc>
        <w:tc>
          <w:tcPr>
            <w:tcW w:type="dxa" w:w="114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sweets</w:t>
            </w:r>
          </w:p>
        </w:tc>
        <w:tc>
          <w:tcPr>
            <w:tcW w:type="dxa" w:w="100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ee7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chips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7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Sofia</w:t>
            </w:r>
          </w:p>
        </w:tc>
        <w:tc>
          <w:tcPr>
            <w:tcW w:type="dxa" w:w="881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0.50</w:t>
            </w:r>
          </w:p>
        </w:tc>
        <w:tc>
          <w:tcPr>
            <w:tcW w:type="dxa" w:w="93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0.80</w:t>
            </w:r>
          </w:p>
        </w:tc>
        <w:tc>
          <w:tcPr>
            <w:tcW w:type="dxa" w:w="86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1.20</w:t>
            </w:r>
          </w:p>
        </w:tc>
        <w:tc>
          <w:tcPr>
            <w:tcW w:type="dxa" w:w="114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1.45</w:t>
            </w:r>
          </w:p>
        </w:tc>
        <w:tc>
          <w:tcPr>
            <w:tcW w:type="dxa" w:w="100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1.60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7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Plovdiv</w:t>
            </w:r>
          </w:p>
        </w:tc>
        <w:tc>
          <w:tcPr>
            <w:tcW w:type="dxa" w:w="881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0.40</w:t>
            </w:r>
          </w:p>
        </w:tc>
        <w:tc>
          <w:tcPr>
            <w:tcW w:type="dxa" w:w="93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0.70</w:t>
            </w:r>
          </w:p>
        </w:tc>
        <w:tc>
          <w:tcPr>
            <w:tcW w:type="dxa" w:w="86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1.15</w:t>
            </w:r>
          </w:p>
        </w:tc>
        <w:tc>
          <w:tcPr>
            <w:tcW w:type="dxa" w:w="114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1.30</w:t>
            </w:r>
          </w:p>
        </w:tc>
        <w:tc>
          <w:tcPr>
            <w:tcW w:type="dxa" w:w="100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1.50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7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Varna</w:t>
            </w:r>
          </w:p>
        </w:tc>
        <w:tc>
          <w:tcPr>
            <w:tcW w:type="dxa" w:w="881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0.45</w:t>
            </w:r>
          </w:p>
        </w:tc>
        <w:tc>
          <w:tcPr>
            <w:tcW w:type="dxa" w:w="93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0.70</w:t>
            </w:r>
          </w:p>
        </w:tc>
        <w:tc>
          <w:tcPr>
            <w:tcW w:type="dxa" w:w="86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1.10</w:t>
            </w:r>
          </w:p>
        </w:tc>
        <w:tc>
          <w:tcPr>
            <w:tcW w:type="dxa" w:w="114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1.35</w:t>
            </w:r>
          </w:p>
        </w:tc>
        <w:tc>
          <w:tcPr>
            <w:tcW w:type="dxa" w:w="100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1.55</w:t>
            </w:r>
          </w:p>
        </w:tc>
      </w:tr>
    </w:tbl>
    <w:p>
      <w:pPr>
        <w:pStyle w:val="Body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:lang w:val="en-US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accepts a product (string), city (string) and quantity (decimal number) and calculates and prints how much the corresponding quantity of the selected product costs in the specified city. 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7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25"/>
        <w:gridCol w:w="360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2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6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2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coffee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Varna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36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0.90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2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chips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Plovdiv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  <w:tc>
          <w:tcPr>
            <w:tcW w:type="dxa" w:w="36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1.50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2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juice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Sofia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</w:t>
            </w:r>
          </w:p>
        </w:tc>
        <w:tc>
          <w:tcPr>
            <w:tcW w:type="dxa" w:w="36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7.20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7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0" w:id="1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in the range</w:t>
      </w:r>
      <w:bookmarkEnd w:id="10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that checks whether the received number is in the range [-100,  100] and is different from 0 and outputs "Yes" if it meets the conditions, or "No" if it is outside them.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3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53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-25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25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8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1" w:id="11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Simple Calculator</w:t>
      </w:r>
      <w:bookmarkEnd w:id="11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function that receives two numbers and an operation and prints the result of it.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add +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subtract -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divide /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multiply *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Format the result to two decimal places.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75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35"/>
        <w:gridCol w:w="43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add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subtract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-2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divide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divide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2.5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2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3.1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multiply</w:t>
            </w:r>
          </w:p>
        </w:tc>
        <w:tc>
          <w:tcPr>
            <w:tcW w:type="dxa" w:w="4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0.31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51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2" w:id="12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Vegetable Market</w:t>
      </w:r>
      <w:bookmarkEnd w:id="12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vegetable market works on working days at the following prices:</w:t>
      </w:r>
    </w:p>
    <w:tbl>
      <w:tblPr>
        <w:tblW w:w="10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44"/>
        <w:gridCol w:w="1574"/>
        <w:gridCol w:w="1299"/>
        <w:gridCol w:w="1533"/>
        <w:gridCol w:w="2049"/>
        <w:gridCol w:w="154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vegetable</w:t>
            </w:r>
          </w:p>
        </w:tc>
        <w:tc>
          <w:tcPr>
            <w:tcW w:type="dxa" w:w="1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tomato</w:t>
            </w:r>
          </w:p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onion</w:t>
            </w:r>
          </w:p>
        </w:tc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lettuce</w:t>
            </w:r>
          </w:p>
        </w:tc>
        <w:tc>
          <w:tcPr>
            <w:tcW w:type="dxa" w:w="20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cucumber</w:t>
            </w:r>
          </w:p>
        </w:tc>
        <w:tc>
          <w:tcPr>
            <w:tcW w:type="dxa" w:w="154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pepper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price</w:t>
            </w:r>
          </w:p>
        </w:tc>
        <w:tc>
          <w:tcPr>
            <w:tcW w:type="dxa" w:w="1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2.50</w:t>
            </w:r>
          </w:p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1.20</w:t>
            </w:r>
          </w:p>
        </w:tc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0.85</w:t>
            </w:r>
          </w:p>
        </w:tc>
        <w:tc>
          <w:tcPr>
            <w:tcW w:type="dxa" w:w="20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1.45</w:t>
            </w:r>
          </w:p>
        </w:tc>
        <w:tc>
          <w:tcPr>
            <w:tcW w:type="dxa" w:w="154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5.50</w:t>
            </w:r>
          </w:p>
        </w:tc>
      </w:tr>
    </w:tbl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4546a"/>
          <w:u w:color="44546a"/>
          <w:lang w:val="en-US"/>
          <w14:textFill>
            <w14:solidFill>
              <w14:srgbClr w14:val="44546A"/>
            </w14:solidFill>
          </w14:textFill>
        </w:rPr>
        <w:br w:type="textWrapping"/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Saturday and Sunday the stock exchange operates at higher prices:</w:t>
      </w:r>
    </w:p>
    <w:tbl>
      <w:tblPr>
        <w:tblW w:w="10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44"/>
        <w:gridCol w:w="1574"/>
        <w:gridCol w:w="1299"/>
        <w:gridCol w:w="1533"/>
        <w:gridCol w:w="2049"/>
        <w:gridCol w:w="154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vegetable</w:t>
            </w:r>
          </w:p>
        </w:tc>
        <w:tc>
          <w:tcPr>
            <w:tcW w:type="dxa" w:w="1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tomato</w:t>
            </w:r>
          </w:p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onion</w:t>
            </w:r>
          </w:p>
        </w:tc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lettuce</w:t>
            </w:r>
          </w:p>
        </w:tc>
        <w:tc>
          <w:tcPr>
            <w:tcW w:type="dxa" w:w="20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cucumber</w:t>
            </w:r>
          </w:p>
        </w:tc>
        <w:tc>
          <w:tcPr>
            <w:tcW w:type="dxa" w:w="154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pepper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price</w:t>
            </w:r>
          </w:p>
        </w:tc>
        <w:tc>
          <w:tcPr>
            <w:tcW w:type="dxa" w:w="1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2.80</w:t>
            </w:r>
          </w:p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1.30</w:t>
            </w:r>
          </w:p>
        </w:tc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0.85</w:t>
            </w:r>
          </w:p>
        </w:tc>
        <w:tc>
          <w:tcPr>
            <w:tcW w:type="dxa" w:w="20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1.75</w:t>
            </w:r>
          </w:p>
        </w:tc>
        <w:tc>
          <w:tcPr>
            <w:tcW w:type="dxa" w:w="154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3.50</w:t>
            </w:r>
          </w:p>
        </w:tc>
      </w:tr>
    </w:tbl>
    <w:p>
      <w:pPr>
        <w:pStyle w:val="Body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that accepts vegetable (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tomato / onion / lettuce / cucumber / pepper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), day of the week (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Monday / Tuesday / Wednesday / Thursday / Friday / Saturday / Sunday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) and quantity (real number) and calculates the price according to the prices in the tables above. 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Print the result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rounded by 2 decimal places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b w:val="1"/>
          <w:bCs w:val="1"/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In case of an invalid day of the week or invalid vegetable name, print "error". 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7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45"/>
        <w:gridCol w:w="378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0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0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tomato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Tuesday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5.00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0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onion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Sunday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3.90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0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pepper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Monday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55.00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40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banana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Friday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error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5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3" w:id="13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Holiday</w:t>
      </w:r>
      <w:bookmarkEnd w:id="13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 young programmer has a certain budget and free time in a given season. Write a program that accepts the budget and the season and calculates where the programmer will go on vacation and how much he will spend from his budget.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budget determines the destination, and the season determines how much of the budget he will spend. If it's summer, he'll be camping, in winter he is going to a hotel.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If he is in Asia, regardless of the season he will rest in a hotel. Each campsite or hotel, according to the destination, has its own price which corresponds to a given percentage of the budget: </w:t>
      </w:r>
    </w:p>
    <w:p>
      <w:pPr>
        <w:pStyle w:val="List Paragraph"/>
        <w:numPr>
          <w:ilvl w:val="0"/>
          <w:numId w:val="5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At 100lv. or less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somewhere in Bulgaria</w:t>
      </w:r>
    </w:p>
    <w:p>
      <w:pPr>
        <w:pStyle w:val="List Paragraph"/>
        <w:numPr>
          <w:ilvl w:val="1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Summer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30% of the budget</w:t>
      </w:r>
    </w:p>
    <w:p>
      <w:pPr>
        <w:pStyle w:val="List Paragraph"/>
        <w:numPr>
          <w:ilvl w:val="1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Winter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70% of the budget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At 1000lv. Somewhere in Europe, somewhere in Europe.</w:t>
      </w:r>
    </w:p>
    <w:p>
      <w:pPr>
        <w:pStyle w:val="List Paragraph"/>
        <w:numPr>
          <w:ilvl w:val="1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Summer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40% of the budget</w:t>
      </w:r>
    </w:p>
    <w:p>
      <w:pPr>
        <w:pStyle w:val="List Paragraph"/>
        <w:numPr>
          <w:ilvl w:val="1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Winter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80% of the budget</w:t>
      </w:r>
    </w:p>
    <w:p>
      <w:pPr>
        <w:pStyle w:val="List Paragraph"/>
        <w:numPr>
          <w:ilvl w:val="0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With more than 1000lv. Somewhere in Asia</w:t>
      </w:r>
    </w:p>
    <w:p>
      <w:pPr>
        <w:pStyle w:val="List Paragraph"/>
        <w:numPr>
          <w:ilvl w:val="1"/>
          <w:numId w:val="5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On vacation in Asia, regardless of the season will spend 90% of the budget.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Input: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function takes 2 parameters: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First parameter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Budget, real number in the range [10.00...5000.00].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Second parameter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One of two possible seasons: "summer" or "winter"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Output: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Two lines must be printed on the console.</w:t>
      </w:r>
    </w:p>
    <w:p>
      <w:pPr>
        <w:pStyle w:val="List Paragraph"/>
        <w:numPr>
          <w:ilvl w:val="0"/>
          <w:numId w:val="58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First line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"Somewhere in [destination]" among "Bulgaria", "Europe" and "Asia"</w:t>
      </w:r>
    </w:p>
    <w:p>
      <w:pPr>
        <w:pStyle w:val="List Paragraph"/>
        <w:numPr>
          <w:ilvl w:val="0"/>
          <w:numId w:val="58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Second line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"{Type of holiday}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{Amount spent}"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holiday can be on "Camp" or "Hotel". The sum must be rounded to the nearest second character after the comma.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summer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Somewhere in Bulgaria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Camp - 15.00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winter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Somewhere in Bulgaria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Hotel - 52.50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312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summer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Somewhere in Europe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Camp - 124.80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678.53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winter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Somewhere in Bulgaria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Hotel - 542.82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summer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Somewhere in Asia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Hotel - 1350.00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59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4" w:id="14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Makeup Shop</w:t>
      </w:r>
      <w:bookmarkEnd w:id="14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that calculates the profit from the order in a makeup shop.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Makeup prices: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powder - 2.60 lv.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lipstick - 3 lv.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spiral - 4.10 lv.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shadows - 8.20 lv.</w:t>
      </w:r>
    </w:p>
    <w:p>
      <w:pPr>
        <w:pStyle w:val="List Paragraph"/>
        <w:numPr>
          <w:ilvl w:val="0"/>
          <w:numId w:val="5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concealer - 2 lv.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ordered makeup is 50 or more, the store makes a discount of 25% of the total price. Of the money earned, the shop must give 10% for the rent of the store. Find out if the money will be enough to do the renovation.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Input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You get 6 parameters:</w:t>
      </w:r>
    </w:p>
    <w:p>
      <w:pPr>
        <w:pStyle w:val="List Paragraph"/>
        <w:numPr>
          <w:ilvl w:val="0"/>
          <w:numId w:val="61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Price of the renovation - a real number in the range [1.00 ... 10000.00]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of powders - integer in the range [0... 1000]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of lipsticks - an integer in the range [0 ... 1000]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of spirals - an integer in the range [0 ... 1000]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of shadows - an integer in the range [0 ... 1000]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Number of correctors - integer in the range [0 ... 1000]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Output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on the Console: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money is enough, print:</w:t>
      </w:r>
    </w:p>
    <w:p>
      <w:pPr>
        <w:pStyle w:val="List Paragraph"/>
        <w:numPr>
          <w:ilvl w:val="1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"Yes! {remaining money} lv left."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money is NOT enough, print:</w:t>
      </w:r>
    </w:p>
    <w:p>
      <w:pPr>
        <w:pStyle w:val="List Paragraph"/>
        <w:numPr>
          <w:ilvl w:val="1"/>
          <w:numId w:val="63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"Not enough money! {the lack of money} lv needed."</w:t>
      </w:r>
    </w:p>
    <w:p>
      <w:pPr>
        <w:pStyle w:val="Body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result must be formatted to two decimal places.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96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05"/>
        <w:gridCol w:w="2340"/>
        <w:gridCol w:w="378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5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234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explanation</w:t>
            </w:r>
          </w:p>
        </w:tc>
      </w:tr>
      <w:tr>
        <w:tblPrEx>
          <w:shd w:val="clear" w:color="auto" w:fill="d0ddef"/>
        </w:tblPrEx>
        <w:trPr>
          <w:trHeight w:val="3650" w:hRule="atLeast"/>
        </w:trPr>
        <w:tc>
          <w:tcPr>
            <w:tcW w:type="dxa" w:w="35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40.8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234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Yes! 418.20 lv left.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Amount: 20 * 2.60 + 25 * 3 + 30 * 4.10 + 50 * 8.20 + 10 * 2 = 680 BGN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Number of makeup: 20 + 25 + 30 + 50 + 10 = 135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135 &gt; 50 =&gt; 25% discount; 25% of 680 = 170 BGN discount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End price: 680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–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170 = 510 BGN.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Rent: 10% from 510 BGN = 51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Profit: 510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–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51 = 459 BGN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459 &gt; 40.8 =&gt; 459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–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40.8 = 418.20 BGN Remain</w:t>
            </w:r>
          </w:p>
        </w:tc>
      </w:tr>
      <w:tr>
        <w:tblPrEx>
          <w:shd w:val="clear" w:color="auto" w:fill="d0ddef"/>
        </w:tblPrEx>
        <w:trPr>
          <w:trHeight w:val="2090" w:hRule="atLeast"/>
        </w:trPr>
        <w:tc>
          <w:tcPr>
            <w:tcW w:type="dxa" w:w="35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320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  <w:tc>
          <w:tcPr>
            <w:tcW w:type="dxa" w:w="234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Not enough money! 238.73 lv needed.</w:t>
            </w:r>
          </w:p>
        </w:tc>
        <w:tc>
          <w:tcPr>
            <w:tcW w:type="dxa" w:w="37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Total: 90.3 BGN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Makeup count: 21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21 &lt; 50 =&gt; no discount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Rent: 10% from 90.3 = 9.03 BGN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Profit: 90.3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–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9.03 = 81.27 BGN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81.27 &lt; 320 =&gt; 320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– 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81.27 = 238.73 BGN They do not reach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6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5" w:id="15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At sea</w:t>
      </w:r>
      <w:bookmarkEnd w:id="15"/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Calculate how much will cost a vacation. There are the following types of accommodation, with the following prices for staying:</w:t>
      </w:r>
    </w:p>
    <w:p>
      <w:pPr>
        <w:pStyle w:val="List Paragraph"/>
        <w:numPr>
          <w:ilvl w:val="0"/>
          <w:numId w:val="6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"single room"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25.00 BGN per night</w:t>
      </w:r>
    </w:p>
    <w:p>
      <w:pPr>
        <w:pStyle w:val="List Paragraph"/>
        <w:numPr>
          <w:ilvl w:val="0"/>
          <w:numId w:val="6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"apartment"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50.00 BGN per night </w:t>
      </w:r>
    </w:p>
    <w:p>
      <w:pPr>
        <w:pStyle w:val="List Paragraph"/>
        <w:numPr>
          <w:ilvl w:val="0"/>
          <w:numId w:val="66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"presidential"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100.00 BGN per night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Regarding the number of days of the vacation (example: 11 days = 10 nights) and the type of room chosen, there is a different discount. The discounts are as follows:</w:t>
      </w: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6"/>
        <w:gridCol w:w="1779"/>
        <w:gridCol w:w="2321"/>
        <w:gridCol w:w="3124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room</w:t>
            </w:r>
          </w:p>
        </w:tc>
        <w:tc>
          <w:tcPr>
            <w:tcW w:type="dxa" w:w="177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under 10 days</w:t>
            </w:r>
          </w:p>
        </w:tc>
        <w:tc>
          <w:tcPr>
            <w:tcW w:type="dxa" w:w="232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between 10 and 15</w:t>
            </w:r>
          </w:p>
        </w:tc>
        <w:tc>
          <w:tcPr>
            <w:tcW w:type="dxa" w:w="3124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over 15 days</w:t>
            </w:r>
          </w:p>
        </w:tc>
      </w:tr>
      <w:tr>
        <w:tblPrEx>
          <w:shd w:val="clear" w:color="auto" w:fill="d0ddef"/>
        </w:tblPrEx>
        <w:trPr>
          <w:trHeight w:val="622" w:hRule="atLeast"/>
        </w:trPr>
        <w:tc>
          <w:tcPr>
            <w:tcW w:type="dxa" w:w="16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single room</w:t>
            </w:r>
          </w:p>
        </w:tc>
        <w:tc>
          <w:tcPr>
            <w:tcW w:type="dxa" w:w="177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 reduction</w:t>
            </w:r>
          </w:p>
        </w:tc>
        <w:tc>
          <w:tcPr>
            <w:tcW w:type="dxa" w:w="232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 reduction</w:t>
            </w:r>
          </w:p>
        </w:tc>
        <w:tc>
          <w:tcPr>
            <w:tcW w:type="dxa" w:w="3124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 reduction</w:t>
            </w:r>
          </w:p>
        </w:tc>
      </w:tr>
      <w:tr>
        <w:tblPrEx>
          <w:shd w:val="clear" w:color="auto" w:fill="d0ddef"/>
        </w:tblPrEx>
        <w:trPr>
          <w:trHeight w:val="622" w:hRule="atLeast"/>
        </w:trPr>
        <w:tc>
          <w:tcPr>
            <w:tcW w:type="dxa" w:w="16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apartment</w:t>
            </w:r>
          </w:p>
        </w:tc>
        <w:tc>
          <w:tcPr>
            <w:tcW w:type="dxa" w:w="177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30% of the final price</w:t>
            </w:r>
          </w:p>
        </w:tc>
        <w:tc>
          <w:tcPr>
            <w:tcW w:type="dxa" w:w="232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35% of the final price</w:t>
            </w:r>
          </w:p>
        </w:tc>
        <w:tc>
          <w:tcPr>
            <w:tcW w:type="dxa" w:w="3124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50% of the final price</w:t>
            </w:r>
          </w:p>
        </w:tc>
      </w:tr>
      <w:tr>
        <w:tblPrEx>
          <w:shd w:val="clear" w:color="auto" w:fill="d0ddef"/>
        </w:tblPrEx>
        <w:trPr>
          <w:trHeight w:val="622" w:hRule="atLeast"/>
        </w:trPr>
        <w:tc>
          <w:tcPr>
            <w:tcW w:type="dxa" w:w="168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presidential</w:t>
            </w:r>
          </w:p>
        </w:tc>
        <w:tc>
          <w:tcPr>
            <w:tcW w:type="dxa" w:w="177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10% of the final price</w:t>
            </w:r>
          </w:p>
        </w:tc>
        <w:tc>
          <w:tcPr>
            <w:tcW w:type="dxa" w:w="232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15% of the final price</w:t>
            </w:r>
          </w:p>
        </w:tc>
        <w:tc>
          <w:tcPr>
            <w:tcW w:type="dxa" w:w="3124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20% of the final price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After the stay, the assessment of the hotel's services may be positive or negative. </w:t>
      </w:r>
    </w:p>
    <w:p>
      <w:pPr>
        <w:pStyle w:val="List Paragraph"/>
        <w:numPr>
          <w:ilvl w:val="0"/>
          <w:numId w:val="68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assessment is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positive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add 25%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to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price with the already deducted reduction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.</w:t>
      </w:r>
    </w:p>
    <w:p>
      <w:pPr>
        <w:pStyle w:val="List Paragraph"/>
        <w:numPr>
          <w:ilvl w:val="0"/>
          <w:numId w:val="68"/>
        </w:numPr>
        <w:bidi w:val="0"/>
        <w:spacing w:line="276" w:lineRule="auto"/>
        <w:ind w:right="0"/>
        <w:jc w:val="left"/>
        <w:rPr>
          <w:b w:val="1"/>
          <w:bCs w:val="1"/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If the assessment is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negative, deduct 10% from the price.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You take 3 parameters:</w:t>
      </w:r>
    </w:p>
    <w:p>
      <w:pPr>
        <w:pStyle w:val="List Paragraph"/>
        <w:numPr>
          <w:ilvl w:val="0"/>
          <w:numId w:val="7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First - days to stay - integer in the range [0...365]</w:t>
      </w:r>
    </w:p>
    <w:p>
      <w:pPr>
        <w:pStyle w:val="List Paragraph"/>
        <w:numPr>
          <w:ilvl w:val="0"/>
          <w:numId w:val="7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Second - type of room - "single room", "apartment" or "president apartment"</w:t>
      </w:r>
    </w:p>
    <w:p>
      <w:pPr>
        <w:pStyle w:val="List Paragraph"/>
        <w:numPr>
          <w:ilvl w:val="0"/>
          <w:numId w:val="70"/>
        </w:numPr>
        <w:bidi w:val="0"/>
        <w:spacing w:line="276" w:lineRule="auto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Third - assessment - "positive" or "negative"</w:t>
      </w:r>
    </w:p>
    <w:p>
      <w:pPr>
        <w:pStyle w:val="Body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One line should be printed on the console:</w:t>
      </w:r>
    </w:p>
    <w:p>
      <w:pPr>
        <w:pStyle w:val="List Paragraph"/>
        <w:numPr>
          <w:ilvl w:val="0"/>
          <w:numId w:val="63"/>
        </w:numPr>
        <w:bidi w:val="0"/>
        <w:spacing w:line="276" w:lineRule="auto"/>
        <w:ind w:right="0"/>
        <w:jc w:val="left"/>
        <w:rPr>
          <w:b w:val="1"/>
          <w:bCs w:val="1"/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price for the stay at the hotel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, formatted to two</w:t>
      </w: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decimal places.</w:t>
      </w:r>
    </w:p>
    <w:p>
      <w:pPr>
        <w:pStyle w:val="Body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Sample input:</w:t>
      </w:r>
    </w:p>
    <w:tbl>
      <w:tblPr>
        <w:tblW w:w="98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15"/>
        <w:gridCol w:w="1530"/>
        <w:gridCol w:w="396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1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  <w:tc>
          <w:tcPr>
            <w:tcW w:type="dxa" w:w="39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explanation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431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apartment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positive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264.06</w:t>
            </w:r>
          </w:p>
        </w:tc>
        <w:tc>
          <w:tcPr>
            <w:tcW w:type="dxa" w:w="39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11 days =&gt; 10 nights =&gt; 10 * 50.00 = 500 BGN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discount for days =&gt; 500 - 175 = 325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Rating positive -&gt; 325 + 81.25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Total: 406.25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31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presidential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negative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2088.00</w:t>
            </w:r>
          </w:p>
        </w:tc>
        <w:tc>
          <w:tcPr>
            <w:tcW w:type="dxa" w:w="39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31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single room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positive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343.75</w:t>
            </w:r>
          </w:p>
        </w:tc>
        <w:tc>
          <w:tcPr>
            <w:tcW w:type="dxa" w:w="39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31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apartment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positive</w:t>
            </w:r>
          </w:p>
        </w:tc>
        <w:tc>
          <w:tcPr>
            <w:tcW w:type="dxa" w:w="15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43.75</w:t>
            </w:r>
          </w:p>
        </w:tc>
        <w:tc>
          <w:tcPr>
            <w:tcW w:type="dxa" w:w="39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  <mc:AlternateContent>
          <mc:Choice Requires="wps">
            <w:drawing>
              <wp:inline distT="0" distB="0" distL="0" distR="0">
                <wp:extent cx="5521038" cy="1404620"/>
                <wp:effectExtent l="0" t="0" r="0" b="0"/>
                <wp:docPr id="10737418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0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outline w:val="0"/>
                                <w:color w:val="a31515"/>
                                <w:u w:color="a31515"/>
                                <w:rtl w:val="0"/>
                                <w:lang w:val="en-US"/>
                                <w14:textFill>
                                  <w14:solidFill>
                                    <w14:srgbClr w14:val="A31515"/>
                                  </w14:solidFill>
                                </w14:textFill>
                              </w:rPr>
                              <w:t xml:space="preserve"> "apartment"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totalPrice = (days - 1) * 50.00;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if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(days &lt; 10)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totalPrice = totalPrice - totalPrice * 30 / 100;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else if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(days &lt;= 15)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totalPrice = totalPrice - totalPrice * 35 / 100;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{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totalPrice = totalPrice - totalPrice * 50 / 100;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Consolas" w:cs="Consolas" w:hAnsi="Consolas" w:eastAsia="Consolas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0000ff"/>
                                <w:u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 xml:space="preserve">    break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visibility:visible;width:434.7pt;height:110.6pt;">
                <v:fill color="#FFFFFF" opacity="100.0%" type="solid"/>
                <v:stroke filltype="solid" color="#44546A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outline w:val="0"/>
                          <w:color w:val="a31515"/>
                          <w:u w:color="a31515"/>
                          <w:rtl w:val="0"/>
                          <w:lang w:val="en-US"/>
                          <w14:textFill>
                            <w14:solidFill>
                              <w14:srgbClr w14:val="A31515"/>
                            </w14:solidFill>
                          </w14:textFill>
                        </w:rPr>
                        <w:t xml:space="preserve"> "apartment"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totalPrice = (days - 1) * 50.00;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if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(days &lt; 10)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totalPrice = totalPrice - totalPrice * 30 / 100;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else if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(days &lt;= 15)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totalPrice = totalPrice - totalPrice * 35 / 100;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else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{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totalPrice = totalPrice - totalPrice * 50 / 100;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spacing w:after="0" w:line="240" w:lineRule="auto"/>
                        <w:rPr>
                          <w:rFonts w:ascii="Consolas" w:cs="Consolas" w:hAnsi="Consolas" w:eastAsia="Consolas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0000ff"/>
                          <w:u w:color="0000ff"/>
                          <w:rtl w:val="0"/>
                          <w:lang w:val="en-US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 xml:space="preserve">    break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eading"/>
        <w:numPr>
          <w:ilvl w:val="0"/>
          <w:numId w:val="71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6" w:id="16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Grade Calculator</w:t>
      </w:r>
      <w:bookmarkEnd w:id="16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takes a percentage score (0 to 100) as input and outputs the corresponding grade: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A: 90-100%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B: 80-89%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C: 70-79%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D: 60-69%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F: 0-59%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95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A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82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76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65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45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</w:t>
            </w:r>
          </w:p>
        </w:tc>
      </w:tr>
    </w:tbl>
    <w:p>
      <w:pPr>
        <w:pStyle w:val="List Paragraph"/>
        <w:widowControl w:val="0"/>
        <w:numPr>
          <w:ilvl w:val="0"/>
          <w:numId w:val="74"/>
        </w:numPr>
        <w:spacing w:line="240" w:lineRule="auto"/>
      </w:pPr>
    </w:p>
    <w:p>
      <w:pPr>
        <w:pStyle w:val="Heading"/>
        <w:numPr>
          <w:ilvl w:val="0"/>
          <w:numId w:val="75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7" w:id="17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Leap Year Checker</w:t>
      </w:r>
      <w:bookmarkEnd w:id="17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takes a year as input and tells the user if it's a leap year or not.</w:t>
      </w: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Note: A leap year is divisible by 4. However, years divisible by 100 are not leap years, unless they are also divisible by 400.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2020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It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‘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 a leap year!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1900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It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‘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 not a leap year.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2000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It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‘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 a leap year!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2023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It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‘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 not a leap year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1600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It</w:t>
            </w: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‘</w:t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 a leap year!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76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8" w:id="18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Movie Ticket Price</w:t>
      </w:r>
      <w:bookmarkEnd w:id="18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determines the price of a movie ticket based on age: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Child (0-12 years): $5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Teen (13-19 years): $8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Adult (20+ years): $10</w:t>
      </w: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$5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16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$8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25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$10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13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$8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79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9" w:id="19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Days in a Month</w:t>
      </w:r>
      <w:bookmarkEnd w:id="19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takes a month number (1 to 12) as input and outputs the number of days in that month. Assume it's not a leap year.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31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31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80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0" w:id="2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University Admissions</w:t>
      </w:r>
      <w:bookmarkEnd w:id="20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to determine if a student is admitted to the university based on their score and extracurricular activities: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Score &gt;= 90: Admitted regardless of extracurriculars.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Score 80-89: Admitted if they have &gt;= 2 extracurriculars.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Score &lt; 80: Not admitted.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85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Admitted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88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Not admitted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Admitted</w:t>
            </w:r>
          </w:p>
        </w:tc>
      </w:tr>
    </w:tbl>
    <w:p>
      <w:pPr>
        <w:pStyle w:val="List Paragraph"/>
        <w:widowControl w:val="0"/>
        <w:numPr>
          <w:ilvl w:val="0"/>
          <w:numId w:val="83"/>
        </w:numPr>
        <w:spacing w:line="240" w:lineRule="auto"/>
      </w:pPr>
    </w:p>
    <w:p>
      <w:pPr>
        <w:pStyle w:val="Heading"/>
        <w:numPr>
          <w:ilvl w:val="0"/>
          <w:numId w:val="8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1" w:id="21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Discount Calculator</w:t>
      </w:r>
      <w:bookmarkEnd w:id="21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calculates the discount a customer receives based on their age and if they have a membership card: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Age &lt; 18: 10% discount.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Age 18-64:</w:t>
      </w:r>
    </w:p>
    <w:p>
      <w:pPr>
        <w:pStyle w:val="List Paragraph"/>
        <w:numPr>
          <w:ilvl w:val="1"/>
          <w:numId w:val="8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With membership: 20% discount.</w:t>
      </w:r>
    </w:p>
    <w:p>
      <w:pPr>
        <w:pStyle w:val="List Paragraph"/>
        <w:numPr>
          <w:ilvl w:val="1"/>
          <w:numId w:val="8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Without membership: 10% discount.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Age 65+: 30% discount.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55"/>
        <w:gridCol w:w="34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20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20% discount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10% discount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8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</w:t>
            </w:r>
          </w:p>
        </w:tc>
        <w:tc>
          <w:tcPr>
            <w:tcW w:type="dxa" w:w="34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30% discount</w:t>
            </w:r>
          </w:p>
        </w:tc>
      </w:tr>
    </w:tbl>
    <w:p>
      <w:pPr>
        <w:pStyle w:val="List Paragraph"/>
        <w:widowControl w:val="0"/>
        <w:numPr>
          <w:ilvl w:val="0"/>
          <w:numId w:val="87"/>
        </w:numPr>
        <w:spacing w:line="240" w:lineRule="auto"/>
      </w:pPr>
    </w:p>
    <w:p>
      <w:pPr>
        <w:pStyle w:val="Heading"/>
        <w:numPr>
          <w:ilvl w:val="0"/>
          <w:numId w:val="88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2" w:id="22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Movie Classification</w:t>
      </w:r>
      <w:bookmarkEnd w:id="22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Determine the movie category a person can watch based on their age: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Age &lt; 13: Only U-rated movies.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Age 13-17: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U and PG-13 rated movies.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Age 18+: All movies.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5"/>
        <w:gridCol w:w="630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3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</w:tc>
        <w:tc>
          <w:tcPr>
            <w:tcW w:type="dxa" w:w="63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U-rated movies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16</w:t>
            </w:r>
          </w:p>
        </w:tc>
        <w:tc>
          <w:tcPr>
            <w:tcW w:type="dxa" w:w="63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U and PG-13 rated movies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21</w:t>
            </w:r>
          </w:p>
        </w:tc>
        <w:tc>
          <w:tcPr>
            <w:tcW w:type="dxa" w:w="630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All movies</w:t>
            </w:r>
          </w:p>
        </w:tc>
      </w:tr>
    </w:tbl>
    <w:p>
      <w:pPr>
        <w:pStyle w:val="List Paragraph"/>
        <w:widowControl w:val="0"/>
        <w:numPr>
          <w:ilvl w:val="0"/>
          <w:numId w:val="91"/>
        </w:numPr>
        <w:spacing w:line="240" w:lineRule="auto"/>
      </w:pP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9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3" w:id="23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Airline Luggage Charges</w:t>
      </w:r>
      <w:bookmarkEnd w:id="23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console program that calculates luggage charges based on weight and dimensions: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weight &gt; 50kg: $100 overweight fee.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sum of all dimensions (length + width + height) &gt; 158cm: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sum exceeds by 1-20cm: $50 oversize fee.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sum exceeds by 21-50cm: $100 oversize fee.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 sum exceeds by more than 50cm: $200 oversize fee.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both overweight and oversize: additional $50 handling fee.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52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160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$150 (Overweight + Slightly oversize)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48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180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$100 (Oversize)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55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190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$250 (Overweight + Oversize + Handling)</w:t>
            </w:r>
          </w:p>
        </w:tc>
      </w:tr>
    </w:tbl>
    <w:p>
      <w:pPr>
        <w:pStyle w:val="List Paragraph"/>
        <w:widowControl w:val="0"/>
        <w:numPr>
          <w:ilvl w:val="0"/>
          <w:numId w:val="95"/>
        </w:numPr>
        <w:spacing w:line="240" w:lineRule="auto"/>
      </w:pPr>
    </w:p>
    <w:p>
      <w:pPr>
        <w:pStyle w:val="Heading"/>
        <w:numPr>
          <w:ilvl w:val="0"/>
          <w:numId w:val="96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4" w:id="24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Adventure Game: Path Decision</w:t>
      </w:r>
      <w:bookmarkEnd w:id="24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You're designing a text-based adventure game. At a certain point, players have to choose a path based on the tools they have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in right and left hand</w:t>
      </w: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: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a 'sword':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also have a 'shield': Take the path to the castle.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Take the path to the forest.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a 'map':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also have 'coins': Go to the town.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Camp at the current spot and prepare for the next day.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don't have any of these tools: Wander aimlessly.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sword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shield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Path to the castle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map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coins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Go to the town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torch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flower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Wander aimlessly</w:t>
            </w:r>
          </w:p>
        </w:tc>
      </w:tr>
    </w:tbl>
    <w:p>
      <w:pPr>
        <w:pStyle w:val="List Paragraph"/>
        <w:widowControl w:val="0"/>
        <w:numPr>
          <w:ilvl w:val="0"/>
          <w:numId w:val="99"/>
        </w:numPr>
        <w:spacing w:line="240" w:lineRule="auto"/>
      </w:pPr>
    </w:p>
    <w:p>
      <w:pPr>
        <w:pStyle w:val="Heading"/>
        <w:numPr>
          <w:ilvl w:val="0"/>
          <w:numId w:val="100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5" w:id="25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Potion Brewing Decision</w:t>
      </w:r>
      <w:bookmarkEnd w:id="25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Players have 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2 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ingredients to brew potions. Decide which potion they can brew: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'herbs':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also have 'water': Brew a health potion.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 if they have 'oil': Brew a stealth potion.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Brew a minor stamina potion.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'berries':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also have 'sugar': Brew a speed potion.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Brew a minor energy potion.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Can't brew any potion.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herbs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water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Health potion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herbs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oil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Stealth potion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herbs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banana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Minor stamina potion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berries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sugar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Speed potion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berries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banana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Minor energy potion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herbs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sugar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Minor stamina potion</w:t>
            </w:r>
          </w:p>
        </w:tc>
      </w:tr>
    </w:tbl>
    <w:p>
      <w:pPr>
        <w:pStyle w:val="List Paragraph"/>
        <w:widowControl w:val="0"/>
        <w:numPr>
          <w:ilvl w:val="0"/>
          <w:numId w:val="103"/>
        </w:numPr>
        <w:spacing w:line="240" w:lineRule="auto"/>
      </w:pPr>
    </w:p>
    <w:p>
      <w:pPr>
        <w:pStyle w:val="Heading"/>
        <w:numPr>
          <w:ilvl w:val="0"/>
          <w:numId w:val="10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6" w:id="26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Survival in the Wilderness</w:t>
      </w:r>
      <w:bookmarkEnd w:id="26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layers need to decide on their course of action based on time of day, environment, and items: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it's 'day':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they're in a 'forest':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'knife': Hunt for food.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 if they have 'container': Collect berries.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pt-PT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pt-PT"/>
          <w14:textFill>
            <w14:solidFill>
              <w14:srgbClr w14:val="44546A"/>
            </w14:solidFill>
          </w14:textFill>
        </w:rPr>
        <w:t>Else: Explore.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they're in a 'desert':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'hat': Search for water.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Find shade.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it's 'night':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they're in a 'forest':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'firestarter': Make a campfire.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Climb a tree for safety.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they're in a 'desert':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they have 'blanket': Sleep.</w:t>
      </w:r>
    </w:p>
    <w:p>
      <w:pPr>
        <w:pStyle w:val="List Paragraph"/>
        <w:numPr>
          <w:ilvl w:val="2"/>
          <w:numId w:val="106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Else: Keep moving to stay warm.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day 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forest 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knife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Hunt for food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0"/>
                <w:bCs w:val="0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forest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container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Collect berries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night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forest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firestarter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Make a campfire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night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desert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blanket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Sleep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day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desert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hat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Search for water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night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desert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sword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Keep moving to stay warm</w:t>
            </w:r>
          </w:p>
        </w:tc>
      </w:tr>
    </w:tbl>
    <w:p>
      <w:pPr>
        <w:pStyle w:val="List Paragraph"/>
        <w:widowControl w:val="0"/>
        <w:numPr>
          <w:ilvl w:val="2"/>
          <w:numId w:val="107"/>
        </w:numPr>
        <w:spacing w:line="240" w:lineRule="auto"/>
      </w:pPr>
    </w:p>
    <w:p>
      <w:pPr>
        <w:pStyle w:val="Heading"/>
        <w:numPr>
          <w:ilvl w:val="0"/>
          <w:numId w:val="108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7" w:id="27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Climate Zone Identifier</w:t>
      </w:r>
      <w:bookmarkEnd w:id="27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Different areas on Earth have specific climate zones based on latitude. The first line contains a latitude value (between -90 and 90). The second line contains either "N" for Northern Hemisphere or "S" for Southern Hemisphere. The application should identify the climate zone.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Arctic Zone: greater than 66.5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 xml:space="preserve">° </w:t>
      </w: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(N/S)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Temperate Zone: between 23.5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 xml:space="preserve">° </w:t>
      </w: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and 66.5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 xml:space="preserve">° </w:t>
      </w: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(N/S)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Tropic Zone: between 0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 xml:space="preserve">° </w:t>
      </w: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and 23.5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 xml:space="preserve">° </w:t>
      </w:r>
      <w:r>
        <w:rPr>
          <w:outline w:val="0"/>
          <w:color w:val="44546a"/>
          <w:sz w:val="21"/>
          <w:szCs w:val="21"/>
          <w:u w:color="44546a"/>
          <w:rtl w:val="0"/>
          <w14:textFill>
            <w14:solidFill>
              <w14:srgbClr w14:val="44546A"/>
            </w14:solidFill>
          </w14:textFill>
        </w:rPr>
        <w:t>(N/S)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Equator: exactly 0</w:t>
      </w:r>
      <w:r>
        <w:rPr>
          <w:outline w:val="0"/>
          <w:color w:val="44546a"/>
          <w:sz w:val="21"/>
          <w:szCs w:val="21"/>
          <w:u w:color="44546a"/>
          <w:rtl w:val="0"/>
          <w:lang w:val="it-IT"/>
          <w14:textFill>
            <w14:solidFill>
              <w14:srgbClr w14:val="44546A"/>
            </w14:solidFill>
          </w14:textFill>
        </w:rPr>
        <w:t>°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  <w:t>70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Arctic Zone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Temperate Zone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Tropic Zone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Equator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-85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Arctic Zone</w:t>
            </w:r>
          </w:p>
        </w:tc>
      </w:tr>
    </w:tbl>
    <w:p>
      <w:pPr>
        <w:pStyle w:val="List Paragraph"/>
        <w:widowControl w:val="0"/>
        <w:numPr>
          <w:ilvl w:val="0"/>
          <w:numId w:val="111"/>
        </w:numPr>
        <w:spacing w:line="240" w:lineRule="auto"/>
      </w:pPr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11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8" w:id="28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Architectural Era Identifier</w:t>
      </w:r>
      <w:bookmarkEnd w:id="28"/>
    </w:p>
    <w:p>
      <w:pPr>
        <w:pStyle w:val="Body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Different eras in history had specific architectural styles. The first line contains the year a building was constructed. The second line contains the primary material used in the building ("wood", "stone", or "steel"). The application should attempt to guess the architectural era.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Ancient: year &lt; 500 and material = "stone"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Medieval: year between 500 and 1500 and material = "stone"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Colonial: year between 1500 and 1800 and material = "wood"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Industrial: year between 1800 and 1900 and material = "steel"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Modern: year &gt; 1900 and material = "steel"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outline w:val="0"/>
          <w:color w:val="44546a"/>
          <w:sz w:val="21"/>
          <w:szCs w:val="21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21"/>
          <w:szCs w:val="21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Uncertain: Any other combinations</w:t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55"/>
        <w:gridCol w:w="6120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sz w:val="32"/>
                <w:szCs w:val="32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58"/>
              </w:tabs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300</w:t>
            </w:r>
          </w:p>
          <w:p>
            <w:pPr>
              <w:pStyle w:val="Body"/>
              <w:tabs>
                <w:tab w:val="left" w:pos="1058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stone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Ancient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wood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Colonial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stone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Medieval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2000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steel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Modern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15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1100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wood</w:t>
            </w:r>
          </w:p>
        </w:tc>
        <w:tc>
          <w:tcPr>
            <w:tcW w:type="dxa" w:w="6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Uncertain</w:t>
            </w:r>
          </w:p>
        </w:tc>
      </w:tr>
    </w:tbl>
    <w:p>
      <w:pPr>
        <w:pStyle w:val="List Paragraph"/>
        <w:widowControl w:val="0"/>
        <w:numPr>
          <w:ilvl w:val="0"/>
          <w:numId w:val="115"/>
        </w:numPr>
        <w:spacing w:line="240" w:lineRule="auto"/>
      </w:pPr>
      <w:r>
        <w:rPr>
          <w:u w:color="44546a"/>
        </w:rPr>
      </w:r>
    </w:p>
    <w:sectPr>
      <w:headerReference w:type="default" r:id="rId4"/>
      <w:footerReference w:type="default" r:id="rId5"/>
      <w:pgSz w:w="11900" w:h="16840" w:orient="portrait"/>
      <w:pgMar w:top="1702" w:right="720" w:bottom="1418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Montserrat-Regular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13961</wp:posOffset>
          </wp:positionH>
          <wp:positionV relativeFrom="page">
            <wp:posOffset>8275</wp:posOffset>
          </wp:positionV>
          <wp:extent cx="7546348" cy="10679033"/>
          <wp:effectExtent l="0" t="0" r="0" b="0"/>
          <wp:wrapNone/>
          <wp:docPr id="1073741825" name="officeArt object" descr="Sirma---Letterhead--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irma---Letterhead---1.png" descr="Sirma---Letterhead---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3549015</wp:posOffset>
              </wp:positionH>
              <wp:positionV relativeFrom="page">
                <wp:posOffset>316230</wp:posOffset>
              </wp:positionV>
              <wp:extent cx="3508374" cy="661670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8374" cy="66167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pP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e: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office@sirma.bg</w:t>
                            <w:tab/>
                          </w: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a: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135 Tsarigradsko Shosse, blvd.</w:t>
                          </w: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  <w:p>
                          <w:pPr>
                            <w:pStyle w:val="Body"/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pP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m: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+359 2 9768310</w:t>
                            <w:tab/>
                            <w:tab/>
                            <w:t>1784 Sofia, Bulgaria</w:t>
                          </w: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  <w:p>
                          <w:pPr>
                            <w:pStyle w:val="Body"/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u w:color="12093d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u w:color="12093d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  <w:p>
                          <w:pPr>
                            <w:pStyle w:val="Body"/>
                            <w:tabs>
                              <w:tab w:val="left" w:pos="2340"/>
                              <w:tab w:val="left" w:pos="2610"/>
                            </w:tabs>
                          </w:pP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u w:color="12093d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279.5pt;margin-top:24.9pt;width:276.2pt;height:52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pP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e: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office@sirma.bg</w:t>
                      <w:tab/>
                    </w: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a: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135 Tsarigradsko Shosse, blvd.</w:t>
                    </w: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  <w:p>
                    <w:pPr>
                      <w:pStyle w:val="Body"/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pP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m: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+359 2 9768310</w:t>
                      <w:tab/>
                      <w:tab/>
                      <w:t>1784 Sofia, Bulgaria</w:t>
                    </w: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  <w:p>
                    <w:pPr>
                      <w:pStyle w:val="Body"/>
                      <w:tabs>
                        <w:tab w:val="left" w:pos="2340"/>
                        <w:tab w:val="left" w:pos="2610"/>
                      </w:tabs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u w:color="12093d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pP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u w:color="12093d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  <w:p>
                    <w:pPr>
                      <w:pStyle w:val="Body"/>
                      <w:tabs>
                        <w:tab w:val="left" w:pos="2340"/>
                        <w:tab w:val="left" w:pos="2610"/>
                      </w:tabs>
                    </w:pP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u w:color="12093d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811530</wp:posOffset>
              </wp:positionH>
              <wp:positionV relativeFrom="page">
                <wp:posOffset>10107295</wp:posOffset>
              </wp:positionV>
              <wp:extent cx="2269490" cy="295275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9490" cy="2952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outline w:val="0"/>
                              <w:color w:val="12093d"/>
                              <w:sz w:val="18"/>
                              <w:szCs w:val="18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sirma.com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63.9pt;margin-top:795.9pt;width:178.7pt;height:23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outline w:val="0"/>
                        <w:color w:val="12093d"/>
                        <w:sz w:val="18"/>
                        <w:szCs w:val="18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sirma.com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1359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1440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6"/>
  </w:abstractNum>
  <w:abstractNum w:abstractNumId="12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7"/>
  </w:abstractNum>
  <w:abstractNum w:abstractNumId="14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8"/>
  </w:abstractNum>
  <w:abstractNum w:abstractNumId="16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9"/>
  </w:abstractNum>
  <w:abstractNum w:abstractNumId="18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0"/>
  </w:abstractNum>
  <w:abstractNum w:abstractNumId="20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108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1"/>
  </w:abstractNum>
  <w:abstractNum w:abstractNumId="22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Imported Style 12"/>
  </w:abstractNum>
  <w:abstractNum w:abstractNumId="24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Imported Style 13"/>
  </w:abstractNum>
  <w:abstractNum w:abstractNumId="26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14"/>
  </w:abstractNum>
  <w:abstractNum w:abstractNumId="28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numStyleLink w:val="Imported Style 15"/>
  </w:abstractNum>
  <w:abstractNum w:abstractNumId="30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numStyleLink w:val="Imported Style 16"/>
  </w:abstractNum>
  <w:abstractNum w:abstractNumId="32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numStyleLink w:val="Imported Style 17"/>
  </w:abstractNum>
  <w:abstractNum w:abstractNumId="34">
    <w:multiLevelType w:val="hybridMultilevel"/>
    <w:styleLink w:val="Imported Style 1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numStyleLink w:val="Imported Style 18"/>
  </w:abstractNum>
  <w:abstractNum w:abstractNumId="36">
    <w:multiLevelType w:val="hybridMultilevel"/>
    <w:styleLink w:val="Imported Style 1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numStyleLink w:val="Imported Style 19"/>
  </w:abstractNum>
  <w:abstractNum w:abstractNumId="38">
    <w:multiLevelType w:val="hybridMultilevel"/>
    <w:styleLink w:val="Imported Style 1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numStyleLink w:val="Imported Style 20"/>
  </w:abstractNum>
  <w:abstractNum w:abstractNumId="40">
    <w:multiLevelType w:val="hybridMultilevel"/>
    <w:styleLink w:val="Imported Style 2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numStyleLink w:val="Imported Style 21"/>
  </w:abstractNum>
  <w:abstractNum w:abstractNumId="42">
    <w:multiLevelType w:val="hybridMultilevel"/>
    <w:styleLink w:val="Imported Style 2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numStyleLink w:val="Imported Style 22"/>
  </w:abstractNum>
  <w:abstractNum w:abstractNumId="44">
    <w:multiLevelType w:val="hybridMultilevel"/>
    <w:styleLink w:val="Imported Style 2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numStyleLink w:val="Imported Style 23"/>
  </w:abstractNum>
  <w:abstractNum w:abstractNumId="46">
    <w:multiLevelType w:val="hybridMultilevel"/>
    <w:styleLink w:val="Imported Style 2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numStyleLink w:val="Imported Style 24"/>
  </w:abstractNum>
  <w:abstractNum w:abstractNumId="48">
    <w:multiLevelType w:val="hybridMultilevel"/>
    <w:styleLink w:val="Imported Style 2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15"/>
    </w:lvlOverride>
  </w:num>
  <w:num w:numId="16">
    <w:abstractNumId w:val="0"/>
    <w:lvlOverride w:ilvl="0">
      <w:startOverride w:val="16"/>
    </w:lvlOverride>
  </w:num>
  <w:num w:numId="17">
    <w:abstractNumId w:val="0"/>
    <w:lvlOverride w:ilvl="0">
      <w:startOverride w:val="17"/>
    </w:lvlOverride>
  </w:num>
  <w:num w:numId="18">
    <w:abstractNumId w:val="0"/>
    <w:lvlOverride w:ilvl="0">
      <w:startOverride w:val="18"/>
    </w:lvlOverride>
  </w:num>
  <w:num w:numId="19">
    <w:abstractNumId w:val="0"/>
    <w:lvlOverride w:ilvl="0">
      <w:startOverride w:val="19"/>
    </w:lvlOverride>
  </w:num>
  <w:num w:numId="20">
    <w:abstractNumId w:val="0"/>
    <w:lvlOverride w:ilvl="0">
      <w:startOverride w:val="20"/>
    </w:lvlOverride>
  </w:num>
  <w:num w:numId="21">
    <w:abstractNumId w:val="0"/>
    <w:lvlOverride w:ilvl="0">
      <w:startOverride w:val="21"/>
    </w:lvlOverride>
  </w:num>
  <w:num w:numId="22">
    <w:abstractNumId w:val="0"/>
    <w:lvlOverride w:ilvl="0">
      <w:startOverride w:val="22"/>
    </w:lvlOverride>
  </w:num>
  <w:num w:numId="23">
    <w:abstractNumId w:val="0"/>
    <w:lvlOverride w:ilvl="0">
      <w:startOverride w:val="23"/>
    </w:lvlOverride>
  </w:num>
  <w:num w:numId="24">
    <w:abstractNumId w:val="0"/>
    <w:lvlOverride w:ilvl="0">
      <w:startOverride w:val="24"/>
    </w:lvlOverride>
  </w:num>
  <w:num w:numId="25">
    <w:abstractNumId w:val="0"/>
    <w:lvlOverride w:ilvl="0">
      <w:startOverride w:val="25"/>
    </w:lvlOverride>
  </w:num>
  <w:num w:numId="26">
    <w:abstractNumId w:val="0"/>
    <w:lvlOverride w:ilvl="0">
      <w:startOverride w:val="26"/>
    </w:lvlOverride>
  </w:num>
  <w:num w:numId="27">
    <w:abstractNumId w:val="0"/>
    <w:lvlOverride w:ilvl="0">
      <w:startOverride w:val="27"/>
    </w:lvlOverride>
  </w:num>
  <w:num w:numId="28">
    <w:abstractNumId w:val="0"/>
    <w:lvlOverride w:ilvl="0">
      <w:startOverride w:val="28"/>
    </w:lvlOverride>
  </w:num>
  <w:num w:numId="29">
    <w:abstractNumId w:val="0"/>
    <w:lvlOverride w:ilvl="0">
      <w:startOverride w:val="29"/>
    </w:lvlOverride>
  </w:num>
  <w:num w:numId="30">
    <w:abstractNumId w:val="2"/>
  </w:num>
  <w:num w:numId="31">
    <w:abstractNumId w:val="1"/>
  </w:num>
  <w:num w:numId="32">
    <w:abstractNumId w:val="1"/>
    <w:lvlOverride w:ilvl="0">
      <w:startOverride w:val="2"/>
    </w:lvlOverride>
  </w:num>
  <w:num w:numId="33">
    <w:abstractNumId w:val="1"/>
    <w:lvlOverride w:ilvl="0">
      <w:startOverride w:val="3"/>
    </w:lvlOverride>
  </w:num>
  <w:num w:numId="34">
    <w:abstractNumId w:val="1"/>
    <w:lvlOverride w:ilvl="0">
      <w:startOverride w:val="4"/>
    </w:lvlOverride>
  </w:num>
  <w:num w:numId="35">
    <w:abstractNumId w:val="4"/>
  </w:num>
  <w:num w:numId="36">
    <w:abstractNumId w:val="3"/>
  </w:num>
  <w:num w:numId="37">
    <w:abstractNumId w:val="1"/>
    <w:lvlOverride w:ilvl="0">
      <w:startOverride w:val="5"/>
    </w:lvlOverride>
  </w:num>
  <w:num w:numId="38">
    <w:abstractNumId w:val="1"/>
    <w:lvlOverride w:ilvl="0">
      <w:startOverride w:val="6"/>
    </w:lvlOverride>
  </w:num>
  <w:num w:numId="39">
    <w:abstractNumId w:val="1"/>
    <w:lvlOverride w:ilvl="0">
      <w:startOverride w:val="7"/>
    </w:lvlOverride>
  </w:num>
  <w:num w:numId="40">
    <w:abstractNumId w:val="6"/>
  </w:num>
  <w:num w:numId="41">
    <w:abstractNumId w:val="5"/>
  </w:num>
  <w:num w:numId="42">
    <w:abstractNumId w:val="1"/>
    <w:lvlOverride w:ilvl="0">
      <w:startOverride w:val="8"/>
    </w:lvlOverride>
  </w:num>
  <w:num w:numId="43">
    <w:abstractNumId w:val="1"/>
    <w:lvlOverride w:ilvl="0">
      <w:startOverride w:val="9"/>
    </w:lvlOverride>
  </w:num>
  <w:num w:numId="44">
    <w:abstractNumId w:val="8"/>
  </w:num>
  <w:num w:numId="45">
    <w:abstractNumId w:val="7"/>
  </w:num>
  <w:num w:numId="46">
    <w:abstractNumId w:val="1"/>
    <w:lvlOverride w:ilvl="0">
      <w:startOverride w:val="10"/>
    </w:lvlOverride>
  </w:num>
  <w:num w:numId="47">
    <w:abstractNumId w:val="1"/>
    <w:lvlOverride w:ilvl="0">
      <w:startOverride w:val="11"/>
    </w:lvlOverride>
  </w:num>
  <w:num w:numId="48">
    <w:abstractNumId w:val="1"/>
    <w:lvlOverride w:ilvl="0">
      <w:startOverride w:val="12"/>
    </w:lvlOverride>
  </w:num>
  <w:num w:numId="49">
    <w:abstractNumId w:val="10"/>
  </w:num>
  <w:num w:numId="50">
    <w:abstractNumId w:val="9"/>
  </w:num>
  <w:num w:numId="51">
    <w:abstractNumId w:val="1"/>
    <w:lvlOverride w:ilvl="0">
      <w:startOverride w:val="13"/>
    </w:lvlOverride>
  </w:num>
  <w:num w:numId="52">
    <w:abstractNumId w:val="12"/>
  </w:num>
  <w:num w:numId="53">
    <w:abstractNumId w:val="11"/>
  </w:num>
  <w:num w:numId="54">
    <w:abstractNumId w:val="1"/>
    <w:lvlOverride w:ilvl="0">
      <w:startOverride w:val="14"/>
    </w:lvlOverride>
  </w:num>
  <w:num w:numId="55">
    <w:abstractNumId w:val="14"/>
  </w:num>
  <w:num w:numId="56">
    <w:abstractNumId w:val="13"/>
  </w:num>
  <w:num w:numId="57">
    <w:abstractNumId w:val="16"/>
  </w:num>
  <w:num w:numId="58">
    <w:abstractNumId w:val="15"/>
  </w:num>
  <w:num w:numId="59">
    <w:abstractNumId w:val="1"/>
    <w:lvlOverride w:ilvl="0">
      <w:startOverride w:val="15"/>
    </w:lvlOverride>
  </w:num>
  <w:num w:numId="60">
    <w:abstractNumId w:val="18"/>
  </w:num>
  <w:num w:numId="61">
    <w:abstractNumId w:val="17"/>
  </w:num>
  <w:num w:numId="62">
    <w:abstractNumId w:val="20"/>
  </w:num>
  <w:num w:numId="63">
    <w:abstractNumId w:val="19"/>
  </w:num>
  <w:num w:numId="64">
    <w:abstractNumId w:val="1"/>
    <w:lvlOverride w:ilvl="0">
      <w:startOverride w:val="16"/>
    </w:lvlOverride>
  </w:num>
  <w:num w:numId="65">
    <w:abstractNumId w:val="22"/>
  </w:num>
  <w:num w:numId="66">
    <w:abstractNumId w:val="21"/>
  </w:num>
  <w:num w:numId="67">
    <w:abstractNumId w:val="24"/>
  </w:num>
  <w:num w:numId="68">
    <w:abstractNumId w:val="23"/>
  </w:num>
  <w:num w:numId="69">
    <w:abstractNumId w:val="26"/>
  </w:num>
  <w:num w:numId="70">
    <w:abstractNumId w:val="25"/>
  </w:num>
  <w:num w:numId="71">
    <w:abstractNumId w:val="1"/>
    <w:lvlOverride w:ilvl="0">
      <w:startOverride w:val="17"/>
    </w:lvlOverride>
  </w:num>
  <w:num w:numId="72">
    <w:abstractNumId w:val="28"/>
  </w:num>
  <w:num w:numId="73">
    <w:abstractNumId w:val="27"/>
  </w:num>
  <w:num w:numId="74">
    <w:abstractNumId w:val="27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1"/>
    <w:lvlOverride w:ilvl="0">
      <w:startOverride w:val="18"/>
    </w:lvlOverride>
  </w:num>
  <w:num w:numId="76">
    <w:abstractNumId w:val="1"/>
    <w:lvlOverride w:ilvl="0">
      <w:startOverride w:val="19"/>
    </w:lvlOverride>
  </w:num>
  <w:num w:numId="77">
    <w:abstractNumId w:val="30"/>
  </w:num>
  <w:num w:numId="78">
    <w:abstractNumId w:val="29"/>
  </w:num>
  <w:num w:numId="79">
    <w:abstractNumId w:val="1"/>
    <w:lvlOverride w:ilvl="0">
      <w:startOverride w:val="20"/>
    </w:lvlOverride>
  </w:num>
  <w:num w:numId="80">
    <w:abstractNumId w:val="1"/>
    <w:lvlOverride w:ilvl="0">
      <w:startOverride w:val="21"/>
    </w:lvlOverride>
  </w:num>
  <w:num w:numId="81">
    <w:abstractNumId w:val="32"/>
  </w:num>
  <w:num w:numId="82">
    <w:abstractNumId w:val="31"/>
  </w:num>
  <w:num w:numId="83">
    <w:abstractNumId w:val="31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1"/>
    <w:lvlOverride w:ilvl="0">
      <w:startOverride w:val="22"/>
    </w:lvlOverride>
  </w:num>
  <w:num w:numId="85">
    <w:abstractNumId w:val="34"/>
  </w:num>
  <w:num w:numId="86">
    <w:abstractNumId w:val="33"/>
  </w:num>
  <w:num w:numId="87">
    <w:abstractNumId w:val="33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1"/>
    <w:lvlOverride w:ilvl="0">
      <w:startOverride w:val="23"/>
    </w:lvlOverride>
  </w:num>
  <w:num w:numId="89">
    <w:abstractNumId w:val="36"/>
  </w:num>
  <w:num w:numId="90">
    <w:abstractNumId w:val="35"/>
  </w:num>
  <w:num w:numId="91">
    <w:abstractNumId w:val="35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1"/>
    <w:lvlOverride w:ilvl="0">
      <w:startOverride w:val="24"/>
    </w:lvlOverride>
  </w:num>
  <w:num w:numId="93">
    <w:abstractNumId w:val="38"/>
  </w:num>
  <w:num w:numId="94">
    <w:abstractNumId w:val="37"/>
  </w:num>
  <w:num w:numId="95">
    <w:abstractNumId w:val="37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1"/>
    <w:lvlOverride w:ilvl="0">
      <w:startOverride w:val="25"/>
    </w:lvlOverride>
  </w:num>
  <w:num w:numId="97">
    <w:abstractNumId w:val="40"/>
  </w:num>
  <w:num w:numId="98">
    <w:abstractNumId w:val="39"/>
  </w:num>
  <w:num w:numId="99">
    <w:abstractNumId w:val="39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1"/>
    <w:lvlOverride w:ilvl="0">
      <w:startOverride w:val="26"/>
    </w:lvlOverride>
  </w:num>
  <w:num w:numId="101">
    <w:abstractNumId w:val="42"/>
  </w:num>
  <w:num w:numId="102">
    <w:abstractNumId w:val="41"/>
  </w:num>
  <w:num w:numId="103">
    <w:abstractNumId w:val="41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1"/>
    <w:lvlOverride w:ilvl="0">
      <w:startOverride w:val="27"/>
    </w:lvlOverride>
  </w:num>
  <w:num w:numId="105">
    <w:abstractNumId w:val="44"/>
  </w:num>
  <w:num w:numId="106">
    <w:abstractNumId w:val="43"/>
  </w:num>
  <w:num w:numId="107">
    <w:abstractNumId w:val="43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1"/>
    <w:lvlOverride w:ilvl="0">
      <w:startOverride w:val="28"/>
    </w:lvlOverride>
  </w:num>
  <w:num w:numId="109">
    <w:abstractNumId w:val="46"/>
  </w:num>
  <w:num w:numId="110">
    <w:abstractNumId w:val="45"/>
  </w:num>
  <w:num w:numId="111">
    <w:abstractNumId w:val="45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2">
    <w:abstractNumId w:val="1"/>
    <w:lvlOverride w:ilvl="0">
      <w:startOverride w:val="29"/>
    </w:lvlOverride>
  </w:num>
  <w:num w:numId="113">
    <w:abstractNumId w:val="48"/>
  </w:num>
  <w:num w:numId="114">
    <w:abstractNumId w:val="47"/>
  </w:num>
  <w:num w:numId="115">
    <w:abstractNumId w:val="47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9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5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1002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76" w:lineRule="auto"/>
      <w:ind w:left="0" w:right="0" w:firstLine="0"/>
      <w:jc w:val="center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numbering" w:styleId="Imported Style 1">
    <w:name w:val="Imported Style 1"/>
    <w:pPr>
      <w:numPr>
        <w:numId w:val="30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5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44546a"/>
      <w:u w:color="44546a"/>
      <w:lang w:val="en-US"/>
      <w14:textFill>
        <w14:solidFill>
          <w14:srgbClr w14:val="44546A"/>
        </w14:solidFill>
      </w14:textFill>
    </w:rPr>
  </w:style>
  <w:style w:type="numbering" w:styleId="Imported Style 3">
    <w:name w:val="Imported Style 3"/>
    <w:pPr>
      <w:numPr>
        <w:numId w:val="40"/>
      </w:numPr>
    </w:pPr>
  </w:style>
  <w:style w:type="character" w:styleId="Hyperlink.1">
    <w:name w:val="Hyperlink.1"/>
    <w:basedOn w:val="Link"/>
    <w:next w:val="Hyperlink.1"/>
    <w:rPr>
      <w:lang w:val="en-US"/>
    </w:rPr>
  </w:style>
  <w:style w:type="numbering" w:styleId="Imported Style 4">
    <w:name w:val="Imported Style 4"/>
    <w:pPr>
      <w:numPr>
        <w:numId w:val="44"/>
      </w:numPr>
    </w:pPr>
  </w:style>
  <w:style w:type="numbering" w:styleId="Imported Style 5">
    <w:name w:val="Imported Style 5"/>
    <w:pPr>
      <w:numPr>
        <w:numId w:val="49"/>
      </w:numPr>
    </w:pPr>
  </w:style>
  <w:style w:type="numbering" w:styleId="Imported Style 6">
    <w:name w:val="Imported Style 6"/>
    <w:pPr>
      <w:numPr>
        <w:numId w:val="52"/>
      </w:numPr>
    </w:pPr>
  </w:style>
  <w:style w:type="numbering" w:styleId="Imported Style 7">
    <w:name w:val="Imported Style 7"/>
    <w:pPr>
      <w:numPr>
        <w:numId w:val="55"/>
      </w:numPr>
    </w:pPr>
  </w:style>
  <w:style w:type="numbering" w:styleId="Imported Style 8">
    <w:name w:val="Imported Style 8"/>
    <w:pPr>
      <w:numPr>
        <w:numId w:val="57"/>
      </w:numPr>
    </w:pPr>
  </w:style>
  <w:style w:type="numbering" w:styleId="Imported Style 9">
    <w:name w:val="Imported Style 9"/>
    <w:pPr>
      <w:numPr>
        <w:numId w:val="60"/>
      </w:numPr>
    </w:pPr>
  </w:style>
  <w:style w:type="numbering" w:styleId="Imported Style 10">
    <w:name w:val="Imported Style 10"/>
    <w:pPr>
      <w:numPr>
        <w:numId w:val="62"/>
      </w:numPr>
    </w:pPr>
  </w:style>
  <w:style w:type="numbering" w:styleId="Imported Style 11">
    <w:name w:val="Imported Style 11"/>
    <w:pPr>
      <w:numPr>
        <w:numId w:val="65"/>
      </w:numPr>
    </w:pPr>
  </w:style>
  <w:style w:type="numbering" w:styleId="Imported Style 12">
    <w:name w:val="Imported Style 12"/>
    <w:pPr>
      <w:numPr>
        <w:numId w:val="67"/>
      </w:numPr>
    </w:pPr>
  </w:style>
  <w:style w:type="numbering" w:styleId="Imported Style 13">
    <w:name w:val="Imported Style 13"/>
    <w:pPr>
      <w:numPr>
        <w:numId w:val="69"/>
      </w:numPr>
    </w:pPr>
  </w:style>
  <w:style w:type="numbering" w:styleId="Imported Style 14">
    <w:name w:val="Imported Style 14"/>
    <w:pPr>
      <w:numPr>
        <w:numId w:val="72"/>
      </w:numPr>
    </w:pPr>
  </w:style>
  <w:style w:type="numbering" w:styleId="Imported Style 15">
    <w:name w:val="Imported Style 15"/>
    <w:pPr>
      <w:numPr>
        <w:numId w:val="77"/>
      </w:numPr>
    </w:pPr>
  </w:style>
  <w:style w:type="numbering" w:styleId="Imported Style 16">
    <w:name w:val="Imported Style 16"/>
    <w:pPr>
      <w:numPr>
        <w:numId w:val="81"/>
      </w:numPr>
    </w:pPr>
  </w:style>
  <w:style w:type="numbering" w:styleId="Imported Style 17">
    <w:name w:val="Imported Style 17"/>
    <w:pPr>
      <w:numPr>
        <w:numId w:val="85"/>
      </w:numPr>
    </w:pPr>
  </w:style>
  <w:style w:type="numbering" w:styleId="Imported Style 18">
    <w:name w:val="Imported Style 18"/>
    <w:pPr>
      <w:numPr>
        <w:numId w:val="89"/>
      </w:numPr>
    </w:pPr>
  </w:style>
  <w:style w:type="numbering" w:styleId="Imported Style 19">
    <w:name w:val="Imported Style 19"/>
    <w:pPr>
      <w:numPr>
        <w:numId w:val="93"/>
      </w:numPr>
    </w:pPr>
  </w:style>
  <w:style w:type="numbering" w:styleId="Imported Style 20">
    <w:name w:val="Imported Style 20"/>
    <w:pPr>
      <w:numPr>
        <w:numId w:val="97"/>
      </w:numPr>
    </w:pPr>
  </w:style>
  <w:style w:type="numbering" w:styleId="Imported Style 21">
    <w:name w:val="Imported Style 21"/>
    <w:pPr>
      <w:numPr>
        <w:numId w:val="101"/>
      </w:numPr>
    </w:pPr>
  </w:style>
  <w:style w:type="numbering" w:styleId="Imported Style 22">
    <w:name w:val="Imported Style 22"/>
    <w:pPr>
      <w:numPr>
        <w:numId w:val="105"/>
      </w:numPr>
    </w:pPr>
  </w:style>
  <w:style w:type="numbering" w:styleId="Imported Style 23">
    <w:name w:val="Imported Style 23"/>
    <w:pPr>
      <w:numPr>
        <w:numId w:val="109"/>
      </w:numPr>
    </w:pPr>
  </w:style>
  <w:style w:type="numbering" w:styleId="Imported Style 24">
    <w:name w:val="Imported Style 24"/>
    <w:pPr>
      <w:numPr>
        <w:numId w:val="1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