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B0BD" w14:textId="3C5332C8" w:rsidR="00434B11" w:rsidRPr="00434B11" w:rsidRDefault="00305655" w:rsidP="00434B11">
      <w:pPr>
        <w:pStyle w:val="Title"/>
        <w:rPr>
          <w:rFonts w:ascii="Verdana" w:hAnsi="Verdana"/>
          <w:color w:val="44546A" w:themeColor="text2"/>
          <w:sz w:val="72"/>
          <w:szCs w:val="72"/>
          <w:lang w:val="en-US"/>
        </w:rPr>
      </w:pPr>
      <w:r>
        <w:rPr>
          <w:color w:val="44546A" w:themeColor="text2"/>
          <w:sz w:val="72"/>
          <w:szCs w:val="72"/>
          <w:lang w:val="en"/>
        </w:rPr>
        <w:t>Classes</w:t>
      </w:r>
      <w:r w:rsidR="00434B11" w:rsidRPr="00434B11">
        <w:rPr>
          <w:color w:val="44546A" w:themeColor="text2"/>
          <w:sz w:val="72"/>
          <w:szCs w:val="72"/>
          <w:lang w:val="en"/>
        </w:rPr>
        <w:t xml:space="preserve"> -Exercises</w:t>
      </w:r>
    </w:p>
    <w:sdt>
      <w:sdtPr>
        <w:rPr>
          <w:rFonts w:eastAsiaTheme="minorEastAsia"/>
          <w:color w:val="44546A" w:themeColor="text2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5D7E1141" w14:textId="52442563" w:rsidR="003E6DE5" w:rsidRDefault="00434B11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r w:rsidRPr="00434B11">
            <w:rPr>
              <w:color w:val="44546A" w:themeColor="text2"/>
              <w:lang w:val="en"/>
            </w:rPr>
            <w:fldChar w:fldCharType="begin"/>
          </w:r>
          <w:r w:rsidRPr="00434B11">
            <w:rPr>
              <w:color w:val="44546A" w:themeColor="text2"/>
              <w:lang w:val="en"/>
            </w:rPr>
            <w:instrText xml:space="preserve"> TOC \o "1-3" \h \z \u </w:instrText>
          </w:r>
          <w:r w:rsidRPr="00434B11">
            <w:rPr>
              <w:color w:val="44546A" w:themeColor="text2"/>
              <w:lang w:val="en"/>
            </w:rPr>
            <w:fldChar w:fldCharType="separate"/>
          </w:r>
          <w:hyperlink w:anchor="_Toc145518976" w:history="1">
            <w:r w:rsidR="003E6DE5" w:rsidRPr="00B10C3C">
              <w:rPr>
                <w:rStyle w:val="Hyperlink"/>
                <w:noProof/>
                <w:lang w:val="en"/>
              </w:rPr>
              <w:t>1.</w:t>
            </w:r>
            <w:r w:rsidR="003E6DE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3E6DE5" w:rsidRPr="00B10C3C">
              <w:rPr>
                <w:rStyle w:val="Hyperlink"/>
                <w:noProof/>
                <w:lang w:val="en"/>
              </w:rPr>
              <w:t>Car Info</w:t>
            </w:r>
            <w:r w:rsidR="003E6DE5">
              <w:rPr>
                <w:noProof/>
                <w:webHidden/>
              </w:rPr>
              <w:tab/>
            </w:r>
            <w:r w:rsidR="003E6DE5">
              <w:rPr>
                <w:noProof/>
                <w:webHidden/>
              </w:rPr>
              <w:fldChar w:fldCharType="begin"/>
            </w:r>
            <w:r w:rsidR="003E6DE5">
              <w:rPr>
                <w:noProof/>
                <w:webHidden/>
              </w:rPr>
              <w:instrText xml:space="preserve"> PAGEREF _Toc145518976 \h </w:instrText>
            </w:r>
            <w:r w:rsidR="003E6DE5">
              <w:rPr>
                <w:noProof/>
                <w:webHidden/>
              </w:rPr>
            </w:r>
            <w:r w:rsidR="003E6DE5">
              <w:rPr>
                <w:noProof/>
                <w:webHidden/>
              </w:rPr>
              <w:fldChar w:fldCharType="separate"/>
            </w:r>
            <w:r w:rsidR="003E6DE5">
              <w:rPr>
                <w:noProof/>
                <w:webHidden/>
              </w:rPr>
              <w:t>1</w:t>
            </w:r>
            <w:r w:rsidR="003E6DE5">
              <w:rPr>
                <w:noProof/>
                <w:webHidden/>
              </w:rPr>
              <w:fldChar w:fldCharType="end"/>
            </w:r>
          </w:hyperlink>
        </w:p>
        <w:p w14:paraId="4868D131" w14:textId="14E80C21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77" w:history="1">
            <w:r w:rsidRPr="00B10C3C">
              <w:rPr>
                <w:rStyle w:val="Hyperlink"/>
                <w:noProof/>
                <w:lang w:val="en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Car Constructors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11D3" w14:textId="104F26C3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78" w:history="1">
            <w:r w:rsidRPr="00B10C3C">
              <w:rPr>
                <w:rStyle w:val="Hyperlink"/>
                <w:noProof/>
                <w:lang w:val="en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Bank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C15E" w14:textId="30EF48B2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79" w:history="1">
            <w:r w:rsidRPr="00B10C3C">
              <w:rPr>
                <w:rStyle w:val="Hyperlink"/>
                <w:noProof/>
                <w:lang w:val="en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Class Vehicle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CF46A" w14:textId="2A242232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80" w:history="1">
            <w:r w:rsidRPr="00B10C3C">
              <w:rPr>
                <w:rStyle w:val="Hyperlink"/>
                <w:noProof/>
                <w:lang w:val="en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Class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941FF" w14:textId="57AAF0D4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81" w:history="1">
            <w:r w:rsidRPr="00B10C3C">
              <w:rPr>
                <w:rStyle w:val="Hyperlink"/>
                <w:noProof/>
                <w:lang w:val="en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Randomize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5DC61" w14:textId="5345E5BA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82" w:history="1">
            <w:r w:rsidRPr="00B10C3C">
              <w:rPr>
                <w:rStyle w:val="Hyperlink"/>
                <w:noProof/>
                <w:lang w:val="en"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Students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621D" w14:textId="62A9E8BB" w:rsidR="003E6DE5" w:rsidRDefault="003E6DE5">
          <w:pPr>
            <w:pStyle w:val="TOC1"/>
            <w:rPr>
              <w:rFonts w:asciiTheme="minorHAnsi" w:eastAsiaTheme="minorEastAsia" w:hAnsiTheme="minorHAnsi"/>
              <w:noProof/>
              <w:lang w:val="en-US"/>
            </w:rPr>
          </w:pPr>
          <w:hyperlink w:anchor="_Toc145518983" w:history="1">
            <w:r w:rsidRPr="00B10C3C">
              <w:rPr>
                <w:rStyle w:val="Hyperlink"/>
                <w:noProof/>
                <w:lang w:val="en"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B10C3C">
              <w:rPr>
                <w:rStyle w:val="Hyperlink"/>
                <w:noProof/>
                <w:lang w:val="en"/>
              </w:rPr>
              <w:t>Articles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085F" w14:textId="4C34A317" w:rsidR="007F144A" w:rsidRDefault="00434B11" w:rsidP="00434B11">
          <w:pPr>
            <w:rPr>
              <w:color w:val="44546A" w:themeColor="text2"/>
            </w:rPr>
          </w:pPr>
          <w:r w:rsidRPr="00434B11">
            <w:rPr>
              <w:b/>
              <w:bCs/>
              <w:noProof/>
              <w:color w:val="44546A" w:themeColor="text2"/>
            </w:rPr>
            <w:fldChar w:fldCharType="end"/>
          </w:r>
        </w:p>
      </w:sdtContent>
    </w:sdt>
    <w:p w14:paraId="1BDAD407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0" w:name="_Toc145518976"/>
      <w:r w:rsidRPr="00305655">
        <w:rPr>
          <w:color w:val="44546A" w:themeColor="text2"/>
          <w:lang w:val="en"/>
        </w:rPr>
        <w:t>Car Info</w:t>
      </w:r>
      <w:bookmarkEnd w:id="0"/>
    </w:p>
    <w:p w14:paraId="3504C7D7" w14:textId="77777777" w:rsidR="00305655" w:rsidRPr="00305655" w:rsidRDefault="00305655" w:rsidP="00305655">
      <w:r w:rsidRPr="00305655">
        <w:rPr>
          <w:lang w:val="en-US"/>
        </w:rPr>
        <w:t xml:space="preserve">Create a class named </w:t>
      </w:r>
      <w:r w:rsidRPr="00305655">
        <w:rPr>
          <w:b/>
          <w:lang w:val="en-US"/>
        </w:rPr>
        <w:t>Car</w:t>
      </w:r>
      <w:r w:rsidRPr="00305655">
        <w:rPr>
          <w:lang w:val="en-US"/>
        </w:rPr>
        <w:t>.</w:t>
      </w:r>
    </w:p>
    <w:p w14:paraId="13735EE5" w14:textId="77777777" w:rsidR="00305655" w:rsidRPr="00305655" w:rsidRDefault="00305655" w:rsidP="00305655">
      <w:r w:rsidRPr="00305655">
        <w:rPr>
          <w:lang w:val="en-US"/>
        </w:rPr>
        <w:t xml:space="preserve">The class should have </w:t>
      </w:r>
      <w:r w:rsidRPr="00305655">
        <w:rPr>
          <w:b/>
          <w:lang w:val="en-US"/>
        </w:rPr>
        <w:t>public</w:t>
      </w:r>
      <w:r w:rsidRPr="00305655">
        <w:rPr>
          <w:lang w:val="en-US"/>
        </w:rPr>
        <w:t xml:space="preserve"> fields for:</w:t>
      </w:r>
    </w:p>
    <w:p w14:paraId="4C0C3E39" w14:textId="77777777" w:rsidR="00305655" w:rsidRPr="00305655" w:rsidRDefault="00305655">
      <w:pPr>
        <w:numPr>
          <w:ilvl w:val="0"/>
          <w:numId w:val="6"/>
        </w:numPr>
      </w:pPr>
      <w:r w:rsidRPr="00305655">
        <w:rPr>
          <w:lang w:val="en-US"/>
        </w:rPr>
        <w:t xml:space="preserve">Brand: </w:t>
      </w:r>
      <w:r w:rsidRPr="00305655">
        <w:rPr>
          <w:b/>
          <w:lang w:val="en-US"/>
        </w:rPr>
        <w:t>String</w:t>
      </w:r>
    </w:p>
    <w:p w14:paraId="0CBBF20B" w14:textId="77777777" w:rsidR="00305655" w:rsidRPr="00305655" w:rsidRDefault="00305655">
      <w:pPr>
        <w:numPr>
          <w:ilvl w:val="0"/>
          <w:numId w:val="6"/>
        </w:numPr>
      </w:pPr>
      <w:r w:rsidRPr="00305655">
        <w:rPr>
          <w:lang w:val="en-US"/>
        </w:rPr>
        <w:t xml:space="preserve">Model: </w:t>
      </w:r>
      <w:r w:rsidRPr="00305655">
        <w:rPr>
          <w:b/>
          <w:lang w:val="en-US"/>
        </w:rPr>
        <w:t>String</w:t>
      </w:r>
    </w:p>
    <w:p w14:paraId="2141419A" w14:textId="77777777" w:rsidR="00305655" w:rsidRPr="00305655" w:rsidRDefault="00305655">
      <w:pPr>
        <w:numPr>
          <w:ilvl w:val="0"/>
          <w:numId w:val="6"/>
        </w:numPr>
      </w:pPr>
      <w:r w:rsidRPr="00305655">
        <w:rPr>
          <w:lang w:val="en-US"/>
        </w:rPr>
        <w:t xml:space="preserve">Horsepower: </w:t>
      </w:r>
      <w:r w:rsidRPr="00305655">
        <w:rPr>
          <w:b/>
          <w:lang w:val="en-US"/>
        </w:rPr>
        <w:t>int</w:t>
      </w:r>
    </w:p>
    <w:p w14:paraId="1049849D" w14:textId="43C512B0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Create a </w:t>
      </w:r>
      <w:r w:rsidRPr="00305655">
        <w:rPr>
          <w:b/>
          <w:lang w:val="en-US"/>
        </w:rPr>
        <w:t>new class</w:t>
      </w:r>
      <w:r w:rsidRPr="00305655">
        <w:rPr>
          <w:lang w:val="en-US"/>
        </w:rPr>
        <w:t xml:space="preserve"> and ensure </w:t>
      </w:r>
      <w:r w:rsidRPr="00305655">
        <w:rPr>
          <w:b/>
          <w:lang w:val="en-US"/>
        </w:rPr>
        <w:t>proper naming</w:t>
      </w:r>
      <w:r w:rsidR="00DB665A">
        <w:rPr>
          <w:b/>
          <w:lang w:val="en-US"/>
        </w:rPr>
        <w:t>.</w:t>
      </w:r>
    </w:p>
    <w:p w14:paraId="29C9D59D" w14:textId="30B3EF0B" w:rsidR="00305655" w:rsidRPr="00305655" w:rsidRDefault="00DB665A" w:rsidP="00305655">
      <w:pPr>
        <w:rPr>
          <w:b/>
        </w:rPr>
      </w:pPr>
      <w:r>
        <w:rPr>
          <w:lang w:val="en-US"/>
        </w:rPr>
        <w:t xml:space="preserve">Define </w:t>
      </w:r>
      <w:r w:rsidRPr="00DB665A">
        <w:rPr>
          <w:b/>
          <w:bCs/>
          <w:lang w:val="en-US"/>
        </w:rPr>
        <w:t>p</w:t>
      </w:r>
      <w:r w:rsidR="00305655" w:rsidRPr="00305655">
        <w:rPr>
          <w:b/>
          <w:lang w:val="en-US"/>
        </w:rPr>
        <w:t xml:space="preserve">rivate </w:t>
      </w:r>
      <w:r w:rsidRPr="00305655">
        <w:rPr>
          <w:b/>
          <w:lang w:val="en-US"/>
        </w:rPr>
        <w:t>Fields.</w:t>
      </w:r>
    </w:p>
    <w:p w14:paraId="6E317AC8" w14:textId="1A44D183" w:rsidR="00305655" w:rsidRPr="00305655" w:rsidRDefault="00305655" w:rsidP="00305655">
      <w:pPr>
        <w:rPr>
          <w:b/>
        </w:rPr>
      </w:pPr>
      <w:r w:rsidRPr="00305655">
        <w:rPr>
          <w:lang w:val="en-US"/>
        </w:rPr>
        <w:t xml:space="preserve">Change the access modifiers of all class fields to </w:t>
      </w:r>
      <w:r w:rsidRPr="00305655">
        <w:rPr>
          <w:b/>
          <w:lang w:val="en-US"/>
        </w:rPr>
        <w:t>private.</w:t>
      </w:r>
    </w:p>
    <w:p w14:paraId="67FB5FEA" w14:textId="77777777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 xml:space="preserve">Create getters </w:t>
      </w:r>
      <w:r w:rsidRPr="00305655">
        <w:rPr>
          <w:lang w:val="en-US"/>
        </w:rPr>
        <w:t>and</w:t>
      </w:r>
      <w:r w:rsidRPr="00305655">
        <w:rPr>
          <w:b/>
          <w:lang w:val="en-US"/>
        </w:rPr>
        <w:t xml:space="preserve"> setters </w:t>
      </w:r>
      <w:r w:rsidRPr="00305655">
        <w:rPr>
          <w:lang w:val="en-US"/>
        </w:rPr>
        <w:t xml:space="preserve">for each class field. </w:t>
      </w:r>
    </w:p>
    <w:p w14:paraId="7B653D1C" w14:textId="77777777" w:rsidR="00305655" w:rsidRPr="00305655" w:rsidRDefault="00305655" w:rsidP="00305655">
      <w:pPr>
        <w:rPr>
          <w:b/>
        </w:rPr>
      </w:pPr>
      <w:r w:rsidRPr="00305655">
        <w:rPr>
          <w:b/>
          <w:lang w:val="en-US"/>
        </w:rPr>
        <w:t>Create Car Info Method</w:t>
      </w:r>
    </w:p>
    <w:p w14:paraId="75E650E2" w14:textId="77777777" w:rsidR="00305655" w:rsidRPr="00305655" w:rsidRDefault="00305655" w:rsidP="00305655">
      <w:r w:rsidRPr="00305655">
        <w:rPr>
          <w:lang w:val="en-US"/>
        </w:rPr>
        <w:t>This method should return the info about any car object in the following format:</w:t>
      </w:r>
    </w:p>
    <w:p w14:paraId="1FB9D5BB" w14:textId="77777777" w:rsidR="00305655" w:rsidRPr="00305655" w:rsidRDefault="00305655" w:rsidP="00305655">
      <w:pPr>
        <w:rPr>
          <w:b/>
        </w:rPr>
      </w:pPr>
      <w:r w:rsidRPr="00305655">
        <w:rPr>
          <w:lang w:val="en-US"/>
        </w:rPr>
        <w:t>"</w:t>
      </w:r>
      <w:r w:rsidRPr="00305655">
        <w:rPr>
          <w:b/>
          <w:lang w:val="en-US"/>
        </w:rPr>
        <w:t>The car is: {brand} {model} – {</w:t>
      </w:r>
      <w:proofErr w:type="spellStart"/>
      <w:r w:rsidRPr="00305655">
        <w:rPr>
          <w:b/>
          <w:lang w:val="en-US"/>
        </w:rPr>
        <w:t>horsePower</w:t>
      </w:r>
      <w:proofErr w:type="spellEnd"/>
      <w:r w:rsidRPr="00305655">
        <w:rPr>
          <w:b/>
          <w:lang w:val="en-US"/>
        </w:rPr>
        <w:t>} HP.</w:t>
      </w:r>
      <w:r w:rsidRPr="00305655">
        <w:rPr>
          <w:lang w:val="en-US"/>
        </w:rPr>
        <w:t>"</w:t>
      </w:r>
    </w:p>
    <w:p w14:paraId="0BBD71DA" w14:textId="65DFB16D" w:rsidR="00305655" w:rsidRPr="00305655" w:rsidRDefault="00305655" w:rsidP="00305655">
      <w:r w:rsidRPr="00305655">
        <w:rPr>
          <w:lang w:val="en-US"/>
        </w:rPr>
        <w:t xml:space="preserve">You </w:t>
      </w:r>
      <w:r w:rsidR="00DB665A" w:rsidRPr="00305655">
        <w:rPr>
          <w:lang w:val="en-US"/>
        </w:rPr>
        <w:t>must</w:t>
      </w:r>
      <w:r w:rsidRPr="00305655">
        <w:rPr>
          <w:lang w:val="en-US"/>
        </w:rPr>
        <w:t xml:space="preserve"> figure out how to create a method and use it in the outside code</w:t>
      </w:r>
      <w:r w:rsidR="003E6DE5">
        <w:rPr>
          <w:lang w:val="en-US"/>
        </w:rPr>
        <w:t>:</w:t>
      </w:r>
      <w:r w:rsidR="003E6DE5">
        <w:rPr>
          <w:lang w:val="en-US"/>
        </w:rPr>
        <w:br/>
      </w:r>
      <w:proofErr w:type="spellStart"/>
      <w:r w:rsidR="003E6DE5">
        <w:rPr>
          <w:lang w:val="en-US"/>
        </w:rPr>
        <w:t>System.out.println</w:t>
      </w:r>
      <w:proofErr w:type="spellEnd"/>
      <w:r w:rsidR="003E6DE5">
        <w:rPr>
          <w:lang w:val="en-US"/>
        </w:rPr>
        <w:t>(</w:t>
      </w:r>
      <w:proofErr w:type="spellStart"/>
      <w:proofErr w:type="gramStart"/>
      <w:r w:rsidR="003E6DE5">
        <w:rPr>
          <w:lang w:val="en-US"/>
        </w:rPr>
        <w:t>car.carInfo</w:t>
      </w:r>
      <w:proofErr w:type="spellEnd"/>
      <w:proofErr w:type="gramEnd"/>
      <w:r w:rsidR="003E6DE5">
        <w:rPr>
          <w:lang w:val="en-US"/>
        </w:rPr>
        <w:t>())</w:t>
      </w:r>
    </w:p>
    <w:p w14:paraId="7DC57A81" w14:textId="77777777" w:rsidR="00305655" w:rsidRPr="00305655" w:rsidRDefault="00305655" w:rsidP="00305655">
      <w:pPr>
        <w:rPr>
          <w:b/>
        </w:rPr>
      </w:pPr>
      <w:r w:rsidRPr="00305655">
        <w:rPr>
          <w:b/>
          <w:lang w:val="en-US"/>
        </w:rPr>
        <w:t xml:space="preserve">Test the Program </w:t>
      </w:r>
    </w:p>
    <w:p w14:paraId="1BF99D8D" w14:textId="77777777" w:rsidR="00305655" w:rsidRPr="00305655" w:rsidRDefault="00305655" w:rsidP="00305655">
      <w:r w:rsidRPr="00305655">
        <w:rPr>
          <w:lang w:val="en-US"/>
        </w:rPr>
        <w:t xml:space="preserve">Read cars objects, add them to the collection of your choice, and print each one on the console using the </w:t>
      </w:r>
      <w:proofErr w:type="spellStart"/>
      <w:r w:rsidRPr="00305655">
        <w:rPr>
          <w:b/>
          <w:lang w:val="en-US"/>
        </w:rPr>
        <w:t>carInfo</w:t>
      </w:r>
      <w:proofErr w:type="spellEnd"/>
      <w:r w:rsidRPr="00305655">
        <w:rPr>
          <w:b/>
          <w:lang w:val="en-US"/>
        </w:rPr>
        <w:t>()</w:t>
      </w:r>
      <w:r w:rsidRPr="00305655">
        <w:rPr>
          <w:lang w:val="en-US"/>
        </w:rPr>
        <w:t xml:space="preserve"> method. The input consists of a single integer </w:t>
      </w:r>
      <w:r w:rsidRPr="00305655">
        <w:rPr>
          <w:b/>
          <w:lang w:val="en-US"/>
        </w:rPr>
        <w:t>N,</w:t>
      </w:r>
      <w:r w:rsidRPr="00305655">
        <w:rPr>
          <w:lang w:val="en-US"/>
        </w:rPr>
        <w:t xml:space="preserve"> the number of lines representing car objects. On each line you will read car info in the following format "</w:t>
      </w:r>
      <w:r w:rsidRPr="00305655">
        <w:rPr>
          <w:b/>
          <w:lang w:val="en-US"/>
        </w:rPr>
        <w:t>{brand} {model} {</w:t>
      </w:r>
      <w:proofErr w:type="spellStart"/>
      <w:r w:rsidRPr="00305655">
        <w:rPr>
          <w:b/>
          <w:lang w:val="en-US"/>
        </w:rPr>
        <w:t>horsePower</w:t>
      </w:r>
      <w:proofErr w:type="spellEnd"/>
      <w:r w:rsidRPr="00305655">
        <w:rPr>
          <w:b/>
          <w:lang w:val="en-US"/>
        </w:rPr>
        <w:t>}</w:t>
      </w:r>
      <w:r w:rsidRPr="00305655">
        <w:rPr>
          <w:lang w:val="en-US"/>
        </w:rPr>
        <w:t>"</w:t>
      </w:r>
      <w:r w:rsidRPr="00305655">
        <w:rPr>
          <w:b/>
          <w:lang w:val="en-US"/>
        </w:rPr>
        <w:t xml:space="preserve"> </w:t>
      </w:r>
      <w:r w:rsidRPr="00305655">
        <w:rPr>
          <w:lang w:val="en-US"/>
        </w:rPr>
        <w:t>separated by single space.</w:t>
      </w:r>
    </w:p>
    <w:p w14:paraId="521DF945" w14:textId="77777777" w:rsidR="00305655" w:rsidRPr="00305655" w:rsidRDefault="00305655" w:rsidP="00305655">
      <w:pPr>
        <w:rPr>
          <w:b/>
          <w:iCs/>
        </w:rPr>
      </w:pPr>
      <w:r w:rsidRPr="00305655">
        <w:rPr>
          <w:b/>
          <w:iCs/>
          <w:lang w:val="en-US"/>
        </w:rPr>
        <w:t>Examples</w:t>
      </w:r>
    </w:p>
    <w:tbl>
      <w:tblPr>
        <w:tblStyle w:val="GridTable1Light-Accent1"/>
        <w:tblW w:w="8190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305655" w:rsidRPr="00305655" w14:paraId="2232B2B7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2F0BE1B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lastRenderedPageBreak/>
              <w:t>Input</w:t>
            </w:r>
          </w:p>
        </w:tc>
        <w:tc>
          <w:tcPr>
            <w:tcW w:w="5220" w:type="dxa"/>
          </w:tcPr>
          <w:p w14:paraId="48B9FD2E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Output</w:t>
            </w:r>
          </w:p>
        </w:tc>
      </w:tr>
      <w:tr w:rsidR="00305655" w:rsidRPr="00305655" w14:paraId="2E5BDBFA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0DFEEAA1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3</w:t>
            </w:r>
          </w:p>
          <w:p w14:paraId="077BD54B" w14:textId="0AC245F9" w:rsidR="00305655" w:rsidRPr="00305655" w:rsidRDefault="00DB665A" w:rsidP="00305655">
            <w:pPr>
              <w:spacing w:after="160" w:line="259" w:lineRule="auto"/>
              <w:rPr>
                <w:lang w:val="en-US"/>
              </w:rPr>
            </w:pPr>
            <w:r>
              <w:rPr>
                <w:bCs w:val="0"/>
                <w:lang w:val="en-US"/>
              </w:rPr>
              <w:t>Toyota Rav4</w:t>
            </w:r>
            <w:r w:rsidRPr="00305655">
              <w:rPr>
                <w:lang w:val="en-US"/>
              </w:rPr>
              <w:t xml:space="preserve"> </w:t>
            </w:r>
            <w:r w:rsidR="00305655" w:rsidRPr="00305655">
              <w:rPr>
                <w:lang w:val="en-US"/>
              </w:rPr>
              <w:t>390</w:t>
            </w:r>
          </w:p>
          <w:p w14:paraId="34B25791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Mercedes Benz 500</w:t>
            </w:r>
          </w:p>
          <w:p w14:paraId="38D62DCB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Volga 24 49</w:t>
            </w:r>
          </w:p>
        </w:tc>
        <w:tc>
          <w:tcPr>
            <w:tcW w:w="5220" w:type="dxa"/>
          </w:tcPr>
          <w:p w14:paraId="0BA78F9A" w14:textId="45B6AA6F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en-US"/>
              </w:rPr>
              <w:t>Info:</w:t>
            </w:r>
            <w:r w:rsidR="00305655" w:rsidRPr="00305655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Toyota Rav4</w:t>
            </w:r>
            <w:r w:rsidRPr="00305655">
              <w:rPr>
                <w:bCs/>
                <w:lang w:val="en-US"/>
              </w:rPr>
              <w:t xml:space="preserve"> </w:t>
            </w:r>
            <w:r w:rsidR="00305655" w:rsidRPr="00305655">
              <w:rPr>
                <w:bCs/>
                <w:lang w:val="en-US"/>
              </w:rPr>
              <w:t>- 390 HP.</w:t>
            </w:r>
          </w:p>
          <w:p w14:paraId="363CCC08" w14:textId="38387F1F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>: Mercedes Benz - 500 HP.</w:t>
            </w:r>
          </w:p>
          <w:p w14:paraId="556C1483" w14:textId="01EEF673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>: Volga 24 - 49 HP.</w:t>
            </w:r>
          </w:p>
        </w:tc>
      </w:tr>
      <w:tr w:rsidR="00305655" w:rsidRPr="00305655" w14:paraId="791D5EC0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1512DF5D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5</w:t>
            </w:r>
          </w:p>
          <w:p w14:paraId="100FA896" w14:textId="49B8DF99" w:rsidR="00305655" w:rsidRPr="00305655" w:rsidRDefault="00DB665A" w:rsidP="00305655">
            <w:pPr>
              <w:spacing w:after="160" w:line="259" w:lineRule="auto"/>
            </w:pPr>
            <w:r>
              <w:rPr>
                <w:bCs w:val="0"/>
                <w:lang w:val="en-US"/>
              </w:rPr>
              <w:t>Toyota</w:t>
            </w:r>
            <w:r w:rsidR="00305655" w:rsidRPr="00305655">
              <w:rPr>
                <w:lang w:val="en-US"/>
              </w:rPr>
              <w:t xml:space="preserve"> C</w:t>
            </w:r>
            <w:r>
              <w:rPr>
                <w:bCs w:val="0"/>
                <w:lang w:val="en-US"/>
              </w:rPr>
              <w:t>o</w:t>
            </w:r>
            <w:r w:rsidR="00305655" w:rsidRPr="00305655">
              <w:rPr>
                <w:lang w:val="en-US"/>
              </w:rPr>
              <w:t>r</w:t>
            </w:r>
            <w:r>
              <w:rPr>
                <w:bCs w:val="0"/>
                <w:lang w:val="en-US"/>
              </w:rPr>
              <w:t>ola</w:t>
            </w:r>
            <w:r w:rsidR="00305655" w:rsidRPr="00305655">
              <w:rPr>
                <w:lang w:val="en-US"/>
              </w:rPr>
              <w:t xml:space="preserve"> 1</w:t>
            </w:r>
          </w:p>
          <w:p w14:paraId="43C34601" w14:textId="2077EAA7" w:rsidR="00305655" w:rsidRPr="00305655" w:rsidRDefault="00DB665A" w:rsidP="00305655">
            <w:pPr>
              <w:spacing w:after="160" w:line="259" w:lineRule="auto"/>
            </w:pPr>
            <w:r>
              <w:rPr>
                <w:bCs w:val="0"/>
                <w:lang w:val="en-US"/>
              </w:rPr>
              <w:t>Toyota Rav4</w:t>
            </w:r>
            <w:r w:rsidR="00305655" w:rsidRPr="00305655">
              <w:rPr>
                <w:lang w:val="en-US"/>
              </w:rPr>
              <w:t xml:space="preserve"> 2</w:t>
            </w:r>
          </w:p>
          <w:p w14:paraId="35616117" w14:textId="3C320593" w:rsidR="00305655" w:rsidRPr="00305655" w:rsidRDefault="00DB665A" w:rsidP="00305655">
            <w:pPr>
              <w:spacing w:after="160" w:line="259" w:lineRule="auto"/>
            </w:pPr>
            <w:r>
              <w:rPr>
                <w:bCs w:val="0"/>
                <w:lang w:val="en-US"/>
              </w:rPr>
              <w:t>BMW Q5</w:t>
            </w:r>
            <w:r w:rsidR="00305655" w:rsidRPr="00305655">
              <w:rPr>
                <w:lang w:val="en-US"/>
              </w:rPr>
              <w:t xml:space="preserve"> 3</w:t>
            </w:r>
          </w:p>
          <w:p w14:paraId="73D68931" w14:textId="4B0F934F" w:rsidR="00305655" w:rsidRPr="00305655" w:rsidRDefault="00DB665A" w:rsidP="00305655">
            <w:pPr>
              <w:spacing w:after="160" w:line="259" w:lineRule="auto"/>
            </w:pPr>
            <w:r>
              <w:rPr>
                <w:bCs w:val="0"/>
                <w:lang w:val="en-US"/>
              </w:rPr>
              <w:t>BMW</w:t>
            </w:r>
            <w:r w:rsidR="00305655" w:rsidRPr="00305655">
              <w:rPr>
                <w:lang w:val="en-US"/>
              </w:rPr>
              <w:t xml:space="preserve"> </w:t>
            </w:r>
            <w:r>
              <w:rPr>
                <w:bCs w:val="0"/>
                <w:lang w:val="en-US"/>
              </w:rPr>
              <w:t xml:space="preserve">Q12 </w:t>
            </w:r>
            <w:r w:rsidR="00305655" w:rsidRPr="00305655">
              <w:rPr>
                <w:lang w:val="en-US"/>
              </w:rPr>
              <w:t>4</w:t>
            </w:r>
          </w:p>
          <w:p w14:paraId="085A14D7" w14:textId="65B3A951" w:rsidR="00305655" w:rsidRPr="00305655" w:rsidRDefault="00DB665A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bCs w:val="0"/>
                <w:lang w:val="en-US"/>
              </w:rPr>
              <w:t>BeEmVe</w:t>
            </w:r>
            <w:proofErr w:type="spellEnd"/>
            <w:r>
              <w:rPr>
                <w:bCs w:val="0"/>
                <w:lang w:val="en-US"/>
              </w:rPr>
              <w:t xml:space="preserve"> Z1</w:t>
            </w:r>
            <w:r w:rsidR="00305655" w:rsidRPr="00305655">
              <w:rPr>
                <w:lang w:val="en-US"/>
              </w:rPr>
              <w:t xml:space="preserve"> 5</w:t>
            </w:r>
          </w:p>
        </w:tc>
        <w:tc>
          <w:tcPr>
            <w:tcW w:w="5220" w:type="dxa"/>
          </w:tcPr>
          <w:p w14:paraId="2018CE0A" w14:textId="0DD2ECD8" w:rsidR="00DB665A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Toyota</w:t>
            </w:r>
            <w:r w:rsidRPr="00305655">
              <w:rPr>
                <w:bCs/>
                <w:lang w:val="en-US"/>
              </w:rPr>
              <w:t xml:space="preserve"> C</w:t>
            </w:r>
            <w:r>
              <w:rPr>
                <w:bCs/>
                <w:lang w:val="en-US"/>
              </w:rPr>
              <w:t>o</w:t>
            </w:r>
            <w:r w:rsidRPr="00305655">
              <w:rPr>
                <w:bCs/>
                <w:lang w:val="en-US"/>
              </w:rPr>
              <w:t>r</w:t>
            </w:r>
            <w:r>
              <w:rPr>
                <w:bCs/>
                <w:lang w:val="en-US"/>
              </w:rPr>
              <w:t>ola</w:t>
            </w:r>
            <w:r w:rsidRPr="00305655">
              <w:rPr>
                <w:bCs/>
                <w:lang w:val="en-US"/>
              </w:rPr>
              <w:t xml:space="preserve"> </w:t>
            </w:r>
            <w:r w:rsidR="00305655" w:rsidRPr="00305655">
              <w:rPr>
                <w:bCs/>
                <w:lang w:val="en-US"/>
              </w:rPr>
              <w:t>- 1 HP.</w:t>
            </w:r>
          </w:p>
          <w:p w14:paraId="20C8B952" w14:textId="7288F2CC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Toyota Rav4</w:t>
            </w:r>
            <w:r w:rsidRPr="00305655">
              <w:rPr>
                <w:bCs/>
                <w:lang w:val="en-US"/>
              </w:rPr>
              <w:t xml:space="preserve"> </w:t>
            </w:r>
            <w:r w:rsidR="00305655" w:rsidRPr="00305655">
              <w:rPr>
                <w:bCs/>
                <w:lang w:val="en-US"/>
              </w:rPr>
              <w:t>- 2 HP.</w:t>
            </w:r>
          </w:p>
          <w:p w14:paraId="4F7A424D" w14:textId="52467783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BMW Q5</w:t>
            </w:r>
            <w:r w:rsidRPr="00305655">
              <w:rPr>
                <w:bCs/>
                <w:lang w:val="en-US"/>
              </w:rPr>
              <w:t xml:space="preserve"> </w:t>
            </w:r>
            <w:r w:rsidR="00305655" w:rsidRPr="00305655">
              <w:rPr>
                <w:bCs/>
                <w:lang w:val="en-US"/>
              </w:rPr>
              <w:t>- 3 HP.</w:t>
            </w:r>
          </w:p>
          <w:p w14:paraId="204E67B4" w14:textId="236A8C4E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 xml:space="preserve">: </w:t>
            </w:r>
            <w:r>
              <w:rPr>
                <w:bCs/>
                <w:lang w:val="en-US"/>
              </w:rPr>
              <w:t>BMW</w:t>
            </w:r>
            <w:r w:rsidRPr="00305655"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>Q12</w:t>
            </w:r>
            <w:r w:rsidR="00305655" w:rsidRPr="00305655">
              <w:rPr>
                <w:bCs/>
                <w:lang w:val="en-US"/>
              </w:rPr>
              <w:t xml:space="preserve"> - 4 HP.</w:t>
            </w:r>
          </w:p>
          <w:p w14:paraId="7AED3529" w14:textId="708FE216" w:rsidR="00305655" w:rsidRPr="00305655" w:rsidRDefault="00DB665A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Info</w:t>
            </w:r>
            <w:r w:rsidR="00305655" w:rsidRPr="00305655">
              <w:rPr>
                <w:bCs/>
                <w:lang w:val="en-US"/>
              </w:rPr>
              <w:t xml:space="preserve">: </w:t>
            </w:r>
            <w:proofErr w:type="spellStart"/>
            <w:r>
              <w:rPr>
                <w:bCs/>
                <w:lang w:val="en-US"/>
              </w:rPr>
              <w:t>BeEmVe</w:t>
            </w:r>
            <w:proofErr w:type="spellEnd"/>
            <w:r>
              <w:rPr>
                <w:bCs/>
                <w:lang w:val="en-US"/>
              </w:rPr>
              <w:t xml:space="preserve"> Z1</w:t>
            </w:r>
            <w:r w:rsidRPr="00305655">
              <w:rPr>
                <w:bCs/>
                <w:lang w:val="en-US"/>
              </w:rPr>
              <w:t xml:space="preserve"> </w:t>
            </w:r>
            <w:r w:rsidR="00305655" w:rsidRPr="00305655">
              <w:rPr>
                <w:bCs/>
                <w:lang w:val="en-US"/>
              </w:rPr>
              <w:t>- 5 HP.</w:t>
            </w:r>
          </w:p>
        </w:tc>
      </w:tr>
    </w:tbl>
    <w:p w14:paraId="76C8EB80" w14:textId="77777777" w:rsidR="00305655" w:rsidRPr="00305655" w:rsidRDefault="00305655" w:rsidP="00305655"/>
    <w:p w14:paraId="2931580E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1" w:name="_Toc145518977"/>
      <w:r w:rsidRPr="00305655">
        <w:rPr>
          <w:color w:val="44546A" w:themeColor="text2"/>
          <w:lang w:val="en"/>
        </w:rPr>
        <w:t>Car Constructors</w:t>
      </w:r>
      <w:bookmarkEnd w:id="1"/>
    </w:p>
    <w:p w14:paraId="650BDFE9" w14:textId="77777777" w:rsidR="00305655" w:rsidRPr="00305655" w:rsidRDefault="00305655" w:rsidP="00305655">
      <w:r w:rsidRPr="00305655">
        <w:rPr>
          <w:lang w:val="en-US"/>
        </w:rPr>
        <w:t>Make proper constructors for the Car class so you can create car objects with a different type of input information.</w:t>
      </w:r>
    </w:p>
    <w:p w14:paraId="1399CAC9" w14:textId="4EB4A108" w:rsidR="00305655" w:rsidRPr="00305655" w:rsidRDefault="00305655" w:rsidP="00305655">
      <w:pPr>
        <w:rPr>
          <w:b/>
        </w:rPr>
      </w:pPr>
      <w:r w:rsidRPr="00305655">
        <w:rPr>
          <w:lang w:val="en-US"/>
        </w:rPr>
        <w:t xml:space="preserve">If you miss information about the field of </w:t>
      </w:r>
      <w:r w:rsidRPr="00305655">
        <w:rPr>
          <w:b/>
          <w:lang w:val="en-US"/>
        </w:rPr>
        <w:t>type String</w:t>
      </w:r>
      <w:r w:rsidRPr="00305655">
        <w:rPr>
          <w:lang w:val="en-US"/>
        </w:rPr>
        <w:t xml:space="preserve"> set the value to "</w:t>
      </w:r>
      <w:r w:rsidRPr="00305655">
        <w:rPr>
          <w:b/>
          <w:lang w:val="en-US"/>
        </w:rPr>
        <w:t>unknown</w:t>
      </w:r>
      <w:r w:rsidRPr="00305655">
        <w:rPr>
          <w:lang w:val="en-US"/>
        </w:rPr>
        <w:t>",</w:t>
      </w:r>
      <w:r w:rsidRPr="00305655">
        <w:rPr>
          <w:b/>
          <w:lang w:val="en-US"/>
        </w:rPr>
        <w:t xml:space="preserve"> </w:t>
      </w:r>
      <w:r w:rsidRPr="00305655">
        <w:rPr>
          <w:lang w:val="en-US"/>
        </w:rPr>
        <w:t xml:space="preserve">and for an </w:t>
      </w:r>
      <w:r w:rsidRPr="00305655">
        <w:rPr>
          <w:b/>
          <w:lang w:val="en-US"/>
        </w:rPr>
        <w:t>integer</w:t>
      </w:r>
      <w:r w:rsidR="00DB665A">
        <w:rPr>
          <w:b/>
          <w:lang w:val="en-US"/>
        </w:rPr>
        <w:t xml:space="preserve"> =&gt; </w:t>
      </w:r>
      <w:r w:rsidRPr="00305655">
        <w:rPr>
          <w:b/>
          <w:lang w:val="en-US"/>
        </w:rPr>
        <w:t>-1.</w:t>
      </w:r>
    </w:p>
    <w:p w14:paraId="2858C9F2" w14:textId="75F6BF8F" w:rsidR="00305655" w:rsidRPr="00305655" w:rsidRDefault="00305655" w:rsidP="00305655">
      <w:r w:rsidRPr="00305655">
        <w:rPr>
          <w:lang w:val="en-US"/>
        </w:rPr>
        <w:t xml:space="preserve">First, </w:t>
      </w:r>
      <w:r w:rsidRPr="00305655">
        <w:rPr>
          <w:b/>
          <w:lang w:val="en-US"/>
        </w:rPr>
        <w:t>declare</w:t>
      </w:r>
      <w:r w:rsidRPr="00305655">
        <w:rPr>
          <w:lang w:val="en-US"/>
        </w:rPr>
        <w:t xml:space="preserve"> a </w:t>
      </w:r>
      <w:r w:rsidRPr="00305655">
        <w:rPr>
          <w:b/>
          <w:lang w:val="en-US"/>
        </w:rPr>
        <w:t>constructor</w:t>
      </w:r>
      <w:r w:rsidRPr="00305655">
        <w:rPr>
          <w:lang w:val="en-US"/>
        </w:rPr>
        <w:t xml:space="preserve"> which takes only the car brand as a parameter</w:t>
      </w:r>
      <w:r w:rsidR="00DB665A">
        <w:rPr>
          <w:lang w:val="en-US"/>
        </w:rPr>
        <w:t xml:space="preserve"> and</w:t>
      </w:r>
      <w:r w:rsidRPr="00305655">
        <w:rPr>
          <w:lang w:val="en-US"/>
        </w:rPr>
        <w:t xml:space="preserve"> a </w:t>
      </w:r>
      <w:r w:rsidRPr="00305655">
        <w:rPr>
          <w:b/>
          <w:lang w:val="en-US"/>
        </w:rPr>
        <w:t>constructor</w:t>
      </w:r>
      <w:r w:rsidRPr="00305655">
        <w:rPr>
          <w:lang w:val="en-US"/>
        </w:rPr>
        <w:t xml:space="preserve"> which </w:t>
      </w:r>
      <w:r w:rsidRPr="00305655">
        <w:rPr>
          <w:b/>
          <w:lang w:val="en-US"/>
        </w:rPr>
        <w:t>sets</w:t>
      </w:r>
      <w:r w:rsidRPr="00305655">
        <w:rPr>
          <w:lang w:val="en-US"/>
        </w:rPr>
        <w:t xml:space="preserve"> all the </w:t>
      </w:r>
      <w:r w:rsidRPr="00305655">
        <w:rPr>
          <w:b/>
          <w:lang w:val="en-US"/>
        </w:rPr>
        <w:t>fields</w:t>
      </w:r>
      <w:r w:rsidR="00DB665A">
        <w:rPr>
          <w:lang w:val="en-US"/>
        </w:rPr>
        <w:t>.</w:t>
      </w:r>
    </w:p>
    <w:p w14:paraId="751432AF" w14:textId="0CE83D2E" w:rsidR="00305655" w:rsidRPr="00305655" w:rsidRDefault="00305655" w:rsidP="00305655">
      <w:r w:rsidRPr="00305655">
        <w:rPr>
          <w:lang w:val="en-US"/>
        </w:rPr>
        <w:t>Read information about cars the same way as the previous task, however, this time use</w:t>
      </w:r>
      <w:r w:rsidR="00DB665A">
        <w:rPr>
          <w:lang w:val="en-US"/>
        </w:rPr>
        <w:t xml:space="preserve"> </w:t>
      </w:r>
      <w:r w:rsidRPr="00305655">
        <w:rPr>
          <w:b/>
          <w:lang w:val="en-US"/>
        </w:rPr>
        <w:t>constructors</w:t>
      </w:r>
      <w:r w:rsidRPr="00305655">
        <w:rPr>
          <w:lang w:val="en-US"/>
        </w:rPr>
        <w:t xml:space="preserve"> to create the objects. You should be able to handle </w:t>
      </w:r>
      <w:r w:rsidRPr="00305655">
        <w:rPr>
          <w:b/>
          <w:lang w:val="en-US"/>
        </w:rPr>
        <w:t>different</w:t>
      </w:r>
      <w:r w:rsidRPr="00305655">
        <w:rPr>
          <w:lang w:val="en-US"/>
        </w:rPr>
        <w:t xml:space="preserve"> </w:t>
      </w:r>
      <w:r w:rsidRPr="00305655">
        <w:rPr>
          <w:b/>
          <w:lang w:val="en-US"/>
        </w:rPr>
        <w:t>types</w:t>
      </w:r>
      <w:r w:rsidRPr="00305655">
        <w:rPr>
          <w:lang w:val="en-US"/>
        </w:rPr>
        <w:t xml:space="preserve"> of input, the format will be the same as the previous task, but this time some of the data may be missing. For example, you can get only the car </w:t>
      </w:r>
      <w:r w:rsidRPr="00305655">
        <w:rPr>
          <w:b/>
          <w:lang w:val="en-US"/>
        </w:rPr>
        <w:t>brand</w:t>
      </w:r>
      <w:r w:rsidRPr="00305655">
        <w:rPr>
          <w:lang w:val="en-US"/>
        </w:rPr>
        <w:t xml:space="preserve"> – which means you </w:t>
      </w:r>
      <w:proofErr w:type="gramStart"/>
      <w:r w:rsidRPr="00305655">
        <w:rPr>
          <w:lang w:val="en-US"/>
        </w:rPr>
        <w:t>have to</w:t>
      </w:r>
      <w:proofErr w:type="gramEnd"/>
      <w:r w:rsidRPr="00305655">
        <w:rPr>
          <w:lang w:val="en-US"/>
        </w:rPr>
        <w:t xml:space="preserve"> set the car model to "</w:t>
      </w:r>
      <w:r w:rsidRPr="00305655">
        <w:rPr>
          <w:b/>
          <w:lang w:val="en-US"/>
        </w:rPr>
        <w:t>unknown</w:t>
      </w:r>
      <w:r w:rsidRPr="00305655">
        <w:rPr>
          <w:lang w:val="en-US"/>
        </w:rPr>
        <w:t>"</w:t>
      </w:r>
      <w:r w:rsidRPr="00305655">
        <w:rPr>
          <w:b/>
          <w:lang w:val="en-US"/>
        </w:rPr>
        <w:t xml:space="preserve"> </w:t>
      </w:r>
      <w:r w:rsidRPr="00305655">
        <w:rPr>
          <w:lang w:val="en-US"/>
        </w:rPr>
        <w:t>and the Horsepower value to</w:t>
      </w:r>
      <w:r w:rsidRPr="00305655">
        <w:rPr>
          <w:b/>
          <w:lang w:val="en-US"/>
        </w:rPr>
        <w:t xml:space="preserve"> -1</w:t>
      </w:r>
      <w:r w:rsidRPr="00305655">
        <w:rPr>
          <w:lang w:val="en-US"/>
        </w:rPr>
        <w:t xml:space="preserve">. There will be lines with </w:t>
      </w:r>
      <w:r w:rsidRPr="00305655">
        <w:rPr>
          <w:b/>
          <w:lang w:val="en-US"/>
        </w:rPr>
        <w:t>complete</w:t>
      </w:r>
      <w:r w:rsidRPr="00305655">
        <w:rPr>
          <w:lang w:val="en-US"/>
        </w:rPr>
        <w:t xml:space="preserve"> car data, declare constructor which sets all the fields. </w:t>
      </w:r>
    </w:p>
    <w:p w14:paraId="22E94A4E" w14:textId="78D0B6DC" w:rsidR="00305655" w:rsidRPr="00305655" w:rsidRDefault="00DB665A" w:rsidP="00305655">
      <w:r>
        <w:rPr>
          <w:lang w:val="en-US"/>
        </w:rPr>
        <w:t>A</w:t>
      </w:r>
      <w:r w:rsidR="00305655" w:rsidRPr="00305655">
        <w:rPr>
          <w:lang w:val="en-US"/>
        </w:rPr>
        <w:t xml:space="preserve">dd the car objects to a </w:t>
      </w:r>
      <w:r w:rsidR="00305655" w:rsidRPr="00305655">
        <w:rPr>
          <w:b/>
          <w:lang w:val="en-US"/>
        </w:rPr>
        <w:t>collection</w:t>
      </w:r>
      <w:r w:rsidR="00305655" w:rsidRPr="00305655">
        <w:rPr>
          <w:lang w:val="en-US"/>
        </w:rPr>
        <w:t xml:space="preserve"> of your choice and print the data as in the previous task. The input will </w:t>
      </w:r>
      <w:r w:rsidR="00305655" w:rsidRPr="00305655">
        <w:rPr>
          <w:b/>
          <w:lang w:val="en-US"/>
        </w:rPr>
        <w:t>always</w:t>
      </w:r>
      <w:r w:rsidR="00305655" w:rsidRPr="00305655">
        <w:rPr>
          <w:lang w:val="en-US"/>
        </w:rPr>
        <w:t xml:space="preserve"> have one or three elements on each line.</w:t>
      </w:r>
    </w:p>
    <w:p w14:paraId="6AD44702" w14:textId="77777777" w:rsidR="00305655" w:rsidRPr="00305655" w:rsidRDefault="00305655" w:rsidP="00305655">
      <w:pPr>
        <w:rPr>
          <w:b/>
        </w:rPr>
      </w:pPr>
      <w:r w:rsidRPr="00305655">
        <w:rPr>
          <w:b/>
          <w:lang w:val="en-US"/>
        </w:rPr>
        <w:t>Examples</w:t>
      </w:r>
    </w:p>
    <w:tbl>
      <w:tblPr>
        <w:tblStyle w:val="GridTable1Light-Accent1"/>
        <w:tblW w:w="8190" w:type="dxa"/>
        <w:tblLayout w:type="fixed"/>
        <w:tblLook w:val="04A0" w:firstRow="1" w:lastRow="0" w:firstColumn="1" w:lastColumn="0" w:noHBand="0" w:noVBand="1"/>
      </w:tblPr>
      <w:tblGrid>
        <w:gridCol w:w="2970"/>
        <w:gridCol w:w="5220"/>
      </w:tblGrid>
      <w:tr w:rsidR="00305655" w:rsidRPr="00305655" w14:paraId="4217DBB9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6CB50C2A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Input</w:t>
            </w:r>
          </w:p>
        </w:tc>
        <w:tc>
          <w:tcPr>
            <w:tcW w:w="5220" w:type="dxa"/>
          </w:tcPr>
          <w:p w14:paraId="78A08B95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Output</w:t>
            </w:r>
          </w:p>
        </w:tc>
      </w:tr>
      <w:tr w:rsidR="00305655" w:rsidRPr="00305655" w14:paraId="247F0FC1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28552725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2</w:t>
            </w:r>
          </w:p>
          <w:p w14:paraId="65CB6F3C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Chevrolet</w:t>
            </w:r>
          </w:p>
          <w:p w14:paraId="487744DC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Golf Polo 49</w:t>
            </w:r>
          </w:p>
        </w:tc>
        <w:tc>
          <w:tcPr>
            <w:tcW w:w="5220" w:type="dxa"/>
          </w:tcPr>
          <w:p w14:paraId="229993A0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>The car is: Chevrolet unknown - -1 HP.</w:t>
            </w:r>
          </w:p>
          <w:p w14:paraId="78C12395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305655">
              <w:rPr>
                <w:bCs/>
                <w:lang w:val="en-US"/>
              </w:rPr>
              <w:t>The car is: Golf Polo - 49 HP.</w:t>
            </w:r>
          </w:p>
        </w:tc>
      </w:tr>
      <w:tr w:rsidR="00305655" w:rsidRPr="00305655" w14:paraId="4490D4B8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14:paraId="398C2612" w14:textId="306BEBCF" w:rsidR="00305655" w:rsidRPr="00305655" w:rsidRDefault="00DB665A" w:rsidP="00305655">
            <w:pPr>
              <w:spacing w:after="160" w:line="259" w:lineRule="auto"/>
            </w:pPr>
            <w:r>
              <w:rPr>
                <w:bCs w:val="0"/>
                <w:lang w:val="en-US"/>
              </w:rPr>
              <w:lastRenderedPageBreak/>
              <w:t>2</w:t>
            </w:r>
          </w:p>
          <w:p w14:paraId="507DA64D" w14:textId="64797AEB" w:rsidR="00DB665A" w:rsidRPr="00305655" w:rsidRDefault="00DB665A" w:rsidP="00DB665A">
            <w:pPr>
              <w:spacing w:after="160" w:line="259" w:lineRule="auto"/>
            </w:pPr>
            <w:r>
              <w:rPr>
                <w:bCs w:val="0"/>
                <w:lang w:val="en-US"/>
              </w:rPr>
              <w:t>Toyota</w:t>
            </w:r>
          </w:p>
          <w:p w14:paraId="78E4F8E9" w14:textId="35F61CC1" w:rsidR="00305655" w:rsidRPr="00305655" w:rsidRDefault="00DB665A" w:rsidP="00DB665A">
            <w:pPr>
              <w:spacing w:after="160" w:line="259" w:lineRule="auto"/>
            </w:pPr>
            <w:r>
              <w:rPr>
                <w:bCs w:val="0"/>
                <w:lang w:val="en-US"/>
              </w:rPr>
              <w:t>Toyota Rav4</w:t>
            </w:r>
          </w:p>
        </w:tc>
        <w:tc>
          <w:tcPr>
            <w:tcW w:w="5220" w:type="dxa"/>
          </w:tcPr>
          <w:p w14:paraId="032E027A" w14:textId="1343C325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 xml:space="preserve">The car is: </w:t>
            </w:r>
            <w:r w:rsidR="00DB665A">
              <w:rPr>
                <w:bCs/>
                <w:lang w:val="en-US"/>
              </w:rPr>
              <w:t>Toyota</w:t>
            </w:r>
            <w:r w:rsidRPr="00305655">
              <w:rPr>
                <w:bCs/>
                <w:lang w:val="en-US"/>
              </w:rPr>
              <w:t xml:space="preserve"> unknown - -1 HP.</w:t>
            </w:r>
          </w:p>
          <w:p w14:paraId="1721B14E" w14:textId="64AFA2BE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 xml:space="preserve">The car is: </w:t>
            </w:r>
            <w:r w:rsidR="00DB665A">
              <w:rPr>
                <w:bCs/>
                <w:lang w:val="en-US"/>
              </w:rPr>
              <w:t>Toyota Rav4</w:t>
            </w:r>
            <w:r w:rsidR="00DB665A" w:rsidRPr="00305655">
              <w:rPr>
                <w:bCs/>
                <w:lang w:val="en-US"/>
              </w:rPr>
              <w:t xml:space="preserve"> </w:t>
            </w:r>
            <w:r w:rsidRPr="00305655">
              <w:rPr>
                <w:bCs/>
                <w:lang w:val="en-US"/>
              </w:rPr>
              <w:t xml:space="preserve">- </w:t>
            </w:r>
            <w:r w:rsidR="00DB665A">
              <w:rPr>
                <w:bCs/>
                <w:lang w:val="en-US"/>
              </w:rPr>
              <w:t xml:space="preserve">-1 </w:t>
            </w:r>
            <w:r w:rsidRPr="00305655">
              <w:rPr>
                <w:bCs/>
                <w:lang w:val="en-US"/>
              </w:rPr>
              <w:t>HP.</w:t>
            </w:r>
          </w:p>
          <w:p w14:paraId="29372B9C" w14:textId="3DB9E97C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</w:tr>
    </w:tbl>
    <w:p w14:paraId="033D678C" w14:textId="77777777" w:rsidR="00305655" w:rsidRPr="00305655" w:rsidRDefault="00305655" w:rsidP="00305655"/>
    <w:p w14:paraId="65BA0B06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2" w:name="_Toc145518978"/>
      <w:r w:rsidRPr="00305655">
        <w:rPr>
          <w:color w:val="44546A" w:themeColor="text2"/>
          <w:lang w:val="en"/>
        </w:rPr>
        <w:t>Bank Account</w:t>
      </w:r>
      <w:bookmarkEnd w:id="2"/>
    </w:p>
    <w:p w14:paraId="2D45C29E" w14:textId="77777777" w:rsidR="00305655" w:rsidRPr="00305655" w:rsidRDefault="00305655" w:rsidP="00305655">
      <w:r w:rsidRPr="00305655">
        <w:rPr>
          <w:lang w:val="en-US"/>
        </w:rPr>
        <w:t xml:space="preserve">Create </w:t>
      </w:r>
      <w:proofErr w:type="gramStart"/>
      <w:r w:rsidRPr="00305655">
        <w:rPr>
          <w:lang w:val="en-US"/>
        </w:rPr>
        <w:t>class</w:t>
      </w:r>
      <w:proofErr w:type="gramEnd"/>
      <w:r w:rsidRPr="00305655">
        <w:rPr>
          <w:lang w:val="en-US"/>
        </w:rPr>
        <w:t xml:space="preserve"> </w:t>
      </w:r>
      <w:proofErr w:type="spellStart"/>
      <w:r w:rsidRPr="00305655">
        <w:rPr>
          <w:b/>
          <w:lang w:val="en-US"/>
        </w:rPr>
        <w:t>BankAccount</w:t>
      </w:r>
      <w:proofErr w:type="spellEnd"/>
      <w:r w:rsidRPr="00305655">
        <w:rPr>
          <w:lang w:val="en-US"/>
        </w:rPr>
        <w:t>.</w:t>
      </w:r>
    </w:p>
    <w:p w14:paraId="68480548" w14:textId="77777777" w:rsidR="00305655" w:rsidRPr="00305655" w:rsidRDefault="00305655" w:rsidP="00305655">
      <w:r w:rsidRPr="00305655">
        <w:rPr>
          <w:lang w:val="en-US"/>
        </w:rPr>
        <w:t xml:space="preserve">The class should have </w:t>
      </w:r>
      <w:r w:rsidRPr="00305655">
        <w:rPr>
          <w:b/>
          <w:lang w:val="en-US"/>
        </w:rPr>
        <w:t>private fields</w:t>
      </w:r>
      <w:r w:rsidRPr="00305655">
        <w:rPr>
          <w:lang w:val="en-US"/>
        </w:rPr>
        <w:t xml:space="preserve"> for:</w:t>
      </w:r>
    </w:p>
    <w:p w14:paraId="2DFF8BDA" w14:textId="77777777" w:rsidR="00305655" w:rsidRPr="00305655" w:rsidRDefault="00305655">
      <w:pPr>
        <w:numPr>
          <w:ilvl w:val="0"/>
          <w:numId w:val="7"/>
        </w:numPr>
      </w:pPr>
      <w:r w:rsidRPr="00305655">
        <w:rPr>
          <w:lang w:val="en-US"/>
        </w:rPr>
        <w:t xml:space="preserve">Id: </w:t>
      </w:r>
      <w:r w:rsidRPr="00305655">
        <w:rPr>
          <w:b/>
          <w:lang w:val="en-US"/>
        </w:rPr>
        <w:t>int</w:t>
      </w:r>
      <w:r w:rsidRPr="00305655">
        <w:rPr>
          <w:lang w:val="en-US"/>
        </w:rPr>
        <w:t xml:space="preserve"> (Starts from </w:t>
      </w:r>
      <w:r w:rsidRPr="00305655">
        <w:rPr>
          <w:b/>
          <w:lang w:val="en-US"/>
        </w:rPr>
        <w:t>1</w:t>
      </w:r>
      <w:r w:rsidRPr="00305655">
        <w:rPr>
          <w:lang w:val="en-US"/>
        </w:rPr>
        <w:t xml:space="preserve"> and </w:t>
      </w:r>
      <w:r w:rsidRPr="00305655">
        <w:rPr>
          <w:b/>
          <w:lang w:val="en-US"/>
        </w:rPr>
        <w:t>increments</w:t>
      </w:r>
      <w:r w:rsidRPr="00305655">
        <w:rPr>
          <w:lang w:val="en-US"/>
        </w:rPr>
        <w:t xml:space="preserve"> for every </w:t>
      </w:r>
      <w:r w:rsidRPr="00305655">
        <w:rPr>
          <w:b/>
          <w:lang w:val="en-US"/>
        </w:rPr>
        <w:t>new</w:t>
      </w:r>
      <w:r w:rsidRPr="00305655">
        <w:rPr>
          <w:lang w:val="en-US"/>
        </w:rPr>
        <w:t xml:space="preserve"> </w:t>
      </w:r>
      <w:r w:rsidRPr="00305655">
        <w:rPr>
          <w:b/>
          <w:lang w:val="en-US"/>
        </w:rPr>
        <w:t>account</w:t>
      </w:r>
      <w:r w:rsidRPr="00305655">
        <w:rPr>
          <w:lang w:val="en-US"/>
        </w:rPr>
        <w:t>)</w:t>
      </w:r>
    </w:p>
    <w:p w14:paraId="3FA4E4DD" w14:textId="77777777" w:rsidR="00305655" w:rsidRPr="00305655" w:rsidRDefault="00305655">
      <w:pPr>
        <w:numPr>
          <w:ilvl w:val="0"/>
          <w:numId w:val="7"/>
        </w:numPr>
      </w:pPr>
      <w:r w:rsidRPr="00305655">
        <w:rPr>
          <w:lang w:val="en-US"/>
        </w:rPr>
        <w:t xml:space="preserve">Balance: </w:t>
      </w:r>
      <w:r w:rsidRPr="00305655">
        <w:rPr>
          <w:b/>
          <w:lang w:val="en-US"/>
        </w:rPr>
        <w:t>double</w:t>
      </w:r>
    </w:p>
    <w:p w14:paraId="33ECD4BE" w14:textId="77777777" w:rsidR="00305655" w:rsidRPr="00305655" w:rsidRDefault="00305655">
      <w:pPr>
        <w:numPr>
          <w:ilvl w:val="0"/>
          <w:numId w:val="7"/>
        </w:numPr>
      </w:pPr>
      <w:r w:rsidRPr="00305655">
        <w:rPr>
          <w:lang w:val="en-US"/>
        </w:rPr>
        <w:t xml:space="preserve">Interest rate: </w:t>
      </w:r>
      <w:r w:rsidRPr="00305655">
        <w:rPr>
          <w:b/>
          <w:lang w:val="en-US"/>
        </w:rPr>
        <w:t>double</w:t>
      </w:r>
      <w:r w:rsidRPr="00305655">
        <w:rPr>
          <w:lang w:val="en-US"/>
        </w:rPr>
        <w:t xml:space="preserve"> (Shared for all accounts. </w:t>
      </w:r>
      <w:r w:rsidRPr="00305655">
        <w:rPr>
          <w:b/>
          <w:lang w:val="en-US"/>
        </w:rPr>
        <w:t>Default value: 0.02</w:t>
      </w:r>
      <w:r w:rsidRPr="00305655">
        <w:rPr>
          <w:lang w:val="en-US"/>
        </w:rPr>
        <w:t>)</w:t>
      </w:r>
    </w:p>
    <w:p w14:paraId="1FAA4A6D" w14:textId="77777777" w:rsidR="00305655" w:rsidRPr="00305655" w:rsidRDefault="00305655" w:rsidP="00305655">
      <w:r w:rsidRPr="00305655">
        <w:rPr>
          <w:lang w:val="en-US"/>
        </w:rPr>
        <w:t xml:space="preserve">The class should also have </w:t>
      </w:r>
      <w:r w:rsidRPr="00305655">
        <w:rPr>
          <w:b/>
          <w:lang w:val="en-US"/>
        </w:rPr>
        <w:t>public</w:t>
      </w:r>
      <w:r w:rsidRPr="00305655">
        <w:rPr>
          <w:lang w:val="en-US"/>
        </w:rPr>
        <w:t xml:space="preserve"> methods for:</w:t>
      </w:r>
    </w:p>
    <w:p w14:paraId="62F6036C" w14:textId="77777777" w:rsidR="00305655" w:rsidRPr="00305655" w:rsidRDefault="00305655">
      <w:pPr>
        <w:numPr>
          <w:ilvl w:val="0"/>
          <w:numId w:val="8"/>
        </w:numPr>
      </w:pPr>
      <w:proofErr w:type="spellStart"/>
      <w:proofErr w:type="gramStart"/>
      <w:r w:rsidRPr="00305655">
        <w:rPr>
          <w:b/>
          <w:lang w:val="en-US"/>
        </w:rPr>
        <w:t>setInterestRate</w:t>
      </w:r>
      <w:proofErr w:type="spellEnd"/>
      <w:r w:rsidRPr="00305655">
        <w:rPr>
          <w:b/>
          <w:lang w:val="en-US"/>
        </w:rPr>
        <w:t>(</w:t>
      </w:r>
      <w:proofErr w:type="gramEnd"/>
      <w:r w:rsidRPr="00305655">
        <w:rPr>
          <w:b/>
          <w:lang w:val="en-US"/>
        </w:rPr>
        <w:t>double interest):</w:t>
      </w:r>
      <w:r w:rsidRPr="00305655">
        <w:rPr>
          <w:lang w:val="en-US"/>
        </w:rPr>
        <w:t xml:space="preserve"> </w:t>
      </w:r>
      <w:r w:rsidRPr="00305655">
        <w:rPr>
          <w:b/>
          <w:lang w:val="en-US"/>
        </w:rPr>
        <w:t>void (static)</w:t>
      </w:r>
    </w:p>
    <w:p w14:paraId="12EE3F8C" w14:textId="77777777" w:rsidR="00305655" w:rsidRPr="00305655" w:rsidRDefault="00305655">
      <w:pPr>
        <w:numPr>
          <w:ilvl w:val="0"/>
          <w:numId w:val="8"/>
        </w:numPr>
      </w:pPr>
      <w:proofErr w:type="spellStart"/>
      <w:proofErr w:type="gramStart"/>
      <w:r w:rsidRPr="00305655">
        <w:rPr>
          <w:b/>
          <w:lang w:val="en-US"/>
        </w:rPr>
        <w:t>getInterest</w:t>
      </w:r>
      <w:proofErr w:type="spellEnd"/>
      <w:r w:rsidRPr="00305655">
        <w:rPr>
          <w:b/>
          <w:lang w:val="en-US"/>
        </w:rPr>
        <w:t>(</w:t>
      </w:r>
      <w:proofErr w:type="gramEnd"/>
      <w:r w:rsidRPr="00305655">
        <w:rPr>
          <w:b/>
          <w:lang w:val="en-US"/>
        </w:rPr>
        <w:t>int Years):</w:t>
      </w:r>
      <w:r w:rsidRPr="00305655">
        <w:rPr>
          <w:lang w:val="en-US"/>
        </w:rPr>
        <w:t xml:space="preserve"> </w:t>
      </w:r>
      <w:r w:rsidRPr="00305655">
        <w:rPr>
          <w:b/>
          <w:lang w:val="en-US"/>
        </w:rPr>
        <w:t>double</w:t>
      </w:r>
    </w:p>
    <w:p w14:paraId="59089442" w14:textId="77777777" w:rsidR="00305655" w:rsidRPr="00305655" w:rsidRDefault="00305655">
      <w:pPr>
        <w:numPr>
          <w:ilvl w:val="0"/>
          <w:numId w:val="8"/>
        </w:numPr>
      </w:pPr>
      <w:proofErr w:type="gramStart"/>
      <w:r w:rsidRPr="00305655">
        <w:rPr>
          <w:b/>
          <w:lang w:val="en-US"/>
        </w:rPr>
        <w:t>deposit(</w:t>
      </w:r>
      <w:proofErr w:type="gramEnd"/>
      <w:r w:rsidRPr="00305655">
        <w:rPr>
          <w:b/>
          <w:lang w:val="en-US"/>
        </w:rPr>
        <w:t>double amount):</w:t>
      </w:r>
      <w:r w:rsidRPr="00305655">
        <w:rPr>
          <w:lang w:val="en-US"/>
        </w:rPr>
        <w:t xml:space="preserve"> </w:t>
      </w:r>
      <w:r w:rsidRPr="00305655">
        <w:rPr>
          <w:b/>
          <w:lang w:val="en-US"/>
        </w:rPr>
        <w:t>void</w:t>
      </w:r>
    </w:p>
    <w:p w14:paraId="392C7CDF" w14:textId="77777777" w:rsidR="00305655" w:rsidRPr="00305655" w:rsidRDefault="00305655" w:rsidP="00305655">
      <w:r w:rsidRPr="00305655">
        <w:rPr>
          <w:lang w:val="en-US"/>
        </w:rPr>
        <w:t>Create a test client supporting the following commands:</w:t>
      </w:r>
    </w:p>
    <w:p w14:paraId="7ABF4921" w14:textId="77777777" w:rsidR="00305655" w:rsidRPr="00305655" w:rsidRDefault="00305655">
      <w:pPr>
        <w:numPr>
          <w:ilvl w:val="0"/>
          <w:numId w:val="9"/>
        </w:numPr>
        <w:rPr>
          <w:b/>
        </w:rPr>
      </w:pPr>
      <w:r w:rsidRPr="00305655">
        <w:rPr>
          <w:b/>
          <w:lang w:val="en-US"/>
        </w:rPr>
        <w:t>Create</w:t>
      </w:r>
    </w:p>
    <w:p w14:paraId="17657A31" w14:textId="77777777" w:rsidR="00305655" w:rsidRPr="00305655" w:rsidRDefault="00305655">
      <w:pPr>
        <w:numPr>
          <w:ilvl w:val="0"/>
          <w:numId w:val="9"/>
        </w:numPr>
        <w:rPr>
          <w:b/>
        </w:rPr>
      </w:pPr>
      <w:r w:rsidRPr="00305655">
        <w:rPr>
          <w:b/>
          <w:lang w:val="en-US"/>
        </w:rPr>
        <w:t>Deposit {Id} {Amount}</w:t>
      </w:r>
    </w:p>
    <w:p w14:paraId="2B0D5F60" w14:textId="77777777" w:rsidR="00305655" w:rsidRPr="00305655" w:rsidRDefault="00305655">
      <w:pPr>
        <w:numPr>
          <w:ilvl w:val="0"/>
          <w:numId w:val="9"/>
        </w:numPr>
        <w:rPr>
          <w:b/>
        </w:rPr>
      </w:pPr>
      <w:proofErr w:type="spellStart"/>
      <w:r w:rsidRPr="00305655">
        <w:rPr>
          <w:b/>
          <w:lang w:val="en-US"/>
        </w:rPr>
        <w:t>SetInterest</w:t>
      </w:r>
      <w:proofErr w:type="spellEnd"/>
      <w:r w:rsidRPr="00305655">
        <w:rPr>
          <w:b/>
          <w:lang w:val="en-US"/>
        </w:rPr>
        <w:t xml:space="preserve"> {Interest}</w:t>
      </w:r>
    </w:p>
    <w:p w14:paraId="3B10BAD8" w14:textId="77777777" w:rsidR="00305655" w:rsidRPr="00305655" w:rsidRDefault="00305655">
      <w:pPr>
        <w:numPr>
          <w:ilvl w:val="0"/>
          <w:numId w:val="9"/>
        </w:numPr>
        <w:rPr>
          <w:b/>
        </w:rPr>
      </w:pPr>
      <w:proofErr w:type="spellStart"/>
      <w:r w:rsidRPr="00305655">
        <w:rPr>
          <w:b/>
          <w:lang w:val="en-US"/>
        </w:rPr>
        <w:t>GetInterest</w:t>
      </w:r>
      <w:proofErr w:type="spellEnd"/>
      <w:r w:rsidRPr="00305655">
        <w:rPr>
          <w:b/>
          <w:lang w:val="en-US"/>
        </w:rPr>
        <w:t xml:space="preserve"> {ID} {Years}</w:t>
      </w:r>
    </w:p>
    <w:p w14:paraId="0BDCC990" w14:textId="77777777" w:rsidR="00305655" w:rsidRPr="00305655" w:rsidRDefault="00305655">
      <w:pPr>
        <w:numPr>
          <w:ilvl w:val="0"/>
          <w:numId w:val="9"/>
        </w:numPr>
        <w:rPr>
          <w:b/>
        </w:rPr>
      </w:pPr>
      <w:r w:rsidRPr="00305655">
        <w:rPr>
          <w:b/>
          <w:lang w:val="en-US"/>
        </w:rPr>
        <w:t>End</w:t>
      </w:r>
    </w:p>
    <w:p w14:paraId="302D4BAA" w14:textId="77777777" w:rsidR="00305655" w:rsidRPr="00305655" w:rsidRDefault="00305655" w:rsidP="00305655">
      <w:pPr>
        <w:rPr>
          <w:b/>
        </w:rPr>
      </w:pPr>
      <w:r w:rsidRPr="00305655">
        <w:rPr>
          <w:b/>
          <w:lang w:val="en-US"/>
        </w:rPr>
        <w:t>Examples</w:t>
      </w:r>
    </w:p>
    <w:tbl>
      <w:tblPr>
        <w:tblStyle w:val="GridTable1Light-Accent1"/>
        <w:tblW w:w="9900" w:type="dxa"/>
        <w:tblLook w:val="04A0" w:firstRow="1" w:lastRow="0" w:firstColumn="1" w:lastColumn="0" w:noHBand="0" w:noVBand="1"/>
      </w:tblPr>
      <w:tblGrid>
        <w:gridCol w:w="2469"/>
        <w:gridCol w:w="2953"/>
        <w:gridCol w:w="4478"/>
      </w:tblGrid>
      <w:tr w:rsidR="00305655" w:rsidRPr="00305655" w14:paraId="3A08A714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54BC94FE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Input</w:t>
            </w:r>
          </w:p>
        </w:tc>
        <w:tc>
          <w:tcPr>
            <w:tcW w:w="2953" w:type="dxa"/>
          </w:tcPr>
          <w:p w14:paraId="61ACC51D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Output</w:t>
            </w:r>
          </w:p>
        </w:tc>
        <w:tc>
          <w:tcPr>
            <w:tcW w:w="4478" w:type="dxa"/>
          </w:tcPr>
          <w:p w14:paraId="3C12D881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Comments</w:t>
            </w:r>
          </w:p>
        </w:tc>
      </w:tr>
      <w:tr w:rsidR="00305655" w:rsidRPr="00305655" w14:paraId="15831968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78FE786A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Create</w:t>
            </w:r>
          </w:p>
          <w:p w14:paraId="555E65A8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Deposit 1 20</w:t>
            </w:r>
          </w:p>
          <w:p w14:paraId="216EAE48" w14:textId="77777777" w:rsidR="00305655" w:rsidRPr="00305655" w:rsidRDefault="00305655" w:rsidP="00305655">
            <w:pPr>
              <w:spacing w:after="160" w:line="259" w:lineRule="auto"/>
            </w:pPr>
            <w:proofErr w:type="spellStart"/>
            <w:r w:rsidRPr="00305655">
              <w:rPr>
                <w:lang w:val="en-US"/>
              </w:rPr>
              <w:t>GetInterest</w:t>
            </w:r>
            <w:proofErr w:type="spellEnd"/>
            <w:r w:rsidRPr="00305655">
              <w:rPr>
                <w:lang w:val="en-US"/>
              </w:rPr>
              <w:t xml:space="preserve"> 1 10</w:t>
            </w:r>
          </w:p>
          <w:p w14:paraId="2E20C83D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End</w:t>
            </w:r>
          </w:p>
        </w:tc>
        <w:tc>
          <w:tcPr>
            <w:tcW w:w="2953" w:type="dxa"/>
          </w:tcPr>
          <w:p w14:paraId="3AAE9BF6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 xml:space="preserve">Account ID1 </w:t>
            </w:r>
            <w:proofErr w:type="gramStart"/>
            <w:r w:rsidRPr="00305655">
              <w:rPr>
                <w:bCs/>
                <w:lang w:val="en-US"/>
              </w:rPr>
              <w:t>created</w:t>
            </w:r>
            <w:proofErr w:type="gramEnd"/>
          </w:p>
          <w:p w14:paraId="57A1F100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>Deposited 20 to ID1</w:t>
            </w:r>
          </w:p>
          <w:p w14:paraId="7AA77586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305655">
              <w:rPr>
                <w:bCs/>
                <w:lang w:val="en-US"/>
              </w:rPr>
              <w:t>4.00</w:t>
            </w:r>
          </w:p>
        </w:tc>
        <w:tc>
          <w:tcPr>
            <w:tcW w:w="4478" w:type="dxa"/>
          </w:tcPr>
          <w:p w14:paraId="05547E6F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</w:p>
        </w:tc>
      </w:tr>
      <w:tr w:rsidR="00305655" w:rsidRPr="00305655" w14:paraId="0948C77B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9" w:type="dxa"/>
          </w:tcPr>
          <w:p w14:paraId="61725D48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Create</w:t>
            </w:r>
          </w:p>
          <w:p w14:paraId="7B717D54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Create</w:t>
            </w:r>
          </w:p>
          <w:p w14:paraId="4BE1E81D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Deposit 1 20</w:t>
            </w:r>
          </w:p>
          <w:p w14:paraId="34929041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lastRenderedPageBreak/>
              <w:t>Deposit 3 20</w:t>
            </w:r>
          </w:p>
          <w:p w14:paraId="75B4E0C8" w14:textId="77777777" w:rsidR="00305655" w:rsidRPr="00305655" w:rsidRDefault="00305655" w:rsidP="00305655">
            <w:pPr>
              <w:spacing w:after="160" w:line="259" w:lineRule="auto"/>
            </w:pPr>
            <w:r w:rsidRPr="00305655">
              <w:rPr>
                <w:lang w:val="en-US"/>
              </w:rPr>
              <w:t>Deposit 2 10</w:t>
            </w:r>
          </w:p>
          <w:p w14:paraId="37204A53" w14:textId="77777777" w:rsidR="00305655" w:rsidRPr="00305655" w:rsidRDefault="00305655" w:rsidP="00305655">
            <w:pPr>
              <w:spacing w:after="160" w:line="259" w:lineRule="auto"/>
            </w:pPr>
            <w:proofErr w:type="spellStart"/>
            <w:r w:rsidRPr="00305655">
              <w:rPr>
                <w:lang w:val="en-US"/>
              </w:rPr>
              <w:t>SetInterest</w:t>
            </w:r>
            <w:proofErr w:type="spellEnd"/>
            <w:r w:rsidRPr="00305655">
              <w:rPr>
                <w:lang w:val="en-US"/>
              </w:rPr>
              <w:t xml:space="preserve"> 1.5</w:t>
            </w:r>
          </w:p>
          <w:p w14:paraId="6CD01AC1" w14:textId="77777777" w:rsidR="00305655" w:rsidRPr="00305655" w:rsidRDefault="00305655" w:rsidP="00305655">
            <w:pPr>
              <w:spacing w:after="160" w:line="259" w:lineRule="auto"/>
            </w:pPr>
            <w:proofErr w:type="spellStart"/>
            <w:r w:rsidRPr="00305655">
              <w:rPr>
                <w:lang w:val="en-US"/>
              </w:rPr>
              <w:t>GetInterest</w:t>
            </w:r>
            <w:proofErr w:type="spellEnd"/>
            <w:r w:rsidRPr="00305655">
              <w:rPr>
                <w:lang w:val="en-US"/>
              </w:rPr>
              <w:t xml:space="preserve"> 1 1</w:t>
            </w:r>
          </w:p>
          <w:p w14:paraId="069F5EB2" w14:textId="77777777" w:rsidR="00305655" w:rsidRPr="00305655" w:rsidRDefault="00305655" w:rsidP="00305655">
            <w:pPr>
              <w:spacing w:after="160" w:line="259" w:lineRule="auto"/>
            </w:pPr>
            <w:proofErr w:type="spellStart"/>
            <w:r w:rsidRPr="00305655">
              <w:rPr>
                <w:lang w:val="en-US"/>
              </w:rPr>
              <w:t>GetInterest</w:t>
            </w:r>
            <w:proofErr w:type="spellEnd"/>
            <w:r w:rsidRPr="00305655">
              <w:rPr>
                <w:lang w:val="en-US"/>
              </w:rPr>
              <w:t xml:space="preserve"> 2 1</w:t>
            </w:r>
          </w:p>
          <w:p w14:paraId="2B007A74" w14:textId="77777777" w:rsidR="00305655" w:rsidRPr="00305655" w:rsidRDefault="00305655" w:rsidP="00305655">
            <w:pPr>
              <w:spacing w:after="160" w:line="259" w:lineRule="auto"/>
            </w:pPr>
            <w:proofErr w:type="spellStart"/>
            <w:r w:rsidRPr="00305655">
              <w:rPr>
                <w:lang w:val="en-US"/>
              </w:rPr>
              <w:t>GetInterest</w:t>
            </w:r>
            <w:proofErr w:type="spellEnd"/>
            <w:r w:rsidRPr="00305655">
              <w:rPr>
                <w:lang w:val="en-US"/>
              </w:rPr>
              <w:t xml:space="preserve"> 3 1</w:t>
            </w:r>
          </w:p>
          <w:p w14:paraId="4C6678ED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r w:rsidRPr="00305655">
              <w:rPr>
                <w:lang w:val="en-US"/>
              </w:rPr>
              <w:t>End</w:t>
            </w:r>
          </w:p>
        </w:tc>
        <w:tc>
          <w:tcPr>
            <w:tcW w:w="2953" w:type="dxa"/>
          </w:tcPr>
          <w:p w14:paraId="1239EC33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lastRenderedPageBreak/>
              <w:t xml:space="preserve">Account ID1 </w:t>
            </w:r>
            <w:proofErr w:type="gramStart"/>
            <w:r w:rsidRPr="00305655">
              <w:rPr>
                <w:bCs/>
                <w:lang w:val="en-US"/>
              </w:rPr>
              <w:t>created</w:t>
            </w:r>
            <w:proofErr w:type="gramEnd"/>
          </w:p>
          <w:p w14:paraId="53271AAC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 xml:space="preserve">Account ID2 </w:t>
            </w:r>
            <w:proofErr w:type="gramStart"/>
            <w:r w:rsidRPr="00305655">
              <w:rPr>
                <w:bCs/>
                <w:lang w:val="en-US"/>
              </w:rPr>
              <w:t>created</w:t>
            </w:r>
            <w:proofErr w:type="gramEnd"/>
          </w:p>
          <w:p w14:paraId="1E371087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>Deposited 20 to ID1</w:t>
            </w:r>
          </w:p>
          <w:p w14:paraId="4181CEEE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lastRenderedPageBreak/>
              <w:t xml:space="preserve">Account does not </w:t>
            </w:r>
            <w:proofErr w:type="gramStart"/>
            <w:r w:rsidRPr="00305655">
              <w:rPr>
                <w:bCs/>
                <w:lang w:val="en-US"/>
              </w:rPr>
              <w:t>exist</w:t>
            </w:r>
            <w:proofErr w:type="gramEnd"/>
          </w:p>
          <w:p w14:paraId="2BEC49AB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>Deposited 10 to ID2</w:t>
            </w:r>
          </w:p>
          <w:p w14:paraId="22D2EA5B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>30.00</w:t>
            </w:r>
          </w:p>
          <w:p w14:paraId="1075789B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t>15.00</w:t>
            </w:r>
          </w:p>
          <w:p w14:paraId="05A09A18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305655">
              <w:rPr>
                <w:bCs/>
                <w:lang w:val="en-US"/>
              </w:rPr>
              <w:t>Account does not exist</w:t>
            </w:r>
          </w:p>
        </w:tc>
        <w:tc>
          <w:tcPr>
            <w:tcW w:w="4478" w:type="dxa"/>
          </w:tcPr>
          <w:p w14:paraId="7D443EA4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305655">
              <w:rPr>
                <w:bCs/>
                <w:lang w:val="en-US"/>
              </w:rPr>
              <w:lastRenderedPageBreak/>
              <w:t>Sets the global interest rate to 1.</w:t>
            </w:r>
          </w:p>
          <w:p w14:paraId="3E24150F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305655">
              <w:rPr>
                <w:bCs/>
                <w:lang w:val="en-US"/>
              </w:rPr>
              <w:t>Prints interest for a bank account with id 1 for 1 year period.</w:t>
            </w:r>
          </w:p>
        </w:tc>
      </w:tr>
    </w:tbl>
    <w:p w14:paraId="6EEFC7F1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3" w:name="_Toc145518979"/>
      <w:r w:rsidRPr="00305655">
        <w:rPr>
          <w:color w:val="44546A" w:themeColor="text2"/>
          <w:lang w:val="en"/>
        </w:rPr>
        <w:lastRenderedPageBreak/>
        <w:t>Class Vehicle</w:t>
      </w:r>
      <w:bookmarkEnd w:id="3"/>
    </w:p>
    <w:p w14:paraId="7FD64BE7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Create a class with name </w:t>
      </w:r>
      <w:r w:rsidRPr="00305655">
        <w:rPr>
          <w:b/>
          <w:lang w:val="en-US"/>
        </w:rPr>
        <w:t>Vehicle</w:t>
      </w:r>
      <w:r w:rsidRPr="00305655">
        <w:rPr>
          <w:lang w:val="en-US"/>
        </w:rPr>
        <w:t xml:space="preserve"> that has the following properties:</w:t>
      </w:r>
    </w:p>
    <w:p w14:paraId="5B2AD7B9" w14:textId="77777777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>type</w:t>
      </w:r>
      <w:r w:rsidRPr="00305655">
        <w:rPr>
          <w:lang w:val="en-US"/>
        </w:rPr>
        <w:t xml:space="preserve"> – a string</w:t>
      </w:r>
    </w:p>
    <w:p w14:paraId="15A2C953" w14:textId="77777777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>model</w:t>
      </w:r>
      <w:r w:rsidRPr="00305655">
        <w:rPr>
          <w:lang w:val="en-US"/>
        </w:rPr>
        <w:t xml:space="preserve"> – a string</w:t>
      </w:r>
    </w:p>
    <w:p w14:paraId="211224F5" w14:textId="4C9F7BFB" w:rsidR="00305655" w:rsidRPr="00305655" w:rsidRDefault="00DB665A" w:rsidP="00305655">
      <w:pPr>
        <w:rPr>
          <w:lang w:val="en-US"/>
        </w:rPr>
      </w:pPr>
      <w:r>
        <w:rPr>
          <w:b/>
          <w:lang w:val="en-US"/>
        </w:rPr>
        <w:t>engine</w:t>
      </w:r>
      <w:r w:rsidR="00305655" w:rsidRPr="00305655">
        <w:rPr>
          <w:lang w:val="en-US"/>
        </w:rPr>
        <w:t xml:space="preserve"> – an object that contains:</w:t>
      </w:r>
    </w:p>
    <w:p w14:paraId="0EBA0BA5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ab/>
        <w:t>-</w:t>
      </w:r>
      <w:r w:rsidRPr="00305655">
        <w:rPr>
          <w:b/>
          <w:lang w:val="en-US"/>
        </w:rPr>
        <w:t>power</w:t>
      </w:r>
      <w:r w:rsidRPr="00305655">
        <w:rPr>
          <w:lang w:val="en-US"/>
        </w:rPr>
        <w:t xml:space="preserve"> – number</w:t>
      </w:r>
    </w:p>
    <w:p w14:paraId="2657080F" w14:textId="77777777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>fuel</w:t>
      </w:r>
      <w:r w:rsidRPr="00305655">
        <w:rPr>
          <w:lang w:val="en-US"/>
        </w:rPr>
        <w:t xml:space="preserve"> – a number</w:t>
      </w:r>
    </w:p>
    <w:p w14:paraId="73DCFFA3" w14:textId="49206FB8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 xml:space="preserve">drive </w:t>
      </w:r>
      <w:r w:rsidRPr="00305655">
        <w:rPr>
          <w:lang w:val="en-US"/>
        </w:rPr>
        <w:t xml:space="preserve">– a </w:t>
      </w:r>
      <w:r w:rsidR="00DB665A">
        <w:rPr>
          <w:lang w:val="en-US"/>
        </w:rPr>
        <w:t>method</w:t>
      </w:r>
      <w:r w:rsidRPr="00305655">
        <w:rPr>
          <w:lang w:val="en-US"/>
        </w:rPr>
        <w:t xml:space="preserve"> that receives fuel loss and decreases the fuel of the vehicle by that number</w:t>
      </w:r>
      <w:r w:rsidR="00DB665A">
        <w:rPr>
          <w:lang w:val="en-US"/>
        </w:rPr>
        <w:t>.</w:t>
      </w:r>
    </w:p>
    <w:p w14:paraId="00480867" w14:textId="779E7D32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The </w:t>
      </w:r>
      <w:r w:rsidRPr="00305655">
        <w:rPr>
          <w:b/>
          <w:lang w:val="en-US"/>
        </w:rPr>
        <w:t>constructor</w:t>
      </w:r>
      <w:r w:rsidRPr="00305655">
        <w:rPr>
          <w:lang w:val="en-US"/>
        </w:rPr>
        <w:t xml:space="preserve"> should receive the </w:t>
      </w:r>
      <w:r w:rsidRPr="00305655">
        <w:rPr>
          <w:b/>
          <w:lang w:val="en-US"/>
        </w:rPr>
        <w:t>type</w:t>
      </w:r>
      <w:r w:rsidRPr="00305655">
        <w:rPr>
          <w:lang w:val="en-US"/>
        </w:rPr>
        <w:t xml:space="preserve">, the </w:t>
      </w:r>
      <w:r w:rsidRPr="00305655">
        <w:rPr>
          <w:b/>
          <w:lang w:val="en-US"/>
        </w:rPr>
        <w:t>model</w:t>
      </w:r>
      <w:r w:rsidRPr="00305655">
        <w:rPr>
          <w:lang w:val="en-US"/>
        </w:rPr>
        <w:t xml:space="preserve">, the </w:t>
      </w:r>
      <w:r w:rsidR="00DB665A">
        <w:rPr>
          <w:b/>
          <w:lang w:val="en-US"/>
        </w:rPr>
        <w:t>engine</w:t>
      </w:r>
      <w:r w:rsidRPr="00305655">
        <w:rPr>
          <w:b/>
          <w:lang w:val="en-US"/>
        </w:rPr>
        <w:t xml:space="preserve"> </w:t>
      </w:r>
      <w:r w:rsidRPr="00305655">
        <w:rPr>
          <w:lang w:val="en-US"/>
        </w:rPr>
        <w:t xml:space="preserve">and the </w:t>
      </w:r>
      <w:r w:rsidRPr="00305655">
        <w:rPr>
          <w:b/>
          <w:lang w:val="en-US"/>
        </w:rPr>
        <w:t>fuel</w:t>
      </w:r>
    </w:p>
    <w:p w14:paraId="01EF2D97" w14:textId="77777777" w:rsidR="00305655" w:rsidRPr="00305655" w:rsidRDefault="00305655" w:rsidP="00305655">
      <w:pPr>
        <w:rPr>
          <w:b/>
          <w:lang w:val="en-US"/>
        </w:rPr>
      </w:pPr>
      <w:r w:rsidRPr="00305655">
        <w:rPr>
          <w:b/>
          <w:lang w:val="en-US"/>
        </w:rPr>
        <w:t>Example</w:t>
      </w:r>
    </w:p>
    <w:p w14:paraId="4FB4AE61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Test your Vehicle </w:t>
      </w:r>
      <w:proofErr w:type="gramStart"/>
      <w:r w:rsidRPr="00305655">
        <w:rPr>
          <w:lang w:val="en-US"/>
        </w:rPr>
        <w:t>class</w:t>
      </w:r>
      <w:proofErr w:type="gramEnd"/>
    </w:p>
    <w:tbl>
      <w:tblPr>
        <w:tblStyle w:val="GridTable1Light-Accent1"/>
        <w:tblW w:w="6912" w:type="dxa"/>
        <w:tblLook w:val="04A0" w:firstRow="1" w:lastRow="0" w:firstColumn="1" w:lastColumn="0" w:noHBand="0" w:noVBand="1"/>
      </w:tblPr>
      <w:tblGrid>
        <w:gridCol w:w="5841"/>
        <w:gridCol w:w="1071"/>
      </w:tblGrid>
      <w:tr w:rsidR="00305655" w:rsidRPr="00305655" w14:paraId="16CCE166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6" w:type="dxa"/>
            <w:hideMark/>
          </w:tcPr>
          <w:p w14:paraId="6192A5BE" w14:textId="77777777" w:rsidR="00305655" w:rsidRPr="00305655" w:rsidRDefault="00305655" w:rsidP="00305655">
            <w:pPr>
              <w:rPr>
                <w:b/>
                <w:lang w:val="en-US"/>
              </w:rPr>
            </w:pPr>
            <w:r w:rsidRPr="00305655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hideMark/>
          </w:tcPr>
          <w:p w14:paraId="51ED4715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Output</w:t>
            </w:r>
          </w:p>
        </w:tc>
      </w:tr>
      <w:tr w:rsidR="00305655" w:rsidRPr="00305655" w14:paraId="1A70E7E7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6" w:type="dxa"/>
            <w:hideMark/>
          </w:tcPr>
          <w:p w14:paraId="4CEFC7B1" w14:textId="4206680B" w:rsidR="00305655" w:rsidRPr="00305655" w:rsidRDefault="00DB665A" w:rsidP="003056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Engine -</w:t>
            </w:r>
            <w:r w:rsidR="00305655" w:rsidRPr="00305655">
              <w:rPr>
                <w:lang w:val="en-US"/>
              </w:rPr>
              <w:t xml:space="preserve"> power: 100</w:t>
            </w:r>
          </w:p>
          <w:p w14:paraId="25CCAFA3" w14:textId="66694E94" w:rsidR="00305655" w:rsidRPr="00305655" w:rsidRDefault="008F1A89" w:rsidP="003056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305655" w:rsidRPr="00305655">
              <w:rPr>
                <w:lang w:val="en-US"/>
              </w:rPr>
              <w:t xml:space="preserve">vehicle = new </w:t>
            </w:r>
            <w:proofErr w:type="gramStart"/>
            <w:r w:rsidR="00305655" w:rsidRPr="00305655">
              <w:rPr>
                <w:lang w:val="en-US"/>
              </w:rPr>
              <w:t>Vehicle(</w:t>
            </w:r>
            <w:proofErr w:type="gramEnd"/>
            <w:r w:rsidR="00305655" w:rsidRPr="00305655">
              <w:rPr>
                <w:lang w:val="en-US"/>
              </w:rPr>
              <w:t xml:space="preserve">'a', 'b', </w:t>
            </w:r>
            <w:r>
              <w:rPr>
                <w:lang w:val="en-US"/>
              </w:rPr>
              <w:t>engine</w:t>
            </w:r>
            <w:r w:rsidR="00305655" w:rsidRPr="00305655">
              <w:rPr>
                <w:lang w:val="en-US"/>
              </w:rPr>
              <w:t>, 200)</w:t>
            </w:r>
            <w:r>
              <w:rPr>
                <w:lang w:val="en-US"/>
              </w:rPr>
              <w:t>;</w:t>
            </w:r>
          </w:p>
          <w:p w14:paraId="387ACDFE" w14:textId="59B095A2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 w:rsidRPr="00305655">
              <w:rPr>
                <w:lang w:val="en-US"/>
              </w:rPr>
              <w:t>vehicle.drive</w:t>
            </w:r>
            <w:proofErr w:type="spellEnd"/>
            <w:proofErr w:type="gramEnd"/>
            <w:r w:rsidRPr="00305655">
              <w:rPr>
                <w:lang w:val="en-US"/>
              </w:rPr>
              <w:t>(100)</w:t>
            </w:r>
            <w:r w:rsidR="008F1A89">
              <w:rPr>
                <w:lang w:val="en-US"/>
              </w:rPr>
              <w:t>;</w:t>
            </w:r>
          </w:p>
          <w:p w14:paraId="7D6F7F77" w14:textId="120414E0" w:rsidR="00305655" w:rsidRPr="00305655" w:rsidRDefault="008F1A89" w:rsidP="003056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305655" w:rsidRPr="00305655">
              <w:rPr>
                <w:lang w:val="en-US"/>
              </w:rPr>
              <w:t>(</w:t>
            </w:r>
            <w:proofErr w:type="spellStart"/>
            <w:proofErr w:type="gramStart"/>
            <w:r w:rsidR="00305655" w:rsidRPr="00305655">
              <w:rPr>
                <w:lang w:val="en-US"/>
              </w:rPr>
              <w:t>vehicle.fuel</w:t>
            </w:r>
            <w:proofErr w:type="spellEnd"/>
            <w:proofErr w:type="gramEnd"/>
            <w:r w:rsidR="00305655" w:rsidRPr="00305655">
              <w:rPr>
                <w:lang w:val="en-US"/>
              </w:rPr>
              <w:t>)</w:t>
            </w:r>
          </w:p>
        </w:tc>
        <w:tc>
          <w:tcPr>
            <w:tcW w:w="936" w:type="dxa"/>
            <w:hideMark/>
          </w:tcPr>
          <w:p w14:paraId="3979FD3B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100</w:t>
            </w:r>
          </w:p>
          <w:p w14:paraId="17F483CC" w14:textId="41A1A20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87D44A2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4" w:name="_Toc145518980"/>
      <w:r w:rsidRPr="00305655">
        <w:rPr>
          <w:color w:val="44546A" w:themeColor="text2"/>
          <w:lang w:val="en"/>
        </w:rPr>
        <w:t>Class Storage</w:t>
      </w:r>
      <w:bookmarkEnd w:id="4"/>
    </w:p>
    <w:p w14:paraId="78BEF222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Create a class </w:t>
      </w:r>
      <w:r w:rsidRPr="00305655">
        <w:rPr>
          <w:b/>
          <w:lang w:val="en-US"/>
        </w:rPr>
        <w:t>named Storage</w:t>
      </w:r>
      <w:r w:rsidRPr="00305655">
        <w:rPr>
          <w:lang w:val="en-US"/>
        </w:rPr>
        <w:t xml:space="preserve">. It should have the following </w:t>
      </w:r>
      <w:r w:rsidRPr="00305655">
        <w:rPr>
          <w:b/>
          <w:lang w:val="en-US"/>
        </w:rPr>
        <w:t>properties</w:t>
      </w:r>
      <w:r w:rsidRPr="00305655">
        <w:rPr>
          <w:lang w:val="en-US"/>
        </w:rPr>
        <w:t>:</w:t>
      </w:r>
    </w:p>
    <w:p w14:paraId="505C0926" w14:textId="77777777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>capacity</w:t>
      </w:r>
      <w:r w:rsidRPr="00305655">
        <w:rPr>
          <w:lang w:val="en-US"/>
        </w:rPr>
        <w:t xml:space="preserve"> – a number that </w:t>
      </w:r>
      <w:r w:rsidRPr="00305655">
        <w:rPr>
          <w:b/>
          <w:lang w:val="en-US"/>
        </w:rPr>
        <w:t>decreases when adding a given quantity</w:t>
      </w:r>
      <w:r w:rsidRPr="00305655">
        <w:rPr>
          <w:lang w:val="en-US"/>
        </w:rPr>
        <w:t xml:space="preserve"> of products in </w:t>
      </w:r>
      <w:proofErr w:type="gramStart"/>
      <w:r w:rsidRPr="00305655">
        <w:rPr>
          <w:lang w:val="en-US"/>
        </w:rPr>
        <w:t>storage</w:t>
      </w:r>
      <w:proofErr w:type="gramEnd"/>
    </w:p>
    <w:p w14:paraId="75D7C7F3" w14:textId="77777777" w:rsidR="00305655" w:rsidRPr="00305655" w:rsidRDefault="00305655" w:rsidP="00305655">
      <w:pPr>
        <w:rPr>
          <w:lang w:val="en-US"/>
        </w:rPr>
      </w:pPr>
      <w:r w:rsidRPr="00305655">
        <w:rPr>
          <w:b/>
          <w:lang w:val="en-US"/>
        </w:rPr>
        <w:t>storage</w:t>
      </w:r>
      <w:r w:rsidRPr="00305655">
        <w:rPr>
          <w:lang w:val="en-US"/>
        </w:rPr>
        <w:t xml:space="preserve"> – </w:t>
      </w:r>
      <w:r w:rsidRPr="00305655">
        <w:rPr>
          <w:b/>
          <w:lang w:val="en-US"/>
        </w:rPr>
        <w:t>list of products</w:t>
      </w:r>
      <w:r w:rsidRPr="00305655">
        <w:rPr>
          <w:lang w:val="en-US"/>
        </w:rPr>
        <w:t xml:space="preserve"> (object). </w:t>
      </w:r>
      <w:r w:rsidRPr="00305655">
        <w:rPr>
          <w:b/>
          <w:lang w:val="en-US"/>
        </w:rPr>
        <w:t>Each product</w:t>
      </w:r>
      <w:r w:rsidRPr="00305655">
        <w:rPr>
          <w:lang w:val="en-US"/>
        </w:rPr>
        <w:t xml:space="preserve"> should have:</w:t>
      </w:r>
    </w:p>
    <w:p w14:paraId="721EAA9D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lastRenderedPageBreak/>
        <w:tab/>
      </w:r>
      <w:r w:rsidRPr="00305655">
        <w:rPr>
          <w:b/>
          <w:lang w:val="en-US"/>
        </w:rPr>
        <w:t xml:space="preserve">name </w:t>
      </w:r>
      <w:r w:rsidRPr="00305655">
        <w:rPr>
          <w:lang w:val="en-US"/>
        </w:rPr>
        <w:t>- a string</w:t>
      </w:r>
    </w:p>
    <w:p w14:paraId="1D843443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ab/>
      </w:r>
      <w:r w:rsidRPr="00305655">
        <w:rPr>
          <w:b/>
          <w:lang w:val="en-US"/>
        </w:rPr>
        <w:t>price</w:t>
      </w:r>
      <w:r w:rsidRPr="00305655">
        <w:rPr>
          <w:lang w:val="en-US"/>
        </w:rPr>
        <w:t xml:space="preserve"> – a number (price is for a single piece of product)</w:t>
      </w:r>
    </w:p>
    <w:p w14:paraId="73D59F1E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ab/>
      </w:r>
      <w:r w:rsidRPr="00305655">
        <w:rPr>
          <w:b/>
          <w:lang w:val="en-US"/>
        </w:rPr>
        <w:t xml:space="preserve">quantity </w:t>
      </w:r>
      <w:r w:rsidRPr="00305655">
        <w:rPr>
          <w:lang w:val="en-US"/>
        </w:rPr>
        <w:t>– a number</w:t>
      </w:r>
    </w:p>
    <w:p w14:paraId="65462540" w14:textId="77777777" w:rsidR="00305655" w:rsidRPr="00305655" w:rsidRDefault="00305655" w:rsidP="00305655">
      <w:pPr>
        <w:rPr>
          <w:lang w:val="en-US"/>
        </w:rPr>
      </w:pPr>
      <w:proofErr w:type="spellStart"/>
      <w:r w:rsidRPr="00305655">
        <w:rPr>
          <w:b/>
          <w:lang w:val="en-US"/>
        </w:rPr>
        <w:t>totalCost</w:t>
      </w:r>
      <w:proofErr w:type="spellEnd"/>
      <w:r w:rsidRPr="00305655">
        <w:rPr>
          <w:lang w:val="en-US"/>
        </w:rPr>
        <w:t xml:space="preserve"> – sum of the cost of the </w:t>
      </w:r>
      <w:proofErr w:type="gramStart"/>
      <w:r w:rsidRPr="00305655">
        <w:rPr>
          <w:lang w:val="en-US"/>
        </w:rPr>
        <w:t>products</w:t>
      </w:r>
      <w:proofErr w:type="gramEnd"/>
    </w:p>
    <w:p w14:paraId="4F10030F" w14:textId="77777777" w:rsidR="00305655" w:rsidRPr="00305655" w:rsidRDefault="00305655" w:rsidP="00305655">
      <w:pPr>
        <w:rPr>
          <w:lang w:val="en-US"/>
        </w:rPr>
      </w:pPr>
      <w:proofErr w:type="spellStart"/>
      <w:r w:rsidRPr="00305655">
        <w:rPr>
          <w:b/>
          <w:lang w:val="en-US"/>
        </w:rPr>
        <w:t>addProduct</w:t>
      </w:r>
      <w:proofErr w:type="spellEnd"/>
      <w:r w:rsidRPr="00305655">
        <w:rPr>
          <w:lang w:val="en-US"/>
        </w:rPr>
        <w:t xml:space="preserve"> – a function that receives a product and adds it to the storage</w:t>
      </w:r>
    </w:p>
    <w:p w14:paraId="34522520" w14:textId="77777777" w:rsidR="00305655" w:rsidRPr="00305655" w:rsidRDefault="00305655" w:rsidP="00305655">
      <w:pPr>
        <w:rPr>
          <w:lang w:val="en-US"/>
        </w:rPr>
      </w:pPr>
      <w:proofErr w:type="spellStart"/>
      <w:r w:rsidRPr="00305655">
        <w:rPr>
          <w:b/>
          <w:lang w:val="en-US"/>
        </w:rPr>
        <w:t>getProcuts</w:t>
      </w:r>
      <w:proofErr w:type="spellEnd"/>
      <w:r w:rsidRPr="00305655">
        <w:rPr>
          <w:lang w:val="en-US"/>
        </w:rPr>
        <w:t xml:space="preserve"> – a function that returns all the products in storage in JSON format, each on a new line</w:t>
      </w:r>
    </w:p>
    <w:p w14:paraId="4E670BD3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The </w:t>
      </w:r>
      <w:r w:rsidRPr="00305655">
        <w:rPr>
          <w:b/>
          <w:lang w:val="en-US"/>
        </w:rPr>
        <w:t xml:space="preserve">constructor </w:t>
      </w:r>
      <w:r w:rsidRPr="00305655">
        <w:rPr>
          <w:lang w:val="en-US"/>
        </w:rPr>
        <w:t xml:space="preserve">should receive a </w:t>
      </w:r>
      <w:proofErr w:type="gramStart"/>
      <w:r w:rsidRPr="00305655">
        <w:rPr>
          <w:b/>
          <w:lang w:val="en-US"/>
        </w:rPr>
        <w:t>capacity</w:t>
      </w:r>
      <w:proofErr w:type="gramEnd"/>
    </w:p>
    <w:p w14:paraId="2B7E2722" w14:textId="77777777" w:rsidR="00305655" w:rsidRPr="00305655" w:rsidRDefault="00305655" w:rsidP="00305655">
      <w:pPr>
        <w:rPr>
          <w:lang w:val="en-US"/>
        </w:rPr>
      </w:pPr>
      <w:r w:rsidRPr="00305655">
        <w:rPr>
          <w:lang w:val="en-US"/>
        </w:rPr>
        <w:t xml:space="preserve">Test your Storage </w:t>
      </w:r>
      <w:proofErr w:type="gramStart"/>
      <w:r w:rsidRPr="00305655">
        <w:rPr>
          <w:lang w:val="en-US"/>
        </w:rPr>
        <w:t>class</w:t>
      </w:r>
      <w:proofErr w:type="gramEnd"/>
    </w:p>
    <w:tbl>
      <w:tblPr>
        <w:tblStyle w:val="GridTable1Light-Accent1"/>
        <w:tblW w:w="11325" w:type="dxa"/>
        <w:tblLayout w:type="fixed"/>
        <w:tblLook w:val="04A0" w:firstRow="1" w:lastRow="0" w:firstColumn="1" w:lastColumn="0" w:noHBand="0" w:noVBand="1"/>
      </w:tblPr>
      <w:tblGrid>
        <w:gridCol w:w="5580"/>
        <w:gridCol w:w="5745"/>
      </w:tblGrid>
      <w:tr w:rsidR="00305655" w:rsidRPr="00305655" w14:paraId="2D0227B7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hideMark/>
          </w:tcPr>
          <w:p w14:paraId="21B0109B" w14:textId="77777777" w:rsidR="00305655" w:rsidRPr="00305655" w:rsidRDefault="00305655" w:rsidP="00305655">
            <w:pPr>
              <w:rPr>
                <w:b/>
                <w:lang w:val="en-US"/>
              </w:rPr>
            </w:pPr>
            <w:r w:rsidRPr="00305655">
              <w:rPr>
                <w:b/>
                <w:lang w:val="en-US"/>
              </w:rPr>
              <w:t>Input</w:t>
            </w:r>
          </w:p>
        </w:tc>
        <w:tc>
          <w:tcPr>
            <w:tcW w:w="5741" w:type="dxa"/>
            <w:hideMark/>
          </w:tcPr>
          <w:p w14:paraId="7A79C832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Output</w:t>
            </w:r>
          </w:p>
        </w:tc>
      </w:tr>
      <w:tr w:rsidR="00305655" w:rsidRPr="00305655" w14:paraId="27556BE6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7" w:type="dxa"/>
            <w:hideMark/>
          </w:tcPr>
          <w:p w14:paraId="46BA7391" w14:textId="4A4183EE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r w:rsidRPr="00305655">
              <w:rPr>
                <w:lang w:val="en-US"/>
              </w:rPr>
              <w:t>productOne</w:t>
            </w:r>
            <w:proofErr w:type="spellEnd"/>
            <w:r w:rsidRPr="00305655">
              <w:rPr>
                <w:lang w:val="en-US"/>
              </w:rPr>
              <w:t xml:space="preserve"> = {name: </w:t>
            </w:r>
            <w:r w:rsidR="008F1A89">
              <w:rPr>
                <w:lang w:val="en-US"/>
              </w:rPr>
              <w:t>cucumber</w:t>
            </w:r>
            <w:r w:rsidRPr="00305655">
              <w:rPr>
                <w:lang w:val="en-US"/>
              </w:rPr>
              <w:t>, price: 1.50, quantity: 15}</w:t>
            </w:r>
          </w:p>
          <w:p w14:paraId="79F06494" w14:textId="3AC772A1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r w:rsidRPr="00305655">
              <w:rPr>
                <w:lang w:val="en-US"/>
              </w:rPr>
              <w:t>productTwo</w:t>
            </w:r>
            <w:proofErr w:type="spellEnd"/>
            <w:r w:rsidRPr="00305655">
              <w:rPr>
                <w:lang w:val="en-US"/>
              </w:rPr>
              <w:t xml:space="preserve"> = {name: '</w:t>
            </w:r>
            <w:r w:rsidR="008F1A89">
              <w:rPr>
                <w:lang w:val="en-US"/>
              </w:rPr>
              <w:t>t</w:t>
            </w:r>
            <w:r w:rsidRPr="00305655">
              <w:rPr>
                <w:lang w:val="en-US"/>
              </w:rPr>
              <w:t>omato', price: 0.90, quantity: 25}</w:t>
            </w:r>
          </w:p>
          <w:p w14:paraId="164F78FB" w14:textId="69806F83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r w:rsidRPr="00305655">
              <w:rPr>
                <w:lang w:val="en-US"/>
              </w:rPr>
              <w:t>productThree</w:t>
            </w:r>
            <w:proofErr w:type="spellEnd"/>
            <w:r w:rsidRPr="00305655">
              <w:rPr>
                <w:lang w:val="en-US"/>
              </w:rPr>
              <w:t xml:space="preserve"> = {name: '</w:t>
            </w:r>
            <w:r w:rsidR="008F1A89">
              <w:rPr>
                <w:lang w:val="en-US"/>
              </w:rPr>
              <w:t>b</w:t>
            </w:r>
            <w:r w:rsidRPr="00305655">
              <w:rPr>
                <w:lang w:val="en-US"/>
              </w:rPr>
              <w:t>read', price: 1.10, quantity: 8}</w:t>
            </w:r>
          </w:p>
          <w:p w14:paraId="01E0E85D" w14:textId="3480775E" w:rsidR="00305655" w:rsidRPr="00305655" w:rsidRDefault="008F1A89" w:rsidP="003056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r w:rsidR="00305655" w:rsidRPr="00305655">
              <w:rPr>
                <w:lang w:val="en-US"/>
              </w:rPr>
              <w:t xml:space="preserve">storage = new </w:t>
            </w:r>
            <w:proofErr w:type="gramStart"/>
            <w:r w:rsidR="00305655" w:rsidRPr="00305655">
              <w:rPr>
                <w:lang w:val="en-US"/>
              </w:rPr>
              <w:t>Storage(</w:t>
            </w:r>
            <w:proofErr w:type="gramEnd"/>
            <w:r w:rsidR="00305655" w:rsidRPr="00305655">
              <w:rPr>
                <w:lang w:val="en-US"/>
              </w:rPr>
              <w:t>50)</w:t>
            </w:r>
          </w:p>
          <w:p w14:paraId="2C3EED96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 w:rsidRPr="00305655">
              <w:rPr>
                <w:lang w:val="en-US"/>
              </w:rPr>
              <w:t>storage.addProduct</w:t>
            </w:r>
            <w:proofErr w:type="spellEnd"/>
            <w:proofErr w:type="gramEnd"/>
            <w:r w:rsidRPr="00305655">
              <w:rPr>
                <w:lang w:val="en-US"/>
              </w:rPr>
              <w:t>(</w:t>
            </w:r>
            <w:proofErr w:type="spellStart"/>
            <w:r w:rsidRPr="00305655">
              <w:rPr>
                <w:lang w:val="en-US"/>
              </w:rPr>
              <w:t>productOne</w:t>
            </w:r>
            <w:proofErr w:type="spellEnd"/>
            <w:r w:rsidRPr="00305655">
              <w:rPr>
                <w:lang w:val="en-US"/>
              </w:rPr>
              <w:t>)</w:t>
            </w:r>
          </w:p>
          <w:p w14:paraId="052D5702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 w:rsidRPr="00305655">
              <w:rPr>
                <w:lang w:val="en-US"/>
              </w:rPr>
              <w:t>storage.addProduct</w:t>
            </w:r>
            <w:proofErr w:type="spellEnd"/>
            <w:proofErr w:type="gramEnd"/>
            <w:r w:rsidRPr="00305655">
              <w:rPr>
                <w:lang w:val="en-US"/>
              </w:rPr>
              <w:t>(</w:t>
            </w:r>
            <w:proofErr w:type="spellStart"/>
            <w:r w:rsidRPr="00305655">
              <w:rPr>
                <w:lang w:val="en-US"/>
              </w:rPr>
              <w:t>productTwo</w:t>
            </w:r>
            <w:proofErr w:type="spellEnd"/>
            <w:r w:rsidRPr="00305655">
              <w:rPr>
                <w:lang w:val="en-US"/>
              </w:rPr>
              <w:t>)</w:t>
            </w:r>
          </w:p>
          <w:p w14:paraId="376FA518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 w:rsidRPr="00305655">
              <w:rPr>
                <w:lang w:val="en-US"/>
              </w:rPr>
              <w:t>storage.addProduct</w:t>
            </w:r>
            <w:proofErr w:type="spellEnd"/>
            <w:proofErr w:type="gramEnd"/>
            <w:r w:rsidRPr="00305655">
              <w:rPr>
                <w:lang w:val="en-US"/>
              </w:rPr>
              <w:t>(</w:t>
            </w:r>
            <w:proofErr w:type="spellStart"/>
            <w:r w:rsidRPr="00305655">
              <w:rPr>
                <w:lang w:val="en-US"/>
              </w:rPr>
              <w:t>productThree</w:t>
            </w:r>
            <w:proofErr w:type="spellEnd"/>
            <w:r w:rsidRPr="00305655">
              <w:rPr>
                <w:lang w:val="en-US"/>
              </w:rPr>
              <w:t>)</w:t>
            </w:r>
          </w:p>
          <w:p w14:paraId="511D5A7E" w14:textId="77777777" w:rsidR="00305655" w:rsidRPr="00305655" w:rsidRDefault="00305655" w:rsidP="00305655">
            <w:p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 w:rsidRPr="00305655">
              <w:rPr>
                <w:lang w:val="en-US"/>
              </w:rPr>
              <w:t>storage.getProducts</w:t>
            </w:r>
            <w:proofErr w:type="spellEnd"/>
            <w:proofErr w:type="gramEnd"/>
            <w:r w:rsidRPr="00305655">
              <w:rPr>
                <w:lang w:val="en-US"/>
              </w:rPr>
              <w:t>()</w:t>
            </w:r>
          </w:p>
          <w:p w14:paraId="6E256644" w14:textId="005C4764" w:rsidR="00305655" w:rsidRPr="00305655" w:rsidRDefault="008F1A89" w:rsidP="003056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305655" w:rsidRPr="00305655">
              <w:rPr>
                <w:lang w:val="en-US"/>
              </w:rPr>
              <w:t>(</w:t>
            </w:r>
            <w:proofErr w:type="spellStart"/>
            <w:proofErr w:type="gramStart"/>
            <w:r w:rsidR="00305655" w:rsidRPr="00305655">
              <w:rPr>
                <w:lang w:val="en-US"/>
              </w:rPr>
              <w:t>storage.capacity</w:t>
            </w:r>
            <w:proofErr w:type="spellEnd"/>
            <w:proofErr w:type="gramEnd"/>
            <w:r w:rsidR="00305655" w:rsidRPr="00305655">
              <w:rPr>
                <w:lang w:val="en-US"/>
              </w:rPr>
              <w:t>)</w:t>
            </w:r>
          </w:p>
          <w:p w14:paraId="2BD13E62" w14:textId="67570C6B" w:rsidR="00305655" w:rsidRPr="00305655" w:rsidRDefault="008F1A89" w:rsidP="00305655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print</w:t>
            </w:r>
            <w:r w:rsidR="00305655" w:rsidRPr="00305655">
              <w:rPr>
                <w:lang w:val="en-US"/>
              </w:rPr>
              <w:t>(</w:t>
            </w:r>
            <w:proofErr w:type="spellStart"/>
            <w:proofErr w:type="gramStart"/>
            <w:r w:rsidR="00305655" w:rsidRPr="00305655">
              <w:rPr>
                <w:lang w:val="en-US"/>
              </w:rPr>
              <w:t>storage.totalCost</w:t>
            </w:r>
            <w:proofErr w:type="spellEnd"/>
            <w:proofErr w:type="gramEnd"/>
            <w:r w:rsidR="00305655" w:rsidRPr="00305655">
              <w:rPr>
                <w:lang w:val="en-US"/>
              </w:rPr>
              <w:t>)</w:t>
            </w:r>
          </w:p>
        </w:tc>
        <w:tc>
          <w:tcPr>
            <w:tcW w:w="5741" w:type="dxa"/>
            <w:hideMark/>
          </w:tcPr>
          <w:p w14:paraId="79121E85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2</w:t>
            </w:r>
          </w:p>
          <w:p w14:paraId="4729BD71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5655">
              <w:rPr>
                <w:lang w:val="en-US"/>
              </w:rPr>
              <w:t>53.8</w:t>
            </w:r>
          </w:p>
        </w:tc>
      </w:tr>
    </w:tbl>
    <w:p w14:paraId="0E53A5D7" w14:textId="77777777" w:rsidR="00305655" w:rsidRPr="00305655" w:rsidRDefault="00305655" w:rsidP="00305655">
      <w:pPr>
        <w:rPr>
          <w:lang w:val="en"/>
        </w:rPr>
      </w:pPr>
    </w:p>
    <w:p w14:paraId="5D145371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5" w:name="_Toc145518981"/>
      <w:r w:rsidRPr="00305655">
        <w:rPr>
          <w:color w:val="44546A" w:themeColor="text2"/>
          <w:lang w:val="en"/>
        </w:rPr>
        <w:t>Randomize Words</w:t>
      </w:r>
      <w:bookmarkEnd w:id="5"/>
    </w:p>
    <w:p w14:paraId="6FD1EE20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You are given a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list of words in one line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.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Randomize their order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and print each word on a separate line.</w:t>
      </w:r>
    </w:p>
    <w:p w14:paraId="63A94280" w14:textId="77777777" w:rsidR="00305655" w:rsidRPr="00305655" w:rsidRDefault="00305655" w:rsidP="00305655">
      <w:pPr>
        <w:rPr>
          <w:rFonts w:eastAsiaTheme="minorEastAsia"/>
          <w:b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9753" w:type="dxa"/>
        <w:tblLayout w:type="fixed"/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305655" w:rsidRPr="00305655" w14:paraId="572CAAD6" w14:textId="77777777" w:rsidTr="003056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6F691285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1701" w:type="dxa"/>
          </w:tcPr>
          <w:p w14:paraId="2CF87958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  <w:tc>
          <w:tcPr>
            <w:tcW w:w="4111" w:type="dxa"/>
          </w:tcPr>
          <w:p w14:paraId="5353F6B7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Comments</w:t>
            </w:r>
          </w:p>
        </w:tc>
      </w:tr>
      <w:tr w:rsidR="00305655" w:rsidRPr="00305655" w14:paraId="1E783C16" w14:textId="77777777" w:rsidTr="00305655">
        <w:trPr>
          <w:trHeight w:val="2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67A2C435" w14:textId="4C74FC39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>Just have fun with Java</w:t>
            </w:r>
          </w:p>
        </w:tc>
        <w:tc>
          <w:tcPr>
            <w:tcW w:w="1701" w:type="dxa"/>
          </w:tcPr>
          <w:p w14:paraId="6A4E17BE" w14:textId="1676392C" w:rsid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Java</w:t>
            </w:r>
          </w:p>
          <w:p w14:paraId="507C1A76" w14:textId="17800568" w:rsid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Just</w:t>
            </w:r>
          </w:p>
          <w:p w14:paraId="255C1A7C" w14:textId="5C38D2B0" w:rsid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fun</w:t>
            </w:r>
          </w:p>
          <w:p w14:paraId="7B22EC9F" w14:textId="4A42898F" w:rsid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have</w:t>
            </w:r>
          </w:p>
          <w:p w14:paraId="7F369DF1" w14:textId="7773653E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with</w:t>
            </w:r>
          </w:p>
        </w:tc>
        <w:tc>
          <w:tcPr>
            <w:tcW w:w="4111" w:type="dxa"/>
          </w:tcPr>
          <w:p w14:paraId="6D562FE4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The order of the words in the output will be different after each program execution.</w:t>
            </w:r>
          </w:p>
        </w:tc>
      </w:tr>
      <w:tr w:rsidR="00305655" w:rsidRPr="00305655" w14:paraId="6D4D2EC1" w14:textId="77777777" w:rsidTr="00305655">
        <w:trPr>
          <w:trHeight w:val="2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1" w:type="dxa"/>
          </w:tcPr>
          <w:p w14:paraId="05A5CE05" w14:textId="324F3629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Java is 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one of the 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programming 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languages</w:t>
            </w:r>
          </w:p>
        </w:tc>
        <w:tc>
          <w:tcPr>
            <w:tcW w:w="1701" w:type="dxa"/>
          </w:tcPr>
          <w:p w14:paraId="44DD47DE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the</w:t>
            </w:r>
          </w:p>
          <w:p w14:paraId="781AF65F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programming</w:t>
            </w:r>
          </w:p>
          <w:p w14:paraId="3D6A9BD7" w14:textId="184B4272" w:rsid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best</w:t>
            </w:r>
          </w:p>
          <w:p w14:paraId="1A40DB9E" w14:textId="03FE8CF8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one</w:t>
            </w:r>
          </w:p>
          <w:p w14:paraId="3DE94E5D" w14:textId="23DD9D7C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language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</w:t>
            </w:r>
          </w:p>
          <w:p w14:paraId="3A7015A9" w14:textId="5772C69B" w:rsid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is</w:t>
            </w:r>
          </w:p>
          <w:p w14:paraId="693A1135" w14:textId="35996EBC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of</w:t>
            </w:r>
          </w:p>
          <w:p w14:paraId="78FBBFFE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Java</w:t>
            </w:r>
          </w:p>
        </w:tc>
        <w:tc>
          <w:tcPr>
            <w:tcW w:w="4111" w:type="dxa"/>
          </w:tcPr>
          <w:p w14:paraId="6D017E0A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</w:p>
        </w:tc>
      </w:tr>
    </w:tbl>
    <w:p w14:paraId="45079C52" w14:textId="77777777" w:rsidR="00305655" w:rsidRPr="00305655" w:rsidRDefault="00305655" w:rsidP="00305655">
      <w:pPr>
        <w:rPr>
          <w:rFonts w:eastAsiaTheme="minorEastAsia"/>
          <w:b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Hints</w:t>
      </w:r>
    </w:p>
    <w:p w14:paraId="5004D985" w14:textId="77777777" w:rsidR="00305655" w:rsidRPr="00305655" w:rsidRDefault="00305655">
      <w:pPr>
        <w:numPr>
          <w:ilvl w:val="0"/>
          <w:numId w:val="2"/>
        </w:numPr>
        <w:tabs>
          <w:tab w:val="num" w:pos="720"/>
        </w:tabs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Split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the input string (by space) and create an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array of words.</w:t>
      </w:r>
    </w:p>
    <w:p w14:paraId="65199416" w14:textId="77777777" w:rsidR="00305655" w:rsidRPr="00305655" w:rsidRDefault="00305655">
      <w:pPr>
        <w:numPr>
          <w:ilvl w:val="0"/>
          <w:numId w:val="2"/>
        </w:numPr>
        <w:tabs>
          <w:tab w:val="num" w:pos="720"/>
        </w:tabs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Create a random number generator - an object </w:t>
      </w: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rnd</w:t>
      </w:r>
      <w:proofErr w:type="spellEnd"/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of type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Random.</w:t>
      </w:r>
    </w:p>
    <w:p w14:paraId="215308DB" w14:textId="77777777" w:rsidR="00305655" w:rsidRPr="00305655" w:rsidRDefault="00305655">
      <w:pPr>
        <w:numPr>
          <w:ilvl w:val="0"/>
          <w:numId w:val="2"/>
        </w:numPr>
        <w:tabs>
          <w:tab w:val="num" w:pos="720"/>
        </w:tabs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In a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for-loop exchange, each number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at positions 0, 1, …, </w:t>
      </w:r>
      <w:proofErr w:type="gram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words.Length</w:t>
      </w:r>
      <w:proofErr w:type="gram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-1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by a number at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random. position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. To generate a random number in range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use </w:t>
      </w:r>
      <w:proofErr w:type="spellStart"/>
      <w:proofErr w:type="gram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rnd.nextInt</w:t>
      </w:r>
      <w:proofErr w:type="spellEnd"/>
      <w:proofErr w:type="gram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(</w:t>
      </w: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words.length</w:t>
      </w:r>
      <w:proofErr w:type="spell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)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9876C83" w14:textId="07EF68AE" w:rsidR="00305655" w:rsidRPr="00305655" w:rsidRDefault="00305655">
      <w:pPr>
        <w:numPr>
          <w:ilvl w:val="0"/>
          <w:numId w:val="2"/>
        </w:numPr>
        <w:tabs>
          <w:tab w:val="num" w:pos="720"/>
        </w:tabs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Print each word in the array on a new line.</w:t>
      </w:r>
    </w:p>
    <w:p w14:paraId="068F8B65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</w:p>
    <w:p w14:paraId="49098511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6" w:name="_Toc145518982"/>
      <w:r w:rsidRPr="00305655">
        <w:rPr>
          <w:color w:val="44546A" w:themeColor="text2"/>
          <w:lang w:val="en"/>
        </w:rPr>
        <w:t>Students</w:t>
      </w:r>
      <w:bookmarkEnd w:id="6"/>
    </w:p>
    <w:p w14:paraId="0D42BA64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Define a class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Student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, which holds the following information about students: first name, last name, age, and hometown. </w:t>
      </w:r>
    </w:p>
    <w:p w14:paraId="53F5404E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Read the list of students until you receive the "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end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" command. After that, you will receive a city name. Print only students which are from the given city, in the following format: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"{</w:t>
      </w: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firstName</w:t>
      </w:r>
      <w:proofErr w:type="spell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} {</w:t>
      </w: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lastName</w:t>
      </w:r>
      <w:proofErr w:type="spell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} is {age} years old"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.</w:t>
      </w:r>
    </w:p>
    <w:p w14:paraId="02B0D019" w14:textId="77777777" w:rsidR="00305655" w:rsidRPr="00305655" w:rsidRDefault="00305655" w:rsidP="00305655">
      <w:pPr>
        <w:rPr>
          <w:rFonts w:eastAsiaTheme="minorEastAsia"/>
          <w:b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7719" w:type="dxa"/>
        <w:tblLayout w:type="fixed"/>
        <w:tblLook w:val="04A0" w:firstRow="1" w:lastRow="0" w:firstColumn="1" w:lastColumn="0" w:noHBand="0" w:noVBand="1"/>
      </w:tblPr>
      <w:tblGrid>
        <w:gridCol w:w="3678"/>
        <w:gridCol w:w="4041"/>
      </w:tblGrid>
      <w:tr w:rsidR="00305655" w:rsidRPr="00305655" w14:paraId="45382D80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542C07CD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4041" w:type="dxa"/>
          </w:tcPr>
          <w:p w14:paraId="38343092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305655" w:rsidRPr="00305655" w14:paraId="547BB10C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173666E3" w14:textId="6ADB52EE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John </w:t>
            </w:r>
            <w:r>
              <w:rPr>
                <w:rFonts w:eastAsiaTheme="minorEastAsia"/>
                <w:bCs w:val="0"/>
                <w:color w:val="44546A" w:themeColor="text2"/>
                <w:sz w:val="21"/>
                <w:szCs w:val="21"/>
                <w:lang w:val="en-US"/>
              </w:rPr>
              <w:t>Doe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15 Sofia</w:t>
            </w:r>
          </w:p>
          <w:p w14:paraId="1D15CEB6" w14:textId="55DED93F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Peter </w:t>
            </w:r>
            <w:proofErr w:type="spellStart"/>
            <w:r w:rsidR="008F1A89">
              <w:rPr>
                <w:rFonts w:eastAsiaTheme="minorEastAsia"/>
                <w:bCs w:val="0"/>
                <w:color w:val="44546A" w:themeColor="text2"/>
                <w:sz w:val="21"/>
                <w:szCs w:val="21"/>
                <w:lang w:val="en-US"/>
              </w:rPr>
              <w:t>Peterov</w:t>
            </w:r>
            <w:proofErr w:type="spellEnd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14 Plovdiv</w:t>
            </w:r>
          </w:p>
          <w:p w14:paraId="68A7D117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Linda Bridge 16 Sofia</w:t>
            </w:r>
          </w:p>
          <w:p w14:paraId="090D494F" w14:textId="389AB9A4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>Si</w:t>
            </w:r>
            <w:r w:rsidR="008F1A89">
              <w:rPr>
                <w:rFonts w:eastAsiaTheme="minorEastAsia"/>
                <w:bCs w:val="0"/>
                <w:color w:val="44546A" w:themeColor="text2"/>
                <w:sz w:val="21"/>
                <w:szCs w:val="21"/>
                <w:lang w:val="en-US"/>
              </w:rPr>
              <w:t>meon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</w:t>
            </w:r>
            <w:r w:rsidR="008F1A89">
              <w:rPr>
                <w:rFonts w:eastAsiaTheme="minorEastAsia"/>
                <w:bCs w:val="0"/>
                <w:color w:val="44546A" w:themeColor="text2"/>
                <w:sz w:val="21"/>
                <w:szCs w:val="21"/>
                <w:lang w:val="en-US"/>
              </w:rPr>
              <w:t>Bond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12 Varna</w:t>
            </w:r>
          </w:p>
          <w:p w14:paraId="5DC20908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end</w:t>
            </w:r>
          </w:p>
          <w:p w14:paraId="77E14D9F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Sofia</w:t>
            </w:r>
          </w:p>
        </w:tc>
        <w:tc>
          <w:tcPr>
            <w:tcW w:w="4041" w:type="dxa"/>
          </w:tcPr>
          <w:p w14:paraId="196BC52D" w14:textId="73B1C6F9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 xml:space="preserve">John 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Doe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is 15 years </w:t>
            </w:r>
            <w:proofErr w:type="gramStart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old</w:t>
            </w:r>
            <w:proofErr w:type="gramEnd"/>
          </w:p>
          <w:p w14:paraId="5677FEED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Linda Bridge is 16 years old</w:t>
            </w:r>
          </w:p>
        </w:tc>
      </w:tr>
      <w:tr w:rsidR="00305655" w:rsidRPr="00305655" w14:paraId="00D69A3E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2844093B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>Anthony Taylor 15 Chicago</w:t>
            </w:r>
          </w:p>
          <w:p w14:paraId="5522D72D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David Anderson 16 Washington</w:t>
            </w:r>
          </w:p>
          <w:p w14:paraId="34A5C2C6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Jack Lewis 14 Chicago</w:t>
            </w:r>
          </w:p>
          <w:p w14:paraId="562DEF35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David Lee 14 Chicago</w:t>
            </w:r>
          </w:p>
          <w:p w14:paraId="3B3EB6D2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end</w:t>
            </w:r>
          </w:p>
          <w:p w14:paraId="6FF865B6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Chicago</w:t>
            </w:r>
          </w:p>
        </w:tc>
        <w:tc>
          <w:tcPr>
            <w:tcW w:w="4041" w:type="dxa"/>
          </w:tcPr>
          <w:p w14:paraId="2762E5A3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bCs/>
                <w:color w:val="44546A" w:themeColor="text2"/>
                <w:sz w:val="21"/>
                <w:szCs w:val="21"/>
                <w:lang w:val="en-US"/>
              </w:rPr>
              <w:t xml:space="preserve">Anthony Taylor is 15 years </w:t>
            </w:r>
            <w:proofErr w:type="gramStart"/>
            <w:r w:rsidRPr="00305655">
              <w:rPr>
                <w:rFonts w:eastAsiaTheme="minorEastAsia"/>
                <w:bCs/>
                <w:color w:val="44546A" w:themeColor="text2"/>
                <w:sz w:val="21"/>
                <w:szCs w:val="21"/>
                <w:lang w:val="en-US"/>
              </w:rPr>
              <w:t>old</w:t>
            </w:r>
            <w:proofErr w:type="gramEnd"/>
          </w:p>
          <w:p w14:paraId="1810750F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bCs/>
                <w:color w:val="44546A" w:themeColor="text2"/>
                <w:sz w:val="21"/>
                <w:szCs w:val="21"/>
                <w:lang w:val="en-US"/>
              </w:rPr>
              <w:t xml:space="preserve">Jack Lewis is 14 years </w:t>
            </w:r>
            <w:proofErr w:type="gramStart"/>
            <w:r w:rsidRPr="00305655">
              <w:rPr>
                <w:rFonts w:eastAsiaTheme="minorEastAsia"/>
                <w:bCs/>
                <w:color w:val="44546A" w:themeColor="text2"/>
                <w:sz w:val="21"/>
                <w:szCs w:val="21"/>
                <w:lang w:val="en-US"/>
              </w:rPr>
              <w:t>old</w:t>
            </w:r>
            <w:proofErr w:type="gramEnd"/>
          </w:p>
          <w:p w14:paraId="4A6787EE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Cs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bCs/>
                <w:color w:val="44546A" w:themeColor="text2"/>
                <w:sz w:val="21"/>
                <w:szCs w:val="21"/>
                <w:lang w:val="en-US"/>
              </w:rPr>
              <w:t>David Lee is 14 years old</w:t>
            </w:r>
          </w:p>
        </w:tc>
      </w:tr>
    </w:tbl>
    <w:p w14:paraId="1852D3AA" w14:textId="77777777" w:rsidR="00305655" w:rsidRPr="00305655" w:rsidRDefault="00305655" w:rsidP="00305655">
      <w:pPr>
        <w:pStyle w:val="Heading1"/>
        <w:ind w:left="360"/>
        <w:rPr>
          <w:color w:val="44546A" w:themeColor="text2"/>
          <w:lang w:val="en"/>
        </w:rPr>
      </w:pPr>
      <w:bookmarkStart w:id="7" w:name="_Toc145518983"/>
      <w:r w:rsidRPr="00305655">
        <w:rPr>
          <w:color w:val="44546A" w:themeColor="text2"/>
          <w:lang w:val="en"/>
        </w:rPr>
        <w:t>Articles</w:t>
      </w:r>
      <w:bookmarkEnd w:id="7"/>
    </w:p>
    <w:p w14:paraId="3C8EEB16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Create an article class with the following properties:</w:t>
      </w:r>
    </w:p>
    <w:p w14:paraId="51DD8C06" w14:textId="77777777" w:rsidR="00305655" w:rsidRPr="00305655" w:rsidRDefault="00305655">
      <w:pPr>
        <w:numPr>
          <w:ilvl w:val="0"/>
          <w:numId w:val="3"/>
        </w:num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Title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a string</w:t>
      </w:r>
    </w:p>
    <w:p w14:paraId="3B51A4A3" w14:textId="77777777" w:rsidR="00305655" w:rsidRPr="00305655" w:rsidRDefault="00305655">
      <w:pPr>
        <w:numPr>
          <w:ilvl w:val="0"/>
          <w:numId w:val="3"/>
        </w:num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Content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a string</w:t>
      </w:r>
    </w:p>
    <w:p w14:paraId="4625CE9E" w14:textId="77777777" w:rsidR="00305655" w:rsidRPr="00305655" w:rsidRDefault="00305655">
      <w:pPr>
        <w:numPr>
          <w:ilvl w:val="0"/>
          <w:numId w:val="3"/>
        </w:num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Author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a string</w:t>
      </w:r>
    </w:p>
    <w:p w14:paraId="33744F3A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The class should have a constructor and the following methods:</w:t>
      </w:r>
    </w:p>
    <w:p w14:paraId="10103705" w14:textId="77777777" w:rsidR="00305655" w:rsidRPr="00305655" w:rsidRDefault="00305655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Edit (new content)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change the old content with the new </w:t>
      </w:r>
      <w:proofErr w:type="gramStart"/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one</w:t>
      </w:r>
      <w:proofErr w:type="gramEnd"/>
    </w:p>
    <w:p w14:paraId="591B7137" w14:textId="77777777" w:rsidR="00305655" w:rsidRPr="00305655" w:rsidRDefault="00305655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</w:rPr>
      </w:pP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ChangeAuthor</w:t>
      </w:r>
      <w:proofErr w:type="spell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 xml:space="preserve"> (new author)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change the </w:t>
      </w:r>
      <w:proofErr w:type="gramStart"/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author</w:t>
      </w:r>
      <w:proofErr w:type="gramEnd"/>
    </w:p>
    <w:p w14:paraId="0CD31FE1" w14:textId="77777777" w:rsidR="00305655" w:rsidRPr="00305655" w:rsidRDefault="00305655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Rename (new title)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change the title of the </w:t>
      </w:r>
      <w:proofErr w:type="gramStart"/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>article</w:t>
      </w:r>
      <w:proofErr w:type="gramEnd"/>
    </w:p>
    <w:p w14:paraId="1A7AA680" w14:textId="77777777" w:rsidR="00305655" w:rsidRPr="00305655" w:rsidRDefault="00305655">
      <w:pPr>
        <w:numPr>
          <w:ilvl w:val="0"/>
          <w:numId w:val="4"/>
        </w:num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override </w:t>
      </w: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ToString</w:t>
      </w:r>
      <w:proofErr w:type="spellEnd"/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– print the article in the following format: </w:t>
      </w:r>
    </w:p>
    <w:p w14:paraId="6E5232F8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"{title} - {content}:</w:t>
      </w:r>
      <w:r w:rsidRPr="00305655">
        <w:rPr>
          <w:rFonts w:eastAsiaTheme="minorEastAsia"/>
          <w:b/>
          <w:color w:val="44546A" w:themeColor="text2"/>
          <w:sz w:val="21"/>
          <w:szCs w:val="21"/>
        </w:rPr>
        <w:t xml:space="preserve">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{author}"</w:t>
      </w:r>
    </w:p>
    <w:p w14:paraId="627A5651" w14:textId="77777777" w:rsidR="00305655" w:rsidRPr="00305655" w:rsidRDefault="00305655" w:rsidP="00305655">
      <w:p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Write a program that reads an article in the following format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"{title}, {content}, {author}"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. On the next line, you will get </w:t>
      </w:r>
      <w:r w:rsidRPr="00305655">
        <w:rPr>
          <w:rFonts w:eastAsiaTheme="minorEastAsia"/>
          <w:color w:val="44546A" w:themeColor="text2"/>
          <w:sz w:val="21"/>
          <w:szCs w:val="21"/>
        </w:rPr>
        <w:t>the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number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n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. On the next </w:t>
      </w: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n lines,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 you will get one of the following commands: </w:t>
      </w:r>
    </w:p>
    <w:p w14:paraId="0A4E55F1" w14:textId="77777777" w:rsidR="00305655" w:rsidRPr="00305655" w:rsidRDefault="00305655">
      <w:pPr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"Edit: {new content}"</w:t>
      </w:r>
    </w:p>
    <w:p w14:paraId="7A43C355" w14:textId="77777777" w:rsidR="00305655" w:rsidRPr="00305655" w:rsidRDefault="00305655">
      <w:pPr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"</w:t>
      </w:r>
      <w:proofErr w:type="spellStart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ChangeAuthor</w:t>
      </w:r>
      <w:proofErr w:type="spellEnd"/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: {new author}"</w:t>
      </w:r>
    </w:p>
    <w:p w14:paraId="14A98A58" w14:textId="77777777" w:rsidR="00305655" w:rsidRPr="00305655" w:rsidRDefault="00305655">
      <w:pPr>
        <w:numPr>
          <w:ilvl w:val="0"/>
          <w:numId w:val="5"/>
        </w:numPr>
        <w:rPr>
          <w:rFonts w:eastAsiaTheme="minorEastAsia"/>
          <w:color w:val="44546A" w:themeColor="text2"/>
          <w:sz w:val="21"/>
          <w:szCs w:val="21"/>
          <w:lang w:val="en-US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"Rename: {new title}"</w:t>
      </w:r>
      <w:r w:rsidRPr="00305655">
        <w:rPr>
          <w:rFonts w:eastAsiaTheme="minorEastAsia"/>
          <w:color w:val="44546A" w:themeColor="text2"/>
          <w:sz w:val="21"/>
          <w:szCs w:val="21"/>
          <w:lang w:val="en-US"/>
        </w:rPr>
        <w:t xml:space="preserve">. </w:t>
      </w:r>
    </w:p>
    <w:p w14:paraId="26396C73" w14:textId="77777777" w:rsidR="00305655" w:rsidRPr="00305655" w:rsidRDefault="00305655" w:rsidP="00305655">
      <w:pPr>
        <w:rPr>
          <w:rFonts w:eastAsiaTheme="minorEastAsia"/>
          <w:b/>
          <w:color w:val="44546A" w:themeColor="text2"/>
          <w:sz w:val="21"/>
          <w:szCs w:val="21"/>
        </w:rPr>
      </w:pPr>
      <w:r w:rsidRPr="00305655">
        <w:rPr>
          <w:rFonts w:eastAsiaTheme="minorEastAsia"/>
          <w:b/>
          <w:color w:val="44546A" w:themeColor="text2"/>
          <w:sz w:val="21"/>
          <w:szCs w:val="21"/>
          <w:lang w:val="en-US"/>
        </w:rPr>
        <w:t>Examples</w:t>
      </w:r>
    </w:p>
    <w:tbl>
      <w:tblPr>
        <w:tblStyle w:val="GridTable1Light-Accent1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305655" w:rsidRPr="00305655" w14:paraId="451255FA" w14:textId="77777777" w:rsidTr="003E6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0402378C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Input</w:t>
            </w:r>
          </w:p>
        </w:tc>
        <w:tc>
          <w:tcPr>
            <w:tcW w:w="5670" w:type="dxa"/>
            <w:hideMark/>
          </w:tcPr>
          <w:p w14:paraId="64199913" w14:textId="77777777" w:rsidR="00305655" w:rsidRPr="00305655" w:rsidRDefault="00305655" w:rsidP="0030565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Output</w:t>
            </w:r>
          </w:p>
        </w:tc>
      </w:tr>
      <w:tr w:rsidR="00305655" w:rsidRPr="00305655" w14:paraId="10580DB6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hideMark/>
          </w:tcPr>
          <w:p w14:paraId="6B793D1F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some title, some content, some author</w:t>
            </w:r>
          </w:p>
          <w:p w14:paraId="252ABE48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73D298E9" w14:textId="2C018F4F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 xml:space="preserve">Edit: 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best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content</w:t>
            </w:r>
          </w:p>
          <w:p w14:paraId="71410ACB" w14:textId="6FACBB83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proofErr w:type="spellStart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ChangeAuthor</w:t>
            </w:r>
            <w:proofErr w:type="spellEnd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:  be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st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author</w:t>
            </w:r>
          </w:p>
          <w:p w14:paraId="6747FA2A" w14:textId="3AECE890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Rename: be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st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title</w:t>
            </w:r>
          </w:p>
        </w:tc>
        <w:tc>
          <w:tcPr>
            <w:tcW w:w="5670" w:type="dxa"/>
            <w:hideMark/>
          </w:tcPr>
          <w:p w14:paraId="4F55172A" w14:textId="02EB5CB1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lastRenderedPageBreak/>
              <w:t>be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st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title - be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st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content: be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st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author</w:t>
            </w:r>
          </w:p>
          <w:p w14:paraId="0E669468" w14:textId="77777777" w:rsidR="00305655" w:rsidRPr="00305655" w:rsidRDefault="00305655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</w:rPr>
            </w:pPr>
          </w:p>
        </w:tc>
      </w:tr>
      <w:tr w:rsidR="00305655" w:rsidRPr="00305655" w14:paraId="59374FC3" w14:textId="77777777" w:rsidTr="003E6D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14:paraId="1D12ADE0" w14:textId="1D250196" w:rsidR="00305655" w:rsidRPr="00305655" w:rsidRDefault="008F1A89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Foundation</w:t>
            </w:r>
            <w:r w:rsidR="00305655"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Brilliant</w:t>
            </w:r>
            <w:r w:rsidR="00305655"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, 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Isaak Asimov</w:t>
            </w:r>
          </w:p>
          <w:p w14:paraId="70A52B09" w14:textId="77777777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3</w:t>
            </w:r>
          </w:p>
          <w:p w14:paraId="0B70EF1C" w14:textId="7BD0D146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proofErr w:type="spellStart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ChangeAuthor</w:t>
            </w:r>
            <w:proofErr w:type="spellEnd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:  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Tolkien</w:t>
            </w:r>
          </w:p>
          <w:p w14:paraId="0691BBF3" w14:textId="1931B65D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proofErr w:type="spellStart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ChangeAuthor</w:t>
            </w:r>
            <w:proofErr w:type="spellEnd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:  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Martin</w:t>
            </w:r>
          </w:p>
          <w:p w14:paraId="1FE4044A" w14:textId="34CFCDF1" w:rsidR="00305655" w:rsidRPr="00305655" w:rsidRDefault="00305655" w:rsidP="00305655">
            <w:pPr>
              <w:spacing w:after="160" w:line="259" w:lineRule="auto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proofErr w:type="spellStart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ChangeAuthor</w:t>
            </w:r>
            <w:proofErr w:type="spellEnd"/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:  </w:t>
            </w:r>
            <w:r w:rsidR="008F1A89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Rowling</w:t>
            </w:r>
          </w:p>
        </w:tc>
        <w:tc>
          <w:tcPr>
            <w:tcW w:w="5670" w:type="dxa"/>
          </w:tcPr>
          <w:p w14:paraId="09854867" w14:textId="4F962AA4" w:rsidR="00305655" w:rsidRPr="00305655" w:rsidRDefault="008F1A89" w:rsidP="0030565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</w:pP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Foundation</w:t>
            </w:r>
            <w:r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 </w:t>
            </w:r>
            <w:r w:rsidR="00305655"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- 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Brilliant</w:t>
            </w:r>
            <w:r w:rsidR="00305655" w:rsidRPr="00305655"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 xml:space="preserve">:  </w:t>
            </w:r>
            <w:r>
              <w:rPr>
                <w:rFonts w:eastAsiaTheme="minorEastAsia"/>
                <w:color w:val="44546A" w:themeColor="text2"/>
                <w:sz w:val="21"/>
                <w:szCs w:val="21"/>
                <w:lang w:val="en-US"/>
              </w:rPr>
              <w:t>Rowling</w:t>
            </w:r>
          </w:p>
        </w:tc>
      </w:tr>
    </w:tbl>
    <w:p w14:paraId="1F22FA02" w14:textId="77777777" w:rsidR="00305655" w:rsidRPr="00434B11" w:rsidRDefault="00305655" w:rsidP="008F1A89">
      <w:pPr>
        <w:rPr>
          <w:rFonts w:eastAsiaTheme="minorEastAsia"/>
          <w:color w:val="44546A" w:themeColor="text2"/>
          <w:sz w:val="21"/>
          <w:szCs w:val="21"/>
        </w:rPr>
      </w:pPr>
    </w:p>
    <w:sectPr w:rsidR="00305655" w:rsidRPr="00434B11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F91CE" w14:textId="77777777" w:rsidR="00261766" w:rsidRDefault="00261766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7BB51336" w14:textId="77777777" w:rsidR="00261766" w:rsidRDefault="00261766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548EB" w14:textId="77777777" w:rsidR="00261766" w:rsidRDefault="00261766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4FF7C4AF" w14:textId="77777777" w:rsidR="00261766" w:rsidRDefault="00261766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office@sirma.bg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office@sirma.bg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A4B0C"/>
    <w:multiLevelType w:val="hybridMultilevel"/>
    <w:tmpl w:val="B2A86ACC"/>
    <w:lvl w:ilvl="0" w:tplc="B576E880">
      <w:start w:val="1"/>
      <w:numFmt w:val="decimal"/>
      <w:pStyle w:val="Heading1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97AA2"/>
    <w:multiLevelType w:val="hybridMultilevel"/>
    <w:tmpl w:val="96E43E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051595">
    <w:abstractNumId w:val="3"/>
  </w:num>
  <w:num w:numId="2" w16cid:durableId="56754816">
    <w:abstractNumId w:val="1"/>
  </w:num>
  <w:num w:numId="3" w16cid:durableId="340352737">
    <w:abstractNumId w:val="5"/>
  </w:num>
  <w:num w:numId="4" w16cid:durableId="464084672">
    <w:abstractNumId w:val="6"/>
  </w:num>
  <w:num w:numId="5" w16cid:durableId="615529556">
    <w:abstractNumId w:val="7"/>
  </w:num>
  <w:num w:numId="6" w16cid:durableId="778376827">
    <w:abstractNumId w:val="0"/>
  </w:num>
  <w:num w:numId="7" w16cid:durableId="464784440">
    <w:abstractNumId w:val="2"/>
  </w:num>
  <w:num w:numId="8" w16cid:durableId="1687899187">
    <w:abstractNumId w:val="4"/>
  </w:num>
  <w:num w:numId="9" w16cid:durableId="19536314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D6227"/>
    <w:rsid w:val="000F39EE"/>
    <w:rsid w:val="00110929"/>
    <w:rsid w:val="001279A7"/>
    <w:rsid w:val="00163414"/>
    <w:rsid w:val="00166336"/>
    <w:rsid w:val="00182735"/>
    <w:rsid w:val="00223CBD"/>
    <w:rsid w:val="00224329"/>
    <w:rsid w:val="00261766"/>
    <w:rsid w:val="00261B13"/>
    <w:rsid w:val="002928C8"/>
    <w:rsid w:val="002A3478"/>
    <w:rsid w:val="002A3535"/>
    <w:rsid w:val="002F6EE8"/>
    <w:rsid w:val="00305655"/>
    <w:rsid w:val="00323286"/>
    <w:rsid w:val="00336990"/>
    <w:rsid w:val="00357C94"/>
    <w:rsid w:val="003E6DE5"/>
    <w:rsid w:val="00433B3A"/>
    <w:rsid w:val="00434B11"/>
    <w:rsid w:val="004B2AE6"/>
    <w:rsid w:val="004F0497"/>
    <w:rsid w:val="005C51EB"/>
    <w:rsid w:val="00603126"/>
    <w:rsid w:val="00695342"/>
    <w:rsid w:val="006A1346"/>
    <w:rsid w:val="006A551F"/>
    <w:rsid w:val="006F0845"/>
    <w:rsid w:val="007079E0"/>
    <w:rsid w:val="00760A5C"/>
    <w:rsid w:val="00780636"/>
    <w:rsid w:val="007824E5"/>
    <w:rsid w:val="007F144A"/>
    <w:rsid w:val="00804D82"/>
    <w:rsid w:val="008166FB"/>
    <w:rsid w:val="00820263"/>
    <w:rsid w:val="0083685F"/>
    <w:rsid w:val="00836915"/>
    <w:rsid w:val="008466AA"/>
    <w:rsid w:val="00854D26"/>
    <w:rsid w:val="00875D71"/>
    <w:rsid w:val="008B4EB7"/>
    <w:rsid w:val="008F1A89"/>
    <w:rsid w:val="00967A90"/>
    <w:rsid w:val="009C7514"/>
    <w:rsid w:val="00A30ABC"/>
    <w:rsid w:val="00A31355"/>
    <w:rsid w:val="00A5013E"/>
    <w:rsid w:val="00A84F75"/>
    <w:rsid w:val="00AB4096"/>
    <w:rsid w:val="00B13585"/>
    <w:rsid w:val="00B74B47"/>
    <w:rsid w:val="00B83238"/>
    <w:rsid w:val="00B83637"/>
    <w:rsid w:val="00B94F19"/>
    <w:rsid w:val="00BA2682"/>
    <w:rsid w:val="00BB1242"/>
    <w:rsid w:val="00BF6184"/>
    <w:rsid w:val="00C04102"/>
    <w:rsid w:val="00C2141E"/>
    <w:rsid w:val="00C36A85"/>
    <w:rsid w:val="00C8571B"/>
    <w:rsid w:val="00C85B2B"/>
    <w:rsid w:val="00D5503B"/>
    <w:rsid w:val="00D65610"/>
    <w:rsid w:val="00DB665A"/>
    <w:rsid w:val="00DC643F"/>
    <w:rsid w:val="00DE1256"/>
    <w:rsid w:val="00E03201"/>
    <w:rsid w:val="00E13A3E"/>
    <w:rsid w:val="00E23FA5"/>
    <w:rsid w:val="00E31D2F"/>
    <w:rsid w:val="00E32005"/>
    <w:rsid w:val="00E95081"/>
    <w:rsid w:val="00E96085"/>
    <w:rsid w:val="00EA0AD9"/>
    <w:rsid w:val="00EA2310"/>
    <w:rsid w:val="00F056B1"/>
    <w:rsid w:val="00F460BB"/>
    <w:rsid w:val="00F4747E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numPr>
        <w:numId w:val="1"/>
      </w:numPr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6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30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30565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136</TotalTime>
  <Pages>8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5</cp:revision>
  <cp:lastPrinted>2023-02-01T10:01:00Z</cp:lastPrinted>
  <dcterms:created xsi:type="dcterms:W3CDTF">2023-09-02T09:31:00Z</dcterms:created>
  <dcterms:modified xsi:type="dcterms:W3CDTF">2023-09-13T14:37:00Z</dcterms:modified>
  <cp:category/>
</cp:coreProperties>
</file>