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9B27A" w14:textId="77777777" w:rsidR="008266ED" w:rsidRDefault="008266ED" w:rsidP="006D4BDC">
      <w:pPr>
        <w:pStyle w:val="Title"/>
      </w:pPr>
      <w:bookmarkStart w:id="0" w:name="_GoBack"/>
      <w:bookmarkEnd w:id="0"/>
      <w:r>
        <w:t>Travail long Squelette</w:t>
      </w:r>
    </w:p>
    <w:p w14:paraId="1F269823" w14:textId="77777777" w:rsidR="00AB7800" w:rsidRDefault="00AB7800" w:rsidP="00AB7800"/>
    <w:p w14:paraId="74C190C0" w14:textId="26A745EB" w:rsidR="00AB7800" w:rsidRDefault="00AB7800" w:rsidP="00AB7800">
      <w:r>
        <w:t>La rédaction comporte trois parties : l’introduction, le développement et la conclusion. La longueur du texte peut varier, mais comporte en général 900 mots. Voyons plus en détails</w:t>
      </w:r>
    </w:p>
    <w:p w14:paraId="6E70BEF8" w14:textId="77777777" w:rsidR="008266ED" w:rsidRDefault="008266ED"/>
    <w:p w14:paraId="765B2953" w14:textId="7068AC4B" w:rsidR="008266ED" w:rsidRDefault="008266ED" w:rsidP="006D4BDC">
      <w:pPr>
        <w:pStyle w:val="Heading1"/>
      </w:pPr>
      <w:r>
        <w:t>Introduction</w:t>
      </w:r>
      <w:r w:rsidR="005B6F40">
        <w:t xml:space="preserve"> (10</w:t>
      </w:r>
      <w:r w:rsidR="00C820C6">
        <w:t xml:space="preserve"> points)</w:t>
      </w:r>
      <w:r w:rsidR="00AB7800">
        <w:t xml:space="preserve"> (environ 150-200 mots)</w:t>
      </w:r>
    </w:p>
    <w:p w14:paraId="224D5176" w14:textId="7F30F5A0" w:rsidR="006D4BDC" w:rsidRDefault="006D4BDC" w:rsidP="006D4BDC">
      <w:pPr>
        <w:pStyle w:val="Heading2"/>
      </w:pPr>
      <w:r>
        <w:t>Sujet amené </w:t>
      </w:r>
      <w:r w:rsidR="00C820C6">
        <w:t>(</w:t>
      </w:r>
      <w:r w:rsidR="00E047AE">
        <w:t>2</w:t>
      </w:r>
      <w:r w:rsidR="00C820C6">
        <w:t xml:space="preserve"> points)</w:t>
      </w:r>
    </w:p>
    <w:p w14:paraId="0B3ADC89" w14:textId="77777777" w:rsidR="008266ED" w:rsidRDefault="006D4BDC" w:rsidP="006D4BDC">
      <w:pPr>
        <w:pStyle w:val="ListParagraph"/>
        <w:numPr>
          <w:ilvl w:val="0"/>
          <w:numId w:val="2"/>
        </w:numPr>
      </w:pPr>
      <w:r>
        <w:t xml:space="preserve"> Une anecdote, un fait intéressant, une nouvelle récente…soyez créatifs, il faut captiver l’attention du lecteur (dans ce cas-ci votre enseignant en philosophie)</w:t>
      </w:r>
    </w:p>
    <w:p w14:paraId="6C2B1DE0" w14:textId="77777777" w:rsidR="006D4BDC" w:rsidRDefault="006D4BDC" w:rsidP="006D4BDC">
      <w:pPr>
        <w:pStyle w:val="Heading2"/>
      </w:pPr>
      <w:r>
        <w:t>Sujet posé</w:t>
      </w:r>
      <w:r w:rsidR="00C820C6">
        <w:t xml:space="preserve"> (3 points)</w:t>
      </w:r>
    </w:p>
    <w:p w14:paraId="589DEF14" w14:textId="7B3F5395" w:rsidR="00E047AE" w:rsidRDefault="00E047AE" w:rsidP="005B6F40">
      <w:pPr>
        <w:pStyle w:val="Heading3"/>
        <w:numPr>
          <w:ilvl w:val="0"/>
          <w:numId w:val="2"/>
        </w:numPr>
      </w:pPr>
      <w:r>
        <w:t>Problématique (1</w:t>
      </w:r>
      <w:r w:rsidR="005B6F40">
        <w:t>pt</w:t>
      </w:r>
      <w:r>
        <w:t>)</w:t>
      </w:r>
    </w:p>
    <w:p w14:paraId="7A6C3FCF" w14:textId="77777777" w:rsidR="00E047AE" w:rsidRDefault="006D4BDC" w:rsidP="00E047AE">
      <w:r>
        <w:t xml:space="preserve">On </w:t>
      </w:r>
      <w:r w:rsidR="00E047AE">
        <w:t>explique la</w:t>
      </w:r>
      <w:r w:rsidR="00D37D31">
        <w:t xml:space="preserve"> problématique</w:t>
      </w:r>
      <w:r w:rsidR="00E047AE">
        <w:t xml:space="preserve"> en jeu :</w:t>
      </w:r>
      <w:r w:rsidR="00D37D31">
        <w:t xml:space="preserve"> quelle question est explorée dans le cadre de cette rédaction</w:t>
      </w:r>
      <w:r w:rsidR="00E047AE">
        <w:t>?</w:t>
      </w:r>
    </w:p>
    <w:p w14:paraId="0D21EB8D" w14:textId="3C01B880" w:rsidR="00E047AE" w:rsidRDefault="005B6F40" w:rsidP="005B6F40">
      <w:pPr>
        <w:pStyle w:val="Heading3"/>
        <w:numPr>
          <w:ilvl w:val="0"/>
          <w:numId w:val="2"/>
        </w:numPr>
      </w:pPr>
      <w:r>
        <w:t>Enjeux (2pts)</w:t>
      </w:r>
    </w:p>
    <w:p w14:paraId="08286B0C" w14:textId="7C172530" w:rsidR="00E047AE" w:rsidRDefault="00D37D31" w:rsidP="00E047AE">
      <w:r>
        <w:t xml:space="preserve"> </w:t>
      </w:r>
      <w:r w:rsidR="005B6F40">
        <w:t>On explique</w:t>
      </w:r>
      <w:r>
        <w:t xml:space="preserve"> pourquoi est-ce </w:t>
      </w:r>
      <w:r w:rsidR="005B6F40">
        <w:t>que la</w:t>
      </w:r>
      <w:r>
        <w:t xml:space="preserve"> question</w:t>
      </w:r>
      <w:r w:rsidR="005B6F40">
        <w:t xml:space="preserve"> est pertinente. Quels sont les enjeux (Qui est concerné par cette question? Comment peut-elle changer leur vie?)</w:t>
      </w:r>
    </w:p>
    <w:p w14:paraId="4A4F2C15" w14:textId="4FD23496" w:rsidR="00C820C6" w:rsidRDefault="00C820C6" w:rsidP="00C820C6">
      <w:pPr>
        <w:pStyle w:val="Heading2"/>
      </w:pPr>
      <w:r>
        <w:t>S</w:t>
      </w:r>
      <w:r w:rsidR="005B6F40">
        <w:t>ujet divisé (3</w:t>
      </w:r>
      <w:r>
        <w:t xml:space="preserve"> points)</w:t>
      </w:r>
    </w:p>
    <w:p w14:paraId="5A5AEE5B" w14:textId="278E25A8" w:rsidR="00903A5B" w:rsidRDefault="00C820C6" w:rsidP="00903A5B">
      <w:pPr>
        <w:pStyle w:val="ListParagraph"/>
        <w:numPr>
          <w:ilvl w:val="0"/>
          <w:numId w:val="2"/>
        </w:numPr>
      </w:pPr>
      <w:r>
        <w:t>On nomme le</w:t>
      </w:r>
      <w:r w:rsidR="005B6F40">
        <w:t>s</w:t>
      </w:r>
      <w:r>
        <w:t xml:space="preserve"> </w:t>
      </w:r>
      <w:r w:rsidR="005B6F40">
        <w:t>arguments</w:t>
      </w:r>
      <w:r>
        <w:t xml:space="preserve"> qui ser</w:t>
      </w:r>
      <w:r w:rsidR="005B6F40">
        <w:t>ont</w:t>
      </w:r>
      <w:r>
        <w:t xml:space="preserve"> </w:t>
      </w:r>
      <w:r w:rsidR="005B6F40">
        <w:t>expliqués</w:t>
      </w:r>
      <w:r>
        <w:t xml:space="preserve"> dans le</w:t>
      </w:r>
      <w:r w:rsidR="005B6F40">
        <w:t>s</w:t>
      </w:r>
      <w:r>
        <w:t xml:space="preserve"> paragraphe</w:t>
      </w:r>
      <w:r w:rsidR="005B6F40">
        <w:t>s</w:t>
      </w:r>
      <w:r>
        <w:t xml:space="preserve"> de d</w:t>
      </w:r>
      <w:r w:rsidR="005B6F40">
        <w:t>éveloppement. P</w:t>
      </w:r>
      <w:r>
        <w:t>as de surprise, je veux savoir exactement de quoi tu vas me parler dans c</w:t>
      </w:r>
      <w:r w:rsidR="005B6F40">
        <w:t>hacun</w:t>
      </w:r>
      <w:r>
        <w:t xml:space="preserve"> </w:t>
      </w:r>
      <w:r w:rsidR="005B6F40">
        <w:t xml:space="preserve">des </w:t>
      </w:r>
      <w:r>
        <w:t>paragraphe</w:t>
      </w:r>
      <w:r w:rsidR="005B6F40">
        <w:t>s</w:t>
      </w:r>
      <w:r>
        <w:t xml:space="preserve"> (bien sur tu n’élabores pas, c’est dans le paragraphe de développement que tu élabore</w:t>
      </w:r>
      <w:r w:rsidR="005B6F40">
        <w:t>s</w:t>
      </w:r>
      <w:r>
        <w:t xml:space="preserve"> ton idée.)</w:t>
      </w:r>
    </w:p>
    <w:p w14:paraId="70F2A418" w14:textId="247F7231" w:rsidR="005B6F40" w:rsidRDefault="005B6F40" w:rsidP="005B6F40">
      <w:pPr>
        <w:pStyle w:val="Heading2"/>
      </w:pPr>
      <w:r>
        <w:t>Fluidité entre les différentes sections (1 point)</w:t>
      </w:r>
    </w:p>
    <w:p w14:paraId="784F9C45" w14:textId="484C97AB" w:rsidR="005B6F40" w:rsidRDefault="005B6F40" w:rsidP="005B6F40">
      <w:pPr>
        <w:pStyle w:val="Heading2"/>
      </w:pPr>
      <w:r>
        <w:t>Originalité du sujet amené (1 point)</w:t>
      </w:r>
    </w:p>
    <w:p w14:paraId="0751333B" w14:textId="42E70F19" w:rsidR="008266ED" w:rsidRDefault="00C820C6" w:rsidP="00C820C6">
      <w:pPr>
        <w:pStyle w:val="Heading1"/>
      </w:pPr>
      <w:r>
        <w:t>Développement</w:t>
      </w:r>
      <w:r w:rsidR="00903A5B">
        <w:t xml:space="preserve"> (10 points)</w:t>
      </w:r>
      <w:r w:rsidR="00AB7800">
        <w:t xml:space="preserve"> (environs 200 mots)</w:t>
      </w:r>
    </w:p>
    <w:p w14:paraId="5127119C" w14:textId="6436CB3B" w:rsidR="00AB26A2" w:rsidRPr="00AB26A2" w:rsidRDefault="00AB26A2" w:rsidP="00AB26A2">
      <w:r>
        <w:t>Le développement est la partie de la rédaction qui explique en profondeur les différents concepts.</w:t>
      </w:r>
      <w:r w:rsidR="008A2AE1">
        <w:t xml:space="preserve"> Elle expose l’argument qui est composé de deux prémisse</w:t>
      </w:r>
      <w:r w:rsidR="008A31CD">
        <w:t>s</w:t>
      </w:r>
      <w:r w:rsidR="008A2AE1">
        <w:t xml:space="preserve"> et d’une conclusion.</w:t>
      </w:r>
      <w:r w:rsidR="008A31CD" w:rsidRPr="00E047AE">
        <w:rPr>
          <w:b/>
        </w:rPr>
        <w:t xml:space="preserve"> </w:t>
      </w:r>
      <w:r w:rsidR="008A31CD" w:rsidRPr="00E047AE">
        <w:rPr>
          <w:b/>
          <w:highlight w:val="yellow"/>
        </w:rPr>
        <w:t>Dans cette dissertation</w:t>
      </w:r>
      <w:r w:rsidR="00E047AE" w:rsidRPr="00E047AE">
        <w:rPr>
          <w:b/>
          <w:highlight w:val="yellow"/>
        </w:rPr>
        <w:t xml:space="preserve"> il doit y en avoir trois.</w:t>
      </w:r>
      <w:r w:rsidR="00E047AE">
        <w:rPr>
          <w:b/>
          <w:highlight w:val="yellow"/>
        </w:rPr>
        <w:t xml:space="preserve"> Un pour chaque argument (Un sur un premier auteur, un second sur un deuxième auteur et puis un paragraphe de commentaire personnel sur le sujet en question.</w:t>
      </w:r>
    </w:p>
    <w:p w14:paraId="62DB69D5" w14:textId="4B068817" w:rsidR="00C820C6" w:rsidRDefault="00C820C6" w:rsidP="00C820C6">
      <w:pPr>
        <w:pStyle w:val="Heading2"/>
      </w:pPr>
      <w:r>
        <w:t>Marqueur de re</w:t>
      </w:r>
      <w:r w:rsidR="00E047AE">
        <w:t>lation en début de paragraphe (1</w:t>
      </w:r>
      <w:r>
        <w:t xml:space="preserve"> point)</w:t>
      </w:r>
    </w:p>
    <w:p w14:paraId="1677FA41" w14:textId="77777777" w:rsidR="00C820C6" w:rsidRDefault="00C820C6" w:rsidP="00C820C6">
      <w:r>
        <w:t>Pas vraiment besoin d’explication, mais très important pour s’assurer de la fluidité du texte. Si tu ne sais pas c’est quoi un marqueur de relation, il y a Internet ou les enseignant du département de Français du Cégep qui peuvent t’aider.</w:t>
      </w:r>
    </w:p>
    <w:p w14:paraId="13C85C58" w14:textId="10D03CC6" w:rsidR="00C820C6" w:rsidRDefault="00AB26A2" w:rsidP="00C820C6">
      <w:pPr>
        <w:pStyle w:val="Heading2"/>
      </w:pPr>
      <w:r>
        <w:lastRenderedPageBreak/>
        <w:t>Première p</w:t>
      </w:r>
      <w:r w:rsidR="00C820C6">
        <w:t>rémisse</w:t>
      </w:r>
      <w:r w:rsidR="00E047AE">
        <w:t xml:space="preserve"> (2</w:t>
      </w:r>
      <w:r>
        <w:t xml:space="preserve"> points)</w:t>
      </w:r>
    </w:p>
    <w:p w14:paraId="088B4F73" w14:textId="4A82B4D2" w:rsidR="00C820C6" w:rsidRPr="00C820C6" w:rsidRDefault="00C820C6" w:rsidP="00C820C6">
      <w:r>
        <w:t>Un premier fait général ou spécifique qui donne une information particulière</w:t>
      </w:r>
      <w:r w:rsidR="00AB26A2">
        <w:t>. Dans cette section on explique un premier concept de la théorie de l’auteur choisi.</w:t>
      </w:r>
      <w:r w:rsidR="00D37D31">
        <w:t xml:space="preserve"> Il peut être intéressant de donner un exemple, mais notez qu’un exemple à lui seul n’est pas une prémisse. Si vous utilisez un exemple</w:t>
      </w:r>
      <w:r w:rsidR="008A2AE1">
        <w:t xml:space="preserve"> ou une citation</w:t>
      </w:r>
      <w:r w:rsidR="00D37D31">
        <w:t>, assurez-vous de bien expliquer ce qu’il</w:t>
      </w:r>
      <w:r w:rsidR="008A2AE1">
        <w:t xml:space="preserve"> ou elle</w:t>
      </w:r>
      <w:r w:rsidR="00D37D31">
        <w:t xml:space="preserve"> représente, mettez en évidence la ou les relations qu’il comporte.</w:t>
      </w:r>
    </w:p>
    <w:p w14:paraId="63739A16" w14:textId="4B9386ED" w:rsidR="00AB26A2" w:rsidRDefault="00E047AE" w:rsidP="00AB26A2">
      <w:pPr>
        <w:pStyle w:val="Heading2"/>
      </w:pPr>
      <w:r>
        <w:t>Deuxième prémisse (2</w:t>
      </w:r>
      <w:r w:rsidR="00AB26A2">
        <w:t xml:space="preserve"> points)</w:t>
      </w:r>
    </w:p>
    <w:p w14:paraId="64EB1761" w14:textId="0FD51356" w:rsidR="00AB26A2" w:rsidRDefault="00AB26A2" w:rsidP="00AB26A2">
      <w:r>
        <w:t>Un deuxième fait général ou spécifique qui donne une nouvelle information en lien avec la première. Encore un</w:t>
      </w:r>
      <w:r w:rsidR="00D37D31">
        <w:t>e</w:t>
      </w:r>
      <w:r>
        <w:t xml:space="preserve"> fois, il peut être intéressant de préciser les termes ambigus et le</w:t>
      </w:r>
      <w:r w:rsidR="00D37D31">
        <w:t>s termes plus techniques utilisés</w:t>
      </w:r>
      <w:r>
        <w:t xml:space="preserve"> par l’</w:t>
      </w:r>
      <w:r w:rsidR="00D37D31">
        <w:t>auteur à l’aide d’</w:t>
      </w:r>
      <w:r w:rsidR="008A2AE1">
        <w:t>un exemple ou d’une citation.</w:t>
      </w:r>
    </w:p>
    <w:p w14:paraId="29ECD8D4" w14:textId="3F6B5665" w:rsidR="00AB26A2" w:rsidRDefault="005B6F40" w:rsidP="00AB26A2">
      <w:pPr>
        <w:pStyle w:val="Heading2"/>
      </w:pPr>
      <w:r>
        <w:t>Conclusion (2</w:t>
      </w:r>
      <w:r w:rsidR="00AB26A2">
        <w:t xml:space="preserve"> points)</w:t>
      </w:r>
    </w:p>
    <w:p w14:paraId="7E4708C4" w14:textId="77777777" w:rsidR="00AB26A2" w:rsidRDefault="00AB26A2" w:rsidP="00AB26A2">
      <w:r>
        <w:t>L’explication de la relation entre les deux prémisses précédemment élaborées. La conclusion permet de comprendre pourquoi les deux précédentes informations ont été énoncées</w:t>
      </w:r>
      <w:r w:rsidR="00D37D31">
        <w:t xml:space="preserve"> et pourquoi elles ont une relation.</w:t>
      </w:r>
    </w:p>
    <w:p w14:paraId="0628398C" w14:textId="62A3CB0E" w:rsidR="00AB26A2" w:rsidRDefault="005B6F40" w:rsidP="005B6F40">
      <w:pPr>
        <w:pStyle w:val="Heading2"/>
      </w:pPr>
      <w:r>
        <w:t>Clarté et élaboration de l’argument (3 points)</w:t>
      </w:r>
    </w:p>
    <w:p w14:paraId="50346A87" w14:textId="13EC6CCB" w:rsidR="00AB26A2" w:rsidRDefault="00AB26A2" w:rsidP="00AB26A2">
      <w:pPr>
        <w:pStyle w:val="Heading1"/>
      </w:pPr>
      <w:r>
        <w:t>Conclusion</w:t>
      </w:r>
      <w:r w:rsidR="00903A5B">
        <w:t xml:space="preserve"> (5 points)</w:t>
      </w:r>
      <w:r w:rsidR="00AB7800">
        <w:t>(environ 100-150 mots)</w:t>
      </w:r>
    </w:p>
    <w:p w14:paraId="05E79F81" w14:textId="77777777" w:rsidR="00D37D31" w:rsidRPr="00D37D31" w:rsidRDefault="00D37D31" w:rsidP="00D37D31">
      <w:r>
        <w:t>La conclusion est la partie du travail qui rappelle ce qui a été dit. Cela peut sembler répétitif pour une rédaction avec un seul paragraphe, mais le but est de se pratiquer. Dans une dissertation de plusieurs paragraphes, la conclusion rappelle les idées générales de chaque paragraphe.</w:t>
      </w:r>
    </w:p>
    <w:p w14:paraId="21DEBEE7" w14:textId="77777777" w:rsidR="00AB26A2" w:rsidRDefault="00AB26A2" w:rsidP="00D37D31">
      <w:pPr>
        <w:pStyle w:val="Heading2"/>
      </w:pPr>
      <w:r>
        <w:t>Résumé</w:t>
      </w:r>
      <w:r w:rsidR="00D37D31">
        <w:t> </w:t>
      </w:r>
      <w:r w:rsidR="00903A5B">
        <w:t>(3 points)</w:t>
      </w:r>
    </w:p>
    <w:p w14:paraId="794E6FBE" w14:textId="77777777" w:rsidR="00D37D31" w:rsidRDefault="00D37D31" w:rsidP="00D37D31">
      <w:r>
        <w:t>Il s’agit de rappeler la conclusion de chaque paragraphe (dans ce cas-ci, une seule idée).</w:t>
      </w:r>
    </w:p>
    <w:p w14:paraId="5121C555" w14:textId="77777777" w:rsidR="00D37D31" w:rsidRDefault="00D37D31" w:rsidP="00D37D31">
      <w:pPr>
        <w:pStyle w:val="Heading2"/>
      </w:pPr>
      <w:r>
        <w:t>Ouverture</w:t>
      </w:r>
      <w:r w:rsidR="00903A5B">
        <w:t xml:space="preserve"> (2 points)</w:t>
      </w:r>
    </w:p>
    <w:p w14:paraId="179C2AB8" w14:textId="77777777" w:rsidR="00903A5B" w:rsidRDefault="00D37D31" w:rsidP="00903A5B">
      <w:r>
        <w:t>Cette section sert à montrer que la question</w:t>
      </w:r>
      <w:r w:rsidR="00903A5B">
        <w:t xml:space="preserve"> de départ est encore vivante et ouverte. Nommez un ou deux aspects de la question qui demeurent inexplorés ou parlez d’une autre orientation potentielle de la question que vous auriez aimé explorer.</w:t>
      </w:r>
    </w:p>
    <w:p w14:paraId="593B0375" w14:textId="77777777" w:rsidR="00AB7800" w:rsidRDefault="00903A5B" w:rsidP="00903A5B">
      <w:pPr>
        <w:pStyle w:val="Heading2"/>
      </w:pPr>
      <w:r>
        <w:t xml:space="preserve">Total de point de la dissertation : </w:t>
      </w:r>
    </w:p>
    <w:p w14:paraId="43B4A854" w14:textId="77777777" w:rsidR="00AB7800" w:rsidRDefault="00AB7800" w:rsidP="00AB7800">
      <w:pPr>
        <w:pStyle w:val="Heading2"/>
        <w:numPr>
          <w:ilvl w:val="0"/>
          <w:numId w:val="2"/>
        </w:numPr>
      </w:pPr>
      <w:r>
        <w:t>Introcution (10)</w:t>
      </w:r>
    </w:p>
    <w:p w14:paraId="017B828F" w14:textId="77777777" w:rsidR="00AB7800" w:rsidRDefault="00AB7800" w:rsidP="00AB7800">
      <w:pPr>
        <w:pStyle w:val="Heading2"/>
        <w:numPr>
          <w:ilvl w:val="0"/>
          <w:numId w:val="2"/>
        </w:numPr>
      </w:pPr>
      <w:r>
        <w:t>Développement 1 (10)</w:t>
      </w:r>
    </w:p>
    <w:p w14:paraId="584969C6" w14:textId="77777777" w:rsidR="00AB7800" w:rsidRDefault="00AB7800" w:rsidP="00AB7800">
      <w:pPr>
        <w:pStyle w:val="Heading2"/>
        <w:numPr>
          <w:ilvl w:val="0"/>
          <w:numId w:val="2"/>
        </w:numPr>
      </w:pPr>
      <w:r>
        <w:t>Développement 2 (10)</w:t>
      </w:r>
    </w:p>
    <w:p w14:paraId="196B32A4" w14:textId="77777777" w:rsidR="00AB7800" w:rsidRDefault="00AB7800" w:rsidP="00AB7800">
      <w:pPr>
        <w:pStyle w:val="Heading2"/>
        <w:numPr>
          <w:ilvl w:val="0"/>
          <w:numId w:val="2"/>
        </w:numPr>
      </w:pPr>
      <w:r>
        <w:t>Développement 3 (10)</w:t>
      </w:r>
    </w:p>
    <w:p w14:paraId="2023D344" w14:textId="77777777" w:rsidR="00AB7800" w:rsidRDefault="00AB7800" w:rsidP="00AB7800">
      <w:pPr>
        <w:pStyle w:val="Heading2"/>
        <w:numPr>
          <w:ilvl w:val="0"/>
          <w:numId w:val="2"/>
        </w:numPr>
      </w:pPr>
      <w:r>
        <w:t>Conclusion (5)</w:t>
      </w:r>
    </w:p>
    <w:p w14:paraId="5D1F8A57" w14:textId="4ACD453A" w:rsidR="008266ED" w:rsidRDefault="00AB7800" w:rsidP="00AB7800">
      <w:pPr>
        <w:pStyle w:val="Heading2"/>
        <w:numPr>
          <w:ilvl w:val="0"/>
          <w:numId w:val="2"/>
        </w:numPr>
      </w:pPr>
      <w:r>
        <w:t>Pour un total de 45</w:t>
      </w:r>
      <w:r w:rsidR="00903A5B">
        <w:t xml:space="preserve"> points.</w:t>
      </w:r>
    </w:p>
    <w:p w14:paraId="1E0B1FF9" w14:textId="77777777" w:rsidR="00903A5B" w:rsidRDefault="00903A5B" w:rsidP="00903A5B"/>
    <w:p w14:paraId="2BD64A4E" w14:textId="77777777" w:rsidR="00903A5B" w:rsidRDefault="00903A5B" w:rsidP="00903A5B">
      <w:pPr>
        <w:pStyle w:val="Title"/>
      </w:pPr>
      <w:r>
        <w:lastRenderedPageBreak/>
        <w:t>Exemple de dissertation</w:t>
      </w:r>
    </w:p>
    <w:p w14:paraId="56ED6AAD" w14:textId="77777777" w:rsidR="00903A5B" w:rsidRDefault="003E4894" w:rsidP="00903A5B">
      <w:r>
        <w:rPr>
          <w:highlight w:val="yellow"/>
        </w:rPr>
        <w:t>(</w:t>
      </w:r>
      <w:r w:rsidRPr="003E4894">
        <w:rPr>
          <w:highlight w:val="yellow"/>
        </w:rPr>
        <w:t>Les parenthèses sont des commentaires et des explications supplémentaire</w:t>
      </w:r>
      <w:r>
        <w:rPr>
          <w:highlight w:val="yellow"/>
        </w:rPr>
        <w:t>s</w:t>
      </w:r>
      <w:r w:rsidRPr="003E4894">
        <w:rPr>
          <w:highlight w:val="yellow"/>
        </w:rPr>
        <w:t xml:space="preserve"> sur la structure des différentes sections du texte.</w:t>
      </w:r>
      <w:r>
        <w:t>)</w:t>
      </w:r>
    </w:p>
    <w:p w14:paraId="6D224E9B" w14:textId="77777777" w:rsidR="009E4469" w:rsidRDefault="009E4469" w:rsidP="009E4469">
      <w:pPr>
        <w:pStyle w:val="Title"/>
      </w:pPr>
      <w:r>
        <w:t>La conception de l’être humain selon Aristote</w:t>
      </w:r>
    </w:p>
    <w:p w14:paraId="582E6F64" w14:textId="77777777" w:rsidR="009E4469" w:rsidRDefault="009E4469" w:rsidP="00903A5B"/>
    <w:p w14:paraId="08743C81" w14:textId="77777777" w:rsidR="00903A5B" w:rsidRDefault="00903A5B" w:rsidP="00903A5B">
      <w:r>
        <w:t xml:space="preserve">Titre : </w:t>
      </w:r>
      <w:r w:rsidR="00D622AD">
        <w:t>soyez originaux!</w:t>
      </w:r>
      <w:r>
        <w:t xml:space="preserve"> </w:t>
      </w:r>
      <w:r w:rsidR="00D622AD">
        <w:t>Sinon, optez pour un titre plus formel. P</w:t>
      </w:r>
      <w:r>
        <w:t>ar exemple j’aurais pu appeler ma dissertation, «</w:t>
      </w:r>
      <w:r w:rsidR="00D622AD">
        <w:t>La conception de l’être humain selon Aristote</w:t>
      </w:r>
      <w:r>
        <w:t>»</w:t>
      </w:r>
      <w:r w:rsidR="00D622AD">
        <w:t>.</w:t>
      </w:r>
    </w:p>
    <w:p w14:paraId="6E41C6ED" w14:textId="77777777" w:rsidR="00D622AD" w:rsidRDefault="00D622AD" w:rsidP="00D622AD">
      <w:pPr>
        <w:pStyle w:val="Heading1"/>
      </w:pPr>
      <w:r>
        <w:t>Introduction</w:t>
      </w:r>
    </w:p>
    <w:p w14:paraId="6C79566D" w14:textId="77777777" w:rsidR="00D622AD" w:rsidRDefault="00D622AD" w:rsidP="00D622AD">
      <w:r>
        <w:tab/>
        <w:t>Avez-vous déjà remarqué que parfois lorsque l’on parle, nous semblons nous distinguer, nous les hommes, des autres animaux? Certes, comme chaque espèce comparée à une autre, nous avons nos caractéristiques propres comme la raison par exemple, mais som</w:t>
      </w:r>
      <w:r w:rsidR="000059F7">
        <w:t>mes-</w:t>
      </w:r>
      <w:r>
        <w:t xml:space="preserve">nous </w:t>
      </w:r>
      <w:r w:rsidR="000059F7">
        <w:t>différent au point de dire que nous ne sommes pas des animaux?</w:t>
      </w:r>
    </w:p>
    <w:p w14:paraId="05F575D5" w14:textId="77777777" w:rsidR="000059F7" w:rsidRDefault="000059F7" w:rsidP="00D622AD">
      <w:r w:rsidRPr="00EF13D6">
        <w:rPr>
          <w:highlight w:val="yellow"/>
        </w:rPr>
        <w:t>(</w:t>
      </w:r>
      <w:r w:rsidRPr="00ED7D6D">
        <w:rPr>
          <w:u w:val="single"/>
        </w:rPr>
        <w:t>Sujet amené : On peut voir ici une anecdote. Comme dans tout bon sujet amené, on aguiche un peu le lecteur pour piquer sa curiosité.)</w:t>
      </w:r>
    </w:p>
    <w:p w14:paraId="34B624F3" w14:textId="1E0ED1F4" w:rsidR="000059F7" w:rsidRDefault="00122147" w:rsidP="00EF13D6">
      <w:pPr>
        <w:ind w:firstLine="708"/>
      </w:pPr>
      <w:r>
        <w:t>Aristote, un philosophe de l’Antiquité, décrivait l’humain comme un animal politique. Certains pourraient penser que les animaux ne font pas de politique et c’est pourquoi l’homme n’est pas un animal. Effectivement, la question se pose : «En quoi l’</w:t>
      </w:r>
      <w:r w:rsidR="00C747C8">
        <w:t>homme est-il un animal</w:t>
      </w:r>
      <w:r>
        <w:t>?»</w:t>
      </w:r>
    </w:p>
    <w:p w14:paraId="4AB45D70" w14:textId="28652919" w:rsidR="00122147" w:rsidRPr="00ED7D6D" w:rsidRDefault="00122147" w:rsidP="00D622AD">
      <w:pPr>
        <w:rPr>
          <w:u w:val="single"/>
        </w:rPr>
      </w:pPr>
      <w:r w:rsidRPr="00ED7D6D">
        <w:rPr>
          <w:u w:val="single"/>
        </w:rPr>
        <w:t>(Sujet posé : Bam! Le sujet de la dissertation sans flaflas. Ensuite une petite phrase ou deux pour la fluidité de l’idée puis on pose la question textuellement.</w:t>
      </w:r>
      <w:r w:rsidR="00EF13D6" w:rsidRPr="00ED7D6D">
        <w:rPr>
          <w:u w:val="single"/>
        </w:rPr>
        <w:t>)</w:t>
      </w:r>
    </w:p>
    <w:p w14:paraId="0C6540AB" w14:textId="3CFA7286" w:rsidR="00903A5B" w:rsidRDefault="00EF13D6" w:rsidP="00903A5B">
      <w:r>
        <w:tab/>
        <w:t>Pour répondre à la question, je m’</w:t>
      </w:r>
      <w:r w:rsidR="00C747C8">
        <w:t>appuierai sur le concept de l’âme d’</w:t>
      </w:r>
      <w:r>
        <w:t xml:space="preserve">Aristote. </w:t>
      </w:r>
      <w:r w:rsidR="00E20209" w:rsidRPr="00E20209">
        <w:rPr>
          <w:highlight w:val="darkCyan"/>
        </w:rPr>
        <w:t>Selon lui,</w:t>
      </w:r>
      <w:r w:rsidR="00C747C8">
        <w:rPr>
          <w:highlight w:val="darkCyan"/>
        </w:rPr>
        <w:t xml:space="preserve"> c’est la possession de certains</w:t>
      </w:r>
      <w:r w:rsidR="00E20209" w:rsidRPr="00E20209">
        <w:rPr>
          <w:highlight w:val="darkCyan"/>
        </w:rPr>
        <w:t xml:space="preserve"> </w:t>
      </w:r>
      <w:r w:rsidR="00C747C8">
        <w:rPr>
          <w:highlight w:val="darkCyan"/>
        </w:rPr>
        <w:t>types d’âmes qui différencierait les plantes des animaux et les humains des animaux.</w:t>
      </w:r>
      <w:r w:rsidR="00E20209">
        <w:t xml:space="preserve"> Voyons maintenant pourquoi.</w:t>
      </w:r>
    </w:p>
    <w:p w14:paraId="0F07B870" w14:textId="2A586458" w:rsidR="00EF13D6" w:rsidRDefault="00E20209" w:rsidP="00903A5B">
      <w:r>
        <w:t>(</w:t>
      </w:r>
      <w:r w:rsidRPr="00ED7D6D">
        <w:rPr>
          <w:u w:val="single"/>
        </w:rPr>
        <w:t xml:space="preserve">Sujet divisé : On énumère ici les différents arguments qui seront développés. Comme ce travail en compte un seul, il n’y a pas une longue énumération, mais c’est à cet endroit qu’on résume tous les arguments, idéalement avec des marqueurs de relation tels que </w:t>
      </w:r>
      <w:r w:rsidRPr="00ED7D6D">
        <w:rPr>
          <w:i/>
          <w:u w:val="single"/>
        </w:rPr>
        <w:t>premièrement, tout d’abord, ensuite, puis, pour finir</w:t>
      </w:r>
      <w:r w:rsidRPr="00ED7D6D">
        <w:rPr>
          <w:u w:val="single"/>
        </w:rPr>
        <w:t>. N’oubliez pas, on ne veut pas avoir de surprise quant au sujet sur lequel on s’apprête à lire</w:t>
      </w:r>
      <w:r w:rsidRPr="00ED7D6D">
        <w:rPr>
          <w:highlight w:val="yellow"/>
          <w:u w:val="single"/>
        </w:rPr>
        <w:t>,</w:t>
      </w:r>
      <w:r w:rsidRPr="00ED7D6D">
        <w:rPr>
          <w:u w:val="single"/>
        </w:rPr>
        <w:t xml:space="preserve"> </w:t>
      </w:r>
      <w:r w:rsidRPr="00ED7D6D">
        <w:rPr>
          <w:highlight w:val="darkCyan"/>
          <w:u w:val="single"/>
        </w:rPr>
        <w:t>on veut savoir à l’avance les arguments qui seront développés</w:t>
      </w:r>
      <w:r w:rsidRPr="00ED7D6D">
        <w:rPr>
          <w:u w:val="single"/>
        </w:rPr>
        <w:t>)</w:t>
      </w:r>
    </w:p>
    <w:p w14:paraId="0FEDA179" w14:textId="77777777" w:rsidR="00E20209" w:rsidRPr="00903A5B" w:rsidRDefault="00E20209" w:rsidP="00903A5B"/>
    <w:p w14:paraId="236EA296" w14:textId="6C060D01" w:rsidR="00903A5B" w:rsidRDefault="00745B68" w:rsidP="00745B68">
      <w:pPr>
        <w:pStyle w:val="Heading1"/>
      </w:pPr>
      <w:r>
        <w:t>Développement</w:t>
      </w:r>
    </w:p>
    <w:p w14:paraId="3F2DC38B" w14:textId="27905EBE" w:rsidR="00745B68" w:rsidRDefault="006D25A5" w:rsidP="00745B68">
      <w:r>
        <w:tab/>
      </w:r>
      <w:r w:rsidR="00745B68" w:rsidRPr="002016B0">
        <w:rPr>
          <w:highlight w:val="magenta"/>
        </w:rPr>
        <w:t>Tout d’abord</w:t>
      </w:r>
      <w:r w:rsidR="00745B68">
        <w:t xml:space="preserve"> qu’est-ce qu’Aristote entend par animal?</w:t>
      </w:r>
      <w:r>
        <w:t xml:space="preserve"> Pour bien comprendre il faut se référer à sa conception de l’âme.</w:t>
      </w:r>
      <w:r w:rsidR="002016B0">
        <w:t xml:space="preserve"> </w:t>
      </w:r>
      <w:r w:rsidR="002016B0" w:rsidRPr="00DC0F59">
        <w:rPr>
          <w:highlight w:val="lightGray"/>
        </w:rPr>
        <w:t>Pour Aristote, le concept d’âme va de pair avec le concept de matière.</w:t>
      </w:r>
      <w:r w:rsidRPr="00DC0F59">
        <w:rPr>
          <w:highlight w:val="lightGray"/>
        </w:rPr>
        <w:t xml:space="preserve"> Selon le philosophe,</w:t>
      </w:r>
      <w:r w:rsidR="002016B0" w:rsidRPr="00DC0F59">
        <w:rPr>
          <w:highlight w:val="lightGray"/>
        </w:rPr>
        <w:t xml:space="preserve"> la matière est l’aspect physique et observable d’une chose</w:t>
      </w:r>
      <w:r w:rsidR="002016B0">
        <w:t xml:space="preserve">. </w:t>
      </w:r>
      <w:r w:rsidR="002016B0" w:rsidRPr="002016B0">
        <w:rPr>
          <w:highlight w:val="cyan"/>
        </w:rPr>
        <w:t xml:space="preserve">L’âme </w:t>
      </w:r>
      <w:r w:rsidR="002016B0" w:rsidRPr="002016B0">
        <w:rPr>
          <w:highlight w:val="cyan"/>
        </w:rPr>
        <w:lastRenderedPageBreak/>
        <w:t>serait, elle, ce qui donne la forme à la matière</w:t>
      </w:r>
      <w:r w:rsidR="002016B0" w:rsidRPr="00DC0F59">
        <w:rPr>
          <w:highlight w:val="cyan"/>
        </w:rPr>
        <w:t>. I</w:t>
      </w:r>
      <w:r w:rsidRPr="00DC0F59">
        <w:rPr>
          <w:highlight w:val="cyan"/>
        </w:rPr>
        <w:t>l existe</w:t>
      </w:r>
      <w:r w:rsidR="002016B0" w:rsidRPr="00DC0F59">
        <w:rPr>
          <w:highlight w:val="cyan"/>
        </w:rPr>
        <w:t xml:space="preserve"> par ailleurs plusieurs</w:t>
      </w:r>
      <w:r w:rsidRPr="00DC0F59">
        <w:rPr>
          <w:highlight w:val="cyan"/>
        </w:rPr>
        <w:t xml:space="preserve"> types d’âmes</w:t>
      </w:r>
      <w:r w:rsidR="002016B0" w:rsidRPr="00DC0F59">
        <w:rPr>
          <w:highlight w:val="cyan"/>
        </w:rPr>
        <w:t xml:space="preserve"> selon Aristote</w:t>
      </w:r>
      <w:r w:rsidRPr="00DC0F59">
        <w:rPr>
          <w:highlight w:val="cyan"/>
        </w:rPr>
        <w:t> : l’âme appétitive, l’âme sensitive et l’âme intellective. Les plantes ne posséderaient que la première, celle qui cause la capacité de se nourrir et de se reproduire. La seconde âme, l’âme sensitive, serait responsable de la perception</w:t>
      </w:r>
      <w:r w:rsidR="00DC0F59">
        <w:rPr>
          <w:highlight w:val="cyan"/>
        </w:rPr>
        <w:t>, notamment par les sens</w:t>
      </w:r>
      <w:r w:rsidRPr="00DC0F59">
        <w:rPr>
          <w:highlight w:val="cyan"/>
        </w:rPr>
        <w:t xml:space="preserve"> </w:t>
      </w:r>
      <w:r w:rsidRPr="00DC0F59">
        <w:rPr>
          <w:highlight w:val="green"/>
        </w:rPr>
        <w:t>. Les animaux possèdent ces deux types d’âmes</w:t>
      </w:r>
      <w:r>
        <w:t xml:space="preserve">. </w:t>
      </w:r>
      <w:r w:rsidR="00E62402" w:rsidRPr="00E62402">
        <w:rPr>
          <w:highlight w:val="yellow"/>
        </w:rPr>
        <w:t>Les hommes quant à eux possèderaient</w:t>
      </w:r>
      <w:r w:rsidR="00C747C8" w:rsidRPr="00E62402">
        <w:rPr>
          <w:highlight w:val="yellow"/>
        </w:rPr>
        <w:t xml:space="preserve"> une troisième âme</w:t>
      </w:r>
      <w:r w:rsidR="00C747C8">
        <w:t>, l’âme intellective</w:t>
      </w:r>
      <w:r w:rsidR="00DC0F59">
        <w:t xml:space="preserve">. </w:t>
      </w:r>
      <w:r w:rsidR="00C747C8">
        <w:t xml:space="preserve"> </w:t>
      </w:r>
      <w:r w:rsidR="00DC0F59">
        <w:t>Cette troisième âme serait celle responsable de l’int</w:t>
      </w:r>
      <w:r w:rsidR="00E62402">
        <w:t xml:space="preserve">ellect faculté qui permet la  raison et le langage. Malgré cette distinction, </w:t>
      </w:r>
      <w:r w:rsidR="00C747C8">
        <w:t xml:space="preserve">reste-t-il </w:t>
      </w:r>
      <w:r w:rsidR="00C747C8" w:rsidRPr="00E62402">
        <w:rPr>
          <w:highlight w:val="darkGray"/>
        </w:rPr>
        <w:t>que l’humain possède au minimum en lui les âmes nécessaires pour être qualifié d’animal.</w:t>
      </w:r>
      <w:r w:rsidR="00E62402">
        <w:t xml:space="preserve"> </w:t>
      </w:r>
    </w:p>
    <w:p w14:paraId="688F6BF9" w14:textId="257231B2" w:rsidR="00B60E2D" w:rsidRPr="00B60E2D" w:rsidRDefault="00B60E2D" w:rsidP="00745B68">
      <w:pPr>
        <w:rPr>
          <w:highlight w:val="darkGray"/>
          <w:u w:val="single"/>
        </w:rPr>
      </w:pPr>
      <w:r>
        <w:t>(</w:t>
      </w:r>
      <w:r w:rsidRPr="00B60E2D">
        <w:rPr>
          <w:u w:val="single"/>
        </w:rPr>
        <w:t>Développement :</w:t>
      </w:r>
    </w:p>
    <w:p w14:paraId="5E1A6B78" w14:textId="77777777" w:rsidR="00ED7D6D" w:rsidRDefault="002016B0" w:rsidP="00745B68">
      <w:pPr>
        <w:rPr>
          <w:u w:val="single"/>
        </w:rPr>
      </w:pPr>
      <w:r w:rsidRPr="00B60E2D">
        <w:rPr>
          <w:highlight w:val="magenta"/>
          <w:u w:val="single"/>
        </w:rPr>
        <w:t>Marqueur de relation</w:t>
      </w:r>
      <w:r w:rsidRPr="00B60E2D">
        <w:rPr>
          <w:u w:val="single"/>
        </w:rPr>
        <w:t>.</w:t>
      </w:r>
      <w:r w:rsidR="00ED7D6D">
        <w:rPr>
          <w:u w:val="single"/>
        </w:rPr>
        <w:t xml:space="preserve"> </w:t>
      </w:r>
      <w:r w:rsidRPr="00B60E2D">
        <w:rPr>
          <w:highlight w:val="lightGray"/>
          <w:u w:val="single"/>
        </w:rPr>
        <w:t>Utilisation d’un outil de pensée pour aider à clarifier les propos (ici une comparaison, mais cela peut-être un exemple ou une citation</w:t>
      </w:r>
      <w:r w:rsidR="00DC0F59" w:rsidRPr="00B60E2D">
        <w:rPr>
          <w:highlight w:val="lightGray"/>
          <w:u w:val="single"/>
        </w:rPr>
        <w:t xml:space="preserve"> (citation avec référence)</w:t>
      </w:r>
      <w:r w:rsidRPr="00B60E2D">
        <w:rPr>
          <w:highlight w:val="lightGray"/>
          <w:u w:val="single"/>
        </w:rPr>
        <w:t>…)</w:t>
      </w:r>
      <w:r w:rsidR="00C747C8" w:rsidRPr="00B60E2D">
        <w:rPr>
          <w:u w:val="single"/>
        </w:rPr>
        <w:t xml:space="preserve"> </w:t>
      </w:r>
      <w:r w:rsidR="00C747C8" w:rsidRPr="00B60E2D">
        <w:rPr>
          <w:highlight w:val="cyan"/>
          <w:u w:val="single"/>
        </w:rPr>
        <w:t>Explication d</w:t>
      </w:r>
      <w:r w:rsidRPr="00B60E2D">
        <w:rPr>
          <w:highlight w:val="cyan"/>
          <w:u w:val="single"/>
        </w:rPr>
        <w:t>’un</w:t>
      </w:r>
      <w:r w:rsidR="00C747C8" w:rsidRPr="00B60E2D">
        <w:rPr>
          <w:highlight w:val="cyan"/>
          <w:u w:val="single"/>
        </w:rPr>
        <w:t xml:space="preserve"> terme central pour clarifier un concept de l’argument</w:t>
      </w:r>
      <w:r w:rsidR="00C747C8" w:rsidRPr="00B60E2D">
        <w:rPr>
          <w:u w:val="single"/>
        </w:rPr>
        <w:t xml:space="preserve">. </w:t>
      </w:r>
    </w:p>
    <w:p w14:paraId="3E0A0CDE" w14:textId="3699C717" w:rsidR="00DC0F59" w:rsidRPr="00B60E2D" w:rsidRDefault="002016B0" w:rsidP="00745B68">
      <w:pPr>
        <w:rPr>
          <w:u w:val="single"/>
        </w:rPr>
      </w:pPr>
      <w:r w:rsidRPr="00B60E2D">
        <w:rPr>
          <w:highlight w:val="green"/>
          <w:u w:val="single"/>
        </w:rPr>
        <w:t>Première prémisse</w:t>
      </w:r>
      <w:r w:rsidR="00DC0F59" w:rsidRPr="00B60E2D">
        <w:rPr>
          <w:highlight w:val="green"/>
          <w:u w:val="single"/>
        </w:rPr>
        <w:t> </w:t>
      </w:r>
      <w:r w:rsidR="00DC0F59" w:rsidRPr="00B60E2D">
        <w:rPr>
          <w:u w:val="single"/>
        </w:rPr>
        <w:t>: reformulée : Pour être un animal pour Aristote il faut posséder l’âme appétitive et l’âme sensitive.</w:t>
      </w:r>
    </w:p>
    <w:p w14:paraId="1679767B" w14:textId="3C9A388A" w:rsidR="00C747C8" w:rsidRPr="00B60E2D" w:rsidRDefault="00E62402" w:rsidP="00745B68">
      <w:pPr>
        <w:rPr>
          <w:u w:val="single"/>
        </w:rPr>
      </w:pPr>
      <w:r w:rsidRPr="00B60E2D">
        <w:rPr>
          <w:highlight w:val="yellow"/>
          <w:u w:val="single"/>
        </w:rPr>
        <w:t>Deuxième prémisse</w:t>
      </w:r>
      <w:r w:rsidRPr="00B60E2D">
        <w:rPr>
          <w:u w:val="single"/>
        </w:rPr>
        <w:t> : on comprend que l’homme possède trois âmes, dont les deux précédemment nommées.</w:t>
      </w:r>
    </w:p>
    <w:p w14:paraId="0D4574B0" w14:textId="18F91BC4" w:rsidR="00E62402" w:rsidRPr="00B60E2D" w:rsidRDefault="00E62402" w:rsidP="00745B68">
      <w:pPr>
        <w:rPr>
          <w:u w:val="single"/>
        </w:rPr>
      </w:pPr>
      <w:r w:rsidRPr="00B60E2D">
        <w:rPr>
          <w:highlight w:val="darkGray"/>
          <w:u w:val="single"/>
        </w:rPr>
        <w:t xml:space="preserve">Conclusion : </w:t>
      </w:r>
      <w:r w:rsidRPr="00B60E2D">
        <w:rPr>
          <w:u w:val="single"/>
        </w:rPr>
        <w:t>Assez clairement dit dans le texte. Donc si l’animal est caractérisé pas la possession de l’âme appétitive et sensitive</w:t>
      </w:r>
      <w:r w:rsidR="00B60E2D" w:rsidRPr="00B60E2D">
        <w:rPr>
          <w:u w:val="single"/>
        </w:rPr>
        <w:t>, et que l’homme possède ces deux types d’âme, alors l’homme est un animal. De la logique toute simple. )</w:t>
      </w:r>
    </w:p>
    <w:p w14:paraId="55C5A619" w14:textId="719B5136" w:rsidR="00B60E2D" w:rsidRDefault="00B60E2D" w:rsidP="00B60E2D">
      <w:pPr>
        <w:pStyle w:val="Heading1"/>
      </w:pPr>
      <w:r>
        <w:t>Conclusion</w:t>
      </w:r>
    </w:p>
    <w:p w14:paraId="1D4687E3" w14:textId="7FC3748D" w:rsidR="00B60E2D" w:rsidRDefault="00B60E2D" w:rsidP="00B60E2D">
      <w:r>
        <w:t>En conclusion</w:t>
      </w:r>
      <w:r w:rsidRPr="00ED7D6D">
        <w:rPr>
          <w:highlight w:val="yellow"/>
        </w:rPr>
        <w:t>, nous avons observé comment la distinction des différents types d’âme chez Aristote qualifiait l’humain d’animal</w:t>
      </w:r>
      <w:r>
        <w:t xml:space="preserve">. </w:t>
      </w:r>
      <w:r w:rsidRPr="00ED7D6D">
        <w:rPr>
          <w:highlight w:val="cyan"/>
        </w:rPr>
        <w:t>Pour ce qui est du caractère «politique» de l’animal politique d’Aristote, sans doute relève-t-il des facultés de l’âme intellective que seuls les humains possèdent. Mais est-ce que cette troisième âme distingue réellement l’humain dans un autre ordre que celui des animaux? Sans doute Darwin aurait une vision différente de la chose.</w:t>
      </w:r>
    </w:p>
    <w:p w14:paraId="26860D93" w14:textId="43F96D5D" w:rsidR="00B60E2D" w:rsidRDefault="00B60E2D" w:rsidP="00B60E2D">
      <w:r>
        <w:t>(Conclusion :</w:t>
      </w:r>
      <w:r w:rsidR="00ED7D6D">
        <w:t xml:space="preserve"> </w:t>
      </w:r>
      <w:r w:rsidR="00ED7D6D" w:rsidRPr="00ED7D6D">
        <w:rPr>
          <w:highlight w:val="yellow"/>
        </w:rPr>
        <w:t>Rappel des arguments, un seul dans ce cas-ci.</w:t>
      </w:r>
      <w:r w:rsidR="00ED7D6D">
        <w:t xml:space="preserve"> </w:t>
      </w:r>
      <w:r w:rsidR="00ED7D6D" w:rsidRPr="00ED7D6D">
        <w:rPr>
          <w:highlight w:val="cyan"/>
        </w:rPr>
        <w:t>Ouverture sur une autre question potentielle.</w:t>
      </w:r>
      <w:r w:rsidR="00ED7D6D">
        <w:t>)</w:t>
      </w:r>
    </w:p>
    <w:p w14:paraId="52E569E4" w14:textId="77777777" w:rsidR="00ED7D6D" w:rsidRDefault="00ED7D6D" w:rsidP="00B60E2D"/>
    <w:p w14:paraId="461C3941" w14:textId="40CA3BB1" w:rsidR="00ED7D6D" w:rsidRPr="00B60E2D" w:rsidRDefault="00ED7D6D" w:rsidP="00B60E2D">
      <w:r>
        <w:t>Voilà! Pas plus compliqué que ça pour faire une dissertation.</w:t>
      </w:r>
    </w:p>
    <w:p w14:paraId="6C046F2E" w14:textId="2F7213EB" w:rsidR="00E62402" w:rsidRPr="00745B68" w:rsidRDefault="00D236F7" w:rsidP="00745B68">
      <w:r>
        <w:t>Bonne rédaction!</w:t>
      </w:r>
    </w:p>
    <w:sectPr w:rsidR="00E62402" w:rsidRPr="00745B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72545"/>
    <w:multiLevelType w:val="hybridMultilevel"/>
    <w:tmpl w:val="231401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B103283"/>
    <w:multiLevelType w:val="hybridMultilevel"/>
    <w:tmpl w:val="B1D861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ED"/>
    <w:rsid w:val="000059F7"/>
    <w:rsid w:val="000D017A"/>
    <w:rsid w:val="000D6E31"/>
    <w:rsid w:val="00122147"/>
    <w:rsid w:val="0017001E"/>
    <w:rsid w:val="002016B0"/>
    <w:rsid w:val="002F3CAD"/>
    <w:rsid w:val="003E4894"/>
    <w:rsid w:val="00560731"/>
    <w:rsid w:val="00563322"/>
    <w:rsid w:val="005B6F40"/>
    <w:rsid w:val="006D25A5"/>
    <w:rsid w:val="006D4BDC"/>
    <w:rsid w:val="00707E99"/>
    <w:rsid w:val="00745B68"/>
    <w:rsid w:val="007F1ECD"/>
    <w:rsid w:val="008266ED"/>
    <w:rsid w:val="00831C3A"/>
    <w:rsid w:val="008A2AE1"/>
    <w:rsid w:val="008A31CD"/>
    <w:rsid w:val="00903A5B"/>
    <w:rsid w:val="00940C80"/>
    <w:rsid w:val="009E4469"/>
    <w:rsid w:val="00A3027F"/>
    <w:rsid w:val="00AB26A2"/>
    <w:rsid w:val="00AB7800"/>
    <w:rsid w:val="00B60E2D"/>
    <w:rsid w:val="00BD436D"/>
    <w:rsid w:val="00C747C8"/>
    <w:rsid w:val="00C820C6"/>
    <w:rsid w:val="00C91B6C"/>
    <w:rsid w:val="00D236F7"/>
    <w:rsid w:val="00D37D31"/>
    <w:rsid w:val="00D622AD"/>
    <w:rsid w:val="00DC0F59"/>
    <w:rsid w:val="00E047AE"/>
    <w:rsid w:val="00E20209"/>
    <w:rsid w:val="00E62402"/>
    <w:rsid w:val="00EC6DBE"/>
    <w:rsid w:val="00ED7D6D"/>
    <w:rsid w:val="00EF13D6"/>
    <w:rsid w:val="00F55F93"/>
    <w:rsid w:val="00FB29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9D7A"/>
  <w15:chartTrackingRefBased/>
  <w15:docId w15:val="{0B7B9B56-1FAF-4EC8-94D5-2DA06004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7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ED"/>
    <w:pPr>
      <w:ind w:left="720"/>
      <w:contextualSpacing/>
    </w:pPr>
  </w:style>
  <w:style w:type="character" w:customStyle="1" w:styleId="Heading1Char">
    <w:name w:val="Heading 1 Char"/>
    <w:basedOn w:val="DefaultParagraphFont"/>
    <w:link w:val="Heading1"/>
    <w:uiPriority w:val="9"/>
    <w:rsid w:val="006D4BD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4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B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4BD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C6DBE"/>
    <w:rPr>
      <w:color w:val="0000FF"/>
      <w:u w:val="single"/>
    </w:rPr>
  </w:style>
  <w:style w:type="character" w:customStyle="1" w:styleId="Heading3Char">
    <w:name w:val="Heading 3 Char"/>
    <w:basedOn w:val="DefaultParagraphFont"/>
    <w:link w:val="Heading3"/>
    <w:uiPriority w:val="9"/>
    <w:rsid w:val="00E047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Marquis</dc:creator>
  <cp:keywords/>
  <dc:description/>
  <cp:lastModifiedBy>Vincent Marquis</cp:lastModifiedBy>
  <cp:revision>2</cp:revision>
  <dcterms:created xsi:type="dcterms:W3CDTF">2020-05-15T20:10:00Z</dcterms:created>
  <dcterms:modified xsi:type="dcterms:W3CDTF">2020-05-15T20:10:00Z</dcterms:modified>
</cp:coreProperties>
</file>