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71263" w14:textId="2B76E71C" w:rsidR="00504D4F" w:rsidRDefault="00984579" w:rsidP="00984579">
      <w:pPr>
        <w:jc w:val="center"/>
        <w:rPr>
          <w:b/>
          <w:bCs/>
          <w:sz w:val="28"/>
          <w:szCs w:val="28"/>
        </w:rPr>
      </w:pPr>
      <w:r w:rsidRPr="00984579">
        <w:rPr>
          <w:b/>
          <w:bCs/>
          <w:sz w:val="28"/>
          <w:szCs w:val="28"/>
        </w:rPr>
        <w:t>MGNT102 REVISION</w:t>
      </w:r>
    </w:p>
    <w:p w14:paraId="32748AC5" w14:textId="6C973D63" w:rsidR="00684ABB" w:rsidRDefault="00D410F2" w:rsidP="00684ABB">
      <w:pPr>
        <w:rPr>
          <w:sz w:val="24"/>
          <w:szCs w:val="24"/>
          <w:u w:val="single"/>
        </w:rPr>
      </w:pPr>
      <w:r>
        <w:rPr>
          <w:sz w:val="24"/>
          <w:szCs w:val="24"/>
          <w:u w:val="single"/>
        </w:rPr>
        <w:t xml:space="preserve">Intercultural </w:t>
      </w:r>
      <w:r w:rsidR="008D1A6D">
        <w:rPr>
          <w:sz w:val="24"/>
          <w:szCs w:val="24"/>
          <w:u w:val="single"/>
        </w:rPr>
        <w:t>Communication</w:t>
      </w:r>
      <w:r w:rsidR="00684ABB" w:rsidRPr="00984579">
        <w:rPr>
          <w:sz w:val="24"/>
          <w:szCs w:val="24"/>
          <w:u w:val="single"/>
        </w:rPr>
        <w:t>:</w:t>
      </w:r>
    </w:p>
    <w:p w14:paraId="57BBEC28" w14:textId="57C141DC" w:rsidR="00684ABB" w:rsidRDefault="00F47570" w:rsidP="00684ABB">
      <w:r>
        <w:t>High Context (Asian Countries):</w:t>
      </w:r>
    </w:p>
    <w:p w14:paraId="13B082DE" w14:textId="7AA3207C" w:rsidR="00F47570" w:rsidRDefault="00F47570" w:rsidP="00F47570">
      <w:pPr>
        <w:pStyle w:val="ListParagraph"/>
        <w:numPr>
          <w:ilvl w:val="0"/>
          <w:numId w:val="2"/>
        </w:numPr>
      </w:pPr>
      <w:r>
        <w:t>S. Korea</w:t>
      </w:r>
    </w:p>
    <w:p w14:paraId="3EBAC610" w14:textId="310A5F5E" w:rsidR="00F47570" w:rsidRDefault="00F47570" w:rsidP="00F47570">
      <w:pPr>
        <w:pStyle w:val="ListParagraph"/>
        <w:numPr>
          <w:ilvl w:val="0"/>
          <w:numId w:val="2"/>
        </w:numPr>
      </w:pPr>
      <w:r>
        <w:t>China / HK / TW</w:t>
      </w:r>
    </w:p>
    <w:p w14:paraId="79AC9465" w14:textId="7E1D688A" w:rsidR="00F47570" w:rsidRDefault="00F47570" w:rsidP="00F47570">
      <w:pPr>
        <w:pStyle w:val="ListParagraph"/>
        <w:numPr>
          <w:ilvl w:val="0"/>
          <w:numId w:val="2"/>
        </w:numPr>
      </w:pPr>
      <w:r>
        <w:t>Malaysia</w:t>
      </w:r>
    </w:p>
    <w:p w14:paraId="47FD3F17" w14:textId="10352E19" w:rsidR="00F47570" w:rsidRDefault="00F47570" w:rsidP="00F47570">
      <w:pPr>
        <w:pStyle w:val="ListParagraph"/>
        <w:numPr>
          <w:ilvl w:val="0"/>
          <w:numId w:val="2"/>
        </w:numPr>
      </w:pPr>
      <w:r>
        <w:t>India</w:t>
      </w:r>
    </w:p>
    <w:p w14:paraId="2F6CDB4F" w14:textId="55F08F12" w:rsidR="00F47570" w:rsidRDefault="00F47570" w:rsidP="00F47570">
      <w:pPr>
        <w:pStyle w:val="ListParagraph"/>
        <w:numPr>
          <w:ilvl w:val="0"/>
          <w:numId w:val="2"/>
        </w:numPr>
      </w:pPr>
      <w:r>
        <w:t>Indonesia</w:t>
      </w:r>
    </w:p>
    <w:p w14:paraId="050D661E" w14:textId="594FFDD4" w:rsidR="00F47570" w:rsidRDefault="00F47570" w:rsidP="00F47570">
      <w:pPr>
        <w:pStyle w:val="ListParagraph"/>
        <w:numPr>
          <w:ilvl w:val="0"/>
          <w:numId w:val="2"/>
        </w:numPr>
      </w:pPr>
      <w:r>
        <w:t>Thailand</w:t>
      </w:r>
    </w:p>
    <w:p w14:paraId="09D27538" w14:textId="01DA613E" w:rsidR="00F47570" w:rsidRDefault="00F47570" w:rsidP="00F47570">
      <w:pPr>
        <w:pStyle w:val="ListParagraph"/>
        <w:numPr>
          <w:ilvl w:val="0"/>
          <w:numId w:val="2"/>
        </w:numPr>
      </w:pPr>
      <w:r>
        <w:t>Singapore</w:t>
      </w:r>
    </w:p>
    <w:p w14:paraId="4238E787" w14:textId="18A0469A" w:rsidR="00F47570" w:rsidRDefault="00F47570" w:rsidP="00F47570">
      <w:r>
        <w:t>Low Context (Western Countries):</w:t>
      </w:r>
    </w:p>
    <w:p w14:paraId="5A34E485" w14:textId="73E31FE9" w:rsidR="00F47570" w:rsidRDefault="00F47570" w:rsidP="00F47570">
      <w:pPr>
        <w:pStyle w:val="ListParagraph"/>
        <w:numPr>
          <w:ilvl w:val="0"/>
          <w:numId w:val="3"/>
        </w:numPr>
      </w:pPr>
      <w:r>
        <w:t>Canada</w:t>
      </w:r>
    </w:p>
    <w:p w14:paraId="64009595" w14:textId="6C2EA259" w:rsidR="00F47570" w:rsidRDefault="00F47570" w:rsidP="00F47570">
      <w:pPr>
        <w:pStyle w:val="ListParagraph"/>
        <w:numPr>
          <w:ilvl w:val="0"/>
          <w:numId w:val="3"/>
        </w:numPr>
      </w:pPr>
      <w:r>
        <w:t>Australia</w:t>
      </w:r>
    </w:p>
    <w:p w14:paraId="15CB0AD5" w14:textId="48D73822" w:rsidR="00F47570" w:rsidRDefault="00F47570" w:rsidP="00F47570">
      <w:pPr>
        <w:pStyle w:val="ListParagraph"/>
        <w:numPr>
          <w:ilvl w:val="0"/>
          <w:numId w:val="3"/>
        </w:numPr>
      </w:pPr>
      <w:r>
        <w:t>Denmark</w:t>
      </w:r>
    </w:p>
    <w:p w14:paraId="78B281A4" w14:textId="108ECC97" w:rsidR="00F47570" w:rsidRDefault="00F47570" w:rsidP="00F47570">
      <w:pPr>
        <w:pStyle w:val="ListParagraph"/>
        <w:numPr>
          <w:ilvl w:val="0"/>
          <w:numId w:val="3"/>
        </w:numPr>
      </w:pPr>
      <w:r>
        <w:t>Switzerland</w:t>
      </w:r>
    </w:p>
    <w:p w14:paraId="598DF71B" w14:textId="2D3988A0" w:rsidR="00F47570" w:rsidRDefault="00F47570" w:rsidP="00F47570">
      <w:pPr>
        <w:pStyle w:val="ListParagraph"/>
        <w:numPr>
          <w:ilvl w:val="0"/>
          <w:numId w:val="3"/>
        </w:numPr>
      </w:pPr>
      <w:r>
        <w:t>Netherlands</w:t>
      </w:r>
    </w:p>
    <w:p w14:paraId="61126480" w14:textId="77777777" w:rsidR="00F47570" w:rsidRDefault="00F47570" w:rsidP="00F47570"/>
    <w:p w14:paraId="56A7B32C" w14:textId="06E8B366" w:rsidR="00F47570" w:rsidRDefault="00F47570" w:rsidP="00F47570">
      <w:pPr>
        <w:rPr>
          <w:sz w:val="24"/>
          <w:szCs w:val="24"/>
          <w:u w:val="single"/>
        </w:rPr>
      </w:pPr>
      <w:r>
        <w:rPr>
          <w:sz w:val="24"/>
          <w:szCs w:val="24"/>
          <w:u w:val="single"/>
        </w:rPr>
        <w:t>High / Low Context:</w:t>
      </w:r>
    </w:p>
    <w:p w14:paraId="61E86611" w14:textId="693C2550" w:rsidR="00F47570" w:rsidRDefault="00F47570" w:rsidP="00F47570">
      <w:r>
        <w:t>High:</w:t>
      </w:r>
    </w:p>
    <w:p w14:paraId="492690B0" w14:textId="49D9A82E" w:rsidR="00F47570" w:rsidRDefault="00F47570" w:rsidP="00F47570">
      <w:pPr>
        <w:pStyle w:val="ListParagraph"/>
        <w:numPr>
          <w:ilvl w:val="0"/>
          <w:numId w:val="4"/>
        </w:numPr>
      </w:pPr>
      <w:r>
        <w:t>Non verbal cues (body language)</w:t>
      </w:r>
    </w:p>
    <w:p w14:paraId="652B7861" w14:textId="414B7B40" w:rsidR="00D410F2" w:rsidRDefault="00F47570" w:rsidP="00D410F2">
      <w:pPr>
        <w:pStyle w:val="ListParagraph"/>
        <w:numPr>
          <w:ilvl w:val="0"/>
          <w:numId w:val="4"/>
        </w:numPr>
      </w:pPr>
      <w:r>
        <w:t xml:space="preserve">Indirect verbal </w:t>
      </w:r>
      <w:r w:rsidR="008D1A6D">
        <w:t>communication</w:t>
      </w:r>
    </w:p>
    <w:p w14:paraId="2C8F1B8A" w14:textId="1D7D261A" w:rsidR="00F47570" w:rsidRDefault="00F47570" w:rsidP="00D410F2">
      <w:pPr>
        <w:pStyle w:val="ListParagraph"/>
        <w:numPr>
          <w:ilvl w:val="0"/>
          <w:numId w:val="4"/>
        </w:numPr>
      </w:pPr>
      <w:r>
        <w:t>Beating around the bush etc.</w:t>
      </w:r>
    </w:p>
    <w:p w14:paraId="6F35E2AA" w14:textId="78ADA52E" w:rsidR="00F47570" w:rsidRDefault="00F47570" w:rsidP="00F47570">
      <w:pPr>
        <w:pStyle w:val="ListParagraph"/>
        <w:numPr>
          <w:ilvl w:val="0"/>
          <w:numId w:val="4"/>
        </w:numPr>
      </w:pPr>
      <w:r>
        <w:t xml:space="preserve">May appear loud / aggressive </w:t>
      </w:r>
    </w:p>
    <w:p w14:paraId="724410F1" w14:textId="1CAA60DC" w:rsidR="00F47570" w:rsidRDefault="00F47570" w:rsidP="00F47570">
      <w:pPr>
        <w:pStyle w:val="ListParagraph"/>
        <w:numPr>
          <w:ilvl w:val="0"/>
          <w:numId w:val="4"/>
        </w:numPr>
      </w:pPr>
      <w:r>
        <w:t>Communication is simple, and sometimes vague (refer to body language + non verbal aspects)</w:t>
      </w:r>
    </w:p>
    <w:p w14:paraId="308BEDC2" w14:textId="1F41B345" w:rsidR="00F47570" w:rsidRDefault="00F47570" w:rsidP="00F47570">
      <w:pPr>
        <w:pStyle w:val="ListParagraph"/>
        <w:numPr>
          <w:ilvl w:val="0"/>
          <w:numId w:val="4"/>
        </w:numPr>
      </w:pPr>
      <w:r>
        <w:t>Avoid saying no most of the time (to save face)</w:t>
      </w:r>
    </w:p>
    <w:p w14:paraId="7ABDE4DE" w14:textId="4415AA3D" w:rsidR="00F47570" w:rsidRDefault="00F47570" w:rsidP="00F47570">
      <w:pPr>
        <w:pStyle w:val="ListParagraph"/>
        <w:numPr>
          <w:ilvl w:val="0"/>
          <w:numId w:val="4"/>
        </w:numPr>
      </w:pPr>
      <w:r>
        <w:t>Value personal relationships, personal words as confirmation rather than black and white</w:t>
      </w:r>
    </w:p>
    <w:p w14:paraId="01E61349" w14:textId="65CF4E30" w:rsidR="00F47570" w:rsidRDefault="008D1A6D" w:rsidP="00F47570">
      <w:pPr>
        <w:pStyle w:val="ListParagraph"/>
        <w:numPr>
          <w:ilvl w:val="0"/>
          <w:numId w:val="4"/>
        </w:numPr>
      </w:pPr>
      <w:r>
        <w:t>Poly</w:t>
      </w:r>
      <w:r w:rsidR="006C397C">
        <w:t>-chronic</w:t>
      </w:r>
      <w:r w:rsidR="00F47570">
        <w:t xml:space="preserve"> time sense, may not plan that far ahead of time / future</w:t>
      </w:r>
    </w:p>
    <w:p w14:paraId="67713C9F" w14:textId="77777777" w:rsidR="00D44EB9" w:rsidRDefault="00D44EB9" w:rsidP="00D44EB9"/>
    <w:p w14:paraId="376AEC1A" w14:textId="1BF0796A" w:rsidR="00D44EB9" w:rsidRDefault="00D44EB9" w:rsidP="00D44EB9">
      <w:r>
        <w:t>Low:</w:t>
      </w:r>
    </w:p>
    <w:p w14:paraId="7440E6EC" w14:textId="499FCBAF" w:rsidR="00D44EB9" w:rsidRDefault="00D44EB9" w:rsidP="00D44EB9">
      <w:pPr>
        <w:pStyle w:val="ListParagraph"/>
        <w:numPr>
          <w:ilvl w:val="0"/>
          <w:numId w:val="5"/>
        </w:numPr>
      </w:pPr>
      <w:r>
        <w:t>Tend to understand meaning at face value</w:t>
      </w:r>
    </w:p>
    <w:p w14:paraId="7F39F7E9" w14:textId="29CA3113" w:rsidR="00D44EB9" w:rsidRDefault="00D44EB9" w:rsidP="00D44EB9">
      <w:pPr>
        <w:pStyle w:val="ListParagraph"/>
        <w:numPr>
          <w:ilvl w:val="0"/>
          <w:numId w:val="5"/>
        </w:numPr>
      </w:pPr>
      <w:r>
        <w:t xml:space="preserve">Lesser non verbal cues, </w:t>
      </w:r>
      <w:r w:rsidR="00F26500">
        <w:t>not that good at reading such cues</w:t>
      </w:r>
    </w:p>
    <w:p w14:paraId="6490633C" w14:textId="7E499522" w:rsidR="00F26500" w:rsidRDefault="00F26500" w:rsidP="00D44EB9">
      <w:pPr>
        <w:pStyle w:val="ListParagraph"/>
        <w:numPr>
          <w:ilvl w:val="0"/>
          <w:numId w:val="5"/>
        </w:numPr>
      </w:pPr>
      <w:r>
        <w:t xml:space="preserve">Communication is highly structured, detailed, </w:t>
      </w:r>
      <w:r w:rsidR="008D1A6D">
        <w:t>highlights</w:t>
      </w:r>
      <w:r>
        <w:t xml:space="preserve"> the literal meaning of what they say / write</w:t>
      </w:r>
    </w:p>
    <w:p w14:paraId="64F1C975" w14:textId="7A0D80A7" w:rsidR="00F26500" w:rsidRDefault="00F26500" w:rsidP="00D44EB9">
      <w:pPr>
        <w:pStyle w:val="ListParagraph"/>
        <w:numPr>
          <w:ilvl w:val="0"/>
          <w:numId w:val="5"/>
        </w:numPr>
      </w:pPr>
      <w:r>
        <w:t>Emphasis on black and white such as legal documents, letters, emails etc</w:t>
      </w:r>
    </w:p>
    <w:p w14:paraId="65F3CDAD" w14:textId="448A0669" w:rsidR="00F26500" w:rsidRDefault="008D1A6D" w:rsidP="00D44EB9">
      <w:pPr>
        <w:pStyle w:val="ListParagraph"/>
        <w:numPr>
          <w:ilvl w:val="0"/>
          <w:numId w:val="5"/>
        </w:numPr>
      </w:pPr>
      <w:r>
        <w:t>Mono</w:t>
      </w:r>
      <w:r w:rsidR="006C397C">
        <w:t>-chronic</w:t>
      </w:r>
      <w:r w:rsidR="00F26500">
        <w:t xml:space="preserve"> time sense, must plan ahead of time, must plan for future stuff</w:t>
      </w:r>
    </w:p>
    <w:p w14:paraId="39DEA069" w14:textId="77777777" w:rsidR="005C610E" w:rsidRDefault="005C610E" w:rsidP="00F26500"/>
    <w:p w14:paraId="63D5DEF7" w14:textId="0B8CF6A4" w:rsidR="00F26500" w:rsidRPr="00F26500" w:rsidRDefault="00F26500" w:rsidP="00F26500">
      <w:pPr>
        <w:rPr>
          <w:b/>
          <w:bCs/>
          <w:u w:val="single"/>
        </w:rPr>
      </w:pPr>
      <w:r w:rsidRPr="00F26500">
        <w:rPr>
          <w:b/>
          <w:bCs/>
          <w:u w:val="single"/>
        </w:rPr>
        <w:lastRenderedPageBreak/>
        <w:t>TAKE NOTE!</w:t>
      </w:r>
    </w:p>
    <w:p w14:paraId="11D7EEC8" w14:textId="48E991B7" w:rsidR="00684ABB" w:rsidRDefault="00F26500" w:rsidP="00684ABB">
      <w:r>
        <w:t>Just because someone is from low context, it does not mean they are such and vice versa</w:t>
      </w:r>
      <w:r w:rsidR="00D410F2">
        <w:t>!</w:t>
      </w:r>
    </w:p>
    <w:p w14:paraId="5029F27F" w14:textId="20621E60" w:rsidR="00D410F2" w:rsidRDefault="00D410F2" w:rsidP="00684ABB">
      <w:r>
        <w:t>This is due to:</w:t>
      </w:r>
    </w:p>
    <w:p w14:paraId="3B2DBA4C" w14:textId="28A51AD7" w:rsidR="00D410F2" w:rsidRDefault="00D410F2" w:rsidP="00D410F2">
      <w:pPr>
        <w:pStyle w:val="ListParagraph"/>
        <w:numPr>
          <w:ilvl w:val="0"/>
          <w:numId w:val="6"/>
        </w:numPr>
      </w:pPr>
      <w:r>
        <w:t xml:space="preserve">Globalisation - </w:t>
      </w:r>
      <w:r w:rsidR="008D1A6D">
        <w:t>Exchange</w:t>
      </w:r>
      <w:r>
        <w:t xml:space="preserve"> of </w:t>
      </w:r>
      <w:r w:rsidR="008D1A6D">
        <w:t>communication</w:t>
      </w:r>
      <w:r>
        <w:t xml:space="preserve"> across the world, such as studying and working overseas</w:t>
      </w:r>
    </w:p>
    <w:p w14:paraId="6878364F" w14:textId="6A136243" w:rsidR="00D410F2" w:rsidRDefault="00D410F2" w:rsidP="00D410F2">
      <w:pPr>
        <w:pStyle w:val="ListParagraph"/>
        <w:numPr>
          <w:ilvl w:val="0"/>
          <w:numId w:val="6"/>
        </w:numPr>
      </w:pPr>
      <w:r>
        <w:t>Acculturation -  Cultural modification due to adaptation to one’s culture</w:t>
      </w:r>
    </w:p>
    <w:p w14:paraId="14493D46" w14:textId="0ED880D0" w:rsidR="00D410F2" w:rsidRDefault="008D1A6D" w:rsidP="00D410F2">
      <w:pPr>
        <w:pStyle w:val="ListParagraph"/>
        <w:numPr>
          <w:ilvl w:val="0"/>
          <w:numId w:val="6"/>
        </w:numPr>
      </w:pPr>
      <w:r>
        <w:t>Interracial</w:t>
      </w:r>
      <w:r w:rsidR="00D410F2">
        <w:t xml:space="preserve"> marriages – Leading to enculturation and purposefully learning the culture</w:t>
      </w:r>
    </w:p>
    <w:p w14:paraId="27052F98" w14:textId="0FBA1B76" w:rsidR="008C3358" w:rsidRDefault="008C3358" w:rsidP="008C3358">
      <w:pPr>
        <w:rPr>
          <w:b/>
          <w:bCs/>
        </w:rPr>
      </w:pPr>
      <w:r w:rsidRPr="008C3358">
        <w:rPr>
          <w:b/>
          <w:bCs/>
        </w:rPr>
        <w:t>Negotiation styles != Bargaining approach</w:t>
      </w:r>
    </w:p>
    <w:p w14:paraId="5DB7B7E1" w14:textId="77777777" w:rsidR="008C3358" w:rsidRDefault="008C3358" w:rsidP="008C3358">
      <w:pPr>
        <w:rPr>
          <w:b/>
          <w:bCs/>
        </w:rPr>
      </w:pPr>
    </w:p>
    <w:p w14:paraId="256BD5C0" w14:textId="6594AF14" w:rsidR="008C3358" w:rsidRDefault="008C3358" w:rsidP="008C3358">
      <w:pPr>
        <w:rPr>
          <w:sz w:val="24"/>
          <w:szCs w:val="24"/>
          <w:u w:val="single"/>
        </w:rPr>
      </w:pPr>
      <w:r w:rsidRPr="008C3358">
        <w:rPr>
          <w:sz w:val="24"/>
          <w:szCs w:val="24"/>
          <w:u w:val="single"/>
        </w:rPr>
        <w:t>Barga</w:t>
      </w:r>
      <w:r>
        <w:rPr>
          <w:sz w:val="24"/>
          <w:szCs w:val="24"/>
          <w:u w:val="single"/>
        </w:rPr>
        <w:t>ini</w:t>
      </w:r>
      <w:r w:rsidRPr="008C3358">
        <w:rPr>
          <w:sz w:val="24"/>
          <w:szCs w:val="24"/>
          <w:u w:val="single"/>
        </w:rPr>
        <w:t>n</w:t>
      </w:r>
      <w:r>
        <w:rPr>
          <w:sz w:val="24"/>
          <w:szCs w:val="24"/>
          <w:u w:val="single"/>
        </w:rPr>
        <w:t>g</w:t>
      </w:r>
      <w:r w:rsidRPr="008C3358">
        <w:rPr>
          <w:sz w:val="24"/>
          <w:szCs w:val="24"/>
          <w:u w:val="single"/>
        </w:rPr>
        <w:t xml:space="preserve"> Approach:</w:t>
      </w:r>
    </w:p>
    <w:p w14:paraId="0DB4D468" w14:textId="41D01D2D" w:rsidR="008C3358" w:rsidRDefault="008C3358" w:rsidP="008C3358">
      <w:r>
        <w:t>Distributive bargaining (positional bargaining)</w:t>
      </w:r>
    </w:p>
    <w:p w14:paraId="4D19710D" w14:textId="6E3F86E4" w:rsidR="008C3358" w:rsidRDefault="008C3358" w:rsidP="008C3358">
      <w:pPr>
        <w:pStyle w:val="ListParagraph"/>
        <w:numPr>
          <w:ilvl w:val="0"/>
          <w:numId w:val="8"/>
        </w:numPr>
      </w:pPr>
      <w:r>
        <w:t xml:space="preserve">Concede as little as possible </w:t>
      </w:r>
    </w:p>
    <w:p w14:paraId="6869FBCB" w14:textId="23B668C9" w:rsidR="008C3358" w:rsidRDefault="008C3358" w:rsidP="008C3358">
      <w:pPr>
        <w:pStyle w:val="ListParagraph"/>
        <w:numPr>
          <w:ilvl w:val="0"/>
          <w:numId w:val="8"/>
        </w:numPr>
      </w:pPr>
      <w:r>
        <w:t>Gain as much as they can</w:t>
      </w:r>
    </w:p>
    <w:p w14:paraId="260CDB71" w14:textId="228B0D63" w:rsidR="008C3358" w:rsidRDefault="008C3358" w:rsidP="008C3358">
      <w:pPr>
        <w:pStyle w:val="ListParagraph"/>
        <w:numPr>
          <w:ilvl w:val="0"/>
          <w:numId w:val="8"/>
        </w:numPr>
      </w:pPr>
      <w:r>
        <w:t>Adopt a zero sum approach</w:t>
      </w:r>
    </w:p>
    <w:p w14:paraId="069F2AB1" w14:textId="59545726" w:rsidR="008C3358" w:rsidRDefault="008C3358" w:rsidP="008C3358">
      <w:pPr>
        <w:pStyle w:val="ListParagraph"/>
        <w:numPr>
          <w:ilvl w:val="0"/>
          <w:numId w:val="8"/>
        </w:numPr>
      </w:pPr>
      <w:r>
        <w:t>Trade relations for position</w:t>
      </w:r>
    </w:p>
    <w:p w14:paraId="022277AD" w14:textId="32E6B949" w:rsidR="008C3358" w:rsidRDefault="008C3358" w:rsidP="008C3358">
      <w:pPr>
        <w:pStyle w:val="ListParagraph"/>
        <w:numPr>
          <w:ilvl w:val="0"/>
          <w:numId w:val="8"/>
        </w:numPr>
      </w:pPr>
      <w:r>
        <w:t>Uses a position-based approach</w:t>
      </w:r>
    </w:p>
    <w:p w14:paraId="198EADAC" w14:textId="77777777" w:rsidR="008C3358" w:rsidRDefault="008C3358" w:rsidP="008C3358"/>
    <w:p w14:paraId="1C1DA10E" w14:textId="469E67A9" w:rsidR="008C3358" w:rsidRDefault="008D1A6D" w:rsidP="008C3358">
      <w:r>
        <w:t>Integrative</w:t>
      </w:r>
      <w:r w:rsidR="008C3358">
        <w:t xml:space="preserve"> bargaining (principled bargaining):</w:t>
      </w:r>
    </w:p>
    <w:p w14:paraId="3B4956D5" w14:textId="4F411CB4" w:rsidR="008C3358" w:rsidRDefault="008C3358" w:rsidP="008C3358">
      <w:pPr>
        <w:pStyle w:val="ListParagraph"/>
        <w:numPr>
          <w:ilvl w:val="0"/>
          <w:numId w:val="7"/>
        </w:numPr>
      </w:pPr>
      <w:r>
        <w:t>Interest based negotiation</w:t>
      </w:r>
    </w:p>
    <w:p w14:paraId="0FF55FC4" w14:textId="7715DD37" w:rsidR="008C3358" w:rsidRDefault="008C3358" w:rsidP="008C3358">
      <w:pPr>
        <w:pStyle w:val="ListParagraph"/>
        <w:numPr>
          <w:ilvl w:val="0"/>
          <w:numId w:val="7"/>
        </w:numPr>
      </w:pPr>
      <w:r>
        <w:t>Adopt a win-win outcome approach</w:t>
      </w:r>
    </w:p>
    <w:p w14:paraId="062B547B" w14:textId="23D8AD5B" w:rsidR="001754A9" w:rsidRDefault="001754A9" w:rsidP="008C3358">
      <w:pPr>
        <w:pStyle w:val="ListParagraph"/>
        <w:numPr>
          <w:ilvl w:val="0"/>
          <w:numId w:val="7"/>
        </w:numPr>
      </w:pPr>
      <w:r>
        <w:t>Try do foster good relations between the parties</w:t>
      </w:r>
    </w:p>
    <w:p w14:paraId="1D816836" w14:textId="29BB3E2F" w:rsidR="008C3358" w:rsidRDefault="00861B00" w:rsidP="008C3358">
      <w:pPr>
        <w:pStyle w:val="ListParagraph"/>
        <w:numPr>
          <w:ilvl w:val="0"/>
          <w:numId w:val="7"/>
        </w:numPr>
      </w:pPr>
      <w:r>
        <w:t>Interest</w:t>
      </w:r>
      <w:r w:rsidR="008C3358">
        <w:t>-based approach</w:t>
      </w:r>
    </w:p>
    <w:p w14:paraId="64920CD1" w14:textId="77777777" w:rsidR="00A27BEE" w:rsidRDefault="00A27BEE" w:rsidP="00A27BEE"/>
    <w:p w14:paraId="162A3F91" w14:textId="29AF2CAE" w:rsidR="00A27BEE" w:rsidRDefault="00A27BEE" w:rsidP="00A27BEE">
      <w:pPr>
        <w:rPr>
          <w:b/>
          <w:bCs/>
          <w:sz w:val="24"/>
          <w:szCs w:val="24"/>
          <w:u w:val="single"/>
        </w:rPr>
      </w:pPr>
      <w:r w:rsidRPr="00A27BEE">
        <w:rPr>
          <w:b/>
          <w:bCs/>
          <w:sz w:val="24"/>
          <w:szCs w:val="24"/>
          <w:u w:val="single"/>
        </w:rPr>
        <w:t>PEEL Format Example</w:t>
      </w:r>
      <w:r>
        <w:rPr>
          <w:b/>
          <w:bCs/>
          <w:sz w:val="24"/>
          <w:szCs w:val="24"/>
          <w:u w:val="single"/>
        </w:rPr>
        <w:t>:</w:t>
      </w:r>
    </w:p>
    <w:p w14:paraId="1D1C5ACD" w14:textId="39326503" w:rsidR="00A27BEE" w:rsidRPr="00A27BEE" w:rsidRDefault="00A27BEE" w:rsidP="00A27BEE">
      <w:pPr>
        <w:rPr>
          <w:bCs/>
        </w:rPr>
      </w:pPr>
      <w:r w:rsidRPr="00A27BEE">
        <w:rPr>
          <w:b/>
          <w:bCs/>
        </w:rPr>
        <w:t>P</w:t>
      </w:r>
      <w:r>
        <w:rPr>
          <w:bCs/>
        </w:rPr>
        <w:t xml:space="preserve">: </w:t>
      </w:r>
      <w:r w:rsidRPr="00A27BEE">
        <w:rPr>
          <w:bCs/>
        </w:rPr>
        <w:t>Japan belongs to High context culture. However, Akira demonstrated Lo</w:t>
      </w:r>
      <w:r>
        <w:rPr>
          <w:bCs/>
        </w:rPr>
        <w:t xml:space="preserve">w </w:t>
      </w:r>
      <w:r w:rsidRPr="00A27BEE">
        <w:rPr>
          <w:bCs/>
        </w:rPr>
        <w:t>context behaviours</w:t>
      </w:r>
    </w:p>
    <w:p w14:paraId="05E0AD48" w14:textId="07C8FBFC" w:rsidR="00A27BEE" w:rsidRDefault="00A27BEE" w:rsidP="00A27BEE">
      <w:r w:rsidRPr="00A27BEE">
        <w:rPr>
          <w:b/>
          <w:bCs/>
        </w:rPr>
        <w:t>E</w:t>
      </w:r>
      <w:r w:rsidR="00E003EB">
        <w:rPr>
          <w:b/>
          <w:bCs/>
        </w:rPr>
        <w:t>x1</w:t>
      </w:r>
      <w:r>
        <w:t>: She shown few nonverbal (</w:t>
      </w:r>
      <w:r w:rsidRPr="00E003EB">
        <w:rPr>
          <w:b/>
          <w:bCs/>
        </w:rPr>
        <w:t>E</w:t>
      </w:r>
      <w:r w:rsidR="00E003EB" w:rsidRPr="00E003EB">
        <w:rPr>
          <w:b/>
          <w:bCs/>
        </w:rPr>
        <w:t>v1</w:t>
      </w:r>
      <w:r>
        <w:t xml:space="preserve"> Communication in highly structured messages, provide details, stress literal meaning) </w:t>
      </w:r>
    </w:p>
    <w:p w14:paraId="436D9C8C" w14:textId="62ADEF84" w:rsidR="00A27BEE" w:rsidRDefault="00A27BEE" w:rsidP="00A27BEE">
      <w:r w:rsidRPr="00A27BEE">
        <w:rPr>
          <w:b/>
          <w:bCs/>
        </w:rPr>
        <w:t>E</w:t>
      </w:r>
      <w:r w:rsidR="00E003EB">
        <w:rPr>
          <w:b/>
          <w:bCs/>
        </w:rPr>
        <w:t>x1</w:t>
      </w:r>
      <w:r>
        <w:t>: She prefers writing down instructions than speaking verbally (</w:t>
      </w:r>
      <w:r w:rsidR="00E003EB" w:rsidRPr="00E003EB">
        <w:rPr>
          <w:b/>
          <w:bCs/>
        </w:rPr>
        <w:t>Ev2</w:t>
      </w:r>
      <w:r w:rsidR="00E003EB">
        <w:t xml:space="preserve"> </w:t>
      </w:r>
      <w:r>
        <w:t xml:space="preserve">Emphasis on legal document, email, documents, letters etc) </w:t>
      </w:r>
    </w:p>
    <w:p w14:paraId="0B4E2D40" w14:textId="36515572" w:rsidR="008C3358" w:rsidRDefault="00A27BEE" w:rsidP="00A27BEE">
      <w:r w:rsidRPr="00A27BEE">
        <w:rPr>
          <w:b/>
          <w:bCs/>
        </w:rPr>
        <w:t>E</w:t>
      </w:r>
      <w:r w:rsidR="00E003EB">
        <w:rPr>
          <w:b/>
          <w:bCs/>
        </w:rPr>
        <w:t>x1</w:t>
      </w:r>
      <w:r>
        <w:t>: She prefers making appointment in advance for social gathering, this shows that she has mono chronic time sense (</w:t>
      </w:r>
      <w:r w:rsidRPr="00E003EB">
        <w:rPr>
          <w:b/>
          <w:bCs/>
        </w:rPr>
        <w:t>E</w:t>
      </w:r>
      <w:r w:rsidR="00E003EB" w:rsidRPr="00E003EB">
        <w:rPr>
          <w:b/>
          <w:bCs/>
        </w:rPr>
        <w:t>v3</w:t>
      </w:r>
      <w:r>
        <w:t xml:space="preserve"> </w:t>
      </w:r>
      <w:r w:rsidR="008D1A6D">
        <w:t>Mono-chronic</w:t>
      </w:r>
      <w:r>
        <w:t xml:space="preserve"> time sense, must plan ahead of time, must plan for future timing)</w:t>
      </w:r>
    </w:p>
    <w:p w14:paraId="7EB640CB" w14:textId="7AD57843" w:rsidR="00684ABB" w:rsidRDefault="00A27BEE" w:rsidP="00A27BEE">
      <w:r w:rsidRPr="00A27BEE">
        <w:rPr>
          <w:b/>
          <w:bCs/>
        </w:rPr>
        <w:t>L</w:t>
      </w:r>
      <w:r>
        <w:t>: She demonstrated low context behaviours of few nonverbal cues, prefer writing instructions, and mono chronic time sense</w:t>
      </w:r>
    </w:p>
    <w:p w14:paraId="1B70F730" w14:textId="77777777" w:rsidR="00684ABB" w:rsidRPr="00E42651" w:rsidRDefault="00684ABB" w:rsidP="00684ABB"/>
    <w:p w14:paraId="7D072B21" w14:textId="77777777" w:rsidR="00984579" w:rsidRDefault="00984579" w:rsidP="00A40248">
      <w:pPr>
        <w:rPr>
          <w:sz w:val="24"/>
          <w:szCs w:val="24"/>
        </w:rPr>
      </w:pPr>
    </w:p>
    <w:p w14:paraId="365F5053" w14:textId="7A1CFB27" w:rsidR="00A40248" w:rsidRDefault="00A40248" w:rsidP="00A40248">
      <w:pPr>
        <w:rPr>
          <w:sz w:val="24"/>
          <w:szCs w:val="24"/>
          <w:u w:val="single"/>
        </w:rPr>
      </w:pPr>
      <w:r>
        <w:rPr>
          <w:sz w:val="24"/>
          <w:szCs w:val="24"/>
          <w:u w:val="single"/>
        </w:rPr>
        <w:lastRenderedPageBreak/>
        <w:t>Communication Foundations:</w:t>
      </w:r>
    </w:p>
    <w:p w14:paraId="47899F77" w14:textId="5A606A34" w:rsidR="00A40248" w:rsidRDefault="00A40248" w:rsidP="00A40248">
      <w:r>
        <w:t>Shannon and Weaver’s (1954) model of communication</w:t>
      </w:r>
      <w:r w:rsidR="00730B6C">
        <w:t>:</w:t>
      </w:r>
    </w:p>
    <w:p w14:paraId="1B5909BB" w14:textId="5D635D47" w:rsidR="00A40248" w:rsidRDefault="00730B6C" w:rsidP="00A40248">
      <w:pPr>
        <w:pStyle w:val="ListParagraph"/>
        <w:numPr>
          <w:ilvl w:val="0"/>
          <w:numId w:val="9"/>
        </w:numPr>
      </w:pPr>
      <w:r>
        <w:t>Communication is a dynamic, complex, interactive process</w:t>
      </w:r>
    </w:p>
    <w:p w14:paraId="03FC2318" w14:textId="6D07E268" w:rsidR="00730B6C" w:rsidRDefault="00730B6C" w:rsidP="00A40248">
      <w:pPr>
        <w:pStyle w:val="ListParagraph"/>
        <w:numPr>
          <w:ilvl w:val="0"/>
          <w:numId w:val="9"/>
        </w:numPr>
      </w:pPr>
      <w:r>
        <w:t>A communication model is a simplified representation of the main elements in communication</w:t>
      </w:r>
    </w:p>
    <w:p w14:paraId="3BCBDEBE" w14:textId="6B540427" w:rsidR="00730B6C" w:rsidRDefault="00730B6C" w:rsidP="00A40248">
      <w:pPr>
        <w:pStyle w:val="ListParagraph"/>
        <w:numPr>
          <w:ilvl w:val="0"/>
          <w:numId w:val="9"/>
        </w:numPr>
      </w:pPr>
      <w:r>
        <w:t>However, it cannot be used as a full guide / reference due to :</w:t>
      </w:r>
    </w:p>
    <w:p w14:paraId="04C38C21" w14:textId="3C13AE8D" w:rsidR="00730B6C" w:rsidRDefault="00730B6C" w:rsidP="00730B6C">
      <w:pPr>
        <w:pStyle w:val="ListParagraph"/>
        <w:numPr>
          <w:ilvl w:val="1"/>
          <w:numId w:val="9"/>
        </w:numPr>
      </w:pPr>
      <w:r>
        <w:t>Perception, self concept, culture, skills, values, gender, expectations, emotional state, experience, beliefs etc</w:t>
      </w:r>
    </w:p>
    <w:p w14:paraId="3804749E" w14:textId="77777777" w:rsidR="00730B6C" w:rsidRDefault="00730B6C" w:rsidP="00730B6C"/>
    <w:p w14:paraId="32C7A902" w14:textId="1488ACF8" w:rsidR="00730B6C" w:rsidRDefault="00730B6C" w:rsidP="00730B6C">
      <w:r>
        <w:t>Ethical theories:</w:t>
      </w:r>
    </w:p>
    <w:p w14:paraId="06301248" w14:textId="4B5ED2CB" w:rsidR="00730B6C" w:rsidRDefault="00730B6C" w:rsidP="00730B6C">
      <w:pPr>
        <w:pStyle w:val="ListParagraph"/>
        <w:numPr>
          <w:ilvl w:val="0"/>
          <w:numId w:val="10"/>
        </w:numPr>
      </w:pPr>
      <w:r>
        <w:t>Utilitarian approach</w:t>
      </w:r>
    </w:p>
    <w:p w14:paraId="48C746B9" w14:textId="2596905C" w:rsidR="00730B6C" w:rsidRDefault="00730B6C" w:rsidP="00730B6C">
      <w:pPr>
        <w:pStyle w:val="ListParagraph"/>
        <w:numPr>
          <w:ilvl w:val="1"/>
          <w:numId w:val="10"/>
        </w:numPr>
      </w:pPr>
      <w:r>
        <w:t>Greatest benefit for greatest number of people</w:t>
      </w:r>
    </w:p>
    <w:p w14:paraId="01DF35A4" w14:textId="53FAC290" w:rsidR="00730B6C" w:rsidRDefault="008E3707" w:rsidP="00730B6C">
      <w:pPr>
        <w:pStyle w:val="ListParagraph"/>
        <w:numPr>
          <w:ilvl w:val="2"/>
          <w:numId w:val="10"/>
        </w:numPr>
      </w:pPr>
      <w:r>
        <w:t>The action that produces the most benefits for the largest group of people. For the greater good aaah approach</w:t>
      </w:r>
    </w:p>
    <w:p w14:paraId="450877F7" w14:textId="70912B23" w:rsidR="00730B6C" w:rsidRDefault="00730B6C" w:rsidP="00730B6C">
      <w:pPr>
        <w:pStyle w:val="ListParagraph"/>
        <w:numPr>
          <w:ilvl w:val="2"/>
          <w:numId w:val="10"/>
        </w:numPr>
      </w:pPr>
      <w:r>
        <w:t>Individual rights</w:t>
      </w:r>
      <w:r w:rsidR="008E3707">
        <w:t xml:space="preserve"> may be overlooked. Minority might be sacrificed for the sake of majority</w:t>
      </w:r>
    </w:p>
    <w:p w14:paraId="3773DCA6" w14:textId="10709279" w:rsidR="00730B6C" w:rsidRDefault="00730B6C" w:rsidP="00730B6C">
      <w:pPr>
        <w:pStyle w:val="ListParagraph"/>
        <w:numPr>
          <w:ilvl w:val="0"/>
          <w:numId w:val="10"/>
        </w:numPr>
      </w:pPr>
      <w:r>
        <w:t>Theory of rights</w:t>
      </w:r>
    </w:p>
    <w:p w14:paraId="7ECA4C93" w14:textId="7FE77063" w:rsidR="00730B6C" w:rsidRDefault="00730B6C" w:rsidP="00730B6C">
      <w:pPr>
        <w:pStyle w:val="ListParagraph"/>
        <w:numPr>
          <w:ilvl w:val="1"/>
          <w:numId w:val="10"/>
        </w:numPr>
      </w:pPr>
      <w:r>
        <w:t>Rights set forth by society are protected and given highest priority (endorsed by the majority in society)</w:t>
      </w:r>
    </w:p>
    <w:p w14:paraId="7299D780" w14:textId="4C52250A" w:rsidR="00730B6C" w:rsidRDefault="00D35A0B" w:rsidP="00730B6C">
      <w:pPr>
        <w:pStyle w:val="ListParagraph"/>
        <w:numPr>
          <w:ilvl w:val="2"/>
          <w:numId w:val="10"/>
        </w:numPr>
      </w:pPr>
      <w:r>
        <w:t>Individual rights protected and respected by society. In the form of constitutions, legal systems etc. Non-negotiable</w:t>
      </w:r>
    </w:p>
    <w:p w14:paraId="404C73BF" w14:textId="6932CD36" w:rsidR="00D35A0B" w:rsidRDefault="00D35A0B" w:rsidP="00730B6C">
      <w:pPr>
        <w:pStyle w:val="ListParagraph"/>
        <w:numPr>
          <w:ilvl w:val="2"/>
          <w:numId w:val="10"/>
        </w:numPr>
      </w:pPr>
      <w:r>
        <w:t>Rights and dignity of individuals over broader societal goals. Individual rights cannot be violated. Emphasized justice, fairness and respecting people autonomy</w:t>
      </w:r>
    </w:p>
    <w:p w14:paraId="636B597B" w14:textId="04774EFE" w:rsidR="00730B6C" w:rsidRDefault="00730B6C" w:rsidP="00730B6C">
      <w:pPr>
        <w:pStyle w:val="ListParagraph"/>
        <w:numPr>
          <w:ilvl w:val="0"/>
          <w:numId w:val="10"/>
        </w:numPr>
      </w:pPr>
      <w:r>
        <w:t xml:space="preserve">Virtue </w:t>
      </w:r>
      <w:r w:rsidR="008D1A6D">
        <w:t>approach</w:t>
      </w:r>
    </w:p>
    <w:p w14:paraId="5BC57E25" w14:textId="40EF25C2" w:rsidR="00730B6C" w:rsidRDefault="00730B6C" w:rsidP="00730B6C">
      <w:pPr>
        <w:pStyle w:val="ListParagraph"/>
        <w:numPr>
          <w:ilvl w:val="1"/>
          <w:numId w:val="10"/>
        </w:numPr>
      </w:pPr>
      <w:r>
        <w:t>Takes into account a person’s values, morals, reputation and motivation when judging unethical behaviour</w:t>
      </w:r>
    </w:p>
    <w:p w14:paraId="54BBFD44" w14:textId="6129054E" w:rsidR="00730B6C" w:rsidRDefault="00730B6C" w:rsidP="00730B6C">
      <w:pPr>
        <w:pStyle w:val="ListParagraph"/>
        <w:numPr>
          <w:ilvl w:val="2"/>
          <w:numId w:val="10"/>
        </w:numPr>
      </w:pPr>
      <w:r>
        <w:t>Change of character</w:t>
      </w:r>
    </w:p>
    <w:p w14:paraId="68703034" w14:textId="14F7C366" w:rsidR="00730B6C" w:rsidRDefault="00730B6C" w:rsidP="00730B6C">
      <w:pPr>
        <w:pStyle w:val="ListParagraph"/>
        <w:numPr>
          <w:ilvl w:val="2"/>
          <w:numId w:val="10"/>
        </w:numPr>
      </w:pPr>
      <w:r>
        <w:t>Importance of virtue</w:t>
      </w:r>
      <w:r w:rsidR="00D35A0B">
        <w:t xml:space="preserve"> -&gt; Focuses on developing moral character through practice. </w:t>
      </w:r>
    </w:p>
    <w:p w14:paraId="7D633559" w14:textId="731818E5" w:rsidR="00D35A0B" w:rsidRDefault="00D35A0B" w:rsidP="00730B6C">
      <w:pPr>
        <w:pStyle w:val="ListParagraph"/>
        <w:numPr>
          <w:ilvl w:val="2"/>
          <w:numId w:val="10"/>
        </w:numPr>
      </w:pPr>
      <w:r>
        <w:t>Emphasises personal development and the importance of cultivating virtues over time; about becoming a better person, improving one’s traits.</w:t>
      </w:r>
    </w:p>
    <w:p w14:paraId="005510B5" w14:textId="77777777" w:rsidR="00093AEE" w:rsidRDefault="00093AEE" w:rsidP="00093AEE">
      <w:pPr>
        <w:pStyle w:val="ListParagraph"/>
        <w:ind w:left="2160"/>
      </w:pPr>
    </w:p>
    <w:p w14:paraId="1C09641C" w14:textId="50698E6B" w:rsidR="00093AEE" w:rsidRDefault="008D1A6D" w:rsidP="00093AEE">
      <w:pPr>
        <w:rPr>
          <w:sz w:val="24"/>
          <w:szCs w:val="24"/>
          <w:u w:val="single"/>
        </w:rPr>
      </w:pPr>
      <w:r>
        <w:rPr>
          <w:sz w:val="24"/>
          <w:szCs w:val="24"/>
          <w:u w:val="single"/>
        </w:rPr>
        <w:t>Impersonal</w:t>
      </w:r>
      <w:r w:rsidR="00093AEE">
        <w:rPr>
          <w:sz w:val="24"/>
          <w:szCs w:val="24"/>
          <w:u w:val="single"/>
        </w:rPr>
        <w:t xml:space="preserve"> communication:</w:t>
      </w:r>
    </w:p>
    <w:p w14:paraId="62F72EE8" w14:textId="17043FCD" w:rsidR="00093AEE" w:rsidRDefault="00093AEE" w:rsidP="00093AEE">
      <w:r>
        <w:t>Barriers to Effective Listening</w:t>
      </w:r>
    </w:p>
    <w:p w14:paraId="26185F41" w14:textId="6BB7ACD5" w:rsidR="00093AEE" w:rsidRDefault="00093AEE" w:rsidP="00093AEE">
      <w:pPr>
        <w:pStyle w:val="ListParagraph"/>
        <w:numPr>
          <w:ilvl w:val="0"/>
          <w:numId w:val="11"/>
        </w:numPr>
      </w:pPr>
      <w:r>
        <w:t xml:space="preserve">Physiological </w:t>
      </w:r>
    </w:p>
    <w:p w14:paraId="2588BC76" w14:textId="5E4A6829" w:rsidR="00093AEE" w:rsidRDefault="00093AEE" w:rsidP="00093AEE">
      <w:pPr>
        <w:pStyle w:val="ListParagraph"/>
        <w:numPr>
          <w:ilvl w:val="0"/>
          <w:numId w:val="11"/>
        </w:numPr>
      </w:pPr>
      <w:r>
        <w:t xml:space="preserve">Environmental </w:t>
      </w:r>
    </w:p>
    <w:p w14:paraId="56101CC4" w14:textId="1B9FE3A8" w:rsidR="00093AEE" w:rsidRDefault="00093AEE" w:rsidP="00093AEE">
      <w:pPr>
        <w:pStyle w:val="ListParagraph"/>
        <w:numPr>
          <w:ilvl w:val="0"/>
          <w:numId w:val="11"/>
        </w:numPr>
      </w:pPr>
      <w:r>
        <w:t>Attitudinal</w:t>
      </w:r>
    </w:p>
    <w:p w14:paraId="320BC7D4" w14:textId="407A4586" w:rsidR="00093AEE" w:rsidRDefault="00093AEE" w:rsidP="00093AEE">
      <w:pPr>
        <w:pStyle w:val="ListParagraph"/>
        <w:numPr>
          <w:ilvl w:val="0"/>
          <w:numId w:val="11"/>
        </w:numPr>
      </w:pPr>
      <w:r>
        <w:t>False assumptions</w:t>
      </w:r>
    </w:p>
    <w:p w14:paraId="5CE912C7" w14:textId="572EF7ED" w:rsidR="00093AEE" w:rsidRDefault="00093AEE" w:rsidP="00093AEE">
      <w:pPr>
        <w:pStyle w:val="ListParagraph"/>
        <w:numPr>
          <w:ilvl w:val="0"/>
          <w:numId w:val="11"/>
        </w:numPr>
      </w:pPr>
      <w:r>
        <w:t>Social-cultural differences</w:t>
      </w:r>
    </w:p>
    <w:p w14:paraId="17186F55" w14:textId="44E86CA2" w:rsidR="00093AEE" w:rsidRDefault="00093AEE" w:rsidP="00093AEE">
      <w:pPr>
        <w:pStyle w:val="ListParagraph"/>
        <w:numPr>
          <w:ilvl w:val="0"/>
          <w:numId w:val="11"/>
        </w:numPr>
      </w:pPr>
      <w:r>
        <w:t>Lack of training</w:t>
      </w:r>
    </w:p>
    <w:p w14:paraId="7E5766D2" w14:textId="0CED47CB" w:rsidR="001B1BD0" w:rsidRDefault="001B1BD0" w:rsidP="001B1BD0">
      <w:pPr>
        <w:rPr>
          <w:sz w:val="24"/>
          <w:szCs w:val="24"/>
          <w:u w:val="single"/>
        </w:rPr>
      </w:pPr>
      <w:r>
        <w:rPr>
          <w:sz w:val="24"/>
          <w:szCs w:val="24"/>
          <w:u w:val="single"/>
        </w:rPr>
        <w:lastRenderedPageBreak/>
        <w:t>Aspects of non-verbal communication:</w:t>
      </w:r>
    </w:p>
    <w:p w14:paraId="6E20736A" w14:textId="3BB86536" w:rsidR="00C53CC3" w:rsidRPr="004A40D5" w:rsidRDefault="00C53CC3" w:rsidP="004A40D5">
      <w:pPr>
        <w:rPr>
          <w:sz w:val="24"/>
          <w:szCs w:val="24"/>
          <w:u w:val="single"/>
        </w:rPr>
      </w:pPr>
      <w:r>
        <w:t>More powerful</w:t>
      </w:r>
    </w:p>
    <w:p w14:paraId="25ECDE53" w14:textId="77777777" w:rsidR="004A40D5" w:rsidRDefault="00C53CC3" w:rsidP="004A40D5">
      <w:pPr>
        <w:rPr>
          <w:sz w:val="24"/>
          <w:szCs w:val="24"/>
          <w:u w:val="single"/>
        </w:rPr>
      </w:pPr>
      <w:r>
        <w:t>Cluster of nonverbal cues</w:t>
      </w:r>
    </w:p>
    <w:p w14:paraId="27946691" w14:textId="77777777" w:rsidR="004A40D5" w:rsidRPr="004A40D5" w:rsidRDefault="00C53CC3" w:rsidP="004A40D5">
      <w:pPr>
        <w:pStyle w:val="ListParagraph"/>
        <w:numPr>
          <w:ilvl w:val="0"/>
          <w:numId w:val="14"/>
        </w:numPr>
        <w:rPr>
          <w:sz w:val="24"/>
          <w:szCs w:val="24"/>
          <w:u w:val="single"/>
        </w:rPr>
      </w:pPr>
      <w:r>
        <w:t>Put them together</w:t>
      </w:r>
    </w:p>
    <w:p w14:paraId="2B0A420B" w14:textId="77777777" w:rsidR="004A40D5" w:rsidRDefault="00C53CC3" w:rsidP="004A40D5">
      <w:pPr>
        <w:rPr>
          <w:sz w:val="24"/>
          <w:szCs w:val="24"/>
          <w:u w:val="single"/>
        </w:rPr>
      </w:pPr>
      <w:r>
        <w:t>Classifications such as</w:t>
      </w:r>
    </w:p>
    <w:p w14:paraId="27A57481" w14:textId="0D4BABCB" w:rsidR="00C53CC3" w:rsidRPr="004A40D5" w:rsidRDefault="00C53CC3" w:rsidP="004A40D5">
      <w:pPr>
        <w:pStyle w:val="ListParagraph"/>
        <w:numPr>
          <w:ilvl w:val="0"/>
          <w:numId w:val="14"/>
        </w:numPr>
        <w:rPr>
          <w:sz w:val="24"/>
          <w:szCs w:val="24"/>
          <w:u w:val="single"/>
        </w:rPr>
      </w:pPr>
      <w:r>
        <w:t>Physical appearance</w:t>
      </w:r>
    </w:p>
    <w:p w14:paraId="26726947" w14:textId="57CDB48A" w:rsidR="00C53CC3" w:rsidRPr="004A40D5" w:rsidRDefault="00C53CC3" w:rsidP="004A40D5">
      <w:pPr>
        <w:pStyle w:val="ListParagraph"/>
        <w:numPr>
          <w:ilvl w:val="0"/>
          <w:numId w:val="14"/>
        </w:numPr>
        <w:rPr>
          <w:sz w:val="24"/>
          <w:szCs w:val="24"/>
          <w:u w:val="single"/>
        </w:rPr>
      </w:pPr>
      <w:r>
        <w:t>Facial expression</w:t>
      </w:r>
    </w:p>
    <w:p w14:paraId="2DEB6903" w14:textId="425A0FDA" w:rsidR="00C53CC3" w:rsidRPr="004A40D5" w:rsidRDefault="00C53CC3" w:rsidP="004A40D5">
      <w:pPr>
        <w:pStyle w:val="ListParagraph"/>
        <w:numPr>
          <w:ilvl w:val="0"/>
          <w:numId w:val="14"/>
        </w:numPr>
        <w:rPr>
          <w:sz w:val="24"/>
          <w:szCs w:val="24"/>
          <w:u w:val="single"/>
        </w:rPr>
      </w:pPr>
      <w:r>
        <w:t>Body movements and gestures</w:t>
      </w:r>
    </w:p>
    <w:p w14:paraId="01C55277" w14:textId="56495A61" w:rsidR="00C53CC3" w:rsidRPr="004A40D5" w:rsidRDefault="00C53CC3" w:rsidP="004A40D5">
      <w:pPr>
        <w:pStyle w:val="ListParagraph"/>
        <w:numPr>
          <w:ilvl w:val="0"/>
          <w:numId w:val="14"/>
        </w:numPr>
        <w:rPr>
          <w:sz w:val="24"/>
          <w:szCs w:val="24"/>
          <w:u w:val="single"/>
        </w:rPr>
      </w:pPr>
      <w:r>
        <w:t>Tactile and control</w:t>
      </w:r>
    </w:p>
    <w:p w14:paraId="11AD32B7" w14:textId="20957E9B" w:rsidR="00C53CC3" w:rsidRPr="004A40D5" w:rsidRDefault="00C53CC3" w:rsidP="004A40D5">
      <w:pPr>
        <w:pStyle w:val="ListParagraph"/>
        <w:numPr>
          <w:ilvl w:val="0"/>
          <w:numId w:val="14"/>
        </w:numPr>
        <w:rPr>
          <w:sz w:val="24"/>
          <w:szCs w:val="24"/>
          <w:u w:val="single"/>
        </w:rPr>
      </w:pPr>
      <w:r>
        <w:t xml:space="preserve">Comfort zone </w:t>
      </w:r>
    </w:p>
    <w:p w14:paraId="441C1D0D" w14:textId="21B83EE8" w:rsidR="00C53CC3" w:rsidRPr="004A40D5" w:rsidRDefault="00C53CC3" w:rsidP="004A40D5">
      <w:pPr>
        <w:pStyle w:val="ListParagraph"/>
        <w:numPr>
          <w:ilvl w:val="0"/>
          <w:numId w:val="14"/>
        </w:numPr>
        <w:rPr>
          <w:sz w:val="24"/>
          <w:szCs w:val="24"/>
          <w:u w:val="single"/>
        </w:rPr>
      </w:pPr>
      <w:r>
        <w:t>Objects of significance</w:t>
      </w:r>
    </w:p>
    <w:p w14:paraId="4952A3B5" w14:textId="461A60C0" w:rsidR="00C53CC3" w:rsidRPr="004A40D5" w:rsidRDefault="00C53CC3" w:rsidP="004A40D5">
      <w:pPr>
        <w:pStyle w:val="ListParagraph"/>
        <w:numPr>
          <w:ilvl w:val="0"/>
          <w:numId w:val="14"/>
        </w:numPr>
        <w:rPr>
          <w:sz w:val="24"/>
          <w:szCs w:val="24"/>
          <w:u w:val="single"/>
        </w:rPr>
      </w:pPr>
      <w:r>
        <w:t>Accent / pitch / tone / rate / fluency</w:t>
      </w:r>
    </w:p>
    <w:p w14:paraId="0FAB3804" w14:textId="5D8E3AE4" w:rsidR="001B1BD0" w:rsidRPr="004A40D5" w:rsidRDefault="00C53CC3" w:rsidP="004A40D5">
      <w:pPr>
        <w:pStyle w:val="ListParagraph"/>
        <w:numPr>
          <w:ilvl w:val="0"/>
          <w:numId w:val="14"/>
        </w:numPr>
        <w:rPr>
          <w:sz w:val="24"/>
          <w:szCs w:val="24"/>
          <w:u w:val="single"/>
        </w:rPr>
      </w:pPr>
      <w:r>
        <w:t>Poly/</w:t>
      </w:r>
      <w:r w:rsidR="006C397C">
        <w:t>mono-chronic</w:t>
      </w:r>
    </w:p>
    <w:p w14:paraId="37E27AA3" w14:textId="77777777" w:rsidR="001B1BD0" w:rsidRPr="001B1BD0" w:rsidRDefault="001B1BD0" w:rsidP="001B1BD0">
      <w:pPr>
        <w:pStyle w:val="ListParagraph"/>
        <w:ind w:left="1440"/>
        <w:rPr>
          <w:sz w:val="24"/>
          <w:szCs w:val="24"/>
          <w:u w:val="single"/>
        </w:rPr>
      </w:pPr>
    </w:p>
    <w:p w14:paraId="1F53AE08" w14:textId="7A7AE6E1" w:rsidR="001B1BD0" w:rsidRDefault="001B1BD0" w:rsidP="001B1BD0">
      <w:pPr>
        <w:rPr>
          <w:sz w:val="24"/>
          <w:szCs w:val="24"/>
          <w:u w:val="single"/>
        </w:rPr>
      </w:pPr>
      <w:r w:rsidRPr="001B1BD0">
        <w:rPr>
          <w:sz w:val="24"/>
          <w:szCs w:val="24"/>
          <w:u w:val="single"/>
        </w:rPr>
        <w:t>Self-disclosure:</w:t>
      </w:r>
    </w:p>
    <w:p w14:paraId="69ABAB5D" w14:textId="550EDF33" w:rsidR="001B1BD0" w:rsidRDefault="001B1BD0" w:rsidP="004A40D5">
      <w:r>
        <w:t>Revealing feelings and reactions to present situations</w:t>
      </w:r>
    </w:p>
    <w:p w14:paraId="20A4E3EB" w14:textId="50FA5B50" w:rsidR="001B1BD0" w:rsidRDefault="001B1BD0" w:rsidP="004A40D5">
      <w:r>
        <w:t>Positive communication climate</w:t>
      </w:r>
    </w:p>
    <w:p w14:paraId="737A0C6A" w14:textId="0CE37695" w:rsidR="001B1BD0" w:rsidRDefault="001B1BD0" w:rsidP="004A40D5">
      <w:r>
        <w:t>Johari Window</w:t>
      </w:r>
    </w:p>
    <w:p w14:paraId="3C201062" w14:textId="77777777" w:rsidR="004A40D5" w:rsidRDefault="004A40D5" w:rsidP="004A40D5">
      <w:pPr>
        <w:pStyle w:val="ListParagraph"/>
        <w:numPr>
          <w:ilvl w:val="0"/>
          <w:numId w:val="15"/>
        </w:numPr>
      </w:pPr>
      <w:r>
        <w:t>T</w:t>
      </w:r>
      <w:r w:rsidR="001B1BD0">
        <w:t>wo categories</w:t>
      </w:r>
    </w:p>
    <w:p w14:paraId="1F49727A" w14:textId="7DA9D37F" w:rsidR="0031250F" w:rsidRDefault="0031250F" w:rsidP="0031250F">
      <w:pPr>
        <w:pStyle w:val="ListParagraph"/>
        <w:numPr>
          <w:ilvl w:val="1"/>
          <w:numId w:val="15"/>
        </w:numPr>
      </w:pPr>
      <w:r>
        <w:t>The areas of yourself known to you</w:t>
      </w:r>
    </w:p>
    <w:p w14:paraId="4DD45DC7" w14:textId="0B625D4D" w:rsidR="004A40D5" w:rsidRDefault="001B1BD0" w:rsidP="004A40D5">
      <w:pPr>
        <w:pStyle w:val="ListParagraph"/>
        <w:numPr>
          <w:ilvl w:val="1"/>
          <w:numId w:val="15"/>
        </w:numPr>
      </w:pPr>
      <w:r>
        <w:t xml:space="preserve">The areas of yourself known to </w:t>
      </w:r>
      <w:r w:rsidR="0031250F">
        <w:t>others</w:t>
      </w:r>
      <w:r w:rsidR="0031250F">
        <w:tab/>
      </w:r>
    </w:p>
    <w:p w14:paraId="47768368" w14:textId="0440FBAB" w:rsidR="004A40D5" w:rsidRDefault="004A40D5" w:rsidP="004A40D5">
      <w:pPr>
        <w:pStyle w:val="ListParagraph"/>
        <w:numPr>
          <w:ilvl w:val="0"/>
          <w:numId w:val="15"/>
        </w:numPr>
      </w:pPr>
      <w:r>
        <w:t>Four sections</w:t>
      </w:r>
    </w:p>
    <w:p w14:paraId="6D8E6889" w14:textId="77777777" w:rsidR="004A40D5" w:rsidRDefault="001B1BD0" w:rsidP="004A40D5">
      <w:pPr>
        <w:pStyle w:val="ListParagraph"/>
        <w:numPr>
          <w:ilvl w:val="1"/>
          <w:numId w:val="15"/>
        </w:numPr>
      </w:pPr>
      <w:r>
        <w:t>The areas of yourself known to others</w:t>
      </w:r>
    </w:p>
    <w:p w14:paraId="2E403981" w14:textId="4BAC630D" w:rsidR="00A06EAE" w:rsidRDefault="001B1BD0" w:rsidP="00A06EAE">
      <w:pPr>
        <w:pStyle w:val="ListParagraph"/>
        <w:numPr>
          <w:ilvl w:val="2"/>
          <w:numId w:val="13"/>
        </w:numPr>
      </w:pPr>
      <w:r>
        <w:t>Public arena</w:t>
      </w:r>
      <w:r w:rsidR="00A06EAE">
        <w:t>: Known to you and others</w:t>
      </w:r>
    </w:p>
    <w:p w14:paraId="36BF7C21" w14:textId="578E0EA8" w:rsidR="001B1BD0" w:rsidRDefault="001B1BD0" w:rsidP="001B1BD0">
      <w:pPr>
        <w:pStyle w:val="ListParagraph"/>
        <w:numPr>
          <w:ilvl w:val="2"/>
          <w:numId w:val="13"/>
        </w:numPr>
      </w:pPr>
      <w:r>
        <w:t>Hidden area(façade)</w:t>
      </w:r>
      <w:r w:rsidR="00A06EAE">
        <w:t>: Known to you but not others</w:t>
      </w:r>
    </w:p>
    <w:p w14:paraId="2D9A366A" w14:textId="68A7A0A1" w:rsidR="001B1BD0" w:rsidRDefault="001B1BD0" w:rsidP="001B1BD0">
      <w:pPr>
        <w:pStyle w:val="ListParagraph"/>
        <w:numPr>
          <w:ilvl w:val="2"/>
          <w:numId w:val="13"/>
        </w:numPr>
      </w:pPr>
      <w:r>
        <w:t>Blind spot</w:t>
      </w:r>
      <w:r w:rsidR="00A06EAE">
        <w:t>: Known to other but not you</w:t>
      </w:r>
    </w:p>
    <w:p w14:paraId="116ED7C8" w14:textId="34ECDCAE" w:rsidR="001B1BD0" w:rsidRDefault="006C397C" w:rsidP="001B1BD0">
      <w:pPr>
        <w:pStyle w:val="ListParagraph"/>
        <w:numPr>
          <w:ilvl w:val="2"/>
          <w:numId w:val="13"/>
        </w:numPr>
      </w:pPr>
      <w:r>
        <w:t>Unknown</w:t>
      </w:r>
      <w:r w:rsidR="001B1BD0">
        <w:t xml:space="preserve"> area</w:t>
      </w:r>
      <w:r w:rsidR="00A06EAE">
        <w:t>: Unknown to you and others</w:t>
      </w:r>
    </w:p>
    <w:p w14:paraId="177F9985" w14:textId="22C744BD" w:rsidR="00470D43" w:rsidRDefault="00470D43" w:rsidP="00470D43">
      <w:pPr>
        <w:pStyle w:val="ListParagraph"/>
        <w:numPr>
          <w:ilvl w:val="0"/>
          <w:numId w:val="13"/>
        </w:numPr>
      </w:pPr>
      <w:r>
        <w:t>Benefits</w:t>
      </w:r>
    </w:p>
    <w:p w14:paraId="3A51622F" w14:textId="519CF4EB" w:rsidR="00470D43" w:rsidRDefault="00470D43" w:rsidP="00470D43">
      <w:pPr>
        <w:pStyle w:val="ListParagraph"/>
        <w:numPr>
          <w:ilvl w:val="1"/>
          <w:numId w:val="13"/>
        </w:numPr>
      </w:pPr>
      <w:r>
        <w:t>Increases self awareness</w:t>
      </w:r>
    </w:p>
    <w:p w14:paraId="1E372CE1" w14:textId="632DB125" w:rsidR="00470D43" w:rsidRDefault="00470D43" w:rsidP="00470D43">
      <w:pPr>
        <w:pStyle w:val="ListParagraph"/>
        <w:numPr>
          <w:ilvl w:val="1"/>
          <w:numId w:val="13"/>
        </w:numPr>
      </w:pPr>
      <w:r>
        <w:t>Improved communication</w:t>
      </w:r>
    </w:p>
    <w:p w14:paraId="55FDBE11" w14:textId="67B81CFD" w:rsidR="00470D43" w:rsidRDefault="00470D43" w:rsidP="00470D43">
      <w:pPr>
        <w:pStyle w:val="ListParagraph"/>
        <w:numPr>
          <w:ilvl w:val="1"/>
          <w:numId w:val="13"/>
        </w:numPr>
      </w:pPr>
      <w:r>
        <w:t>Build trust between individuals or within teams</w:t>
      </w:r>
    </w:p>
    <w:p w14:paraId="4927A37F" w14:textId="10C519D3" w:rsidR="00470D43" w:rsidRDefault="00470D43" w:rsidP="00470D43">
      <w:pPr>
        <w:pStyle w:val="ListParagraph"/>
        <w:numPr>
          <w:ilvl w:val="1"/>
          <w:numId w:val="13"/>
        </w:numPr>
      </w:pPr>
      <w:r>
        <w:t>Supports conlfict resol</w:t>
      </w:r>
      <w:r>
        <w:tab/>
        <w:t>ution – promote understanding</w:t>
      </w:r>
    </w:p>
    <w:p w14:paraId="629E9964" w14:textId="66BA2F77" w:rsidR="00470D43" w:rsidRDefault="00470D43" w:rsidP="00470D43">
      <w:pPr>
        <w:pStyle w:val="ListParagraph"/>
        <w:numPr>
          <w:ilvl w:val="1"/>
          <w:numId w:val="13"/>
        </w:numPr>
      </w:pPr>
      <w:r>
        <w:t>Personal development through balance of self-disclosure and feedback</w:t>
      </w:r>
    </w:p>
    <w:p w14:paraId="28DEBF9B" w14:textId="77777777" w:rsidR="001B1BD0" w:rsidRDefault="001B1BD0" w:rsidP="001B1BD0"/>
    <w:p w14:paraId="7A829A4F" w14:textId="77777777" w:rsidR="001B1BD0" w:rsidRDefault="001B1BD0" w:rsidP="001B1BD0"/>
    <w:p w14:paraId="2170431F" w14:textId="77777777" w:rsidR="001B1BD0" w:rsidRDefault="001B1BD0" w:rsidP="001B1BD0"/>
    <w:p w14:paraId="24A8A5BF" w14:textId="77777777" w:rsidR="001B1BD0" w:rsidRDefault="001B1BD0" w:rsidP="001B1BD0"/>
    <w:p w14:paraId="57DF14B0" w14:textId="77777777" w:rsidR="003B5604" w:rsidRDefault="003B5604" w:rsidP="001B1BD0"/>
    <w:p w14:paraId="11CCF172" w14:textId="24E748C3" w:rsidR="001B1BD0" w:rsidRDefault="001B1BD0" w:rsidP="001B1BD0">
      <w:pPr>
        <w:rPr>
          <w:sz w:val="24"/>
          <w:szCs w:val="24"/>
          <w:u w:val="single"/>
        </w:rPr>
      </w:pPr>
      <w:r>
        <w:rPr>
          <w:sz w:val="24"/>
          <w:szCs w:val="24"/>
          <w:u w:val="single"/>
        </w:rPr>
        <w:lastRenderedPageBreak/>
        <w:t>Conflict</w:t>
      </w:r>
      <w:r w:rsidR="004A40D5">
        <w:rPr>
          <w:sz w:val="24"/>
          <w:szCs w:val="24"/>
          <w:u w:val="single"/>
        </w:rPr>
        <w:t xml:space="preserve"> management and Negotiation:</w:t>
      </w:r>
    </w:p>
    <w:p w14:paraId="1BB1EF90" w14:textId="77777777" w:rsidR="00D91A87" w:rsidRDefault="004A40D5" w:rsidP="00D91A87">
      <w:r>
        <w:t>Assertive behaviour:</w:t>
      </w:r>
    </w:p>
    <w:p w14:paraId="4F9BB03B" w14:textId="77777777" w:rsidR="00D91A87" w:rsidRDefault="00D91A87" w:rsidP="00D91A87">
      <w:pPr>
        <w:pStyle w:val="ListParagraph"/>
        <w:numPr>
          <w:ilvl w:val="0"/>
          <w:numId w:val="17"/>
        </w:numPr>
      </w:pPr>
      <w:r>
        <w:t xml:space="preserve">May achieve desired goal </w:t>
      </w:r>
    </w:p>
    <w:p w14:paraId="222CA999" w14:textId="77777777" w:rsidR="00D91A87" w:rsidRDefault="00D91A87" w:rsidP="00D91A87">
      <w:pPr>
        <w:pStyle w:val="ListParagraph"/>
        <w:numPr>
          <w:ilvl w:val="0"/>
          <w:numId w:val="17"/>
        </w:numPr>
      </w:pPr>
      <w:r>
        <w:t>Has positive self concept / esteem</w:t>
      </w:r>
    </w:p>
    <w:p w14:paraId="7ACF6714" w14:textId="77777777" w:rsidR="00D91A87" w:rsidRDefault="00D91A87" w:rsidP="00D91A87">
      <w:pPr>
        <w:pStyle w:val="ListParagraph"/>
        <w:numPr>
          <w:ilvl w:val="0"/>
          <w:numId w:val="17"/>
        </w:numPr>
      </w:pPr>
      <w:r>
        <w:t>Is expressive</w:t>
      </w:r>
    </w:p>
    <w:p w14:paraId="2C493831" w14:textId="77777777" w:rsidR="00D91A87" w:rsidRDefault="00D91A87" w:rsidP="00D91A87">
      <w:pPr>
        <w:pStyle w:val="ListParagraph"/>
        <w:numPr>
          <w:ilvl w:val="0"/>
          <w:numId w:val="17"/>
        </w:numPr>
      </w:pPr>
      <w:r>
        <w:t>Makes decisions for themselves</w:t>
      </w:r>
    </w:p>
    <w:p w14:paraId="4AB0099D" w14:textId="77777777" w:rsidR="00D91A87" w:rsidRDefault="00D91A87" w:rsidP="00D91A87">
      <w:pPr>
        <w:pStyle w:val="ListParagraph"/>
        <w:numPr>
          <w:ilvl w:val="0"/>
          <w:numId w:val="17"/>
        </w:numPr>
      </w:pPr>
      <w:r>
        <w:t>Is able to present and accept a different point of view</w:t>
      </w:r>
    </w:p>
    <w:p w14:paraId="7D2AA208" w14:textId="77777777" w:rsidR="00D91A87" w:rsidRDefault="00D91A87" w:rsidP="00D91A87">
      <w:pPr>
        <w:pStyle w:val="ListParagraph"/>
        <w:numPr>
          <w:ilvl w:val="0"/>
          <w:numId w:val="17"/>
        </w:numPr>
      </w:pPr>
      <w:r>
        <w:t>In conflicts:</w:t>
      </w:r>
    </w:p>
    <w:p w14:paraId="667BA124" w14:textId="77777777" w:rsidR="00D91A87" w:rsidRDefault="00D91A87" w:rsidP="00D91A87">
      <w:pPr>
        <w:pStyle w:val="ListParagraph"/>
        <w:numPr>
          <w:ilvl w:val="1"/>
          <w:numId w:val="17"/>
        </w:numPr>
      </w:pPr>
      <w:r>
        <w:t>Standing up for their rights</w:t>
      </w:r>
    </w:p>
    <w:p w14:paraId="7D549075" w14:textId="77777777" w:rsidR="00D91A87" w:rsidRDefault="00D91A87" w:rsidP="00D91A87">
      <w:pPr>
        <w:pStyle w:val="ListParagraph"/>
        <w:numPr>
          <w:ilvl w:val="1"/>
          <w:numId w:val="17"/>
        </w:numPr>
      </w:pPr>
      <w:r>
        <w:t>Expressing what they believe, feel and want in direct, honest and appropriate ways that respects the rights of the other person</w:t>
      </w:r>
    </w:p>
    <w:p w14:paraId="642FCCF4" w14:textId="77777777" w:rsidR="00D91A87" w:rsidRDefault="00D91A87" w:rsidP="00D91A87">
      <w:pPr>
        <w:pStyle w:val="ListParagraph"/>
        <w:numPr>
          <w:ilvl w:val="0"/>
          <w:numId w:val="17"/>
        </w:numPr>
      </w:pPr>
      <w:r>
        <w:t>Assertive behaviour unlikely to provoke a defensive or aggressive response from the other person</w:t>
      </w:r>
    </w:p>
    <w:p w14:paraId="4133AEE4" w14:textId="6891FCA6" w:rsidR="004A40D5" w:rsidRDefault="006C397C" w:rsidP="00D91A87">
      <w:pPr>
        <w:pStyle w:val="ListParagraph"/>
        <w:numPr>
          <w:ilvl w:val="0"/>
          <w:numId w:val="17"/>
        </w:numPr>
      </w:pPr>
      <w:r>
        <w:t>Involves</w:t>
      </w:r>
      <w:r w:rsidR="00D91A87">
        <w:t xml:space="preserve"> the use of “I” statements to send a clear message</w:t>
      </w:r>
      <w:r w:rsidR="004A40D5">
        <w:br/>
      </w:r>
    </w:p>
    <w:p w14:paraId="597E857D" w14:textId="52A7E475" w:rsidR="00D91A87" w:rsidRDefault="00D91A87" w:rsidP="00D91A87">
      <w:r>
        <w:t>Aggressive behaviour:</w:t>
      </w:r>
    </w:p>
    <w:p w14:paraId="65D3E57F" w14:textId="2C098859" w:rsidR="00D91A87" w:rsidRDefault="00D91A87" w:rsidP="00D91A87">
      <w:pPr>
        <w:pStyle w:val="ListParagraph"/>
        <w:numPr>
          <w:ilvl w:val="0"/>
          <w:numId w:val="17"/>
        </w:numPr>
      </w:pPr>
      <w:r>
        <w:t xml:space="preserve">May achieve desired goal but at the expense of others </w:t>
      </w:r>
    </w:p>
    <w:p w14:paraId="0D183838" w14:textId="622DBBD7" w:rsidR="00D91A87" w:rsidRDefault="002879F4" w:rsidP="00D91A87">
      <w:pPr>
        <w:pStyle w:val="ListParagraph"/>
        <w:numPr>
          <w:ilvl w:val="0"/>
          <w:numId w:val="17"/>
        </w:numPr>
      </w:pPr>
      <w:r>
        <w:t xml:space="preserve">Tendency to </w:t>
      </w:r>
      <w:r w:rsidR="00D91A87">
        <w:t>have low self concept/</w:t>
      </w:r>
      <w:r w:rsidR="006C397C">
        <w:t>esteem</w:t>
      </w:r>
      <w:r w:rsidR="00D91A87">
        <w:t xml:space="preserve"> but </w:t>
      </w:r>
      <w:r w:rsidR="00E95531">
        <w:t>masked</w:t>
      </w:r>
      <w:r w:rsidR="00D91A87">
        <w:t xml:space="preserve"> by anger or domination – devalues others</w:t>
      </w:r>
    </w:p>
    <w:p w14:paraId="75317237" w14:textId="0A79BAA7" w:rsidR="00D91A87" w:rsidRDefault="00D91A87" w:rsidP="00D91A87">
      <w:pPr>
        <w:pStyle w:val="ListParagraph"/>
        <w:numPr>
          <w:ilvl w:val="0"/>
          <w:numId w:val="17"/>
        </w:numPr>
      </w:pPr>
      <w:r>
        <w:t>Is expressive in a hostile or violent way</w:t>
      </w:r>
    </w:p>
    <w:p w14:paraId="04F798D4" w14:textId="7BADAA38" w:rsidR="00D91A87" w:rsidRDefault="00D91A87" w:rsidP="00D91A87">
      <w:pPr>
        <w:pStyle w:val="ListParagraph"/>
        <w:numPr>
          <w:ilvl w:val="0"/>
          <w:numId w:val="17"/>
        </w:numPr>
      </w:pPr>
      <w:r>
        <w:t>Makes decisions for others that tend to disregard their feelings</w:t>
      </w:r>
    </w:p>
    <w:p w14:paraId="2B2640EF" w14:textId="77777777" w:rsidR="00D91A87" w:rsidRDefault="00D91A87" w:rsidP="00D91A87">
      <w:pPr>
        <w:pStyle w:val="ListParagraph"/>
        <w:numPr>
          <w:ilvl w:val="0"/>
          <w:numId w:val="17"/>
        </w:numPr>
      </w:pPr>
      <w:r>
        <w:t>In conflicts:</w:t>
      </w:r>
    </w:p>
    <w:p w14:paraId="3E7BB62F" w14:textId="77777777" w:rsidR="002879F4" w:rsidRDefault="002879F4" w:rsidP="002879F4">
      <w:pPr>
        <w:pStyle w:val="ListParagraph"/>
        <w:numPr>
          <w:ilvl w:val="1"/>
          <w:numId w:val="17"/>
        </w:numPr>
      </w:pPr>
      <w:r>
        <w:t>Tries to win at all costs, uses insults, threats or intimidation to control or dominate the situation</w:t>
      </w:r>
    </w:p>
    <w:p w14:paraId="28754770" w14:textId="3196191A" w:rsidR="00D91A87" w:rsidRDefault="002879F4" w:rsidP="00D91A87">
      <w:pPr>
        <w:pStyle w:val="ListParagraph"/>
        <w:numPr>
          <w:ilvl w:val="0"/>
          <w:numId w:val="17"/>
        </w:numPr>
      </w:pPr>
      <w:r>
        <w:t>Aggressive behaviour likely to provoke a defensive or aggressive response from others</w:t>
      </w:r>
    </w:p>
    <w:p w14:paraId="52688B1B" w14:textId="4A127768" w:rsidR="002879F4" w:rsidRDefault="002879F4" w:rsidP="00D91A87">
      <w:pPr>
        <w:pStyle w:val="ListParagraph"/>
        <w:numPr>
          <w:ilvl w:val="0"/>
          <w:numId w:val="17"/>
        </w:numPr>
      </w:pPr>
      <w:r>
        <w:t>May create a tense / hostile atmosphere</w:t>
      </w:r>
    </w:p>
    <w:p w14:paraId="0A04734C" w14:textId="77777777" w:rsidR="00DD2CC9" w:rsidRDefault="00DD2CC9" w:rsidP="00DD2CC9"/>
    <w:p w14:paraId="6C3C55A9" w14:textId="11B80223" w:rsidR="00DD2CC9" w:rsidRDefault="00DD2CC9" w:rsidP="00DD2CC9">
      <w:r>
        <w:t>Submissive behaviour:</w:t>
      </w:r>
    </w:p>
    <w:p w14:paraId="61AF3844" w14:textId="7CE87B8B" w:rsidR="00DD2CC9" w:rsidRDefault="00DD2CC9" w:rsidP="00DD2CC9">
      <w:pPr>
        <w:pStyle w:val="ListParagraph"/>
        <w:numPr>
          <w:ilvl w:val="0"/>
          <w:numId w:val="17"/>
        </w:numPr>
      </w:pPr>
      <w:r>
        <w:t xml:space="preserve">May not achieve goal due to lack of self advocacy </w:t>
      </w:r>
    </w:p>
    <w:p w14:paraId="1A0E7CEB" w14:textId="5B038F94" w:rsidR="00DD2CC9" w:rsidRDefault="00DD2CC9" w:rsidP="00DD2CC9">
      <w:pPr>
        <w:pStyle w:val="ListParagraph"/>
        <w:numPr>
          <w:ilvl w:val="0"/>
          <w:numId w:val="17"/>
        </w:numPr>
      </w:pPr>
      <w:r>
        <w:t>Low self concept / esteem often combined with feeling hurt / anxious often</w:t>
      </w:r>
    </w:p>
    <w:p w14:paraId="38DB12A5" w14:textId="4F2C1221" w:rsidR="00DD2CC9" w:rsidRDefault="00DD2CC9" w:rsidP="00DD2CC9">
      <w:pPr>
        <w:pStyle w:val="ListParagraph"/>
        <w:numPr>
          <w:ilvl w:val="0"/>
          <w:numId w:val="17"/>
        </w:numPr>
      </w:pPr>
      <w:r>
        <w:t>Mostly inhibited</w:t>
      </w:r>
    </w:p>
    <w:p w14:paraId="47672486" w14:textId="63904E36" w:rsidR="00DD2CC9" w:rsidRDefault="00DD2CC9" w:rsidP="00DD2CC9">
      <w:pPr>
        <w:pStyle w:val="ListParagraph"/>
        <w:numPr>
          <w:ilvl w:val="0"/>
          <w:numId w:val="17"/>
        </w:numPr>
      </w:pPr>
      <w:r>
        <w:t xml:space="preserve">Relies on others to make decisions or avoid conflict </w:t>
      </w:r>
    </w:p>
    <w:p w14:paraId="3DAC6222" w14:textId="653848F8" w:rsidR="00DD2CC9" w:rsidRDefault="00DD2CC9" w:rsidP="00DD2CC9">
      <w:pPr>
        <w:pStyle w:val="ListParagraph"/>
        <w:numPr>
          <w:ilvl w:val="0"/>
          <w:numId w:val="17"/>
        </w:numPr>
      </w:pPr>
      <w:r>
        <w:t>Unable to present a point of view</w:t>
      </w:r>
    </w:p>
    <w:p w14:paraId="5AF107B0" w14:textId="77777777" w:rsidR="00DD2CC9" w:rsidRDefault="00DD2CC9" w:rsidP="00DD2CC9">
      <w:pPr>
        <w:pStyle w:val="ListParagraph"/>
        <w:numPr>
          <w:ilvl w:val="0"/>
          <w:numId w:val="17"/>
        </w:numPr>
      </w:pPr>
      <w:r>
        <w:t>In conflicts:</w:t>
      </w:r>
    </w:p>
    <w:p w14:paraId="6BC0D110" w14:textId="415CE52F" w:rsidR="00DD2CC9" w:rsidRDefault="00DD2CC9" w:rsidP="00DD2CC9">
      <w:pPr>
        <w:pStyle w:val="ListParagraph"/>
        <w:numPr>
          <w:ilvl w:val="1"/>
          <w:numId w:val="17"/>
        </w:numPr>
      </w:pPr>
      <w:r>
        <w:t>Avoids confrontation, may let others take control of decision / situation</w:t>
      </w:r>
    </w:p>
    <w:p w14:paraId="3BA4290D" w14:textId="3FEACBC4" w:rsidR="00DD2CC9" w:rsidRDefault="00DD2CC9" w:rsidP="00DD2CC9">
      <w:pPr>
        <w:pStyle w:val="ListParagraph"/>
        <w:numPr>
          <w:ilvl w:val="1"/>
          <w:numId w:val="17"/>
        </w:numPr>
      </w:pPr>
      <w:r>
        <w:t>May suppress their needs to keep the peace</w:t>
      </w:r>
    </w:p>
    <w:p w14:paraId="3C6F3483" w14:textId="011C6D93" w:rsidR="00DD2CC9" w:rsidRDefault="00DD2CC9" w:rsidP="00DD2CC9">
      <w:pPr>
        <w:pStyle w:val="ListParagraph"/>
        <w:numPr>
          <w:ilvl w:val="0"/>
          <w:numId w:val="17"/>
        </w:numPr>
      </w:pPr>
      <w:r>
        <w:t>Rarely expresses opinions; uses ‘I don’t mind ‘ or ‘Whatever you want’ statements</w:t>
      </w:r>
    </w:p>
    <w:p w14:paraId="4D3E2FE5" w14:textId="606D87C7" w:rsidR="00DD2CC9" w:rsidRDefault="00DD2CC9" w:rsidP="00DD2CC9">
      <w:pPr>
        <w:pStyle w:val="ListParagraph"/>
        <w:numPr>
          <w:ilvl w:val="0"/>
          <w:numId w:val="17"/>
        </w:numPr>
      </w:pPr>
      <w:r>
        <w:t>Difficulty saying ‘no’ or setting boundaries</w:t>
      </w:r>
    </w:p>
    <w:p w14:paraId="1D50E7AB" w14:textId="7F1BCA66" w:rsidR="00DD2CC9" w:rsidRDefault="00DD2CC9" w:rsidP="00DD2CC9">
      <w:pPr>
        <w:pStyle w:val="ListParagraph"/>
        <w:numPr>
          <w:ilvl w:val="0"/>
          <w:numId w:val="17"/>
        </w:numPr>
      </w:pPr>
      <w:r>
        <w:t>May encourage others to dominate or take advantage</w:t>
      </w:r>
    </w:p>
    <w:p w14:paraId="2E5D7258" w14:textId="0A49475D" w:rsidR="00DD2CC9" w:rsidRDefault="00DD2CC9" w:rsidP="00DD2CC9">
      <w:pPr>
        <w:pStyle w:val="ListParagraph"/>
        <w:numPr>
          <w:ilvl w:val="0"/>
          <w:numId w:val="17"/>
        </w:numPr>
      </w:pPr>
      <w:r>
        <w:t xml:space="preserve">Often goes </w:t>
      </w:r>
      <w:r w:rsidR="00E95531">
        <w:t>unnoticed</w:t>
      </w:r>
      <w:r>
        <w:t>, ignore or taken for granted</w:t>
      </w:r>
    </w:p>
    <w:p w14:paraId="0F50473F" w14:textId="2B3B58BA" w:rsidR="005C610E" w:rsidRDefault="00DD2CC9" w:rsidP="005C610E">
      <w:pPr>
        <w:pStyle w:val="ListParagraph"/>
        <w:numPr>
          <w:ilvl w:val="0"/>
          <w:numId w:val="17"/>
        </w:numPr>
      </w:pPr>
      <w:r>
        <w:t>Results in frustration or resentment over time due to unmet needs or desires leading to internal stress or passive-aggressive behaviour later on</w:t>
      </w:r>
      <w:r w:rsidR="005C610E">
        <w:t>.</w:t>
      </w:r>
    </w:p>
    <w:p w14:paraId="3BBE59CF" w14:textId="77777777" w:rsidR="005C610E" w:rsidRDefault="005C610E" w:rsidP="005C610E">
      <w:pPr>
        <w:rPr>
          <w:sz w:val="24"/>
          <w:szCs w:val="24"/>
          <w:u w:val="single"/>
        </w:rPr>
      </w:pPr>
      <w:r>
        <w:rPr>
          <w:sz w:val="24"/>
          <w:szCs w:val="24"/>
          <w:u w:val="single"/>
        </w:rPr>
        <w:lastRenderedPageBreak/>
        <w:t>Conflict handling styles</w:t>
      </w:r>
      <w:r w:rsidRPr="00984579">
        <w:rPr>
          <w:sz w:val="24"/>
          <w:szCs w:val="24"/>
          <w:u w:val="single"/>
        </w:rPr>
        <w:t>:</w:t>
      </w:r>
    </w:p>
    <w:p w14:paraId="1088305F" w14:textId="45174CC1" w:rsidR="005C610E" w:rsidRDefault="005C610E" w:rsidP="005C610E">
      <w:r>
        <w:t xml:space="preserve">An interactive process in which two or more parties seek to find a common ground on an issue of mutual interest or dispute and to reach a </w:t>
      </w:r>
      <w:r w:rsidR="00E95531">
        <w:t>mutually</w:t>
      </w:r>
      <w:r>
        <w:t xml:space="preserve"> acceptable agreement that will be </w:t>
      </w:r>
      <w:r w:rsidR="00E95531">
        <w:t>honoured</w:t>
      </w:r>
      <w:r>
        <w:t xml:space="preserve"> by all involved parties. There are 5 negotiation styles:</w:t>
      </w:r>
    </w:p>
    <w:p w14:paraId="53B45BA4" w14:textId="77777777" w:rsidR="005C610E" w:rsidRDefault="005C610E" w:rsidP="005C610E">
      <w:pPr>
        <w:pStyle w:val="ListParagraph"/>
        <w:numPr>
          <w:ilvl w:val="0"/>
          <w:numId w:val="1"/>
        </w:numPr>
      </w:pPr>
      <w:r>
        <w:t>Avoiding</w:t>
      </w:r>
    </w:p>
    <w:p w14:paraId="492C8615" w14:textId="77777777" w:rsidR="005C610E" w:rsidRDefault="005C610E" w:rsidP="005C610E">
      <w:pPr>
        <w:pStyle w:val="ListParagraph"/>
        <w:numPr>
          <w:ilvl w:val="1"/>
          <w:numId w:val="1"/>
        </w:numPr>
      </w:pPr>
      <w:r>
        <w:t>Not wanting to continue with situation or conversation</w:t>
      </w:r>
    </w:p>
    <w:p w14:paraId="4C20B5DC" w14:textId="77777777" w:rsidR="005C610E" w:rsidRDefault="005C610E" w:rsidP="005C610E">
      <w:pPr>
        <w:pStyle w:val="ListParagraph"/>
        <w:numPr>
          <w:ilvl w:val="1"/>
          <w:numId w:val="1"/>
        </w:numPr>
      </w:pPr>
      <w:r>
        <w:t>A v B (Lose-Lose)</w:t>
      </w:r>
    </w:p>
    <w:p w14:paraId="1DED97C9" w14:textId="77777777" w:rsidR="005C610E" w:rsidRDefault="005C610E" w:rsidP="005C610E">
      <w:pPr>
        <w:pStyle w:val="ListParagraph"/>
        <w:numPr>
          <w:ilvl w:val="1"/>
          <w:numId w:val="1"/>
        </w:numPr>
      </w:pPr>
      <w:r>
        <w:t>A accuses B of something / or doing something and just leaves the area, resulting in no proper form of communication</w:t>
      </w:r>
    </w:p>
    <w:p w14:paraId="3EE4ABD9" w14:textId="77777777" w:rsidR="005C610E" w:rsidRDefault="005C610E" w:rsidP="005C610E">
      <w:pPr>
        <w:pStyle w:val="ListParagraph"/>
        <w:ind w:left="2160"/>
      </w:pPr>
    </w:p>
    <w:p w14:paraId="65A175A7" w14:textId="6FF04A61" w:rsidR="005C610E" w:rsidRDefault="00E95531" w:rsidP="005C610E">
      <w:pPr>
        <w:pStyle w:val="ListParagraph"/>
        <w:numPr>
          <w:ilvl w:val="0"/>
          <w:numId w:val="1"/>
        </w:numPr>
      </w:pPr>
      <w:r>
        <w:t>Accommodating</w:t>
      </w:r>
      <w:r w:rsidR="005C610E">
        <w:t xml:space="preserve"> </w:t>
      </w:r>
    </w:p>
    <w:p w14:paraId="7E2B6EFE" w14:textId="77777777" w:rsidR="005C610E" w:rsidRDefault="005C610E" w:rsidP="005C610E">
      <w:pPr>
        <w:pStyle w:val="ListParagraph"/>
        <w:numPr>
          <w:ilvl w:val="1"/>
          <w:numId w:val="1"/>
        </w:numPr>
      </w:pPr>
      <w:r>
        <w:t>Give into a situation and lose something</w:t>
      </w:r>
    </w:p>
    <w:p w14:paraId="634DF29E" w14:textId="77777777" w:rsidR="005C610E" w:rsidRDefault="005C610E" w:rsidP="005C610E">
      <w:pPr>
        <w:pStyle w:val="ListParagraph"/>
        <w:numPr>
          <w:ilvl w:val="1"/>
          <w:numId w:val="1"/>
        </w:numPr>
      </w:pPr>
      <w:r>
        <w:t>A v B (Lose-Win)</w:t>
      </w:r>
    </w:p>
    <w:p w14:paraId="40618A6A" w14:textId="77777777" w:rsidR="005C610E" w:rsidRDefault="005C610E" w:rsidP="005C610E">
      <w:pPr>
        <w:pStyle w:val="ListParagraph"/>
        <w:numPr>
          <w:ilvl w:val="1"/>
          <w:numId w:val="1"/>
        </w:numPr>
      </w:pPr>
      <w:r>
        <w:t>A gave into what B wants / needs and A gains little to no benefits.</w:t>
      </w:r>
    </w:p>
    <w:p w14:paraId="7907D760" w14:textId="77777777" w:rsidR="005C610E" w:rsidRDefault="005C610E" w:rsidP="005C610E">
      <w:pPr>
        <w:pStyle w:val="ListParagraph"/>
        <w:ind w:left="2160"/>
      </w:pPr>
    </w:p>
    <w:p w14:paraId="3CDE7A08" w14:textId="77777777" w:rsidR="005C610E" w:rsidRDefault="005C610E" w:rsidP="005C610E">
      <w:pPr>
        <w:pStyle w:val="ListParagraph"/>
        <w:numPr>
          <w:ilvl w:val="0"/>
          <w:numId w:val="1"/>
        </w:numPr>
      </w:pPr>
      <w:r>
        <w:t>Collaborating</w:t>
      </w:r>
    </w:p>
    <w:p w14:paraId="3DFC5DFF" w14:textId="77777777" w:rsidR="005C610E" w:rsidRDefault="005C610E" w:rsidP="005C610E">
      <w:pPr>
        <w:pStyle w:val="ListParagraph"/>
        <w:numPr>
          <w:ilvl w:val="1"/>
          <w:numId w:val="1"/>
        </w:numPr>
      </w:pPr>
      <w:r>
        <w:t>Both parties get what they want</w:t>
      </w:r>
    </w:p>
    <w:p w14:paraId="15AED85B" w14:textId="77777777" w:rsidR="005C610E" w:rsidRDefault="005C610E" w:rsidP="005C610E">
      <w:pPr>
        <w:pStyle w:val="ListParagraph"/>
        <w:numPr>
          <w:ilvl w:val="1"/>
          <w:numId w:val="1"/>
        </w:numPr>
      </w:pPr>
      <w:r>
        <w:t>A v B (Win-Win)</w:t>
      </w:r>
    </w:p>
    <w:p w14:paraId="6FAED0EE" w14:textId="77777777" w:rsidR="005C610E" w:rsidRDefault="005C610E" w:rsidP="005C610E">
      <w:pPr>
        <w:pStyle w:val="ListParagraph"/>
        <w:numPr>
          <w:ilvl w:val="1"/>
          <w:numId w:val="1"/>
        </w:numPr>
      </w:pPr>
      <w:r>
        <w:t>A and B get mutual benefits from a given situation through communicating and understanding.</w:t>
      </w:r>
    </w:p>
    <w:p w14:paraId="20922B4E" w14:textId="77777777" w:rsidR="005C610E" w:rsidRDefault="005C610E" w:rsidP="005C610E">
      <w:pPr>
        <w:pStyle w:val="ListParagraph"/>
        <w:ind w:left="2160"/>
      </w:pPr>
    </w:p>
    <w:p w14:paraId="22941818" w14:textId="77777777" w:rsidR="005C610E" w:rsidRDefault="005C610E" w:rsidP="005C610E">
      <w:pPr>
        <w:pStyle w:val="ListParagraph"/>
        <w:numPr>
          <w:ilvl w:val="0"/>
          <w:numId w:val="1"/>
        </w:numPr>
      </w:pPr>
      <w:r>
        <w:t>Competing</w:t>
      </w:r>
    </w:p>
    <w:p w14:paraId="266D1282" w14:textId="77777777" w:rsidR="005C610E" w:rsidRDefault="005C610E" w:rsidP="005C610E">
      <w:pPr>
        <w:pStyle w:val="ListParagraph"/>
        <w:numPr>
          <w:ilvl w:val="1"/>
          <w:numId w:val="1"/>
        </w:numPr>
      </w:pPr>
      <w:r>
        <w:t>Opposing party gives into the situation and main party wins</w:t>
      </w:r>
    </w:p>
    <w:p w14:paraId="416BCB23" w14:textId="77777777" w:rsidR="005C610E" w:rsidRDefault="005C610E" w:rsidP="005C610E">
      <w:pPr>
        <w:pStyle w:val="ListParagraph"/>
        <w:numPr>
          <w:ilvl w:val="1"/>
          <w:numId w:val="1"/>
        </w:numPr>
      </w:pPr>
      <w:r>
        <w:t>A v B (Win-Lose)</w:t>
      </w:r>
    </w:p>
    <w:p w14:paraId="5F5CC33F" w14:textId="77777777" w:rsidR="005C610E" w:rsidRDefault="005C610E" w:rsidP="005C610E">
      <w:pPr>
        <w:pStyle w:val="ListParagraph"/>
        <w:numPr>
          <w:ilvl w:val="1"/>
          <w:numId w:val="1"/>
        </w:numPr>
      </w:pPr>
      <w:r>
        <w:t>B gave into what A wants / needs. A gets the benefits while B gain little to nothing.</w:t>
      </w:r>
    </w:p>
    <w:p w14:paraId="04BB374F" w14:textId="77777777" w:rsidR="005C610E" w:rsidRDefault="005C610E" w:rsidP="005C610E">
      <w:pPr>
        <w:pStyle w:val="ListParagraph"/>
        <w:ind w:left="2160"/>
      </w:pPr>
    </w:p>
    <w:p w14:paraId="1D458900" w14:textId="77777777" w:rsidR="005C610E" w:rsidRDefault="005C610E" w:rsidP="005C610E">
      <w:pPr>
        <w:pStyle w:val="ListParagraph"/>
        <w:numPr>
          <w:ilvl w:val="0"/>
          <w:numId w:val="1"/>
        </w:numPr>
      </w:pPr>
      <w:r>
        <w:t>Compromising</w:t>
      </w:r>
    </w:p>
    <w:p w14:paraId="0FA57A6D" w14:textId="77777777" w:rsidR="005C610E" w:rsidRDefault="005C610E" w:rsidP="005C610E">
      <w:pPr>
        <w:pStyle w:val="ListParagraph"/>
        <w:numPr>
          <w:ilvl w:val="1"/>
          <w:numId w:val="1"/>
        </w:numPr>
      </w:pPr>
      <w:r>
        <w:t xml:space="preserve">Either A or B give in to gain something </w:t>
      </w:r>
    </w:p>
    <w:p w14:paraId="5A566EA1" w14:textId="77777777" w:rsidR="005C610E" w:rsidRDefault="005C610E" w:rsidP="005C610E">
      <w:pPr>
        <w:pStyle w:val="ListParagraph"/>
        <w:numPr>
          <w:ilvl w:val="1"/>
          <w:numId w:val="1"/>
        </w:numPr>
      </w:pPr>
      <w:r>
        <w:t>A v B (Could be any of the above)</w:t>
      </w:r>
    </w:p>
    <w:p w14:paraId="40DEF7D2" w14:textId="77777777" w:rsidR="005C610E" w:rsidRDefault="005C610E" w:rsidP="005C610E">
      <w:pPr>
        <w:pStyle w:val="ListParagraph"/>
        <w:numPr>
          <w:ilvl w:val="1"/>
          <w:numId w:val="1"/>
        </w:numPr>
      </w:pPr>
      <w:r>
        <w:t>Depends on the context. There will be some wins and losses on both sides</w:t>
      </w:r>
    </w:p>
    <w:p w14:paraId="44D60B41" w14:textId="77777777" w:rsidR="005C610E" w:rsidRDefault="005C610E" w:rsidP="005C610E">
      <w:pPr>
        <w:pStyle w:val="ListParagraph"/>
        <w:ind w:left="1440"/>
      </w:pPr>
    </w:p>
    <w:p w14:paraId="627A9FE4" w14:textId="68891C59" w:rsidR="005C610E" w:rsidRDefault="005C610E" w:rsidP="005C610E">
      <w:pPr>
        <w:rPr>
          <w:sz w:val="24"/>
          <w:szCs w:val="24"/>
          <w:u w:val="single"/>
        </w:rPr>
      </w:pPr>
      <w:r w:rsidRPr="00E42651">
        <w:rPr>
          <w:sz w:val="24"/>
          <w:szCs w:val="24"/>
          <w:u w:val="single"/>
        </w:rPr>
        <w:t>How to write the case study essay</w:t>
      </w:r>
      <w:r>
        <w:rPr>
          <w:sz w:val="24"/>
          <w:szCs w:val="24"/>
          <w:u w:val="single"/>
        </w:rPr>
        <w:t>:</w:t>
      </w:r>
    </w:p>
    <w:p w14:paraId="1554E185" w14:textId="77777777" w:rsidR="005C610E" w:rsidRDefault="005C610E" w:rsidP="005C610E">
      <w:pPr>
        <w:pStyle w:val="ListParagraph"/>
        <w:numPr>
          <w:ilvl w:val="0"/>
          <w:numId w:val="2"/>
        </w:numPr>
      </w:pPr>
      <w:r>
        <w:t>Must write who win / who lose (e.g. Win-Lose)</w:t>
      </w:r>
    </w:p>
    <w:p w14:paraId="745C702C" w14:textId="77777777" w:rsidR="005C610E" w:rsidRDefault="005C610E" w:rsidP="005C610E">
      <w:pPr>
        <w:pStyle w:val="ListParagraph"/>
        <w:numPr>
          <w:ilvl w:val="1"/>
          <w:numId w:val="2"/>
        </w:numPr>
      </w:pPr>
      <w:r>
        <w:t>E.g. The negotiation style demonstrated here is accommodating. Sally Lose and Sam Won. Sally gave in to this situation and she did not get what she wants (watch movie). Hence, Sally lose. Sam did not give in to Sally and took a nap instead. Sam won in this situation</w:t>
      </w:r>
    </w:p>
    <w:p w14:paraId="405CF0DA" w14:textId="77777777" w:rsidR="003E37DA" w:rsidRDefault="003E37DA" w:rsidP="003E37DA"/>
    <w:p w14:paraId="3A9E20BC" w14:textId="77777777" w:rsidR="003E37DA" w:rsidRDefault="003E37DA" w:rsidP="003E37DA"/>
    <w:p w14:paraId="321A901B" w14:textId="77777777" w:rsidR="003E37DA" w:rsidRDefault="003E37DA" w:rsidP="003E37DA"/>
    <w:p w14:paraId="53BFE681" w14:textId="77777777" w:rsidR="003E37DA" w:rsidRDefault="003E37DA" w:rsidP="003E37DA"/>
    <w:p w14:paraId="26C110D0" w14:textId="33D8B908" w:rsidR="003E37DA" w:rsidRDefault="003E37DA" w:rsidP="003E37DA">
      <w:pPr>
        <w:rPr>
          <w:sz w:val="24"/>
          <w:szCs w:val="24"/>
          <w:u w:val="single"/>
        </w:rPr>
      </w:pPr>
      <w:r>
        <w:rPr>
          <w:sz w:val="24"/>
          <w:szCs w:val="24"/>
          <w:u w:val="single"/>
        </w:rPr>
        <w:lastRenderedPageBreak/>
        <w:t>Power and negotiation:</w:t>
      </w:r>
    </w:p>
    <w:p w14:paraId="6250069D" w14:textId="18AC38A8" w:rsidR="003E37DA" w:rsidRDefault="003E37DA" w:rsidP="003E37DA">
      <w:r>
        <w:t>Types of power:</w:t>
      </w:r>
    </w:p>
    <w:p w14:paraId="658A0FB0" w14:textId="6D81A0E0" w:rsidR="003E37DA" w:rsidRDefault="003E37DA" w:rsidP="003E37DA">
      <w:pPr>
        <w:pStyle w:val="ListParagraph"/>
        <w:numPr>
          <w:ilvl w:val="0"/>
          <w:numId w:val="2"/>
        </w:numPr>
      </w:pPr>
      <w:r>
        <w:t>Reward power</w:t>
      </w:r>
    </w:p>
    <w:p w14:paraId="0F610A24" w14:textId="5E323D4D" w:rsidR="003E37DA" w:rsidRDefault="003E37DA" w:rsidP="003E37DA">
      <w:pPr>
        <w:pStyle w:val="ListParagraph"/>
        <w:numPr>
          <w:ilvl w:val="1"/>
          <w:numId w:val="2"/>
        </w:numPr>
      </w:pPr>
      <w:r>
        <w:t xml:space="preserve">Ability to provide positive reinforcement or rewards to others </w:t>
      </w:r>
      <w:r>
        <w:tab/>
        <w:t xml:space="preserve">in </w:t>
      </w:r>
      <w:r w:rsidR="00E95531">
        <w:t>exchange</w:t>
      </w:r>
      <w:r>
        <w:t xml:space="preserve"> for desired behaviour or compliance</w:t>
      </w:r>
    </w:p>
    <w:p w14:paraId="72A8F9BB" w14:textId="74E4D475" w:rsidR="003E37DA" w:rsidRDefault="003E37DA" w:rsidP="003E37DA">
      <w:pPr>
        <w:pStyle w:val="ListParagraph"/>
        <w:numPr>
          <w:ilvl w:val="1"/>
          <w:numId w:val="2"/>
        </w:numPr>
      </w:pPr>
      <w:r>
        <w:t>Relies on the capacity to give rewards, which motivates people to comply</w:t>
      </w:r>
    </w:p>
    <w:p w14:paraId="2C4ACBD6" w14:textId="30EBFB44" w:rsidR="003E37DA" w:rsidRDefault="003E37DA" w:rsidP="003E37DA">
      <w:pPr>
        <w:pStyle w:val="ListParagraph"/>
        <w:numPr>
          <w:ilvl w:val="0"/>
          <w:numId w:val="2"/>
        </w:numPr>
      </w:pPr>
      <w:r>
        <w:t>Coercive power</w:t>
      </w:r>
    </w:p>
    <w:p w14:paraId="5184907E" w14:textId="5C8C0073" w:rsidR="003E37DA" w:rsidRDefault="003E37DA" w:rsidP="003E37DA">
      <w:pPr>
        <w:pStyle w:val="ListParagraph"/>
        <w:numPr>
          <w:ilvl w:val="1"/>
          <w:numId w:val="2"/>
        </w:numPr>
      </w:pPr>
      <w:r>
        <w:t>Forcing others to do stuff by using threats or punishment</w:t>
      </w:r>
    </w:p>
    <w:p w14:paraId="6086FA1E" w14:textId="732C1057" w:rsidR="003E37DA" w:rsidRDefault="003E37DA" w:rsidP="003E37DA">
      <w:pPr>
        <w:pStyle w:val="ListParagraph"/>
        <w:numPr>
          <w:ilvl w:val="1"/>
          <w:numId w:val="2"/>
        </w:numPr>
      </w:pPr>
      <w:r>
        <w:t>Relies on fear of negative consequences (punishment, scolding) to influence behaviour</w:t>
      </w:r>
    </w:p>
    <w:p w14:paraId="441200FD" w14:textId="4DABBBAB" w:rsidR="003E37DA" w:rsidRDefault="003E37DA" w:rsidP="003E37DA">
      <w:pPr>
        <w:pStyle w:val="ListParagraph"/>
        <w:numPr>
          <w:ilvl w:val="0"/>
          <w:numId w:val="2"/>
        </w:numPr>
      </w:pPr>
      <w:r>
        <w:t>Legitimate power</w:t>
      </w:r>
    </w:p>
    <w:p w14:paraId="329F9724" w14:textId="18A9CF31" w:rsidR="003E37DA" w:rsidRDefault="003E37DA" w:rsidP="003E37DA">
      <w:pPr>
        <w:pStyle w:val="ListParagraph"/>
        <w:numPr>
          <w:ilvl w:val="1"/>
          <w:numId w:val="2"/>
        </w:numPr>
      </w:pPr>
      <w:r>
        <w:t>Power derived from a formal position or role within an organisation or hierarchy</w:t>
      </w:r>
    </w:p>
    <w:p w14:paraId="1A21B932" w14:textId="6FB23977" w:rsidR="003E37DA" w:rsidRDefault="003E37DA" w:rsidP="003E37DA">
      <w:pPr>
        <w:pStyle w:val="ListParagraph"/>
        <w:numPr>
          <w:ilvl w:val="1"/>
          <w:numId w:val="2"/>
        </w:numPr>
      </w:pPr>
      <w:r>
        <w:t>Associated with formal authority granted by structure of society or organisation</w:t>
      </w:r>
    </w:p>
    <w:p w14:paraId="7B6A8FFB" w14:textId="18709B4A" w:rsidR="003E37DA" w:rsidRDefault="003E37DA" w:rsidP="003E37DA">
      <w:pPr>
        <w:pStyle w:val="ListParagraph"/>
        <w:numPr>
          <w:ilvl w:val="0"/>
          <w:numId w:val="2"/>
        </w:numPr>
      </w:pPr>
      <w:r>
        <w:t>Expert power</w:t>
      </w:r>
    </w:p>
    <w:p w14:paraId="52974840" w14:textId="407793C5" w:rsidR="003E37DA" w:rsidRDefault="00BD0797" w:rsidP="003E37DA">
      <w:pPr>
        <w:pStyle w:val="ListParagraph"/>
        <w:numPr>
          <w:ilvl w:val="1"/>
          <w:numId w:val="2"/>
        </w:numPr>
      </w:pPr>
      <w:r>
        <w:t>The influence someone has over others due to knowledge / skill / expertise</w:t>
      </w:r>
    </w:p>
    <w:p w14:paraId="550760D5" w14:textId="0109E802" w:rsidR="00BD0797" w:rsidRDefault="00BD0797" w:rsidP="003E37DA">
      <w:pPr>
        <w:pStyle w:val="ListParagraph"/>
        <w:numPr>
          <w:ilvl w:val="1"/>
          <w:numId w:val="2"/>
        </w:numPr>
      </w:pPr>
      <w:r>
        <w:t>These people are often respected for their competence and proficiency</w:t>
      </w:r>
    </w:p>
    <w:p w14:paraId="74D2963A" w14:textId="4E2DF63B" w:rsidR="003E37DA" w:rsidRDefault="003E37DA" w:rsidP="003E37DA">
      <w:pPr>
        <w:pStyle w:val="ListParagraph"/>
        <w:numPr>
          <w:ilvl w:val="0"/>
          <w:numId w:val="2"/>
        </w:numPr>
      </w:pPr>
      <w:r>
        <w:t>Referent power</w:t>
      </w:r>
    </w:p>
    <w:p w14:paraId="1707B71E" w14:textId="4A623862" w:rsidR="00BD0797" w:rsidRDefault="00BD0797" w:rsidP="00BD0797">
      <w:pPr>
        <w:pStyle w:val="ListParagraph"/>
        <w:numPr>
          <w:ilvl w:val="1"/>
          <w:numId w:val="2"/>
        </w:numPr>
      </w:pPr>
      <w:r>
        <w:t xml:space="preserve">Power based on the personalities / charisma of an individual, leading others to admire </w:t>
      </w:r>
      <w:r>
        <w:tab/>
        <w:t>or identify with them</w:t>
      </w:r>
    </w:p>
    <w:p w14:paraId="3C4C64D6" w14:textId="6362DFBA" w:rsidR="00BD0797" w:rsidRDefault="00BD0797" w:rsidP="00BD0797">
      <w:pPr>
        <w:pStyle w:val="ListParagraph"/>
        <w:numPr>
          <w:ilvl w:val="1"/>
          <w:numId w:val="2"/>
        </w:numPr>
      </w:pPr>
      <w:r>
        <w:t>This power is rooted in personal connections and the ability to influence others through respect and admiration</w:t>
      </w:r>
    </w:p>
    <w:p w14:paraId="03FB8D3A" w14:textId="41C58382" w:rsidR="003E37DA" w:rsidRDefault="003E37DA" w:rsidP="003E37DA">
      <w:pPr>
        <w:pStyle w:val="ListParagraph"/>
        <w:numPr>
          <w:ilvl w:val="0"/>
          <w:numId w:val="2"/>
        </w:numPr>
      </w:pPr>
      <w:r>
        <w:t>Information power</w:t>
      </w:r>
    </w:p>
    <w:p w14:paraId="71730255" w14:textId="5445F6DD" w:rsidR="00BD0797" w:rsidRDefault="00BD0797" w:rsidP="00BD0797">
      <w:pPr>
        <w:pStyle w:val="ListParagraph"/>
        <w:numPr>
          <w:ilvl w:val="1"/>
          <w:numId w:val="2"/>
        </w:numPr>
      </w:pPr>
      <w:r>
        <w:t xml:space="preserve">Derived from having access to information (usually </w:t>
      </w:r>
      <w:r w:rsidR="00DC1996">
        <w:t>critical</w:t>
      </w:r>
      <w:r>
        <w:t>) that others need or want</w:t>
      </w:r>
    </w:p>
    <w:p w14:paraId="7950D411" w14:textId="447C834E" w:rsidR="00BD0797" w:rsidRDefault="00BD0797" w:rsidP="00BD0797">
      <w:pPr>
        <w:pStyle w:val="ListParagraph"/>
        <w:numPr>
          <w:ilvl w:val="1"/>
          <w:numId w:val="2"/>
        </w:numPr>
      </w:pPr>
      <w:r>
        <w:t>Information is a powerful tool and can be used to influence decisions / situations</w:t>
      </w:r>
    </w:p>
    <w:p w14:paraId="6B7B3702" w14:textId="77777777" w:rsidR="005C610E" w:rsidRPr="005C610E" w:rsidRDefault="005C610E" w:rsidP="005C610E"/>
    <w:p w14:paraId="0D71898F" w14:textId="77777777" w:rsidR="001B1BD0" w:rsidRPr="001B1BD0" w:rsidRDefault="001B1BD0" w:rsidP="001B1BD0">
      <w:pPr>
        <w:rPr>
          <w:sz w:val="24"/>
          <w:szCs w:val="24"/>
          <w:u w:val="single"/>
        </w:rPr>
      </w:pPr>
    </w:p>
    <w:p w14:paraId="2999ED3F" w14:textId="77777777" w:rsidR="00C53CC3" w:rsidRPr="00093AEE" w:rsidRDefault="00C53CC3" w:rsidP="00D009E1"/>
    <w:p w14:paraId="2415DFDC" w14:textId="77777777" w:rsidR="00984579" w:rsidRDefault="00984579" w:rsidP="00984579">
      <w:pPr>
        <w:jc w:val="center"/>
        <w:rPr>
          <w:b/>
          <w:bCs/>
          <w:sz w:val="24"/>
          <w:szCs w:val="24"/>
        </w:rPr>
      </w:pPr>
    </w:p>
    <w:p w14:paraId="231734DA" w14:textId="77777777" w:rsidR="00984579" w:rsidRDefault="00984579" w:rsidP="00984579">
      <w:pPr>
        <w:jc w:val="center"/>
        <w:rPr>
          <w:b/>
          <w:bCs/>
          <w:sz w:val="24"/>
          <w:szCs w:val="24"/>
        </w:rPr>
      </w:pPr>
    </w:p>
    <w:p w14:paraId="26A65DF5" w14:textId="77777777" w:rsidR="00401B62" w:rsidRDefault="00401B62" w:rsidP="00984579">
      <w:pPr>
        <w:jc w:val="center"/>
        <w:rPr>
          <w:b/>
          <w:bCs/>
          <w:sz w:val="24"/>
          <w:szCs w:val="24"/>
        </w:rPr>
      </w:pPr>
    </w:p>
    <w:p w14:paraId="6224CFB0" w14:textId="77777777" w:rsidR="00401B62" w:rsidRDefault="00401B62" w:rsidP="00984579">
      <w:pPr>
        <w:jc w:val="center"/>
        <w:rPr>
          <w:b/>
          <w:bCs/>
          <w:sz w:val="24"/>
          <w:szCs w:val="24"/>
        </w:rPr>
      </w:pPr>
    </w:p>
    <w:p w14:paraId="797FAA1B" w14:textId="77777777" w:rsidR="00401B62" w:rsidRDefault="00401B62" w:rsidP="00984579">
      <w:pPr>
        <w:jc w:val="center"/>
        <w:rPr>
          <w:b/>
          <w:bCs/>
          <w:sz w:val="24"/>
          <w:szCs w:val="24"/>
        </w:rPr>
      </w:pPr>
    </w:p>
    <w:p w14:paraId="72D0C5E7" w14:textId="77777777" w:rsidR="00401B62" w:rsidRDefault="00401B62" w:rsidP="00984579">
      <w:pPr>
        <w:jc w:val="center"/>
        <w:rPr>
          <w:b/>
          <w:bCs/>
          <w:sz w:val="24"/>
          <w:szCs w:val="24"/>
        </w:rPr>
      </w:pPr>
    </w:p>
    <w:p w14:paraId="4C33CC5B" w14:textId="77777777" w:rsidR="00401B62" w:rsidRDefault="00401B62" w:rsidP="00984579">
      <w:pPr>
        <w:jc w:val="center"/>
        <w:rPr>
          <w:b/>
          <w:bCs/>
          <w:sz w:val="24"/>
          <w:szCs w:val="24"/>
        </w:rPr>
      </w:pPr>
    </w:p>
    <w:p w14:paraId="27722D41" w14:textId="77777777" w:rsidR="00401B62" w:rsidRDefault="00401B62" w:rsidP="00984579">
      <w:pPr>
        <w:jc w:val="center"/>
        <w:rPr>
          <w:b/>
          <w:bCs/>
          <w:sz w:val="24"/>
          <w:szCs w:val="24"/>
        </w:rPr>
      </w:pPr>
    </w:p>
    <w:p w14:paraId="6BE36BD6" w14:textId="77777777" w:rsidR="00401B62" w:rsidRDefault="00401B62" w:rsidP="00984579">
      <w:pPr>
        <w:jc w:val="center"/>
        <w:rPr>
          <w:b/>
          <w:bCs/>
          <w:sz w:val="24"/>
          <w:szCs w:val="24"/>
        </w:rPr>
      </w:pPr>
    </w:p>
    <w:p w14:paraId="4F161457" w14:textId="6E96C1EB" w:rsidR="00401B62" w:rsidRDefault="00401B62" w:rsidP="00401B62">
      <w:pPr>
        <w:rPr>
          <w:sz w:val="24"/>
          <w:szCs w:val="24"/>
          <w:u w:val="single"/>
        </w:rPr>
      </w:pPr>
      <w:r>
        <w:rPr>
          <w:sz w:val="24"/>
          <w:szCs w:val="24"/>
          <w:u w:val="single"/>
        </w:rPr>
        <w:lastRenderedPageBreak/>
        <w:t>Communication across the organisation:</w:t>
      </w:r>
    </w:p>
    <w:p w14:paraId="406F8265" w14:textId="4CE58651" w:rsidR="00401B62" w:rsidRDefault="00401B62" w:rsidP="00401B62">
      <w:r>
        <w:t xml:space="preserve">Types of </w:t>
      </w:r>
      <w:r w:rsidRPr="00401B62">
        <w:rPr>
          <w:b/>
          <w:bCs/>
        </w:rPr>
        <w:t>downward</w:t>
      </w:r>
      <w:r>
        <w:t xml:space="preserve"> communication:</w:t>
      </w:r>
    </w:p>
    <w:p w14:paraId="780813EC" w14:textId="6A3B6414" w:rsidR="00401B62" w:rsidRDefault="00401B62" w:rsidP="00401B62">
      <w:pPr>
        <w:pStyle w:val="ListParagraph"/>
        <w:numPr>
          <w:ilvl w:val="0"/>
          <w:numId w:val="19"/>
        </w:numPr>
      </w:pPr>
      <w:r>
        <w:t>Job communication</w:t>
      </w:r>
    </w:p>
    <w:p w14:paraId="2CE7B826" w14:textId="4E6C70AB" w:rsidR="00401B62" w:rsidRDefault="00401B62" w:rsidP="00401B62">
      <w:pPr>
        <w:pStyle w:val="ListParagraph"/>
        <w:numPr>
          <w:ilvl w:val="0"/>
          <w:numId w:val="19"/>
        </w:numPr>
      </w:pPr>
      <w:r>
        <w:t>Job rationale</w:t>
      </w:r>
    </w:p>
    <w:p w14:paraId="5E7FE4DA" w14:textId="2AEFAA9B" w:rsidR="00401B62" w:rsidRDefault="00401B62" w:rsidP="00401B62">
      <w:pPr>
        <w:pStyle w:val="ListParagraph"/>
        <w:numPr>
          <w:ilvl w:val="0"/>
          <w:numId w:val="19"/>
        </w:numPr>
      </w:pPr>
      <w:r>
        <w:t>Policies, guideline, SOP</w:t>
      </w:r>
    </w:p>
    <w:p w14:paraId="4F2A7D99" w14:textId="7FF88A1E" w:rsidR="00401B62" w:rsidRDefault="00401B62" w:rsidP="00401B62">
      <w:pPr>
        <w:pStyle w:val="ListParagraph"/>
        <w:numPr>
          <w:ilvl w:val="0"/>
          <w:numId w:val="19"/>
        </w:numPr>
      </w:pPr>
      <w:r>
        <w:t>Feedback</w:t>
      </w:r>
    </w:p>
    <w:p w14:paraId="79012088" w14:textId="1F3418BB" w:rsidR="00401B62" w:rsidRDefault="00401B62" w:rsidP="00401B62">
      <w:pPr>
        <w:pStyle w:val="ListParagraph"/>
        <w:numPr>
          <w:ilvl w:val="0"/>
          <w:numId w:val="19"/>
        </w:numPr>
      </w:pPr>
      <w:r>
        <w:t xml:space="preserve">Indoctrination </w:t>
      </w:r>
      <w:r w:rsidR="0019375A">
        <w:t>–</w:t>
      </w:r>
      <w:r>
        <w:t xml:space="preserve"> </w:t>
      </w:r>
      <w:r w:rsidR="0019375A">
        <w:t xml:space="preserve">teaching or </w:t>
      </w:r>
      <w:r w:rsidR="00DC1996">
        <w:t>inculcating</w:t>
      </w:r>
      <w:r w:rsidR="0019375A">
        <w:t xml:space="preserve"> a doctrine, principle or ideology</w:t>
      </w:r>
    </w:p>
    <w:p w14:paraId="3A1FD96F" w14:textId="77777777" w:rsidR="0019375A" w:rsidRDefault="0019375A" w:rsidP="0019375A"/>
    <w:p w14:paraId="607F45B2" w14:textId="5190E556" w:rsidR="0019375A" w:rsidRDefault="0019375A" w:rsidP="0019375A">
      <w:pPr>
        <w:rPr>
          <w:sz w:val="24"/>
          <w:szCs w:val="24"/>
          <w:u w:val="single"/>
        </w:rPr>
      </w:pPr>
      <w:r>
        <w:rPr>
          <w:sz w:val="24"/>
          <w:szCs w:val="24"/>
          <w:u w:val="single"/>
        </w:rPr>
        <w:t>Effective meetings:</w:t>
      </w:r>
    </w:p>
    <w:p w14:paraId="2537014F" w14:textId="51D5EFDF" w:rsidR="002B15C1" w:rsidRDefault="00DC1996" w:rsidP="0019375A">
      <w:r>
        <w:t>Effective</w:t>
      </w:r>
      <w:r w:rsidR="002B15C1">
        <w:t xml:space="preserve"> team performance</w:t>
      </w:r>
    </w:p>
    <w:p w14:paraId="1522D9C4" w14:textId="70E6D83A" w:rsidR="002B15C1" w:rsidRDefault="002B15C1" w:rsidP="002B15C1">
      <w:pPr>
        <w:pStyle w:val="ListParagraph"/>
        <w:numPr>
          <w:ilvl w:val="0"/>
          <w:numId w:val="20"/>
        </w:numPr>
      </w:pPr>
      <w:r>
        <w:t>Four necessary features</w:t>
      </w:r>
    </w:p>
    <w:p w14:paraId="63A8C32D" w14:textId="2B54AC36" w:rsidR="002B15C1" w:rsidRDefault="002B15C1" w:rsidP="002B15C1">
      <w:pPr>
        <w:pStyle w:val="ListParagraph"/>
        <w:numPr>
          <w:ilvl w:val="1"/>
          <w:numId w:val="20"/>
        </w:numPr>
      </w:pPr>
      <w:r>
        <w:t>Clear roles and accountability</w:t>
      </w:r>
    </w:p>
    <w:p w14:paraId="69223CBE" w14:textId="79DCE4D7" w:rsidR="002B15C1" w:rsidRDefault="002B15C1" w:rsidP="002B15C1">
      <w:pPr>
        <w:pStyle w:val="ListParagraph"/>
        <w:numPr>
          <w:ilvl w:val="1"/>
          <w:numId w:val="20"/>
        </w:numPr>
      </w:pPr>
      <w:r>
        <w:t>Effective communication system</w:t>
      </w:r>
    </w:p>
    <w:p w14:paraId="0D967B86" w14:textId="1E00A52E" w:rsidR="002B15C1" w:rsidRDefault="002B15C1" w:rsidP="002B15C1">
      <w:pPr>
        <w:pStyle w:val="ListParagraph"/>
        <w:numPr>
          <w:ilvl w:val="1"/>
          <w:numId w:val="20"/>
        </w:numPr>
      </w:pPr>
      <w:r>
        <w:t>Performance monitoring and feedback</w:t>
      </w:r>
    </w:p>
    <w:p w14:paraId="0AE2E076" w14:textId="4DA0A41E" w:rsidR="002B15C1" w:rsidRDefault="002B15C1" w:rsidP="002B15C1">
      <w:pPr>
        <w:pStyle w:val="ListParagraph"/>
        <w:numPr>
          <w:ilvl w:val="1"/>
          <w:numId w:val="20"/>
        </w:numPr>
      </w:pPr>
      <w:r>
        <w:t>Sound judgement &amp; decision making</w:t>
      </w:r>
    </w:p>
    <w:p w14:paraId="6B360E9E" w14:textId="3AD64CAE" w:rsidR="002B15C1" w:rsidRDefault="002B15C1" w:rsidP="002B15C1">
      <w:r>
        <w:t>Group effectiveness (or not) is seen in:</w:t>
      </w:r>
    </w:p>
    <w:p w14:paraId="25ED7652" w14:textId="0DD505CB" w:rsidR="002B15C1" w:rsidRDefault="002B15C1" w:rsidP="002B15C1">
      <w:pPr>
        <w:pStyle w:val="ListParagraph"/>
        <w:numPr>
          <w:ilvl w:val="0"/>
          <w:numId w:val="20"/>
        </w:numPr>
      </w:pPr>
      <w:r>
        <w:t xml:space="preserve">Synergy </w:t>
      </w:r>
    </w:p>
    <w:p w14:paraId="3A4343CA" w14:textId="5D5A4E09" w:rsidR="002B15C1" w:rsidRPr="002B15C1" w:rsidRDefault="002B15C1" w:rsidP="002B15C1">
      <w:pPr>
        <w:pStyle w:val="ListParagraph"/>
        <w:numPr>
          <w:ilvl w:val="1"/>
          <w:numId w:val="20"/>
        </w:numPr>
      </w:pPr>
      <w:r>
        <w:t xml:space="preserve">Combined effect from the interaction group is </w:t>
      </w:r>
      <w:r w:rsidR="00DC1996">
        <w:t>greater</w:t>
      </w:r>
      <w:r>
        <w:t xml:space="preserve"> than the sum of their individual effects </w:t>
      </w:r>
      <w:r w:rsidRPr="002B15C1">
        <w:rPr>
          <w:lang w:val="en"/>
        </w:rPr>
        <w:t>→</w:t>
      </w:r>
      <w:r>
        <w:rPr>
          <w:lang w:val="en"/>
        </w:rPr>
        <w:t xml:space="preserve"> Leading to better quality decision making and problem solving, and the generation of creative ideas and solutions</w:t>
      </w:r>
    </w:p>
    <w:p w14:paraId="37E5B1FE" w14:textId="0B184ACE" w:rsidR="002B15C1" w:rsidRPr="002B15C1" w:rsidRDefault="002B15C1" w:rsidP="002B15C1">
      <w:pPr>
        <w:pStyle w:val="ListParagraph"/>
        <w:numPr>
          <w:ilvl w:val="0"/>
          <w:numId w:val="20"/>
        </w:numPr>
      </w:pPr>
      <w:r>
        <w:rPr>
          <w:lang w:val="en"/>
        </w:rPr>
        <w:t>Social loafing (free rider problem)</w:t>
      </w:r>
    </w:p>
    <w:p w14:paraId="4CB46E14" w14:textId="26479D54" w:rsidR="002B15C1" w:rsidRPr="002B15C1" w:rsidRDefault="002B15C1" w:rsidP="002B15C1">
      <w:pPr>
        <w:pStyle w:val="ListParagraph"/>
        <w:numPr>
          <w:ilvl w:val="1"/>
          <w:numId w:val="20"/>
        </w:numPr>
      </w:pPr>
      <w:r>
        <w:rPr>
          <w:lang w:val="en"/>
        </w:rPr>
        <w:t xml:space="preserve">Tendency of some group members to put in less effort because they believe their underperformance will not be noticed </w:t>
      </w:r>
      <w:r w:rsidRPr="002B15C1">
        <w:rPr>
          <w:lang w:val="en"/>
        </w:rPr>
        <w:t>→</w:t>
      </w:r>
      <w:r>
        <w:rPr>
          <w:lang w:val="en"/>
        </w:rPr>
        <w:t xml:space="preserve"> May slow down decision making. </w:t>
      </w:r>
    </w:p>
    <w:p w14:paraId="1099347C" w14:textId="59BDC460" w:rsidR="0019375A" w:rsidRDefault="003E115D" w:rsidP="0019375A">
      <w:r>
        <w:t>Groupthink</w:t>
      </w:r>
    </w:p>
    <w:p w14:paraId="4DD8496C" w14:textId="6726011E" w:rsidR="003E115D" w:rsidRDefault="003E115D" w:rsidP="003E115D">
      <w:pPr>
        <w:pStyle w:val="ListParagraph"/>
        <w:numPr>
          <w:ilvl w:val="0"/>
          <w:numId w:val="21"/>
        </w:numPr>
      </w:pPr>
      <w:r>
        <w:t>Faulty decision making in a group (refer to Janis 1971)</w:t>
      </w:r>
    </w:p>
    <w:p w14:paraId="4FC911EF" w14:textId="783B565F" w:rsidR="003E115D" w:rsidRDefault="003E115D" w:rsidP="003E115D">
      <w:pPr>
        <w:pStyle w:val="ListParagraph"/>
        <w:numPr>
          <w:ilvl w:val="0"/>
          <w:numId w:val="21"/>
        </w:numPr>
      </w:pPr>
      <w:r>
        <w:t>Situation where no one in the group challenges the ideas of the group or wishes to be seen out of step with the rest of the groups.</w:t>
      </w:r>
    </w:p>
    <w:p w14:paraId="5C744289" w14:textId="07FCCB9B" w:rsidR="003E115D" w:rsidRDefault="003E115D" w:rsidP="003E115D">
      <w:pPr>
        <w:pStyle w:val="ListParagraph"/>
        <w:numPr>
          <w:ilvl w:val="0"/>
          <w:numId w:val="21"/>
        </w:numPr>
      </w:pPr>
      <w:r>
        <w:t>Group think impairs the group’s performance because group members would rather make poor decisions than risk independent comments could lead them to be stereotyped as outside the group.</w:t>
      </w:r>
    </w:p>
    <w:p w14:paraId="62B5DEE5" w14:textId="77777777" w:rsidR="003E115D" w:rsidRPr="00401B62" w:rsidRDefault="003E115D" w:rsidP="0019375A"/>
    <w:sectPr w:rsidR="003E115D" w:rsidRPr="00401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4F4"/>
    <w:multiLevelType w:val="hybridMultilevel"/>
    <w:tmpl w:val="4EEC17A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3C3DA9"/>
    <w:multiLevelType w:val="hybridMultilevel"/>
    <w:tmpl w:val="8F70436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180EDD"/>
    <w:multiLevelType w:val="hybridMultilevel"/>
    <w:tmpl w:val="B24492A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A0E6F98"/>
    <w:multiLevelType w:val="hybridMultilevel"/>
    <w:tmpl w:val="B802D2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CED209A"/>
    <w:multiLevelType w:val="hybridMultilevel"/>
    <w:tmpl w:val="BD3C2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CF833D5"/>
    <w:multiLevelType w:val="hybridMultilevel"/>
    <w:tmpl w:val="40DED5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BC17205"/>
    <w:multiLevelType w:val="hybridMultilevel"/>
    <w:tmpl w:val="DBFA8DA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3EF53EA"/>
    <w:multiLevelType w:val="hybridMultilevel"/>
    <w:tmpl w:val="19682D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5381EF1"/>
    <w:multiLevelType w:val="hybridMultilevel"/>
    <w:tmpl w:val="6CA0A2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A46696D"/>
    <w:multiLevelType w:val="hybridMultilevel"/>
    <w:tmpl w:val="6CA8E11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DE43681"/>
    <w:multiLevelType w:val="hybridMultilevel"/>
    <w:tmpl w:val="AD16A42E"/>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6232932"/>
    <w:multiLevelType w:val="hybridMultilevel"/>
    <w:tmpl w:val="3086F49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7FF4043"/>
    <w:multiLevelType w:val="hybridMultilevel"/>
    <w:tmpl w:val="0CD48FB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8344447"/>
    <w:multiLevelType w:val="hybridMultilevel"/>
    <w:tmpl w:val="916ED48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9C373D6"/>
    <w:multiLevelType w:val="hybridMultilevel"/>
    <w:tmpl w:val="56EC02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6CB6CBF"/>
    <w:multiLevelType w:val="hybridMultilevel"/>
    <w:tmpl w:val="61AA382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1A712DC"/>
    <w:multiLevelType w:val="hybridMultilevel"/>
    <w:tmpl w:val="802480B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6300032"/>
    <w:multiLevelType w:val="hybridMultilevel"/>
    <w:tmpl w:val="44109784"/>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F4C0E56"/>
    <w:multiLevelType w:val="hybridMultilevel"/>
    <w:tmpl w:val="79868E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49005B0"/>
    <w:multiLevelType w:val="hybridMultilevel"/>
    <w:tmpl w:val="E2F20C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F8562C7"/>
    <w:multiLevelType w:val="hybridMultilevel"/>
    <w:tmpl w:val="665C6D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12362693">
    <w:abstractNumId w:val="6"/>
  </w:num>
  <w:num w:numId="2" w16cid:durableId="1925258833">
    <w:abstractNumId w:val="11"/>
  </w:num>
  <w:num w:numId="3" w16cid:durableId="1750538243">
    <w:abstractNumId w:val="15"/>
  </w:num>
  <w:num w:numId="4" w16cid:durableId="1647516670">
    <w:abstractNumId w:val="2"/>
  </w:num>
  <w:num w:numId="5" w16cid:durableId="1439787949">
    <w:abstractNumId w:val="3"/>
  </w:num>
  <w:num w:numId="6" w16cid:durableId="154224938">
    <w:abstractNumId w:val="5"/>
  </w:num>
  <w:num w:numId="7" w16cid:durableId="1079450620">
    <w:abstractNumId w:val="12"/>
  </w:num>
  <w:num w:numId="8" w16cid:durableId="1950382825">
    <w:abstractNumId w:val="20"/>
  </w:num>
  <w:num w:numId="9" w16cid:durableId="9767908">
    <w:abstractNumId w:val="14"/>
  </w:num>
  <w:num w:numId="10" w16cid:durableId="422917897">
    <w:abstractNumId w:val="0"/>
  </w:num>
  <w:num w:numId="11" w16cid:durableId="1294755036">
    <w:abstractNumId w:val="4"/>
  </w:num>
  <w:num w:numId="12" w16cid:durableId="357893713">
    <w:abstractNumId w:val="1"/>
  </w:num>
  <w:num w:numId="13" w16cid:durableId="1766537824">
    <w:abstractNumId w:val="9"/>
  </w:num>
  <w:num w:numId="14" w16cid:durableId="435368226">
    <w:abstractNumId w:val="7"/>
  </w:num>
  <w:num w:numId="15" w16cid:durableId="1951548287">
    <w:abstractNumId w:val="10"/>
  </w:num>
  <w:num w:numId="16" w16cid:durableId="328484624">
    <w:abstractNumId w:val="16"/>
  </w:num>
  <w:num w:numId="17" w16cid:durableId="2024160903">
    <w:abstractNumId w:val="19"/>
  </w:num>
  <w:num w:numId="18" w16cid:durableId="1202284666">
    <w:abstractNumId w:val="17"/>
  </w:num>
  <w:num w:numId="19" w16cid:durableId="254486075">
    <w:abstractNumId w:val="18"/>
  </w:num>
  <w:num w:numId="20" w16cid:durableId="973944840">
    <w:abstractNumId w:val="13"/>
  </w:num>
  <w:num w:numId="21" w16cid:durableId="1655334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79"/>
    <w:rsid w:val="00093AEE"/>
    <w:rsid w:val="001754A9"/>
    <w:rsid w:val="0019375A"/>
    <w:rsid w:val="001B1BD0"/>
    <w:rsid w:val="002879F4"/>
    <w:rsid w:val="002B15C1"/>
    <w:rsid w:val="0031250F"/>
    <w:rsid w:val="003B5604"/>
    <w:rsid w:val="003E115D"/>
    <w:rsid w:val="003E37DA"/>
    <w:rsid w:val="00401B62"/>
    <w:rsid w:val="00470D43"/>
    <w:rsid w:val="004A40D5"/>
    <w:rsid w:val="00504D4F"/>
    <w:rsid w:val="00507B49"/>
    <w:rsid w:val="005B652E"/>
    <w:rsid w:val="005C610E"/>
    <w:rsid w:val="00600373"/>
    <w:rsid w:val="00684ABB"/>
    <w:rsid w:val="006C397C"/>
    <w:rsid w:val="00730B6C"/>
    <w:rsid w:val="007336AC"/>
    <w:rsid w:val="007B5396"/>
    <w:rsid w:val="007C4514"/>
    <w:rsid w:val="00832C66"/>
    <w:rsid w:val="00861B00"/>
    <w:rsid w:val="008C3358"/>
    <w:rsid w:val="008D1A6D"/>
    <w:rsid w:val="008E3707"/>
    <w:rsid w:val="0093128B"/>
    <w:rsid w:val="00984579"/>
    <w:rsid w:val="00A06EAE"/>
    <w:rsid w:val="00A27BEE"/>
    <w:rsid w:val="00A40248"/>
    <w:rsid w:val="00A64682"/>
    <w:rsid w:val="00BD0797"/>
    <w:rsid w:val="00BF3FFF"/>
    <w:rsid w:val="00C24F7C"/>
    <w:rsid w:val="00C53CC3"/>
    <w:rsid w:val="00CA1F35"/>
    <w:rsid w:val="00CD130B"/>
    <w:rsid w:val="00D009E1"/>
    <w:rsid w:val="00D35A0B"/>
    <w:rsid w:val="00D410F2"/>
    <w:rsid w:val="00D44EB9"/>
    <w:rsid w:val="00D91A87"/>
    <w:rsid w:val="00DC1996"/>
    <w:rsid w:val="00DD2CC9"/>
    <w:rsid w:val="00E003EB"/>
    <w:rsid w:val="00E42651"/>
    <w:rsid w:val="00E937B7"/>
    <w:rsid w:val="00E95531"/>
    <w:rsid w:val="00EE5CCC"/>
    <w:rsid w:val="00EE77E9"/>
    <w:rsid w:val="00F26500"/>
    <w:rsid w:val="00F41661"/>
    <w:rsid w:val="00F475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FEB3"/>
  <w15:chartTrackingRefBased/>
  <w15:docId w15:val="{A5CAD036-DD35-4833-97B8-44E2799C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579"/>
    <w:rPr>
      <w:rFonts w:eastAsiaTheme="majorEastAsia" w:cstheme="majorBidi"/>
      <w:color w:val="272727" w:themeColor="text1" w:themeTint="D8"/>
    </w:rPr>
  </w:style>
  <w:style w:type="paragraph" w:styleId="Title">
    <w:name w:val="Title"/>
    <w:basedOn w:val="Normal"/>
    <w:next w:val="Normal"/>
    <w:link w:val="TitleChar"/>
    <w:uiPriority w:val="10"/>
    <w:qFormat/>
    <w:rsid w:val="00984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579"/>
    <w:pPr>
      <w:spacing w:before="160"/>
      <w:jc w:val="center"/>
    </w:pPr>
    <w:rPr>
      <w:i/>
      <w:iCs/>
      <w:color w:val="404040" w:themeColor="text1" w:themeTint="BF"/>
    </w:rPr>
  </w:style>
  <w:style w:type="character" w:customStyle="1" w:styleId="QuoteChar">
    <w:name w:val="Quote Char"/>
    <w:basedOn w:val="DefaultParagraphFont"/>
    <w:link w:val="Quote"/>
    <w:uiPriority w:val="29"/>
    <w:rsid w:val="00984579"/>
    <w:rPr>
      <w:i/>
      <w:iCs/>
      <w:color w:val="404040" w:themeColor="text1" w:themeTint="BF"/>
    </w:rPr>
  </w:style>
  <w:style w:type="paragraph" w:styleId="ListParagraph">
    <w:name w:val="List Paragraph"/>
    <w:basedOn w:val="Normal"/>
    <w:uiPriority w:val="34"/>
    <w:qFormat/>
    <w:rsid w:val="00984579"/>
    <w:pPr>
      <w:ind w:left="720"/>
      <w:contextualSpacing/>
    </w:pPr>
  </w:style>
  <w:style w:type="character" w:styleId="IntenseEmphasis">
    <w:name w:val="Intense Emphasis"/>
    <w:basedOn w:val="DefaultParagraphFont"/>
    <w:uiPriority w:val="21"/>
    <w:qFormat/>
    <w:rsid w:val="00984579"/>
    <w:rPr>
      <w:i/>
      <w:iCs/>
      <w:color w:val="0F4761" w:themeColor="accent1" w:themeShade="BF"/>
    </w:rPr>
  </w:style>
  <w:style w:type="paragraph" w:styleId="IntenseQuote">
    <w:name w:val="Intense Quote"/>
    <w:basedOn w:val="Normal"/>
    <w:next w:val="Normal"/>
    <w:link w:val="IntenseQuoteChar"/>
    <w:uiPriority w:val="30"/>
    <w:qFormat/>
    <w:rsid w:val="00984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579"/>
    <w:rPr>
      <w:i/>
      <w:iCs/>
      <w:color w:val="0F4761" w:themeColor="accent1" w:themeShade="BF"/>
    </w:rPr>
  </w:style>
  <w:style w:type="character" w:styleId="IntenseReference">
    <w:name w:val="Intense Reference"/>
    <w:basedOn w:val="DefaultParagraphFont"/>
    <w:uiPriority w:val="32"/>
    <w:qFormat/>
    <w:rsid w:val="009845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436971">
      <w:bodyDiv w:val="1"/>
      <w:marLeft w:val="0"/>
      <w:marRight w:val="0"/>
      <w:marTop w:val="0"/>
      <w:marBottom w:val="0"/>
      <w:divBdr>
        <w:top w:val="none" w:sz="0" w:space="0" w:color="auto"/>
        <w:left w:val="none" w:sz="0" w:space="0" w:color="auto"/>
        <w:bottom w:val="none" w:sz="0" w:space="0" w:color="auto"/>
        <w:right w:val="none" w:sz="0" w:space="0" w:color="auto"/>
      </w:divBdr>
    </w:div>
    <w:div w:id="21365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8</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Mun Yi Cheong</dc:creator>
  <cp:keywords/>
  <dc:description/>
  <cp:lastModifiedBy>Zachary Mun Yi Cheong</cp:lastModifiedBy>
  <cp:revision>40</cp:revision>
  <dcterms:created xsi:type="dcterms:W3CDTF">2025-03-04T02:45:00Z</dcterms:created>
  <dcterms:modified xsi:type="dcterms:W3CDTF">2025-03-05T09:04:00Z</dcterms:modified>
</cp:coreProperties>
</file>