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12</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771E21" w:rsidRPr="009F45DC" w:rsidRDefault="00C53B99">
      <w:pPr>
        <w:pStyle w:val="TOC1"/>
        <w:tabs>
          <w:tab w:val="right" w:leader="dot" w:pos="10456"/>
        </w:tabs>
        <w:rPr>
          <w:noProof/>
        </w:rPr>
      </w:pPr>
      <w:r w:rsidRPr="009F45DC">
        <w:fldChar w:fldCharType="begin"/>
      </w:r>
      <w:r w:rsidRPr="009F45DC">
        <w:instrText xml:space="preserve"> TOC \o "1-3" \h \z \u </w:instrText>
      </w:r>
      <w:r w:rsidRPr="009F45DC">
        <w:fldChar w:fldCharType="separate"/>
      </w:r>
      <w:hyperlink w:anchor="_Toc155625895" w:history="1">
        <w:r w:rsidR="00771E21" w:rsidRPr="009F45DC">
          <w:rPr>
            <w:rStyle w:val="Hyperlink"/>
            <w:noProof/>
          </w:rPr>
          <w:t>Introduction</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_Toc155625895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771E21" w:rsidRPr="009F45DC" w:rsidRDefault="00C37FC0">
      <w:pPr>
        <w:pStyle w:val="TOC1"/>
        <w:tabs>
          <w:tab w:val="right" w:leader="dot" w:pos="10456"/>
        </w:tabs>
        <w:rPr>
          <w:noProof/>
        </w:rPr>
      </w:pPr>
      <w:hyperlink w:anchor="_Toc155625896" w:history="1">
        <w:r w:rsidR="00771E21" w:rsidRPr="009F45DC">
          <w:rPr>
            <w:rStyle w:val="Hyperlink"/>
            <w:noProof/>
          </w:rPr>
          <w:t>Limitations</w:t>
        </w:r>
        <w:r w:rsidR="00771E21" w:rsidRPr="009F45DC">
          <w:rPr>
            <w:noProof/>
            <w:webHidden/>
          </w:rPr>
          <w:tab/>
        </w:r>
        <w:r w:rsidR="00771E21" w:rsidRPr="009F45DC">
          <w:rPr>
            <w:noProof/>
            <w:webHidden/>
          </w:rPr>
          <w:fldChar w:fldCharType="begin"/>
        </w:r>
        <w:r w:rsidR="00771E21" w:rsidRPr="009F45DC">
          <w:rPr>
            <w:noProof/>
            <w:webHidden/>
          </w:rPr>
          <w:instrText xml:space="preserve"> PAGEREF _Toc155625896 \h </w:instrText>
        </w:r>
        <w:r w:rsidR="00771E21" w:rsidRPr="009F45DC">
          <w:rPr>
            <w:noProof/>
            <w:webHidden/>
          </w:rPr>
        </w:r>
        <w:r w:rsidR="00771E21" w:rsidRPr="009F45DC">
          <w:rPr>
            <w:noProof/>
            <w:webHidden/>
          </w:rPr>
          <w:fldChar w:fldCharType="separate"/>
        </w:r>
        <w:r w:rsidR="00771E21" w:rsidRPr="009F45DC">
          <w:rPr>
            <w:noProof/>
            <w:webHidden/>
          </w:rPr>
          <w:t>2</w:t>
        </w:r>
        <w:r w:rsidR="00771E21" w:rsidRPr="009F45DC">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5625895"/>
      <w:r w:rsidRPr="009F45DC">
        <w:lastRenderedPageBreak/>
        <w:t>Introduction</w:t>
      </w:r>
      <w:bookmarkEnd w:id="0"/>
    </w:p>
    <w:p w:rsidR="00C53B99" w:rsidRPr="009F45DC" w:rsidRDefault="00C53B99" w:rsidP="00C53B99">
      <w:r w:rsidRPr="009F45DC">
        <w:t>Hello this is my documentation for SIM UOW CSCI251 ASSIGNMENT 1.</w:t>
      </w:r>
    </w:p>
    <w:p w:rsidR="00C53B99" w:rsidRPr="009F45DC" w:rsidRDefault="00C53B99" w:rsidP="00C53B99"/>
    <w:p w:rsidR="004A62BF" w:rsidRPr="009F45DC" w:rsidRDefault="004A62BF" w:rsidP="004A62BF">
      <w:pPr>
        <w:pStyle w:val="Heading1"/>
      </w:pPr>
      <w:r w:rsidRPr="009F45DC">
        <w:t>Run</w:t>
      </w:r>
    </w:p>
    <w:p w:rsidR="000358ED" w:rsidRDefault="000358ED" w:rsidP="004A62BF">
      <w:r>
        <w:t>To run</w:t>
      </w:r>
    </w:p>
    <w:p w:rsidR="000358ED" w:rsidRDefault="000358ED" w:rsidP="004A62BF">
      <w:r>
        <w:t>./testreg.app</w:t>
      </w:r>
      <w:bookmarkStart w:id="1" w:name="_GoBack"/>
      <w:bookmarkEnd w:id="1"/>
    </w:p>
    <w:p w:rsidR="000358ED" w:rsidRDefault="000358ED" w:rsidP="004A62BF"/>
    <w:p w:rsidR="004A62BF" w:rsidRPr="009F45DC" w:rsidRDefault="004A62BF" w:rsidP="004A62BF">
      <w:r w:rsidRPr="009F45DC">
        <w:t xml:space="preserve">To compile </w:t>
      </w:r>
    </w:p>
    <w:p w:rsidR="004A62BF" w:rsidRPr="009F45DC" w:rsidRDefault="004A62BF" w:rsidP="004A62BF">
      <w:r w:rsidRPr="009F45DC">
        <w:t>g++ testreg.cpp -o testreg.app</w:t>
      </w:r>
    </w:p>
    <w:p w:rsidR="00D60422" w:rsidRDefault="00D60422" w:rsidP="004A62BF"/>
    <w:p w:rsidR="00255C44" w:rsidRDefault="00255C44" w:rsidP="00255C44">
      <w:pPr>
        <w:pStyle w:val="Heading1"/>
      </w:pPr>
      <w:r>
        <w:t>Extra features</w:t>
      </w:r>
    </w:p>
    <w:p w:rsidR="00255C44" w:rsidRDefault="00255C44" w:rsidP="00255C44">
      <w:r>
        <w:t xml:space="preserve">Hopefully these features give me extra marks </w:t>
      </w:r>
      <w:r>
        <w:sym w:font="Wingdings" w:char="F04A"/>
      </w:r>
    </w:p>
    <w:p w:rsidR="00255C44" w:rsidRDefault="00255C44" w:rsidP="00255C44">
      <w:pPr>
        <w:pStyle w:val="Heading2"/>
      </w:pPr>
      <w:r>
        <w:t>Dynamic border size and grid spacing</w:t>
      </w:r>
    </w:p>
    <w:p w:rsidR="00255C44" w:rsidRPr="00255C44" w:rsidRDefault="00255C44" w:rsidP="00255C44">
      <w:r>
        <w:t xml:space="preserve">I have written my grid algorithm such that the # border can be set to any string, and any character. But if it is more than 4 characters long, the grid starts to look a bit crazy. The grid can also be dynamically adjusted to be horizontally wider or narrower. Wider grid is easier to read while a narrower grid can fit more things within the same terminal. </w:t>
      </w:r>
    </w:p>
    <w:p w:rsidR="004A62BF" w:rsidRDefault="00255C44" w:rsidP="00C53B99">
      <w:r w:rsidRPr="00255C44">
        <w:rPr>
          <w:noProof/>
          <w:lang w:eastAsia="zh-CN"/>
        </w:rPr>
        <w:drawing>
          <wp:inline distT="0" distB="0" distL="0" distR="0" wp14:anchorId="4E41DDF0" wp14:editId="1412BD05">
            <wp:extent cx="5852160" cy="2646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241" cy="2650155"/>
                    </a:xfrm>
                    <a:prstGeom prst="rect">
                      <a:avLst/>
                    </a:prstGeom>
                  </pic:spPr>
                </pic:pic>
              </a:graphicData>
            </a:graphic>
          </wp:inline>
        </w:drawing>
      </w:r>
    </w:p>
    <w:p w:rsidR="00255C44" w:rsidRDefault="00255C44" w:rsidP="00C53B99">
      <w:r>
        <w:t>Above is a grid with spacing of 4 and a @ character border.</w:t>
      </w:r>
    </w:p>
    <w:p w:rsidR="00744E80" w:rsidRDefault="00744E80" w:rsidP="00C53B99">
      <w:r w:rsidRPr="00744E80">
        <w:rPr>
          <w:noProof/>
          <w:lang w:eastAsia="zh-CN"/>
        </w:rPr>
        <w:lastRenderedPageBreak/>
        <w:drawing>
          <wp:inline distT="0" distB="0" distL="0" distR="0" wp14:anchorId="6DB441E9" wp14:editId="603B2BE8">
            <wp:extent cx="5434786" cy="279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1987" cy="2793789"/>
                    </a:xfrm>
                    <a:prstGeom prst="rect">
                      <a:avLst/>
                    </a:prstGeom>
                  </pic:spPr>
                </pic:pic>
              </a:graphicData>
            </a:graphic>
          </wp:inline>
        </w:drawing>
      </w:r>
    </w:p>
    <w:p w:rsidR="00744E80" w:rsidRDefault="00744E80" w:rsidP="00744E80">
      <w:bookmarkStart w:id="2" w:name="_Toc155625896"/>
      <w:r>
        <w:t xml:space="preserve">Above is a grid with spacing of 6 and a ### </w:t>
      </w:r>
      <w:r w:rsidR="001E2C5F">
        <w:t>string</w:t>
      </w:r>
      <w:r>
        <w:t xml:space="preserve"> border.</w:t>
      </w:r>
    </w:p>
    <w:p w:rsidR="00A6302C" w:rsidRDefault="00A6302C" w:rsidP="00744E80"/>
    <w:p w:rsidR="00A6302C" w:rsidRDefault="00A6302C" w:rsidP="00744E80">
      <w:r>
        <w:t>As illustrated, the change in border and grid size does not affect the X markings in the grid. The x and y coordinates remain consistently accurate.</w:t>
      </w:r>
    </w:p>
    <w:p w:rsidR="001D4B37" w:rsidRDefault="001D4B37" w:rsidP="00744E80"/>
    <w:p w:rsidR="001D4B37" w:rsidRDefault="001D4B37" w:rsidP="001D4B37">
      <w:pPr>
        <w:pStyle w:val="Heading2"/>
      </w:pPr>
      <w:r>
        <w:t>Input validation</w:t>
      </w:r>
    </w:p>
    <w:p w:rsidR="001D4B37" w:rsidRDefault="001D4B37" w:rsidP="001D4B37">
      <w:pPr>
        <w:pStyle w:val="Heading3"/>
      </w:pPr>
      <w:r>
        <w:t>Main menu</w:t>
      </w:r>
    </w:p>
    <w:p w:rsidR="001D4B37" w:rsidRDefault="001D4B37" w:rsidP="001D4B37">
      <w:r>
        <w:t>If the user inputs anything that’s not within the menu options, the program will ask for input again.</w:t>
      </w:r>
    </w:p>
    <w:p w:rsidR="001D4B37" w:rsidRDefault="001D4B37" w:rsidP="001D4B37">
      <w:pPr>
        <w:pStyle w:val="Heading3"/>
      </w:pPr>
      <w:r>
        <w:t>File not found</w:t>
      </w:r>
    </w:p>
    <w:p w:rsidR="001D4B37" w:rsidRPr="001D4B37" w:rsidRDefault="001D4B37" w:rsidP="001D4B37">
      <w:r>
        <w:t>In option 1, if the file is not found or if it cannot be read, the program will ask to input another file name.</w:t>
      </w:r>
    </w:p>
    <w:p w:rsidR="001D4B37" w:rsidRPr="001D4B37" w:rsidRDefault="001D4B37" w:rsidP="001D4B37"/>
    <w:p w:rsidR="00C53B99" w:rsidRPr="009F45DC" w:rsidRDefault="00C53B99" w:rsidP="00C53B99">
      <w:pPr>
        <w:pStyle w:val="Heading1"/>
      </w:pPr>
      <w:r w:rsidRPr="009F45DC">
        <w:t>Limitations</w:t>
      </w:r>
      <w:bookmarkEnd w:id="2"/>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5C0688" w:rsidRDefault="005C0688" w:rsidP="00C53B99">
      <w:pPr>
        <w:pStyle w:val="ListParagraph"/>
        <w:numPr>
          <w:ilvl w:val="0"/>
          <w:numId w:val="1"/>
        </w:numPr>
      </w:pPr>
      <w:r>
        <w:t>My right side border is senget due to some looping logic error. I have given up trying to fix it in the interest of completing the other functions. This is more of an aesthetic aspect so I believe the other functional features are more important</w:t>
      </w:r>
    </w:p>
    <w:p w:rsidR="0079268B" w:rsidRDefault="0079268B" w:rsidP="0079268B">
      <w:pPr>
        <w:pStyle w:val="ListParagraph"/>
        <w:numPr>
          <w:ilvl w:val="1"/>
          <w:numId w:val="1"/>
        </w:numPr>
      </w:pPr>
      <w:r w:rsidRPr="0079268B">
        <w:rPr>
          <w:noProof/>
          <w:lang w:eastAsia="zh-CN"/>
        </w:rPr>
        <w:drawing>
          <wp:inline distT="0" distB="0" distL="0" distR="0" wp14:anchorId="7F046E6A" wp14:editId="239368C3">
            <wp:extent cx="2687350" cy="13223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37" cy="1350011"/>
                    </a:xfrm>
                    <a:prstGeom prst="rect">
                      <a:avLst/>
                    </a:prstGeom>
                  </pic:spPr>
                </pic:pic>
              </a:graphicData>
            </a:graphic>
          </wp:inline>
        </w:drawing>
      </w:r>
    </w:p>
    <w:p w:rsidR="0079268B" w:rsidRPr="009F45DC" w:rsidRDefault="0079268B" w:rsidP="0079268B">
      <w:pPr>
        <w:pStyle w:val="ListParagraph"/>
        <w:numPr>
          <w:ilvl w:val="0"/>
          <w:numId w:val="1"/>
        </w:numPr>
      </w:pPr>
    </w:p>
    <w:p w:rsidR="000767ED" w:rsidRPr="009F45DC" w:rsidRDefault="000767ED" w:rsidP="000767ED"/>
    <w:p w:rsidR="000767ED" w:rsidRPr="009F45DC" w:rsidRDefault="000767ED" w:rsidP="000767ED"/>
    <w:p w:rsidR="000767ED" w:rsidRPr="009F45DC" w:rsidRDefault="000767ED" w:rsidP="000767ED">
      <w:pPr>
        <w:pStyle w:val="Heading1"/>
      </w:pPr>
      <w:r w:rsidRPr="009F45DC">
        <w:t>Learnings</w:t>
      </w:r>
    </w:p>
    <w:p w:rsidR="000767ED" w:rsidRPr="009F45DC" w:rsidRDefault="000767ED" w:rsidP="000767ED">
      <w:r w:rsidRPr="009F45DC">
        <w:t>Some cool stuff I learnt</w:t>
      </w:r>
    </w:p>
    <w:p w:rsidR="000767ED" w:rsidRPr="009F45DC" w:rsidRDefault="000767ED" w:rsidP="000767ED">
      <w:pPr>
        <w:pStyle w:val="Heading2"/>
      </w:pPr>
      <w:r w:rsidRPr="009F45DC">
        <w:lastRenderedPageBreak/>
        <w:t>How to update elements in vector with range type for loop</w:t>
      </w:r>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r w:rsidRPr="009F45DC">
        <w:t>Some functions want C style string, not regular string</w:t>
      </w:r>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r w:rsidRPr="00544783">
        <w:t>CWE-416: Use After Free</w:t>
      </w:r>
    </w:p>
    <w:p w:rsidR="00544783" w:rsidRDefault="00544783" w:rsidP="00544783">
      <w:r>
        <w:t>In my VS code IDE, I have a code scanning plug in from Snyk. It  detected that my code had this vulnerability called “use after free”.</w:t>
      </w:r>
    </w:p>
    <w:p w:rsidR="00544783" w:rsidRDefault="00544783" w:rsidP="00544783">
      <w:r w:rsidRPr="00544783">
        <w:rPr>
          <w:noProof/>
          <w:lang w:eastAsia="zh-CN"/>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414" cy="1827493"/>
                    </a:xfrm>
                    <a:prstGeom prst="rect">
                      <a:avLst/>
                    </a:prstGeom>
                  </pic:spPr>
                </pic:pic>
              </a:graphicData>
            </a:graphic>
          </wp:inline>
        </w:drawing>
      </w:r>
    </w:p>
    <w:p w:rsidR="00544783" w:rsidRDefault="00C37FC0" w:rsidP="00544783">
      <w:hyperlink r:id="rId11"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zh-CN"/>
        </w:rPr>
        <w:lastRenderedPageBreak/>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764" cy="2027187"/>
                    </a:xfrm>
                    <a:prstGeom prst="rect">
                      <a:avLst/>
                    </a:prstGeom>
                  </pic:spPr>
                </pic:pic>
              </a:graphicData>
            </a:graphic>
          </wp:inline>
        </w:drawing>
      </w:r>
    </w:p>
    <w:p w:rsidR="0067231E" w:rsidRPr="009F45DC"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sectPr w:rsidR="0067231E" w:rsidRPr="009F45DC" w:rsidSect="00C53B9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FC0" w:rsidRDefault="00C37FC0" w:rsidP="00C53B99">
      <w:pPr>
        <w:spacing w:after="0" w:line="240" w:lineRule="auto"/>
      </w:pPr>
      <w:r>
        <w:separator/>
      </w:r>
    </w:p>
  </w:endnote>
  <w:endnote w:type="continuationSeparator" w:id="0">
    <w:p w:rsidR="00C37FC0" w:rsidRDefault="00C37FC0"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0358ED">
      <w:rPr>
        <w:noProof/>
      </w:rPr>
      <w:t>2</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FC0" w:rsidRDefault="00C37FC0" w:rsidP="00C53B99">
      <w:pPr>
        <w:spacing w:after="0" w:line="240" w:lineRule="auto"/>
      </w:pPr>
      <w:r>
        <w:separator/>
      </w:r>
    </w:p>
  </w:footnote>
  <w:footnote w:type="continuationSeparator" w:id="0">
    <w:p w:rsidR="00C37FC0" w:rsidRDefault="00C37FC0"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32504"/>
    <w:rsid w:val="000358ED"/>
    <w:rsid w:val="000767ED"/>
    <w:rsid w:val="00090AD4"/>
    <w:rsid w:val="00102E43"/>
    <w:rsid w:val="00120BDC"/>
    <w:rsid w:val="001261DF"/>
    <w:rsid w:val="0013029C"/>
    <w:rsid w:val="001B46B5"/>
    <w:rsid w:val="001D4B37"/>
    <w:rsid w:val="001E073E"/>
    <w:rsid w:val="001E2C5F"/>
    <w:rsid w:val="0023415D"/>
    <w:rsid w:val="00255C44"/>
    <w:rsid w:val="004A62BF"/>
    <w:rsid w:val="00544783"/>
    <w:rsid w:val="005C0688"/>
    <w:rsid w:val="006618F9"/>
    <w:rsid w:val="0067231E"/>
    <w:rsid w:val="00680686"/>
    <w:rsid w:val="006C2347"/>
    <w:rsid w:val="00744E80"/>
    <w:rsid w:val="007716D8"/>
    <w:rsid w:val="00771E21"/>
    <w:rsid w:val="0079268B"/>
    <w:rsid w:val="007C2E44"/>
    <w:rsid w:val="0084169F"/>
    <w:rsid w:val="008F4A55"/>
    <w:rsid w:val="00985CFC"/>
    <w:rsid w:val="009E0AAC"/>
    <w:rsid w:val="009F45DC"/>
    <w:rsid w:val="00A556B9"/>
    <w:rsid w:val="00A6302C"/>
    <w:rsid w:val="00A82D1A"/>
    <w:rsid w:val="00BD3CD6"/>
    <w:rsid w:val="00C205AF"/>
    <w:rsid w:val="00C37FC0"/>
    <w:rsid w:val="00C53B99"/>
    <w:rsid w:val="00C55412"/>
    <w:rsid w:val="00CA3823"/>
    <w:rsid w:val="00D60422"/>
    <w:rsid w:val="00D70B44"/>
    <w:rsid w:val="00DB6C72"/>
    <w:rsid w:val="00DC4F40"/>
    <w:rsid w:val="00EB1FD2"/>
    <w:rsid w:val="00EF138A"/>
    <w:rsid w:val="00F20E43"/>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E5C4"/>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nyk.io/lesson/use-after-fre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cp:lastModifiedBy>
  <cp:revision>29</cp:revision>
  <dcterms:created xsi:type="dcterms:W3CDTF">2024-01-08T09:04:00Z</dcterms:created>
  <dcterms:modified xsi:type="dcterms:W3CDTF">2024-01-12T04:19:00Z</dcterms:modified>
</cp:coreProperties>
</file>