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033633"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135659" w:history="1">
        <w:r w:rsidR="00033633" w:rsidRPr="00D66F1F">
          <w:rPr>
            <w:rStyle w:val="Hyperlink"/>
            <w:noProof/>
          </w:rPr>
          <w:t>Introduction</w:t>
        </w:r>
        <w:r w:rsidR="00033633">
          <w:rPr>
            <w:noProof/>
            <w:webHidden/>
          </w:rPr>
          <w:tab/>
        </w:r>
        <w:r w:rsidR="00033633">
          <w:rPr>
            <w:noProof/>
            <w:webHidden/>
          </w:rPr>
          <w:fldChar w:fldCharType="begin"/>
        </w:r>
        <w:r w:rsidR="00033633">
          <w:rPr>
            <w:noProof/>
            <w:webHidden/>
          </w:rPr>
          <w:instrText xml:space="preserve"> PAGEREF _Toc156135659 \h </w:instrText>
        </w:r>
        <w:r w:rsidR="00033633">
          <w:rPr>
            <w:noProof/>
            <w:webHidden/>
          </w:rPr>
        </w:r>
        <w:r w:rsidR="00033633">
          <w:rPr>
            <w:noProof/>
            <w:webHidden/>
          </w:rPr>
          <w:fldChar w:fldCharType="separate"/>
        </w:r>
        <w:r w:rsidR="00033633">
          <w:rPr>
            <w:noProof/>
            <w:webHidden/>
          </w:rPr>
          <w:t>2</w:t>
        </w:r>
        <w:r w:rsidR="00033633">
          <w:rPr>
            <w:noProof/>
            <w:webHidden/>
          </w:rPr>
          <w:fldChar w:fldCharType="end"/>
        </w:r>
      </w:hyperlink>
    </w:p>
    <w:p w:rsidR="00033633" w:rsidRDefault="00033633">
      <w:pPr>
        <w:pStyle w:val="TOC1"/>
        <w:tabs>
          <w:tab w:val="right" w:leader="dot" w:pos="10456"/>
        </w:tabs>
        <w:rPr>
          <w:rFonts w:asciiTheme="minorHAnsi" w:eastAsiaTheme="minorEastAsia" w:hAnsiTheme="minorHAnsi" w:cstheme="minorBidi"/>
          <w:noProof/>
          <w:sz w:val="22"/>
          <w:lang w:eastAsia="en-SG"/>
        </w:rPr>
      </w:pPr>
      <w:hyperlink w:anchor="_Toc156135660" w:history="1">
        <w:r w:rsidRPr="00D66F1F">
          <w:rPr>
            <w:rStyle w:val="Hyperlink"/>
            <w:noProof/>
          </w:rPr>
          <w:t>Extra features</w:t>
        </w:r>
        <w:r>
          <w:rPr>
            <w:noProof/>
            <w:webHidden/>
          </w:rPr>
          <w:tab/>
        </w:r>
        <w:r>
          <w:rPr>
            <w:noProof/>
            <w:webHidden/>
          </w:rPr>
          <w:fldChar w:fldCharType="begin"/>
        </w:r>
        <w:r>
          <w:rPr>
            <w:noProof/>
            <w:webHidden/>
          </w:rPr>
          <w:instrText xml:space="preserve"> PAGEREF _Toc156135660 \h </w:instrText>
        </w:r>
        <w:r>
          <w:rPr>
            <w:noProof/>
            <w:webHidden/>
          </w:rPr>
        </w:r>
        <w:r>
          <w:rPr>
            <w:noProof/>
            <w:webHidden/>
          </w:rPr>
          <w:fldChar w:fldCharType="separate"/>
        </w:r>
        <w:r>
          <w:rPr>
            <w:noProof/>
            <w:webHidden/>
          </w:rPr>
          <w:t>2</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61" w:history="1">
        <w:r w:rsidRPr="00D66F1F">
          <w:rPr>
            <w:rStyle w:val="Hyperlink"/>
            <w:noProof/>
          </w:rPr>
          <w:t>Dynamic border size and grid spacing</w:t>
        </w:r>
        <w:r>
          <w:rPr>
            <w:noProof/>
            <w:webHidden/>
          </w:rPr>
          <w:tab/>
        </w:r>
        <w:r>
          <w:rPr>
            <w:noProof/>
            <w:webHidden/>
          </w:rPr>
          <w:fldChar w:fldCharType="begin"/>
        </w:r>
        <w:r>
          <w:rPr>
            <w:noProof/>
            <w:webHidden/>
          </w:rPr>
          <w:instrText xml:space="preserve"> PAGEREF _Toc156135661 \h </w:instrText>
        </w:r>
        <w:r>
          <w:rPr>
            <w:noProof/>
            <w:webHidden/>
          </w:rPr>
        </w:r>
        <w:r>
          <w:rPr>
            <w:noProof/>
            <w:webHidden/>
          </w:rPr>
          <w:fldChar w:fldCharType="separate"/>
        </w:r>
        <w:r>
          <w:rPr>
            <w:noProof/>
            <w:webHidden/>
          </w:rPr>
          <w:t>2</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62" w:history="1">
        <w:r w:rsidRPr="00D66F1F">
          <w:rPr>
            <w:rStyle w:val="Hyperlink"/>
            <w:noProof/>
          </w:rPr>
          <w:t>Input validation</w:t>
        </w:r>
        <w:r>
          <w:rPr>
            <w:noProof/>
            <w:webHidden/>
          </w:rPr>
          <w:tab/>
        </w:r>
        <w:r>
          <w:rPr>
            <w:noProof/>
            <w:webHidden/>
          </w:rPr>
          <w:fldChar w:fldCharType="begin"/>
        </w:r>
        <w:r>
          <w:rPr>
            <w:noProof/>
            <w:webHidden/>
          </w:rPr>
          <w:instrText xml:space="preserve"> PAGEREF _Toc156135662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3"/>
        <w:tabs>
          <w:tab w:val="right" w:leader="dot" w:pos="10456"/>
        </w:tabs>
        <w:rPr>
          <w:rFonts w:asciiTheme="minorHAnsi" w:eastAsiaTheme="minorEastAsia" w:hAnsiTheme="minorHAnsi" w:cstheme="minorBidi"/>
          <w:noProof/>
          <w:sz w:val="22"/>
          <w:lang w:eastAsia="en-SG"/>
        </w:rPr>
      </w:pPr>
      <w:hyperlink w:anchor="_Toc156135663" w:history="1">
        <w:r w:rsidRPr="00D66F1F">
          <w:rPr>
            <w:rStyle w:val="Hyperlink"/>
            <w:noProof/>
          </w:rPr>
          <w:t>Main menu</w:t>
        </w:r>
        <w:r>
          <w:rPr>
            <w:noProof/>
            <w:webHidden/>
          </w:rPr>
          <w:tab/>
        </w:r>
        <w:r>
          <w:rPr>
            <w:noProof/>
            <w:webHidden/>
          </w:rPr>
          <w:fldChar w:fldCharType="begin"/>
        </w:r>
        <w:r>
          <w:rPr>
            <w:noProof/>
            <w:webHidden/>
          </w:rPr>
          <w:instrText xml:space="preserve"> PAGEREF _Toc156135663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3"/>
        <w:tabs>
          <w:tab w:val="right" w:leader="dot" w:pos="10456"/>
        </w:tabs>
        <w:rPr>
          <w:rFonts w:asciiTheme="minorHAnsi" w:eastAsiaTheme="minorEastAsia" w:hAnsiTheme="minorHAnsi" w:cstheme="minorBidi"/>
          <w:noProof/>
          <w:sz w:val="22"/>
          <w:lang w:eastAsia="en-SG"/>
        </w:rPr>
      </w:pPr>
      <w:hyperlink w:anchor="_Toc156135664" w:history="1">
        <w:r w:rsidRPr="00D66F1F">
          <w:rPr>
            <w:rStyle w:val="Hyperlink"/>
            <w:noProof/>
          </w:rPr>
          <w:t>File not found</w:t>
        </w:r>
        <w:r>
          <w:rPr>
            <w:noProof/>
            <w:webHidden/>
          </w:rPr>
          <w:tab/>
        </w:r>
        <w:r>
          <w:rPr>
            <w:noProof/>
            <w:webHidden/>
          </w:rPr>
          <w:fldChar w:fldCharType="begin"/>
        </w:r>
        <w:r>
          <w:rPr>
            <w:noProof/>
            <w:webHidden/>
          </w:rPr>
          <w:instrText xml:space="preserve"> PAGEREF _Toc156135664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3"/>
        <w:tabs>
          <w:tab w:val="right" w:leader="dot" w:pos="10456"/>
        </w:tabs>
        <w:rPr>
          <w:rFonts w:asciiTheme="minorHAnsi" w:eastAsiaTheme="minorEastAsia" w:hAnsiTheme="minorHAnsi" w:cstheme="minorBidi"/>
          <w:noProof/>
          <w:sz w:val="22"/>
          <w:lang w:eastAsia="en-SG"/>
        </w:rPr>
      </w:pPr>
      <w:hyperlink w:anchor="_Toc156135665" w:history="1">
        <w:r w:rsidRPr="00D66F1F">
          <w:rPr>
            <w:rStyle w:val="Hyperlink"/>
            <w:noProof/>
          </w:rPr>
          <w:t>Config file must be processed</w:t>
        </w:r>
        <w:r>
          <w:rPr>
            <w:noProof/>
            <w:webHidden/>
          </w:rPr>
          <w:tab/>
        </w:r>
        <w:r>
          <w:rPr>
            <w:noProof/>
            <w:webHidden/>
          </w:rPr>
          <w:fldChar w:fldCharType="begin"/>
        </w:r>
        <w:r>
          <w:rPr>
            <w:noProof/>
            <w:webHidden/>
          </w:rPr>
          <w:instrText xml:space="preserve"> PAGEREF _Toc156135665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3"/>
        <w:tabs>
          <w:tab w:val="right" w:leader="dot" w:pos="10456"/>
        </w:tabs>
        <w:rPr>
          <w:rFonts w:asciiTheme="minorHAnsi" w:eastAsiaTheme="minorEastAsia" w:hAnsiTheme="minorHAnsi" w:cstheme="minorBidi"/>
          <w:noProof/>
          <w:sz w:val="22"/>
          <w:lang w:eastAsia="en-SG"/>
        </w:rPr>
      </w:pPr>
      <w:hyperlink w:anchor="_Toc156135666" w:history="1">
        <w:r w:rsidRPr="00D66F1F">
          <w:rPr>
            <w:rStyle w:val="Hyperlink"/>
            <w:noProof/>
          </w:rPr>
          <w:t>Config file ignores white spaces outside of the 5 lines</w:t>
        </w:r>
        <w:r>
          <w:rPr>
            <w:noProof/>
            <w:webHidden/>
          </w:rPr>
          <w:tab/>
        </w:r>
        <w:r>
          <w:rPr>
            <w:noProof/>
            <w:webHidden/>
          </w:rPr>
          <w:fldChar w:fldCharType="begin"/>
        </w:r>
        <w:r>
          <w:rPr>
            <w:noProof/>
            <w:webHidden/>
          </w:rPr>
          <w:instrText xml:space="preserve"> PAGEREF _Toc156135666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1"/>
        <w:tabs>
          <w:tab w:val="right" w:leader="dot" w:pos="10456"/>
        </w:tabs>
        <w:rPr>
          <w:rFonts w:asciiTheme="minorHAnsi" w:eastAsiaTheme="minorEastAsia" w:hAnsiTheme="minorHAnsi" w:cstheme="minorBidi"/>
          <w:noProof/>
          <w:sz w:val="22"/>
          <w:lang w:eastAsia="en-SG"/>
        </w:rPr>
      </w:pPr>
      <w:hyperlink w:anchor="_Toc156135667" w:history="1">
        <w:r w:rsidRPr="00D66F1F">
          <w:rPr>
            <w:rStyle w:val="Hyperlink"/>
            <w:noProof/>
          </w:rPr>
          <w:t>Limitations</w:t>
        </w:r>
        <w:r>
          <w:rPr>
            <w:noProof/>
            <w:webHidden/>
          </w:rPr>
          <w:tab/>
        </w:r>
        <w:r>
          <w:rPr>
            <w:noProof/>
            <w:webHidden/>
          </w:rPr>
          <w:fldChar w:fldCharType="begin"/>
        </w:r>
        <w:r>
          <w:rPr>
            <w:noProof/>
            <w:webHidden/>
          </w:rPr>
          <w:instrText xml:space="preserve"> PAGEREF _Toc156135667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1"/>
        <w:tabs>
          <w:tab w:val="right" w:leader="dot" w:pos="10456"/>
        </w:tabs>
        <w:rPr>
          <w:rFonts w:asciiTheme="minorHAnsi" w:eastAsiaTheme="minorEastAsia" w:hAnsiTheme="minorHAnsi" w:cstheme="minorBidi"/>
          <w:noProof/>
          <w:sz w:val="22"/>
          <w:lang w:eastAsia="en-SG"/>
        </w:rPr>
      </w:pPr>
      <w:hyperlink w:anchor="_Toc156135668" w:history="1">
        <w:r w:rsidRPr="00D66F1F">
          <w:rPr>
            <w:rStyle w:val="Hyperlink"/>
            <w:noProof/>
          </w:rPr>
          <w:t>Learnings</w:t>
        </w:r>
        <w:r>
          <w:rPr>
            <w:noProof/>
            <w:webHidden/>
          </w:rPr>
          <w:tab/>
        </w:r>
        <w:r>
          <w:rPr>
            <w:noProof/>
            <w:webHidden/>
          </w:rPr>
          <w:fldChar w:fldCharType="begin"/>
        </w:r>
        <w:r>
          <w:rPr>
            <w:noProof/>
            <w:webHidden/>
          </w:rPr>
          <w:instrText xml:space="preserve"> PAGEREF _Toc156135668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69" w:history="1">
        <w:r w:rsidRPr="00D66F1F">
          <w:rPr>
            <w:rStyle w:val="Hyperlink"/>
            <w:noProof/>
          </w:rPr>
          <w:t>How to update elements in vector with range type for loop</w:t>
        </w:r>
        <w:r>
          <w:rPr>
            <w:noProof/>
            <w:webHidden/>
          </w:rPr>
          <w:tab/>
        </w:r>
        <w:r>
          <w:rPr>
            <w:noProof/>
            <w:webHidden/>
          </w:rPr>
          <w:fldChar w:fldCharType="begin"/>
        </w:r>
        <w:r>
          <w:rPr>
            <w:noProof/>
            <w:webHidden/>
          </w:rPr>
          <w:instrText xml:space="preserve"> PAGEREF _Toc156135669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70" w:history="1">
        <w:r w:rsidRPr="00D66F1F">
          <w:rPr>
            <w:rStyle w:val="Hyperlink"/>
            <w:noProof/>
          </w:rPr>
          <w:t>Some functions want C style string, not regular string</w:t>
        </w:r>
        <w:r>
          <w:rPr>
            <w:noProof/>
            <w:webHidden/>
          </w:rPr>
          <w:tab/>
        </w:r>
        <w:r>
          <w:rPr>
            <w:noProof/>
            <w:webHidden/>
          </w:rPr>
          <w:fldChar w:fldCharType="begin"/>
        </w:r>
        <w:r>
          <w:rPr>
            <w:noProof/>
            <w:webHidden/>
          </w:rPr>
          <w:instrText xml:space="preserve"> PAGEREF _Toc156135670 \h </w:instrText>
        </w:r>
        <w:r>
          <w:rPr>
            <w:noProof/>
            <w:webHidden/>
          </w:rPr>
        </w:r>
        <w:r>
          <w:rPr>
            <w:noProof/>
            <w:webHidden/>
          </w:rPr>
          <w:fldChar w:fldCharType="separate"/>
        </w:r>
        <w:r>
          <w:rPr>
            <w:noProof/>
            <w:webHidden/>
          </w:rPr>
          <w:t>3</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71" w:history="1">
        <w:r w:rsidRPr="00D66F1F">
          <w:rPr>
            <w:rStyle w:val="Hyperlink"/>
            <w:noProof/>
          </w:rPr>
          <w:t>CWE-416: Use After Free</w:t>
        </w:r>
        <w:r>
          <w:rPr>
            <w:noProof/>
            <w:webHidden/>
          </w:rPr>
          <w:tab/>
        </w:r>
        <w:r>
          <w:rPr>
            <w:noProof/>
            <w:webHidden/>
          </w:rPr>
          <w:fldChar w:fldCharType="begin"/>
        </w:r>
        <w:r>
          <w:rPr>
            <w:noProof/>
            <w:webHidden/>
          </w:rPr>
          <w:instrText xml:space="preserve"> PAGEREF _Toc156135671 \h </w:instrText>
        </w:r>
        <w:r>
          <w:rPr>
            <w:noProof/>
            <w:webHidden/>
          </w:rPr>
        </w:r>
        <w:r>
          <w:rPr>
            <w:noProof/>
            <w:webHidden/>
          </w:rPr>
          <w:fldChar w:fldCharType="separate"/>
        </w:r>
        <w:r>
          <w:rPr>
            <w:noProof/>
            <w:webHidden/>
          </w:rPr>
          <w:t>4</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72" w:history="1">
        <w:r w:rsidRPr="00D66F1F">
          <w:rPr>
            <w:rStyle w:val="Hyperlink"/>
            <w:noProof/>
          </w:rPr>
          <w:t>No return value</w:t>
        </w:r>
        <w:r>
          <w:rPr>
            <w:noProof/>
            <w:webHidden/>
          </w:rPr>
          <w:tab/>
        </w:r>
        <w:r>
          <w:rPr>
            <w:noProof/>
            <w:webHidden/>
          </w:rPr>
          <w:fldChar w:fldCharType="begin"/>
        </w:r>
        <w:r>
          <w:rPr>
            <w:noProof/>
            <w:webHidden/>
          </w:rPr>
          <w:instrText xml:space="preserve"> PAGEREF _Toc156135672 \h </w:instrText>
        </w:r>
        <w:r>
          <w:rPr>
            <w:noProof/>
            <w:webHidden/>
          </w:rPr>
        </w:r>
        <w:r>
          <w:rPr>
            <w:noProof/>
            <w:webHidden/>
          </w:rPr>
          <w:fldChar w:fldCharType="separate"/>
        </w:r>
        <w:r>
          <w:rPr>
            <w:noProof/>
            <w:webHidden/>
          </w:rPr>
          <w:t>4</w:t>
        </w:r>
        <w:r>
          <w:rPr>
            <w:noProof/>
            <w:webHidden/>
          </w:rPr>
          <w:fldChar w:fldCharType="end"/>
        </w:r>
      </w:hyperlink>
    </w:p>
    <w:p w:rsidR="00033633" w:rsidRDefault="00033633">
      <w:pPr>
        <w:pStyle w:val="TOC2"/>
        <w:tabs>
          <w:tab w:val="right" w:leader="dot" w:pos="10456"/>
        </w:tabs>
        <w:rPr>
          <w:rFonts w:asciiTheme="minorHAnsi" w:eastAsiaTheme="minorEastAsia" w:hAnsiTheme="minorHAnsi" w:cstheme="minorBidi"/>
          <w:noProof/>
          <w:sz w:val="22"/>
          <w:lang w:eastAsia="en-SG"/>
        </w:rPr>
      </w:pPr>
      <w:hyperlink w:anchor="_Toc156135673" w:history="1">
        <w:r w:rsidRPr="00D66F1F">
          <w:rPr>
            <w:rStyle w:val="Hyperlink"/>
            <w:noProof/>
          </w:rPr>
          <w:t>Config file requires specific format</w:t>
        </w:r>
        <w:r>
          <w:rPr>
            <w:noProof/>
            <w:webHidden/>
          </w:rPr>
          <w:tab/>
        </w:r>
        <w:r>
          <w:rPr>
            <w:noProof/>
            <w:webHidden/>
          </w:rPr>
          <w:fldChar w:fldCharType="begin"/>
        </w:r>
        <w:r>
          <w:rPr>
            <w:noProof/>
            <w:webHidden/>
          </w:rPr>
          <w:instrText xml:space="preserve"> PAGEREF _Toc156135673 \h </w:instrText>
        </w:r>
        <w:r>
          <w:rPr>
            <w:noProof/>
            <w:webHidden/>
          </w:rPr>
        </w:r>
        <w:r>
          <w:rPr>
            <w:noProof/>
            <w:webHidden/>
          </w:rPr>
          <w:fldChar w:fldCharType="separate"/>
        </w:r>
        <w:r>
          <w:rPr>
            <w:noProof/>
            <w:webHidden/>
          </w:rPr>
          <w:t>4</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135659"/>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135660"/>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135661"/>
      <w:r>
        <w:t>Dynamic border size and grid spacing</w:t>
      </w:r>
      <w:bookmarkEnd w:id="2"/>
    </w:p>
    <w:p w:rsidR="00255C44" w:rsidRPr="00255C44" w:rsidRDefault="00255C44" w:rsidP="00255C44">
      <w:r>
        <w:t xml:space="preserve">I have written my grid algorithm such that the # border can be set to any string, and any character. But if it is more than 4 characters long, the grid starts to look a bit crazy. The grid can also be dynamically adjusted to be horizontally wider or narrower. Wider grid is easier to read while a narrower grid can fit more things within the same terminal. </w:t>
      </w:r>
    </w:p>
    <w:p w:rsidR="004A62BF" w:rsidRDefault="00255C44" w:rsidP="00C53B99">
      <w:r w:rsidRPr="00255C44">
        <w:rPr>
          <w:noProof/>
          <w:lang w:eastAsia="en-SG"/>
        </w:rPr>
        <w:drawing>
          <wp:inline distT="0" distB="0" distL="0" distR="0" wp14:anchorId="4E41DDF0" wp14:editId="1412BD05">
            <wp:extent cx="5852160" cy="264650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241" cy="2650155"/>
                    </a:xfrm>
                    <a:prstGeom prst="rect">
                      <a:avLst/>
                    </a:prstGeom>
                  </pic:spPr>
                </pic:pic>
              </a:graphicData>
            </a:graphic>
          </wp:inline>
        </w:drawing>
      </w:r>
    </w:p>
    <w:p w:rsidR="00255C44" w:rsidRDefault="00255C44" w:rsidP="00C53B99">
      <w:r>
        <w:t>Above is a grid with spacing of 4 and a @ character border.</w:t>
      </w:r>
    </w:p>
    <w:p w:rsidR="00744E80" w:rsidRDefault="00744E80" w:rsidP="00C53B99">
      <w:r w:rsidRPr="00744E80">
        <w:rPr>
          <w:noProof/>
          <w:lang w:eastAsia="en-SG"/>
        </w:rPr>
        <w:drawing>
          <wp:inline distT="0" distB="0" distL="0" distR="0" wp14:anchorId="6DB441E9" wp14:editId="603B2BE8">
            <wp:extent cx="5434786" cy="2790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1987" cy="2793789"/>
                    </a:xfrm>
                    <a:prstGeom prst="rect">
                      <a:avLst/>
                    </a:prstGeom>
                  </pic:spPr>
                </pic:pic>
              </a:graphicData>
            </a:graphic>
          </wp:inline>
        </w:drawing>
      </w:r>
    </w:p>
    <w:p w:rsidR="00744E80" w:rsidRDefault="00744E80" w:rsidP="00744E80">
      <w:r>
        <w:t xml:space="preserve">Above is a grid with spacing of 6 and a ### </w:t>
      </w:r>
      <w:r w:rsidR="001E2C5F">
        <w:t>string</w:t>
      </w:r>
      <w:r>
        <w:t xml:space="preserve"> border.</w:t>
      </w:r>
    </w:p>
    <w:p w:rsidR="00A6302C" w:rsidRDefault="00A6302C" w:rsidP="00744E80"/>
    <w:p w:rsidR="00A6302C" w:rsidRDefault="00A6302C" w:rsidP="00744E80">
      <w:r>
        <w:t>As illustrated, the change in border and grid size does not affect the X markings in the grid. The x and y coordinates remain consistently accurate.</w:t>
      </w:r>
    </w:p>
    <w:p w:rsidR="001D4B37" w:rsidRDefault="001D4B37" w:rsidP="00744E80"/>
    <w:p w:rsidR="001D4B37" w:rsidRDefault="001D4B37" w:rsidP="001D4B37">
      <w:pPr>
        <w:pStyle w:val="Heading2"/>
      </w:pPr>
      <w:bookmarkStart w:id="3" w:name="_Toc156135662"/>
      <w:r>
        <w:lastRenderedPageBreak/>
        <w:t>Input validation</w:t>
      </w:r>
      <w:bookmarkEnd w:id="3"/>
    </w:p>
    <w:p w:rsidR="001D4B37" w:rsidRDefault="001D4B37" w:rsidP="001D4B37">
      <w:pPr>
        <w:pStyle w:val="Heading3"/>
      </w:pPr>
      <w:bookmarkStart w:id="4" w:name="_Toc156135663"/>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135664"/>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135665"/>
      <w:r>
        <w:t>Config file must be processed</w:t>
      </w:r>
      <w:bookmarkEnd w:id="6"/>
    </w:p>
    <w:p w:rsidR="00F93B0C" w:rsidRDefault="00F93B0C" w:rsidP="00F93B0C">
      <w:r>
        <w:t>If the user selects any options from 2 to 7, without processing the config file in option 1, the selected option will not run.</w:t>
      </w:r>
    </w:p>
    <w:p w:rsidR="00F93B0C" w:rsidRPr="00F93B0C" w:rsidRDefault="00F93B0C" w:rsidP="00F93B0C">
      <w:pPr>
        <w:pStyle w:val="Heading3"/>
      </w:pPr>
      <w:bookmarkStart w:id="7" w:name="_Toc156135666"/>
      <w:r>
        <w:t xml:space="preserve">Config file ignores white spaces </w:t>
      </w:r>
      <w:r w:rsidR="00D501D9">
        <w:t>outside of</w:t>
      </w:r>
      <w:r>
        <w:t xml:space="preserve"> the 5 lines</w:t>
      </w:r>
      <w:bookmarkEnd w:id="7"/>
    </w:p>
    <w:p w:rsidR="00F93B0C" w:rsidRPr="001D4B37" w:rsidRDefault="00F93B0C" w:rsidP="001D4B37">
      <w:r>
        <w:t>When the program reads in the config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135667"/>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79268B" w:rsidRPr="009F45DC" w:rsidRDefault="0079268B" w:rsidP="009420E7">
      <w:pPr>
        <w:pStyle w:val="ListParagraph"/>
      </w:pPr>
    </w:p>
    <w:p w:rsidR="000767ED" w:rsidRPr="009F45DC" w:rsidRDefault="000767ED" w:rsidP="000767ED"/>
    <w:p w:rsidR="000767ED" w:rsidRPr="009F45DC" w:rsidRDefault="000767ED" w:rsidP="000767ED"/>
    <w:p w:rsidR="000767ED" w:rsidRPr="009F45DC" w:rsidRDefault="000767ED" w:rsidP="000767ED">
      <w:pPr>
        <w:pStyle w:val="Heading1"/>
      </w:pPr>
      <w:bookmarkStart w:id="9" w:name="_Toc156135668"/>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135669"/>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135670"/>
      <w:r w:rsidRPr="009F45DC">
        <w:t>Some functions want C style string, not regular string</w:t>
      </w:r>
      <w:bookmarkEnd w:id="11"/>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w:t>
      </w:r>
      <w:r w:rsidRPr="009F45DC">
        <w:lastRenderedPageBreak/>
        <w:t xml:space="preserve">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135671"/>
      <w:r w:rsidRPr="00544783">
        <w:t>CWE-416: Use After Free</w:t>
      </w:r>
      <w:bookmarkEnd w:id="12"/>
    </w:p>
    <w:p w:rsidR="00544783" w:rsidRDefault="00544783" w:rsidP="00544783">
      <w:r>
        <w:t>In my VS code IDE, I have a code scanning plug in from Snyk. It  detected that my code had this vulnerability called “use after free”.</w:t>
      </w:r>
    </w:p>
    <w:p w:rsidR="00544783" w:rsidRDefault="00544783" w:rsidP="00544783">
      <w:r w:rsidRPr="00544783">
        <w:rPr>
          <w:noProof/>
          <w:lang w:eastAsia="en-SG"/>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4" cy="1827493"/>
                    </a:xfrm>
                    <a:prstGeom prst="rect">
                      <a:avLst/>
                    </a:prstGeom>
                  </pic:spPr>
                </pic:pic>
              </a:graphicData>
            </a:graphic>
          </wp:inline>
        </w:drawing>
      </w:r>
    </w:p>
    <w:p w:rsidR="00544783" w:rsidRDefault="006B434C" w:rsidP="00544783">
      <w:hyperlink r:id="rId11"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135672"/>
      <w:r>
        <w:t>No return value</w:t>
      </w:r>
      <w:bookmarkEnd w:id="13"/>
    </w:p>
    <w:p w:rsidR="00213A6A" w:rsidRDefault="00213A6A" w:rsidP="00213A6A">
      <w:r>
        <w:t xml:space="preserve">In my functions men2reader and men3reader,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if config file has not been processed, options 2 to 7 cannot be performed.</w:t>
      </w:r>
      <w:r w:rsidR="00A07321">
        <w:t xml:space="preserve"> Thus, an there will never be an instance where men2reader and men3reader does not return anything.</w:t>
      </w:r>
    </w:p>
    <w:p w:rsidR="0001247B" w:rsidRDefault="0001247B" w:rsidP="00213A6A"/>
    <w:p w:rsidR="0001247B" w:rsidRDefault="0001247B" w:rsidP="0001247B">
      <w:pPr>
        <w:pStyle w:val="Heading2"/>
      </w:pPr>
      <w:bookmarkStart w:id="14" w:name="_Toc156135673"/>
      <w:r>
        <w:t>Config file requires specific format</w:t>
      </w:r>
      <w:bookmarkEnd w:id="14"/>
    </w:p>
    <w:p w:rsidR="004E0A99" w:rsidRDefault="00F93B0C" w:rsidP="004E0A99">
      <w:r>
        <w:t>The config file requires a specific format else the program would not run properly.</w:t>
      </w:r>
    </w:p>
    <w:p w:rsidR="00F93B0C" w:rsidRDefault="00F93B0C" w:rsidP="004E0A99">
      <w:r>
        <w:rPr>
          <w:noProof/>
          <w:lang w:eastAsia="en-SG"/>
        </w:rPr>
        <w:lastRenderedPageBreak/>
        <w:drawing>
          <wp:inline distT="0" distB="0" distL="0" distR="0">
            <wp:extent cx="4628402" cy="3219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1743" cy="3221774"/>
                    </a:xfrm>
                    <a:prstGeom prst="rect">
                      <a:avLst/>
                    </a:prstGeom>
                  </pic:spPr>
                </pic:pic>
              </a:graphicData>
            </a:graphic>
          </wp:inline>
        </w:drawing>
      </w:r>
    </w:p>
    <w:p w:rsidR="00590454" w:rsidRDefault="00590454" w:rsidP="004E0A99"/>
    <w:p w:rsidR="00590454" w:rsidRDefault="00590454" w:rsidP="00590454">
      <w:pPr>
        <w:pStyle w:val="Heading1"/>
      </w:pPr>
      <w:r>
        <w:t>Thoughts and reflections</w:t>
      </w:r>
    </w:p>
    <w:p w:rsidR="007174C1" w:rsidRDefault="007174C1" w:rsidP="007174C1">
      <w:pPr>
        <w:pStyle w:val="Heading2"/>
      </w:pPr>
      <w:r>
        <w:t>Am I alone?</w:t>
      </w:r>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r>
        <w:t>Impressive teacher</w:t>
      </w:r>
    </w:p>
    <w:p w:rsidR="007174C1" w:rsidRDefault="007174C1" w:rsidP="007174C1">
      <w:r>
        <w:t xml:space="preserve">I know it sounds like I am trying to angkat,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vmware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r>
        <w:t>Assignment difficulty</w:t>
      </w:r>
    </w:p>
    <w:p w:rsidR="007174C1" w:rsidRDefault="007174C1" w:rsidP="007174C1">
      <w:r>
        <w:t xml:space="preserve">I found this assignment manageable in terms of difficulty, but very very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r>
        <w:t>C++ is like C but with dynamic memory allocation</w:t>
      </w:r>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bookmarkStart w:id="15" w:name="_GoBack"/>
      <w:bookmarkEnd w:id="15"/>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434C" w:rsidRDefault="006B434C" w:rsidP="00C53B99">
      <w:pPr>
        <w:spacing w:after="0" w:line="240" w:lineRule="auto"/>
      </w:pPr>
      <w:r>
        <w:separator/>
      </w:r>
    </w:p>
  </w:endnote>
  <w:endnote w:type="continuationSeparator" w:id="0">
    <w:p w:rsidR="006B434C" w:rsidRDefault="006B434C"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251514">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434C" w:rsidRDefault="006B434C" w:rsidP="00C53B99">
      <w:pPr>
        <w:spacing w:after="0" w:line="240" w:lineRule="auto"/>
      </w:pPr>
      <w:r>
        <w:separator/>
      </w:r>
    </w:p>
  </w:footnote>
  <w:footnote w:type="continuationSeparator" w:id="0">
    <w:p w:rsidR="006B434C" w:rsidRDefault="006B434C"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B46B5"/>
    <w:rsid w:val="001D4B37"/>
    <w:rsid w:val="001E073E"/>
    <w:rsid w:val="001E2C5F"/>
    <w:rsid w:val="00213A6A"/>
    <w:rsid w:val="0023415D"/>
    <w:rsid w:val="00251514"/>
    <w:rsid w:val="00255C44"/>
    <w:rsid w:val="004A62BF"/>
    <w:rsid w:val="004E0A99"/>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C2E44"/>
    <w:rsid w:val="007E4335"/>
    <w:rsid w:val="0084169F"/>
    <w:rsid w:val="008F4A55"/>
    <w:rsid w:val="009420E7"/>
    <w:rsid w:val="00985CFC"/>
    <w:rsid w:val="009E0AAC"/>
    <w:rsid w:val="009F45DC"/>
    <w:rsid w:val="00A07321"/>
    <w:rsid w:val="00A556B9"/>
    <w:rsid w:val="00A6302C"/>
    <w:rsid w:val="00A82D1A"/>
    <w:rsid w:val="00BD3CD6"/>
    <w:rsid w:val="00C205AF"/>
    <w:rsid w:val="00C37FC0"/>
    <w:rsid w:val="00C53B99"/>
    <w:rsid w:val="00C55412"/>
    <w:rsid w:val="00CA3823"/>
    <w:rsid w:val="00D501D9"/>
    <w:rsid w:val="00D60422"/>
    <w:rsid w:val="00D70B44"/>
    <w:rsid w:val="00DB6C72"/>
    <w:rsid w:val="00DC4F40"/>
    <w:rsid w:val="00E45C0C"/>
    <w:rsid w:val="00EB1FD2"/>
    <w:rsid w:val="00EF138A"/>
    <w:rsid w:val="00F20E4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748C"/>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nyk.io/lesson/use-after-fr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888B-EF49-4A88-ABA9-1217D2B9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38</cp:revision>
  <dcterms:created xsi:type="dcterms:W3CDTF">2024-01-08T09:04:00Z</dcterms:created>
  <dcterms:modified xsi:type="dcterms:W3CDTF">2024-01-14T07:09:00Z</dcterms:modified>
</cp:coreProperties>
</file>