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29F5"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479967" w:history="1">
        <w:r w:rsidR="008629F5" w:rsidRPr="00907E40">
          <w:rPr>
            <w:rStyle w:val="Hyperlink"/>
            <w:noProof/>
          </w:rPr>
          <w:t>Introduction</w:t>
        </w:r>
        <w:r w:rsidR="008629F5">
          <w:rPr>
            <w:noProof/>
            <w:webHidden/>
          </w:rPr>
          <w:tab/>
        </w:r>
        <w:r w:rsidR="008629F5">
          <w:rPr>
            <w:noProof/>
            <w:webHidden/>
          </w:rPr>
          <w:fldChar w:fldCharType="begin"/>
        </w:r>
        <w:r w:rsidR="008629F5">
          <w:rPr>
            <w:noProof/>
            <w:webHidden/>
          </w:rPr>
          <w:instrText xml:space="preserve"> PAGEREF _Toc156479967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68" w:history="1">
        <w:r w:rsidR="008629F5" w:rsidRPr="00907E40">
          <w:rPr>
            <w:rStyle w:val="Hyperlink"/>
            <w:noProof/>
          </w:rPr>
          <w:t>Usage</w:t>
        </w:r>
        <w:r w:rsidR="008629F5">
          <w:rPr>
            <w:noProof/>
            <w:webHidden/>
          </w:rPr>
          <w:tab/>
        </w:r>
        <w:r w:rsidR="008629F5">
          <w:rPr>
            <w:noProof/>
            <w:webHidden/>
          </w:rPr>
          <w:fldChar w:fldCharType="begin"/>
        </w:r>
        <w:r w:rsidR="008629F5">
          <w:rPr>
            <w:noProof/>
            <w:webHidden/>
          </w:rPr>
          <w:instrText xml:space="preserve"> PAGEREF _Toc156479968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69" w:history="1">
        <w:r w:rsidR="008629F5" w:rsidRPr="00907E40">
          <w:rPr>
            <w:rStyle w:val="Hyperlink"/>
            <w:noProof/>
          </w:rPr>
          <w:t>Program flow</w:t>
        </w:r>
        <w:r w:rsidR="008629F5">
          <w:rPr>
            <w:noProof/>
            <w:webHidden/>
          </w:rPr>
          <w:tab/>
        </w:r>
        <w:r w:rsidR="008629F5">
          <w:rPr>
            <w:noProof/>
            <w:webHidden/>
          </w:rPr>
          <w:fldChar w:fldCharType="begin"/>
        </w:r>
        <w:r w:rsidR="008629F5">
          <w:rPr>
            <w:noProof/>
            <w:webHidden/>
          </w:rPr>
          <w:instrText xml:space="preserve"> PAGEREF _Toc156479969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70" w:history="1">
        <w:r w:rsidR="008629F5" w:rsidRPr="00907E40">
          <w:rPr>
            <w:rStyle w:val="Hyperlink"/>
            <w:noProof/>
          </w:rPr>
          <w:t>Extra features</w:t>
        </w:r>
        <w:r w:rsidR="008629F5">
          <w:rPr>
            <w:noProof/>
            <w:webHidden/>
          </w:rPr>
          <w:tab/>
        </w:r>
        <w:r w:rsidR="008629F5">
          <w:rPr>
            <w:noProof/>
            <w:webHidden/>
          </w:rPr>
          <w:fldChar w:fldCharType="begin"/>
        </w:r>
        <w:r w:rsidR="008629F5">
          <w:rPr>
            <w:noProof/>
            <w:webHidden/>
          </w:rPr>
          <w:instrText xml:space="preserve"> PAGEREF _Toc156479970 \h </w:instrText>
        </w:r>
        <w:r w:rsidR="008629F5">
          <w:rPr>
            <w:noProof/>
            <w:webHidden/>
          </w:rPr>
        </w:r>
        <w:r w:rsidR="008629F5">
          <w:rPr>
            <w:noProof/>
            <w:webHidden/>
          </w:rPr>
          <w:fldChar w:fldCharType="separate"/>
        </w:r>
        <w:r w:rsidR="008629F5">
          <w:rPr>
            <w:noProof/>
            <w:webHidden/>
          </w:rPr>
          <w:t>3</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71" w:history="1">
        <w:r w:rsidR="008629F5" w:rsidRPr="00907E40">
          <w:rPr>
            <w:rStyle w:val="Hyperlink"/>
            <w:noProof/>
          </w:rPr>
          <w:t>Dynamic border character and grid spacing</w:t>
        </w:r>
        <w:r w:rsidR="008629F5">
          <w:rPr>
            <w:noProof/>
            <w:webHidden/>
          </w:rPr>
          <w:tab/>
        </w:r>
        <w:r w:rsidR="008629F5">
          <w:rPr>
            <w:noProof/>
            <w:webHidden/>
          </w:rPr>
          <w:fldChar w:fldCharType="begin"/>
        </w:r>
        <w:r w:rsidR="008629F5">
          <w:rPr>
            <w:noProof/>
            <w:webHidden/>
          </w:rPr>
          <w:instrText xml:space="preserve"> PAGEREF _Toc156479971 \h </w:instrText>
        </w:r>
        <w:r w:rsidR="008629F5">
          <w:rPr>
            <w:noProof/>
            <w:webHidden/>
          </w:rPr>
        </w:r>
        <w:r w:rsidR="008629F5">
          <w:rPr>
            <w:noProof/>
            <w:webHidden/>
          </w:rPr>
          <w:fldChar w:fldCharType="separate"/>
        </w:r>
        <w:r w:rsidR="008629F5">
          <w:rPr>
            <w:noProof/>
            <w:webHidden/>
          </w:rPr>
          <w:t>3</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72" w:history="1">
        <w:r w:rsidR="008629F5" w:rsidRPr="00907E40">
          <w:rPr>
            <w:rStyle w:val="Hyperlink"/>
            <w:noProof/>
          </w:rPr>
          <w:t>Input validation</w:t>
        </w:r>
        <w:r w:rsidR="008629F5">
          <w:rPr>
            <w:noProof/>
            <w:webHidden/>
          </w:rPr>
          <w:tab/>
        </w:r>
        <w:r w:rsidR="008629F5">
          <w:rPr>
            <w:noProof/>
            <w:webHidden/>
          </w:rPr>
          <w:fldChar w:fldCharType="begin"/>
        </w:r>
        <w:r w:rsidR="008629F5">
          <w:rPr>
            <w:noProof/>
            <w:webHidden/>
          </w:rPr>
          <w:instrText xml:space="preserve"> PAGEREF _Toc156479972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3"/>
        <w:tabs>
          <w:tab w:val="right" w:leader="dot" w:pos="10456"/>
        </w:tabs>
        <w:rPr>
          <w:rFonts w:asciiTheme="minorHAnsi" w:eastAsiaTheme="minorEastAsia" w:hAnsiTheme="minorHAnsi" w:cstheme="minorBidi"/>
          <w:noProof/>
          <w:sz w:val="22"/>
          <w:lang w:eastAsia="en-SG"/>
        </w:rPr>
      </w:pPr>
      <w:hyperlink w:anchor="_Toc156479973" w:history="1">
        <w:r w:rsidR="008629F5" w:rsidRPr="00907E40">
          <w:rPr>
            <w:rStyle w:val="Hyperlink"/>
            <w:noProof/>
          </w:rPr>
          <w:t>Main menu</w:t>
        </w:r>
        <w:r w:rsidR="008629F5">
          <w:rPr>
            <w:noProof/>
            <w:webHidden/>
          </w:rPr>
          <w:tab/>
        </w:r>
        <w:r w:rsidR="008629F5">
          <w:rPr>
            <w:noProof/>
            <w:webHidden/>
          </w:rPr>
          <w:fldChar w:fldCharType="begin"/>
        </w:r>
        <w:r w:rsidR="008629F5">
          <w:rPr>
            <w:noProof/>
            <w:webHidden/>
          </w:rPr>
          <w:instrText xml:space="preserve"> PAGEREF _Toc156479973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3"/>
        <w:tabs>
          <w:tab w:val="right" w:leader="dot" w:pos="10456"/>
        </w:tabs>
        <w:rPr>
          <w:rFonts w:asciiTheme="minorHAnsi" w:eastAsiaTheme="minorEastAsia" w:hAnsiTheme="minorHAnsi" w:cstheme="minorBidi"/>
          <w:noProof/>
          <w:sz w:val="22"/>
          <w:lang w:eastAsia="en-SG"/>
        </w:rPr>
      </w:pPr>
      <w:hyperlink w:anchor="_Toc156479974" w:history="1">
        <w:r w:rsidR="008629F5" w:rsidRPr="00907E40">
          <w:rPr>
            <w:rStyle w:val="Hyperlink"/>
            <w:noProof/>
          </w:rPr>
          <w:t>File not found</w:t>
        </w:r>
        <w:r w:rsidR="008629F5">
          <w:rPr>
            <w:noProof/>
            <w:webHidden/>
          </w:rPr>
          <w:tab/>
        </w:r>
        <w:r w:rsidR="008629F5">
          <w:rPr>
            <w:noProof/>
            <w:webHidden/>
          </w:rPr>
          <w:fldChar w:fldCharType="begin"/>
        </w:r>
        <w:r w:rsidR="008629F5">
          <w:rPr>
            <w:noProof/>
            <w:webHidden/>
          </w:rPr>
          <w:instrText xml:space="preserve"> PAGEREF _Toc156479974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3"/>
        <w:tabs>
          <w:tab w:val="right" w:leader="dot" w:pos="10456"/>
        </w:tabs>
        <w:rPr>
          <w:rFonts w:asciiTheme="minorHAnsi" w:eastAsiaTheme="minorEastAsia" w:hAnsiTheme="minorHAnsi" w:cstheme="minorBidi"/>
          <w:noProof/>
          <w:sz w:val="22"/>
          <w:lang w:eastAsia="en-SG"/>
        </w:rPr>
      </w:pPr>
      <w:hyperlink w:anchor="_Toc156479975" w:history="1">
        <w:r w:rsidR="008629F5" w:rsidRPr="00907E40">
          <w:rPr>
            <w:rStyle w:val="Hyperlink"/>
            <w:noProof/>
          </w:rPr>
          <w:t>Config file must be processed</w:t>
        </w:r>
        <w:r w:rsidR="008629F5">
          <w:rPr>
            <w:noProof/>
            <w:webHidden/>
          </w:rPr>
          <w:tab/>
        </w:r>
        <w:r w:rsidR="008629F5">
          <w:rPr>
            <w:noProof/>
            <w:webHidden/>
          </w:rPr>
          <w:fldChar w:fldCharType="begin"/>
        </w:r>
        <w:r w:rsidR="008629F5">
          <w:rPr>
            <w:noProof/>
            <w:webHidden/>
          </w:rPr>
          <w:instrText xml:space="preserve"> PAGEREF _Toc156479975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3"/>
        <w:tabs>
          <w:tab w:val="right" w:leader="dot" w:pos="10456"/>
        </w:tabs>
        <w:rPr>
          <w:rFonts w:asciiTheme="minorHAnsi" w:eastAsiaTheme="minorEastAsia" w:hAnsiTheme="minorHAnsi" w:cstheme="minorBidi"/>
          <w:noProof/>
          <w:sz w:val="22"/>
          <w:lang w:eastAsia="en-SG"/>
        </w:rPr>
      </w:pPr>
      <w:hyperlink w:anchor="_Toc156479976" w:history="1">
        <w:r w:rsidR="008629F5" w:rsidRPr="00907E40">
          <w:rPr>
            <w:rStyle w:val="Hyperlink"/>
            <w:noProof/>
          </w:rPr>
          <w:t>Config file ignores white spaces outside of the 5 lines</w:t>
        </w:r>
        <w:r w:rsidR="008629F5">
          <w:rPr>
            <w:noProof/>
            <w:webHidden/>
          </w:rPr>
          <w:tab/>
        </w:r>
        <w:r w:rsidR="008629F5">
          <w:rPr>
            <w:noProof/>
            <w:webHidden/>
          </w:rPr>
          <w:fldChar w:fldCharType="begin"/>
        </w:r>
        <w:r w:rsidR="008629F5">
          <w:rPr>
            <w:noProof/>
            <w:webHidden/>
          </w:rPr>
          <w:instrText xml:space="preserve"> PAGEREF _Toc156479976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77" w:history="1">
        <w:r w:rsidR="008629F5" w:rsidRPr="00907E40">
          <w:rPr>
            <w:rStyle w:val="Hyperlink"/>
            <w:noProof/>
          </w:rPr>
          <w:t>Limitations</w:t>
        </w:r>
        <w:r w:rsidR="008629F5">
          <w:rPr>
            <w:noProof/>
            <w:webHidden/>
          </w:rPr>
          <w:tab/>
        </w:r>
        <w:r w:rsidR="008629F5">
          <w:rPr>
            <w:noProof/>
            <w:webHidden/>
          </w:rPr>
          <w:fldChar w:fldCharType="begin"/>
        </w:r>
        <w:r w:rsidR="008629F5">
          <w:rPr>
            <w:noProof/>
            <w:webHidden/>
          </w:rPr>
          <w:instrText xml:space="preserve"> PAGEREF _Toc156479977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78" w:history="1">
        <w:r w:rsidR="008629F5" w:rsidRPr="00907E40">
          <w:rPr>
            <w:rStyle w:val="Hyperlink"/>
            <w:noProof/>
          </w:rPr>
          <w:t>Learnings</w:t>
        </w:r>
        <w:r w:rsidR="008629F5">
          <w:rPr>
            <w:noProof/>
            <w:webHidden/>
          </w:rPr>
          <w:tab/>
        </w:r>
        <w:r w:rsidR="008629F5">
          <w:rPr>
            <w:noProof/>
            <w:webHidden/>
          </w:rPr>
          <w:fldChar w:fldCharType="begin"/>
        </w:r>
        <w:r w:rsidR="008629F5">
          <w:rPr>
            <w:noProof/>
            <w:webHidden/>
          </w:rPr>
          <w:instrText xml:space="preserve"> PAGEREF _Toc156479978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79" w:history="1">
        <w:r w:rsidR="008629F5" w:rsidRPr="00907E40">
          <w:rPr>
            <w:rStyle w:val="Hyperlink"/>
            <w:noProof/>
          </w:rPr>
          <w:t>How to update elements in vector with range type for loop</w:t>
        </w:r>
        <w:r w:rsidR="008629F5">
          <w:rPr>
            <w:noProof/>
            <w:webHidden/>
          </w:rPr>
          <w:tab/>
        </w:r>
        <w:r w:rsidR="008629F5">
          <w:rPr>
            <w:noProof/>
            <w:webHidden/>
          </w:rPr>
          <w:fldChar w:fldCharType="begin"/>
        </w:r>
        <w:r w:rsidR="008629F5">
          <w:rPr>
            <w:noProof/>
            <w:webHidden/>
          </w:rPr>
          <w:instrText xml:space="preserve"> PAGEREF _Toc156479979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0" w:history="1">
        <w:r w:rsidR="008629F5" w:rsidRPr="00907E40">
          <w:rPr>
            <w:rStyle w:val="Hyperlink"/>
            <w:noProof/>
          </w:rPr>
          <w:t>Some functions want C style string, not regular string</w:t>
        </w:r>
        <w:r w:rsidR="008629F5">
          <w:rPr>
            <w:noProof/>
            <w:webHidden/>
          </w:rPr>
          <w:tab/>
        </w:r>
        <w:r w:rsidR="008629F5">
          <w:rPr>
            <w:noProof/>
            <w:webHidden/>
          </w:rPr>
          <w:fldChar w:fldCharType="begin"/>
        </w:r>
        <w:r w:rsidR="008629F5">
          <w:rPr>
            <w:noProof/>
            <w:webHidden/>
          </w:rPr>
          <w:instrText xml:space="preserve"> PAGEREF _Toc156479980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1" w:history="1">
        <w:r w:rsidR="008629F5" w:rsidRPr="00907E40">
          <w:rPr>
            <w:rStyle w:val="Hyperlink"/>
            <w:noProof/>
          </w:rPr>
          <w:t>Map is just like a python dictionary with key:value</w:t>
        </w:r>
        <w:r w:rsidR="008629F5">
          <w:rPr>
            <w:noProof/>
            <w:webHidden/>
          </w:rPr>
          <w:tab/>
        </w:r>
        <w:r w:rsidR="008629F5">
          <w:rPr>
            <w:noProof/>
            <w:webHidden/>
          </w:rPr>
          <w:fldChar w:fldCharType="begin"/>
        </w:r>
        <w:r w:rsidR="008629F5">
          <w:rPr>
            <w:noProof/>
            <w:webHidden/>
          </w:rPr>
          <w:instrText xml:space="preserve"> PAGEREF _Toc156479981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2" w:history="1">
        <w:r w:rsidR="008629F5" w:rsidRPr="00907E40">
          <w:rPr>
            <w:rStyle w:val="Hyperlink"/>
            <w:noProof/>
          </w:rPr>
          <w:t>Unordered_map is map but unordered and slower</w:t>
        </w:r>
        <w:r w:rsidR="008629F5">
          <w:rPr>
            <w:noProof/>
            <w:webHidden/>
          </w:rPr>
          <w:tab/>
        </w:r>
        <w:r w:rsidR="008629F5">
          <w:rPr>
            <w:noProof/>
            <w:webHidden/>
          </w:rPr>
          <w:fldChar w:fldCharType="begin"/>
        </w:r>
        <w:r w:rsidR="008629F5">
          <w:rPr>
            <w:noProof/>
            <w:webHidden/>
          </w:rPr>
          <w:instrText xml:space="preserve"> PAGEREF _Toc156479982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3" w:history="1">
        <w:r w:rsidR="008629F5" w:rsidRPr="00907E40">
          <w:rPr>
            <w:rStyle w:val="Hyperlink"/>
            <w:noProof/>
          </w:rPr>
          <w:t>Shortcut class constructor syntax</w:t>
        </w:r>
        <w:r w:rsidR="008629F5">
          <w:rPr>
            <w:noProof/>
            <w:webHidden/>
          </w:rPr>
          <w:tab/>
        </w:r>
        <w:r w:rsidR="008629F5">
          <w:rPr>
            <w:noProof/>
            <w:webHidden/>
          </w:rPr>
          <w:fldChar w:fldCharType="begin"/>
        </w:r>
        <w:r w:rsidR="008629F5">
          <w:rPr>
            <w:noProof/>
            <w:webHidden/>
          </w:rPr>
          <w:instrText xml:space="preserve"> PAGEREF _Toc156479983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4" w:history="1">
        <w:r w:rsidR="008629F5" w:rsidRPr="00907E40">
          <w:rPr>
            <w:rStyle w:val="Hyperlink"/>
            <w:noProof/>
          </w:rPr>
          <w:t>Switch-case vs if-else</w:t>
        </w:r>
        <w:r w:rsidR="008629F5">
          <w:rPr>
            <w:noProof/>
            <w:webHidden/>
          </w:rPr>
          <w:tab/>
        </w:r>
        <w:r w:rsidR="008629F5">
          <w:rPr>
            <w:noProof/>
            <w:webHidden/>
          </w:rPr>
          <w:fldChar w:fldCharType="begin"/>
        </w:r>
        <w:r w:rsidR="008629F5">
          <w:rPr>
            <w:noProof/>
            <w:webHidden/>
          </w:rPr>
          <w:instrText xml:space="preserve"> PAGEREF _Toc156479984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5" w:history="1">
        <w:r w:rsidR="008629F5" w:rsidRPr="00907E40">
          <w:rPr>
            <w:rStyle w:val="Hyperlink"/>
            <w:noProof/>
          </w:rPr>
          <w:t>Regex worked on Windows but not assignment Ubuntu</w:t>
        </w:r>
        <w:r w:rsidR="008629F5">
          <w:rPr>
            <w:noProof/>
            <w:webHidden/>
          </w:rPr>
          <w:tab/>
        </w:r>
        <w:r w:rsidR="008629F5">
          <w:rPr>
            <w:noProof/>
            <w:webHidden/>
          </w:rPr>
          <w:fldChar w:fldCharType="begin"/>
        </w:r>
        <w:r w:rsidR="008629F5">
          <w:rPr>
            <w:noProof/>
            <w:webHidden/>
          </w:rPr>
          <w:instrText xml:space="preserve"> PAGEREF _Toc156479985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6" w:history="1">
        <w:r w:rsidR="008629F5" w:rsidRPr="00907E40">
          <w:rPr>
            <w:rStyle w:val="Hyperlink"/>
            <w:noProof/>
          </w:rPr>
          <w:t>Find()</w:t>
        </w:r>
        <w:r w:rsidR="008629F5">
          <w:rPr>
            <w:noProof/>
            <w:webHidden/>
          </w:rPr>
          <w:tab/>
        </w:r>
        <w:r w:rsidR="008629F5">
          <w:rPr>
            <w:noProof/>
            <w:webHidden/>
          </w:rPr>
          <w:fldChar w:fldCharType="begin"/>
        </w:r>
        <w:r w:rsidR="008629F5">
          <w:rPr>
            <w:noProof/>
            <w:webHidden/>
          </w:rPr>
          <w:instrText xml:space="preserve"> PAGEREF _Toc156479986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1"/>
        <w:tabs>
          <w:tab w:val="right" w:leader="dot" w:pos="10456"/>
        </w:tabs>
        <w:rPr>
          <w:rFonts w:asciiTheme="minorHAnsi" w:eastAsiaTheme="minorEastAsia" w:hAnsiTheme="minorHAnsi" w:cstheme="minorBidi"/>
          <w:noProof/>
          <w:sz w:val="22"/>
          <w:lang w:eastAsia="en-SG"/>
        </w:rPr>
      </w:pPr>
      <w:hyperlink w:anchor="_Toc156479987" w:history="1">
        <w:r w:rsidR="008629F5" w:rsidRPr="00907E40">
          <w:rPr>
            <w:rStyle w:val="Hyperlink"/>
            <w:noProof/>
          </w:rPr>
          <w:t>Thoughts and reflections</w:t>
        </w:r>
        <w:r w:rsidR="008629F5">
          <w:rPr>
            <w:noProof/>
            <w:webHidden/>
          </w:rPr>
          <w:tab/>
        </w:r>
        <w:r w:rsidR="008629F5">
          <w:rPr>
            <w:noProof/>
            <w:webHidden/>
          </w:rPr>
          <w:fldChar w:fldCharType="begin"/>
        </w:r>
        <w:r w:rsidR="008629F5">
          <w:rPr>
            <w:noProof/>
            <w:webHidden/>
          </w:rPr>
          <w:instrText xml:space="preserve"> PAGEREF _Toc156479987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8" w:history="1">
        <w:r w:rsidR="008629F5" w:rsidRPr="00907E40">
          <w:rPr>
            <w:rStyle w:val="Hyperlink"/>
            <w:noProof/>
          </w:rPr>
          <w:t>Am I alone?</w:t>
        </w:r>
        <w:r w:rsidR="008629F5">
          <w:rPr>
            <w:noProof/>
            <w:webHidden/>
          </w:rPr>
          <w:tab/>
        </w:r>
        <w:r w:rsidR="008629F5">
          <w:rPr>
            <w:noProof/>
            <w:webHidden/>
          </w:rPr>
          <w:fldChar w:fldCharType="begin"/>
        </w:r>
        <w:r w:rsidR="008629F5">
          <w:rPr>
            <w:noProof/>
            <w:webHidden/>
          </w:rPr>
          <w:instrText xml:space="preserve"> PAGEREF _Toc156479988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89" w:history="1">
        <w:r w:rsidR="008629F5" w:rsidRPr="00907E40">
          <w:rPr>
            <w:rStyle w:val="Hyperlink"/>
            <w:noProof/>
          </w:rPr>
          <w:t>Impressive teacher</w:t>
        </w:r>
        <w:r w:rsidR="008629F5">
          <w:rPr>
            <w:noProof/>
            <w:webHidden/>
          </w:rPr>
          <w:tab/>
        </w:r>
        <w:r w:rsidR="008629F5">
          <w:rPr>
            <w:noProof/>
            <w:webHidden/>
          </w:rPr>
          <w:fldChar w:fldCharType="begin"/>
        </w:r>
        <w:r w:rsidR="008629F5">
          <w:rPr>
            <w:noProof/>
            <w:webHidden/>
          </w:rPr>
          <w:instrText xml:space="preserve"> PAGEREF _Toc156479989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90" w:history="1">
        <w:r w:rsidR="008629F5" w:rsidRPr="00907E40">
          <w:rPr>
            <w:rStyle w:val="Hyperlink"/>
            <w:noProof/>
          </w:rPr>
          <w:t>Assignment difficulty</w:t>
        </w:r>
        <w:r w:rsidR="008629F5">
          <w:rPr>
            <w:noProof/>
            <w:webHidden/>
          </w:rPr>
          <w:tab/>
        </w:r>
        <w:r w:rsidR="008629F5">
          <w:rPr>
            <w:noProof/>
            <w:webHidden/>
          </w:rPr>
          <w:fldChar w:fldCharType="begin"/>
        </w:r>
        <w:r w:rsidR="008629F5">
          <w:rPr>
            <w:noProof/>
            <w:webHidden/>
          </w:rPr>
          <w:instrText xml:space="preserve"> PAGEREF _Toc156479990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EB4DB4">
      <w:pPr>
        <w:pStyle w:val="TOC2"/>
        <w:tabs>
          <w:tab w:val="right" w:leader="dot" w:pos="10456"/>
        </w:tabs>
        <w:rPr>
          <w:rFonts w:asciiTheme="minorHAnsi" w:eastAsiaTheme="minorEastAsia" w:hAnsiTheme="minorHAnsi" w:cstheme="minorBidi"/>
          <w:noProof/>
          <w:sz w:val="22"/>
          <w:lang w:eastAsia="en-SG"/>
        </w:rPr>
      </w:pPr>
      <w:hyperlink w:anchor="_Toc156479991" w:history="1">
        <w:r w:rsidR="008629F5" w:rsidRPr="00907E40">
          <w:rPr>
            <w:rStyle w:val="Hyperlink"/>
            <w:noProof/>
          </w:rPr>
          <w:t>C++ is like C but with dynamic memory allocation</w:t>
        </w:r>
        <w:r w:rsidR="008629F5">
          <w:rPr>
            <w:noProof/>
            <w:webHidden/>
          </w:rPr>
          <w:tab/>
        </w:r>
        <w:r w:rsidR="008629F5">
          <w:rPr>
            <w:noProof/>
            <w:webHidden/>
          </w:rPr>
          <w:fldChar w:fldCharType="begin"/>
        </w:r>
        <w:r w:rsidR="008629F5">
          <w:rPr>
            <w:noProof/>
            <w:webHidden/>
          </w:rPr>
          <w:instrText xml:space="preserve"> PAGEREF _Toc156479991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479967"/>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6479968"/>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 can be compiled to support Winidows by compiling as .exe.</w:t>
      </w:r>
    </w:p>
    <w:p w:rsidR="00275006" w:rsidRDefault="00275006" w:rsidP="00FC2CAF">
      <w:r>
        <w:t>To run,</w:t>
      </w:r>
    </w:p>
    <w:p w:rsidR="00275006" w:rsidRPr="00275006" w:rsidRDefault="00275006" w:rsidP="00FC2CAF">
      <w:pPr>
        <w:rPr>
          <w:rStyle w:val="BookTitle"/>
        </w:rPr>
      </w:pPr>
      <w:r w:rsidRPr="00275006">
        <w:rPr>
          <w:rStyle w:val="BookTitle"/>
        </w:rPr>
        <w:t>./ass.app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6479969"/>
      <w:r>
        <w:t>Program flow</w:t>
      </w:r>
      <w:bookmarkEnd w:id="2"/>
    </w:p>
    <w:p w:rsidR="00481C60" w:rsidRDefault="00BD7EC1" w:rsidP="00481C60">
      <w:r>
        <w:t>This is my program structure. assdraft.cpp is the main program file while converters.h and converters.cpp declare functions that transform values. All structs are declared in constructors.h.</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r w:rsidRPr="008629F5">
        <w:rPr>
          <w:rStyle w:val="BookTitle"/>
        </w:rPr>
        <w:t>main()</w:t>
      </w:r>
      <w:r>
        <w:t xml:space="preserve">, and the rest are either my converter functions that are all declared in </w:t>
      </w:r>
      <w:r w:rsidRPr="008629F5">
        <w:rPr>
          <w:rStyle w:val="BookTitle"/>
        </w:rPr>
        <w:t>converters.h</w:t>
      </w:r>
      <w:r>
        <w:t xml:space="preserve">, or other miscellaneous functions such as </w:t>
      </w:r>
      <w:r w:rsidRPr="008629F5">
        <w:rPr>
          <w:rStyle w:val="BookTitle"/>
        </w:rPr>
        <w:t>menuprinter()</w:t>
      </w:r>
      <w:r>
        <w:t xml:space="preserve">. As mentioned earlier, all structs are declared in constructors.h. The 5 primary functions are, </w:t>
      </w:r>
      <w:r w:rsidRPr="008629F5">
        <w:rPr>
          <w:rStyle w:val="BookTitle"/>
        </w:rPr>
        <w:t>men1()</w:t>
      </w:r>
      <w:r>
        <w:t xml:space="preserve">, </w:t>
      </w:r>
      <w:r w:rsidRPr="008629F5">
        <w:rPr>
          <w:rStyle w:val="BookTitle"/>
        </w:rPr>
        <w:t>men2reader()</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men2reader() and men2printer() for options 3 to 6 as well however men2reader() returns a different struct than what’s needed for options 3 to 6 so I had to create similar functions but with different return type.</w:t>
      </w:r>
    </w:p>
    <w:p w:rsidR="00727066" w:rsidRDefault="00727066" w:rsidP="004A62BF">
      <w:r>
        <w:t>I suppose I could have use the same struct for CityData (stores city name, city ID, and X Y) and CloudData(stores pressure or cloud cover and X Y)</w:t>
      </w:r>
      <w:r w:rsidR="00DF24C0">
        <w:t>. But then the struct that holds pressure and cloud cover data would have to hold city name and city ID. This method would mean that I have less functions created but structs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6479970"/>
      <w:r>
        <w:t>Extra features</w:t>
      </w:r>
      <w:bookmarkEnd w:id="3"/>
    </w:p>
    <w:p w:rsidR="00255C44" w:rsidRDefault="00255C44" w:rsidP="00255C44">
      <w:r>
        <w:t xml:space="preserve">Hopefully these features give me extra marks </w:t>
      </w:r>
      <w:r>
        <w:sym w:font="Wingdings" w:char="F04A"/>
      </w:r>
    </w:p>
    <w:p w:rsidR="00255C44" w:rsidRDefault="00255C44" w:rsidP="00255C44">
      <w:pPr>
        <w:pStyle w:val="Heading2"/>
      </w:pPr>
      <w:bookmarkStart w:id="4" w:name="_Toc156479971"/>
      <w:r>
        <w:lastRenderedPageBreak/>
        <w:t xml:space="preserve">Dynamic border </w:t>
      </w:r>
      <w:r w:rsidR="00D06A34">
        <w:t>character</w:t>
      </w:r>
      <w:r>
        <w:t xml:space="preserve"> and grid spacing</w:t>
      </w:r>
      <w:bookmarkEnd w:id="4"/>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8474" cy="1933048"/>
                    </a:xfrm>
                    <a:prstGeom prst="rect">
                      <a:avLst/>
                    </a:prstGeom>
                  </pic:spPr>
                </pic:pic>
              </a:graphicData>
            </a:graphic>
          </wp:inline>
        </w:drawing>
      </w:r>
    </w:p>
    <w:p w:rsidR="00A6302C" w:rsidRDefault="00142437" w:rsidP="00744E80">
      <w:r>
        <w:t xml:space="preserve">Above </w:t>
      </w:r>
      <w:r w:rsidR="00205E7E">
        <w:t xml:space="preserve">is a grid with spacing of 5, and a border of </w:t>
      </w:r>
      <w:r w:rsidR="00205E7E" w:rsidRPr="008656E9">
        <w:rPr>
          <w:rStyle w:val="BookTitle"/>
        </w:rPr>
        <w:t>@</w:t>
      </w:r>
    </w:p>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5" w:name="_Toc156479972"/>
      <w:r>
        <w:t>Input validation</w:t>
      </w:r>
      <w:bookmarkEnd w:id="5"/>
    </w:p>
    <w:p w:rsidR="001D4B37" w:rsidRDefault="001D4B37" w:rsidP="001D4B37">
      <w:pPr>
        <w:pStyle w:val="Heading3"/>
      </w:pPr>
      <w:bookmarkStart w:id="6" w:name="_Toc156479973"/>
      <w:r>
        <w:t>Main menu</w:t>
      </w:r>
      <w:bookmarkEnd w:id="6"/>
    </w:p>
    <w:p w:rsidR="001D4B37" w:rsidRDefault="001D4B37" w:rsidP="001D4B37">
      <w:r>
        <w:t>If the user inputs anything that’s not within the menu options, the program will ask for input again.</w:t>
      </w:r>
    </w:p>
    <w:p w:rsidR="001D4B37" w:rsidRDefault="001D4B37" w:rsidP="001D4B37">
      <w:pPr>
        <w:pStyle w:val="Heading3"/>
      </w:pPr>
      <w:bookmarkStart w:id="7" w:name="_Toc156479974"/>
      <w:r>
        <w:t>File not found</w:t>
      </w:r>
      <w:bookmarkEnd w:id="7"/>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8" w:name="_Toc156479975"/>
      <w:r>
        <w:t>Config file must be processed</w:t>
      </w:r>
      <w:bookmarkEnd w:id="8"/>
    </w:p>
    <w:p w:rsidR="00F93B0C" w:rsidRDefault="00F93B0C" w:rsidP="00F93B0C">
      <w:r>
        <w:t>If the user selects any options from 2 to 7, without processing the config file in option 1, the selected option will not run.</w:t>
      </w:r>
    </w:p>
    <w:p w:rsidR="00F93B0C" w:rsidRPr="00F93B0C" w:rsidRDefault="00F93B0C" w:rsidP="00F93B0C">
      <w:pPr>
        <w:pStyle w:val="Heading3"/>
      </w:pPr>
      <w:bookmarkStart w:id="9" w:name="_Toc156479976"/>
      <w:r>
        <w:t xml:space="preserve">Config file ignores white spaces </w:t>
      </w:r>
      <w:r w:rsidR="00D501D9">
        <w:t>outside of</w:t>
      </w:r>
      <w:r>
        <w:t xml:space="preserve"> the 5 lines</w:t>
      </w:r>
      <w:bookmarkEnd w:id="9"/>
    </w:p>
    <w:p w:rsidR="00F93B0C" w:rsidRDefault="00F93B0C" w:rsidP="001D4B37">
      <w:r>
        <w:t>When the program reads in the config file, all comments and empty lines are ignored</w:t>
      </w:r>
      <w:r w:rsidR="00E45C0C">
        <w:t>.</w:t>
      </w:r>
    </w:p>
    <w:p w:rsidR="00DE3FC3" w:rsidRDefault="00DE3FC3" w:rsidP="001D4B37"/>
    <w:p w:rsidR="00DE3FC3" w:rsidRDefault="00DE3FC3" w:rsidP="00DE3FC3">
      <w:pPr>
        <w:pStyle w:val="Heading2"/>
      </w:pPr>
      <w:r>
        <w:t>Data visualisation</w:t>
      </w:r>
    </w:p>
    <w:p w:rsidR="00DE3FC3" w:rsidRDefault="00DE3FC3" w:rsidP="00DE3FC3">
      <w:r>
        <w:t>In the weather summary report, I have included a line chart to visually compare average pressure and average cloud cover among the cities.</w:t>
      </w:r>
      <w:bookmarkStart w:id="10" w:name="_GoBack"/>
      <w:bookmarkEnd w:id="10"/>
    </w:p>
    <w:p w:rsidR="00DE3FC3" w:rsidRPr="00DE3FC3" w:rsidRDefault="00DE3FC3" w:rsidP="00DE3FC3">
      <w:r w:rsidRPr="00DE3FC3">
        <w:lastRenderedPageBreak/>
        <w:drawing>
          <wp:inline distT="0" distB="0" distL="0" distR="0" wp14:anchorId="5B73C74A" wp14:editId="4540CC5B">
            <wp:extent cx="2686800" cy="2480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550" cy="2483903"/>
                    </a:xfrm>
                    <a:prstGeom prst="rect">
                      <a:avLst/>
                    </a:prstGeom>
                  </pic:spPr>
                </pic:pic>
              </a:graphicData>
            </a:graphic>
          </wp:inline>
        </w:drawing>
      </w:r>
    </w:p>
    <w:p w:rsidR="001D4B37" w:rsidRPr="001D4B37" w:rsidRDefault="001D4B37" w:rsidP="001D4B37"/>
    <w:p w:rsidR="00C53B99" w:rsidRPr="009F45DC" w:rsidRDefault="00C53B99" w:rsidP="00C53B99">
      <w:pPr>
        <w:pStyle w:val="Heading1"/>
      </w:pPr>
      <w:bookmarkStart w:id="11" w:name="_Toc156479977"/>
      <w:r w:rsidRPr="009F45DC">
        <w:t>Limitations</w:t>
      </w:r>
      <w:bookmarkEnd w:id="1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The config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4184248" cy="291050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958" cy="2929082"/>
                    </a:xfrm>
                    <a:prstGeom prst="rect">
                      <a:avLst/>
                    </a:prstGeom>
                  </pic:spPr>
                </pic:pic>
              </a:graphicData>
            </a:graphic>
          </wp:inline>
        </w:drawing>
      </w:r>
    </w:p>
    <w:p w:rsidR="001412DC" w:rsidRDefault="007E2B42" w:rsidP="00C53B99">
      <w:pPr>
        <w:pStyle w:val="ListParagraph"/>
        <w:numPr>
          <w:ilvl w:val="0"/>
          <w:numId w:val="1"/>
        </w:numPr>
      </w:pPr>
      <w:r>
        <w:t>User cannot re-enter config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12" w:name="_Toc156479978"/>
      <w:r w:rsidRPr="009F45DC">
        <w:t>Learnings</w:t>
      </w:r>
      <w:bookmarkEnd w:id="12"/>
    </w:p>
    <w:p w:rsidR="000767ED" w:rsidRPr="009F45DC" w:rsidRDefault="000767ED" w:rsidP="000767ED">
      <w:r w:rsidRPr="009F45DC">
        <w:t>Some cool stuff I learnt</w:t>
      </w:r>
    </w:p>
    <w:p w:rsidR="000767ED" w:rsidRPr="009F45DC" w:rsidRDefault="000767ED" w:rsidP="000767ED">
      <w:pPr>
        <w:pStyle w:val="Heading2"/>
      </w:pPr>
      <w:bookmarkStart w:id="13" w:name="_Toc156479979"/>
      <w:r w:rsidRPr="009F45DC">
        <w:t>How to update elements in vector with range type for loop</w:t>
      </w:r>
      <w:bookmarkEnd w:id="13"/>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lastRenderedPageBreak/>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4" w:name="_Toc156479980"/>
      <w:r w:rsidRPr="009F45DC">
        <w:t>Some functions want C style string, not regular string</w:t>
      </w:r>
      <w:bookmarkEnd w:id="14"/>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213A6A" w:rsidRDefault="009F45DC" w:rsidP="00544783">
      <w:r w:rsidRPr="009F45DC">
        <w:t xml:space="preserve">But in the end I realised I cannot </w:t>
      </w:r>
      <w:r>
        <w:t>use external libraries so I scrapped it lol.</w:t>
      </w:r>
    </w:p>
    <w:p w:rsidR="007B3897" w:rsidRDefault="007B3897" w:rsidP="00213A6A"/>
    <w:p w:rsidR="007B3897" w:rsidRDefault="003740A3" w:rsidP="007B3897">
      <w:pPr>
        <w:pStyle w:val="Heading2"/>
      </w:pPr>
      <w:bookmarkStart w:id="15" w:name="_Toc156479981"/>
      <w:r>
        <w:t>Map</w:t>
      </w:r>
      <w:r w:rsidR="007B3897">
        <w:t xml:space="preserve"> is just like a python dictionary with key:value</w:t>
      </w:r>
      <w:bookmarkEnd w:id="15"/>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key:value pairs.</w:t>
      </w:r>
    </w:p>
    <w:p w:rsidR="003740A3" w:rsidRDefault="003740A3" w:rsidP="007B3897"/>
    <w:p w:rsidR="003740A3" w:rsidRDefault="003740A3" w:rsidP="003740A3">
      <w:pPr>
        <w:pStyle w:val="Heading2"/>
      </w:pPr>
      <w:bookmarkStart w:id="16" w:name="_Toc156479982"/>
      <w:r>
        <w:t xml:space="preserve">Unordered_map is map but unordered </w:t>
      </w:r>
      <w:r w:rsidR="00F142D7">
        <w:t>and</w:t>
      </w:r>
      <w:r>
        <w:t xml:space="preserve"> slower</w:t>
      </w:r>
      <w:bookmarkEnd w:id="16"/>
    </w:p>
    <w:p w:rsidR="003740A3" w:rsidRPr="003740A3" w:rsidRDefault="003740A3" w:rsidP="003740A3">
      <w:r>
        <w:t>Apparently maps, aka c++ dicts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7" w:name="_Toc156479983"/>
      <w:r>
        <w:t>Shortcut class constructor syntax</w:t>
      </w:r>
      <w:bookmarkEnd w:id="17"/>
    </w:p>
    <w:p w:rsidR="00890D15" w:rsidRPr="00890D15" w:rsidRDefault="00890D15" w:rsidP="00890D15">
      <w:r>
        <w:t>I copied some code online to create my struct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I found the constructor function quite unusual especially with the : sign. Apparently this is just a shortcut syntax to construct struct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lastRenderedPageBreak/>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8" w:name="_Toc156479984"/>
      <w:r>
        <w:t>Switch-case vs if-else</w:t>
      </w:r>
      <w:bookmarkEnd w:id="18"/>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bookmarkStart w:id="19" w:name="_Toc156479985"/>
      <w:r>
        <w:t>Regex worked on Windows but not assignment Ubuntu</w:t>
      </w:r>
      <w:bookmarkEnd w:id="19"/>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p>
    <w:p w:rsidR="00F545C3" w:rsidRDefault="00F545C3" w:rsidP="00F545C3"/>
    <w:p w:rsidR="00B7429B" w:rsidRPr="00F545C3" w:rsidRDefault="00B7429B" w:rsidP="00B7429B">
      <w:pPr>
        <w:pStyle w:val="Heading2"/>
      </w:pPr>
      <w:bookmarkStart w:id="20" w:name="_Toc156479986"/>
      <w:r>
        <w:t>Find()</w:t>
      </w:r>
      <w:bookmarkEnd w:id="20"/>
    </w:p>
    <w:p w:rsidR="00B7429B" w:rsidRDefault="00B7429B" w:rsidP="00B7429B">
      <w:r>
        <w:t xml:space="preserve">This find() function looks so simple and I assumed it just finds a specified value in a string. </w:t>
      </w:r>
      <w:r w:rsidR="00A33163">
        <w:t>Yes,</w:t>
      </w:r>
      <w:r>
        <w:t xml:space="preserve"> it essentially does that but it comes with some </w:t>
      </w:r>
      <w:r w:rsidR="00A33163">
        <w:t>unique components.</w:t>
      </w:r>
    </w:p>
    <w:p w:rsidR="00A33163" w:rsidRDefault="00A33163" w:rsidP="00B7429B">
      <w:r>
        <w:t xml:space="preserve">With reference to </w:t>
      </w:r>
      <w:hyperlink r:id="rId14" w:history="1">
        <w:r w:rsidRPr="003C1DBE">
          <w:rPr>
            <w:rStyle w:val="Hyperlink"/>
          </w:rPr>
          <w:t>https://www.geeksforgeeks.org/string-find-in-cpp/</w:t>
        </w:r>
      </w:hyperlink>
      <w:r>
        <w:t xml:space="preserve"> ,</w:t>
      </w:r>
    </w:p>
    <w:p w:rsidR="00A33163" w:rsidRDefault="00A33163" w:rsidP="00CE7ADE">
      <w:r>
        <w:rPr>
          <w:rStyle w:val="BookTitle"/>
        </w:rPr>
        <w:t>f</w:t>
      </w:r>
      <w:r w:rsidRPr="00A33163">
        <w:rPr>
          <w:rStyle w:val="BookTitle"/>
        </w:rPr>
        <w:t>ind()</w:t>
      </w:r>
      <w:r>
        <w:t xml:space="preserve"> introduced me to </w:t>
      </w:r>
      <w:r w:rsidRPr="00A33163">
        <w:rPr>
          <w:rStyle w:val="BookTitle"/>
        </w:rPr>
        <w:t>size_t</w:t>
      </w:r>
      <w:r>
        <w:t xml:space="preserve"> and </w:t>
      </w:r>
      <w:r w:rsidRPr="00A33163">
        <w:rPr>
          <w:rStyle w:val="BookTitle"/>
        </w:rPr>
        <w:t>string::npos</w:t>
      </w:r>
      <w:r>
        <w:t xml:space="preserve"> . Apparently when using find(), you need these 2 other things for it to work as intended. </w:t>
      </w:r>
      <w:r w:rsidRPr="00CE7ADE">
        <w:rPr>
          <w:rStyle w:val="BookTitle"/>
        </w:rPr>
        <w:t>size_t</w:t>
      </w:r>
      <w:r>
        <w:t xml:space="preserve"> in this context is basically an </w:t>
      </w:r>
      <w:r w:rsidRPr="00CE7ADE">
        <w:rPr>
          <w:rStyle w:val="BookTitle"/>
        </w:rPr>
        <w:t>int</w:t>
      </w:r>
      <w:r>
        <w:t xml:space="preserve"> that cannot be negative. This is useful because </w:t>
      </w:r>
      <w:r w:rsidR="00CE7ADE">
        <w:t xml:space="preserve">when comparing a </w:t>
      </w:r>
      <w:r w:rsidR="00CE7ADE" w:rsidRPr="00CE7ADE">
        <w:rPr>
          <w:rStyle w:val="BookTitle"/>
        </w:rPr>
        <w:t>size_t</w:t>
      </w:r>
      <w:r w:rsidR="00CE7ADE">
        <w:t xml:space="preserve"> variable with </w:t>
      </w:r>
      <w:r w:rsidR="00CE7ADE" w:rsidRPr="00CE7ADE">
        <w:rPr>
          <w:rStyle w:val="BookTitle"/>
        </w:rPr>
        <w:t>string::npos</w:t>
      </w:r>
      <w:r w:rsidR="00CE7ADE">
        <w:t xml:space="preserve"> , this action is basically checking if the target string has been found. If it has not been found, </w:t>
      </w:r>
      <w:r w:rsidR="00CE7ADE" w:rsidRPr="00CE7ADE">
        <w:rPr>
          <w:rStyle w:val="BookTitle"/>
        </w:rPr>
        <w:t>string::npos</w:t>
      </w:r>
      <w:r w:rsidR="00CE7ADE">
        <w:t xml:space="preserve"> would be -1. The logic is a bit hard to follow but I’m sort of treating it like a black box.</w:t>
      </w:r>
    </w:p>
    <w:p w:rsidR="00CE7ADE" w:rsidRDefault="001304C9" w:rsidP="001304C9">
      <w:r w:rsidRPr="001304C9">
        <w:t>I prefer using regex, but unfortunately, my program b</w:t>
      </w:r>
      <w:r>
        <w:t>ehaves differently on Windows</w:t>
      </w:r>
      <w:r w:rsidRPr="001304C9">
        <w:t xml:space="preserve"> compared to Ubuntu</w:t>
      </w:r>
      <w:r>
        <w:t>.</w:t>
      </w:r>
    </w:p>
    <w:p w:rsidR="00CE7ADE" w:rsidRDefault="00CE7ADE" w:rsidP="00CE7ADE"/>
    <w:p w:rsidR="00590454" w:rsidRDefault="00590454" w:rsidP="00590454">
      <w:pPr>
        <w:pStyle w:val="Heading1"/>
      </w:pPr>
      <w:bookmarkStart w:id="21" w:name="_Toc156479987"/>
      <w:r>
        <w:t>Thoughts and reflections</w:t>
      </w:r>
      <w:bookmarkEnd w:id="21"/>
    </w:p>
    <w:p w:rsidR="007174C1" w:rsidRDefault="007174C1" w:rsidP="007174C1">
      <w:pPr>
        <w:pStyle w:val="Heading2"/>
      </w:pPr>
      <w:bookmarkStart w:id="22" w:name="_Toc156479988"/>
      <w:r>
        <w:t>Am I alone?</w:t>
      </w:r>
      <w:bookmarkEnd w:id="22"/>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23" w:name="_Toc156479989"/>
      <w:r>
        <w:lastRenderedPageBreak/>
        <w:t>Impressive teacher</w:t>
      </w:r>
      <w:bookmarkEnd w:id="23"/>
    </w:p>
    <w:p w:rsidR="007174C1" w:rsidRDefault="007174C1" w:rsidP="007174C1">
      <w:r>
        <w:t xml:space="preserve">I know it sounds like I am trying to angkat,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vmware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4" w:name="_Toc156479990"/>
      <w:r>
        <w:t>Assignment difficulty</w:t>
      </w:r>
      <w:bookmarkEnd w:id="24"/>
    </w:p>
    <w:p w:rsidR="007174C1" w:rsidRDefault="007174C1" w:rsidP="007174C1">
      <w:r>
        <w:t xml:space="preserve">I found this assignment manageable in terms of difficulty, but very very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5" w:name="_Toc156479991"/>
      <w:r>
        <w:t>C++ is like C but with dynamic memory allocation</w:t>
      </w:r>
      <w:bookmarkEnd w:id="25"/>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DB4" w:rsidRDefault="00EB4DB4" w:rsidP="00C53B99">
      <w:pPr>
        <w:spacing w:after="0" w:line="240" w:lineRule="auto"/>
      </w:pPr>
      <w:r>
        <w:separator/>
      </w:r>
    </w:p>
  </w:endnote>
  <w:endnote w:type="continuationSeparator" w:id="0">
    <w:p w:rsidR="00EB4DB4" w:rsidRDefault="00EB4DB4"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DE3FC3">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DB4" w:rsidRDefault="00EB4DB4" w:rsidP="00C53B99">
      <w:pPr>
        <w:spacing w:after="0" w:line="240" w:lineRule="auto"/>
      </w:pPr>
      <w:r>
        <w:separator/>
      </w:r>
    </w:p>
  </w:footnote>
  <w:footnote w:type="continuationSeparator" w:id="0">
    <w:p w:rsidR="00EB4DB4" w:rsidRDefault="00EB4DB4"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3415D"/>
    <w:rsid w:val="00251514"/>
    <w:rsid w:val="00255C44"/>
    <w:rsid w:val="00275006"/>
    <w:rsid w:val="002A09F8"/>
    <w:rsid w:val="00304E80"/>
    <w:rsid w:val="00363C54"/>
    <w:rsid w:val="003740A3"/>
    <w:rsid w:val="003C0F65"/>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F4A55"/>
    <w:rsid w:val="00933848"/>
    <w:rsid w:val="009420E7"/>
    <w:rsid w:val="00985CFC"/>
    <w:rsid w:val="009E0AAC"/>
    <w:rsid w:val="009F45DC"/>
    <w:rsid w:val="00A07321"/>
    <w:rsid w:val="00A33163"/>
    <w:rsid w:val="00A453C0"/>
    <w:rsid w:val="00A556B9"/>
    <w:rsid w:val="00A619F3"/>
    <w:rsid w:val="00A6302C"/>
    <w:rsid w:val="00A82D1A"/>
    <w:rsid w:val="00B624CA"/>
    <w:rsid w:val="00B667E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545C3"/>
    <w:rsid w:val="00F93B0C"/>
    <w:rsid w:val="00F97D63"/>
    <w:rsid w:val="00FC2C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FDA3"/>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string-find-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182C-1E89-40B7-9962-C2192ADFF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63</cp:revision>
  <dcterms:created xsi:type="dcterms:W3CDTF">2024-01-08T09:04:00Z</dcterms:created>
  <dcterms:modified xsi:type="dcterms:W3CDTF">2024-01-18T07:18:00Z</dcterms:modified>
</cp:coreProperties>
</file>