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EF4C4B" w:rsidP="00C53B99">
      <w:pPr>
        <w:pStyle w:val="Title"/>
      </w:pPr>
      <w:r>
        <w:t>ASSIGNMENT 3</w:t>
      </w:r>
    </w:p>
    <w:p w:rsidR="00C53B99" w:rsidRPr="009F45DC" w:rsidRDefault="00EF4C4B" w:rsidP="00C53B99">
      <w:r>
        <w:t xml:space="preserve">Last updated: 13 February </w:t>
      </w:r>
      <w:r w:rsidR="00C53B99" w:rsidRPr="009F45DC">
        <w:t>2024</w:t>
      </w:r>
    </w:p>
    <w:p w:rsidR="00C53B99" w:rsidRPr="009F45DC" w:rsidRDefault="00C53B99" w:rsidP="00C53B99">
      <w:r w:rsidRPr="009F45DC">
        <w:t>Timothy Mah</w:t>
      </w:r>
    </w:p>
    <w:p w:rsidR="00090AD4" w:rsidRPr="009F45DC" w:rsidRDefault="00EF4C4B" w:rsidP="00C53B99">
      <w:r>
        <w:t>8750634</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1F0FEC"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8814661" w:history="1">
        <w:r w:rsidR="001F0FEC" w:rsidRPr="00120317">
          <w:rPr>
            <w:rStyle w:val="Hyperlink"/>
            <w:noProof/>
          </w:rPr>
          <w:t>Introduction</w:t>
        </w:r>
        <w:r w:rsidR="001F0FEC">
          <w:rPr>
            <w:noProof/>
            <w:webHidden/>
          </w:rPr>
          <w:tab/>
        </w:r>
        <w:r w:rsidR="001F0FEC">
          <w:rPr>
            <w:noProof/>
            <w:webHidden/>
          </w:rPr>
          <w:fldChar w:fldCharType="begin"/>
        </w:r>
        <w:r w:rsidR="001F0FEC">
          <w:rPr>
            <w:noProof/>
            <w:webHidden/>
          </w:rPr>
          <w:instrText xml:space="preserve"> PAGEREF _Toc158814661 \h </w:instrText>
        </w:r>
        <w:r w:rsidR="001F0FEC">
          <w:rPr>
            <w:noProof/>
            <w:webHidden/>
          </w:rPr>
        </w:r>
        <w:r w:rsidR="001F0FEC">
          <w:rPr>
            <w:noProof/>
            <w:webHidden/>
          </w:rPr>
          <w:fldChar w:fldCharType="separate"/>
        </w:r>
        <w:r w:rsidR="001F0FEC">
          <w:rPr>
            <w:noProof/>
            <w:webHidden/>
          </w:rPr>
          <w:t>2</w:t>
        </w:r>
        <w:r w:rsidR="001F0FEC">
          <w:rPr>
            <w:noProof/>
            <w:webHidden/>
          </w:rPr>
          <w:fldChar w:fldCharType="end"/>
        </w:r>
      </w:hyperlink>
    </w:p>
    <w:p w:rsidR="001F0FEC" w:rsidRDefault="001F0FEC">
      <w:pPr>
        <w:pStyle w:val="TOC1"/>
        <w:tabs>
          <w:tab w:val="right" w:leader="dot" w:pos="10456"/>
        </w:tabs>
        <w:rPr>
          <w:rFonts w:asciiTheme="minorHAnsi" w:eastAsiaTheme="minorEastAsia" w:hAnsiTheme="minorHAnsi" w:cstheme="minorBidi"/>
          <w:noProof/>
          <w:sz w:val="22"/>
          <w:lang w:eastAsia="en-SG"/>
        </w:rPr>
      </w:pPr>
      <w:hyperlink w:anchor="_Toc158814662" w:history="1">
        <w:r w:rsidRPr="00120317">
          <w:rPr>
            <w:rStyle w:val="Hyperlink"/>
            <w:noProof/>
          </w:rPr>
          <w:t>Usage</w:t>
        </w:r>
        <w:r>
          <w:rPr>
            <w:noProof/>
            <w:webHidden/>
          </w:rPr>
          <w:tab/>
        </w:r>
        <w:r>
          <w:rPr>
            <w:noProof/>
            <w:webHidden/>
          </w:rPr>
          <w:fldChar w:fldCharType="begin"/>
        </w:r>
        <w:r>
          <w:rPr>
            <w:noProof/>
            <w:webHidden/>
          </w:rPr>
          <w:instrText xml:space="preserve"> PAGEREF _Toc158814662 \h </w:instrText>
        </w:r>
        <w:r>
          <w:rPr>
            <w:noProof/>
            <w:webHidden/>
          </w:rPr>
        </w:r>
        <w:r>
          <w:rPr>
            <w:noProof/>
            <w:webHidden/>
          </w:rPr>
          <w:fldChar w:fldCharType="separate"/>
        </w:r>
        <w:r>
          <w:rPr>
            <w:noProof/>
            <w:webHidden/>
          </w:rPr>
          <w:t>2</w:t>
        </w:r>
        <w:r>
          <w:rPr>
            <w:noProof/>
            <w:webHidden/>
          </w:rPr>
          <w:fldChar w:fldCharType="end"/>
        </w:r>
      </w:hyperlink>
    </w:p>
    <w:p w:rsidR="001F0FEC" w:rsidRDefault="001F0FEC">
      <w:pPr>
        <w:pStyle w:val="TOC1"/>
        <w:tabs>
          <w:tab w:val="right" w:leader="dot" w:pos="10456"/>
        </w:tabs>
        <w:rPr>
          <w:rFonts w:asciiTheme="minorHAnsi" w:eastAsiaTheme="minorEastAsia" w:hAnsiTheme="minorHAnsi" w:cstheme="minorBidi"/>
          <w:noProof/>
          <w:sz w:val="22"/>
          <w:lang w:eastAsia="en-SG"/>
        </w:rPr>
      </w:pPr>
      <w:hyperlink w:anchor="_Toc158814663" w:history="1">
        <w:r w:rsidRPr="00120317">
          <w:rPr>
            <w:rStyle w:val="Hyperlink"/>
            <w:noProof/>
          </w:rPr>
          <w:t>Program flow</w:t>
        </w:r>
        <w:r>
          <w:rPr>
            <w:noProof/>
            <w:webHidden/>
          </w:rPr>
          <w:tab/>
        </w:r>
        <w:r>
          <w:rPr>
            <w:noProof/>
            <w:webHidden/>
          </w:rPr>
          <w:fldChar w:fldCharType="begin"/>
        </w:r>
        <w:r>
          <w:rPr>
            <w:noProof/>
            <w:webHidden/>
          </w:rPr>
          <w:instrText xml:space="preserve"> PAGEREF _Toc158814663 \h </w:instrText>
        </w:r>
        <w:r>
          <w:rPr>
            <w:noProof/>
            <w:webHidden/>
          </w:rPr>
        </w:r>
        <w:r>
          <w:rPr>
            <w:noProof/>
            <w:webHidden/>
          </w:rPr>
          <w:fldChar w:fldCharType="separate"/>
        </w:r>
        <w:r>
          <w:rPr>
            <w:noProof/>
            <w:webHidden/>
          </w:rPr>
          <w:t>2</w:t>
        </w:r>
        <w:r>
          <w:rPr>
            <w:noProof/>
            <w:webHidden/>
          </w:rPr>
          <w:fldChar w:fldCharType="end"/>
        </w:r>
      </w:hyperlink>
    </w:p>
    <w:p w:rsidR="001F0FEC" w:rsidRDefault="001F0FEC">
      <w:pPr>
        <w:pStyle w:val="TOC1"/>
        <w:tabs>
          <w:tab w:val="right" w:leader="dot" w:pos="10456"/>
        </w:tabs>
        <w:rPr>
          <w:rFonts w:asciiTheme="minorHAnsi" w:eastAsiaTheme="minorEastAsia" w:hAnsiTheme="minorHAnsi" w:cstheme="minorBidi"/>
          <w:noProof/>
          <w:sz w:val="22"/>
          <w:lang w:eastAsia="en-SG"/>
        </w:rPr>
      </w:pPr>
      <w:hyperlink w:anchor="_Toc158814664" w:history="1">
        <w:r w:rsidRPr="00120317">
          <w:rPr>
            <w:rStyle w:val="Hyperlink"/>
            <w:noProof/>
          </w:rPr>
          <w:t>Extra features</w:t>
        </w:r>
        <w:r>
          <w:rPr>
            <w:noProof/>
            <w:webHidden/>
          </w:rPr>
          <w:tab/>
        </w:r>
        <w:r>
          <w:rPr>
            <w:noProof/>
            <w:webHidden/>
          </w:rPr>
          <w:fldChar w:fldCharType="begin"/>
        </w:r>
        <w:r>
          <w:rPr>
            <w:noProof/>
            <w:webHidden/>
          </w:rPr>
          <w:instrText xml:space="preserve"> PAGEREF _Toc158814664 \h </w:instrText>
        </w:r>
        <w:r>
          <w:rPr>
            <w:noProof/>
            <w:webHidden/>
          </w:rPr>
        </w:r>
        <w:r>
          <w:rPr>
            <w:noProof/>
            <w:webHidden/>
          </w:rPr>
          <w:fldChar w:fldCharType="separate"/>
        </w:r>
        <w:r>
          <w:rPr>
            <w:noProof/>
            <w:webHidden/>
          </w:rPr>
          <w:t>3</w:t>
        </w:r>
        <w:r>
          <w:rPr>
            <w:noProof/>
            <w:webHidden/>
          </w:rPr>
          <w:fldChar w:fldCharType="end"/>
        </w:r>
      </w:hyperlink>
    </w:p>
    <w:p w:rsidR="001F0FEC" w:rsidRDefault="001F0FEC">
      <w:pPr>
        <w:pStyle w:val="TOC2"/>
        <w:tabs>
          <w:tab w:val="right" w:leader="dot" w:pos="10456"/>
        </w:tabs>
        <w:rPr>
          <w:rFonts w:asciiTheme="minorHAnsi" w:eastAsiaTheme="minorEastAsia" w:hAnsiTheme="minorHAnsi" w:cstheme="minorBidi"/>
          <w:noProof/>
          <w:sz w:val="22"/>
          <w:lang w:eastAsia="en-SG"/>
        </w:rPr>
      </w:pPr>
      <w:hyperlink w:anchor="_Toc158814665" w:history="1">
        <w:r w:rsidRPr="00120317">
          <w:rPr>
            <w:rStyle w:val="Hyperlink"/>
            <w:noProof/>
          </w:rPr>
          <w:t>Input validation</w:t>
        </w:r>
        <w:r>
          <w:rPr>
            <w:noProof/>
            <w:webHidden/>
          </w:rPr>
          <w:tab/>
        </w:r>
        <w:r>
          <w:rPr>
            <w:noProof/>
            <w:webHidden/>
          </w:rPr>
          <w:fldChar w:fldCharType="begin"/>
        </w:r>
        <w:r>
          <w:rPr>
            <w:noProof/>
            <w:webHidden/>
          </w:rPr>
          <w:instrText xml:space="preserve"> PAGEREF _Toc158814665 \h </w:instrText>
        </w:r>
        <w:r>
          <w:rPr>
            <w:noProof/>
            <w:webHidden/>
          </w:rPr>
        </w:r>
        <w:r>
          <w:rPr>
            <w:noProof/>
            <w:webHidden/>
          </w:rPr>
          <w:fldChar w:fldCharType="separate"/>
        </w:r>
        <w:r>
          <w:rPr>
            <w:noProof/>
            <w:webHidden/>
          </w:rPr>
          <w:t>3</w:t>
        </w:r>
        <w:r>
          <w:rPr>
            <w:noProof/>
            <w:webHidden/>
          </w:rPr>
          <w:fldChar w:fldCharType="end"/>
        </w:r>
      </w:hyperlink>
    </w:p>
    <w:p w:rsidR="001F0FEC" w:rsidRDefault="001F0FEC">
      <w:pPr>
        <w:pStyle w:val="TOC3"/>
        <w:tabs>
          <w:tab w:val="right" w:leader="dot" w:pos="10456"/>
        </w:tabs>
        <w:rPr>
          <w:rFonts w:asciiTheme="minorHAnsi" w:eastAsiaTheme="minorEastAsia" w:hAnsiTheme="minorHAnsi" w:cstheme="minorBidi"/>
          <w:noProof/>
          <w:sz w:val="22"/>
          <w:lang w:eastAsia="en-SG"/>
        </w:rPr>
      </w:pPr>
      <w:hyperlink w:anchor="_Toc158814666" w:history="1">
        <w:r w:rsidRPr="00120317">
          <w:rPr>
            <w:rStyle w:val="Hyperlink"/>
            <w:noProof/>
          </w:rPr>
          <w:t>Main menu</w:t>
        </w:r>
        <w:r>
          <w:rPr>
            <w:noProof/>
            <w:webHidden/>
          </w:rPr>
          <w:tab/>
        </w:r>
        <w:r>
          <w:rPr>
            <w:noProof/>
            <w:webHidden/>
          </w:rPr>
          <w:fldChar w:fldCharType="begin"/>
        </w:r>
        <w:r>
          <w:rPr>
            <w:noProof/>
            <w:webHidden/>
          </w:rPr>
          <w:instrText xml:space="preserve"> PAGEREF _Toc158814666 \h </w:instrText>
        </w:r>
        <w:r>
          <w:rPr>
            <w:noProof/>
            <w:webHidden/>
          </w:rPr>
        </w:r>
        <w:r>
          <w:rPr>
            <w:noProof/>
            <w:webHidden/>
          </w:rPr>
          <w:fldChar w:fldCharType="separate"/>
        </w:r>
        <w:r>
          <w:rPr>
            <w:noProof/>
            <w:webHidden/>
          </w:rPr>
          <w:t>3</w:t>
        </w:r>
        <w:r>
          <w:rPr>
            <w:noProof/>
            <w:webHidden/>
          </w:rPr>
          <w:fldChar w:fldCharType="end"/>
        </w:r>
      </w:hyperlink>
    </w:p>
    <w:p w:rsidR="001F0FEC" w:rsidRDefault="001F0FEC">
      <w:pPr>
        <w:pStyle w:val="TOC3"/>
        <w:tabs>
          <w:tab w:val="right" w:leader="dot" w:pos="10456"/>
        </w:tabs>
        <w:rPr>
          <w:rFonts w:asciiTheme="minorHAnsi" w:eastAsiaTheme="minorEastAsia" w:hAnsiTheme="minorHAnsi" w:cstheme="minorBidi"/>
          <w:noProof/>
          <w:sz w:val="22"/>
          <w:lang w:eastAsia="en-SG"/>
        </w:rPr>
      </w:pPr>
      <w:hyperlink w:anchor="_Toc158814667" w:history="1">
        <w:r w:rsidRPr="00120317">
          <w:rPr>
            <w:rStyle w:val="Hyperlink"/>
            <w:noProof/>
          </w:rPr>
          <w:t>Sorting menu</w:t>
        </w:r>
        <w:r>
          <w:rPr>
            <w:noProof/>
            <w:webHidden/>
          </w:rPr>
          <w:tab/>
        </w:r>
        <w:r>
          <w:rPr>
            <w:noProof/>
            <w:webHidden/>
          </w:rPr>
          <w:fldChar w:fldCharType="begin"/>
        </w:r>
        <w:r>
          <w:rPr>
            <w:noProof/>
            <w:webHidden/>
          </w:rPr>
          <w:instrText xml:space="preserve"> PAGEREF _Toc158814667 \h </w:instrText>
        </w:r>
        <w:r>
          <w:rPr>
            <w:noProof/>
            <w:webHidden/>
          </w:rPr>
        </w:r>
        <w:r>
          <w:rPr>
            <w:noProof/>
            <w:webHidden/>
          </w:rPr>
          <w:fldChar w:fldCharType="separate"/>
        </w:r>
        <w:r>
          <w:rPr>
            <w:noProof/>
            <w:webHidden/>
          </w:rPr>
          <w:t>3</w:t>
        </w:r>
        <w:r>
          <w:rPr>
            <w:noProof/>
            <w:webHidden/>
          </w:rPr>
          <w:fldChar w:fldCharType="end"/>
        </w:r>
      </w:hyperlink>
    </w:p>
    <w:p w:rsidR="001F0FEC" w:rsidRDefault="001F0FEC">
      <w:pPr>
        <w:pStyle w:val="TOC3"/>
        <w:tabs>
          <w:tab w:val="right" w:leader="dot" w:pos="10456"/>
        </w:tabs>
        <w:rPr>
          <w:rFonts w:asciiTheme="minorHAnsi" w:eastAsiaTheme="minorEastAsia" w:hAnsiTheme="minorHAnsi" w:cstheme="minorBidi"/>
          <w:noProof/>
          <w:sz w:val="22"/>
          <w:lang w:eastAsia="en-SG"/>
        </w:rPr>
      </w:pPr>
      <w:hyperlink w:anchor="_Toc158814668" w:history="1">
        <w:r w:rsidRPr="00120317">
          <w:rPr>
            <w:rStyle w:val="Hyperlink"/>
            <w:noProof/>
          </w:rPr>
          <w:t>All shape data input</w:t>
        </w:r>
        <w:r>
          <w:rPr>
            <w:noProof/>
            <w:webHidden/>
          </w:rPr>
          <w:tab/>
        </w:r>
        <w:r>
          <w:rPr>
            <w:noProof/>
            <w:webHidden/>
          </w:rPr>
          <w:fldChar w:fldCharType="begin"/>
        </w:r>
        <w:r>
          <w:rPr>
            <w:noProof/>
            <w:webHidden/>
          </w:rPr>
          <w:instrText xml:space="preserve"> PAGEREF _Toc158814668 \h </w:instrText>
        </w:r>
        <w:r>
          <w:rPr>
            <w:noProof/>
            <w:webHidden/>
          </w:rPr>
        </w:r>
        <w:r>
          <w:rPr>
            <w:noProof/>
            <w:webHidden/>
          </w:rPr>
          <w:fldChar w:fldCharType="separate"/>
        </w:r>
        <w:r>
          <w:rPr>
            <w:noProof/>
            <w:webHidden/>
          </w:rPr>
          <w:t>3</w:t>
        </w:r>
        <w:r>
          <w:rPr>
            <w:noProof/>
            <w:webHidden/>
          </w:rPr>
          <w:fldChar w:fldCharType="end"/>
        </w:r>
      </w:hyperlink>
    </w:p>
    <w:p w:rsidR="001F0FEC" w:rsidRDefault="001F0FEC">
      <w:pPr>
        <w:pStyle w:val="TOC1"/>
        <w:tabs>
          <w:tab w:val="right" w:leader="dot" w:pos="10456"/>
        </w:tabs>
        <w:rPr>
          <w:rFonts w:asciiTheme="minorHAnsi" w:eastAsiaTheme="minorEastAsia" w:hAnsiTheme="minorHAnsi" w:cstheme="minorBidi"/>
          <w:noProof/>
          <w:sz w:val="22"/>
          <w:lang w:eastAsia="en-SG"/>
        </w:rPr>
      </w:pPr>
      <w:hyperlink w:anchor="_Toc158814669" w:history="1">
        <w:r w:rsidRPr="00120317">
          <w:rPr>
            <w:rStyle w:val="Hyperlink"/>
            <w:noProof/>
          </w:rPr>
          <w:t>Learnings</w:t>
        </w:r>
        <w:r>
          <w:rPr>
            <w:noProof/>
            <w:webHidden/>
          </w:rPr>
          <w:tab/>
        </w:r>
        <w:r>
          <w:rPr>
            <w:noProof/>
            <w:webHidden/>
          </w:rPr>
          <w:fldChar w:fldCharType="begin"/>
        </w:r>
        <w:r>
          <w:rPr>
            <w:noProof/>
            <w:webHidden/>
          </w:rPr>
          <w:instrText xml:space="preserve"> PAGEREF _Toc158814669 \h </w:instrText>
        </w:r>
        <w:r>
          <w:rPr>
            <w:noProof/>
            <w:webHidden/>
          </w:rPr>
        </w:r>
        <w:r>
          <w:rPr>
            <w:noProof/>
            <w:webHidden/>
          </w:rPr>
          <w:fldChar w:fldCharType="separate"/>
        </w:r>
        <w:r>
          <w:rPr>
            <w:noProof/>
            <w:webHidden/>
          </w:rPr>
          <w:t>3</w:t>
        </w:r>
        <w:r>
          <w:rPr>
            <w:noProof/>
            <w:webHidden/>
          </w:rPr>
          <w:fldChar w:fldCharType="end"/>
        </w:r>
      </w:hyperlink>
    </w:p>
    <w:p w:rsidR="001F0FEC" w:rsidRDefault="001F0FEC">
      <w:pPr>
        <w:pStyle w:val="TOC2"/>
        <w:tabs>
          <w:tab w:val="right" w:leader="dot" w:pos="10456"/>
        </w:tabs>
        <w:rPr>
          <w:rFonts w:asciiTheme="minorHAnsi" w:eastAsiaTheme="minorEastAsia" w:hAnsiTheme="minorHAnsi" w:cstheme="minorBidi"/>
          <w:noProof/>
          <w:sz w:val="22"/>
          <w:lang w:eastAsia="en-SG"/>
        </w:rPr>
      </w:pPr>
      <w:hyperlink w:anchor="_Toc158814670" w:history="1">
        <w:r w:rsidRPr="00120317">
          <w:rPr>
            <w:rStyle w:val="Hyperlink"/>
            <w:noProof/>
          </w:rPr>
          <w:t>Compiler will omit trailing decimal point of a double if not needed</w:t>
        </w:r>
        <w:r>
          <w:rPr>
            <w:noProof/>
            <w:webHidden/>
          </w:rPr>
          <w:tab/>
        </w:r>
        <w:r>
          <w:rPr>
            <w:noProof/>
            <w:webHidden/>
          </w:rPr>
          <w:fldChar w:fldCharType="begin"/>
        </w:r>
        <w:r>
          <w:rPr>
            <w:noProof/>
            <w:webHidden/>
          </w:rPr>
          <w:instrText xml:space="preserve"> PAGEREF _Toc158814670 \h </w:instrText>
        </w:r>
        <w:r>
          <w:rPr>
            <w:noProof/>
            <w:webHidden/>
          </w:rPr>
        </w:r>
        <w:r>
          <w:rPr>
            <w:noProof/>
            <w:webHidden/>
          </w:rPr>
          <w:fldChar w:fldCharType="separate"/>
        </w:r>
        <w:r>
          <w:rPr>
            <w:noProof/>
            <w:webHidden/>
          </w:rPr>
          <w:t>3</w:t>
        </w:r>
        <w:r>
          <w:rPr>
            <w:noProof/>
            <w:webHidden/>
          </w:rPr>
          <w:fldChar w:fldCharType="end"/>
        </w:r>
      </w:hyperlink>
    </w:p>
    <w:p w:rsidR="001F0FEC" w:rsidRDefault="001F0FEC">
      <w:pPr>
        <w:pStyle w:val="TOC2"/>
        <w:tabs>
          <w:tab w:val="right" w:leader="dot" w:pos="10456"/>
        </w:tabs>
        <w:rPr>
          <w:rFonts w:asciiTheme="minorHAnsi" w:eastAsiaTheme="minorEastAsia" w:hAnsiTheme="minorHAnsi" w:cstheme="minorBidi"/>
          <w:noProof/>
          <w:sz w:val="22"/>
          <w:lang w:eastAsia="en-SG"/>
        </w:rPr>
      </w:pPr>
      <w:hyperlink w:anchor="_Toc158814671" w:history="1">
        <w:r w:rsidRPr="00120317">
          <w:rPr>
            <w:rStyle w:val="Hyperlink"/>
            <w:noProof/>
          </w:rPr>
          <w:t>Good diagram for reference</w:t>
        </w:r>
        <w:r>
          <w:rPr>
            <w:noProof/>
            <w:webHidden/>
          </w:rPr>
          <w:tab/>
        </w:r>
        <w:r>
          <w:rPr>
            <w:noProof/>
            <w:webHidden/>
          </w:rPr>
          <w:fldChar w:fldCharType="begin"/>
        </w:r>
        <w:r>
          <w:rPr>
            <w:noProof/>
            <w:webHidden/>
          </w:rPr>
          <w:instrText xml:space="preserve"> PAGEREF _Toc158814671 \h </w:instrText>
        </w:r>
        <w:r>
          <w:rPr>
            <w:noProof/>
            <w:webHidden/>
          </w:rPr>
        </w:r>
        <w:r>
          <w:rPr>
            <w:noProof/>
            <w:webHidden/>
          </w:rPr>
          <w:fldChar w:fldCharType="separate"/>
        </w:r>
        <w:r>
          <w:rPr>
            <w:noProof/>
            <w:webHidden/>
          </w:rPr>
          <w:t>4</w:t>
        </w:r>
        <w:r>
          <w:rPr>
            <w:noProof/>
            <w:webHidden/>
          </w:rPr>
          <w:fldChar w:fldCharType="end"/>
        </w:r>
      </w:hyperlink>
    </w:p>
    <w:p w:rsidR="001F0FEC" w:rsidRDefault="001F0FEC">
      <w:pPr>
        <w:pStyle w:val="TOC1"/>
        <w:tabs>
          <w:tab w:val="right" w:leader="dot" w:pos="10456"/>
        </w:tabs>
        <w:rPr>
          <w:rFonts w:asciiTheme="minorHAnsi" w:eastAsiaTheme="minorEastAsia" w:hAnsiTheme="minorHAnsi" w:cstheme="minorBidi"/>
          <w:noProof/>
          <w:sz w:val="22"/>
          <w:lang w:eastAsia="en-SG"/>
        </w:rPr>
      </w:pPr>
      <w:hyperlink w:anchor="_Toc158814672" w:history="1">
        <w:r w:rsidRPr="00120317">
          <w:rPr>
            <w:rStyle w:val="Hyperlink"/>
            <w:noProof/>
          </w:rPr>
          <w:t>Thoughts and reflections</w:t>
        </w:r>
        <w:r>
          <w:rPr>
            <w:noProof/>
            <w:webHidden/>
          </w:rPr>
          <w:tab/>
        </w:r>
        <w:r>
          <w:rPr>
            <w:noProof/>
            <w:webHidden/>
          </w:rPr>
          <w:fldChar w:fldCharType="begin"/>
        </w:r>
        <w:r>
          <w:rPr>
            <w:noProof/>
            <w:webHidden/>
          </w:rPr>
          <w:instrText xml:space="preserve"> PAGEREF _Toc158814672 \h </w:instrText>
        </w:r>
        <w:r>
          <w:rPr>
            <w:noProof/>
            <w:webHidden/>
          </w:rPr>
        </w:r>
        <w:r>
          <w:rPr>
            <w:noProof/>
            <w:webHidden/>
          </w:rPr>
          <w:fldChar w:fldCharType="separate"/>
        </w:r>
        <w:r>
          <w:rPr>
            <w:noProof/>
            <w:webHidden/>
          </w:rPr>
          <w:t>4</w:t>
        </w:r>
        <w:r>
          <w:rPr>
            <w:noProof/>
            <w:webHidden/>
          </w:rPr>
          <w:fldChar w:fldCharType="end"/>
        </w:r>
      </w:hyperlink>
    </w:p>
    <w:p w:rsidR="001F0FEC" w:rsidRDefault="001F0FEC">
      <w:pPr>
        <w:pStyle w:val="TOC2"/>
        <w:tabs>
          <w:tab w:val="right" w:leader="dot" w:pos="10456"/>
        </w:tabs>
        <w:rPr>
          <w:rFonts w:asciiTheme="minorHAnsi" w:eastAsiaTheme="minorEastAsia" w:hAnsiTheme="minorHAnsi" w:cstheme="minorBidi"/>
          <w:noProof/>
          <w:sz w:val="22"/>
          <w:lang w:eastAsia="en-SG"/>
        </w:rPr>
      </w:pPr>
      <w:hyperlink w:anchor="_Toc158814673" w:history="1">
        <w:r w:rsidRPr="00120317">
          <w:rPr>
            <w:rStyle w:val="Hyperlink"/>
            <w:noProof/>
          </w:rPr>
          <w:t>Purpose?</w:t>
        </w:r>
        <w:r>
          <w:rPr>
            <w:noProof/>
            <w:webHidden/>
          </w:rPr>
          <w:tab/>
        </w:r>
        <w:r>
          <w:rPr>
            <w:noProof/>
            <w:webHidden/>
          </w:rPr>
          <w:fldChar w:fldCharType="begin"/>
        </w:r>
        <w:r>
          <w:rPr>
            <w:noProof/>
            <w:webHidden/>
          </w:rPr>
          <w:instrText xml:space="preserve"> PAGEREF _Toc158814673 \h </w:instrText>
        </w:r>
        <w:r>
          <w:rPr>
            <w:noProof/>
            <w:webHidden/>
          </w:rPr>
        </w:r>
        <w:r>
          <w:rPr>
            <w:noProof/>
            <w:webHidden/>
          </w:rPr>
          <w:fldChar w:fldCharType="separate"/>
        </w:r>
        <w:r>
          <w:rPr>
            <w:noProof/>
            <w:webHidden/>
          </w:rPr>
          <w:t>4</w:t>
        </w:r>
        <w:r>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8814661"/>
      <w:r w:rsidRPr="009F45DC">
        <w:lastRenderedPageBreak/>
        <w:t>Introduction</w:t>
      </w:r>
      <w:bookmarkEnd w:id="0"/>
    </w:p>
    <w:p w:rsidR="00C53B99" w:rsidRDefault="00C53B99" w:rsidP="00C53B99">
      <w:r w:rsidRPr="009F45DC">
        <w:t xml:space="preserve">Hello this is my documentation </w:t>
      </w:r>
      <w:r w:rsidR="00D16353">
        <w:t xml:space="preserve">for SIM UOW CSCI251 ASSIGNMENT </w:t>
      </w:r>
      <w:r w:rsidR="00A1615A">
        <w:t>3</w:t>
      </w:r>
      <w:r w:rsidRPr="009F45DC">
        <w:t>.</w:t>
      </w:r>
    </w:p>
    <w:p w:rsidR="00FC2CAF" w:rsidRDefault="00FC2CAF" w:rsidP="00C53B99"/>
    <w:p w:rsidR="00FC2CAF" w:rsidRDefault="00FC2CAF" w:rsidP="00FC2CAF">
      <w:pPr>
        <w:pStyle w:val="Heading1"/>
      </w:pPr>
      <w:bookmarkStart w:id="1" w:name="_Toc158814662"/>
      <w:r>
        <w:t>Usage</w:t>
      </w:r>
      <w:bookmarkEnd w:id="1"/>
    </w:p>
    <w:p w:rsidR="00FC2CAF" w:rsidRDefault="00FC2CAF" w:rsidP="00FC2CAF">
      <w:r>
        <w:t xml:space="preserve">The final program </w:t>
      </w:r>
      <w:r w:rsidR="002A09F8">
        <w:t xml:space="preserve">file can only be run in Ubuntu because of the makefile. </w:t>
      </w:r>
      <w:r w:rsidR="00275006">
        <w:t>However,</w:t>
      </w:r>
      <w:r w:rsidR="002A09F8">
        <w:t xml:space="preserve"> the main file</w:t>
      </w:r>
      <w:r w:rsidR="003D0FFE">
        <w:t xml:space="preserve"> can be compiled to support Win</w:t>
      </w:r>
      <w:r w:rsidR="002A09F8">
        <w:t>dows by compiling as .exe.</w:t>
      </w:r>
    </w:p>
    <w:p w:rsidR="00275006" w:rsidRDefault="00275006" w:rsidP="00FC2CAF">
      <w:r>
        <w:t>To run,</w:t>
      </w:r>
    </w:p>
    <w:p w:rsidR="00275006" w:rsidRPr="00275006" w:rsidRDefault="00275006" w:rsidP="00FC2CAF">
      <w:pPr>
        <w:rPr>
          <w:rStyle w:val="BookTitle"/>
        </w:rPr>
      </w:pPr>
      <w:r w:rsidRPr="00275006">
        <w:rPr>
          <w:rStyle w:val="BookTitle"/>
        </w:rPr>
        <w:t>./</w:t>
      </w:r>
      <w:r w:rsidR="008C7B60" w:rsidRPr="008C7B60">
        <w:t xml:space="preserve"> </w:t>
      </w:r>
      <w:r w:rsidR="00F232F6">
        <w:rPr>
          <w:rStyle w:val="BookTitle"/>
        </w:rPr>
        <w:t>csci251_a2</w:t>
      </w:r>
      <w:r w:rsidR="008C7B60" w:rsidRPr="008C7B60">
        <w:rPr>
          <w:rStyle w:val="BookTitle"/>
        </w:rPr>
        <w:t>.app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In same directory as makefile. Makefile should be in same directory as main file and the other helper files.</w:t>
      </w:r>
    </w:p>
    <w:p w:rsidR="00481C60" w:rsidRDefault="00481C60" w:rsidP="00481C60">
      <w:pPr>
        <w:pStyle w:val="Heading1"/>
      </w:pPr>
      <w:bookmarkStart w:id="2" w:name="_Toc158814663"/>
      <w:r>
        <w:t>Program flow</w:t>
      </w:r>
      <w:bookmarkEnd w:id="2"/>
    </w:p>
    <w:p w:rsidR="008C7B60" w:rsidRPr="008C7B60" w:rsidRDefault="00F232F6" w:rsidP="00F232F6">
      <w:pPr>
        <w:rPr>
          <w:i/>
          <w:color w:val="FF0000"/>
        </w:rPr>
      </w:pPr>
      <w:r>
        <w:t>This is my program structure</w:t>
      </w:r>
      <w:r w:rsidR="000A16B3">
        <w:t>. shapetwod.h holds the parent class declaration. The 4 child classes have their declaration in their corresponding .h files. Functions.h is the holds the function prototypes of all my functions</w:t>
      </w:r>
      <w:r w:rsidR="00AF0533">
        <w:t xml:space="preserve">. The implementation of the child classes is in their corresponding .cpp files. The implementation of all my functions is in functions.cpp. Main() is in assn2.cpp. The compiled program is in csci251_a2.app. </w:t>
      </w:r>
    </w:p>
    <w:p w:rsidR="00BD7EC1" w:rsidRDefault="001F0FEC" w:rsidP="00481C60">
      <w:r>
        <w:rPr>
          <w:noProof/>
          <w:lang w:eastAsia="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50.5pt">
            <v:imagedata r:id="rId8" o:title="file-structure"/>
          </v:shape>
        </w:pict>
      </w:r>
    </w:p>
    <w:p w:rsidR="00481C60" w:rsidRDefault="00481C60" w:rsidP="00481C60"/>
    <w:p w:rsidR="00481C60" w:rsidRDefault="00481C60" w:rsidP="00481C60">
      <w:r>
        <w:t>This is my program flowchart</w:t>
      </w:r>
    </w:p>
    <w:p w:rsidR="007E0027" w:rsidRDefault="001F0FEC" w:rsidP="007E0027">
      <w:r>
        <w:rPr>
          <w:noProof/>
          <w:lang w:eastAsia="en-SG"/>
        </w:rPr>
        <w:lastRenderedPageBreak/>
        <w:pict>
          <v:shape id="_x0000_i1026" type="#_x0000_t75" style="width:523pt;height:201.5pt">
            <v:imagedata r:id="rId9" o:title="program-flow"/>
          </v:shape>
        </w:pict>
      </w:r>
    </w:p>
    <w:p w:rsidR="00255C44" w:rsidRDefault="00255C44" w:rsidP="00255C44">
      <w:pPr>
        <w:pStyle w:val="Heading1"/>
      </w:pPr>
      <w:bookmarkStart w:id="3" w:name="_Toc158814664"/>
      <w:r>
        <w:t>Extra features</w:t>
      </w:r>
      <w:bookmarkEnd w:id="3"/>
    </w:p>
    <w:p w:rsidR="00D3101A" w:rsidRPr="00D3101A" w:rsidRDefault="00D3101A" w:rsidP="00D3101A">
      <w:r>
        <w:t xml:space="preserve">Please may I have more marks </w:t>
      </w:r>
      <w:r>
        <w:sym w:font="Wingdings" w:char="F04A"/>
      </w:r>
    </w:p>
    <w:p w:rsidR="00CF0854" w:rsidRPr="00CF0854" w:rsidRDefault="001D4B37" w:rsidP="00CF0854">
      <w:pPr>
        <w:pStyle w:val="Heading2"/>
      </w:pPr>
      <w:bookmarkStart w:id="4" w:name="_Toc158814665"/>
      <w:r>
        <w:t>Input validation</w:t>
      </w:r>
      <w:bookmarkEnd w:id="4"/>
    </w:p>
    <w:p w:rsidR="00CF0854" w:rsidRDefault="00CF0854" w:rsidP="00CF0854">
      <w:pPr>
        <w:pStyle w:val="Heading3"/>
      </w:pPr>
      <w:bookmarkStart w:id="5" w:name="_Toc158814666"/>
      <w:r>
        <w:t>Main menu</w:t>
      </w:r>
      <w:bookmarkEnd w:id="5"/>
    </w:p>
    <w:p w:rsidR="00CF0854" w:rsidRPr="00CF0854" w:rsidRDefault="00CF0854" w:rsidP="00CF0854">
      <w:r>
        <w:t xml:space="preserve">User can only </w:t>
      </w:r>
      <w:r w:rsidR="00D51B03">
        <w:t>input 1,2,3,4, or 5. All else will be rejected and the program will not continue until valid user input is received. Program will continuously prompt for valid user input.</w:t>
      </w:r>
    </w:p>
    <w:p w:rsidR="00CF0854" w:rsidRDefault="00CF0854" w:rsidP="00CF0854">
      <w:pPr>
        <w:pStyle w:val="Heading3"/>
      </w:pPr>
      <w:bookmarkStart w:id="6" w:name="_Toc158814667"/>
      <w:r>
        <w:t>Sorting menu</w:t>
      </w:r>
      <w:bookmarkEnd w:id="6"/>
    </w:p>
    <w:p w:rsidR="00D51B03" w:rsidRPr="00D51B03" w:rsidRDefault="00D51B03" w:rsidP="00D51B03">
      <w:r>
        <w:t>User can only input a,b,c, or q. All else will be rejected and the program will not continue until valid user input is received. Program will continuously prompt for valid user input.</w:t>
      </w:r>
    </w:p>
    <w:p w:rsidR="00CF0854" w:rsidRPr="00CF0854" w:rsidRDefault="00CF0854" w:rsidP="00CF0854">
      <w:pPr>
        <w:pStyle w:val="Heading3"/>
      </w:pPr>
      <w:bookmarkStart w:id="7" w:name="_Toc158814668"/>
      <w:r>
        <w:t>All shape data input</w:t>
      </w:r>
      <w:bookmarkEnd w:id="7"/>
    </w:p>
    <w:p w:rsidR="00D51B03" w:rsidRDefault="00D3101A" w:rsidP="00D51B03">
      <w:r>
        <w:t>For all input that require numbers, only integers are allowed</w:t>
      </w:r>
      <w:r w:rsidR="00D51B03">
        <w:t>. All else will be rejected and the program will not continue until valid user input is received. Program will continuously prompt for valid user input.</w:t>
      </w:r>
    </w:p>
    <w:p w:rsidR="00DE3FC3" w:rsidRDefault="00D51B03" w:rsidP="001D4B37">
      <w:r>
        <w:t>Only exception is radius must be positive.</w:t>
      </w:r>
    </w:p>
    <w:p w:rsidR="00D3101A" w:rsidRDefault="00D3101A" w:rsidP="001D4B37">
      <w:r>
        <w:t>For special type input, only ws or ns is accepted.</w:t>
      </w:r>
    </w:p>
    <w:p w:rsidR="00D3101A" w:rsidRDefault="00D3101A" w:rsidP="001D4B37">
      <w:r>
        <w:t>For shape name, only square, rectangle, cross, or circle is accepted.</w:t>
      </w:r>
    </w:p>
    <w:p w:rsidR="000767ED" w:rsidRPr="009F45DC" w:rsidRDefault="000767ED" w:rsidP="000767ED">
      <w:pPr>
        <w:pStyle w:val="Heading1"/>
      </w:pPr>
      <w:bookmarkStart w:id="8" w:name="_Toc158814669"/>
      <w:r w:rsidRPr="009F45DC">
        <w:t>Learnings</w:t>
      </w:r>
      <w:bookmarkEnd w:id="8"/>
    </w:p>
    <w:p w:rsidR="000767ED" w:rsidRDefault="000767ED" w:rsidP="000767ED">
      <w:r w:rsidRPr="009F45DC">
        <w:t>Some cool stuff I learnt</w:t>
      </w:r>
    </w:p>
    <w:p w:rsidR="008959C7" w:rsidRDefault="008959C7" w:rsidP="008959C7">
      <w:pPr>
        <w:pStyle w:val="Heading2"/>
      </w:pPr>
      <w:bookmarkStart w:id="9" w:name="_Toc158814670"/>
      <w:r>
        <w:t>Compiler will omit trailing decimal point of a double if not needed</w:t>
      </w:r>
      <w:bookmarkEnd w:id="9"/>
    </w:p>
    <w:p w:rsidR="008959C7" w:rsidRDefault="008959C7" w:rsidP="008959C7">
      <w:r>
        <w:t>I was reading up about function templates and I came across this code snippet</w:t>
      </w:r>
    </w:p>
    <w:p w:rsidR="008959C7" w:rsidRDefault="008959C7" w:rsidP="008959C7">
      <w:r w:rsidRPr="008959C7">
        <w:rPr>
          <w:noProof/>
          <w:lang w:eastAsia="en-SG"/>
        </w:rPr>
        <w:lastRenderedPageBreak/>
        <w:drawing>
          <wp:inline distT="0" distB="0" distL="0" distR="0" wp14:anchorId="331E0938" wp14:editId="1BE69A07">
            <wp:extent cx="3425820" cy="30607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4844" cy="3077697"/>
                    </a:xfrm>
                    <a:prstGeom prst="rect">
                      <a:avLst/>
                    </a:prstGeom>
                  </pic:spPr>
                </pic:pic>
              </a:graphicData>
            </a:graphic>
          </wp:inline>
        </w:drawing>
      </w:r>
    </w:p>
    <w:p w:rsidR="008959C7" w:rsidRDefault="008959C7" w:rsidP="008959C7">
      <w:r>
        <w:t>It’s a simple program to show the ability of function templates to pass</w:t>
      </w:r>
      <w:r w:rsidRPr="008959C7">
        <w:t xml:space="preserve"> datatype as a parameter</w:t>
      </w:r>
      <w:r>
        <w:t xml:space="preserve"> when function is being called. I understand how it works but when I run this code snippet, the second cout output is 7. I had assumed it would be 7.0 since the return value is a double. However, upon further research, I discovered that it is because most C++ compilers, including g++ apparently, would omit trailing zeroes from a double when it is being cout. In the program the variable is stored as double yes, but the compiler will remove the trailing zeroes. I found this quite interesting behaviour</w:t>
      </w:r>
    </w:p>
    <w:p w:rsidR="00064FE1" w:rsidRDefault="00064FE1" w:rsidP="008959C7"/>
    <w:p w:rsidR="00064FE1" w:rsidRDefault="00064FE1" w:rsidP="00064FE1">
      <w:pPr>
        <w:pStyle w:val="Heading2"/>
      </w:pPr>
      <w:bookmarkStart w:id="10" w:name="_Toc158814671"/>
      <w:r>
        <w:t>Good diagram for reference</w:t>
      </w:r>
      <w:bookmarkEnd w:id="10"/>
    </w:p>
    <w:p w:rsidR="00064FE1" w:rsidRDefault="00064FE1" w:rsidP="00064FE1">
      <w:r>
        <w:rPr>
          <w:noProof/>
          <w:lang w:eastAsia="en-SG"/>
        </w:rPr>
        <w:drawing>
          <wp:inline distT="0" distB="0" distL="0" distR="0">
            <wp:extent cx="5105400" cy="3827318"/>
            <wp:effectExtent l="19050" t="19050" r="19050" b="20955"/>
            <wp:docPr id="2" name="Picture 2" descr="can't fi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t fin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1227" cy="3839183"/>
                    </a:xfrm>
                    <a:prstGeom prst="rect">
                      <a:avLst/>
                    </a:prstGeom>
                    <a:noFill/>
                    <a:ln>
                      <a:solidFill>
                        <a:schemeClr val="tx1"/>
                      </a:solidFill>
                      <a:prstDash val="sysDot"/>
                    </a:ln>
                  </pic:spPr>
                </pic:pic>
              </a:graphicData>
            </a:graphic>
          </wp:inline>
        </w:drawing>
      </w:r>
    </w:p>
    <w:p w:rsidR="001F0FEC" w:rsidRDefault="001F0FEC" w:rsidP="001F0FEC">
      <w:pPr>
        <w:pStyle w:val="Heading2"/>
      </w:pPr>
      <w:r>
        <w:t>Generic programming is like python?</w:t>
      </w:r>
    </w:p>
    <w:p w:rsidR="001F0FEC" w:rsidRDefault="001F0FEC" w:rsidP="001F0FEC">
      <w:r w:rsidRPr="001F0FEC">
        <w:t>Generic programming is an approach where generic data types are used as parameters in algorithms so that they work for variety of suitable data types.</w:t>
      </w:r>
      <w:r>
        <w:t xml:space="preserve"> This is one component of the assignment. I suppose this is like python.</w:t>
      </w:r>
    </w:p>
    <w:p w:rsidR="008207F5" w:rsidRDefault="008207F5" w:rsidP="001F0FEC"/>
    <w:p w:rsidR="008207F5" w:rsidRDefault="008207F5" w:rsidP="008207F5">
      <w:pPr>
        <w:pStyle w:val="Heading2"/>
      </w:pPr>
      <w:r>
        <w:lastRenderedPageBreak/>
        <w:t>Function template vs function overloading</w:t>
      </w:r>
    </w:p>
    <w:p w:rsidR="008207F5" w:rsidRDefault="008207F5" w:rsidP="008207F5">
      <w:r>
        <w:t>This is how it would look like if the above code snippet about function templates, were to be re-written using function overloading</w:t>
      </w:r>
    </w:p>
    <w:p w:rsidR="008207F5" w:rsidRDefault="008207F5" w:rsidP="008207F5">
      <w:r w:rsidRPr="008207F5">
        <w:drawing>
          <wp:inline distT="0" distB="0" distL="0" distR="0" wp14:anchorId="5145F611" wp14:editId="3BEAC161">
            <wp:extent cx="4241800" cy="440208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5088" cy="4405496"/>
                    </a:xfrm>
                    <a:prstGeom prst="rect">
                      <a:avLst/>
                    </a:prstGeom>
                  </pic:spPr>
                </pic:pic>
              </a:graphicData>
            </a:graphic>
          </wp:inline>
        </w:drawing>
      </w:r>
    </w:p>
    <w:p w:rsidR="008207F5" w:rsidRDefault="008207F5" w:rsidP="008207F5">
      <w:r>
        <w:t xml:space="preserve">We can see that using templates is a cleaner solution since I don’t have to specify the function to accept the different data types as needed when performing function overloading. </w:t>
      </w:r>
    </w:p>
    <w:p w:rsidR="008207F5" w:rsidRDefault="008207F5" w:rsidP="008207F5">
      <w:r>
        <w:t>This shows that although function templates and function overloading allows a function to behave differently based on parameter’s data type, function templates allow any data type, while function overloading requires the function declaration/ implementation to specify every scenario of data type to work.</w:t>
      </w:r>
    </w:p>
    <w:p w:rsidR="005F35D5" w:rsidRDefault="005F35D5" w:rsidP="008207F5"/>
    <w:p w:rsidR="005F35D5" w:rsidRDefault="005F35D5" w:rsidP="005F35D5">
      <w:pPr>
        <w:pStyle w:val="Heading2"/>
      </w:pPr>
      <w:r>
        <w:t>Function overloading vs template specialisation?</w:t>
      </w:r>
    </w:p>
    <w:p w:rsidR="005F35D5" w:rsidRDefault="00E30CDB" w:rsidP="005F35D5">
      <w:r>
        <w:t>?? not sure</w:t>
      </w:r>
    </w:p>
    <w:p w:rsidR="00E30CDB" w:rsidRDefault="00E30CDB" w:rsidP="005F35D5"/>
    <w:p w:rsidR="001F0FEC" w:rsidRDefault="00E30CDB" w:rsidP="00E30CDB">
      <w:pPr>
        <w:pStyle w:val="Heading2"/>
      </w:pPr>
      <w:r>
        <w:t xml:space="preserve">Change behaviour of function with if </w:t>
      </w:r>
      <w:r w:rsidRPr="00E30CDB">
        <w:t>constexpr</w:t>
      </w:r>
      <w:r>
        <w:t xml:space="preserve">() paired with </w:t>
      </w:r>
      <w:r w:rsidRPr="00E30CDB">
        <w:t>is_same_v</w:t>
      </w:r>
      <w:r>
        <w:t xml:space="preserve"> STL</w:t>
      </w:r>
    </w:p>
    <w:p w:rsidR="00E30CDB" w:rsidRDefault="00E30CDB" w:rsidP="00E30CDB">
      <w:r>
        <w:t>I figured out how to apply templates and operator overloading. Though for this case, templates and normal functions as well.</w:t>
      </w:r>
    </w:p>
    <w:p w:rsidR="00E30CDB" w:rsidRDefault="00B57F2B" w:rsidP="00E30CDB">
      <w:r w:rsidRPr="00B57F2B">
        <w:lastRenderedPageBreak/>
        <w:drawing>
          <wp:inline distT="0" distB="0" distL="0" distR="0" wp14:anchorId="31F63493" wp14:editId="33D25939">
            <wp:extent cx="5327361" cy="292735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635" cy="2936292"/>
                    </a:xfrm>
                    <a:prstGeom prst="rect">
                      <a:avLst/>
                    </a:prstGeom>
                  </pic:spPr>
                </pic:pic>
              </a:graphicData>
            </a:graphic>
          </wp:inline>
        </w:drawing>
      </w:r>
    </w:p>
    <w:p w:rsidR="00B57F2B" w:rsidRDefault="00B57F2B" w:rsidP="00E30CDB">
      <w:r>
        <w:t>I believe this snippet of code actually fulfils all aims of this assignment</w:t>
      </w:r>
    </w:p>
    <w:p w:rsidR="00B57F2B" w:rsidRDefault="00B57F2B" w:rsidP="00B57F2B">
      <w:pPr>
        <w:pStyle w:val="Heading3"/>
        <w:numPr>
          <w:ilvl w:val="0"/>
          <w:numId w:val="3"/>
        </w:numPr>
      </w:pPr>
      <w:r>
        <w:t>Templates</w:t>
      </w:r>
    </w:p>
    <w:p w:rsidR="00B57F2B" w:rsidRDefault="00B57F2B" w:rsidP="00B57F2B">
      <w:pPr>
        <w:ind w:left="360"/>
      </w:pPr>
      <w:r>
        <w:t>This function can take in any data type using the template named PointType. In this context, it can accept Point2D or Point3D</w:t>
      </w:r>
    </w:p>
    <w:p w:rsidR="00B57F2B" w:rsidRDefault="00B57F2B" w:rsidP="00B57F2B">
      <w:pPr>
        <w:pStyle w:val="Heading3"/>
        <w:numPr>
          <w:ilvl w:val="0"/>
          <w:numId w:val="3"/>
        </w:numPr>
      </w:pPr>
      <w:r>
        <w:t>Operator overloading</w:t>
      </w:r>
    </w:p>
    <w:p w:rsidR="00B57F2B" w:rsidRDefault="00B57F2B" w:rsidP="00B57F2B">
      <w:pPr>
        <w:ind w:left="360"/>
      </w:pPr>
      <w:r>
        <w:t>The function is literally overloading the &lt;&lt; operator. So when &lt;&lt; is used with the points namespace, this function will run.</w:t>
      </w:r>
    </w:p>
    <w:p w:rsidR="00B57F2B" w:rsidRDefault="00B57F2B" w:rsidP="00B57F2B">
      <w:pPr>
        <w:pStyle w:val="Heading3"/>
        <w:numPr>
          <w:ilvl w:val="0"/>
          <w:numId w:val="3"/>
        </w:numPr>
      </w:pPr>
      <w:r>
        <w:t>STL</w:t>
      </w:r>
    </w:p>
    <w:p w:rsidR="00B57F2B" w:rsidRDefault="00E57172" w:rsidP="00B57F2B">
      <w:pPr>
        <w:ind w:left="360"/>
      </w:pPr>
      <w:r>
        <w:t xml:space="preserve">The assignment brief specifies containers and algorithms type STL. I’ll use map (container) for storing x and y, and I’ll use sort (algorithms) to sort. However, for this particular code snippet, I used the is_same_val of type, </w:t>
      </w:r>
      <w:r w:rsidRPr="00E57172">
        <w:t>type-traits</w:t>
      </w:r>
      <w:r>
        <w:t xml:space="preserve"> STL.</w:t>
      </w:r>
    </w:p>
    <w:p w:rsidR="00E57172" w:rsidRDefault="00E57172" w:rsidP="00E57172">
      <w:pPr>
        <w:pStyle w:val="Heading3"/>
        <w:numPr>
          <w:ilvl w:val="0"/>
          <w:numId w:val="3"/>
        </w:numPr>
      </w:pPr>
      <w:r>
        <w:t>IO manipulator</w:t>
      </w:r>
    </w:p>
    <w:p w:rsidR="00E57172" w:rsidRDefault="00E57172" w:rsidP="00E57172">
      <w:pPr>
        <w:ind w:left="360"/>
      </w:pPr>
      <w:r>
        <w:t>The os &lt;&lt; in this code snippet is manipulating the behaviour of &lt;&lt;. This is a bit of a fusion of operator overloading and IO manipulator, however I have used a more explicit IO manipulator named twodec that formats to two decimal places.</w:t>
      </w:r>
    </w:p>
    <w:p w:rsidR="00E57172" w:rsidRDefault="00E57172" w:rsidP="00E57172">
      <w:pPr>
        <w:ind w:left="360"/>
      </w:pPr>
      <w:r w:rsidRPr="00E57172">
        <w:drawing>
          <wp:inline distT="0" distB="0" distL="0" distR="0" wp14:anchorId="2DE35A4E" wp14:editId="1ACA05EC">
            <wp:extent cx="2095500" cy="71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6479" cy="724936"/>
                    </a:xfrm>
                    <a:prstGeom prst="rect">
                      <a:avLst/>
                    </a:prstGeom>
                  </pic:spPr>
                </pic:pic>
              </a:graphicData>
            </a:graphic>
          </wp:inline>
        </w:drawing>
      </w:r>
    </w:p>
    <w:p w:rsidR="002046EA" w:rsidRDefault="002046EA" w:rsidP="002046EA">
      <w:r>
        <w:t>But back to the cool thing I learnt.</w:t>
      </w:r>
    </w:p>
    <w:p w:rsidR="002046EA" w:rsidRDefault="002046EA" w:rsidP="002046EA">
      <w:pPr>
        <w:pStyle w:val="Heading3"/>
      </w:pPr>
      <w:r>
        <w:t>If constexpr()</w:t>
      </w:r>
    </w:p>
    <w:p w:rsidR="002046EA" w:rsidRDefault="002046EA" w:rsidP="00E154D5">
      <w:r>
        <w:t xml:space="preserve">This is used together with templates because </w:t>
      </w:r>
      <w:r w:rsidRPr="002046EA">
        <w:t>if constexpr is a compile-time conditional statement</w:t>
      </w:r>
      <w:r>
        <w:t xml:space="preserve"> while normal </w:t>
      </w:r>
      <w:r w:rsidRPr="002046EA">
        <w:t>if is a run-time conditional statement</w:t>
      </w:r>
      <w:r>
        <w:t>. Normal if cannot be used because templates are deduced during compile time</w:t>
      </w:r>
      <w:r w:rsidR="00E154D5">
        <w:t xml:space="preserve">. So this </w:t>
      </w:r>
      <w:r w:rsidR="00E154D5" w:rsidRPr="002046EA">
        <w:t>if constexpr</w:t>
      </w:r>
      <w:r w:rsidR="00E154D5">
        <w:t xml:space="preserve"> is used in this context to check if the object that uses this &lt;&lt; is 3D or 2D</w:t>
      </w:r>
    </w:p>
    <w:p w:rsidR="00E154D5" w:rsidRDefault="00E154D5" w:rsidP="00E154D5">
      <w:pPr>
        <w:pStyle w:val="Heading3"/>
      </w:pPr>
      <w:r>
        <w:t>Is_same_v</w:t>
      </w:r>
    </w:p>
    <w:p w:rsidR="00E154D5" w:rsidRDefault="00E154D5" w:rsidP="00E154D5">
      <w:r>
        <w:t>This is a function from STL that checks if argument 2 matches argument 1 type</w:t>
      </w:r>
    </w:p>
    <w:p w:rsidR="00E154D5" w:rsidRDefault="00E154D5" w:rsidP="00E154D5"/>
    <w:p w:rsidR="00E154D5" w:rsidRPr="00E154D5" w:rsidRDefault="00E154D5" w:rsidP="00E154D5">
      <w:r>
        <w:t>So basically the use of these 2 allows me to combine the &lt;&lt; overloading for 2D and 3D together by using conditions</w:t>
      </w:r>
      <w:bookmarkStart w:id="11" w:name="_GoBack"/>
      <w:bookmarkEnd w:id="11"/>
    </w:p>
    <w:p w:rsidR="00E30CDB" w:rsidRPr="00E30CDB" w:rsidRDefault="00E30CDB" w:rsidP="00E30CDB"/>
    <w:p w:rsidR="00590454" w:rsidRDefault="00590454" w:rsidP="00590454">
      <w:pPr>
        <w:pStyle w:val="Heading1"/>
      </w:pPr>
      <w:bookmarkStart w:id="12" w:name="_Toc158814672"/>
      <w:r>
        <w:t>Thoughts and reflections</w:t>
      </w:r>
      <w:bookmarkEnd w:id="12"/>
    </w:p>
    <w:p w:rsidR="00355F98" w:rsidRDefault="00355F98" w:rsidP="00355F98">
      <w:pPr>
        <w:pStyle w:val="Heading2"/>
      </w:pPr>
      <w:bookmarkStart w:id="13" w:name="_Toc158814673"/>
      <w:r>
        <w:t>Purpose?</w:t>
      </w:r>
      <w:bookmarkEnd w:id="13"/>
    </w:p>
    <w:p w:rsidR="001F30DF" w:rsidRDefault="00355F98" w:rsidP="007E4335">
      <w:r>
        <w:t xml:space="preserve">What is the purpose of function overriding and polymorphism? Perhaps for optimising games code for more fps? This feature of OOP seems so specific and niche I can’t foresee myself using this feature often unless I have a specific problem that requires it. </w:t>
      </w:r>
    </w:p>
    <w:p w:rsidR="001F30DF" w:rsidRPr="001F30DF" w:rsidRDefault="001F30DF" w:rsidP="001F30DF"/>
    <w:sectPr w:rsidR="001F30DF" w:rsidRPr="001F30DF" w:rsidSect="00C53B99">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BA9" w:rsidRDefault="00DB3BA9" w:rsidP="00C53B99">
      <w:pPr>
        <w:spacing w:after="0" w:line="240" w:lineRule="auto"/>
      </w:pPr>
      <w:r>
        <w:separator/>
      </w:r>
    </w:p>
  </w:endnote>
  <w:endnote w:type="continuationSeparator" w:id="0">
    <w:p w:rsidR="00DB3BA9" w:rsidRDefault="00DB3BA9"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E154D5">
      <w:rPr>
        <w:noProof/>
      </w:rPr>
      <w:t>6</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BA9" w:rsidRDefault="00DB3BA9" w:rsidP="00C53B99">
      <w:pPr>
        <w:spacing w:after="0" w:line="240" w:lineRule="auto"/>
      </w:pPr>
      <w:r>
        <w:separator/>
      </w:r>
    </w:p>
  </w:footnote>
  <w:footnote w:type="continuationSeparator" w:id="0">
    <w:p w:rsidR="00DB3BA9" w:rsidRDefault="00DB3BA9"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F434862"/>
    <w:multiLevelType w:val="hybridMultilevel"/>
    <w:tmpl w:val="A8F083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64FE1"/>
    <w:rsid w:val="000767ED"/>
    <w:rsid w:val="00090AD4"/>
    <w:rsid w:val="000A16B3"/>
    <w:rsid w:val="000B4F2E"/>
    <w:rsid w:val="000F5460"/>
    <w:rsid w:val="00102E43"/>
    <w:rsid w:val="00112C8B"/>
    <w:rsid w:val="00120BDC"/>
    <w:rsid w:val="001261DF"/>
    <w:rsid w:val="0013029C"/>
    <w:rsid w:val="001304C9"/>
    <w:rsid w:val="001412DC"/>
    <w:rsid w:val="00142437"/>
    <w:rsid w:val="00162509"/>
    <w:rsid w:val="001B46B5"/>
    <w:rsid w:val="001D48B1"/>
    <w:rsid w:val="001D4B37"/>
    <w:rsid w:val="001D5A0E"/>
    <w:rsid w:val="001E073E"/>
    <w:rsid w:val="001E2C5F"/>
    <w:rsid w:val="001F0FEC"/>
    <w:rsid w:val="001F30DF"/>
    <w:rsid w:val="002046EA"/>
    <w:rsid w:val="00205E7E"/>
    <w:rsid w:val="00213A6A"/>
    <w:rsid w:val="0022169E"/>
    <w:rsid w:val="0023415D"/>
    <w:rsid w:val="002411D7"/>
    <w:rsid w:val="00251514"/>
    <w:rsid w:val="00255C44"/>
    <w:rsid w:val="00275006"/>
    <w:rsid w:val="002A09F8"/>
    <w:rsid w:val="002F1436"/>
    <w:rsid w:val="00304E80"/>
    <w:rsid w:val="00355F98"/>
    <w:rsid w:val="00363C54"/>
    <w:rsid w:val="003740A3"/>
    <w:rsid w:val="00393935"/>
    <w:rsid w:val="003C0F65"/>
    <w:rsid w:val="003C1458"/>
    <w:rsid w:val="003D0FFE"/>
    <w:rsid w:val="00432572"/>
    <w:rsid w:val="00481C60"/>
    <w:rsid w:val="0049386D"/>
    <w:rsid w:val="004A62BF"/>
    <w:rsid w:val="004C791F"/>
    <w:rsid w:val="004E0A99"/>
    <w:rsid w:val="005230A5"/>
    <w:rsid w:val="00544783"/>
    <w:rsid w:val="00572BA6"/>
    <w:rsid w:val="00590454"/>
    <w:rsid w:val="005C0688"/>
    <w:rsid w:val="005F35D5"/>
    <w:rsid w:val="00655603"/>
    <w:rsid w:val="006618F9"/>
    <w:rsid w:val="0067231E"/>
    <w:rsid w:val="00680686"/>
    <w:rsid w:val="006B434C"/>
    <w:rsid w:val="006C2347"/>
    <w:rsid w:val="006E70C7"/>
    <w:rsid w:val="00713890"/>
    <w:rsid w:val="007174C1"/>
    <w:rsid w:val="00727066"/>
    <w:rsid w:val="0073294E"/>
    <w:rsid w:val="00744E80"/>
    <w:rsid w:val="007716D8"/>
    <w:rsid w:val="00771E21"/>
    <w:rsid w:val="0079268B"/>
    <w:rsid w:val="007B2164"/>
    <w:rsid w:val="007B3897"/>
    <w:rsid w:val="007C2E44"/>
    <w:rsid w:val="007E0027"/>
    <w:rsid w:val="007E2B42"/>
    <w:rsid w:val="007E4335"/>
    <w:rsid w:val="008118CD"/>
    <w:rsid w:val="0081368A"/>
    <w:rsid w:val="008207F5"/>
    <w:rsid w:val="0084169F"/>
    <w:rsid w:val="008629F5"/>
    <w:rsid w:val="008656E9"/>
    <w:rsid w:val="008671DB"/>
    <w:rsid w:val="00890D15"/>
    <w:rsid w:val="008959C7"/>
    <w:rsid w:val="008C7B60"/>
    <w:rsid w:val="008E3829"/>
    <w:rsid w:val="008F4A55"/>
    <w:rsid w:val="00933848"/>
    <w:rsid w:val="009420E7"/>
    <w:rsid w:val="00985CFC"/>
    <w:rsid w:val="009B0AA8"/>
    <w:rsid w:val="009C1F90"/>
    <w:rsid w:val="009E0AAC"/>
    <w:rsid w:val="009F45DC"/>
    <w:rsid w:val="00A07321"/>
    <w:rsid w:val="00A1615A"/>
    <w:rsid w:val="00A33163"/>
    <w:rsid w:val="00A453C0"/>
    <w:rsid w:val="00A556B9"/>
    <w:rsid w:val="00A619F3"/>
    <w:rsid w:val="00A6302C"/>
    <w:rsid w:val="00A65B6A"/>
    <w:rsid w:val="00A82D1A"/>
    <w:rsid w:val="00A976F3"/>
    <w:rsid w:val="00AF0533"/>
    <w:rsid w:val="00B36D7D"/>
    <w:rsid w:val="00B57F2B"/>
    <w:rsid w:val="00B624CA"/>
    <w:rsid w:val="00B667EA"/>
    <w:rsid w:val="00B7429B"/>
    <w:rsid w:val="00B82568"/>
    <w:rsid w:val="00BC232B"/>
    <w:rsid w:val="00BD3CD6"/>
    <w:rsid w:val="00BD7EC1"/>
    <w:rsid w:val="00BF00EA"/>
    <w:rsid w:val="00C06568"/>
    <w:rsid w:val="00C205AF"/>
    <w:rsid w:val="00C37FC0"/>
    <w:rsid w:val="00C53B99"/>
    <w:rsid w:val="00C55412"/>
    <w:rsid w:val="00C87CB5"/>
    <w:rsid w:val="00CA3823"/>
    <w:rsid w:val="00CE7ADE"/>
    <w:rsid w:val="00CF0854"/>
    <w:rsid w:val="00D06A34"/>
    <w:rsid w:val="00D16353"/>
    <w:rsid w:val="00D3101A"/>
    <w:rsid w:val="00D501D9"/>
    <w:rsid w:val="00D51B03"/>
    <w:rsid w:val="00D60422"/>
    <w:rsid w:val="00D70B44"/>
    <w:rsid w:val="00DB3BA9"/>
    <w:rsid w:val="00DB6C72"/>
    <w:rsid w:val="00DC4F40"/>
    <w:rsid w:val="00DE3FC3"/>
    <w:rsid w:val="00DE4BA4"/>
    <w:rsid w:val="00DF08AA"/>
    <w:rsid w:val="00DF24C0"/>
    <w:rsid w:val="00E154D5"/>
    <w:rsid w:val="00E30CDB"/>
    <w:rsid w:val="00E45C0C"/>
    <w:rsid w:val="00E57172"/>
    <w:rsid w:val="00E95135"/>
    <w:rsid w:val="00E97AB0"/>
    <w:rsid w:val="00EB1FD2"/>
    <w:rsid w:val="00EB4DB4"/>
    <w:rsid w:val="00EF049A"/>
    <w:rsid w:val="00EF138A"/>
    <w:rsid w:val="00EF4C4B"/>
    <w:rsid w:val="00F142D7"/>
    <w:rsid w:val="00F20E43"/>
    <w:rsid w:val="00F232F6"/>
    <w:rsid w:val="00F34BE0"/>
    <w:rsid w:val="00F405EB"/>
    <w:rsid w:val="00F545C3"/>
    <w:rsid w:val="00F570FD"/>
    <w:rsid w:val="00F81067"/>
    <w:rsid w:val="00F909A3"/>
    <w:rsid w:val="00F93B0C"/>
    <w:rsid w:val="00F97D63"/>
    <w:rsid w:val="00FA6AF8"/>
    <w:rsid w:val="00FC2CAF"/>
    <w:rsid w:val="00FC4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55D8"/>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397019128">
      <w:bodyDiv w:val="1"/>
      <w:marLeft w:val="0"/>
      <w:marRight w:val="0"/>
      <w:marTop w:val="0"/>
      <w:marBottom w:val="0"/>
      <w:divBdr>
        <w:top w:val="none" w:sz="0" w:space="0" w:color="auto"/>
        <w:left w:val="none" w:sz="0" w:space="0" w:color="auto"/>
        <w:bottom w:val="none" w:sz="0" w:space="0" w:color="auto"/>
        <w:right w:val="none" w:sz="0" w:space="0" w:color="auto"/>
      </w:divBdr>
      <w:divsChild>
        <w:div w:id="640497138">
          <w:marLeft w:val="0"/>
          <w:marRight w:val="0"/>
          <w:marTop w:val="0"/>
          <w:marBottom w:val="0"/>
          <w:divBdr>
            <w:top w:val="none" w:sz="0" w:space="0" w:color="auto"/>
            <w:left w:val="none" w:sz="0" w:space="0" w:color="auto"/>
            <w:bottom w:val="none" w:sz="0" w:space="0" w:color="auto"/>
            <w:right w:val="none" w:sz="0" w:space="0" w:color="auto"/>
          </w:divBdr>
          <w:divsChild>
            <w:div w:id="420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06345207">
      <w:bodyDiv w:val="1"/>
      <w:marLeft w:val="0"/>
      <w:marRight w:val="0"/>
      <w:marTop w:val="0"/>
      <w:marBottom w:val="0"/>
      <w:divBdr>
        <w:top w:val="none" w:sz="0" w:space="0" w:color="auto"/>
        <w:left w:val="none" w:sz="0" w:space="0" w:color="auto"/>
        <w:bottom w:val="none" w:sz="0" w:space="0" w:color="auto"/>
        <w:right w:val="none" w:sz="0" w:space="0" w:color="auto"/>
      </w:divBdr>
      <w:divsChild>
        <w:div w:id="1398473664">
          <w:marLeft w:val="0"/>
          <w:marRight w:val="0"/>
          <w:marTop w:val="0"/>
          <w:marBottom w:val="0"/>
          <w:divBdr>
            <w:top w:val="none" w:sz="0" w:space="0" w:color="auto"/>
            <w:left w:val="none" w:sz="0" w:space="0" w:color="auto"/>
            <w:bottom w:val="none" w:sz="0" w:space="0" w:color="auto"/>
            <w:right w:val="none" w:sz="0" w:space="0" w:color="auto"/>
          </w:divBdr>
          <w:divsChild>
            <w:div w:id="19596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sChild>
        <w:div w:id="862479830">
          <w:marLeft w:val="0"/>
          <w:marRight w:val="0"/>
          <w:marTop w:val="0"/>
          <w:marBottom w:val="0"/>
          <w:divBdr>
            <w:top w:val="none" w:sz="0" w:space="0" w:color="auto"/>
            <w:left w:val="none" w:sz="0" w:space="0" w:color="auto"/>
            <w:bottom w:val="none" w:sz="0" w:space="0" w:color="auto"/>
            <w:right w:val="none" w:sz="0" w:space="0" w:color="auto"/>
          </w:divBdr>
          <w:divsChild>
            <w:div w:id="18409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178">
      <w:bodyDiv w:val="1"/>
      <w:marLeft w:val="0"/>
      <w:marRight w:val="0"/>
      <w:marTop w:val="0"/>
      <w:marBottom w:val="0"/>
      <w:divBdr>
        <w:top w:val="none" w:sz="0" w:space="0" w:color="auto"/>
        <w:left w:val="none" w:sz="0" w:space="0" w:color="auto"/>
        <w:bottom w:val="none" w:sz="0" w:space="0" w:color="auto"/>
        <w:right w:val="none" w:sz="0" w:space="0" w:color="auto"/>
      </w:divBdr>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4B839-FCC8-4990-AAD9-9643AA29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11</cp:revision>
  <dcterms:created xsi:type="dcterms:W3CDTF">2024-02-13T09:05:00Z</dcterms:created>
  <dcterms:modified xsi:type="dcterms:W3CDTF">2024-02-14T09:59:00Z</dcterms:modified>
</cp:coreProperties>
</file>