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Segoe UI" w:hAnsi="Segoe UI"/>
          <w:b/>
          <w:color w:val="1A365D"/>
        </w:rPr>
        <w:t>NexBank Agentic AI - Requirement Traceability Matrix (RTM)</w:t>
      </w:r>
    </w:p>
    <w:p>
      <w:pPr>
        <w:spacing w:after="80" w:line="276" w:lineRule="auto"/>
      </w:pPr>
      <w:r>
        <w:rPr>
          <w:rFonts w:ascii="Segoe UI" w:hAnsi="Segoe UI"/>
          <w:sz w:val="21"/>
        </w:rPr>
        <w:t>This matrix maps every functional requirement, non-functional requirement, safety guardrail, NLU taxonomy code, and architectural constraint from the official NexBank project specification (`463548C_Agentic-AI_Customer_Service_Agent.docx.pdf`) to its exact code implementation and test verification.</w:t>
      </w:r>
    </w:p>
    <w:p>
      <w:pPr>
        <w:spacing w:after="80" w:line="276" w:lineRule="auto"/>
      </w:pPr>
      <w:r>
        <w:rPr>
          <w:rFonts w:ascii="Segoe UI" w:hAnsi="Segoe UI"/>
          <w:sz w:val="21"/>
        </w:rPr>
        <w:t>---</w:t>
      </w:r>
    </w:p>
    <w:p>
      <w:pPr>
        <w:pStyle w:val="Heading2"/>
      </w:pPr>
      <w:r>
        <w:rPr>
          <w:rFonts w:ascii="Segoe UI" w:hAnsi="Segoe UI"/>
          <w:b/>
          <w:color w:val="2B6CB0"/>
        </w:rPr>
        <w:t>1. Project Requirements &amp; Implementation Mapping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  <w:shd w:val="clear" w:color="auto" w:fill="1A365D"/>
          </w:tcPr>
          <w:p>
            <w:r>
              <w:rPr>
                <w:rFonts w:ascii="Segoe UI" w:hAnsi="Segoe UI"/>
                <w:b/>
                <w:color w:val="FFFFFF"/>
                <w:sz w:val="20"/>
              </w:rPr>
              <w:t>Req ID</w:t>
            </w:r>
          </w:p>
        </w:tc>
        <w:tc>
          <w:tcPr>
            <w:tcW w:type="dxa" w:w="1930"/>
            <w:shd w:val="clear" w:color="auto" w:fill="1A365D"/>
          </w:tcPr>
          <w:p>
            <w:r>
              <w:rPr>
                <w:rFonts w:ascii="Segoe UI" w:hAnsi="Segoe UI"/>
                <w:b/>
                <w:color w:val="FFFFFF"/>
                <w:sz w:val="20"/>
              </w:rPr>
              <w:t>Requirement Category</w:t>
            </w:r>
          </w:p>
        </w:tc>
        <w:tc>
          <w:tcPr>
            <w:tcW w:type="dxa" w:w="1930"/>
            <w:shd w:val="clear" w:color="auto" w:fill="1A365D"/>
          </w:tcPr>
          <w:p>
            <w:r>
              <w:rPr>
                <w:rFonts w:ascii="Segoe UI" w:hAnsi="Segoe UI"/>
                <w:b/>
                <w:color w:val="FFFFFF"/>
                <w:sz w:val="20"/>
              </w:rPr>
              <w:t>Specification Description</w:t>
            </w:r>
          </w:p>
        </w:tc>
        <w:tc>
          <w:tcPr>
            <w:tcW w:type="dxa" w:w="1930"/>
            <w:shd w:val="clear" w:color="auto" w:fill="1A365D"/>
          </w:tcPr>
          <w:p>
            <w:r>
              <w:rPr>
                <w:rFonts w:ascii="Segoe UI" w:hAnsi="Segoe UI"/>
                <w:b/>
                <w:color w:val="FFFFFF"/>
                <w:sz w:val="20"/>
              </w:rPr>
              <w:t>Implementation Location</w:t>
            </w:r>
          </w:p>
        </w:tc>
        <w:tc>
          <w:tcPr>
            <w:tcW w:type="dxa" w:w="1930"/>
            <w:shd w:val="clear" w:color="auto" w:fill="1A365D"/>
          </w:tcPr>
          <w:p>
            <w:r>
              <w:rPr>
                <w:rFonts w:ascii="Segoe UI" w:hAnsi="Segoe UI"/>
                <w:b/>
                <w:color w:val="FFFFFF"/>
                <w:sz w:val="20"/>
              </w:rPr>
              <w:t>Verification Status</w:t>
            </w:r>
          </w:p>
        </w:tc>
      </w:tr>
      <w:tr>
        <w:tc>
          <w:tcPr>
            <w:tcW w:type="dxa" w:w="1930"/>
          </w:tcPr>
          <w:p>
            <w:r>
              <w:rPr>
                <w:rFonts w:ascii="Segoe UI" w:hAnsi="Segoe UI"/>
                <w:sz w:val="19"/>
              </w:rPr>
              <w:t>**REQ-001**</w:t>
            </w:r>
          </w:p>
        </w:tc>
        <w:tc>
          <w:tcPr>
            <w:tcW w:type="dxa" w:w="1930"/>
          </w:tcPr>
          <w:p>
            <w:r>
              <w:rPr>
                <w:rFonts w:ascii="Segoe UI" w:hAnsi="Segoe UI"/>
                <w:sz w:val="19"/>
              </w:rPr>
              <w:t>Core Architecture</w:t>
            </w:r>
          </w:p>
        </w:tc>
        <w:tc>
          <w:tcPr>
            <w:tcW w:type="dxa" w:w="1930"/>
          </w:tcPr>
          <w:p>
            <w:r>
              <w:rPr>
                <w:rFonts w:ascii="Segoe UI" w:hAnsi="Segoe UI"/>
                <w:sz w:val="19"/>
              </w:rPr>
              <w:t>Clean Architecture with SOLID principles, 0 TODOs</w:t>
            </w:r>
          </w:p>
        </w:tc>
        <w:tc>
          <w:tcPr>
            <w:tcW w:type="dxa" w:w="1930"/>
          </w:tcPr>
          <w:p>
            <w:r>
              <w:rPr>
                <w:rFonts w:ascii="Segoe UI" w:hAnsi="Segoe UI"/>
                <w:sz w:val="19"/>
              </w:rPr>
              <w:t>Root repository codebase</w:t>
            </w:r>
          </w:p>
        </w:tc>
        <w:tc>
          <w:tcPr>
            <w:tcW w:type="dxa" w:w="1930"/>
          </w:tcPr>
          <w:p>
            <w:r>
              <w:rPr>
                <w:rFonts w:ascii="Segoe UI" w:hAnsi="Segoe UI"/>
                <w:sz w:val="19"/>
              </w:rPr>
              <w:t>✅ VERIFIED (100% Complete)</w:t>
            </w:r>
          </w:p>
        </w:tc>
      </w:tr>
      <w:tr>
        <w:tc>
          <w:tcPr>
            <w:tcW w:type="dxa" w:w="1930"/>
          </w:tcPr>
          <w:p>
            <w:r>
              <w:rPr>
                <w:rFonts w:ascii="Segoe UI" w:hAnsi="Segoe UI"/>
                <w:sz w:val="19"/>
              </w:rPr>
              <w:t>**REQ-002**</w:t>
            </w:r>
          </w:p>
        </w:tc>
        <w:tc>
          <w:tcPr>
            <w:tcW w:type="dxa" w:w="1930"/>
          </w:tcPr>
          <w:p>
            <w:r>
              <w:rPr>
                <w:rFonts w:ascii="Segoe UI" w:hAnsi="Segoe UI"/>
                <w:sz w:val="19"/>
              </w:rPr>
              <w:t>Authentication</w:t>
            </w:r>
          </w:p>
        </w:tc>
        <w:tc>
          <w:tcPr>
            <w:tcW w:type="dxa" w:w="1930"/>
          </w:tcPr>
          <w:p>
            <w:r>
              <w:rPr>
                <w:rFonts w:ascii="Segoe UI" w:hAnsi="Segoe UI"/>
                <w:sz w:val="19"/>
              </w:rPr>
              <w:t>JWT Access (30 min) &amp; Refresh Token (7 days) rotation</w:t>
            </w:r>
          </w:p>
        </w:tc>
        <w:tc>
          <w:tcPr>
            <w:tcW w:type="dxa" w:w="1930"/>
          </w:tcPr>
          <w:p>
            <w:r>
              <w:rPr>
                <w:rFonts w:ascii="Segoe UI" w:hAnsi="Segoe UI"/>
                <w:sz w:val="19"/>
              </w:rPr>
              <w:t>`backend/app/core/security.py`</w:t>
            </w:r>
          </w:p>
        </w:tc>
        <w:tc>
          <w:tcPr>
            <w:tcW w:type="dxa" w:w="1930"/>
          </w:tcPr>
          <w:p>
            <w:r>
              <w:rPr>
                <w:rFonts w:ascii="Segoe UI" w:hAnsi="Segoe UI"/>
                <w:sz w:val="19"/>
              </w:rPr>
              <w:t>✅ VERIFIED (`test_auth.py`)</w:t>
            </w:r>
          </w:p>
        </w:tc>
      </w:tr>
      <w:tr>
        <w:tc>
          <w:tcPr>
            <w:tcW w:type="dxa" w:w="1930"/>
          </w:tcPr>
          <w:p>
            <w:r>
              <w:rPr>
                <w:rFonts w:ascii="Segoe UI" w:hAnsi="Segoe UI"/>
                <w:sz w:val="19"/>
              </w:rPr>
              <w:t>**REQ-003**</w:t>
            </w:r>
          </w:p>
        </w:tc>
        <w:tc>
          <w:tcPr>
            <w:tcW w:type="dxa" w:w="1930"/>
          </w:tcPr>
          <w:p>
            <w:r>
              <w:rPr>
                <w:rFonts w:ascii="Segoe UI" w:hAnsi="Segoe UI"/>
                <w:sz w:val="19"/>
              </w:rPr>
              <w:t>Security Lockout</w:t>
            </w:r>
          </w:p>
        </w:tc>
        <w:tc>
          <w:tcPr>
            <w:tcW w:type="dxa" w:w="1930"/>
          </w:tcPr>
          <w:p>
            <w:r>
              <w:rPr>
                <w:rFonts w:ascii="Segoe UI" w:hAnsi="Segoe UI"/>
                <w:sz w:val="19"/>
              </w:rPr>
              <w:t>5 failed attempts locks account for 15 minutes</w:t>
            </w:r>
          </w:p>
        </w:tc>
        <w:tc>
          <w:tcPr>
            <w:tcW w:type="dxa" w:w="1930"/>
          </w:tcPr>
          <w:p>
            <w:r>
              <w:rPr>
                <w:rFonts w:ascii="Segoe UI" w:hAnsi="Segoe UI"/>
                <w:sz w:val="19"/>
              </w:rPr>
              <w:t>`backend/app/services/auth_service.py`</w:t>
            </w:r>
          </w:p>
        </w:tc>
        <w:tc>
          <w:tcPr>
            <w:tcW w:type="dxa" w:w="1930"/>
          </w:tcPr>
          <w:p>
            <w:r>
              <w:rPr>
                <w:rFonts w:ascii="Segoe UI" w:hAnsi="Segoe UI"/>
                <w:sz w:val="19"/>
              </w:rPr>
              <w:t>✅ VERIFIED (`test_auth.py`)</w:t>
            </w:r>
          </w:p>
        </w:tc>
      </w:tr>
      <w:tr>
        <w:tc>
          <w:tcPr>
            <w:tcW w:type="dxa" w:w="1930"/>
          </w:tcPr>
          <w:p>
            <w:r>
              <w:rPr>
                <w:rFonts w:ascii="Segoe UI" w:hAnsi="Segoe UI"/>
                <w:sz w:val="19"/>
              </w:rPr>
              <w:t>**REQ-004**</w:t>
            </w:r>
          </w:p>
        </w:tc>
        <w:tc>
          <w:tcPr>
            <w:tcW w:type="dxa" w:w="1930"/>
          </w:tcPr>
          <w:p>
            <w:r>
              <w:rPr>
                <w:rFonts w:ascii="Segoe UI" w:hAnsi="Segoe UI"/>
                <w:sz w:val="19"/>
              </w:rPr>
              <w:t>RBAC Roles</w:t>
            </w:r>
          </w:p>
        </w:tc>
        <w:tc>
          <w:tcPr>
            <w:tcW w:type="dxa" w:w="1930"/>
          </w:tcPr>
          <w:p>
            <w:r>
              <w:rPr>
                <w:rFonts w:ascii="Segoe UI" w:hAnsi="Segoe UI"/>
                <w:sz w:val="19"/>
              </w:rPr>
              <w:t>Customer, Support Agent, Supervisor, Risk Officer, Admin</w:t>
            </w:r>
          </w:p>
        </w:tc>
        <w:tc>
          <w:tcPr>
            <w:tcW w:type="dxa" w:w="1930"/>
          </w:tcPr>
          <w:p>
            <w:r>
              <w:rPr>
                <w:rFonts w:ascii="Segoe UI" w:hAnsi="Segoe UI"/>
                <w:sz w:val="19"/>
              </w:rPr>
              <w:t>`backend/app/api/deps.py`</w:t>
            </w:r>
          </w:p>
        </w:tc>
        <w:tc>
          <w:tcPr>
            <w:tcW w:type="dxa" w:w="1930"/>
          </w:tcPr>
          <w:p>
            <w:r>
              <w:rPr>
                <w:rFonts w:ascii="Segoe UI" w:hAnsi="Segoe UI"/>
                <w:sz w:val="19"/>
              </w:rPr>
              <w:t>✅ VERIFIED (`test_auth.py`)</w:t>
            </w:r>
          </w:p>
        </w:tc>
      </w:tr>
      <w:tr>
        <w:tc>
          <w:tcPr>
            <w:tcW w:type="dxa" w:w="1930"/>
          </w:tcPr>
          <w:p>
            <w:r>
              <w:rPr>
                <w:rFonts w:ascii="Segoe UI" w:hAnsi="Segoe UI"/>
                <w:sz w:val="19"/>
              </w:rPr>
              <w:t>**REQ-005**</w:t>
            </w:r>
          </w:p>
        </w:tc>
        <w:tc>
          <w:tcPr>
            <w:tcW w:type="dxa" w:w="1930"/>
          </w:tcPr>
          <w:p>
            <w:r>
              <w:rPr>
                <w:rFonts w:ascii="Segoe UI" w:hAnsi="Segoe UI"/>
                <w:sz w:val="19"/>
              </w:rPr>
              <w:t>Database Models</w:t>
            </w:r>
          </w:p>
        </w:tc>
        <w:tc>
          <w:tcPr>
            <w:tcW w:type="dxa" w:w="1930"/>
          </w:tcPr>
          <w:p>
            <w:r>
              <w:rPr>
                <w:rFonts w:ascii="Segoe UI" w:hAnsi="Segoe UI"/>
                <w:sz w:val="19"/>
              </w:rPr>
              <w:t>11 PostgreSQL domain models with UUID &amp; Alembic DDL</w:t>
            </w:r>
          </w:p>
        </w:tc>
        <w:tc>
          <w:tcPr>
            <w:tcW w:type="dxa" w:w="1930"/>
          </w:tcPr>
          <w:p>
            <w:r>
              <w:rPr>
                <w:rFonts w:ascii="Segoe UI" w:hAnsi="Segoe UI"/>
                <w:sz w:val="19"/>
              </w:rPr>
              <w:t>`backend/app/models/`</w:t>
            </w:r>
          </w:p>
        </w:tc>
        <w:tc>
          <w:tcPr>
            <w:tcW w:type="dxa" w:w="1930"/>
          </w:tcPr>
          <w:p>
            <w:r>
              <w:rPr>
                <w:rFonts w:ascii="Segoe UI" w:hAnsi="Segoe UI"/>
                <w:sz w:val="19"/>
              </w:rPr>
              <w:t>✅ VERIFIED (All 11 Models)</w:t>
            </w:r>
          </w:p>
        </w:tc>
      </w:tr>
      <w:tr>
        <w:tc>
          <w:tcPr>
            <w:tcW w:type="dxa" w:w="1930"/>
          </w:tcPr>
          <w:p>
            <w:r>
              <w:rPr>
                <w:rFonts w:ascii="Segoe UI" w:hAnsi="Segoe UI"/>
                <w:sz w:val="19"/>
              </w:rPr>
              <w:t>**REQ-006**</w:t>
            </w:r>
          </w:p>
        </w:tc>
        <w:tc>
          <w:tcPr>
            <w:tcW w:type="dxa" w:w="1930"/>
          </w:tcPr>
          <w:p>
            <w:r>
              <w:rPr>
                <w:rFonts w:ascii="Segoe UI" w:hAnsi="Segoe UI"/>
                <w:sz w:val="19"/>
              </w:rPr>
              <w:t>State Persistence</w:t>
            </w:r>
          </w:p>
        </w:tc>
        <w:tc>
          <w:tcPr>
            <w:tcW w:type="dxa" w:w="1930"/>
          </w:tcPr>
          <w:p>
            <w:r>
              <w:rPr>
                <w:rFonts w:ascii="Segoe UI" w:hAnsi="Segoe UI"/>
                <w:sz w:val="19"/>
              </w:rPr>
              <w:t>Dual Redis (&lt;10ms cache) + Postgres state tracking</w:t>
            </w:r>
          </w:p>
        </w:tc>
        <w:tc>
          <w:tcPr>
            <w:tcW w:type="dxa" w:w="1930"/>
          </w:tcPr>
          <w:p>
            <w:r>
              <w:rPr>
                <w:rFonts w:ascii="Segoe UI" w:hAnsi="Segoe UI"/>
                <w:sz w:val="19"/>
              </w:rPr>
              <w:t>`backend/app/services/conversation_service.py`</w:t>
            </w:r>
          </w:p>
        </w:tc>
        <w:tc>
          <w:tcPr>
            <w:tcW w:type="dxa" w:w="1930"/>
          </w:tcPr>
          <w:p>
            <w:r>
              <w:rPr>
                <w:rFonts w:ascii="Segoe UI" w:hAnsi="Segoe UI"/>
                <w:sz w:val="19"/>
              </w:rPr>
              <w:t>✅ VERIFIED (`test_conversation.py`)</w:t>
            </w:r>
          </w:p>
        </w:tc>
      </w:tr>
      <w:tr>
        <w:tc>
          <w:tcPr>
            <w:tcW w:type="dxa" w:w="1930"/>
          </w:tcPr>
          <w:p>
            <w:r>
              <w:rPr>
                <w:rFonts w:ascii="Segoe UI" w:hAnsi="Segoe UI"/>
                <w:sz w:val="19"/>
              </w:rPr>
              <w:t>**REQ-007**</w:t>
            </w:r>
          </w:p>
        </w:tc>
        <w:tc>
          <w:tcPr>
            <w:tcW w:type="dxa" w:w="1930"/>
          </w:tcPr>
          <w:p>
            <w:r>
              <w:rPr>
                <w:rFonts w:ascii="Segoe UI" w:hAnsi="Segoe UI"/>
                <w:sz w:val="19"/>
              </w:rPr>
              <w:t>Dialogue State</w:t>
            </w:r>
          </w:p>
        </w:tc>
        <w:tc>
          <w:tcPr>
            <w:tcW w:type="dxa" w:w="1930"/>
          </w:tcPr>
          <w:p>
            <w:r>
              <w:rPr>
                <w:rFonts w:ascii="Segoe UI" w:hAnsi="Segoe UI"/>
                <w:sz w:val="19"/>
              </w:rPr>
              <w:t>DialogueState object with 20-turn history buffer</w:t>
            </w:r>
          </w:p>
        </w:tc>
        <w:tc>
          <w:tcPr>
            <w:tcW w:type="dxa" w:w="1930"/>
          </w:tcPr>
          <w:p>
            <w:r>
              <w:rPr>
                <w:rFonts w:ascii="Segoe UI" w:hAnsi="Segoe UI"/>
                <w:sz w:val="19"/>
              </w:rPr>
              <w:t>`backend/app/schemas/dialogue.py`</w:t>
            </w:r>
          </w:p>
        </w:tc>
        <w:tc>
          <w:tcPr>
            <w:tcW w:type="dxa" w:w="1930"/>
          </w:tcPr>
          <w:p>
            <w:r>
              <w:rPr>
                <w:rFonts w:ascii="Segoe UI" w:hAnsi="Segoe UI"/>
                <w:sz w:val="19"/>
              </w:rPr>
              <w:t>✅ VERIFIED (`test_conversation.py`)</w:t>
            </w:r>
          </w:p>
        </w:tc>
      </w:tr>
      <w:tr>
        <w:tc>
          <w:tcPr>
            <w:tcW w:type="dxa" w:w="1930"/>
          </w:tcPr>
          <w:p>
            <w:r>
              <w:rPr>
                <w:rFonts w:ascii="Segoe UI" w:hAnsi="Segoe UI"/>
                <w:sz w:val="19"/>
              </w:rPr>
              <w:t>**REQ-008**</w:t>
            </w:r>
          </w:p>
        </w:tc>
        <w:tc>
          <w:tcPr>
            <w:tcW w:type="dxa" w:w="1930"/>
          </w:tcPr>
          <w:p>
            <w:r>
              <w:rPr>
                <w:rFonts w:ascii="Segoe UI" w:hAnsi="Segoe UI"/>
                <w:sz w:val="19"/>
              </w:rPr>
              <w:t>Streaming Chat</w:t>
            </w:r>
          </w:p>
        </w:tc>
        <w:tc>
          <w:tcPr>
            <w:tcW w:type="dxa" w:w="1930"/>
          </w:tcPr>
          <w:p>
            <w:r>
              <w:rPr>
                <w:rFonts w:ascii="Segoe UI" w:hAnsi="Segoe UI"/>
                <w:sz w:val="19"/>
              </w:rPr>
              <w:t>WebSocket streaming endpoint `WS /chat/ws/{id}`</w:t>
            </w:r>
          </w:p>
        </w:tc>
        <w:tc>
          <w:tcPr>
            <w:tcW w:type="dxa" w:w="1930"/>
          </w:tcPr>
          <w:p>
            <w:r>
              <w:rPr>
                <w:rFonts w:ascii="Segoe UI" w:hAnsi="Segoe UI"/>
                <w:sz w:val="19"/>
              </w:rPr>
              <w:t>`backend/app/api/v1/endpoints/chat_ws.py`</w:t>
            </w:r>
          </w:p>
        </w:tc>
        <w:tc>
          <w:tcPr>
            <w:tcW w:type="dxa" w:w="1930"/>
          </w:tcPr>
          <w:p>
            <w:r>
              <w:rPr>
                <w:rFonts w:ascii="Segoe UI" w:hAnsi="Segoe UI"/>
                <w:sz w:val="19"/>
              </w:rPr>
              <w:t>✅ VERIFIED</w:t>
            </w:r>
          </w:p>
        </w:tc>
      </w:tr>
      <w:tr>
        <w:tc>
          <w:tcPr>
            <w:tcW w:type="dxa" w:w="1930"/>
          </w:tcPr>
          <w:p>
            <w:r>
              <w:rPr>
                <w:rFonts w:ascii="Segoe UI" w:hAnsi="Segoe UI"/>
                <w:sz w:val="19"/>
              </w:rPr>
              <w:t>**REQ-009**</w:t>
            </w:r>
          </w:p>
        </w:tc>
        <w:tc>
          <w:tcPr>
            <w:tcW w:type="dxa" w:w="1930"/>
          </w:tcPr>
          <w:p>
            <w:r>
              <w:rPr>
                <w:rFonts w:ascii="Segoe UI" w:hAnsi="Segoe UI"/>
                <w:sz w:val="19"/>
              </w:rPr>
              <w:t>NLU Taxonomy</w:t>
            </w:r>
          </w:p>
        </w:tc>
        <w:tc>
          <w:tcPr>
            <w:tcW w:type="dxa" w:w="1930"/>
          </w:tcPr>
          <w:p>
            <w:r>
              <w:rPr>
                <w:rFonts w:ascii="Segoe UI" w:hAnsi="Segoe UI"/>
                <w:sz w:val="19"/>
              </w:rPr>
              <w:t>30+ intent taxonomy across 6 domains with Out-of-Scope</w:t>
            </w:r>
          </w:p>
        </w:tc>
        <w:tc>
          <w:tcPr>
            <w:tcW w:type="dxa" w:w="1930"/>
          </w:tcPr>
          <w:p>
            <w:r>
              <w:rPr>
                <w:rFonts w:ascii="Segoe UI" w:hAnsi="Segoe UI"/>
                <w:sz w:val="19"/>
              </w:rPr>
              <w:t>`backend/app/services/nlu/intent_classifier.py`</w:t>
            </w:r>
          </w:p>
        </w:tc>
        <w:tc>
          <w:tcPr>
            <w:tcW w:type="dxa" w:w="1930"/>
          </w:tcPr>
          <w:p>
            <w:r>
              <w:rPr>
                <w:rFonts w:ascii="Segoe UI" w:hAnsi="Segoe UI"/>
                <w:sz w:val="19"/>
              </w:rPr>
              <w:t>✅ VERIFIED (`test_nlu.py`)</w:t>
            </w:r>
          </w:p>
        </w:tc>
      </w:tr>
      <w:tr>
        <w:tc>
          <w:tcPr>
            <w:tcW w:type="dxa" w:w="1930"/>
          </w:tcPr>
          <w:p>
            <w:r>
              <w:rPr>
                <w:rFonts w:ascii="Segoe UI" w:hAnsi="Segoe UI"/>
                <w:sz w:val="19"/>
              </w:rPr>
              <w:t>**REQ-010**</w:t>
            </w:r>
          </w:p>
        </w:tc>
        <w:tc>
          <w:tcPr>
            <w:tcW w:type="dxa" w:w="1930"/>
          </w:tcPr>
          <w:p>
            <w:r>
              <w:rPr>
                <w:rFonts w:ascii="Segoe UI" w:hAnsi="Segoe UI"/>
                <w:sz w:val="19"/>
              </w:rPr>
              <w:t>Entity Extraction</w:t>
            </w:r>
          </w:p>
        </w:tc>
        <w:tc>
          <w:tcPr>
            <w:tcW w:type="dxa" w:w="1930"/>
          </w:tcPr>
          <w:p>
            <w:r>
              <w:rPr>
                <w:rFonts w:ascii="Segoe UI" w:hAnsi="Segoe UI"/>
                <w:sz w:val="19"/>
              </w:rPr>
              <w:t>PAN format, UPI handle, Luhn card check, Card last 4</w:t>
            </w:r>
          </w:p>
        </w:tc>
        <w:tc>
          <w:tcPr>
            <w:tcW w:type="dxa" w:w="1930"/>
          </w:tcPr>
          <w:p>
            <w:r>
              <w:rPr>
                <w:rFonts w:ascii="Segoe UI" w:hAnsi="Segoe UI"/>
                <w:sz w:val="19"/>
              </w:rPr>
              <w:t>`backend/app/services/nlu/entity_extractor.py`</w:t>
            </w:r>
          </w:p>
        </w:tc>
        <w:tc>
          <w:tcPr>
            <w:tcW w:type="dxa" w:w="1930"/>
          </w:tcPr>
          <w:p>
            <w:r>
              <w:rPr>
                <w:rFonts w:ascii="Segoe UI" w:hAnsi="Segoe UI"/>
                <w:sz w:val="19"/>
              </w:rPr>
              <w:t>✅ VERIFIED (`test_nlu.py`)</w:t>
            </w:r>
          </w:p>
        </w:tc>
      </w:tr>
      <w:tr>
        <w:tc>
          <w:tcPr>
            <w:tcW w:type="dxa" w:w="1930"/>
          </w:tcPr>
          <w:p>
            <w:r>
              <w:rPr>
                <w:rFonts w:ascii="Segoe UI" w:hAnsi="Segoe UI"/>
                <w:sz w:val="19"/>
              </w:rPr>
              <w:t>**REQ-011**</w:t>
            </w:r>
          </w:p>
        </w:tc>
        <w:tc>
          <w:tcPr>
            <w:tcW w:type="dxa" w:w="1930"/>
          </w:tcPr>
          <w:p>
            <w:r>
              <w:rPr>
                <w:rFonts w:ascii="Segoe UI" w:hAnsi="Segoe UI"/>
                <w:sz w:val="19"/>
              </w:rPr>
              <w:t>Disambiguation</w:t>
            </w:r>
          </w:p>
        </w:tc>
        <w:tc>
          <w:tcPr>
            <w:tcW w:type="dxa" w:w="1930"/>
          </w:tcPr>
          <w:p>
            <w:r>
              <w:rPr>
                <w:rFonts w:ascii="Segoe UI" w:hAnsi="Segoe UI"/>
                <w:sz w:val="19"/>
              </w:rPr>
              <w:t>Resolves 6 specified confused intent pairs</w:t>
            </w:r>
          </w:p>
        </w:tc>
        <w:tc>
          <w:tcPr>
            <w:tcW w:type="dxa" w:w="1930"/>
          </w:tcPr>
          <w:p>
            <w:r>
              <w:rPr>
                <w:rFonts w:ascii="Segoe UI" w:hAnsi="Segoe UI"/>
                <w:sz w:val="19"/>
              </w:rPr>
              <w:t>`backend/app/services/nlu/disambiguator.py`</w:t>
            </w:r>
          </w:p>
        </w:tc>
        <w:tc>
          <w:tcPr>
            <w:tcW w:type="dxa" w:w="1930"/>
          </w:tcPr>
          <w:p>
            <w:r>
              <w:rPr>
                <w:rFonts w:ascii="Segoe UI" w:hAnsi="Segoe UI"/>
                <w:sz w:val="19"/>
              </w:rPr>
              <w:t>✅ VERIFIED (`test_nlu.py`)</w:t>
            </w:r>
          </w:p>
        </w:tc>
      </w:tr>
      <w:tr>
        <w:tc>
          <w:tcPr>
            <w:tcW w:type="dxa" w:w="1930"/>
          </w:tcPr>
          <w:p>
            <w:r>
              <w:rPr>
                <w:rFonts w:ascii="Segoe UI" w:hAnsi="Segoe UI"/>
                <w:sz w:val="19"/>
              </w:rPr>
              <w:t>**REQ-012**</w:t>
            </w:r>
          </w:p>
        </w:tc>
        <w:tc>
          <w:tcPr>
            <w:tcW w:type="dxa" w:w="1930"/>
          </w:tcPr>
          <w:p>
            <w:r>
              <w:rPr>
                <w:rFonts w:ascii="Segoe UI" w:hAnsi="Segoe UI"/>
                <w:sz w:val="19"/>
              </w:rPr>
              <w:t>Sentiment &amp; Hinglish</w:t>
            </w:r>
          </w:p>
        </w:tc>
        <w:tc>
          <w:tcPr>
            <w:tcW w:type="dxa" w:w="1930"/>
          </w:tcPr>
          <w:p>
            <w:r>
              <w:rPr>
                <w:rFonts w:ascii="Segoe UI" w:hAnsi="Segoe UI"/>
                <w:sz w:val="19"/>
              </w:rPr>
              <w:t>Continuous sentiment [-1, +1] &amp; Hinglish detection</w:t>
            </w:r>
          </w:p>
        </w:tc>
        <w:tc>
          <w:tcPr>
            <w:tcW w:type="dxa" w:w="1930"/>
          </w:tcPr>
          <w:p>
            <w:r>
              <w:rPr>
                <w:rFonts w:ascii="Segoe UI" w:hAnsi="Segoe UI"/>
                <w:sz w:val="19"/>
              </w:rPr>
              <w:t>`backend/app/services/nlu/sentiment_language.py`</w:t>
            </w:r>
          </w:p>
        </w:tc>
        <w:tc>
          <w:tcPr>
            <w:tcW w:type="dxa" w:w="1930"/>
          </w:tcPr>
          <w:p>
            <w:r>
              <w:rPr>
                <w:rFonts w:ascii="Segoe UI" w:hAnsi="Segoe UI"/>
                <w:sz w:val="19"/>
              </w:rPr>
              <w:t>✅ VERIFIED (`test_nlu.py`)</w:t>
            </w:r>
          </w:p>
        </w:tc>
      </w:tr>
      <w:tr>
        <w:tc>
          <w:tcPr>
            <w:tcW w:type="dxa" w:w="1930"/>
          </w:tcPr>
          <w:p>
            <w:r>
              <w:rPr>
                <w:rFonts w:ascii="Segoe UI" w:hAnsi="Segoe UI"/>
                <w:sz w:val="19"/>
              </w:rPr>
              <w:t>**REQ-013**</w:t>
            </w:r>
          </w:p>
        </w:tc>
        <w:tc>
          <w:tcPr>
            <w:tcW w:type="dxa" w:w="1930"/>
          </w:tcPr>
          <w:p>
            <w:r>
              <w:rPr>
                <w:rFonts w:ascii="Segoe UI" w:hAnsi="Segoe UI"/>
                <w:sz w:val="19"/>
              </w:rPr>
              <w:t>Hybrid RAG</w:t>
            </w:r>
          </w:p>
        </w:tc>
        <w:tc>
          <w:tcPr>
            <w:tcW w:type="dxa" w:w="1930"/>
          </w:tcPr>
          <w:p>
            <w:r>
              <w:rPr>
                <w:rFonts w:ascii="Segoe UI" w:hAnsi="Segoe UI"/>
                <w:sz w:val="19"/>
              </w:rPr>
              <w:t>Dense Vector (0.6) + Sparse BM25 (0.4) + Re-Ranking</w:t>
            </w:r>
          </w:p>
        </w:tc>
        <w:tc>
          <w:tcPr>
            <w:tcW w:type="dxa" w:w="1930"/>
          </w:tcPr>
          <w:p>
            <w:r>
              <w:rPr>
                <w:rFonts w:ascii="Segoe UI" w:hAnsi="Segoe UI"/>
                <w:sz w:val="19"/>
              </w:rPr>
              <w:t>`backend/app/services/rag/hybrid_retriever.py`</w:t>
            </w:r>
          </w:p>
        </w:tc>
        <w:tc>
          <w:tcPr>
            <w:tcW w:type="dxa" w:w="1930"/>
          </w:tcPr>
          <w:p>
            <w:r>
              <w:rPr>
                <w:rFonts w:ascii="Segoe UI" w:hAnsi="Segoe UI"/>
                <w:sz w:val="19"/>
              </w:rPr>
              <w:t>✅ VERIFIED (`test_rag.py`)</w:t>
            </w:r>
          </w:p>
        </w:tc>
      </w:tr>
      <w:tr>
        <w:tc>
          <w:tcPr>
            <w:tcW w:type="dxa" w:w="1930"/>
          </w:tcPr>
          <w:p>
            <w:r>
              <w:rPr>
                <w:rFonts w:ascii="Segoe UI" w:hAnsi="Segoe UI"/>
                <w:sz w:val="19"/>
              </w:rPr>
              <w:t>**REQ-014**</w:t>
            </w:r>
          </w:p>
        </w:tc>
        <w:tc>
          <w:tcPr>
            <w:tcW w:type="dxa" w:w="1930"/>
          </w:tcPr>
          <w:p>
            <w:r>
              <w:rPr>
                <w:rFonts w:ascii="Segoe UI" w:hAnsi="Segoe UI"/>
                <w:sz w:val="19"/>
              </w:rPr>
              <w:t>KB Seeding</w:t>
            </w:r>
          </w:p>
        </w:tc>
        <w:tc>
          <w:tcPr>
            <w:tcW w:type="dxa" w:w="1930"/>
          </w:tcPr>
          <w:p>
            <w:r>
              <w:rPr>
                <w:rFonts w:ascii="Segoe UI" w:hAnsi="Segoe UI"/>
                <w:sz w:val="19"/>
              </w:rPr>
              <w:t>50+ banking product, policy &amp; regulatory entries</w:t>
            </w:r>
          </w:p>
        </w:tc>
        <w:tc>
          <w:tcPr>
            <w:tcW w:type="dxa" w:w="1930"/>
          </w:tcPr>
          <w:p>
            <w:r>
              <w:rPr>
                <w:rFonts w:ascii="Segoe UI" w:hAnsi="Segoe UI"/>
                <w:sz w:val="19"/>
              </w:rPr>
              <w:t>`backend/app/services/knowledge_service.py`</w:t>
            </w:r>
          </w:p>
        </w:tc>
        <w:tc>
          <w:tcPr>
            <w:tcW w:type="dxa" w:w="1930"/>
          </w:tcPr>
          <w:p>
            <w:r>
              <w:rPr>
                <w:rFonts w:ascii="Segoe UI" w:hAnsi="Segoe UI"/>
                <w:sz w:val="19"/>
              </w:rPr>
              <w:t>✅ VERIFIED (`POST /knowledge/seed`)</w:t>
            </w:r>
          </w:p>
        </w:tc>
      </w:tr>
      <w:tr>
        <w:tc>
          <w:tcPr>
            <w:tcW w:type="dxa" w:w="1930"/>
          </w:tcPr>
          <w:p>
            <w:r>
              <w:rPr>
                <w:rFonts w:ascii="Segoe UI" w:hAnsi="Segoe UI"/>
                <w:sz w:val="19"/>
              </w:rPr>
              <w:t>**REQ-015**</w:t>
            </w:r>
          </w:p>
        </w:tc>
        <w:tc>
          <w:tcPr>
            <w:tcW w:type="dxa" w:w="1930"/>
          </w:tcPr>
          <w:p>
            <w:r>
              <w:rPr>
                <w:rFonts w:ascii="Segoe UI" w:hAnsi="Segoe UI"/>
                <w:sz w:val="19"/>
              </w:rPr>
              <w:t>Agent Workflow</w:t>
            </w:r>
          </w:p>
        </w:tc>
        <w:tc>
          <w:tcPr>
            <w:tcW w:type="dxa" w:w="1930"/>
          </w:tcPr>
          <w:p>
            <w:r>
              <w:rPr>
                <w:rFonts w:ascii="Segoe UI" w:hAnsi="Segoe UI"/>
                <w:sz w:val="19"/>
              </w:rPr>
              <w:t>Multi-turn reasoning, clarification &amp; confirmation flow</w:t>
            </w:r>
          </w:p>
        </w:tc>
        <w:tc>
          <w:tcPr>
            <w:tcW w:type="dxa" w:w="1930"/>
          </w:tcPr>
          <w:p>
            <w:r>
              <w:rPr>
                <w:rFonts w:ascii="Segoe UI" w:hAnsi="Segoe UI"/>
                <w:sz w:val="19"/>
              </w:rPr>
              <w:t>`backend/app/services/agent_workflow.py`</w:t>
            </w:r>
          </w:p>
        </w:tc>
        <w:tc>
          <w:tcPr>
            <w:tcW w:type="dxa" w:w="1930"/>
          </w:tcPr>
          <w:p>
            <w:r>
              <w:rPr>
                <w:rFonts w:ascii="Segoe UI" w:hAnsi="Segoe UI"/>
                <w:sz w:val="19"/>
              </w:rPr>
              <w:t>✅ VERIFIED (`test_conversation.py`)</w:t>
            </w:r>
          </w:p>
        </w:tc>
      </w:tr>
      <w:tr>
        <w:tc>
          <w:tcPr>
            <w:tcW w:type="dxa" w:w="1930"/>
          </w:tcPr>
          <w:p>
            <w:r>
              <w:rPr>
                <w:rFonts w:ascii="Segoe UI" w:hAnsi="Segoe UI"/>
                <w:sz w:val="19"/>
              </w:rPr>
              <w:t>**REQ-016**</w:t>
            </w:r>
          </w:p>
        </w:tc>
        <w:tc>
          <w:tcPr>
            <w:tcW w:type="dxa" w:w="1930"/>
          </w:tcPr>
          <w:p>
            <w:r>
              <w:rPr>
                <w:rFonts w:ascii="Segoe UI" w:hAnsi="Segoe UI"/>
                <w:sz w:val="19"/>
              </w:rPr>
              <w:t>Banking Actions</w:t>
            </w:r>
          </w:p>
        </w:tc>
        <w:tc>
          <w:tcPr>
            <w:tcW w:type="dxa" w:w="1930"/>
          </w:tcPr>
          <w:p>
            <w:r>
              <w:rPr>
                <w:rFonts w:ascii="Segoe UI" w:hAnsi="Segoe UI"/>
                <w:sz w:val="19"/>
              </w:rPr>
              <w:t>10 secure core banking API workflows</w:t>
            </w:r>
          </w:p>
        </w:tc>
        <w:tc>
          <w:tcPr>
            <w:tcW w:type="dxa" w:w="1930"/>
          </w:tcPr>
          <w:p>
            <w:r>
              <w:rPr>
                <w:rFonts w:ascii="Segoe UI" w:hAnsi="Segoe UI"/>
                <w:sz w:val="19"/>
              </w:rPr>
              <w:t>`backend/app/services/banking_service.py`</w:t>
            </w:r>
          </w:p>
        </w:tc>
        <w:tc>
          <w:tcPr>
            <w:tcW w:type="dxa" w:w="1930"/>
          </w:tcPr>
          <w:p>
            <w:r>
              <w:rPr>
                <w:rFonts w:ascii="Segoe UI" w:hAnsi="Segoe UI"/>
                <w:sz w:val="19"/>
              </w:rPr>
              <w:t>✅ VERIFIED (`test_banking_actions.py`)</w:t>
            </w:r>
          </w:p>
        </w:tc>
      </w:tr>
      <w:tr>
        <w:tc>
          <w:tcPr>
            <w:tcW w:type="dxa" w:w="1930"/>
          </w:tcPr>
          <w:p>
            <w:r>
              <w:rPr>
                <w:rFonts w:ascii="Segoe UI" w:hAnsi="Segoe UI"/>
                <w:sz w:val="19"/>
              </w:rPr>
              <w:t>**REQ-017**</w:t>
            </w:r>
          </w:p>
        </w:tc>
        <w:tc>
          <w:tcPr>
            <w:tcW w:type="dxa" w:w="1930"/>
          </w:tcPr>
          <w:p>
            <w:r>
              <w:rPr>
                <w:rFonts w:ascii="Segoe UI" w:hAnsi="Segoe UI"/>
                <w:sz w:val="19"/>
              </w:rPr>
              <w:t>Prompt Injection</w:t>
            </w:r>
          </w:p>
        </w:tc>
        <w:tc>
          <w:tcPr>
            <w:tcW w:type="dxa" w:w="1930"/>
          </w:tcPr>
          <w:p>
            <w:r>
              <w:rPr>
                <w:rFonts w:ascii="Segoe UI" w:hAnsi="Segoe UI"/>
                <w:sz w:val="19"/>
              </w:rPr>
              <w:t>Scanner for DAN mode, system prompt extraction</w:t>
            </w:r>
          </w:p>
        </w:tc>
        <w:tc>
          <w:tcPr>
            <w:tcW w:type="dxa" w:w="1930"/>
          </w:tcPr>
          <w:p>
            <w:r>
              <w:rPr>
                <w:rFonts w:ascii="Segoe UI" w:hAnsi="Segoe UI"/>
                <w:sz w:val="19"/>
              </w:rPr>
              <w:t>`backend/app/services/guardrails_service.py`</w:t>
            </w:r>
          </w:p>
        </w:tc>
        <w:tc>
          <w:tcPr>
            <w:tcW w:type="dxa" w:w="1930"/>
          </w:tcPr>
          <w:p>
            <w:r>
              <w:rPr>
                <w:rFonts w:ascii="Segoe UI" w:hAnsi="Segoe UI"/>
                <w:sz w:val="19"/>
              </w:rPr>
              <w:t>✅ VERIFIED (`test_governance.py`)</w:t>
            </w:r>
          </w:p>
        </w:tc>
      </w:tr>
      <w:tr>
        <w:tc>
          <w:tcPr>
            <w:tcW w:type="dxa" w:w="1930"/>
          </w:tcPr>
          <w:p>
            <w:r>
              <w:rPr>
                <w:rFonts w:ascii="Segoe UI" w:hAnsi="Segoe UI"/>
                <w:sz w:val="19"/>
              </w:rPr>
              <w:t>**REQ-018**</w:t>
            </w:r>
          </w:p>
        </w:tc>
        <w:tc>
          <w:tcPr>
            <w:tcW w:type="dxa" w:w="1930"/>
          </w:tcPr>
          <w:p>
            <w:r>
              <w:rPr>
                <w:rFonts w:ascii="Segoe UI" w:hAnsi="Segoe UI"/>
                <w:sz w:val="19"/>
              </w:rPr>
              <w:t>SEBI Compliance</w:t>
            </w:r>
          </w:p>
        </w:tc>
        <w:tc>
          <w:tcPr>
            <w:tcW w:type="dxa" w:w="1930"/>
          </w:tcPr>
          <w:p>
            <w:r>
              <w:rPr>
                <w:rFonts w:ascii="Segoe UI" w:hAnsi="Segoe UI"/>
                <w:sz w:val="19"/>
              </w:rPr>
              <w:t>Intercepts financial advice &amp; appends disclaimer</w:t>
            </w:r>
          </w:p>
        </w:tc>
        <w:tc>
          <w:tcPr>
            <w:tcW w:type="dxa" w:w="1930"/>
          </w:tcPr>
          <w:p>
            <w:r>
              <w:rPr>
                <w:rFonts w:ascii="Segoe UI" w:hAnsi="Segoe UI"/>
                <w:sz w:val="19"/>
              </w:rPr>
              <w:t>`backend/app/services/guardrails_service.py`</w:t>
            </w:r>
          </w:p>
        </w:tc>
        <w:tc>
          <w:tcPr>
            <w:tcW w:type="dxa" w:w="1930"/>
          </w:tcPr>
          <w:p>
            <w:r>
              <w:rPr>
                <w:rFonts w:ascii="Segoe UI" w:hAnsi="Segoe UI"/>
                <w:sz w:val="19"/>
              </w:rPr>
              <w:t>✅ VERIFIED (`test_governance.py`)</w:t>
            </w:r>
          </w:p>
        </w:tc>
      </w:tr>
      <w:tr>
        <w:tc>
          <w:tcPr>
            <w:tcW w:type="dxa" w:w="1930"/>
          </w:tcPr>
          <w:p>
            <w:r>
              <w:rPr>
                <w:rFonts w:ascii="Segoe UI" w:hAnsi="Segoe UI"/>
                <w:sz w:val="19"/>
              </w:rPr>
              <w:t>**REQ-019**</w:t>
            </w:r>
          </w:p>
        </w:tc>
        <w:tc>
          <w:tcPr>
            <w:tcW w:type="dxa" w:w="1930"/>
          </w:tcPr>
          <w:p>
            <w:r>
              <w:rPr>
                <w:rFonts w:ascii="Segoe UI" w:hAnsi="Segoe UI"/>
                <w:sz w:val="19"/>
              </w:rPr>
              <w:t>PII Scrubber</w:t>
            </w:r>
          </w:p>
        </w:tc>
        <w:tc>
          <w:tcPr>
            <w:tcW w:type="dxa" w:w="1930"/>
          </w:tcPr>
          <w:p>
            <w:r>
              <w:rPr>
                <w:rFonts w:ascii="Segoe UI" w:hAnsi="Segoe UI"/>
                <w:sz w:val="19"/>
              </w:rPr>
              <w:t>Redacts PAN, Aadhaar, 16-digit cards in text &amp; logs</w:t>
            </w:r>
          </w:p>
        </w:tc>
        <w:tc>
          <w:tcPr>
            <w:tcW w:type="dxa" w:w="1930"/>
          </w:tcPr>
          <w:p>
            <w:r>
              <w:rPr>
                <w:rFonts w:ascii="Segoe UI" w:hAnsi="Segoe UI"/>
                <w:sz w:val="19"/>
              </w:rPr>
              <w:t>`backend/app/services/guardrails_service.py`</w:t>
            </w:r>
          </w:p>
        </w:tc>
        <w:tc>
          <w:tcPr>
            <w:tcW w:type="dxa" w:w="1930"/>
          </w:tcPr>
          <w:p>
            <w:r>
              <w:rPr>
                <w:rFonts w:ascii="Segoe UI" w:hAnsi="Segoe UI"/>
                <w:sz w:val="19"/>
              </w:rPr>
              <w:t>✅ VERIFIED (`test_governance.py`)</w:t>
            </w:r>
          </w:p>
        </w:tc>
      </w:tr>
      <w:tr>
        <w:tc>
          <w:tcPr>
            <w:tcW w:type="dxa" w:w="1930"/>
          </w:tcPr>
          <w:p>
            <w:r>
              <w:rPr>
                <w:rFonts w:ascii="Segoe UI" w:hAnsi="Segoe UI"/>
                <w:sz w:val="19"/>
              </w:rPr>
              <w:t>**REQ-020**</w:t>
            </w:r>
          </w:p>
        </w:tc>
        <w:tc>
          <w:tcPr>
            <w:tcW w:type="dxa" w:w="1930"/>
          </w:tcPr>
          <w:p>
            <w:r>
              <w:rPr>
                <w:rFonts w:ascii="Segoe UI" w:hAnsi="Segoe UI"/>
                <w:sz w:val="19"/>
              </w:rPr>
              <w:t>Escalation Router</w:t>
            </w:r>
          </w:p>
        </w:tc>
        <w:tc>
          <w:tcPr>
            <w:tcW w:type="dxa" w:w="1930"/>
          </w:tcPr>
          <w:p>
            <w:r>
              <w:rPr>
                <w:rFonts w:ascii="Segoe UI" w:hAnsi="Segoe UI"/>
                <w:sz w:val="19"/>
              </w:rPr>
              <w:t>15 Escalation Triggers with SLA Queue Routing</w:t>
            </w:r>
          </w:p>
        </w:tc>
        <w:tc>
          <w:tcPr>
            <w:tcW w:type="dxa" w:w="1930"/>
          </w:tcPr>
          <w:p>
            <w:r>
              <w:rPr>
                <w:rFonts w:ascii="Segoe UI" w:hAnsi="Segoe UI"/>
                <w:sz w:val="19"/>
              </w:rPr>
              <w:t>`backend/app/services/escalation_service.py`</w:t>
            </w:r>
          </w:p>
        </w:tc>
        <w:tc>
          <w:tcPr>
            <w:tcW w:type="dxa" w:w="1930"/>
          </w:tcPr>
          <w:p>
            <w:r>
              <w:rPr>
                <w:rFonts w:ascii="Segoe UI" w:hAnsi="Segoe UI"/>
                <w:sz w:val="19"/>
              </w:rPr>
              <w:t>✅ VERIFIED (`test_governance.py`)</w:t>
            </w:r>
          </w:p>
        </w:tc>
      </w:tr>
      <w:tr>
        <w:tc>
          <w:tcPr>
            <w:tcW w:type="dxa" w:w="1930"/>
          </w:tcPr>
          <w:p>
            <w:r>
              <w:rPr>
                <w:rFonts w:ascii="Segoe UI" w:hAnsi="Segoe UI"/>
                <w:sz w:val="19"/>
              </w:rPr>
              <w:t>**REQ-021**</w:t>
            </w:r>
          </w:p>
        </w:tc>
        <w:tc>
          <w:tcPr>
            <w:tcW w:type="dxa" w:w="1930"/>
          </w:tcPr>
          <w:p>
            <w:r>
              <w:rPr>
                <w:rFonts w:ascii="Segoe UI" w:hAnsi="Segoe UI"/>
                <w:sz w:val="19"/>
              </w:rPr>
              <w:t>Continuous Learn</w:t>
            </w:r>
          </w:p>
        </w:tc>
        <w:tc>
          <w:tcPr>
            <w:tcW w:type="dxa" w:w="1930"/>
          </w:tcPr>
          <w:p>
            <w:r>
              <w:rPr>
                <w:rFonts w:ascii="Segoe UI" w:hAnsi="Segoe UI"/>
                <w:sz w:val="19"/>
              </w:rPr>
              <w:t>CSAT feedback collection &amp; Supervisor corrections</w:t>
            </w:r>
          </w:p>
        </w:tc>
        <w:tc>
          <w:tcPr>
            <w:tcW w:type="dxa" w:w="1930"/>
          </w:tcPr>
          <w:p>
            <w:r>
              <w:rPr>
                <w:rFonts w:ascii="Segoe UI" w:hAnsi="Segoe UI"/>
                <w:sz w:val="19"/>
              </w:rPr>
              <w:t>`backend/app/services/continuous_learning_service.py`</w:t>
            </w:r>
          </w:p>
        </w:tc>
        <w:tc>
          <w:tcPr>
            <w:tcW w:type="dxa" w:w="1930"/>
          </w:tcPr>
          <w:p>
            <w:r>
              <w:rPr>
                <w:rFonts w:ascii="Segoe UI" w:hAnsi="Segoe UI"/>
                <w:sz w:val="19"/>
              </w:rPr>
              <w:t>✅ VERIFIED</w:t>
            </w:r>
          </w:p>
        </w:tc>
      </w:tr>
      <w:tr>
        <w:tc>
          <w:tcPr>
            <w:tcW w:type="dxa" w:w="1930"/>
          </w:tcPr>
          <w:p>
            <w:r>
              <w:rPr>
                <w:rFonts w:ascii="Segoe UI" w:hAnsi="Segoe UI"/>
                <w:sz w:val="19"/>
              </w:rPr>
              <w:t>**REQ-022**</w:t>
            </w:r>
          </w:p>
        </w:tc>
        <w:tc>
          <w:tcPr>
            <w:tcW w:type="dxa" w:w="1930"/>
          </w:tcPr>
          <w:p>
            <w:r>
              <w:rPr>
                <w:rFonts w:ascii="Segoe UI" w:hAnsi="Segoe UI"/>
                <w:sz w:val="19"/>
              </w:rPr>
              <w:t>Dashboards</w:t>
            </w:r>
          </w:p>
        </w:tc>
        <w:tc>
          <w:tcPr>
            <w:tcW w:type="dxa" w:w="1930"/>
          </w:tcPr>
          <w:p>
            <w:r>
              <w:rPr>
                <w:rFonts w:ascii="Segoe UI" w:hAnsi="Segoe UI"/>
                <w:sz w:val="19"/>
              </w:rPr>
              <w:t>Multi-portal glassmorphic Web UI</w:t>
            </w:r>
          </w:p>
        </w:tc>
        <w:tc>
          <w:tcPr>
            <w:tcW w:type="dxa" w:w="1930"/>
          </w:tcPr>
          <w:p>
            <w:r>
              <w:rPr>
                <w:rFonts w:ascii="Segoe UI" w:hAnsi="Segoe UI"/>
                <w:sz w:val="19"/>
              </w:rPr>
              <w:t>`frontend/public/`</w:t>
            </w:r>
          </w:p>
        </w:tc>
        <w:tc>
          <w:tcPr>
            <w:tcW w:type="dxa" w:w="1930"/>
          </w:tcPr>
          <w:p>
            <w:r>
              <w:rPr>
                <w:rFonts w:ascii="Segoe UI" w:hAnsi="Segoe UI"/>
                <w:sz w:val="19"/>
              </w:rPr>
              <w:t>✅ VERIFIED (5 Dashboards)</w:t>
            </w:r>
          </w:p>
        </w:tc>
      </w:tr>
      <w:tr>
        <w:tc>
          <w:tcPr>
            <w:tcW w:type="dxa" w:w="1930"/>
          </w:tcPr>
          <w:p>
            <w:r>
              <w:rPr>
                <w:rFonts w:ascii="Segoe UI" w:hAnsi="Segoe UI"/>
                <w:sz w:val="19"/>
              </w:rPr>
              <w:t>**REQ-023**</w:t>
            </w:r>
          </w:p>
        </w:tc>
        <w:tc>
          <w:tcPr>
            <w:tcW w:type="dxa" w:w="1930"/>
          </w:tcPr>
          <w:p>
            <w:r>
              <w:rPr>
                <w:rFonts w:ascii="Segoe UI" w:hAnsi="Segoe UI"/>
                <w:sz w:val="19"/>
              </w:rPr>
              <w:t>Prometheus</w:t>
            </w:r>
          </w:p>
        </w:tc>
        <w:tc>
          <w:tcPr>
            <w:tcW w:type="dxa" w:w="1930"/>
          </w:tcPr>
          <w:p>
            <w:r>
              <w:rPr>
                <w:rFonts w:ascii="Segoe UI" w:hAnsi="Segoe UI"/>
                <w:sz w:val="19"/>
              </w:rPr>
              <w:t>`/metrics` endpoint with latency histograms</w:t>
            </w:r>
          </w:p>
        </w:tc>
        <w:tc>
          <w:tcPr>
            <w:tcW w:type="dxa" w:w="1930"/>
          </w:tcPr>
          <w:p>
            <w:r>
              <w:rPr>
                <w:rFonts w:ascii="Segoe UI" w:hAnsi="Segoe UI"/>
                <w:sz w:val="19"/>
              </w:rPr>
              <w:t>`backend/app/core/middleware.py`</w:t>
            </w:r>
          </w:p>
        </w:tc>
        <w:tc>
          <w:tcPr>
            <w:tcW w:type="dxa" w:w="1930"/>
          </w:tcPr>
          <w:p>
            <w:r>
              <w:rPr>
                <w:rFonts w:ascii="Segoe UI" w:hAnsi="Segoe UI"/>
                <w:sz w:val="19"/>
              </w:rPr>
              <w:t>✅ VERIFIED</w:t>
            </w:r>
          </w:p>
        </w:tc>
      </w:tr>
      <w:tr>
        <w:tc>
          <w:tcPr>
            <w:tcW w:type="dxa" w:w="1930"/>
          </w:tcPr>
          <w:p>
            <w:r>
              <w:rPr>
                <w:rFonts w:ascii="Segoe UI" w:hAnsi="Segoe UI"/>
                <w:sz w:val="19"/>
              </w:rPr>
              <w:t>**REQ-024**</w:t>
            </w:r>
          </w:p>
        </w:tc>
        <w:tc>
          <w:tcPr>
            <w:tcW w:type="dxa" w:w="1930"/>
          </w:tcPr>
          <w:p>
            <w:r>
              <w:rPr>
                <w:rFonts w:ascii="Segoe UI" w:hAnsi="Segoe UI"/>
                <w:sz w:val="19"/>
              </w:rPr>
              <w:t>Performance</w:t>
            </w:r>
          </w:p>
        </w:tc>
        <w:tc>
          <w:tcPr>
            <w:tcW w:type="dxa" w:w="1930"/>
          </w:tcPr>
          <w:p>
            <w:r>
              <w:rPr>
                <w:rFonts w:ascii="Segoe UI" w:hAnsi="Segoe UI"/>
                <w:sz w:val="19"/>
              </w:rPr>
              <w:t>Sub-100ms NLU &amp; Sub-200ms P95 RAG Latency Budget</w:t>
            </w:r>
          </w:p>
        </w:tc>
        <w:tc>
          <w:tcPr>
            <w:tcW w:type="dxa" w:w="1930"/>
          </w:tcPr>
          <w:p>
            <w:r>
              <w:rPr>
                <w:rFonts w:ascii="Segoe UI" w:hAnsi="Segoe UI"/>
                <w:sz w:val="19"/>
              </w:rPr>
              <w:t>`backend/tests/test_performance.py`</w:t>
            </w:r>
          </w:p>
        </w:tc>
        <w:tc>
          <w:tcPr>
            <w:tcW w:type="dxa" w:w="1930"/>
          </w:tcPr>
          <w:p>
            <w:r>
              <w:rPr>
                <w:rFonts w:ascii="Segoe UI" w:hAnsi="Segoe UI"/>
                <w:sz w:val="19"/>
              </w:rPr>
              <w:t>✅ VERIFIED (`test_performance.py`)</w:t>
            </w:r>
          </w:p>
        </w:tc>
      </w:tr>
      <w:tr>
        <w:tc>
          <w:tcPr>
            <w:tcW w:type="dxa" w:w="1930"/>
          </w:tcPr>
          <w:p>
            <w:r>
              <w:rPr>
                <w:rFonts w:ascii="Segoe UI" w:hAnsi="Segoe UI"/>
                <w:sz w:val="19"/>
              </w:rPr>
              <w:t>**REQ-025**</w:t>
            </w:r>
          </w:p>
        </w:tc>
        <w:tc>
          <w:tcPr>
            <w:tcW w:type="dxa" w:w="1930"/>
          </w:tcPr>
          <w:p>
            <w:r>
              <w:rPr>
                <w:rFonts w:ascii="Segoe UI" w:hAnsi="Segoe UI"/>
                <w:sz w:val="19"/>
              </w:rPr>
              <w:t>Load Testing</w:t>
            </w:r>
          </w:p>
        </w:tc>
        <w:tc>
          <w:tcPr>
            <w:tcW w:type="dxa" w:w="1930"/>
          </w:tcPr>
          <w:p>
            <w:r>
              <w:rPr>
                <w:rFonts w:ascii="Segoe UI" w:hAnsi="Segoe UI"/>
                <w:sz w:val="19"/>
              </w:rPr>
              <w:t>Locust 500-user load testing script</w:t>
            </w:r>
          </w:p>
        </w:tc>
        <w:tc>
          <w:tcPr>
            <w:tcW w:type="dxa" w:w="1930"/>
          </w:tcPr>
          <w:p>
            <w:r>
              <w:rPr>
                <w:rFonts w:ascii="Segoe UI" w:hAnsi="Segoe UI"/>
                <w:sz w:val="19"/>
              </w:rPr>
              <w:t>`load_test_locust.py`</w:t>
            </w:r>
          </w:p>
        </w:tc>
        <w:tc>
          <w:tcPr>
            <w:tcW w:type="dxa" w:w="1930"/>
          </w:tcPr>
          <w:p>
            <w:r>
              <w:rPr>
                <w:rFonts w:ascii="Segoe UI" w:hAnsi="Segoe UI"/>
                <w:sz w:val="19"/>
              </w:rPr>
              <w:t>✅ VERIFIED</w:t>
            </w:r>
          </w:p>
        </w:tc>
      </w:tr>
    </w:tbl>
    <w:p/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