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7E33CB8B" w:rsidR="00C07761" w:rsidRDefault="00A130D8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02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D7C6A">
                  <w:t>02.2.2021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A130D8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1"/>
        <w:gridCol w:w="1072"/>
        <w:gridCol w:w="5298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033651D3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1</w:t>
            </w:r>
            <w:r w:rsidR="00CD7C6A">
              <w:rPr>
                <w:b/>
                <w:sz w:val="28"/>
                <w:szCs w:val="28"/>
              </w:rPr>
              <w:t>1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CD7C6A">
              <w:rPr>
                <w:b/>
                <w:sz w:val="28"/>
                <w:szCs w:val="28"/>
              </w:rPr>
              <w:t>Creating a DHCP scope to assign addresses to computers</w:t>
            </w:r>
          </w:p>
        </w:tc>
      </w:tr>
      <w:tr w:rsidR="00D34384" w14:paraId="2B6BB118" w14:textId="77777777" w:rsidTr="001A44AC">
        <w:trPr>
          <w:trHeight w:val="618"/>
        </w:trPr>
        <w:tc>
          <w:tcPr>
            <w:tcW w:w="2171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389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439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1A44AC">
        <w:trPr>
          <w:trHeight w:val="330"/>
        </w:trPr>
        <w:tc>
          <w:tcPr>
            <w:tcW w:w="2171" w:type="pct"/>
          </w:tcPr>
          <w:p w14:paraId="5D75A7CE" w14:textId="3B034523" w:rsidR="003F6FA3" w:rsidRPr="00152C78" w:rsidRDefault="00CD7C6A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DHCP Scopes</w:t>
            </w:r>
          </w:p>
        </w:tc>
        <w:tc>
          <w:tcPr>
            <w:tcW w:w="389" w:type="pct"/>
          </w:tcPr>
          <w:p w14:paraId="05B36B9F" w14:textId="512BD976" w:rsidR="003F6FA3" w:rsidRPr="00152C78" w:rsidRDefault="008C1623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2439" w:type="pct"/>
          </w:tcPr>
          <w:p w14:paraId="4F3467CF" w14:textId="47764C6C" w:rsidR="003F6FA3" w:rsidRPr="00152C78" w:rsidRDefault="008C1623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issues with creating Scopes </w:t>
            </w:r>
          </w:p>
        </w:tc>
      </w:tr>
      <w:tr w:rsidR="003F6FA3" w:rsidRPr="00152C78" w14:paraId="16CCE484" w14:textId="77777777" w:rsidTr="001A44AC">
        <w:trPr>
          <w:trHeight w:val="347"/>
        </w:trPr>
        <w:tc>
          <w:tcPr>
            <w:tcW w:w="2171" w:type="pct"/>
          </w:tcPr>
          <w:p w14:paraId="39BD8B79" w14:textId="20881738" w:rsidR="003F6FA3" w:rsidRPr="00152C78" w:rsidRDefault="008C1623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 CLI1 to domain</w:t>
            </w:r>
          </w:p>
        </w:tc>
        <w:tc>
          <w:tcPr>
            <w:tcW w:w="389" w:type="pct"/>
          </w:tcPr>
          <w:p w14:paraId="379C770D" w14:textId="1E14E7D3" w:rsidR="003F6FA3" w:rsidRPr="00152C78" w:rsidRDefault="008C1623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2439" w:type="pct"/>
          </w:tcPr>
          <w:p w14:paraId="088FFC40" w14:textId="16709612" w:rsidR="003F6FA3" w:rsidRPr="00152C78" w:rsidRDefault="008C1623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Config: </w:t>
            </w:r>
            <w:r w:rsidR="00D65B79">
              <w:rPr>
                <w:sz w:val="22"/>
                <w:szCs w:val="22"/>
              </w:rPr>
              <w:t>had to restart CLI1 before so it would recognize the change to a default switch</w:t>
            </w:r>
          </w:p>
        </w:tc>
      </w:tr>
      <w:tr w:rsidR="003F6FA3" w:rsidRPr="00152C78" w14:paraId="0FCF3E73" w14:textId="77777777" w:rsidTr="001A44AC">
        <w:trPr>
          <w:trHeight w:val="347"/>
        </w:trPr>
        <w:tc>
          <w:tcPr>
            <w:tcW w:w="2171" w:type="pct"/>
          </w:tcPr>
          <w:p w14:paraId="4D675772" w14:textId="5CCF7008" w:rsidR="003F6FA3" w:rsidRPr="00152C78" w:rsidRDefault="008C1623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Verify Connections from CLI1 to Servers </w:t>
            </w:r>
          </w:p>
        </w:tc>
        <w:tc>
          <w:tcPr>
            <w:tcW w:w="389" w:type="pct"/>
          </w:tcPr>
          <w:p w14:paraId="109292CC" w14:textId="3F41AFC2" w:rsidR="003F6FA3" w:rsidRPr="00152C78" w:rsidRDefault="008C1623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2439" w:type="pct"/>
          </w:tcPr>
          <w:p w14:paraId="6216628A" w14:textId="01F528CE" w:rsidR="003F6FA3" w:rsidRPr="00152C78" w:rsidRDefault="008C1623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issues.  Tested using ICMP ping, ipconfig/all</w:t>
            </w:r>
          </w:p>
        </w:tc>
      </w:tr>
      <w:tr w:rsidR="003F6FA3" w:rsidRPr="00152C78" w14:paraId="4979EA33" w14:textId="77777777" w:rsidTr="001A44AC">
        <w:trPr>
          <w:trHeight w:val="330"/>
        </w:trPr>
        <w:tc>
          <w:tcPr>
            <w:tcW w:w="2171" w:type="pct"/>
          </w:tcPr>
          <w:p w14:paraId="1C9B6DFD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1D73CD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09457A8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46F5532" w14:textId="77777777" w:rsidTr="001A44AC">
        <w:trPr>
          <w:trHeight w:val="347"/>
        </w:trPr>
        <w:tc>
          <w:tcPr>
            <w:tcW w:w="2171" w:type="pct"/>
          </w:tcPr>
          <w:p w14:paraId="651A94F8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47D1E441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5A2E7C9C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525F2D" w:rsidRPr="00152C78" w14:paraId="319358D8" w14:textId="77777777" w:rsidTr="001A44AC">
        <w:trPr>
          <w:trHeight w:val="347"/>
        </w:trPr>
        <w:tc>
          <w:tcPr>
            <w:tcW w:w="2171" w:type="pct"/>
          </w:tcPr>
          <w:p w14:paraId="7E2447E9" w14:textId="77777777" w:rsidR="00525F2D" w:rsidRPr="00152C78" w:rsidRDefault="00525F2D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50E7B34C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3D65BF9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tblpX="-2464" w:tblpY="4709"/>
        <w:tblW w:w="6571" w:type="pct"/>
        <w:tblLook w:val="0000" w:firstRow="0" w:lastRow="0" w:firstColumn="0" w:lastColumn="0" w:noHBand="0" w:noVBand="0"/>
        <w:tblDescription w:val="Status Report header"/>
      </w:tblPr>
      <w:tblGrid>
        <w:gridCol w:w="11071"/>
      </w:tblGrid>
      <w:tr w:rsidR="00525F2D" w14:paraId="0939C985" w14:textId="77777777" w:rsidTr="003A21C9">
        <w:trPr>
          <w:trHeight w:val="350"/>
        </w:trPr>
        <w:tc>
          <w:tcPr>
            <w:tcW w:w="110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CC413D5" w14:textId="77777777" w:rsidR="00525F2D" w:rsidRPr="00525F2D" w:rsidRDefault="00525F2D" w:rsidP="00525F2D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 w:rsidR="00DE5223">
              <w:t>Discuss</w:t>
            </w:r>
            <w:r w:rsidRPr="00E650C3">
              <w:t xml:space="preserve"> how you </w:t>
            </w:r>
            <w:r w:rsidR="00E650C3" w:rsidRPr="00E650C3">
              <w:t>addressed configuration, testing, validation and troubleshooting</w:t>
            </w:r>
          </w:p>
        </w:tc>
      </w:tr>
      <w:tr w:rsidR="00525F2D" w:rsidRPr="00152C78" w14:paraId="30E090FA" w14:textId="77777777" w:rsidTr="003A21C9">
        <w:trPr>
          <w:trHeight w:val="1263"/>
        </w:trPr>
        <w:tc>
          <w:tcPr>
            <w:tcW w:w="11070" w:type="dxa"/>
            <w:tcBorders>
              <w:bottom w:val="single" w:sz="4" w:space="0" w:color="BFBFBF" w:themeColor="background1" w:themeShade="BF"/>
            </w:tcBorders>
          </w:tcPr>
          <w:p w14:paraId="08F49F9A" w14:textId="5E837EE1" w:rsidR="00525F2D" w:rsidRDefault="00C15B5B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</w:t>
            </w:r>
            <w:r w:rsidR="00554918">
              <w:rPr>
                <w:sz w:val="22"/>
                <w:szCs w:val="22"/>
              </w:rPr>
              <w:t>was</w:t>
            </w:r>
            <w:r>
              <w:rPr>
                <w:sz w:val="22"/>
                <w:szCs w:val="22"/>
              </w:rPr>
              <w:t xml:space="preserve"> to create a </w:t>
            </w:r>
            <w:r w:rsidR="00F815CE">
              <w:rPr>
                <w:sz w:val="22"/>
                <w:szCs w:val="22"/>
              </w:rPr>
              <w:t>Create a DHCP using SRV1 and to create scopes for devices that will be on the network.  Using server manager, I added the role and feature for DHCP and had no issues with the install and configuration. As a good practice I ensured to restart the DHCP server after it was installed because sometimes there can be some glitches with the system if you do not.  Then using the DHCP Management Console I navigated to IPv4 and right clicked to create a ‘new scope’. Named the new scope ‘Domain 1 Scope 1’ and assigned an IPV4 range of 192.168.10.1 – 192.168.10.254 and added an exclusions range of 192.168.10.1 – 192.168.10.</w:t>
            </w:r>
            <w:r w:rsidR="00A72EE0">
              <w:rPr>
                <w:sz w:val="22"/>
                <w:szCs w:val="22"/>
              </w:rPr>
              <w:t xml:space="preserve">10 to set those aside to use for potential static IP entries.  I then finished and activated the scope.  To verify the </w:t>
            </w:r>
            <w:r w:rsidR="00D65B79">
              <w:rPr>
                <w:sz w:val="22"/>
                <w:szCs w:val="22"/>
              </w:rPr>
              <w:t>entry,</w:t>
            </w:r>
            <w:r w:rsidR="00A72EE0">
              <w:rPr>
                <w:sz w:val="22"/>
                <w:szCs w:val="22"/>
              </w:rPr>
              <w:t xml:space="preserve"> I selected the scope folder to see that my entries for the scope range were correct and they were.  </w:t>
            </w:r>
          </w:p>
          <w:p w14:paraId="3BFE7EFC" w14:textId="2D5A524E" w:rsidR="00D65B79" w:rsidRDefault="00D65B79" w:rsidP="00525F2D">
            <w:pPr>
              <w:rPr>
                <w:sz w:val="22"/>
                <w:szCs w:val="22"/>
              </w:rPr>
            </w:pPr>
          </w:p>
          <w:p w14:paraId="7D143C1F" w14:textId="79DF19A7" w:rsidR="00D65B79" w:rsidRDefault="00D65B79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I created CLI1 I did not join it to a network or switch so I had to go back into Hyper-V to select the default switch for CLI1. I then logged into CLI1 and navigated to system properties so I could the Domain of CLI1 to </w:t>
            </w:r>
            <w:r w:rsidR="00F227E0">
              <w:rPr>
                <w:sz w:val="22"/>
                <w:szCs w:val="22"/>
              </w:rPr>
              <w:t xml:space="preserve">Domain1.com.  I had a hard time at first because it wouldn’t accept my input for the domain name.  I then restarted CLI1 and it now showed the network was on Domain1.  I was now able to connect the CLI1 to Domain1.com.  </w:t>
            </w:r>
          </w:p>
          <w:p w14:paraId="7EE81280" w14:textId="281ABC00" w:rsidR="00F227E0" w:rsidRDefault="00F227E0" w:rsidP="00525F2D">
            <w:pPr>
              <w:rPr>
                <w:sz w:val="22"/>
                <w:szCs w:val="22"/>
              </w:rPr>
            </w:pPr>
          </w:p>
          <w:p w14:paraId="24AB1D73" w14:textId="3B42BAC1" w:rsidR="00F227E0" w:rsidRPr="00152C78" w:rsidRDefault="00F227E0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Final task was to verify all connections across the domain.  To do this I used CLI1 to ping the servers and ipconfig to ensure CLI1 had a DHCP IPv4 address from the scope I assigned.  I also used ipconfig/all to verify.  Everything was in order.  The last thing I wanted to do was check on our DC1 and verify that the AD had CL1 joined to the user folder for computers. It was there.  </w:t>
            </w:r>
          </w:p>
          <w:p w14:paraId="2B9B97D6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0B1CABC3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65F60219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5428A028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359504A9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</w:tc>
      </w:tr>
      <w:tr w:rsidR="00E650C3" w14:paraId="3458A597" w14:textId="77777777" w:rsidTr="00A52053">
        <w:trPr>
          <w:trHeight w:val="1263"/>
        </w:trPr>
        <w:tc>
          <w:tcPr>
            <w:tcW w:w="110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2268889" w14:textId="77777777" w:rsidR="00E650C3" w:rsidRDefault="00E650C3" w:rsidP="00525F2D"/>
          <w:p w14:paraId="0B50AEB6" w14:textId="77777777" w:rsidR="003A21C9" w:rsidRDefault="003A21C9" w:rsidP="00525F2D"/>
          <w:p w14:paraId="314B45C6" w14:textId="77777777" w:rsidR="003A21C9" w:rsidRDefault="003A21C9" w:rsidP="00525F2D"/>
          <w:p w14:paraId="2FC0859D" w14:textId="77777777" w:rsidR="003A21C9" w:rsidRDefault="003A21C9" w:rsidP="00525F2D"/>
          <w:p w14:paraId="07D292DC" w14:textId="77777777" w:rsidR="003A21C9" w:rsidRPr="003A21C9" w:rsidRDefault="003A21C9" w:rsidP="00525F2D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  <w:tr w:rsidR="00E650C3" w14:paraId="3CCC5BCF" w14:textId="77777777" w:rsidTr="00A52053">
        <w:trPr>
          <w:trHeight w:val="1263"/>
        </w:trPr>
        <w:tc>
          <w:tcPr>
            <w:tcW w:w="110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7D55704" w14:textId="77777777" w:rsidR="00E650C3" w:rsidRDefault="00E650C3" w:rsidP="00525F2D"/>
          <w:p w14:paraId="5E780107" w14:textId="0791EDC0" w:rsidR="003A21C9" w:rsidRPr="003A21C9" w:rsidRDefault="001130AC" w:rsidP="00525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0"/>
      <w:footerReference w:type="defaul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D1276" w14:textId="77777777" w:rsidR="00A130D8" w:rsidRDefault="00A130D8">
      <w:pPr>
        <w:spacing w:after="0" w:line="240" w:lineRule="auto"/>
      </w:pPr>
      <w:r>
        <w:separator/>
      </w:r>
    </w:p>
    <w:p w14:paraId="40B9EA9F" w14:textId="77777777" w:rsidR="00A130D8" w:rsidRDefault="00A130D8"/>
  </w:endnote>
  <w:endnote w:type="continuationSeparator" w:id="0">
    <w:p w14:paraId="10A0927C" w14:textId="77777777" w:rsidR="00A130D8" w:rsidRDefault="00A130D8">
      <w:pPr>
        <w:spacing w:after="0" w:line="240" w:lineRule="auto"/>
      </w:pPr>
      <w:r>
        <w:continuationSeparator/>
      </w:r>
    </w:p>
    <w:p w14:paraId="7B2064A7" w14:textId="77777777" w:rsidR="00A130D8" w:rsidRDefault="00A130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A97CA" w14:textId="77777777" w:rsidR="00A130D8" w:rsidRDefault="00A130D8">
      <w:pPr>
        <w:spacing w:after="0" w:line="240" w:lineRule="auto"/>
      </w:pPr>
      <w:r>
        <w:separator/>
      </w:r>
    </w:p>
    <w:p w14:paraId="207DEC10" w14:textId="77777777" w:rsidR="00A130D8" w:rsidRDefault="00A130D8"/>
  </w:footnote>
  <w:footnote w:type="continuationSeparator" w:id="0">
    <w:p w14:paraId="3E04EB4B" w14:textId="77777777" w:rsidR="00A130D8" w:rsidRDefault="00A130D8">
      <w:pPr>
        <w:spacing w:after="0" w:line="240" w:lineRule="auto"/>
      </w:pPr>
      <w:r>
        <w:continuationSeparator/>
      </w:r>
    </w:p>
    <w:p w14:paraId="5DC37064" w14:textId="77777777" w:rsidR="00A130D8" w:rsidRDefault="00A130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02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45FFB9ED" w:rsidR="00C07761" w:rsidRDefault="00CD7C6A">
              <w:pPr>
                <w:pStyle w:val="Date"/>
              </w:pPr>
              <w:r>
                <w:t>02.2.2021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A130D8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46900"/>
    <w:rsid w:val="000C4334"/>
    <w:rsid w:val="001130AC"/>
    <w:rsid w:val="00152C78"/>
    <w:rsid w:val="001A44AC"/>
    <w:rsid w:val="00243988"/>
    <w:rsid w:val="00382C9E"/>
    <w:rsid w:val="003A21C9"/>
    <w:rsid w:val="003F6FA3"/>
    <w:rsid w:val="004163B0"/>
    <w:rsid w:val="00424A1D"/>
    <w:rsid w:val="004A5B88"/>
    <w:rsid w:val="004B2BF2"/>
    <w:rsid w:val="00525F2D"/>
    <w:rsid w:val="00532017"/>
    <w:rsid w:val="00544DF4"/>
    <w:rsid w:val="00554918"/>
    <w:rsid w:val="00563EEE"/>
    <w:rsid w:val="00564076"/>
    <w:rsid w:val="00687B10"/>
    <w:rsid w:val="006D3161"/>
    <w:rsid w:val="00757D6A"/>
    <w:rsid w:val="00772A21"/>
    <w:rsid w:val="007B7DDD"/>
    <w:rsid w:val="007D29BB"/>
    <w:rsid w:val="00822B64"/>
    <w:rsid w:val="00825BF2"/>
    <w:rsid w:val="008C1623"/>
    <w:rsid w:val="008F44DA"/>
    <w:rsid w:val="009059B3"/>
    <w:rsid w:val="00981899"/>
    <w:rsid w:val="009B138D"/>
    <w:rsid w:val="00A130D8"/>
    <w:rsid w:val="00A52053"/>
    <w:rsid w:val="00A72EE0"/>
    <w:rsid w:val="00AA3278"/>
    <w:rsid w:val="00B37BCF"/>
    <w:rsid w:val="00C07761"/>
    <w:rsid w:val="00C15B5B"/>
    <w:rsid w:val="00C22BF1"/>
    <w:rsid w:val="00C43367"/>
    <w:rsid w:val="00CD7C6A"/>
    <w:rsid w:val="00CF4AC6"/>
    <w:rsid w:val="00D34384"/>
    <w:rsid w:val="00D35430"/>
    <w:rsid w:val="00D65B79"/>
    <w:rsid w:val="00DE5223"/>
    <w:rsid w:val="00DF04E8"/>
    <w:rsid w:val="00E34DD3"/>
    <w:rsid w:val="00E650C3"/>
    <w:rsid w:val="00F227E0"/>
    <w:rsid w:val="00F4064A"/>
    <w:rsid w:val="00F610E8"/>
    <w:rsid w:val="00F815CE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5061A8"/>
    <w:rsid w:val="005777F8"/>
    <w:rsid w:val="005E006E"/>
    <w:rsid w:val="00830ECA"/>
    <w:rsid w:val="00B37B51"/>
    <w:rsid w:val="00BD4B5F"/>
    <w:rsid w:val="00C2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</Template>
  <TotalTime>223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20</cp:revision>
  <dcterms:created xsi:type="dcterms:W3CDTF">2021-01-21T01:39:00Z</dcterms:created>
  <dcterms:modified xsi:type="dcterms:W3CDTF">2021-02-03T03:36:00Z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