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25AC82BF" w:rsidR="00C07761" w:rsidRDefault="00121AF3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3-09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6417">
                  <w:t>03.9.2021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121AF3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0"/>
        <w:gridCol w:w="1072"/>
        <w:gridCol w:w="5299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03CF11C4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</w:t>
            </w:r>
            <w:r w:rsidR="006F6417">
              <w:rPr>
                <w:b/>
                <w:sz w:val="28"/>
                <w:szCs w:val="28"/>
              </w:rPr>
              <w:t>22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6F6417">
              <w:rPr>
                <w:b/>
                <w:sz w:val="28"/>
                <w:szCs w:val="28"/>
              </w:rPr>
              <w:t xml:space="preserve">Set up Certificate Authorities </w:t>
            </w:r>
          </w:p>
        </w:tc>
      </w:tr>
      <w:tr w:rsidR="00D34384" w14:paraId="2B6BB118" w14:textId="77777777" w:rsidTr="004E2358">
        <w:trPr>
          <w:trHeight w:val="618"/>
        </w:trPr>
        <w:tc>
          <w:tcPr>
            <w:tcW w:w="2123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484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393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4E2358">
        <w:trPr>
          <w:trHeight w:val="330"/>
        </w:trPr>
        <w:tc>
          <w:tcPr>
            <w:tcW w:w="2123" w:type="pct"/>
          </w:tcPr>
          <w:p w14:paraId="5D75A7CE" w14:textId="3D6AA7A8" w:rsidR="003F6FA3" w:rsidRPr="00152C78" w:rsidRDefault="00320CE1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up 1</w:t>
            </w:r>
            <w:r w:rsidRPr="00320CE1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Certificate Authority Server (Root)</w:t>
            </w:r>
          </w:p>
        </w:tc>
        <w:tc>
          <w:tcPr>
            <w:tcW w:w="484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393" w:type="pct"/>
          </w:tcPr>
          <w:p w14:paraId="4F3467CF" w14:textId="111786EB" w:rsidR="003F6FA3" w:rsidRPr="00152C78" w:rsidRDefault="002A2B50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to restart server after configuration</w:t>
            </w:r>
          </w:p>
        </w:tc>
      </w:tr>
      <w:tr w:rsidR="003F6FA3" w:rsidRPr="00152C78" w14:paraId="16CCE484" w14:textId="77777777" w:rsidTr="004E2358">
        <w:trPr>
          <w:trHeight w:val="347"/>
        </w:trPr>
        <w:tc>
          <w:tcPr>
            <w:tcW w:w="2123" w:type="pct"/>
          </w:tcPr>
          <w:p w14:paraId="39BD8B79" w14:textId="78742F1E" w:rsidR="003F6FA3" w:rsidRPr="00152C78" w:rsidRDefault="00320CE1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up 2</w:t>
            </w:r>
            <w:r w:rsidRPr="00320CE1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Certificate Authority Server (Sub)</w:t>
            </w:r>
          </w:p>
        </w:tc>
        <w:tc>
          <w:tcPr>
            <w:tcW w:w="484" w:type="pct"/>
          </w:tcPr>
          <w:p w14:paraId="379C770D" w14:textId="62BF4F40" w:rsidR="003F6FA3" w:rsidRPr="00152C78" w:rsidRDefault="00320CE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2393" w:type="pct"/>
          </w:tcPr>
          <w:p w14:paraId="088FFC40" w14:textId="65AE958A" w:rsidR="003F6FA3" w:rsidRPr="00152C78" w:rsidRDefault="002A2B50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Ensure to restart server after configuration </w:t>
            </w:r>
          </w:p>
        </w:tc>
      </w:tr>
      <w:tr w:rsidR="006F6417" w:rsidRPr="00152C78" w14:paraId="01D13CF9" w14:textId="77777777" w:rsidTr="004E2358">
        <w:trPr>
          <w:trHeight w:val="347"/>
        </w:trPr>
        <w:tc>
          <w:tcPr>
            <w:tcW w:w="2123" w:type="pct"/>
          </w:tcPr>
          <w:p w14:paraId="3B57AFB7" w14:textId="7B592594" w:rsidR="006F6417" w:rsidRPr="00152C78" w:rsidRDefault="00320CE1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cert</w:t>
            </w:r>
            <w:r w:rsidR="00F27B04">
              <w:rPr>
                <w:sz w:val="22"/>
                <w:szCs w:val="22"/>
              </w:rPr>
              <w:t>ificate</w:t>
            </w:r>
            <w:r>
              <w:rPr>
                <w:sz w:val="22"/>
                <w:szCs w:val="22"/>
              </w:rPr>
              <w:t xml:space="preserve"> template for issuing machine certificates to my clients</w:t>
            </w:r>
          </w:p>
        </w:tc>
        <w:tc>
          <w:tcPr>
            <w:tcW w:w="484" w:type="pct"/>
          </w:tcPr>
          <w:p w14:paraId="2DFCC863" w14:textId="2983E5CF" w:rsidR="006F6417" w:rsidRPr="00152C78" w:rsidRDefault="00320CE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2393" w:type="pct"/>
          </w:tcPr>
          <w:p w14:paraId="55A04DB0" w14:textId="5CA3AD32" w:rsidR="006F6417" w:rsidRPr="00152C78" w:rsidRDefault="002A2B50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</w:p>
        </w:tc>
      </w:tr>
      <w:tr w:rsidR="006F6417" w:rsidRPr="00152C78" w14:paraId="247AE48E" w14:textId="77777777" w:rsidTr="004E2358">
        <w:trPr>
          <w:trHeight w:val="347"/>
        </w:trPr>
        <w:tc>
          <w:tcPr>
            <w:tcW w:w="2123" w:type="pct"/>
          </w:tcPr>
          <w:p w14:paraId="34D1B6A5" w14:textId="4E6AA4E1" w:rsidR="006F6417" w:rsidRPr="00152C78" w:rsidRDefault="00F27B04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 a certificate template to allow enrollment</w:t>
            </w:r>
          </w:p>
        </w:tc>
        <w:tc>
          <w:tcPr>
            <w:tcW w:w="484" w:type="pct"/>
          </w:tcPr>
          <w:p w14:paraId="6C58A2F1" w14:textId="31C0F939" w:rsidR="006F6417" w:rsidRPr="00152C78" w:rsidRDefault="00F27B04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2393" w:type="pct"/>
          </w:tcPr>
          <w:p w14:paraId="1F6FF0F0" w14:textId="696B946C" w:rsidR="006F6417" w:rsidRPr="00152C78" w:rsidRDefault="002A2B50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</w:t>
            </w:r>
          </w:p>
        </w:tc>
      </w:tr>
    </w:tbl>
    <w:tbl>
      <w:tblPr>
        <w:tblStyle w:val="TableGridLight"/>
        <w:tblpPr w:leftFromText="180" w:rightFromText="180" w:vertAnchor="text" w:horzAnchor="page" w:tblpX="631" w:tblpY="3545"/>
        <w:tblW w:w="6570" w:type="pct"/>
        <w:tblLook w:val="0000" w:firstRow="0" w:lastRow="0" w:firstColumn="0" w:lastColumn="0" w:noHBand="0" w:noVBand="0"/>
        <w:tblDescription w:val="Status Report header"/>
      </w:tblPr>
      <w:tblGrid>
        <w:gridCol w:w="11288"/>
      </w:tblGrid>
      <w:tr w:rsidR="004E2358" w14:paraId="0B648993" w14:textId="77777777" w:rsidTr="004E2358">
        <w:trPr>
          <w:trHeight w:val="350"/>
        </w:trPr>
        <w:tc>
          <w:tcPr>
            <w:tcW w:w="1106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6A3F7C0" w14:textId="77777777" w:rsidR="004E2358" w:rsidRPr="00525F2D" w:rsidRDefault="004E2358" w:rsidP="004E2358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>
              <w:t>Discuss</w:t>
            </w:r>
            <w:r w:rsidRPr="00E650C3">
              <w:t xml:space="preserve"> how you addressed configuration, testing, </w:t>
            </w:r>
            <w:proofErr w:type="gramStart"/>
            <w:r w:rsidRPr="00E650C3">
              <w:t>validation</w:t>
            </w:r>
            <w:proofErr w:type="gramEnd"/>
            <w:r w:rsidRPr="00E650C3">
              <w:t xml:space="preserve"> and troubleshooting</w:t>
            </w:r>
          </w:p>
        </w:tc>
      </w:tr>
      <w:tr w:rsidR="004E2358" w:rsidRPr="00152C78" w14:paraId="24D33B78" w14:textId="77777777" w:rsidTr="004E2358">
        <w:trPr>
          <w:trHeight w:val="1263"/>
        </w:trPr>
        <w:tc>
          <w:tcPr>
            <w:tcW w:w="11069" w:type="dxa"/>
            <w:tcBorders>
              <w:bottom w:val="single" w:sz="4" w:space="0" w:color="BFBFBF" w:themeColor="background1" w:themeShade="BF"/>
            </w:tcBorders>
          </w:tcPr>
          <w:p w14:paraId="2AFE7397" w14:textId="59075F58" w:rsidR="004E2358" w:rsidRDefault="004E2358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was to </w:t>
            </w:r>
            <w:r w:rsidR="00CE267D">
              <w:rPr>
                <w:sz w:val="22"/>
                <w:szCs w:val="22"/>
              </w:rPr>
              <w:t>set up a CA root server on</w:t>
            </w:r>
            <w:r w:rsidR="002E2081">
              <w:rPr>
                <w:sz w:val="22"/>
                <w:szCs w:val="22"/>
              </w:rPr>
              <w:t xml:space="preserve"> SVR1</w:t>
            </w:r>
            <w:r w:rsidR="00CE267D">
              <w:rPr>
                <w:sz w:val="22"/>
                <w:szCs w:val="22"/>
              </w:rPr>
              <w:t xml:space="preserve">. I added the role and feature for Certificate Authority ensuring to add the additional role for Certification Authority Web Enrollment and then once the installation was </w:t>
            </w:r>
            <w:r w:rsidR="005E7A4C">
              <w:rPr>
                <w:sz w:val="22"/>
                <w:szCs w:val="22"/>
              </w:rPr>
              <w:t>complete,</w:t>
            </w:r>
            <w:r w:rsidR="00CE267D">
              <w:rPr>
                <w:sz w:val="22"/>
                <w:szCs w:val="22"/>
              </w:rPr>
              <w:t xml:space="preserve"> I then had to configure the new role.  </w:t>
            </w:r>
            <w:r w:rsidR="005E7A4C">
              <w:rPr>
                <w:sz w:val="22"/>
                <w:szCs w:val="22"/>
              </w:rPr>
              <w:t xml:space="preserve">During the configuration I chose the enterprise CA, Root CA, created a new private key using RSA key length of 2048, hash algorithm SHA256, common name for the CA is ‘Certificate Authority,’ validity period for 10 years, and once complete I restarted the server to ensure everything took.  </w:t>
            </w:r>
          </w:p>
          <w:p w14:paraId="0AE1A371" w14:textId="0D47CBD1" w:rsidR="00F333B8" w:rsidRDefault="00F333B8" w:rsidP="004E2358">
            <w:pPr>
              <w:rPr>
                <w:sz w:val="22"/>
                <w:szCs w:val="22"/>
              </w:rPr>
            </w:pPr>
          </w:p>
          <w:p w14:paraId="1662D962" w14:textId="0683EF9A" w:rsidR="00F333B8" w:rsidRDefault="00F333B8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next task is to set up a </w:t>
            </w:r>
            <w:r w:rsidR="002C7F07">
              <w:rPr>
                <w:sz w:val="22"/>
                <w:szCs w:val="22"/>
              </w:rPr>
              <w:t>subordinate Certificate Authority on my Domain Controller.  I first had to add the role and feature for Certificate Authority as I did on the Root CA only this time I did not ad the Web Service feature.</w:t>
            </w:r>
            <w:r w:rsidR="00434DCE">
              <w:rPr>
                <w:sz w:val="22"/>
                <w:szCs w:val="22"/>
              </w:rPr>
              <w:t xml:space="preserve"> During configuration I still used the Enterprise CA, this time I choose the Subordinate CA,</w:t>
            </w:r>
            <w:r w:rsidR="002C7F07">
              <w:rPr>
                <w:sz w:val="22"/>
                <w:szCs w:val="22"/>
              </w:rPr>
              <w:t xml:space="preserve"> </w:t>
            </w:r>
            <w:r w:rsidR="00434DCE">
              <w:rPr>
                <w:sz w:val="22"/>
                <w:szCs w:val="22"/>
              </w:rPr>
              <w:t xml:space="preserve">creating a private key using the same from Root CA, this time name this CA for SSLCert Server, then choosing the option for sending a certificate request to a parent CA, choosing my Root CA on SVR1, and then with the configuration complete I restarted the server to ensure everything took.  </w:t>
            </w:r>
          </w:p>
          <w:p w14:paraId="0E8BA73D" w14:textId="1E9B7CCB" w:rsidR="004D2221" w:rsidRDefault="004D2221" w:rsidP="004E2358">
            <w:pPr>
              <w:rPr>
                <w:sz w:val="22"/>
                <w:szCs w:val="22"/>
              </w:rPr>
            </w:pPr>
          </w:p>
          <w:p w14:paraId="4E0F42F9" w14:textId="7DEA1873" w:rsidR="004D2221" w:rsidRDefault="004D2221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I would create a certificate template for issuing machine certificates to my clients using my Root CA to create this template.  </w:t>
            </w:r>
            <w:r w:rsidR="00927419">
              <w:rPr>
                <w:sz w:val="22"/>
                <w:szCs w:val="22"/>
              </w:rPr>
              <w:t xml:space="preserve">Using the certificate authority management </w:t>
            </w:r>
            <w:r w:rsidR="00A36EE7">
              <w:rPr>
                <w:sz w:val="22"/>
                <w:szCs w:val="22"/>
              </w:rPr>
              <w:t>tool,</w:t>
            </w:r>
            <w:r w:rsidR="00927419">
              <w:rPr>
                <w:sz w:val="22"/>
                <w:szCs w:val="22"/>
              </w:rPr>
              <w:t xml:space="preserve"> I created a duplicate template and named it ‘IPsec,’ subject name format is ‘common name.’ and now we have a Certificate </w:t>
            </w:r>
            <w:r w:rsidR="003059C6">
              <w:rPr>
                <w:sz w:val="22"/>
                <w:szCs w:val="22"/>
              </w:rPr>
              <w:t>to issue to my client machines.</w:t>
            </w:r>
            <w:r w:rsidR="00964EB6">
              <w:rPr>
                <w:sz w:val="22"/>
                <w:szCs w:val="22"/>
              </w:rPr>
              <w:t xml:space="preserve"> by</w:t>
            </w:r>
            <w:r w:rsidR="003059C6">
              <w:rPr>
                <w:sz w:val="22"/>
                <w:szCs w:val="22"/>
              </w:rPr>
              <w:t xml:space="preserve">  </w:t>
            </w:r>
          </w:p>
          <w:p w14:paraId="7D7D8479" w14:textId="7BA1CEE0" w:rsidR="003059C6" w:rsidRDefault="00964EB6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duplicating one of the built-in templates that came with our CA server, we were able to build a new template without having to configure every single option from the ground up. </w:t>
            </w:r>
          </w:p>
          <w:p w14:paraId="098A53BA" w14:textId="1ABAACDC" w:rsidR="00053452" w:rsidRDefault="00053452" w:rsidP="004E2358">
            <w:pPr>
              <w:rPr>
                <w:sz w:val="22"/>
                <w:szCs w:val="22"/>
              </w:rPr>
            </w:pPr>
          </w:p>
          <w:p w14:paraId="068646CC" w14:textId="57AE166D" w:rsidR="00053452" w:rsidRDefault="0021407A" w:rsidP="004E23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final task is to publish the certificate template to allow enrollment.</w:t>
            </w:r>
            <w:r w:rsidR="000F2575">
              <w:rPr>
                <w:sz w:val="22"/>
                <w:szCs w:val="22"/>
              </w:rPr>
              <w:t xml:space="preserve"> Using Certificate Authority management tool to navigate to certificate templates, select ‘new’, select certificate template to issue, then right click certificate templates, select manage, select the ‘IPsec’ certificate, select properties, </w:t>
            </w:r>
            <w:r w:rsidR="00963813">
              <w:rPr>
                <w:sz w:val="22"/>
                <w:szCs w:val="22"/>
              </w:rPr>
              <w:t xml:space="preserve">got to the security </w:t>
            </w:r>
            <w:proofErr w:type="gramStart"/>
            <w:r w:rsidR="00963813">
              <w:rPr>
                <w:sz w:val="22"/>
                <w:szCs w:val="22"/>
              </w:rPr>
              <w:t>tab</w:t>
            </w:r>
            <w:proofErr w:type="gramEnd"/>
            <w:r w:rsidR="00963813">
              <w:rPr>
                <w:sz w:val="22"/>
                <w:szCs w:val="22"/>
              </w:rPr>
              <w:t xml:space="preserve"> and add the Domain computers ensure to select allow ‘enroll’ permissions.  </w:t>
            </w:r>
          </w:p>
          <w:p w14:paraId="09388429" w14:textId="77777777" w:rsidR="00A36EE7" w:rsidRPr="00152C78" w:rsidRDefault="00A36EE7" w:rsidP="004E2358">
            <w:pPr>
              <w:rPr>
                <w:sz w:val="22"/>
                <w:szCs w:val="22"/>
              </w:rPr>
            </w:pPr>
          </w:p>
          <w:p w14:paraId="7EA5419E" w14:textId="77777777" w:rsidR="004E2358" w:rsidRPr="00152C78" w:rsidRDefault="004E2358" w:rsidP="004E2358">
            <w:pPr>
              <w:rPr>
                <w:sz w:val="22"/>
                <w:szCs w:val="22"/>
              </w:rPr>
            </w:pPr>
          </w:p>
        </w:tc>
      </w:tr>
      <w:tr w:rsidR="004E2358" w14:paraId="545D29D8" w14:textId="77777777" w:rsidTr="004E2358">
        <w:trPr>
          <w:trHeight w:val="1263"/>
        </w:trPr>
        <w:tc>
          <w:tcPr>
            <w:tcW w:w="1106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51D19EE" w14:textId="77777777" w:rsidR="00EE064D" w:rsidRDefault="00EE064D" w:rsidP="004E2358">
            <w:pPr>
              <w:rPr>
                <w:b/>
                <w:sz w:val="28"/>
                <w:szCs w:val="28"/>
              </w:rPr>
            </w:pPr>
          </w:p>
          <w:p w14:paraId="1415612C" w14:textId="77777777" w:rsidR="00EE064D" w:rsidRDefault="00EE064D" w:rsidP="004E2358">
            <w:pPr>
              <w:rPr>
                <w:b/>
                <w:sz w:val="28"/>
                <w:szCs w:val="28"/>
              </w:rPr>
            </w:pPr>
          </w:p>
          <w:p w14:paraId="652723BE" w14:textId="6B520EA1" w:rsidR="004E2358" w:rsidRDefault="00053452" w:rsidP="004E2358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52DFCBD" wp14:editId="08F2F29C">
                  <wp:extent cx="7030720" cy="31743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0720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2358" w:rsidRPr="003A21C9">
              <w:rPr>
                <w:b/>
                <w:sz w:val="28"/>
                <w:szCs w:val="28"/>
              </w:rPr>
              <w:t>Submitted By</w:t>
            </w:r>
            <w:r w:rsidR="004E2358">
              <w:rPr>
                <w:b/>
                <w:sz w:val="28"/>
                <w:szCs w:val="28"/>
              </w:rPr>
              <w:t>:</w:t>
            </w:r>
          </w:p>
          <w:p w14:paraId="2993218B" w14:textId="77777777" w:rsidR="004E2358" w:rsidRDefault="004E2358" w:rsidP="004E2358">
            <w:pPr>
              <w:rPr>
                <w:b/>
                <w:sz w:val="28"/>
                <w:szCs w:val="28"/>
              </w:rPr>
            </w:pPr>
          </w:p>
          <w:p w14:paraId="0C7A8C18" w14:textId="77777777" w:rsidR="004E2358" w:rsidRPr="00D75677" w:rsidRDefault="004E2358" w:rsidP="004E2358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1"/>
      <w:footerReference w:type="defaul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1F3BB" w14:textId="77777777" w:rsidR="00121AF3" w:rsidRDefault="00121AF3">
      <w:pPr>
        <w:spacing w:after="0" w:line="240" w:lineRule="auto"/>
      </w:pPr>
      <w:r>
        <w:separator/>
      </w:r>
    </w:p>
    <w:p w14:paraId="33001072" w14:textId="77777777" w:rsidR="00121AF3" w:rsidRDefault="00121AF3"/>
  </w:endnote>
  <w:endnote w:type="continuationSeparator" w:id="0">
    <w:p w14:paraId="6B55E8EA" w14:textId="77777777" w:rsidR="00121AF3" w:rsidRDefault="00121AF3">
      <w:pPr>
        <w:spacing w:after="0" w:line="240" w:lineRule="auto"/>
      </w:pPr>
      <w:r>
        <w:continuationSeparator/>
      </w:r>
    </w:p>
    <w:p w14:paraId="59D5510B" w14:textId="77777777" w:rsidR="00121AF3" w:rsidRDefault="00121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072B8" w14:textId="77777777" w:rsidR="00121AF3" w:rsidRDefault="00121AF3">
      <w:pPr>
        <w:spacing w:after="0" w:line="240" w:lineRule="auto"/>
      </w:pPr>
      <w:r>
        <w:separator/>
      </w:r>
    </w:p>
    <w:p w14:paraId="1E3DC7B3" w14:textId="77777777" w:rsidR="00121AF3" w:rsidRDefault="00121AF3"/>
  </w:footnote>
  <w:footnote w:type="continuationSeparator" w:id="0">
    <w:p w14:paraId="2C6F9525" w14:textId="77777777" w:rsidR="00121AF3" w:rsidRDefault="00121AF3">
      <w:pPr>
        <w:spacing w:after="0" w:line="240" w:lineRule="auto"/>
      </w:pPr>
      <w:r>
        <w:continuationSeparator/>
      </w:r>
    </w:p>
    <w:p w14:paraId="4FB97C77" w14:textId="77777777" w:rsidR="00121AF3" w:rsidRDefault="00121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3-09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0CEAC7E1" w:rsidR="00C07761" w:rsidRDefault="006F6417">
              <w:pPr>
                <w:pStyle w:val="Date"/>
              </w:pPr>
              <w:r>
                <w:t>03.9.2021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121AF3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53452"/>
    <w:rsid w:val="0007798B"/>
    <w:rsid w:val="000813D2"/>
    <w:rsid w:val="000C4334"/>
    <w:rsid w:val="000F2575"/>
    <w:rsid w:val="001130AC"/>
    <w:rsid w:val="00121AF3"/>
    <w:rsid w:val="001328BD"/>
    <w:rsid w:val="00152C78"/>
    <w:rsid w:val="001930F1"/>
    <w:rsid w:val="001A44AC"/>
    <w:rsid w:val="002004D7"/>
    <w:rsid w:val="0021407A"/>
    <w:rsid w:val="002435F2"/>
    <w:rsid w:val="00243988"/>
    <w:rsid w:val="002A2B50"/>
    <w:rsid w:val="002C7F07"/>
    <w:rsid w:val="002E2081"/>
    <w:rsid w:val="003059C6"/>
    <w:rsid w:val="00320CE1"/>
    <w:rsid w:val="00382C9E"/>
    <w:rsid w:val="003A21C9"/>
    <w:rsid w:val="003F56F3"/>
    <w:rsid w:val="003F6FA3"/>
    <w:rsid w:val="004163B0"/>
    <w:rsid w:val="00424A1D"/>
    <w:rsid w:val="00434DCE"/>
    <w:rsid w:val="00454DE8"/>
    <w:rsid w:val="004624AA"/>
    <w:rsid w:val="004A5B88"/>
    <w:rsid w:val="004B2306"/>
    <w:rsid w:val="004B2BF2"/>
    <w:rsid w:val="004C2496"/>
    <w:rsid w:val="004D2221"/>
    <w:rsid w:val="004E2358"/>
    <w:rsid w:val="00525F2D"/>
    <w:rsid w:val="00532017"/>
    <w:rsid w:val="00544DF4"/>
    <w:rsid w:val="00554918"/>
    <w:rsid w:val="00563EEE"/>
    <w:rsid w:val="00564076"/>
    <w:rsid w:val="00584C01"/>
    <w:rsid w:val="005D02D3"/>
    <w:rsid w:val="005E7A4C"/>
    <w:rsid w:val="005F2502"/>
    <w:rsid w:val="00687B10"/>
    <w:rsid w:val="006D3161"/>
    <w:rsid w:val="006F566C"/>
    <w:rsid w:val="006F6417"/>
    <w:rsid w:val="007469E8"/>
    <w:rsid w:val="00757D6A"/>
    <w:rsid w:val="00761363"/>
    <w:rsid w:val="00772A21"/>
    <w:rsid w:val="007B7DDD"/>
    <w:rsid w:val="007D29BB"/>
    <w:rsid w:val="007F7DF4"/>
    <w:rsid w:val="00822B64"/>
    <w:rsid w:val="00825BF2"/>
    <w:rsid w:val="00847276"/>
    <w:rsid w:val="00890F04"/>
    <w:rsid w:val="008A6E33"/>
    <w:rsid w:val="008C1623"/>
    <w:rsid w:val="008F44DA"/>
    <w:rsid w:val="009059B3"/>
    <w:rsid w:val="00927419"/>
    <w:rsid w:val="009547B3"/>
    <w:rsid w:val="00963813"/>
    <w:rsid w:val="00964EB6"/>
    <w:rsid w:val="00981899"/>
    <w:rsid w:val="009B138D"/>
    <w:rsid w:val="00A130D8"/>
    <w:rsid w:val="00A36EE7"/>
    <w:rsid w:val="00A52053"/>
    <w:rsid w:val="00A72EE0"/>
    <w:rsid w:val="00A8616D"/>
    <w:rsid w:val="00AA3278"/>
    <w:rsid w:val="00AC1789"/>
    <w:rsid w:val="00AD1C28"/>
    <w:rsid w:val="00B23568"/>
    <w:rsid w:val="00B37BCF"/>
    <w:rsid w:val="00B81679"/>
    <w:rsid w:val="00C05C3C"/>
    <w:rsid w:val="00C07761"/>
    <w:rsid w:val="00C15B5B"/>
    <w:rsid w:val="00C22BF1"/>
    <w:rsid w:val="00C3793D"/>
    <w:rsid w:val="00C43367"/>
    <w:rsid w:val="00C47732"/>
    <w:rsid w:val="00CC0A03"/>
    <w:rsid w:val="00CD7C6A"/>
    <w:rsid w:val="00CE267D"/>
    <w:rsid w:val="00CF4AC6"/>
    <w:rsid w:val="00D3113B"/>
    <w:rsid w:val="00D34384"/>
    <w:rsid w:val="00D35430"/>
    <w:rsid w:val="00D65B79"/>
    <w:rsid w:val="00D75677"/>
    <w:rsid w:val="00DE5223"/>
    <w:rsid w:val="00DF04E8"/>
    <w:rsid w:val="00E34DD3"/>
    <w:rsid w:val="00E650C3"/>
    <w:rsid w:val="00E76212"/>
    <w:rsid w:val="00EB5DA1"/>
    <w:rsid w:val="00EC7436"/>
    <w:rsid w:val="00EC7D38"/>
    <w:rsid w:val="00EE064D"/>
    <w:rsid w:val="00EF4B4D"/>
    <w:rsid w:val="00F115CB"/>
    <w:rsid w:val="00F227E0"/>
    <w:rsid w:val="00F27B04"/>
    <w:rsid w:val="00F333B8"/>
    <w:rsid w:val="00F4064A"/>
    <w:rsid w:val="00F553C7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3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0E4F7B"/>
    <w:rsid w:val="001038CF"/>
    <w:rsid w:val="002F0632"/>
    <w:rsid w:val="002F114A"/>
    <w:rsid w:val="002F11F1"/>
    <w:rsid w:val="003D2E4D"/>
    <w:rsid w:val="005061A8"/>
    <w:rsid w:val="005777F8"/>
    <w:rsid w:val="005E006E"/>
    <w:rsid w:val="00830ECA"/>
    <w:rsid w:val="00920A89"/>
    <w:rsid w:val="00B37B51"/>
    <w:rsid w:val="00BD4B5F"/>
    <w:rsid w:val="00C24DAB"/>
    <w:rsid w:val="00E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(1).dotx</Template>
  <TotalTime>317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21</cp:revision>
  <dcterms:created xsi:type="dcterms:W3CDTF">2021-02-10T17:22:00Z</dcterms:created>
  <dcterms:modified xsi:type="dcterms:W3CDTF">2021-03-10T00:22:00Z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