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176" w:rsidRPr="00E16649" w:rsidRDefault="00ED6176" w:rsidP="00E16649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 w:rsidRPr="00E16649">
        <w:rPr>
          <w:rFonts w:ascii="Times New Roman" w:hAnsi="Times New Roman"/>
          <w:sz w:val="24"/>
          <w:szCs w:val="24"/>
        </w:rPr>
        <w:t>Приложение А2.</w:t>
      </w:r>
      <w:r>
        <w:rPr>
          <w:rFonts w:ascii="Times New Roman" w:hAnsi="Times New Roman"/>
          <w:sz w:val="24"/>
          <w:szCs w:val="24"/>
        </w:rPr>
        <w:t>12</w:t>
      </w:r>
    </w:p>
    <w:p w:rsidR="00ED6176" w:rsidRDefault="00ED6176" w:rsidP="00E16649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 w:rsidRPr="00E16649">
        <w:rPr>
          <w:rFonts w:ascii="Times New Roman" w:hAnsi="Times New Roman"/>
          <w:sz w:val="24"/>
          <w:szCs w:val="24"/>
        </w:rPr>
        <w:t xml:space="preserve">к Порядку документирования при создании, развитии, тестировании, вводе в эксплуатацию, эксплуатации </w:t>
      </w:r>
      <w:r w:rsidRPr="00E16649">
        <w:rPr>
          <w:rFonts w:ascii="Times New Roman" w:hAnsi="Times New Roman"/>
          <w:sz w:val="24"/>
          <w:szCs w:val="24"/>
        </w:rPr>
        <w:br/>
        <w:t>и сопровождении, выводе из эксплуатации компонентов информационно-</w:t>
      </w:r>
      <w:r>
        <w:rPr>
          <w:rFonts w:ascii="Times New Roman" w:hAnsi="Times New Roman"/>
          <w:sz w:val="24"/>
          <w:szCs w:val="24"/>
        </w:rPr>
        <w:t>т</w:t>
      </w:r>
      <w:r w:rsidRPr="00E16649">
        <w:rPr>
          <w:rFonts w:ascii="Times New Roman" w:hAnsi="Times New Roman"/>
          <w:sz w:val="24"/>
          <w:szCs w:val="24"/>
        </w:rPr>
        <w:t xml:space="preserve">елекоммуникационной системы </w:t>
      </w:r>
    </w:p>
    <w:p w:rsidR="00EA1E4D" w:rsidRDefault="00ED6176" w:rsidP="00E16649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  <w:r w:rsidRPr="00E16649">
        <w:rPr>
          <w:rFonts w:ascii="Times New Roman" w:hAnsi="Times New Roman"/>
          <w:sz w:val="24"/>
          <w:szCs w:val="24"/>
        </w:rPr>
        <w:t>Банка России</w:t>
      </w:r>
    </w:p>
    <w:p w:rsidR="00616605" w:rsidRDefault="00616605" w:rsidP="00E16649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4358"/>
        <w:tblW w:w="9214" w:type="dxa"/>
        <w:tblLayout w:type="fixed"/>
        <w:tblLook w:val="00A0" w:firstRow="1" w:lastRow="0" w:firstColumn="1" w:lastColumn="0" w:noHBand="0" w:noVBand="0"/>
      </w:tblPr>
      <w:tblGrid>
        <w:gridCol w:w="3828"/>
        <w:gridCol w:w="850"/>
        <w:gridCol w:w="4536"/>
      </w:tblGrid>
      <w:tr w:rsidR="00616605" w:rsidRPr="00446015" w:rsidTr="00616605">
        <w:tc>
          <w:tcPr>
            <w:tcW w:w="9214" w:type="dxa"/>
            <w:gridSpan w:val="3"/>
          </w:tcPr>
          <w:p w:rsidR="00616605" w:rsidRPr="00446015" w:rsidRDefault="00616605" w:rsidP="00616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4601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ЦЕНТРАЛЬНЫЙ БАНК РОССИЙСКОЙ ФЕДЕРАЦИИ</w:t>
            </w:r>
          </w:p>
          <w:p w:rsidR="00616605" w:rsidRPr="00446015" w:rsidRDefault="00616605" w:rsidP="00616605">
            <w:pPr>
              <w:ind w:left="35" w:hanging="35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4601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(БАНК РОССИИ)</w:t>
            </w:r>
          </w:p>
          <w:p w:rsidR="00616605" w:rsidRPr="00446015" w:rsidRDefault="00616605" w:rsidP="00616605">
            <w:pPr>
              <w:ind w:left="35" w:hanging="35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616605" w:rsidRPr="00F01F22" w:rsidTr="00616605">
        <w:tc>
          <w:tcPr>
            <w:tcW w:w="3828" w:type="dxa"/>
          </w:tcPr>
          <w:p w:rsidR="00616605" w:rsidRPr="00BC09C0" w:rsidRDefault="00616605" w:rsidP="0061660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850" w:type="dxa"/>
          </w:tcPr>
          <w:p w:rsidR="00616605" w:rsidRPr="00BC09C0" w:rsidRDefault="00616605" w:rsidP="0061660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36" w:type="dxa"/>
          </w:tcPr>
          <w:p w:rsidR="00616605" w:rsidRPr="00F01F22" w:rsidRDefault="00616605" w:rsidP="00616605">
            <w:pPr>
              <w:ind w:left="35" w:hanging="35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УТВЕРЖДАЮ</w:t>
            </w:r>
          </w:p>
        </w:tc>
      </w:tr>
      <w:tr w:rsidR="00616605" w:rsidRPr="00BC09C0" w:rsidTr="00616605">
        <w:tc>
          <w:tcPr>
            <w:tcW w:w="3828" w:type="dxa"/>
          </w:tcPr>
          <w:p w:rsidR="00616605" w:rsidRPr="000E6A8B" w:rsidRDefault="00616605" w:rsidP="00616605">
            <w:pP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616605" w:rsidRPr="00BC09C0" w:rsidRDefault="00616605" w:rsidP="0061660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4536" w:type="dxa"/>
          </w:tcPr>
          <w:p w:rsidR="00616605" w:rsidRPr="0015227B" w:rsidRDefault="00616605" w:rsidP="00616605">
            <w:pPr>
              <w:spacing w:after="120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Первый заместитель Председателя Банка России</w:t>
            </w:r>
          </w:p>
          <w:p w:rsidR="00616605" w:rsidRPr="0015227B" w:rsidRDefault="00616605" w:rsidP="00616605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15227B">
              <w:rPr>
                <w:rFonts w:ascii="Times New Roman" w:hAnsi="Times New Roman"/>
                <w:noProof/>
                <w:sz w:val="28"/>
                <w:szCs w:val="28"/>
              </w:rPr>
              <w:t xml:space="preserve">_____________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О.Н. Скоробогатова</w:t>
            </w:r>
          </w:p>
          <w:p w:rsidR="00616605" w:rsidRPr="00BC09C0" w:rsidRDefault="00616605" w:rsidP="00616605">
            <w:pPr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«____»________________     20_</w:t>
            </w:r>
            <w:r w:rsidRPr="0015227B">
              <w:rPr>
                <w:rFonts w:ascii="Times New Roman" w:hAnsi="Times New Roman"/>
                <w:noProof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_г.</w:t>
            </w:r>
          </w:p>
        </w:tc>
      </w:tr>
    </w:tbl>
    <w:p w:rsidR="00616605" w:rsidRPr="000E6A8B" w:rsidRDefault="00616605" w:rsidP="000E6A8B">
      <w:pPr>
        <w:spacing w:after="0" w:line="240" w:lineRule="auto"/>
        <w:ind w:left="5103"/>
        <w:jc w:val="right"/>
        <w:rPr>
          <w:rFonts w:ascii="Times New Roman" w:hAnsi="Times New Roman"/>
          <w:i/>
          <w:sz w:val="24"/>
          <w:szCs w:val="24"/>
        </w:rPr>
      </w:pPr>
      <w:r w:rsidRPr="000E6A8B">
        <w:rPr>
          <w:rFonts w:ascii="Times New Roman" w:hAnsi="Times New Roman"/>
          <w:i/>
          <w:sz w:val="24"/>
          <w:szCs w:val="24"/>
        </w:rPr>
        <w:t>Рекомендуемый шаблон</w:t>
      </w:r>
    </w:p>
    <w:p w:rsidR="00616605" w:rsidRPr="00E16649" w:rsidRDefault="00616605" w:rsidP="00E16649">
      <w:pPr>
        <w:spacing w:after="0" w:line="240" w:lineRule="auto"/>
        <w:ind w:left="5103"/>
        <w:rPr>
          <w:rFonts w:ascii="Times New Roman" w:hAnsi="Times New Roman"/>
          <w:sz w:val="24"/>
          <w:szCs w:val="24"/>
        </w:rPr>
      </w:pPr>
    </w:p>
    <w:p w:rsidR="00EA1E4D" w:rsidRPr="00E16649" w:rsidRDefault="00164026" w:rsidP="00EA1E4D">
      <w:pPr>
        <w:pStyle w:val="afa"/>
        <w:spacing w:line="360" w:lineRule="auto"/>
        <w:rPr>
          <w:rFonts w:ascii="Times New Roman" w:hAnsi="Times New Roman"/>
          <w:sz w:val="24"/>
          <w:szCs w:val="24"/>
        </w:rPr>
      </w:pPr>
      <w:r w:rsidRPr="00E16649">
        <w:rPr>
          <w:rFonts w:ascii="Times New Roman" w:hAnsi="Times New Roman"/>
          <w:sz w:val="24"/>
          <w:szCs w:val="24"/>
        </w:rPr>
        <w:t>ТЕХНИЧЕСКОЕ РЕШЕНИЕ</w:t>
      </w:r>
    </w:p>
    <w:p w:rsidR="00F01F22" w:rsidRPr="000E6A8B" w:rsidRDefault="00F01F22" w:rsidP="00F01F22">
      <w:pPr>
        <w:spacing w:line="240" w:lineRule="auto"/>
        <w:jc w:val="center"/>
        <w:rPr>
          <w:rFonts w:ascii="Times New Roman" w:hAnsi="Times New Roman"/>
          <w:color w:val="000000"/>
          <w:spacing w:val="6"/>
          <w:sz w:val="28"/>
          <w:szCs w:val="28"/>
        </w:rPr>
      </w:pPr>
      <w:r w:rsidRPr="000E6A8B">
        <w:rPr>
          <w:rFonts w:ascii="Times New Roman" w:hAnsi="Times New Roman"/>
          <w:color w:val="000000"/>
          <w:spacing w:val="6"/>
          <w:sz w:val="28"/>
          <w:szCs w:val="28"/>
        </w:rPr>
        <w:t xml:space="preserve">о нецелесообразности дальнейшей эксплуатации </w:t>
      </w:r>
    </w:p>
    <w:p w:rsidR="00EA1E4D" w:rsidRPr="000E6A8B" w:rsidRDefault="00B7528B" w:rsidP="00EA1E4D">
      <w:pPr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0" w:name="_Hlk30364457"/>
      <w:r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(</w:t>
      </w:r>
      <w:r w:rsidR="000E6A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полное наименование</w:t>
      </w:r>
      <w:r w:rsidR="006220B5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="006220B5" w:rsidRPr="000E6A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компонента </w:t>
      </w:r>
      <w:r w:rsidR="006220B5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ИТС</w:t>
      </w:r>
      <w:r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)</w:t>
      </w:r>
    </w:p>
    <w:bookmarkEnd w:id="0"/>
    <w:p w:rsidR="000E744E" w:rsidRPr="00ED6176" w:rsidRDefault="00F01F22" w:rsidP="00D960A8">
      <w:pPr>
        <w:shd w:val="clear" w:color="auto" w:fill="FFFFFF"/>
        <w:tabs>
          <w:tab w:val="left" w:pos="720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[В преамбуле технического решения приводят основание </w:t>
      </w:r>
      <w:r w:rsidR="00BC77C5"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(со ссылкой на документы: письма, протоколы, приказы о вводе в эксплуатацию компонента ИТС, заменяющ</w:t>
      </w:r>
      <w:r w:rsidR="00BF5AAC"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его выводимый компонент)</w:t>
      </w:r>
      <w:r w:rsidR="00BC77C5"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 нецелесообр</w:t>
      </w:r>
      <w:r w:rsidR="000E6A8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азности дальнейшей эксплуатации</w:t>
      </w:r>
      <w:r w:rsidR="006220B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BC77C5"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компонента ИТС.]</w:t>
      </w:r>
      <w:r w:rsidR="00BF5AAC"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824AE0" w:rsidRPr="00E16649" w:rsidRDefault="00824AE0" w:rsidP="00D960A8">
      <w:pPr>
        <w:shd w:val="clear" w:color="auto" w:fill="FFFFFF"/>
        <w:tabs>
          <w:tab w:val="left" w:pos="720"/>
        </w:tabs>
        <w:spacing w:after="0" w:line="360" w:lineRule="auto"/>
        <w:ind w:firstLine="72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CE637E" w:rsidRPr="00E16649" w:rsidRDefault="00CE637E" w:rsidP="00E16649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E6A8B">
        <w:rPr>
          <w:rFonts w:ascii="Times New Roman" w:hAnsi="Times New Roman"/>
          <w:sz w:val="28"/>
          <w:szCs w:val="28"/>
        </w:rPr>
        <w:t xml:space="preserve">Департаменту информационных технологий </w:t>
      </w:r>
      <w:r w:rsidR="004630E1" w:rsidRPr="000E6A8B">
        <w:rPr>
          <w:rFonts w:ascii="Times New Roman" w:hAnsi="Times New Roman"/>
          <w:sz w:val="28"/>
          <w:szCs w:val="28"/>
        </w:rPr>
        <w:t xml:space="preserve">организовать и </w:t>
      </w:r>
      <w:r w:rsidRPr="000E6A8B">
        <w:rPr>
          <w:rFonts w:ascii="Times New Roman" w:hAnsi="Times New Roman"/>
          <w:sz w:val="28"/>
          <w:szCs w:val="28"/>
        </w:rPr>
        <w:t>обеспечить выполнение работ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 выводу из </w:t>
      </w:r>
      <w:r w:rsidRPr="000E6A8B">
        <w:rPr>
          <w:rFonts w:ascii="Times New Roman" w:eastAsia="Times New Roman" w:hAnsi="Times New Roman"/>
          <w:sz w:val="28"/>
          <w:szCs w:val="28"/>
          <w:lang w:eastAsia="ru-RU"/>
        </w:rPr>
        <w:t xml:space="preserve">эксплуатации </w:t>
      </w:r>
      <w:r w:rsidR="006220B5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>(</w:t>
      </w:r>
      <w:r w:rsidR="000E6A8B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полное </w:t>
      </w:r>
      <w:r w:rsidR="006220B5" w:rsidRPr="00B752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наименование компонента ИТС)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 </w:t>
      </w:r>
      <w:r w:rsidR="004630E1"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составе работ 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и в сроки, указанные в </w:t>
      </w:r>
      <w:r w:rsidR="005F4B68"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риложении</w:t>
      </w:r>
      <w:r w:rsidRPr="00E1664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</w:p>
    <w:p w:rsidR="00CE637E" w:rsidRPr="00E16649" w:rsidRDefault="00CE637E" w:rsidP="00E16649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E6A8B">
        <w:rPr>
          <w:rFonts w:ascii="Times New Roman" w:hAnsi="Times New Roman"/>
          <w:sz w:val="28"/>
          <w:szCs w:val="28"/>
        </w:rPr>
        <w:lastRenderedPageBreak/>
        <w:t>Департаменту информационных технологий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по окончани</w:t>
      </w:r>
      <w:r w:rsidR="005F4B68"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выполнения работ выпустить </w:t>
      </w:r>
      <w:r w:rsidR="00136807"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п</w:t>
      </w:r>
      <w:r w:rsidRPr="000E6A8B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риказ о выводе из эксплуатации</w:t>
      </w:r>
      <w:r w:rsidRPr="00E1664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6220B5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>(</w:t>
      </w:r>
      <w:r w:rsidR="000E6A8B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полное </w:t>
      </w:r>
      <w:r w:rsidR="006220B5" w:rsidRPr="00B752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наименование компонента ИТС)</w:t>
      </w:r>
      <w:r w:rsidR="005F4B68" w:rsidRPr="00B7528B">
        <w:rPr>
          <w:rFonts w:ascii="Times New Roman" w:eastAsia="Times New Roman" w:hAnsi="Times New Roman"/>
          <w:i/>
          <w:color w:val="2E74B5" w:themeColor="accent1" w:themeShade="BF"/>
          <w:sz w:val="28"/>
          <w:szCs w:val="28"/>
          <w:lang w:eastAsia="ru-RU"/>
        </w:rPr>
        <w:t>.</w:t>
      </w:r>
    </w:p>
    <w:p w:rsidR="00B7528B" w:rsidRPr="00B7528B" w:rsidRDefault="00E56C79" w:rsidP="00E16649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0E6A8B">
        <w:rPr>
          <w:rFonts w:ascii="Times New Roman" w:hAnsi="Times New Roman"/>
          <w:sz w:val="28"/>
          <w:szCs w:val="28"/>
        </w:rPr>
        <w:t xml:space="preserve">Контроль за исполнением настоящего </w:t>
      </w:r>
      <w:r w:rsidR="006220B5">
        <w:rPr>
          <w:rFonts w:ascii="Times New Roman" w:hAnsi="Times New Roman"/>
          <w:sz w:val="28"/>
          <w:szCs w:val="28"/>
        </w:rPr>
        <w:t>технического р</w:t>
      </w:r>
      <w:r w:rsidRPr="000E6A8B">
        <w:rPr>
          <w:rFonts w:ascii="Times New Roman" w:hAnsi="Times New Roman"/>
          <w:sz w:val="28"/>
          <w:szCs w:val="28"/>
        </w:rPr>
        <w:t xml:space="preserve">ешения возложить на </w:t>
      </w:r>
    </w:p>
    <w:p w:rsidR="00B7528B" w:rsidRPr="00B7528B" w:rsidRDefault="00B7528B" w:rsidP="00B752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E56C79" w:rsidRPr="00B7528B" w:rsidRDefault="006220B5" w:rsidP="00B7528B">
      <w:p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B7528B">
        <w:rPr>
          <w:rFonts w:ascii="Times New Roman" w:hAnsi="Times New Roman"/>
          <w:i/>
          <w:sz w:val="24"/>
          <w:szCs w:val="24"/>
        </w:rPr>
        <w:t>должность, Ф.И.О., наименование структурного подразделения</w:t>
      </w:r>
      <w:r w:rsidR="009C300B" w:rsidRPr="00B7528B">
        <w:rPr>
          <w:rFonts w:ascii="Times New Roman" w:hAnsi="Times New Roman"/>
          <w:i/>
          <w:sz w:val="24"/>
          <w:szCs w:val="24"/>
        </w:rPr>
        <w:t xml:space="preserve"> Банка России</w:t>
      </w:r>
    </w:p>
    <w:p w:rsidR="007F3594" w:rsidRPr="00ED6176" w:rsidRDefault="007F3594" w:rsidP="006D1F72">
      <w:pPr>
        <w:pStyle w:val="BodyText21"/>
        <w:shd w:val="clear" w:color="auto" w:fill="FFFFFF"/>
        <w:tabs>
          <w:tab w:val="left" w:pos="993"/>
        </w:tabs>
        <w:spacing w:line="440" w:lineRule="exact"/>
        <w:ind w:left="709" w:firstLine="0"/>
        <w:rPr>
          <w:color w:val="000000" w:themeColor="text1"/>
          <w:sz w:val="24"/>
          <w:szCs w:val="24"/>
        </w:rPr>
      </w:pPr>
    </w:p>
    <w:p w:rsidR="007F3594" w:rsidRPr="000E6A8B" w:rsidRDefault="007F3594" w:rsidP="000E6A8B">
      <w:pPr>
        <w:spacing w:line="240" w:lineRule="auto"/>
        <w:ind w:left="1701" w:hanging="1701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E6A8B">
        <w:rPr>
          <w:rFonts w:ascii="Times New Roman" w:hAnsi="Times New Roman"/>
          <w:color w:val="000000" w:themeColor="text1"/>
          <w:sz w:val="28"/>
          <w:szCs w:val="28"/>
        </w:rPr>
        <w:t>Приложени</w:t>
      </w:r>
      <w:r w:rsidR="00CF0779" w:rsidRPr="000E6A8B">
        <w:rPr>
          <w:rFonts w:ascii="Times New Roman" w:hAnsi="Times New Roman"/>
          <w:color w:val="000000" w:themeColor="text1"/>
          <w:sz w:val="28"/>
          <w:szCs w:val="28"/>
        </w:rPr>
        <w:t>е</w:t>
      </w:r>
      <w:r w:rsidRPr="000E6A8B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1A4C72" w:rsidRPr="000E6A8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9C300B"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615585" w:rsidRPr="000E6A8B">
        <w:rPr>
          <w:rFonts w:ascii="Times New Roman" w:hAnsi="Times New Roman"/>
          <w:color w:val="000000" w:themeColor="text1"/>
          <w:sz w:val="28"/>
          <w:szCs w:val="28"/>
        </w:rPr>
        <w:t xml:space="preserve">остав работ по выводу из эксплуатации </w:t>
      </w:r>
      <w:r w:rsidR="00A16593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>(</w:t>
      </w:r>
      <w:r w:rsidR="000E6A8B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>полное</w:t>
      </w:r>
      <w:r w:rsidR="000E6A8B" w:rsidRPr="00B7528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16593" w:rsidRPr="00B752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наименование компонента ИТС) </w:t>
      </w:r>
      <w:r w:rsidRPr="000E6A8B">
        <w:rPr>
          <w:rFonts w:ascii="Times New Roman" w:hAnsi="Times New Roman"/>
          <w:color w:val="000000" w:themeColor="text1"/>
          <w:sz w:val="28"/>
          <w:szCs w:val="28"/>
        </w:rPr>
        <w:t xml:space="preserve">на </w:t>
      </w:r>
      <w:r w:rsidR="00724D13" w:rsidRPr="000E6A8B">
        <w:rPr>
          <w:rFonts w:ascii="Times New Roman" w:hAnsi="Times New Roman"/>
          <w:color w:val="000000" w:themeColor="text1"/>
          <w:sz w:val="28"/>
          <w:szCs w:val="28"/>
        </w:rPr>
        <w:t>_</w:t>
      </w:r>
      <w:r w:rsidR="001653A7" w:rsidRPr="000E6A8B">
        <w:rPr>
          <w:rFonts w:ascii="Times New Roman" w:hAnsi="Times New Roman"/>
          <w:color w:val="000000" w:themeColor="text1"/>
          <w:sz w:val="28"/>
          <w:szCs w:val="28"/>
        </w:rPr>
        <w:t>__</w:t>
      </w:r>
      <w:r w:rsidR="00563C14" w:rsidRPr="000E6A8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0E6A8B">
        <w:rPr>
          <w:rFonts w:ascii="Times New Roman" w:hAnsi="Times New Roman"/>
          <w:color w:val="000000" w:themeColor="text1"/>
          <w:sz w:val="28"/>
          <w:szCs w:val="28"/>
        </w:rPr>
        <w:t>л</w:t>
      </w:r>
      <w:r w:rsidR="005F4B68" w:rsidRPr="000E6A8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164026" w:rsidRPr="00ED6176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64026" w:rsidRPr="00ED6176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64026" w:rsidRPr="00ED6176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tbl>
      <w:tblPr>
        <w:tblW w:w="9640" w:type="dxa"/>
        <w:tblLayout w:type="fixed"/>
        <w:tblLook w:val="00A0" w:firstRow="1" w:lastRow="0" w:firstColumn="1" w:lastColumn="0" w:noHBand="0" w:noVBand="0"/>
      </w:tblPr>
      <w:tblGrid>
        <w:gridCol w:w="4253"/>
        <w:gridCol w:w="1134"/>
        <w:gridCol w:w="4253"/>
      </w:tblGrid>
      <w:tr w:rsidR="0015227B" w:rsidRPr="00A16593" w:rsidTr="001653A7">
        <w:tc>
          <w:tcPr>
            <w:tcW w:w="4253" w:type="dxa"/>
          </w:tcPr>
          <w:p w:rsidR="00164026" w:rsidRPr="000E6A8B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СОГЛАСОВАНО</w:t>
            </w:r>
          </w:p>
        </w:tc>
        <w:tc>
          <w:tcPr>
            <w:tcW w:w="1134" w:type="dxa"/>
          </w:tcPr>
          <w:p w:rsidR="00164026" w:rsidRPr="000E6A8B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4253" w:type="dxa"/>
          </w:tcPr>
          <w:p w:rsidR="00164026" w:rsidRPr="000E6A8B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15227B" w:rsidRPr="00ED6176" w:rsidTr="001653A7">
        <w:tc>
          <w:tcPr>
            <w:tcW w:w="4253" w:type="dxa"/>
          </w:tcPr>
          <w:p w:rsidR="00164026" w:rsidRPr="00E16649" w:rsidRDefault="004630E1" w:rsidP="00616605">
            <w:pPr>
              <w:spacing w:after="12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[</w:t>
            </w:r>
            <w:r w:rsidR="00164026" w:rsidRPr="00ED6176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  <w:r w:rsidR="001A4C72" w:rsidRPr="00ED6176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300B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з</w:t>
            </w:r>
            <w:r w:rsidR="001A4C72" w:rsidRPr="00ED6176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аказчика компонента ИТС</w:t>
            </w:r>
            <w:r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]</w:t>
            </w:r>
          </w:p>
          <w:p w:rsidR="00164026" w:rsidRPr="000E6A8B" w:rsidRDefault="00164026" w:rsidP="001653A7">
            <w:pPr>
              <w:spacing w:before="120"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________________</w:t>
            </w:r>
            <w:r w:rsidR="00E52FCE"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И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.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О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. 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Фамилия</w:t>
            </w:r>
          </w:p>
          <w:p w:rsidR="00164026" w:rsidRPr="00E16649" w:rsidRDefault="00164026" w:rsidP="001653A7">
            <w:pPr>
              <w:spacing w:after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«____»________________ 20</w:t>
            </w:r>
            <w:r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/>
              </w:rPr>
              <w:t>_</w:t>
            </w:r>
            <w:r w:rsidR="001A4C72"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_</w:t>
            </w:r>
            <w:r w:rsidR="009C300B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1134" w:type="dxa"/>
          </w:tcPr>
          <w:p w:rsidR="00164026" w:rsidRPr="00E16649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253" w:type="dxa"/>
          </w:tcPr>
          <w:p w:rsidR="00164026" w:rsidRPr="000E6A8B" w:rsidRDefault="001A4C72" w:rsidP="001653A7">
            <w:pPr>
              <w:spacing w:after="120"/>
              <w:ind w:left="40" w:hanging="4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Директор Департамента информационных технологий</w:t>
            </w:r>
          </w:p>
          <w:p w:rsidR="001653A7" w:rsidRPr="000E6A8B" w:rsidRDefault="001653A7" w:rsidP="001A4C72">
            <w:pPr>
              <w:spacing w:after="120"/>
              <w:ind w:left="-114" w:firstLine="114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  <w:p w:rsidR="00164026" w:rsidRPr="000E6A8B" w:rsidRDefault="00164026" w:rsidP="001653A7">
            <w:pPr>
              <w:spacing w:after="0"/>
              <w:ind w:left="-114" w:firstLine="114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__________</w:t>
            </w:r>
            <w:r w:rsidR="001653A7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</w:t>
            </w:r>
            <w:r w:rsidR="001A4C72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E52FCE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И.О. Фамилия</w:t>
            </w:r>
          </w:p>
          <w:p w:rsidR="00164026" w:rsidRPr="00E16649" w:rsidRDefault="00164026" w:rsidP="001653A7">
            <w:pPr>
              <w:spacing w:after="0"/>
              <w:ind w:left="-114" w:firstLine="114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 20</w:t>
            </w:r>
            <w:r w:rsidR="001A4C72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300B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г.</w:t>
            </w:r>
          </w:p>
        </w:tc>
      </w:tr>
    </w:tbl>
    <w:p w:rsidR="00164026" w:rsidRPr="00E16649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164026" w:rsidRPr="00E16649" w:rsidRDefault="00164026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tbl>
      <w:tblPr>
        <w:tblW w:w="9220" w:type="dxa"/>
        <w:tblLayout w:type="fixed"/>
        <w:tblLook w:val="00A0" w:firstRow="1" w:lastRow="0" w:firstColumn="1" w:lastColumn="0" w:noHBand="0" w:noVBand="0"/>
      </w:tblPr>
      <w:tblGrid>
        <w:gridCol w:w="4395"/>
        <w:gridCol w:w="289"/>
        <w:gridCol w:w="4536"/>
      </w:tblGrid>
      <w:tr w:rsidR="0015227B" w:rsidRPr="00ED6176" w:rsidTr="004630E1">
        <w:tc>
          <w:tcPr>
            <w:tcW w:w="4395" w:type="dxa"/>
          </w:tcPr>
          <w:p w:rsidR="00164026" w:rsidRPr="000E6A8B" w:rsidRDefault="004630E1" w:rsidP="00616605">
            <w:pPr>
              <w:spacing w:after="12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Директор </w:t>
            </w:r>
            <w:r w:rsidR="001A4C72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Департамента безопасности Банка России</w:t>
            </w:r>
          </w:p>
          <w:p w:rsidR="00E52FCE" w:rsidRPr="000E6A8B" w:rsidRDefault="00E52FCE" w:rsidP="00E52FCE">
            <w:pPr>
              <w:spacing w:before="120"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________________ И.О. Фамилия</w:t>
            </w:r>
          </w:p>
          <w:p w:rsidR="00164026" w:rsidRPr="00E16649" w:rsidRDefault="004630E1" w:rsidP="00E52FCE">
            <w:pPr>
              <w:spacing w:after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«____»_______________</w:t>
            </w:r>
            <w:r w:rsidR="00164026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 20</w:t>
            </w:r>
            <w:r w:rsidR="001A4C72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64026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A4C72" w:rsidRPr="000E6A8B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_</w:t>
            </w:r>
            <w:r w:rsidR="00164026" w:rsidRPr="00E16649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9C300B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89" w:type="dxa"/>
          </w:tcPr>
          <w:p w:rsidR="00164026" w:rsidRPr="00E16649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:rsidR="00164026" w:rsidRPr="00E16649" w:rsidRDefault="00164026" w:rsidP="00616605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164026" w:rsidRPr="00ED6176" w:rsidRDefault="0016402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64026" w:rsidRPr="00ED6176" w:rsidRDefault="0016402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617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 w:type="page"/>
      </w:r>
      <w:bookmarkStart w:id="1" w:name="_GoBack"/>
      <w:bookmarkEnd w:id="1"/>
    </w:p>
    <w:p w:rsidR="00F901ED" w:rsidRPr="00ED6176" w:rsidRDefault="007F3594" w:rsidP="00F901ED">
      <w:pPr>
        <w:pStyle w:val="a4"/>
        <w:ind w:left="5812"/>
        <w:rPr>
          <w:rFonts w:ascii="Times New Roman" w:hAnsi="Times New Roman"/>
          <w:color w:val="000000" w:themeColor="text1"/>
          <w:sz w:val="24"/>
          <w:szCs w:val="24"/>
        </w:rPr>
      </w:pPr>
      <w:r w:rsidRPr="00ED6176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Приложение </w:t>
      </w:r>
      <w:r w:rsidR="00F901ED" w:rsidRPr="00ED6176">
        <w:rPr>
          <w:rFonts w:ascii="Times New Roman" w:hAnsi="Times New Roman"/>
          <w:color w:val="000000" w:themeColor="text1"/>
          <w:sz w:val="24"/>
          <w:szCs w:val="24"/>
          <w:lang w:val="ru-RU"/>
        </w:rPr>
        <w:t xml:space="preserve"> к Техническому решению </w:t>
      </w:r>
      <w:r w:rsidR="00F901ED" w:rsidRPr="00ED6176">
        <w:rPr>
          <w:rFonts w:ascii="Times New Roman" w:hAnsi="Times New Roman"/>
          <w:color w:val="000000" w:themeColor="text1"/>
          <w:sz w:val="24"/>
          <w:szCs w:val="24"/>
        </w:rPr>
        <w:t xml:space="preserve">о нецелесообразности дальнейшей эксплуатации </w:t>
      </w:r>
    </w:p>
    <w:p w:rsidR="003C0D68" w:rsidRPr="00ED6176" w:rsidRDefault="00A16593" w:rsidP="000E6A8B">
      <w:pPr>
        <w:pStyle w:val="a4"/>
        <w:tabs>
          <w:tab w:val="clear" w:pos="4677"/>
          <w:tab w:val="center" w:pos="9214"/>
        </w:tabs>
        <w:ind w:left="581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0E6A8B" w:rsidRPr="000E6A8B">
        <w:rPr>
          <w:rFonts w:ascii="Times New Roman" w:eastAsia="Times New Roman" w:hAnsi="Times New Roman"/>
          <w:i/>
          <w:sz w:val="24"/>
          <w:szCs w:val="24"/>
          <w:lang w:val="ru-RU" w:eastAsia="ru-RU"/>
        </w:rPr>
        <w:t>полное</w:t>
      </w:r>
      <w:r w:rsidR="000E6A8B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3F1B63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наименование прототипа компонента ИТС)</w:t>
      </w:r>
    </w:p>
    <w:p w:rsidR="008145DC" w:rsidRPr="000E6A8B" w:rsidRDefault="008145DC" w:rsidP="008145DC">
      <w:pPr>
        <w:pStyle w:val="a4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:rsidR="007A0512" w:rsidRDefault="00E1665D" w:rsidP="000E6A8B">
      <w:pPr>
        <w:spacing w:after="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E6A8B">
        <w:rPr>
          <w:rFonts w:ascii="Times New Roman" w:hAnsi="Times New Roman"/>
          <w:b/>
          <w:color w:val="000000" w:themeColor="text1"/>
          <w:sz w:val="28"/>
          <w:szCs w:val="28"/>
        </w:rPr>
        <w:t xml:space="preserve">Состав работ по выводу из эксплуатации </w:t>
      </w:r>
    </w:p>
    <w:p w:rsidR="007A0512" w:rsidRPr="00B7528B" w:rsidRDefault="007A0512" w:rsidP="000E6A8B">
      <w:pPr>
        <w:shd w:val="clear" w:color="auto" w:fill="FFFFFF"/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B7528B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0E6A8B" w:rsidRPr="00B7528B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полное </w:t>
      </w:r>
      <w:r w:rsidRPr="00B7528B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наименование компонента ИТС)</w:t>
      </w:r>
    </w:p>
    <w:p w:rsidR="007A0512" w:rsidRPr="000E6A8B" w:rsidRDefault="007A0512" w:rsidP="00F901ED">
      <w:pPr>
        <w:shd w:val="clear" w:color="auto" w:fill="FFFFFF"/>
        <w:tabs>
          <w:tab w:val="left" w:pos="0"/>
        </w:tabs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7A0512" w:rsidRPr="000E6A8B" w:rsidRDefault="00F901ED" w:rsidP="00F901ED">
      <w:pPr>
        <w:shd w:val="clear" w:color="auto" w:fill="FFFFFF"/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6A8B">
        <w:rPr>
          <w:rFonts w:ascii="Times New Roman" w:hAnsi="Times New Roman"/>
          <w:color w:val="000000" w:themeColor="text1"/>
          <w:sz w:val="28"/>
          <w:szCs w:val="28"/>
        </w:rPr>
        <w:t>[</w:t>
      </w:r>
      <w:r w:rsidR="007A0512" w:rsidRPr="000E6A8B">
        <w:rPr>
          <w:rFonts w:ascii="Times New Roman" w:hAnsi="Times New Roman"/>
          <w:color w:val="000000" w:themeColor="text1"/>
          <w:sz w:val="24"/>
          <w:szCs w:val="24"/>
        </w:rPr>
        <w:t>Ниже приведен примерный с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остав работ</w:t>
      </w:r>
      <w:r w:rsidR="007A0512" w:rsidRPr="000E6A8B">
        <w:rPr>
          <w:rFonts w:ascii="Times New Roman" w:hAnsi="Times New Roman"/>
          <w:color w:val="000000" w:themeColor="text1"/>
          <w:sz w:val="24"/>
          <w:szCs w:val="24"/>
        </w:rPr>
        <w:t>, выполняемый при выводе из эксплуатации компонента ИТС. Состав работ может быть оформлен в виде таблицы. Для каждой работы должен быть установлен срок выполнения и исполнитель.</w:t>
      </w:r>
    </w:p>
    <w:p w:rsidR="005F5FD0" w:rsidRPr="007A0512" w:rsidRDefault="007A0512" w:rsidP="00F901ED">
      <w:pPr>
        <w:shd w:val="clear" w:color="auto" w:fill="FFFFFF"/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E6A8B">
        <w:rPr>
          <w:rFonts w:ascii="Times New Roman" w:hAnsi="Times New Roman"/>
          <w:color w:val="000000" w:themeColor="text1"/>
          <w:sz w:val="24"/>
          <w:szCs w:val="24"/>
        </w:rPr>
        <w:t>П</w:t>
      </w:r>
      <w:r w:rsidR="002D793A"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римерный перечень </w:t>
      </w:r>
      <w:r w:rsidR="00F901ED" w:rsidRPr="007A0512">
        <w:rPr>
          <w:rFonts w:ascii="Times New Roman" w:hAnsi="Times New Roman"/>
          <w:color w:val="000000" w:themeColor="text1"/>
          <w:sz w:val="24"/>
          <w:szCs w:val="24"/>
        </w:rPr>
        <w:t>работ</w:t>
      </w:r>
      <w:r w:rsidR="005F5FD0" w:rsidRPr="007A0512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5F5FD0" w:rsidRPr="007A0512" w:rsidRDefault="005F4B68" w:rsidP="00F901ED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м</w:t>
      </w:r>
      <w:r w:rsidR="00F901ED" w:rsidRPr="007A0512">
        <w:rPr>
          <w:rFonts w:ascii="Times New Roman" w:hAnsi="Times New Roman"/>
          <w:color w:val="000000" w:themeColor="text1"/>
          <w:sz w:val="24"/>
          <w:szCs w:val="24"/>
        </w:rPr>
        <w:t>ероприятия</w:t>
      </w:r>
      <w:r w:rsidR="009C57BF"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по архивированию и</w:t>
      </w:r>
      <w:r w:rsidR="005F5FD0" w:rsidRPr="007A0512">
        <w:rPr>
          <w:rFonts w:ascii="Times New Roman" w:hAnsi="Times New Roman"/>
          <w:color w:val="000000" w:themeColor="text1"/>
          <w:sz w:val="24"/>
          <w:szCs w:val="24"/>
        </w:rPr>
        <w:t>нформации и программных средств</w:t>
      </w:r>
      <w:r w:rsidR="00F901ED" w:rsidRPr="007A0512">
        <w:rPr>
          <w:rFonts w:ascii="Times New Roman" w:hAnsi="Times New Roman"/>
          <w:color w:val="000000" w:themeColor="text1"/>
          <w:sz w:val="24"/>
          <w:szCs w:val="24"/>
        </w:rPr>
        <w:t>, обеспечивающих доступ к ней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5F5FD0" w:rsidRPr="007A0512" w:rsidRDefault="005F4B68" w:rsidP="00F901ED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п</w:t>
      </w:r>
      <w:r w:rsidR="002D793A" w:rsidRPr="007A0512">
        <w:rPr>
          <w:rFonts w:ascii="Times New Roman" w:hAnsi="Times New Roman"/>
          <w:color w:val="000000" w:themeColor="text1"/>
          <w:sz w:val="24"/>
          <w:szCs w:val="24"/>
        </w:rPr>
        <w:t>роведение работ на технических средствах (отключение, выделение, высвобождение, изменение настроек), в том числе у</w:t>
      </w:r>
      <w:r w:rsidR="00F901ED"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тилизация </w:t>
      </w:r>
      <w:r w:rsidR="003A0810"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оборудования и </w:t>
      </w:r>
      <w:r w:rsidR="00F901ED" w:rsidRPr="007A0512">
        <w:rPr>
          <w:rFonts w:ascii="Times New Roman" w:hAnsi="Times New Roman"/>
          <w:color w:val="000000" w:themeColor="text1"/>
          <w:sz w:val="24"/>
          <w:szCs w:val="24"/>
        </w:rPr>
        <w:t>технических средств (при необходимости)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2D793A" w:rsidRPr="007A0512" w:rsidRDefault="005F4B68" w:rsidP="00F901ED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2D793A" w:rsidRPr="007A0512">
        <w:rPr>
          <w:rFonts w:ascii="Times New Roman" w:hAnsi="Times New Roman"/>
          <w:color w:val="000000" w:themeColor="text1"/>
          <w:sz w:val="24"/>
          <w:szCs w:val="24"/>
        </w:rPr>
        <w:t>ысвобождение лицензионного ПО, информирование ответственных за учет лицензий в соответствии с установленным порядком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C57BF" w:rsidRPr="007A0512" w:rsidRDefault="005F4B68" w:rsidP="00F901ED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п</w:t>
      </w:r>
      <w:r w:rsidR="009C57BF"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еречень действий по защите информации при выполнении работ по выводу </w:t>
      </w:r>
      <w:r w:rsidR="00A20686" w:rsidRPr="007A0512">
        <w:rPr>
          <w:rFonts w:ascii="Times New Roman" w:hAnsi="Times New Roman"/>
          <w:color w:val="000000" w:themeColor="text1"/>
          <w:sz w:val="24"/>
          <w:szCs w:val="24"/>
        </w:rPr>
        <w:t>к</w:t>
      </w:r>
      <w:r w:rsidR="00F7044E" w:rsidRPr="007A0512">
        <w:rPr>
          <w:rFonts w:ascii="Times New Roman" w:hAnsi="Times New Roman"/>
          <w:color w:val="000000" w:themeColor="text1"/>
          <w:sz w:val="24"/>
          <w:szCs w:val="24"/>
        </w:rPr>
        <w:t>омпонента ИТС из эксплуатации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F7044E" w:rsidRPr="007A0512" w:rsidRDefault="005F4B68" w:rsidP="00F901ED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A0512">
        <w:rPr>
          <w:rFonts w:ascii="Times New Roman" w:hAnsi="Times New Roman"/>
          <w:color w:val="000000" w:themeColor="text1"/>
          <w:sz w:val="24"/>
          <w:szCs w:val="24"/>
        </w:rPr>
        <w:t xml:space="preserve"> в</w:t>
      </w:r>
      <w:r w:rsidR="00F7044E" w:rsidRPr="007A0512">
        <w:rPr>
          <w:rFonts w:ascii="Times New Roman" w:hAnsi="Times New Roman"/>
          <w:color w:val="000000" w:themeColor="text1"/>
          <w:sz w:val="24"/>
          <w:szCs w:val="24"/>
        </w:rPr>
        <w:t>несение изменений в организационно-распорядительные документы, в том числе о назначении эксплуатационного персонала</w:t>
      </w:r>
      <w:r w:rsidRPr="007A0512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9C57BF" w:rsidRPr="000E6A8B" w:rsidRDefault="005F4B68" w:rsidP="0006352E">
      <w:pPr>
        <w:pStyle w:val="af"/>
        <w:numPr>
          <w:ilvl w:val="0"/>
          <w:numId w:val="43"/>
        </w:numPr>
        <w:shd w:val="clear" w:color="auto" w:fill="FFFFFF"/>
        <w:tabs>
          <w:tab w:val="left" w:pos="720"/>
        </w:tabs>
        <w:spacing w:after="0" w:line="360" w:lineRule="auto"/>
        <w:ind w:left="142" w:firstLine="425"/>
        <w:jc w:val="both"/>
        <w:rPr>
          <w:rFonts w:ascii="Times New Roman" w:hAnsi="Times New Roman"/>
          <w:color w:val="1F4E79" w:themeColor="accent1" w:themeShade="80"/>
          <w:sz w:val="24"/>
          <w:szCs w:val="24"/>
        </w:rPr>
      </w:pPr>
      <w:r w:rsidRPr="000E6A8B">
        <w:rPr>
          <w:rFonts w:ascii="Times New Roman" w:hAnsi="Times New Roman"/>
          <w:color w:val="000000" w:themeColor="text1"/>
          <w:sz w:val="24"/>
          <w:szCs w:val="24"/>
        </w:rPr>
        <w:t xml:space="preserve"> о</w:t>
      </w:r>
      <w:r w:rsidR="00A20686" w:rsidRPr="000E6A8B">
        <w:rPr>
          <w:rFonts w:ascii="Times New Roman" w:hAnsi="Times New Roman"/>
          <w:color w:val="000000" w:themeColor="text1"/>
          <w:sz w:val="24"/>
          <w:szCs w:val="24"/>
        </w:rPr>
        <w:t xml:space="preserve"> проведении соответствующих изменений в фонде алгоритмов и программ Банка России</w:t>
      </w:r>
      <w:r w:rsidR="00A20686" w:rsidRPr="000E6A8B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E6A8B" w:rsidRDefault="000E6A8B" w:rsidP="000E6A8B">
      <w:p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Примерный вид таблицы</w:t>
      </w:r>
    </w:p>
    <w:tbl>
      <w:tblPr>
        <w:tblW w:w="5096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3651"/>
        <w:gridCol w:w="1612"/>
        <w:gridCol w:w="1972"/>
        <w:gridCol w:w="1552"/>
      </w:tblGrid>
      <w:tr w:rsidR="000E6A8B" w:rsidRPr="0015227B" w:rsidTr="00670E1F">
        <w:trPr>
          <w:tblHeader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6A8B" w:rsidRPr="0015227B" w:rsidRDefault="000E6A8B" w:rsidP="00B93FCE">
            <w:pPr>
              <w:pStyle w:val="-1"/>
              <w:spacing w:before="120" w:after="120" w:line="240" w:lineRule="auto"/>
              <w:rPr>
                <w:color w:val="000000" w:themeColor="text1"/>
              </w:rPr>
            </w:pPr>
            <w:r w:rsidRPr="0015227B">
              <w:rPr>
                <w:color w:val="000000" w:themeColor="text1"/>
              </w:rPr>
              <w:t>№ п/п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A8B" w:rsidRPr="0015227B" w:rsidRDefault="000E6A8B" w:rsidP="00B93FCE">
            <w:pPr>
              <w:pStyle w:val="-1"/>
              <w:spacing w:before="120" w:after="120" w:line="240" w:lineRule="auto"/>
              <w:rPr>
                <w:color w:val="000000" w:themeColor="text1"/>
              </w:rPr>
            </w:pPr>
            <w:r w:rsidRPr="0015227B">
              <w:rPr>
                <w:color w:val="000000" w:themeColor="text1"/>
              </w:rPr>
              <w:t xml:space="preserve">Наименование </w:t>
            </w:r>
            <w:r>
              <w:rPr>
                <w:color w:val="000000" w:themeColor="text1"/>
              </w:rPr>
              <w:t>работ</w:t>
            </w: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A8B" w:rsidRPr="0015227B" w:rsidRDefault="000E6A8B" w:rsidP="00B93FCE">
            <w:pPr>
              <w:pStyle w:val="-1"/>
              <w:spacing w:before="120" w:after="120" w:line="240" w:lineRule="auto"/>
              <w:rPr>
                <w:color w:val="000000" w:themeColor="text1"/>
              </w:rPr>
            </w:pPr>
            <w:r w:rsidRPr="0015227B">
              <w:rPr>
                <w:color w:val="000000" w:themeColor="text1"/>
              </w:rPr>
              <w:t>С</w:t>
            </w:r>
            <w:r>
              <w:rPr>
                <w:color w:val="000000" w:themeColor="text1"/>
              </w:rPr>
              <w:t>рок</w:t>
            </w:r>
            <w:r w:rsidRPr="0015227B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выполнения</w:t>
            </w: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6A8B" w:rsidRPr="0015227B" w:rsidRDefault="000E6A8B" w:rsidP="00B93FCE">
            <w:pPr>
              <w:pStyle w:val="-1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Ответственный исполнитель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Default="000E6A8B" w:rsidP="00B93FCE">
            <w:pPr>
              <w:pStyle w:val="-1"/>
              <w:spacing w:before="120" w:after="12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Форма завершения</w:t>
            </w:r>
          </w:p>
        </w:tc>
      </w:tr>
      <w:tr w:rsidR="000E6A8B" w:rsidRPr="0015227B" w:rsidTr="00670E1F">
        <w:trPr>
          <w:trHeight w:val="35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094ECC" w:rsidRDefault="000E6A8B" w:rsidP="00B93FCE">
            <w:pPr>
              <w:pStyle w:val="af4"/>
              <w:numPr>
                <w:ilvl w:val="0"/>
                <w:numId w:val="39"/>
              </w:numPr>
              <w:ind w:right="-74" w:hanging="720"/>
              <w:rPr>
                <w:color w:val="000000" w:themeColor="text1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jc w:val="both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af4"/>
              <w:ind w:left="34"/>
              <w:rPr>
                <w:i/>
                <w:color w:val="000000" w:themeColor="text1"/>
                <w:vertAlign w:val="superscript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</w:tr>
      <w:tr w:rsidR="000E6A8B" w:rsidRPr="0015227B" w:rsidTr="00670E1F">
        <w:trPr>
          <w:trHeight w:val="35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094ECC" w:rsidRDefault="000E6A8B" w:rsidP="00B93FCE">
            <w:pPr>
              <w:pStyle w:val="af4"/>
              <w:numPr>
                <w:ilvl w:val="0"/>
                <w:numId w:val="39"/>
              </w:numPr>
              <w:ind w:right="-74" w:hanging="720"/>
              <w:rPr>
                <w:color w:val="000000" w:themeColor="text1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jc w:val="both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af4"/>
              <w:ind w:left="34"/>
              <w:rPr>
                <w:i/>
                <w:color w:val="000000" w:themeColor="text1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</w:tr>
      <w:tr w:rsidR="000E6A8B" w:rsidRPr="0015227B" w:rsidTr="00670E1F">
        <w:trPr>
          <w:trHeight w:val="35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094ECC" w:rsidRDefault="000E6A8B" w:rsidP="00B93FCE">
            <w:pPr>
              <w:pStyle w:val="af4"/>
              <w:numPr>
                <w:ilvl w:val="0"/>
                <w:numId w:val="39"/>
              </w:numPr>
              <w:ind w:right="-74" w:hanging="720"/>
              <w:rPr>
                <w:color w:val="000000" w:themeColor="text1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jc w:val="both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af4"/>
              <w:ind w:left="34"/>
              <w:rPr>
                <w:i/>
                <w:color w:val="000000" w:themeColor="text1"/>
              </w:rPr>
            </w:pPr>
          </w:p>
        </w:tc>
        <w:tc>
          <w:tcPr>
            <w:tcW w:w="10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A8B" w:rsidRPr="0015227B" w:rsidRDefault="000E6A8B" w:rsidP="00B93FCE">
            <w:pPr>
              <w:pStyle w:val="-0"/>
              <w:spacing w:before="0" w:after="0" w:line="240" w:lineRule="auto"/>
              <w:ind w:left="34"/>
              <w:jc w:val="center"/>
              <w:rPr>
                <w:i/>
                <w:color w:val="000000" w:themeColor="text1"/>
                <w:szCs w:val="24"/>
                <w:lang w:eastAsia="en-US"/>
              </w:rPr>
            </w:pPr>
          </w:p>
        </w:tc>
      </w:tr>
    </w:tbl>
    <w:p w:rsidR="000E6A8B" w:rsidRPr="000E6A8B" w:rsidRDefault="00670E1F" w:rsidP="000E6A8B">
      <w:pPr>
        <w:shd w:val="clear" w:color="auto" w:fill="FFFFFF"/>
        <w:tabs>
          <w:tab w:val="left" w:pos="720"/>
        </w:tabs>
        <w:spacing w:after="0" w:line="360" w:lineRule="auto"/>
        <w:jc w:val="both"/>
        <w:rPr>
          <w:rFonts w:ascii="Times New Roman" w:hAnsi="Times New Roman"/>
          <w:color w:val="1F4E79" w:themeColor="accent1" w:themeShade="80"/>
          <w:sz w:val="24"/>
          <w:szCs w:val="24"/>
          <w:lang w:val="en-US"/>
        </w:rPr>
      </w:pPr>
      <w:r w:rsidRPr="00F7044E">
        <w:rPr>
          <w:rFonts w:ascii="Times New Roman" w:hAnsi="Times New Roman"/>
          <w:color w:val="000000" w:themeColor="text1"/>
          <w:sz w:val="24"/>
          <w:szCs w:val="28"/>
        </w:rPr>
        <w:t>]</w:t>
      </w:r>
      <w:r>
        <w:rPr>
          <w:rFonts w:ascii="Times New Roman" w:hAnsi="Times New Roman"/>
          <w:color w:val="000000" w:themeColor="text1"/>
          <w:sz w:val="24"/>
          <w:szCs w:val="28"/>
        </w:rPr>
        <w:t>.</w:t>
      </w:r>
    </w:p>
    <w:sectPr w:rsidR="000E6A8B" w:rsidRPr="000E6A8B" w:rsidSect="00190E23">
      <w:headerReference w:type="default" r:id="rId11"/>
      <w:footerReference w:type="default" r:id="rId12"/>
      <w:footnotePr>
        <w:numRestart w:val="eachPage"/>
      </w:footnotePr>
      <w:pgSz w:w="11906" w:h="16838"/>
      <w:pgMar w:top="1135" w:right="991" w:bottom="1276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63" w:rsidRDefault="00D54963">
      <w:pPr>
        <w:spacing w:after="0" w:line="240" w:lineRule="auto"/>
      </w:pPr>
      <w:r>
        <w:separator/>
      </w:r>
    </w:p>
    <w:p w:rsidR="00D54963" w:rsidRDefault="00D54963"/>
  </w:endnote>
  <w:endnote w:type="continuationSeparator" w:id="0">
    <w:p w:rsidR="00D54963" w:rsidRDefault="00D54963">
      <w:pPr>
        <w:spacing w:after="0" w:line="240" w:lineRule="auto"/>
      </w:pPr>
      <w:r>
        <w:continuationSeparator/>
      </w:r>
    </w:p>
    <w:p w:rsidR="00D54963" w:rsidRDefault="00D54963"/>
  </w:endnote>
  <w:endnote w:type="continuationNotice" w:id="1">
    <w:p w:rsidR="00D54963" w:rsidRDefault="00D5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1C09" w:rsidRDefault="00B71C09">
    <w:pPr>
      <w:pStyle w:val="a6"/>
      <w:jc w:val="center"/>
    </w:pPr>
  </w:p>
  <w:p w:rsidR="00616605" w:rsidRPr="00F901ED" w:rsidRDefault="00616605">
    <w:pPr>
      <w:pStyle w:val="a6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63" w:rsidRPr="00201B1B" w:rsidRDefault="00D54963" w:rsidP="00201B1B">
      <w:pPr>
        <w:spacing w:after="0" w:line="240" w:lineRule="auto"/>
        <w:rPr>
          <w:rFonts w:ascii="Times New Roman" w:hAnsi="Times New Roman"/>
        </w:rPr>
      </w:pPr>
      <w:r>
        <w:separator/>
      </w:r>
    </w:p>
  </w:footnote>
  <w:footnote w:type="continuationSeparator" w:id="0">
    <w:p w:rsidR="00D54963" w:rsidRDefault="00D54963">
      <w:pPr>
        <w:spacing w:after="0" w:line="240" w:lineRule="auto"/>
      </w:pPr>
      <w:r>
        <w:continuationSeparator/>
      </w:r>
    </w:p>
    <w:p w:rsidR="00D54963" w:rsidRDefault="00D54963"/>
  </w:footnote>
  <w:footnote w:type="continuationNotice" w:id="1">
    <w:p w:rsidR="00D54963" w:rsidRDefault="00D5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399962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B71C09" w:rsidRPr="000E6A8B" w:rsidRDefault="00B71C09">
        <w:pPr>
          <w:pStyle w:val="a4"/>
          <w:jc w:val="center"/>
          <w:rPr>
            <w:sz w:val="24"/>
            <w:szCs w:val="24"/>
          </w:rPr>
        </w:pPr>
        <w:r w:rsidRPr="000E6A8B">
          <w:rPr>
            <w:sz w:val="24"/>
            <w:szCs w:val="24"/>
          </w:rPr>
          <w:fldChar w:fldCharType="begin"/>
        </w:r>
        <w:r w:rsidRPr="000E6A8B">
          <w:rPr>
            <w:sz w:val="24"/>
            <w:szCs w:val="24"/>
          </w:rPr>
          <w:instrText>PAGE   \* MERGEFORMAT</w:instrText>
        </w:r>
        <w:r w:rsidRPr="000E6A8B">
          <w:rPr>
            <w:sz w:val="24"/>
            <w:szCs w:val="24"/>
          </w:rPr>
          <w:fldChar w:fldCharType="separate"/>
        </w:r>
        <w:r w:rsidR="007A7991" w:rsidRPr="007A7991">
          <w:rPr>
            <w:noProof/>
            <w:sz w:val="24"/>
            <w:szCs w:val="24"/>
            <w:lang w:val="ru-RU"/>
          </w:rPr>
          <w:t>3</w:t>
        </w:r>
        <w:r w:rsidRPr="000E6A8B">
          <w:rPr>
            <w:sz w:val="24"/>
            <w:szCs w:val="24"/>
          </w:rPr>
          <w:fldChar w:fldCharType="end"/>
        </w:r>
      </w:p>
    </w:sdtContent>
  </w:sdt>
  <w:p w:rsidR="00B71C09" w:rsidRPr="000E6A8B" w:rsidRDefault="00B71C09">
    <w:pPr>
      <w:pStyle w:val="a4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1D53"/>
    <w:multiLevelType w:val="hybridMultilevel"/>
    <w:tmpl w:val="29BEE5C0"/>
    <w:lvl w:ilvl="0" w:tplc="9D3A20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68D"/>
    <w:multiLevelType w:val="hybridMultilevel"/>
    <w:tmpl w:val="94EEF4BA"/>
    <w:lvl w:ilvl="0" w:tplc="7F60F43A">
      <w:start w:val="5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006A6"/>
    <w:multiLevelType w:val="hybridMultilevel"/>
    <w:tmpl w:val="99827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3CE9"/>
    <w:multiLevelType w:val="hybridMultilevel"/>
    <w:tmpl w:val="F47498DC"/>
    <w:lvl w:ilvl="0" w:tplc="CA06DE6E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0C106CBB"/>
    <w:multiLevelType w:val="hybridMultilevel"/>
    <w:tmpl w:val="2438009A"/>
    <w:lvl w:ilvl="0" w:tplc="1536219C">
      <w:start w:val="1"/>
      <w:numFmt w:val="decimal"/>
      <w:pStyle w:val="-"/>
      <w:lvlText w:val="%1)"/>
      <w:lvlJc w:val="left"/>
      <w:pPr>
        <w:tabs>
          <w:tab w:val="num" w:pos="753"/>
        </w:tabs>
        <w:ind w:left="753" w:hanging="360"/>
      </w:pPr>
    </w:lvl>
    <w:lvl w:ilvl="1" w:tplc="529EE970">
      <w:start w:val="1"/>
      <w:numFmt w:val="bullet"/>
      <w:lvlText w:val=""/>
      <w:lvlJc w:val="left"/>
      <w:pPr>
        <w:tabs>
          <w:tab w:val="num" w:pos="1473"/>
        </w:tabs>
        <w:ind w:left="1473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93"/>
        </w:tabs>
        <w:ind w:left="219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13"/>
        </w:tabs>
        <w:ind w:left="291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33"/>
        </w:tabs>
        <w:ind w:left="363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53"/>
        </w:tabs>
        <w:ind w:left="435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73"/>
        </w:tabs>
        <w:ind w:left="507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93"/>
        </w:tabs>
        <w:ind w:left="579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13"/>
        </w:tabs>
        <w:ind w:left="6513" w:hanging="180"/>
      </w:pPr>
    </w:lvl>
  </w:abstractNum>
  <w:abstractNum w:abstractNumId="5" w15:restartNumberingAfterBreak="0">
    <w:nsid w:val="10292CFE"/>
    <w:multiLevelType w:val="multilevel"/>
    <w:tmpl w:val="DFC2A0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C0165F"/>
    <w:multiLevelType w:val="hybridMultilevel"/>
    <w:tmpl w:val="D2E406C8"/>
    <w:lvl w:ilvl="0" w:tplc="20A842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185A77"/>
    <w:multiLevelType w:val="multilevel"/>
    <w:tmpl w:val="B8844E8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8" w15:restartNumberingAfterBreak="0">
    <w:nsid w:val="176371A9"/>
    <w:multiLevelType w:val="multilevel"/>
    <w:tmpl w:val="698487B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>
      <w:start w:val="2"/>
      <w:numFmt w:val="decimal"/>
      <w:lvlText w:val="%2."/>
      <w:lvlJc w:val="left"/>
      <w:pPr>
        <w:ind w:left="2419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9" w15:restartNumberingAfterBreak="0">
    <w:nsid w:val="18674FA7"/>
    <w:multiLevelType w:val="hybridMultilevel"/>
    <w:tmpl w:val="87D8E344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526990"/>
    <w:multiLevelType w:val="hybridMultilevel"/>
    <w:tmpl w:val="F04AF474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6C079C"/>
    <w:multiLevelType w:val="hybridMultilevel"/>
    <w:tmpl w:val="DC148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50D63"/>
    <w:multiLevelType w:val="hybridMultilevel"/>
    <w:tmpl w:val="0AE099F8"/>
    <w:lvl w:ilvl="0" w:tplc="6736EC1E">
      <w:start w:val="1"/>
      <w:numFmt w:val="bullet"/>
      <w:pStyle w:val="a"/>
      <w:lvlText w:val=""/>
      <w:lvlJc w:val="left"/>
      <w:pPr>
        <w:ind w:left="25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13" w15:restartNumberingAfterBreak="0">
    <w:nsid w:val="22E72851"/>
    <w:multiLevelType w:val="hybridMultilevel"/>
    <w:tmpl w:val="CD70B8D2"/>
    <w:lvl w:ilvl="0" w:tplc="A6629FF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249D4EF3"/>
    <w:multiLevelType w:val="multilevel"/>
    <w:tmpl w:val="CC1C05CC"/>
    <w:lvl w:ilvl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15" w15:restartNumberingAfterBreak="0">
    <w:nsid w:val="2A5129D5"/>
    <w:multiLevelType w:val="multilevel"/>
    <w:tmpl w:val="E0524DE8"/>
    <w:lvl w:ilvl="0">
      <w:start w:val="9"/>
      <w:numFmt w:val="decimal"/>
      <w:lvlText w:val="%1."/>
      <w:lvlJc w:val="left"/>
      <w:pPr>
        <w:ind w:left="107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2703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14" w:hanging="1440"/>
      </w:pPr>
      <w:rPr>
        <w:rFonts w:hint="default"/>
      </w:rPr>
    </w:lvl>
  </w:abstractNum>
  <w:abstractNum w:abstractNumId="16" w15:restartNumberingAfterBreak="0">
    <w:nsid w:val="2D705C56"/>
    <w:multiLevelType w:val="hybridMultilevel"/>
    <w:tmpl w:val="6276BE2C"/>
    <w:lvl w:ilvl="0" w:tplc="43D8324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BF323C"/>
    <w:multiLevelType w:val="hybridMultilevel"/>
    <w:tmpl w:val="421A3770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C75912"/>
    <w:multiLevelType w:val="hybridMultilevel"/>
    <w:tmpl w:val="9BD26FDE"/>
    <w:lvl w:ilvl="0" w:tplc="5744662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2E0F3E0E"/>
    <w:multiLevelType w:val="multilevel"/>
    <w:tmpl w:val="CC1C05CC"/>
    <w:lvl w:ilvl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2419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20" w15:restartNumberingAfterBreak="0">
    <w:nsid w:val="2E9419A4"/>
    <w:multiLevelType w:val="hybridMultilevel"/>
    <w:tmpl w:val="866A0372"/>
    <w:lvl w:ilvl="0" w:tplc="48FC57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393731"/>
    <w:multiLevelType w:val="hybridMultilevel"/>
    <w:tmpl w:val="6CCA1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842921"/>
    <w:multiLevelType w:val="multilevel"/>
    <w:tmpl w:val="AE907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69C3197"/>
    <w:multiLevelType w:val="hybridMultilevel"/>
    <w:tmpl w:val="E6BECC26"/>
    <w:lvl w:ilvl="0" w:tplc="571062C2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357AA5"/>
    <w:multiLevelType w:val="hybridMultilevel"/>
    <w:tmpl w:val="CA14E1D0"/>
    <w:lvl w:ilvl="0" w:tplc="D26ACD1E">
      <w:start w:val="65535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8EE3556"/>
    <w:multiLevelType w:val="hybridMultilevel"/>
    <w:tmpl w:val="4C9EAA38"/>
    <w:lvl w:ilvl="0" w:tplc="73749F3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238F8"/>
    <w:multiLevelType w:val="hybridMultilevel"/>
    <w:tmpl w:val="7398FA40"/>
    <w:lvl w:ilvl="0" w:tplc="574466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7170B"/>
    <w:multiLevelType w:val="hybridMultilevel"/>
    <w:tmpl w:val="722A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61533"/>
    <w:multiLevelType w:val="hybridMultilevel"/>
    <w:tmpl w:val="018CA672"/>
    <w:lvl w:ilvl="0" w:tplc="ACFE1A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DD37BE"/>
    <w:multiLevelType w:val="hybridMultilevel"/>
    <w:tmpl w:val="6C823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26318"/>
    <w:multiLevelType w:val="hybridMultilevel"/>
    <w:tmpl w:val="710C60AE"/>
    <w:lvl w:ilvl="0" w:tplc="7698392C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B081E"/>
    <w:multiLevelType w:val="hybridMultilevel"/>
    <w:tmpl w:val="F3E2B64E"/>
    <w:lvl w:ilvl="0" w:tplc="42F8896A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95F5A"/>
    <w:multiLevelType w:val="hybridMultilevel"/>
    <w:tmpl w:val="92C07E60"/>
    <w:lvl w:ilvl="0" w:tplc="1294FB84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E0643"/>
    <w:multiLevelType w:val="hybridMultilevel"/>
    <w:tmpl w:val="DBC0D99A"/>
    <w:lvl w:ilvl="0" w:tplc="574466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81C445E"/>
    <w:multiLevelType w:val="hybridMultilevel"/>
    <w:tmpl w:val="4A003D3A"/>
    <w:lvl w:ilvl="0" w:tplc="B3B4B0DA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35" w15:restartNumberingAfterBreak="0">
    <w:nsid w:val="689A1B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C17B8A"/>
    <w:multiLevelType w:val="hybridMultilevel"/>
    <w:tmpl w:val="BD305D5A"/>
    <w:lvl w:ilvl="0" w:tplc="DFA8B344">
      <w:start w:val="1"/>
      <w:numFmt w:val="russianLower"/>
      <w:lvlText w:val="%1)"/>
      <w:lvlJc w:val="left"/>
      <w:pPr>
        <w:ind w:left="1429" w:hanging="360"/>
      </w:pPr>
      <w:rPr>
        <w:rFonts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B4C75"/>
    <w:multiLevelType w:val="hybridMultilevel"/>
    <w:tmpl w:val="E47E432E"/>
    <w:lvl w:ilvl="0" w:tplc="20A8426C">
      <w:start w:val="1"/>
      <w:numFmt w:val="bullet"/>
      <w:lvlText w:val="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8" w15:restartNumberingAfterBreak="0">
    <w:nsid w:val="76614601"/>
    <w:multiLevelType w:val="hybridMultilevel"/>
    <w:tmpl w:val="CC9AD0A4"/>
    <w:lvl w:ilvl="0" w:tplc="CA06DE6E">
      <w:start w:val="1"/>
      <w:numFmt w:val="bullet"/>
      <w:lvlText w:val="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9" w15:restartNumberingAfterBreak="0">
    <w:nsid w:val="77680FE2"/>
    <w:multiLevelType w:val="hybridMultilevel"/>
    <w:tmpl w:val="E8C2E9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D7AE8"/>
    <w:multiLevelType w:val="hybridMultilevel"/>
    <w:tmpl w:val="5C8CE700"/>
    <w:lvl w:ilvl="0" w:tplc="97B2F27E">
      <w:start w:val="5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ADE723E"/>
    <w:multiLevelType w:val="hybridMultilevel"/>
    <w:tmpl w:val="737022EC"/>
    <w:lvl w:ilvl="0" w:tplc="112E5946">
      <w:start w:val="4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5"/>
  </w:num>
  <w:num w:numId="2">
    <w:abstractNumId w:val="14"/>
  </w:num>
  <w:num w:numId="3">
    <w:abstractNumId w:val="33"/>
  </w:num>
  <w:num w:numId="4">
    <w:abstractNumId w:val="19"/>
  </w:num>
  <w:num w:numId="5">
    <w:abstractNumId w:val="12"/>
  </w:num>
  <w:num w:numId="6">
    <w:abstractNumId w:val="35"/>
  </w:num>
  <w:num w:numId="7">
    <w:abstractNumId w:val="7"/>
  </w:num>
  <w:num w:numId="8">
    <w:abstractNumId w:val="18"/>
  </w:num>
  <w:num w:numId="9">
    <w:abstractNumId w:val="27"/>
  </w:num>
  <w:num w:numId="10">
    <w:abstractNumId w:val="29"/>
  </w:num>
  <w:num w:numId="11">
    <w:abstractNumId w:val="24"/>
  </w:num>
  <w:num w:numId="12">
    <w:abstractNumId w:val="17"/>
  </w:num>
  <w:num w:numId="13">
    <w:abstractNumId w:val="9"/>
  </w:num>
  <w:num w:numId="14">
    <w:abstractNumId w:val="22"/>
  </w:num>
  <w:num w:numId="15">
    <w:abstractNumId w:val="11"/>
  </w:num>
  <w:num w:numId="16">
    <w:abstractNumId w:val="8"/>
  </w:num>
  <w:num w:numId="17">
    <w:abstractNumId w:val="20"/>
  </w:num>
  <w:num w:numId="18">
    <w:abstractNumId w:val="23"/>
  </w:num>
  <w:num w:numId="19">
    <w:abstractNumId w:val="31"/>
  </w:num>
  <w:num w:numId="20">
    <w:abstractNumId w:val="36"/>
  </w:num>
  <w:num w:numId="21">
    <w:abstractNumId w:val="30"/>
  </w:num>
  <w:num w:numId="22">
    <w:abstractNumId w:val="1"/>
  </w:num>
  <w:num w:numId="23">
    <w:abstractNumId w:val="32"/>
  </w:num>
  <w:num w:numId="24">
    <w:abstractNumId w:val="16"/>
  </w:num>
  <w:num w:numId="25">
    <w:abstractNumId w:val="40"/>
  </w:num>
  <w:num w:numId="26">
    <w:abstractNumId w:val="15"/>
  </w:num>
  <w:num w:numId="27">
    <w:abstractNumId w:val="41"/>
  </w:num>
  <w:num w:numId="28">
    <w:abstractNumId w:val="37"/>
  </w:num>
  <w:num w:numId="29">
    <w:abstractNumId w:val="6"/>
  </w:num>
  <w:num w:numId="30">
    <w:abstractNumId w:val="0"/>
  </w:num>
  <w:num w:numId="31">
    <w:abstractNumId w:val="28"/>
  </w:num>
  <w:num w:numId="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8"/>
  </w:num>
  <w:num w:numId="34">
    <w:abstractNumId w:val="3"/>
  </w:num>
  <w:num w:numId="35">
    <w:abstractNumId w:val="3"/>
  </w:num>
  <w:num w:numId="36">
    <w:abstractNumId w:val="39"/>
  </w:num>
  <w:num w:numId="37">
    <w:abstractNumId w:val="21"/>
  </w:num>
  <w:num w:numId="38">
    <w:abstractNumId w:val="2"/>
  </w:num>
  <w:num w:numId="39">
    <w:abstractNumId w:val="25"/>
  </w:num>
  <w:num w:numId="40">
    <w:abstractNumId w:val="34"/>
  </w:num>
  <w:num w:numId="41">
    <w:abstractNumId w:val="13"/>
  </w:num>
  <w:num w:numId="42">
    <w:abstractNumId w:val="2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016"/>
    <w:rsid w:val="00000C8B"/>
    <w:rsid w:val="00001134"/>
    <w:rsid w:val="00001155"/>
    <w:rsid w:val="000019F2"/>
    <w:rsid w:val="000031C2"/>
    <w:rsid w:val="00004C60"/>
    <w:rsid w:val="0000544D"/>
    <w:rsid w:val="0000674B"/>
    <w:rsid w:val="000079AC"/>
    <w:rsid w:val="00012A4F"/>
    <w:rsid w:val="00016C65"/>
    <w:rsid w:val="00017E55"/>
    <w:rsid w:val="00017EBC"/>
    <w:rsid w:val="00020D63"/>
    <w:rsid w:val="00022E96"/>
    <w:rsid w:val="0002762C"/>
    <w:rsid w:val="00030A3F"/>
    <w:rsid w:val="00037582"/>
    <w:rsid w:val="000406B5"/>
    <w:rsid w:val="000417AB"/>
    <w:rsid w:val="00042A4C"/>
    <w:rsid w:val="000443B9"/>
    <w:rsid w:val="0004444D"/>
    <w:rsid w:val="0004467D"/>
    <w:rsid w:val="0004498D"/>
    <w:rsid w:val="0004619B"/>
    <w:rsid w:val="00046917"/>
    <w:rsid w:val="00052449"/>
    <w:rsid w:val="000551FA"/>
    <w:rsid w:val="00055930"/>
    <w:rsid w:val="00055D2D"/>
    <w:rsid w:val="0005676B"/>
    <w:rsid w:val="00056D92"/>
    <w:rsid w:val="00062E55"/>
    <w:rsid w:val="00065187"/>
    <w:rsid w:val="00067423"/>
    <w:rsid w:val="00067A92"/>
    <w:rsid w:val="0007283F"/>
    <w:rsid w:val="00073445"/>
    <w:rsid w:val="0007743B"/>
    <w:rsid w:val="0008055D"/>
    <w:rsid w:val="00082645"/>
    <w:rsid w:val="00082952"/>
    <w:rsid w:val="00084784"/>
    <w:rsid w:val="00085340"/>
    <w:rsid w:val="00086ED7"/>
    <w:rsid w:val="00090273"/>
    <w:rsid w:val="0009037A"/>
    <w:rsid w:val="00091034"/>
    <w:rsid w:val="00091F37"/>
    <w:rsid w:val="0009231B"/>
    <w:rsid w:val="000928E6"/>
    <w:rsid w:val="00092F6C"/>
    <w:rsid w:val="0009384A"/>
    <w:rsid w:val="000942C5"/>
    <w:rsid w:val="00094ECC"/>
    <w:rsid w:val="000A06EE"/>
    <w:rsid w:val="000A2B0E"/>
    <w:rsid w:val="000A5215"/>
    <w:rsid w:val="000B6495"/>
    <w:rsid w:val="000C0D96"/>
    <w:rsid w:val="000C1F71"/>
    <w:rsid w:val="000C3BB1"/>
    <w:rsid w:val="000C3E91"/>
    <w:rsid w:val="000C528F"/>
    <w:rsid w:val="000C6BA6"/>
    <w:rsid w:val="000C792A"/>
    <w:rsid w:val="000D18A2"/>
    <w:rsid w:val="000D1E7D"/>
    <w:rsid w:val="000D2735"/>
    <w:rsid w:val="000D46E6"/>
    <w:rsid w:val="000D4E8C"/>
    <w:rsid w:val="000D73C1"/>
    <w:rsid w:val="000D7747"/>
    <w:rsid w:val="000D7CAA"/>
    <w:rsid w:val="000E19C8"/>
    <w:rsid w:val="000E26D1"/>
    <w:rsid w:val="000E6A8B"/>
    <w:rsid w:val="000E744E"/>
    <w:rsid w:val="000E7D7C"/>
    <w:rsid w:val="000E7FDE"/>
    <w:rsid w:val="000F1283"/>
    <w:rsid w:val="000F1B8C"/>
    <w:rsid w:val="000F2029"/>
    <w:rsid w:val="000F2041"/>
    <w:rsid w:val="000F3278"/>
    <w:rsid w:val="000F46B5"/>
    <w:rsid w:val="000F471E"/>
    <w:rsid w:val="000F482F"/>
    <w:rsid w:val="000F4AA3"/>
    <w:rsid w:val="000F6752"/>
    <w:rsid w:val="00102D52"/>
    <w:rsid w:val="00106D25"/>
    <w:rsid w:val="00107EDD"/>
    <w:rsid w:val="001104D0"/>
    <w:rsid w:val="00110B91"/>
    <w:rsid w:val="001113F1"/>
    <w:rsid w:val="001116DF"/>
    <w:rsid w:val="0011433B"/>
    <w:rsid w:val="0012242C"/>
    <w:rsid w:val="00125D06"/>
    <w:rsid w:val="001304A3"/>
    <w:rsid w:val="0013069A"/>
    <w:rsid w:val="00132BDF"/>
    <w:rsid w:val="00134453"/>
    <w:rsid w:val="00136807"/>
    <w:rsid w:val="0014098C"/>
    <w:rsid w:val="001449D1"/>
    <w:rsid w:val="00144DF0"/>
    <w:rsid w:val="001465BD"/>
    <w:rsid w:val="00147A29"/>
    <w:rsid w:val="0015227B"/>
    <w:rsid w:val="00152C05"/>
    <w:rsid w:val="001532E7"/>
    <w:rsid w:val="00154977"/>
    <w:rsid w:val="001552A8"/>
    <w:rsid w:val="00157258"/>
    <w:rsid w:val="00161BAF"/>
    <w:rsid w:val="00162750"/>
    <w:rsid w:val="00163B7A"/>
    <w:rsid w:val="00164026"/>
    <w:rsid w:val="001647B6"/>
    <w:rsid w:val="001653A7"/>
    <w:rsid w:val="00165CC1"/>
    <w:rsid w:val="00167ACA"/>
    <w:rsid w:val="00173699"/>
    <w:rsid w:val="00174B97"/>
    <w:rsid w:val="001777F9"/>
    <w:rsid w:val="00177915"/>
    <w:rsid w:val="00177C34"/>
    <w:rsid w:val="0018341C"/>
    <w:rsid w:val="00183ED7"/>
    <w:rsid w:val="00185AB6"/>
    <w:rsid w:val="00185D6D"/>
    <w:rsid w:val="00190E23"/>
    <w:rsid w:val="00192FDD"/>
    <w:rsid w:val="0019374C"/>
    <w:rsid w:val="001A2124"/>
    <w:rsid w:val="001A4C72"/>
    <w:rsid w:val="001A555D"/>
    <w:rsid w:val="001A55B8"/>
    <w:rsid w:val="001B130D"/>
    <w:rsid w:val="001B29D6"/>
    <w:rsid w:val="001B3FE1"/>
    <w:rsid w:val="001B567D"/>
    <w:rsid w:val="001B6678"/>
    <w:rsid w:val="001C084B"/>
    <w:rsid w:val="001C0E6A"/>
    <w:rsid w:val="001C114F"/>
    <w:rsid w:val="001C2D50"/>
    <w:rsid w:val="001C425A"/>
    <w:rsid w:val="001C63F0"/>
    <w:rsid w:val="001C789A"/>
    <w:rsid w:val="001C792B"/>
    <w:rsid w:val="001D0273"/>
    <w:rsid w:val="001D2772"/>
    <w:rsid w:val="001D27F7"/>
    <w:rsid w:val="001D408B"/>
    <w:rsid w:val="001D76C8"/>
    <w:rsid w:val="001E4E10"/>
    <w:rsid w:val="001E602B"/>
    <w:rsid w:val="001F1574"/>
    <w:rsid w:val="001F1A8F"/>
    <w:rsid w:val="00200F3F"/>
    <w:rsid w:val="00201B1B"/>
    <w:rsid w:val="00204A88"/>
    <w:rsid w:val="0020603F"/>
    <w:rsid w:val="0020612C"/>
    <w:rsid w:val="00207733"/>
    <w:rsid w:val="0021039A"/>
    <w:rsid w:val="002107B3"/>
    <w:rsid w:val="00211D23"/>
    <w:rsid w:val="00213E67"/>
    <w:rsid w:val="00215B8D"/>
    <w:rsid w:val="00216BC9"/>
    <w:rsid w:val="00220B12"/>
    <w:rsid w:val="00223EA2"/>
    <w:rsid w:val="00226953"/>
    <w:rsid w:val="00230DB4"/>
    <w:rsid w:val="0023295B"/>
    <w:rsid w:val="002339A3"/>
    <w:rsid w:val="00234583"/>
    <w:rsid w:val="00236255"/>
    <w:rsid w:val="00241AC8"/>
    <w:rsid w:val="00243068"/>
    <w:rsid w:val="00243964"/>
    <w:rsid w:val="00246028"/>
    <w:rsid w:val="002473CD"/>
    <w:rsid w:val="00251C52"/>
    <w:rsid w:val="00254147"/>
    <w:rsid w:val="00254971"/>
    <w:rsid w:val="00263F62"/>
    <w:rsid w:val="00266BA9"/>
    <w:rsid w:val="00274486"/>
    <w:rsid w:val="0027624A"/>
    <w:rsid w:val="00281892"/>
    <w:rsid w:val="00283CF4"/>
    <w:rsid w:val="00291643"/>
    <w:rsid w:val="0029245A"/>
    <w:rsid w:val="0029524A"/>
    <w:rsid w:val="002A0054"/>
    <w:rsid w:val="002A009C"/>
    <w:rsid w:val="002A0FC6"/>
    <w:rsid w:val="002A36B6"/>
    <w:rsid w:val="002A4C49"/>
    <w:rsid w:val="002A645F"/>
    <w:rsid w:val="002A75A8"/>
    <w:rsid w:val="002B2ECA"/>
    <w:rsid w:val="002B4216"/>
    <w:rsid w:val="002B558F"/>
    <w:rsid w:val="002B641A"/>
    <w:rsid w:val="002C0225"/>
    <w:rsid w:val="002C1716"/>
    <w:rsid w:val="002C1D2D"/>
    <w:rsid w:val="002C386F"/>
    <w:rsid w:val="002C5B93"/>
    <w:rsid w:val="002C7B1B"/>
    <w:rsid w:val="002C7EBC"/>
    <w:rsid w:val="002D3461"/>
    <w:rsid w:val="002D5C31"/>
    <w:rsid w:val="002D793A"/>
    <w:rsid w:val="002E128B"/>
    <w:rsid w:val="002E31DA"/>
    <w:rsid w:val="002E3F38"/>
    <w:rsid w:val="002E4016"/>
    <w:rsid w:val="002E4286"/>
    <w:rsid w:val="002E4F0D"/>
    <w:rsid w:val="002E5189"/>
    <w:rsid w:val="002E63BB"/>
    <w:rsid w:val="002E6DF7"/>
    <w:rsid w:val="002E7D22"/>
    <w:rsid w:val="0030446A"/>
    <w:rsid w:val="003102F8"/>
    <w:rsid w:val="003110B2"/>
    <w:rsid w:val="003119DA"/>
    <w:rsid w:val="00311E67"/>
    <w:rsid w:val="00320F51"/>
    <w:rsid w:val="00324B83"/>
    <w:rsid w:val="00326B53"/>
    <w:rsid w:val="00333837"/>
    <w:rsid w:val="00333C68"/>
    <w:rsid w:val="00336EA9"/>
    <w:rsid w:val="00337051"/>
    <w:rsid w:val="0034256D"/>
    <w:rsid w:val="003431B9"/>
    <w:rsid w:val="00343CC6"/>
    <w:rsid w:val="0034575B"/>
    <w:rsid w:val="00350700"/>
    <w:rsid w:val="00352B69"/>
    <w:rsid w:val="00353EB8"/>
    <w:rsid w:val="00356B04"/>
    <w:rsid w:val="003604AE"/>
    <w:rsid w:val="00362421"/>
    <w:rsid w:val="003643B8"/>
    <w:rsid w:val="0036640E"/>
    <w:rsid w:val="003710A4"/>
    <w:rsid w:val="00371117"/>
    <w:rsid w:val="00371AA6"/>
    <w:rsid w:val="00374A06"/>
    <w:rsid w:val="00374CF1"/>
    <w:rsid w:val="0037552A"/>
    <w:rsid w:val="0037667D"/>
    <w:rsid w:val="00377852"/>
    <w:rsid w:val="003805FC"/>
    <w:rsid w:val="00381157"/>
    <w:rsid w:val="003817C4"/>
    <w:rsid w:val="003820AE"/>
    <w:rsid w:val="003828F8"/>
    <w:rsid w:val="0038337A"/>
    <w:rsid w:val="00383CB4"/>
    <w:rsid w:val="00383DED"/>
    <w:rsid w:val="0039500A"/>
    <w:rsid w:val="00395FDE"/>
    <w:rsid w:val="003A00F8"/>
    <w:rsid w:val="003A0810"/>
    <w:rsid w:val="003A1D59"/>
    <w:rsid w:val="003A25CE"/>
    <w:rsid w:val="003A3D3F"/>
    <w:rsid w:val="003A6778"/>
    <w:rsid w:val="003B0419"/>
    <w:rsid w:val="003B34B8"/>
    <w:rsid w:val="003B3B61"/>
    <w:rsid w:val="003B6FAA"/>
    <w:rsid w:val="003C0D68"/>
    <w:rsid w:val="003C17CA"/>
    <w:rsid w:val="003C2B5D"/>
    <w:rsid w:val="003C5C52"/>
    <w:rsid w:val="003C5D09"/>
    <w:rsid w:val="003D2017"/>
    <w:rsid w:val="003D5D31"/>
    <w:rsid w:val="003E0FC8"/>
    <w:rsid w:val="003E2DC3"/>
    <w:rsid w:val="003E2E2E"/>
    <w:rsid w:val="003E5472"/>
    <w:rsid w:val="003E598D"/>
    <w:rsid w:val="003E5F7F"/>
    <w:rsid w:val="003E6739"/>
    <w:rsid w:val="003F027F"/>
    <w:rsid w:val="003F4C36"/>
    <w:rsid w:val="003F5E69"/>
    <w:rsid w:val="003F76EC"/>
    <w:rsid w:val="00400DC5"/>
    <w:rsid w:val="00401C2C"/>
    <w:rsid w:val="00401ED6"/>
    <w:rsid w:val="00407F47"/>
    <w:rsid w:val="00413641"/>
    <w:rsid w:val="00413BE7"/>
    <w:rsid w:val="00415D1A"/>
    <w:rsid w:val="00416194"/>
    <w:rsid w:val="00416D11"/>
    <w:rsid w:val="00421507"/>
    <w:rsid w:val="00421A01"/>
    <w:rsid w:val="0042255D"/>
    <w:rsid w:val="0042338C"/>
    <w:rsid w:val="00430C01"/>
    <w:rsid w:val="00436627"/>
    <w:rsid w:val="00440926"/>
    <w:rsid w:val="0044294D"/>
    <w:rsid w:val="004435E3"/>
    <w:rsid w:val="004443D0"/>
    <w:rsid w:val="0044745B"/>
    <w:rsid w:val="00451008"/>
    <w:rsid w:val="00451313"/>
    <w:rsid w:val="0045356B"/>
    <w:rsid w:val="004554C9"/>
    <w:rsid w:val="004556AA"/>
    <w:rsid w:val="00456641"/>
    <w:rsid w:val="00457EA3"/>
    <w:rsid w:val="00461BEB"/>
    <w:rsid w:val="004630E1"/>
    <w:rsid w:val="00463C80"/>
    <w:rsid w:val="004647CA"/>
    <w:rsid w:val="004713C8"/>
    <w:rsid w:val="004741BA"/>
    <w:rsid w:val="00474870"/>
    <w:rsid w:val="0047617A"/>
    <w:rsid w:val="00480382"/>
    <w:rsid w:val="00480C75"/>
    <w:rsid w:val="00481199"/>
    <w:rsid w:val="00481902"/>
    <w:rsid w:val="00483941"/>
    <w:rsid w:val="00484896"/>
    <w:rsid w:val="00484BE8"/>
    <w:rsid w:val="00485761"/>
    <w:rsid w:val="004864EC"/>
    <w:rsid w:val="00493876"/>
    <w:rsid w:val="00495DA4"/>
    <w:rsid w:val="004A07F7"/>
    <w:rsid w:val="004A5AA3"/>
    <w:rsid w:val="004B3F0E"/>
    <w:rsid w:val="004B493B"/>
    <w:rsid w:val="004C1325"/>
    <w:rsid w:val="004C3BD9"/>
    <w:rsid w:val="004C4D1B"/>
    <w:rsid w:val="004C6964"/>
    <w:rsid w:val="004D0672"/>
    <w:rsid w:val="004D0F29"/>
    <w:rsid w:val="004D1F12"/>
    <w:rsid w:val="004D27BB"/>
    <w:rsid w:val="004D503C"/>
    <w:rsid w:val="004D6C3D"/>
    <w:rsid w:val="004E032F"/>
    <w:rsid w:val="004E06C7"/>
    <w:rsid w:val="004E0792"/>
    <w:rsid w:val="004E4312"/>
    <w:rsid w:val="004E4AA4"/>
    <w:rsid w:val="004E6AF9"/>
    <w:rsid w:val="004E711E"/>
    <w:rsid w:val="004F073F"/>
    <w:rsid w:val="004F32CD"/>
    <w:rsid w:val="004F574A"/>
    <w:rsid w:val="00505095"/>
    <w:rsid w:val="00506A1F"/>
    <w:rsid w:val="00511862"/>
    <w:rsid w:val="005143E2"/>
    <w:rsid w:val="00523569"/>
    <w:rsid w:val="00523737"/>
    <w:rsid w:val="00527313"/>
    <w:rsid w:val="00530DA3"/>
    <w:rsid w:val="005350C2"/>
    <w:rsid w:val="00541602"/>
    <w:rsid w:val="005417B6"/>
    <w:rsid w:val="0054533D"/>
    <w:rsid w:val="00545DFC"/>
    <w:rsid w:val="005504C7"/>
    <w:rsid w:val="00550B51"/>
    <w:rsid w:val="0055331E"/>
    <w:rsid w:val="00555852"/>
    <w:rsid w:val="0055609A"/>
    <w:rsid w:val="00563C14"/>
    <w:rsid w:val="00564E0E"/>
    <w:rsid w:val="005659C6"/>
    <w:rsid w:val="00565DF8"/>
    <w:rsid w:val="0056713A"/>
    <w:rsid w:val="005674F9"/>
    <w:rsid w:val="00571DC3"/>
    <w:rsid w:val="00575346"/>
    <w:rsid w:val="00581482"/>
    <w:rsid w:val="00582BEA"/>
    <w:rsid w:val="00586445"/>
    <w:rsid w:val="00586B68"/>
    <w:rsid w:val="005922D8"/>
    <w:rsid w:val="005933CA"/>
    <w:rsid w:val="005934C1"/>
    <w:rsid w:val="0059429B"/>
    <w:rsid w:val="00597C37"/>
    <w:rsid w:val="005A0444"/>
    <w:rsid w:val="005A2615"/>
    <w:rsid w:val="005A3970"/>
    <w:rsid w:val="005A51D5"/>
    <w:rsid w:val="005A7228"/>
    <w:rsid w:val="005B1BAD"/>
    <w:rsid w:val="005B2722"/>
    <w:rsid w:val="005B3D8F"/>
    <w:rsid w:val="005B44AA"/>
    <w:rsid w:val="005B58A0"/>
    <w:rsid w:val="005B7A35"/>
    <w:rsid w:val="005C3B67"/>
    <w:rsid w:val="005C4FEA"/>
    <w:rsid w:val="005C532C"/>
    <w:rsid w:val="005C7B58"/>
    <w:rsid w:val="005D5035"/>
    <w:rsid w:val="005D626D"/>
    <w:rsid w:val="005E08EF"/>
    <w:rsid w:val="005E0C74"/>
    <w:rsid w:val="005E396D"/>
    <w:rsid w:val="005E575D"/>
    <w:rsid w:val="005E59C6"/>
    <w:rsid w:val="005E5E39"/>
    <w:rsid w:val="005F4B68"/>
    <w:rsid w:val="005F5FD0"/>
    <w:rsid w:val="00600B9F"/>
    <w:rsid w:val="00602BAA"/>
    <w:rsid w:val="00603746"/>
    <w:rsid w:val="00606017"/>
    <w:rsid w:val="006063C1"/>
    <w:rsid w:val="00610A3D"/>
    <w:rsid w:val="006125F1"/>
    <w:rsid w:val="00612C73"/>
    <w:rsid w:val="0061538B"/>
    <w:rsid w:val="00615585"/>
    <w:rsid w:val="00616605"/>
    <w:rsid w:val="00620268"/>
    <w:rsid w:val="006220B5"/>
    <w:rsid w:val="0062314E"/>
    <w:rsid w:val="0062402F"/>
    <w:rsid w:val="00624A69"/>
    <w:rsid w:val="00624F73"/>
    <w:rsid w:val="0062514F"/>
    <w:rsid w:val="006262C0"/>
    <w:rsid w:val="00637BD8"/>
    <w:rsid w:val="00644E07"/>
    <w:rsid w:val="00646BF1"/>
    <w:rsid w:val="00652E9D"/>
    <w:rsid w:val="00652F42"/>
    <w:rsid w:val="0065733C"/>
    <w:rsid w:val="0066274A"/>
    <w:rsid w:val="00663677"/>
    <w:rsid w:val="006636B0"/>
    <w:rsid w:val="00670B5F"/>
    <w:rsid w:val="00670E1F"/>
    <w:rsid w:val="006726EC"/>
    <w:rsid w:val="00675844"/>
    <w:rsid w:val="00677E1F"/>
    <w:rsid w:val="00683847"/>
    <w:rsid w:val="0068578B"/>
    <w:rsid w:val="0068652E"/>
    <w:rsid w:val="006909B7"/>
    <w:rsid w:val="00691789"/>
    <w:rsid w:val="006919E5"/>
    <w:rsid w:val="00691ACF"/>
    <w:rsid w:val="00696BAA"/>
    <w:rsid w:val="006976C5"/>
    <w:rsid w:val="006A041B"/>
    <w:rsid w:val="006A095A"/>
    <w:rsid w:val="006A0B2B"/>
    <w:rsid w:val="006A107A"/>
    <w:rsid w:val="006A1DF7"/>
    <w:rsid w:val="006A26BD"/>
    <w:rsid w:val="006A3004"/>
    <w:rsid w:val="006A4270"/>
    <w:rsid w:val="006A49A7"/>
    <w:rsid w:val="006A4ED4"/>
    <w:rsid w:val="006A50F7"/>
    <w:rsid w:val="006A758B"/>
    <w:rsid w:val="006B009C"/>
    <w:rsid w:val="006B0157"/>
    <w:rsid w:val="006B08CE"/>
    <w:rsid w:val="006B1B6B"/>
    <w:rsid w:val="006B36E1"/>
    <w:rsid w:val="006B4078"/>
    <w:rsid w:val="006B41CB"/>
    <w:rsid w:val="006B55AA"/>
    <w:rsid w:val="006B7837"/>
    <w:rsid w:val="006C2448"/>
    <w:rsid w:val="006C418C"/>
    <w:rsid w:val="006C5481"/>
    <w:rsid w:val="006C5B71"/>
    <w:rsid w:val="006C75C8"/>
    <w:rsid w:val="006D12FD"/>
    <w:rsid w:val="006D169D"/>
    <w:rsid w:val="006D1A8D"/>
    <w:rsid w:val="006D1F72"/>
    <w:rsid w:val="006D37FF"/>
    <w:rsid w:val="006E127C"/>
    <w:rsid w:val="006E2083"/>
    <w:rsid w:val="006E3E4C"/>
    <w:rsid w:val="006E5253"/>
    <w:rsid w:val="006F5EEA"/>
    <w:rsid w:val="006F7D9A"/>
    <w:rsid w:val="00700D80"/>
    <w:rsid w:val="0070201C"/>
    <w:rsid w:val="00705CDA"/>
    <w:rsid w:val="0070645A"/>
    <w:rsid w:val="007170B8"/>
    <w:rsid w:val="00717C41"/>
    <w:rsid w:val="0072096D"/>
    <w:rsid w:val="00721EF3"/>
    <w:rsid w:val="007239E5"/>
    <w:rsid w:val="00724D13"/>
    <w:rsid w:val="00726FBE"/>
    <w:rsid w:val="0072709A"/>
    <w:rsid w:val="007307E3"/>
    <w:rsid w:val="00730EA4"/>
    <w:rsid w:val="00732F6C"/>
    <w:rsid w:val="00733611"/>
    <w:rsid w:val="00734974"/>
    <w:rsid w:val="007377C6"/>
    <w:rsid w:val="00741530"/>
    <w:rsid w:val="0074273A"/>
    <w:rsid w:val="00745B77"/>
    <w:rsid w:val="00750810"/>
    <w:rsid w:val="007576DC"/>
    <w:rsid w:val="007577D0"/>
    <w:rsid w:val="00760820"/>
    <w:rsid w:val="00760ECF"/>
    <w:rsid w:val="00761A62"/>
    <w:rsid w:val="007626E1"/>
    <w:rsid w:val="00763329"/>
    <w:rsid w:val="00764C73"/>
    <w:rsid w:val="0076737B"/>
    <w:rsid w:val="0077053C"/>
    <w:rsid w:val="00770568"/>
    <w:rsid w:val="00770C26"/>
    <w:rsid w:val="00773E77"/>
    <w:rsid w:val="007745C9"/>
    <w:rsid w:val="007759F6"/>
    <w:rsid w:val="00781743"/>
    <w:rsid w:val="00781BC4"/>
    <w:rsid w:val="00781E9D"/>
    <w:rsid w:val="00785E85"/>
    <w:rsid w:val="007867A3"/>
    <w:rsid w:val="00786D66"/>
    <w:rsid w:val="007874E4"/>
    <w:rsid w:val="00787A0D"/>
    <w:rsid w:val="007907FE"/>
    <w:rsid w:val="00790FED"/>
    <w:rsid w:val="007949F7"/>
    <w:rsid w:val="00796B6E"/>
    <w:rsid w:val="00797BB9"/>
    <w:rsid w:val="007A0512"/>
    <w:rsid w:val="007A20FD"/>
    <w:rsid w:val="007A2BA3"/>
    <w:rsid w:val="007A7991"/>
    <w:rsid w:val="007B005E"/>
    <w:rsid w:val="007B064B"/>
    <w:rsid w:val="007B0B52"/>
    <w:rsid w:val="007B1378"/>
    <w:rsid w:val="007B14E6"/>
    <w:rsid w:val="007B36A9"/>
    <w:rsid w:val="007B36E3"/>
    <w:rsid w:val="007B4E76"/>
    <w:rsid w:val="007B58FB"/>
    <w:rsid w:val="007B736B"/>
    <w:rsid w:val="007B7885"/>
    <w:rsid w:val="007C14E7"/>
    <w:rsid w:val="007C1F9F"/>
    <w:rsid w:val="007C2393"/>
    <w:rsid w:val="007C5FDA"/>
    <w:rsid w:val="007D04A8"/>
    <w:rsid w:val="007D163E"/>
    <w:rsid w:val="007D728D"/>
    <w:rsid w:val="007E22B5"/>
    <w:rsid w:val="007E3A21"/>
    <w:rsid w:val="007E4D39"/>
    <w:rsid w:val="007E50F3"/>
    <w:rsid w:val="007F0887"/>
    <w:rsid w:val="007F0E3A"/>
    <w:rsid w:val="007F1A3D"/>
    <w:rsid w:val="007F2900"/>
    <w:rsid w:val="007F3594"/>
    <w:rsid w:val="007F3924"/>
    <w:rsid w:val="007F4213"/>
    <w:rsid w:val="007F7BD2"/>
    <w:rsid w:val="008037F8"/>
    <w:rsid w:val="008056AE"/>
    <w:rsid w:val="008077E3"/>
    <w:rsid w:val="0081125D"/>
    <w:rsid w:val="008145DC"/>
    <w:rsid w:val="00814E94"/>
    <w:rsid w:val="00815720"/>
    <w:rsid w:val="00816546"/>
    <w:rsid w:val="008178C8"/>
    <w:rsid w:val="00820D9A"/>
    <w:rsid w:val="0082185C"/>
    <w:rsid w:val="0082226A"/>
    <w:rsid w:val="00824AE0"/>
    <w:rsid w:val="00824DA0"/>
    <w:rsid w:val="00827071"/>
    <w:rsid w:val="00830E09"/>
    <w:rsid w:val="00831843"/>
    <w:rsid w:val="00831E13"/>
    <w:rsid w:val="00832101"/>
    <w:rsid w:val="00833F5A"/>
    <w:rsid w:val="00834DC1"/>
    <w:rsid w:val="00835D1A"/>
    <w:rsid w:val="008360E0"/>
    <w:rsid w:val="00841162"/>
    <w:rsid w:val="008425F1"/>
    <w:rsid w:val="0084268B"/>
    <w:rsid w:val="00843670"/>
    <w:rsid w:val="008437BB"/>
    <w:rsid w:val="00844ADC"/>
    <w:rsid w:val="00844F28"/>
    <w:rsid w:val="0084650C"/>
    <w:rsid w:val="00846ECD"/>
    <w:rsid w:val="00847348"/>
    <w:rsid w:val="00851759"/>
    <w:rsid w:val="008536F8"/>
    <w:rsid w:val="00856044"/>
    <w:rsid w:val="00857919"/>
    <w:rsid w:val="00861AA2"/>
    <w:rsid w:val="00861BE6"/>
    <w:rsid w:val="00865213"/>
    <w:rsid w:val="00865E63"/>
    <w:rsid w:val="00870DB7"/>
    <w:rsid w:val="00873BB8"/>
    <w:rsid w:val="00880065"/>
    <w:rsid w:val="0088019F"/>
    <w:rsid w:val="00882E7B"/>
    <w:rsid w:val="00883600"/>
    <w:rsid w:val="00884BA3"/>
    <w:rsid w:val="008862DC"/>
    <w:rsid w:val="00887120"/>
    <w:rsid w:val="00891631"/>
    <w:rsid w:val="008925C1"/>
    <w:rsid w:val="0089710D"/>
    <w:rsid w:val="008A3884"/>
    <w:rsid w:val="008B0521"/>
    <w:rsid w:val="008B1C21"/>
    <w:rsid w:val="008B4DD8"/>
    <w:rsid w:val="008B761A"/>
    <w:rsid w:val="008C2A5B"/>
    <w:rsid w:val="008C3980"/>
    <w:rsid w:val="008C4C1A"/>
    <w:rsid w:val="008C5077"/>
    <w:rsid w:val="008C6B4E"/>
    <w:rsid w:val="008D1013"/>
    <w:rsid w:val="008D4AC7"/>
    <w:rsid w:val="008D57E7"/>
    <w:rsid w:val="008D6872"/>
    <w:rsid w:val="008D7FC1"/>
    <w:rsid w:val="008E13BC"/>
    <w:rsid w:val="008E59C0"/>
    <w:rsid w:val="008E6770"/>
    <w:rsid w:val="008F03A7"/>
    <w:rsid w:val="008F1AF7"/>
    <w:rsid w:val="008F5378"/>
    <w:rsid w:val="008F6225"/>
    <w:rsid w:val="008F6D65"/>
    <w:rsid w:val="008F796D"/>
    <w:rsid w:val="009032CC"/>
    <w:rsid w:val="00905AEC"/>
    <w:rsid w:val="0091003C"/>
    <w:rsid w:val="00911766"/>
    <w:rsid w:val="00913B98"/>
    <w:rsid w:val="009146B0"/>
    <w:rsid w:val="0091583C"/>
    <w:rsid w:val="00915FF1"/>
    <w:rsid w:val="00921514"/>
    <w:rsid w:val="00921E48"/>
    <w:rsid w:val="009244C1"/>
    <w:rsid w:val="0093443E"/>
    <w:rsid w:val="00934AB8"/>
    <w:rsid w:val="00935779"/>
    <w:rsid w:val="009360BD"/>
    <w:rsid w:val="009379B9"/>
    <w:rsid w:val="00940C04"/>
    <w:rsid w:val="00946173"/>
    <w:rsid w:val="009469EA"/>
    <w:rsid w:val="009474E2"/>
    <w:rsid w:val="00960FC5"/>
    <w:rsid w:val="009644A2"/>
    <w:rsid w:val="00964CBC"/>
    <w:rsid w:val="00964FD9"/>
    <w:rsid w:val="00965F93"/>
    <w:rsid w:val="0096715D"/>
    <w:rsid w:val="00970A2B"/>
    <w:rsid w:val="00972409"/>
    <w:rsid w:val="00973F9A"/>
    <w:rsid w:val="00974263"/>
    <w:rsid w:val="009746AE"/>
    <w:rsid w:val="00976C16"/>
    <w:rsid w:val="009811FF"/>
    <w:rsid w:val="00981A20"/>
    <w:rsid w:val="0098373E"/>
    <w:rsid w:val="00984275"/>
    <w:rsid w:val="00986180"/>
    <w:rsid w:val="00990427"/>
    <w:rsid w:val="0099358C"/>
    <w:rsid w:val="009961B1"/>
    <w:rsid w:val="0099700E"/>
    <w:rsid w:val="009A076C"/>
    <w:rsid w:val="009A2C78"/>
    <w:rsid w:val="009A5FEA"/>
    <w:rsid w:val="009B18E8"/>
    <w:rsid w:val="009B2B84"/>
    <w:rsid w:val="009B39AB"/>
    <w:rsid w:val="009C071C"/>
    <w:rsid w:val="009C300B"/>
    <w:rsid w:val="009C564B"/>
    <w:rsid w:val="009C57BF"/>
    <w:rsid w:val="009D46D9"/>
    <w:rsid w:val="009E1CA1"/>
    <w:rsid w:val="009E39E5"/>
    <w:rsid w:val="009E4957"/>
    <w:rsid w:val="009E748A"/>
    <w:rsid w:val="009F14F0"/>
    <w:rsid w:val="009F1E8E"/>
    <w:rsid w:val="009F2D3D"/>
    <w:rsid w:val="009F3933"/>
    <w:rsid w:val="009F3A99"/>
    <w:rsid w:val="009F4232"/>
    <w:rsid w:val="009F7C74"/>
    <w:rsid w:val="00A01932"/>
    <w:rsid w:val="00A035AC"/>
    <w:rsid w:val="00A057FD"/>
    <w:rsid w:val="00A06AAE"/>
    <w:rsid w:val="00A076EE"/>
    <w:rsid w:val="00A102A8"/>
    <w:rsid w:val="00A11DC2"/>
    <w:rsid w:val="00A122F7"/>
    <w:rsid w:val="00A1248F"/>
    <w:rsid w:val="00A136D0"/>
    <w:rsid w:val="00A16593"/>
    <w:rsid w:val="00A20686"/>
    <w:rsid w:val="00A20A68"/>
    <w:rsid w:val="00A23D41"/>
    <w:rsid w:val="00A258C5"/>
    <w:rsid w:val="00A27430"/>
    <w:rsid w:val="00A30B92"/>
    <w:rsid w:val="00A3190A"/>
    <w:rsid w:val="00A3220A"/>
    <w:rsid w:val="00A33DA1"/>
    <w:rsid w:val="00A33F60"/>
    <w:rsid w:val="00A3684B"/>
    <w:rsid w:val="00A36DDB"/>
    <w:rsid w:val="00A41ACA"/>
    <w:rsid w:val="00A41C29"/>
    <w:rsid w:val="00A41EA5"/>
    <w:rsid w:val="00A42170"/>
    <w:rsid w:val="00A507E3"/>
    <w:rsid w:val="00A50DB6"/>
    <w:rsid w:val="00A538D0"/>
    <w:rsid w:val="00A565BC"/>
    <w:rsid w:val="00A64975"/>
    <w:rsid w:val="00A669C0"/>
    <w:rsid w:val="00A75388"/>
    <w:rsid w:val="00A75CCF"/>
    <w:rsid w:val="00A76E9B"/>
    <w:rsid w:val="00A77A5F"/>
    <w:rsid w:val="00A82387"/>
    <w:rsid w:val="00A85016"/>
    <w:rsid w:val="00A85181"/>
    <w:rsid w:val="00A87DA0"/>
    <w:rsid w:val="00A9165A"/>
    <w:rsid w:val="00A91A44"/>
    <w:rsid w:val="00A92471"/>
    <w:rsid w:val="00A92FFB"/>
    <w:rsid w:val="00A94515"/>
    <w:rsid w:val="00A957B3"/>
    <w:rsid w:val="00A97D02"/>
    <w:rsid w:val="00AA27DA"/>
    <w:rsid w:val="00AA44AF"/>
    <w:rsid w:val="00AA74F1"/>
    <w:rsid w:val="00AA784A"/>
    <w:rsid w:val="00AA7F6D"/>
    <w:rsid w:val="00AB064E"/>
    <w:rsid w:val="00AB1591"/>
    <w:rsid w:val="00AB257F"/>
    <w:rsid w:val="00AB29F9"/>
    <w:rsid w:val="00AB4C7D"/>
    <w:rsid w:val="00AB5D8A"/>
    <w:rsid w:val="00AC11A1"/>
    <w:rsid w:val="00AC5321"/>
    <w:rsid w:val="00AD06A2"/>
    <w:rsid w:val="00AD1FB9"/>
    <w:rsid w:val="00AD3E2E"/>
    <w:rsid w:val="00AD7D84"/>
    <w:rsid w:val="00AE7E6F"/>
    <w:rsid w:val="00AF21EB"/>
    <w:rsid w:val="00AF4C27"/>
    <w:rsid w:val="00AF772A"/>
    <w:rsid w:val="00AF7AE7"/>
    <w:rsid w:val="00B0412D"/>
    <w:rsid w:val="00B060DA"/>
    <w:rsid w:val="00B068EF"/>
    <w:rsid w:val="00B0690D"/>
    <w:rsid w:val="00B06FB7"/>
    <w:rsid w:val="00B0718B"/>
    <w:rsid w:val="00B07501"/>
    <w:rsid w:val="00B07984"/>
    <w:rsid w:val="00B10226"/>
    <w:rsid w:val="00B14111"/>
    <w:rsid w:val="00B15618"/>
    <w:rsid w:val="00B17978"/>
    <w:rsid w:val="00B2153E"/>
    <w:rsid w:val="00B21657"/>
    <w:rsid w:val="00B26ABD"/>
    <w:rsid w:val="00B30045"/>
    <w:rsid w:val="00B3049B"/>
    <w:rsid w:val="00B3128F"/>
    <w:rsid w:val="00B33D71"/>
    <w:rsid w:val="00B349BE"/>
    <w:rsid w:val="00B37AAD"/>
    <w:rsid w:val="00B41EC2"/>
    <w:rsid w:val="00B420E6"/>
    <w:rsid w:val="00B4235A"/>
    <w:rsid w:val="00B439F7"/>
    <w:rsid w:val="00B44B1C"/>
    <w:rsid w:val="00B46D5A"/>
    <w:rsid w:val="00B4742D"/>
    <w:rsid w:val="00B47BC6"/>
    <w:rsid w:val="00B51D96"/>
    <w:rsid w:val="00B540FE"/>
    <w:rsid w:val="00B54960"/>
    <w:rsid w:val="00B6394B"/>
    <w:rsid w:val="00B640C0"/>
    <w:rsid w:val="00B65448"/>
    <w:rsid w:val="00B65949"/>
    <w:rsid w:val="00B671A2"/>
    <w:rsid w:val="00B71C09"/>
    <w:rsid w:val="00B7528B"/>
    <w:rsid w:val="00B76E4D"/>
    <w:rsid w:val="00B8007C"/>
    <w:rsid w:val="00B82B1D"/>
    <w:rsid w:val="00B87445"/>
    <w:rsid w:val="00B90D6E"/>
    <w:rsid w:val="00B92758"/>
    <w:rsid w:val="00B92AE0"/>
    <w:rsid w:val="00B92FD2"/>
    <w:rsid w:val="00B93931"/>
    <w:rsid w:val="00B94902"/>
    <w:rsid w:val="00BA0FC9"/>
    <w:rsid w:val="00BA12D2"/>
    <w:rsid w:val="00BB0AAD"/>
    <w:rsid w:val="00BB2AA5"/>
    <w:rsid w:val="00BB2E2D"/>
    <w:rsid w:val="00BB3FD4"/>
    <w:rsid w:val="00BB4DB4"/>
    <w:rsid w:val="00BC09C0"/>
    <w:rsid w:val="00BC23CF"/>
    <w:rsid w:val="00BC25ED"/>
    <w:rsid w:val="00BC352E"/>
    <w:rsid w:val="00BC5B1C"/>
    <w:rsid w:val="00BC65AF"/>
    <w:rsid w:val="00BC77C5"/>
    <w:rsid w:val="00BC7FB1"/>
    <w:rsid w:val="00BD0BE2"/>
    <w:rsid w:val="00BD20D2"/>
    <w:rsid w:val="00BD36E5"/>
    <w:rsid w:val="00BD5C2B"/>
    <w:rsid w:val="00BE0325"/>
    <w:rsid w:val="00BE22E5"/>
    <w:rsid w:val="00BE2D21"/>
    <w:rsid w:val="00BE445B"/>
    <w:rsid w:val="00BE692C"/>
    <w:rsid w:val="00BF29A0"/>
    <w:rsid w:val="00BF5AAC"/>
    <w:rsid w:val="00C0512A"/>
    <w:rsid w:val="00C06B1C"/>
    <w:rsid w:val="00C06CDE"/>
    <w:rsid w:val="00C12387"/>
    <w:rsid w:val="00C1265C"/>
    <w:rsid w:val="00C1414C"/>
    <w:rsid w:val="00C16BE1"/>
    <w:rsid w:val="00C22F11"/>
    <w:rsid w:val="00C22FCB"/>
    <w:rsid w:val="00C24F38"/>
    <w:rsid w:val="00C25578"/>
    <w:rsid w:val="00C258CA"/>
    <w:rsid w:val="00C25A7B"/>
    <w:rsid w:val="00C34AAE"/>
    <w:rsid w:val="00C35015"/>
    <w:rsid w:val="00C354C2"/>
    <w:rsid w:val="00C40D99"/>
    <w:rsid w:val="00C436BC"/>
    <w:rsid w:val="00C5090F"/>
    <w:rsid w:val="00C53942"/>
    <w:rsid w:val="00C55843"/>
    <w:rsid w:val="00C607AD"/>
    <w:rsid w:val="00C6442D"/>
    <w:rsid w:val="00C658C9"/>
    <w:rsid w:val="00C65AA7"/>
    <w:rsid w:val="00C65BBD"/>
    <w:rsid w:val="00C66F7C"/>
    <w:rsid w:val="00C709B2"/>
    <w:rsid w:val="00C71E1C"/>
    <w:rsid w:val="00C74C1B"/>
    <w:rsid w:val="00C77C7D"/>
    <w:rsid w:val="00C83065"/>
    <w:rsid w:val="00C854EE"/>
    <w:rsid w:val="00C867F9"/>
    <w:rsid w:val="00C87971"/>
    <w:rsid w:val="00C901CB"/>
    <w:rsid w:val="00C930C8"/>
    <w:rsid w:val="00C970BE"/>
    <w:rsid w:val="00C9784D"/>
    <w:rsid w:val="00CA004B"/>
    <w:rsid w:val="00CA40F2"/>
    <w:rsid w:val="00CB5327"/>
    <w:rsid w:val="00CB6A69"/>
    <w:rsid w:val="00CC0303"/>
    <w:rsid w:val="00CC1FB2"/>
    <w:rsid w:val="00CC3048"/>
    <w:rsid w:val="00CC7BCC"/>
    <w:rsid w:val="00CC7F96"/>
    <w:rsid w:val="00CD013B"/>
    <w:rsid w:val="00CD2C89"/>
    <w:rsid w:val="00CD3D3F"/>
    <w:rsid w:val="00CD71DD"/>
    <w:rsid w:val="00CD7BED"/>
    <w:rsid w:val="00CE0CD3"/>
    <w:rsid w:val="00CE1F36"/>
    <w:rsid w:val="00CE3EBC"/>
    <w:rsid w:val="00CE4AC0"/>
    <w:rsid w:val="00CE5952"/>
    <w:rsid w:val="00CE637E"/>
    <w:rsid w:val="00CF0779"/>
    <w:rsid w:val="00CF1FAF"/>
    <w:rsid w:val="00CF3329"/>
    <w:rsid w:val="00CF51F4"/>
    <w:rsid w:val="00CF54A8"/>
    <w:rsid w:val="00D007E5"/>
    <w:rsid w:val="00D00839"/>
    <w:rsid w:val="00D020AA"/>
    <w:rsid w:val="00D0425E"/>
    <w:rsid w:val="00D06F6D"/>
    <w:rsid w:val="00D10D80"/>
    <w:rsid w:val="00D15950"/>
    <w:rsid w:val="00D1676E"/>
    <w:rsid w:val="00D2201C"/>
    <w:rsid w:val="00D2234B"/>
    <w:rsid w:val="00D31E29"/>
    <w:rsid w:val="00D32940"/>
    <w:rsid w:val="00D3602E"/>
    <w:rsid w:val="00D40AC5"/>
    <w:rsid w:val="00D43BB5"/>
    <w:rsid w:val="00D47CFE"/>
    <w:rsid w:val="00D50E2D"/>
    <w:rsid w:val="00D54963"/>
    <w:rsid w:val="00D62F02"/>
    <w:rsid w:val="00D66776"/>
    <w:rsid w:val="00D67D43"/>
    <w:rsid w:val="00D739FB"/>
    <w:rsid w:val="00D74C5F"/>
    <w:rsid w:val="00D74DDA"/>
    <w:rsid w:val="00D86E67"/>
    <w:rsid w:val="00D941F7"/>
    <w:rsid w:val="00D960A8"/>
    <w:rsid w:val="00D96DA2"/>
    <w:rsid w:val="00D970AB"/>
    <w:rsid w:val="00D97105"/>
    <w:rsid w:val="00DA007E"/>
    <w:rsid w:val="00DA01E8"/>
    <w:rsid w:val="00DA04FD"/>
    <w:rsid w:val="00DA4F2E"/>
    <w:rsid w:val="00DA5919"/>
    <w:rsid w:val="00DA5F20"/>
    <w:rsid w:val="00DA64B0"/>
    <w:rsid w:val="00DB2708"/>
    <w:rsid w:val="00DB35BD"/>
    <w:rsid w:val="00DB6FEB"/>
    <w:rsid w:val="00DC1339"/>
    <w:rsid w:val="00DC1413"/>
    <w:rsid w:val="00DC16A4"/>
    <w:rsid w:val="00DC18BF"/>
    <w:rsid w:val="00DC480B"/>
    <w:rsid w:val="00DC6301"/>
    <w:rsid w:val="00DD12E2"/>
    <w:rsid w:val="00DD48F9"/>
    <w:rsid w:val="00DD4BBB"/>
    <w:rsid w:val="00DD64F3"/>
    <w:rsid w:val="00DD6DE2"/>
    <w:rsid w:val="00DD7DF5"/>
    <w:rsid w:val="00DE0537"/>
    <w:rsid w:val="00DE0DEB"/>
    <w:rsid w:val="00DE2B06"/>
    <w:rsid w:val="00DE2F54"/>
    <w:rsid w:val="00DE6039"/>
    <w:rsid w:val="00DF1BBE"/>
    <w:rsid w:val="00DF2E6A"/>
    <w:rsid w:val="00DF3EDF"/>
    <w:rsid w:val="00DF77B1"/>
    <w:rsid w:val="00E013BD"/>
    <w:rsid w:val="00E01727"/>
    <w:rsid w:val="00E10243"/>
    <w:rsid w:val="00E1109F"/>
    <w:rsid w:val="00E11289"/>
    <w:rsid w:val="00E136D7"/>
    <w:rsid w:val="00E163B2"/>
    <w:rsid w:val="00E16649"/>
    <w:rsid w:val="00E1665D"/>
    <w:rsid w:val="00E20D00"/>
    <w:rsid w:val="00E22200"/>
    <w:rsid w:val="00E2373F"/>
    <w:rsid w:val="00E333A5"/>
    <w:rsid w:val="00E34697"/>
    <w:rsid w:val="00E351D5"/>
    <w:rsid w:val="00E36E08"/>
    <w:rsid w:val="00E44D1E"/>
    <w:rsid w:val="00E52F50"/>
    <w:rsid w:val="00E52FCE"/>
    <w:rsid w:val="00E56041"/>
    <w:rsid w:val="00E56188"/>
    <w:rsid w:val="00E56C79"/>
    <w:rsid w:val="00E61020"/>
    <w:rsid w:val="00E6362A"/>
    <w:rsid w:val="00E645EA"/>
    <w:rsid w:val="00E65182"/>
    <w:rsid w:val="00E7414B"/>
    <w:rsid w:val="00E76AE1"/>
    <w:rsid w:val="00E803EC"/>
    <w:rsid w:val="00E85FEE"/>
    <w:rsid w:val="00E86702"/>
    <w:rsid w:val="00E8688B"/>
    <w:rsid w:val="00E86AEC"/>
    <w:rsid w:val="00E94B8C"/>
    <w:rsid w:val="00E97413"/>
    <w:rsid w:val="00E97742"/>
    <w:rsid w:val="00EA0E99"/>
    <w:rsid w:val="00EA1D83"/>
    <w:rsid w:val="00EA1E4D"/>
    <w:rsid w:val="00EA4690"/>
    <w:rsid w:val="00EB2A5C"/>
    <w:rsid w:val="00EB31E0"/>
    <w:rsid w:val="00EB4EF2"/>
    <w:rsid w:val="00EB5373"/>
    <w:rsid w:val="00EB6C5C"/>
    <w:rsid w:val="00EB76E2"/>
    <w:rsid w:val="00EC1A4A"/>
    <w:rsid w:val="00EC253A"/>
    <w:rsid w:val="00EC6C27"/>
    <w:rsid w:val="00ED0B61"/>
    <w:rsid w:val="00ED26E4"/>
    <w:rsid w:val="00ED38EE"/>
    <w:rsid w:val="00ED6176"/>
    <w:rsid w:val="00ED653C"/>
    <w:rsid w:val="00EE1685"/>
    <w:rsid w:val="00EE3031"/>
    <w:rsid w:val="00EE5EC6"/>
    <w:rsid w:val="00EE6B31"/>
    <w:rsid w:val="00EE7964"/>
    <w:rsid w:val="00EF0B82"/>
    <w:rsid w:val="00EF6176"/>
    <w:rsid w:val="00EF731B"/>
    <w:rsid w:val="00EF7F4F"/>
    <w:rsid w:val="00F01F22"/>
    <w:rsid w:val="00F056BF"/>
    <w:rsid w:val="00F15795"/>
    <w:rsid w:val="00F16ADC"/>
    <w:rsid w:val="00F22B76"/>
    <w:rsid w:val="00F22E9A"/>
    <w:rsid w:val="00F2438F"/>
    <w:rsid w:val="00F31835"/>
    <w:rsid w:val="00F327EE"/>
    <w:rsid w:val="00F32E19"/>
    <w:rsid w:val="00F371CA"/>
    <w:rsid w:val="00F430BE"/>
    <w:rsid w:val="00F43443"/>
    <w:rsid w:val="00F44D73"/>
    <w:rsid w:val="00F47A97"/>
    <w:rsid w:val="00F52A69"/>
    <w:rsid w:val="00F53EA4"/>
    <w:rsid w:val="00F541C7"/>
    <w:rsid w:val="00F55248"/>
    <w:rsid w:val="00F552B2"/>
    <w:rsid w:val="00F6455A"/>
    <w:rsid w:val="00F65523"/>
    <w:rsid w:val="00F663D2"/>
    <w:rsid w:val="00F66B72"/>
    <w:rsid w:val="00F7044E"/>
    <w:rsid w:val="00F73BA3"/>
    <w:rsid w:val="00F7646D"/>
    <w:rsid w:val="00F7662C"/>
    <w:rsid w:val="00F81061"/>
    <w:rsid w:val="00F82CFE"/>
    <w:rsid w:val="00F8571A"/>
    <w:rsid w:val="00F857D3"/>
    <w:rsid w:val="00F86BF8"/>
    <w:rsid w:val="00F901ED"/>
    <w:rsid w:val="00F91AAB"/>
    <w:rsid w:val="00F91FA6"/>
    <w:rsid w:val="00F9248A"/>
    <w:rsid w:val="00F9296A"/>
    <w:rsid w:val="00F95D8B"/>
    <w:rsid w:val="00FA1094"/>
    <w:rsid w:val="00FA3EE0"/>
    <w:rsid w:val="00FA5106"/>
    <w:rsid w:val="00FA7709"/>
    <w:rsid w:val="00FB0221"/>
    <w:rsid w:val="00FB05E4"/>
    <w:rsid w:val="00FB0CBE"/>
    <w:rsid w:val="00FB2322"/>
    <w:rsid w:val="00FB3185"/>
    <w:rsid w:val="00FB33B3"/>
    <w:rsid w:val="00FB4975"/>
    <w:rsid w:val="00FC22DA"/>
    <w:rsid w:val="00FC4A4B"/>
    <w:rsid w:val="00FD42FA"/>
    <w:rsid w:val="00FD5581"/>
    <w:rsid w:val="00FD5949"/>
    <w:rsid w:val="00FD6279"/>
    <w:rsid w:val="00FD66B2"/>
    <w:rsid w:val="00FE2274"/>
    <w:rsid w:val="00FF0428"/>
    <w:rsid w:val="00FF0FBA"/>
    <w:rsid w:val="00FF10EA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6D5885-70DF-4C26-AF8B-7CA23E6F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4AE0"/>
    <w:pPr>
      <w:spacing w:after="200" w:line="276" w:lineRule="auto"/>
    </w:pPr>
    <w:rPr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2E401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2E4016"/>
    <w:rPr>
      <w:rFonts w:ascii="Calibri" w:eastAsia="Calibri" w:hAnsi="Calibri" w:cs="Times New Roman"/>
    </w:rPr>
  </w:style>
  <w:style w:type="paragraph" w:styleId="a6">
    <w:name w:val="footer"/>
    <w:basedOn w:val="a0"/>
    <w:link w:val="a7"/>
    <w:uiPriority w:val="99"/>
    <w:unhideWhenUsed/>
    <w:rsid w:val="008652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65213"/>
  </w:style>
  <w:style w:type="paragraph" w:styleId="a8">
    <w:name w:val="Balloon Text"/>
    <w:basedOn w:val="a0"/>
    <w:link w:val="a9"/>
    <w:uiPriority w:val="99"/>
    <w:semiHidden/>
    <w:unhideWhenUsed/>
    <w:rsid w:val="001C63F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1C63F0"/>
    <w:rPr>
      <w:rFonts w:ascii="Tahoma" w:hAnsi="Tahoma" w:cs="Tahoma"/>
      <w:sz w:val="16"/>
      <w:szCs w:val="16"/>
    </w:rPr>
  </w:style>
  <w:style w:type="character" w:styleId="aa">
    <w:name w:val="annotation reference"/>
    <w:uiPriority w:val="99"/>
    <w:semiHidden/>
    <w:unhideWhenUsed/>
    <w:rsid w:val="00F15795"/>
    <w:rPr>
      <w:sz w:val="16"/>
      <w:szCs w:val="16"/>
    </w:rPr>
  </w:style>
  <w:style w:type="paragraph" w:styleId="ab">
    <w:name w:val="annotation text"/>
    <w:basedOn w:val="a0"/>
    <w:link w:val="ac"/>
    <w:uiPriority w:val="99"/>
    <w:unhideWhenUsed/>
    <w:rsid w:val="00F1579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c">
    <w:name w:val="Текст примечания Знак"/>
    <w:link w:val="ab"/>
    <w:uiPriority w:val="99"/>
    <w:rsid w:val="00F1579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15795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F15795"/>
    <w:rPr>
      <w:b/>
      <w:bCs/>
      <w:sz w:val="20"/>
      <w:szCs w:val="20"/>
    </w:rPr>
  </w:style>
  <w:style w:type="paragraph" w:styleId="af">
    <w:name w:val="List Paragraph"/>
    <w:basedOn w:val="a0"/>
    <w:uiPriority w:val="34"/>
    <w:qFormat/>
    <w:rsid w:val="00831843"/>
    <w:pPr>
      <w:ind w:left="720"/>
      <w:contextualSpacing/>
    </w:pPr>
  </w:style>
  <w:style w:type="paragraph" w:styleId="a">
    <w:name w:val="List Bullet"/>
    <w:aliases w:val="List Bullet 1,UL"/>
    <w:basedOn w:val="a0"/>
    <w:uiPriority w:val="99"/>
    <w:semiHidden/>
    <w:unhideWhenUsed/>
    <w:rsid w:val="00624A69"/>
    <w:pPr>
      <w:numPr>
        <w:numId w:val="5"/>
      </w:numPr>
      <w:spacing w:after="40" w:line="360" w:lineRule="auto"/>
      <w:jc w:val="both"/>
    </w:pPr>
    <w:rPr>
      <w:rFonts w:ascii="Times New Roman" w:hAnsi="Times New Roman"/>
      <w:sz w:val="24"/>
      <w:szCs w:val="24"/>
      <w:lang w:eastAsia="ru-RU"/>
    </w:rPr>
  </w:style>
  <w:style w:type="paragraph" w:customStyle="1" w:styleId="BodyText21">
    <w:name w:val="Body Text 21"/>
    <w:basedOn w:val="a0"/>
    <w:rsid w:val="008077E3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f0">
    <w:name w:val="Revision"/>
    <w:hidden/>
    <w:uiPriority w:val="99"/>
    <w:semiHidden/>
    <w:rsid w:val="00413BE7"/>
    <w:rPr>
      <w:sz w:val="22"/>
      <w:szCs w:val="22"/>
      <w:lang w:eastAsia="en-US"/>
    </w:rPr>
  </w:style>
  <w:style w:type="paragraph" w:styleId="af1">
    <w:name w:val="footnote text"/>
    <w:basedOn w:val="a0"/>
    <w:link w:val="af2"/>
    <w:uiPriority w:val="99"/>
    <w:semiHidden/>
    <w:unhideWhenUsed/>
    <w:rsid w:val="00610A3D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2">
    <w:name w:val="Текст сноски Знак"/>
    <w:link w:val="af1"/>
    <w:uiPriority w:val="99"/>
    <w:semiHidden/>
    <w:rsid w:val="00610A3D"/>
    <w:rPr>
      <w:sz w:val="20"/>
      <w:szCs w:val="20"/>
    </w:rPr>
  </w:style>
  <w:style w:type="character" w:styleId="af3">
    <w:name w:val="footnote reference"/>
    <w:uiPriority w:val="99"/>
    <w:semiHidden/>
    <w:unhideWhenUsed/>
    <w:rsid w:val="00610A3D"/>
    <w:rPr>
      <w:vertAlign w:val="superscript"/>
    </w:rPr>
  </w:style>
  <w:style w:type="paragraph" w:customStyle="1" w:styleId="-0">
    <w:name w:val="Таблица - текст"/>
    <w:basedOn w:val="a0"/>
    <w:rsid w:val="00E1665D"/>
    <w:pPr>
      <w:spacing w:before="40" w:after="40" w:line="240" w:lineRule="atLeast"/>
      <w:ind w:left="33"/>
    </w:pPr>
    <w:rPr>
      <w:rFonts w:ascii="Times New Roman" w:eastAsia="Times New Roman" w:hAnsi="Times New Roman"/>
      <w:sz w:val="24"/>
      <w:szCs w:val="20"/>
      <w:lang w:eastAsia="ar-SA"/>
    </w:rPr>
  </w:style>
  <w:style w:type="paragraph" w:customStyle="1" w:styleId="-">
    <w:name w:val="Таблица - нумерованный"/>
    <w:basedOn w:val="-0"/>
    <w:rsid w:val="00E1665D"/>
    <w:pPr>
      <w:numPr>
        <w:numId w:val="32"/>
      </w:numPr>
    </w:pPr>
  </w:style>
  <w:style w:type="paragraph" w:customStyle="1" w:styleId="af4">
    <w:name w:val="Текст по центру"/>
    <w:basedOn w:val="a0"/>
    <w:rsid w:val="00E1665D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-1">
    <w:name w:val="Таблица - заголовок"/>
    <w:basedOn w:val="-0"/>
    <w:next w:val="-0"/>
    <w:rsid w:val="00E1665D"/>
    <w:pPr>
      <w:ind w:left="34"/>
      <w:jc w:val="center"/>
    </w:pPr>
    <w:rPr>
      <w:b/>
      <w:bCs/>
    </w:rPr>
  </w:style>
  <w:style w:type="paragraph" w:styleId="af5">
    <w:name w:val="Body Text"/>
    <w:basedOn w:val="a0"/>
    <w:link w:val="af6"/>
    <w:uiPriority w:val="99"/>
    <w:unhideWhenUsed/>
    <w:rsid w:val="00E1665D"/>
    <w:pPr>
      <w:spacing w:before="40" w:after="120" w:line="360" w:lineRule="auto"/>
      <w:ind w:firstLine="680"/>
      <w:jc w:val="both"/>
    </w:pPr>
    <w:rPr>
      <w:rFonts w:ascii="Times New Roman" w:eastAsia="Times New Roman" w:hAnsi="Times New Roman"/>
      <w:kern w:val="32"/>
      <w:sz w:val="28"/>
      <w:szCs w:val="28"/>
      <w:lang w:val="x-none" w:eastAsia="ru-RU"/>
    </w:rPr>
  </w:style>
  <w:style w:type="character" w:customStyle="1" w:styleId="af6">
    <w:name w:val="Основной текст Знак"/>
    <w:link w:val="af5"/>
    <w:uiPriority w:val="99"/>
    <w:rsid w:val="00E1665D"/>
    <w:rPr>
      <w:rFonts w:ascii="Times New Roman" w:eastAsia="Times New Roman" w:hAnsi="Times New Roman"/>
      <w:kern w:val="32"/>
      <w:sz w:val="28"/>
      <w:szCs w:val="28"/>
      <w:lang w:val="x-none"/>
    </w:rPr>
  </w:style>
  <w:style w:type="character" w:customStyle="1" w:styleId="IBS">
    <w:name w:val="IBS Основной текст Знак"/>
    <w:link w:val="IBS0"/>
    <w:locked/>
    <w:rsid w:val="009D46D9"/>
    <w:rPr>
      <w:sz w:val="28"/>
      <w:szCs w:val="22"/>
    </w:rPr>
  </w:style>
  <w:style w:type="paragraph" w:customStyle="1" w:styleId="IBS0">
    <w:name w:val="IBS Основной текст"/>
    <w:basedOn w:val="a0"/>
    <w:link w:val="IBS"/>
    <w:qFormat/>
    <w:rsid w:val="009D46D9"/>
    <w:pPr>
      <w:spacing w:before="120" w:after="0" w:line="360" w:lineRule="auto"/>
      <w:ind w:firstLine="720"/>
      <w:jc w:val="both"/>
    </w:pPr>
    <w:rPr>
      <w:sz w:val="28"/>
      <w:lang w:eastAsia="ru-RU"/>
    </w:rPr>
  </w:style>
  <w:style w:type="paragraph" w:styleId="af7">
    <w:name w:val="endnote text"/>
    <w:basedOn w:val="a0"/>
    <w:link w:val="af8"/>
    <w:uiPriority w:val="99"/>
    <w:semiHidden/>
    <w:unhideWhenUsed/>
    <w:rsid w:val="001D76C8"/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sid w:val="001D76C8"/>
    <w:rPr>
      <w:lang w:eastAsia="en-US"/>
    </w:rPr>
  </w:style>
  <w:style w:type="character" w:styleId="af9">
    <w:name w:val="endnote reference"/>
    <w:uiPriority w:val="99"/>
    <w:semiHidden/>
    <w:unhideWhenUsed/>
    <w:rsid w:val="001D76C8"/>
    <w:rPr>
      <w:vertAlign w:val="superscript"/>
    </w:rPr>
  </w:style>
  <w:style w:type="paragraph" w:styleId="afa">
    <w:name w:val="Title"/>
    <w:basedOn w:val="a0"/>
    <w:next w:val="a0"/>
    <w:link w:val="afb"/>
    <w:qFormat/>
    <w:rsid w:val="00EA1E4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b">
    <w:name w:val="Заголовок Знак"/>
    <w:basedOn w:val="a1"/>
    <w:link w:val="afa"/>
    <w:rsid w:val="00EA1E4D"/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character" w:styleId="afc">
    <w:name w:val="Strong"/>
    <w:qFormat/>
    <w:rsid w:val="00EA1E4D"/>
    <w:rPr>
      <w:b/>
      <w:bCs/>
    </w:rPr>
  </w:style>
  <w:style w:type="paragraph" w:customStyle="1" w:styleId="12">
    <w:name w:val="Таблица Тело Ширина 12"/>
    <w:basedOn w:val="a0"/>
    <w:uiPriority w:val="99"/>
    <w:rsid w:val="00EA1E4D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fb80e3a8-848a-4ca5-a953-e89adb8948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DD467B2902F474F90C9A1C8AECE047A" ma:contentTypeVersion="1" ma:contentTypeDescription="Создание документа." ma:contentTypeScope="" ma:versionID="e91b7a784315e8df5b8e1f8f5bb66ed7">
  <xsd:schema xmlns:xsd="http://www.w3.org/2001/XMLSchema" xmlns:xs="http://www.w3.org/2001/XMLSchema" xmlns:p="http://schemas.microsoft.com/office/2006/metadata/properties" xmlns:ns2="fb80e3a8-848a-4ca5-a953-e89adb89481e" targetNamespace="http://schemas.microsoft.com/office/2006/metadata/properties" ma:root="true" ma:fieldsID="f7bf3628be797ba16f8f483f86aa32ce" ns2:_="">
    <xsd:import namespace="fb80e3a8-848a-4ca5-a953-e89adb89481e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e3a8-848a-4ca5-a953-e89adb89481e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Описание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0A1A4807-149A-4FD4-ACC5-7778DB839FA5}">
  <ds:schemaRefs>
    <ds:schemaRef ds:uri="http://schemas.microsoft.com/office/2006/metadata/properties"/>
    <ds:schemaRef ds:uri="http://schemas.microsoft.com/office/infopath/2007/PartnerControls"/>
    <ds:schemaRef ds:uri="fb80e3a8-848a-4ca5-a953-e89adb89481e"/>
  </ds:schemaRefs>
</ds:datastoreItem>
</file>

<file path=customXml/itemProps2.xml><?xml version="1.0" encoding="utf-8"?>
<ds:datastoreItem xmlns:ds="http://schemas.openxmlformats.org/officeDocument/2006/customXml" ds:itemID="{8C689C76-B59B-4326-98B9-3E6ADD86AD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5FB1BD-B285-4B7C-BE05-73E70597B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e3a8-848a-4ca5-a953-e89adb8948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DDC48D-06CA-419D-8C27-C89640E77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Central Bank of Russian Federation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SapunkovGR</dc:creator>
  <cp:keywords/>
  <cp:lastModifiedBy>Рыжова Надежда Михайловна</cp:lastModifiedBy>
  <cp:revision>2</cp:revision>
  <cp:lastPrinted>2017-03-15T13:11:00Z</cp:lastPrinted>
  <dcterms:created xsi:type="dcterms:W3CDTF">2021-02-16T08:39:00Z</dcterms:created>
  <dcterms:modified xsi:type="dcterms:W3CDTF">2021-02-16T08:39:00Z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0x010100FDD467B2902F474F90C9A1C8AECE047A</vt:lpwstr>
  </property>
</Properties>
</file>